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D5B95" w14:textId="77777777" w:rsidR="008A6B21" w:rsidRDefault="008A6B21" w:rsidP="00EA178F">
      <w:pPr>
        <w:jc w:val="both"/>
        <w:rPr>
          <w:rFonts w:cs="Arial"/>
          <w:sz w:val="20"/>
        </w:rPr>
      </w:pPr>
      <w:bookmarkStart w:id="0" w:name="_Hlk125977600"/>
      <w:bookmarkEnd w:id="0"/>
    </w:p>
    <w:p w14:paraId="37C1F08F" w14:textId="110989EF" w:rsidR="009903A1" w:rsidRPr="00134DBB" w:rsidRDefault="00CD7B86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Številka:</w:t>
      </w:r>
      <w:r w:rsidR="00480477" w:rsidRPr="00134DBB">
        <w:rPr>
          <w:rFonts w:cs="Arial"/>
          <w:sz w:val="20"/>
        </w:rPr>
        <w:t xml:space="preserve"> </w:t>
      </w:r>
      <w:r w:rsidR="001C1C91" w:rsidRPr="001C1C91">
        <w:rPr>
          <w:rFonts w:cs="Arial"/>
          <w:sz w:val="20"/>
        </w:rPr>
        <w:t>477-139/</w:t>
      </w:r>
      <w:r w:rsidR="001C1C91" w:rsidRPr="005535EB">
        <w:rPr>
          <w:rFonts w:cs="Arial"/>
          <w:sz w:val="20"/>
        </w:rPr>
        <w:t>201</w:t>
      </w:r>
      <w:r w:rsidR="00A929AE">
        <w:rPr>
          <w:rFonts w:cs="Arial"/>
          <w:sz w:val="20"/>
        </w:rPr>
        <w:t>6</w:t>
      </w:r>
      <w:r w:rsidR="001C1C91" w:rsidRPr="005535EB">
        <w:rPr>
          <w:rFonts w:cs="Arial"/>
          <w:sz w:val="20"/>
        </w:rPr>
        <w:t>/</w:t>
      </w:r>
      <w:r w:rsidR="00F724AC">
        <w:rPr>
          <w:rFonts w:cs="Arial"/>
          <w:sz w:val="20"/>
        </w:rPr>
        <w:t>80</w:t>
      </w:r>
    </w:p>
    <w:p w14:paraId="263663EF" w14:textId="666FBE3A" w:rsidR="00CD7B86" w:rsidRPr="00134DBB" w:rsidRDefault="00CD7B86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Datum:</w:t>
      </w:r>
      <w:r w:rsidR="00480477" w:rsidRPr="00134DBB">
        <w:rPr>
          <w:rFonts w:cs="Arial"/>
          <w:sz w:val="20"/>
        </w:rPr>
        <w:t xml:space="preserve">   </w:t>
      </w:r>
      <w:r w:rsidR="0097048B">
        <w:rPr>
          <w:rFonts w:cs="Arial"/>
          <w:sz w:val="20"/>
        </w:rPr>
        <w:t>29</w:t>
      </w:r>
      <w:r w:rsidR="00441006" w:rsidRPr="00134DBB">
        <w:rPr>
          <w:rFonts w:cs="Arial"/>
          <w:sz w:val="20"/>
        </w:rPr>
        <w:t xml:space="preserve">. </w:t>
      </w:r>
      <w:r w:rsidR="0097048B">
        <w:rPr>
          <w:rFonts w:cs="Arial"/>
          <w:sz w:val="20"/>
        </w:rPr>
        <w:t>3</w:t>
      </w:r>
      <w:r w:rsidR="00441006" w:rsidRPr="00134DBB">
        <w:rPr>
          <w:rFonts w:cs="Arial"/>
          <w:sz w:val="20"/>
        </w:rPr>
        <w:t>. 202</w:t>
      </w:r>
      <w:r w:rsidR="005958A3" w:rsidRPr="00134DBB">
        <w:rPr>
          <w:rFonts w:cs="Arial"/>
          <w:sz w:val="20"/>
        </w:rPr>
        <w:t>3</w:t>
      </w:r>
    </w:p>
    <w:p w14:paraId="0FA4A1F7" w14:textId="77777777" w:rsidR="00CD7B86" w:rsidRPr="00134DBB" w:rsidRDefault="00CD7B86" w:rsidP="00EA178F">
      <w:pPr>
        <w:jc w:val="both"/>
        <w:rPr>
          <w:rFonts w:cs="Arial"/>
          <w:sz w:val="20"/>
          <w:highlight w:val="magenta"/>
        </w:rPr>
      </w:pPr>
    </w:p>
    <w:p w14:paraId="39E647EA" w14:textId="77777777" w:rsidR="00934F75" w:rsidRPr="00134DBB" w:rsidRDefault="00934F75" w:rsidP="00EA178F">
      <w:pPr>
        <w:jc w:val="both"/>
        <w:rPr>
          <w:rFonts w:cs="Arial"/>
          <w:sz w:val="20"/>
          <w:highlight w:val="magenta"/>
        </w:rPr>
      </w:pPr>
    </w:p>
    <w:p w14:paraId="7E90B8AC" w14:textId="77777777" w:rsidR="008A6B21" w:rsidRDefault="008A6B21" w:rsidP="00EA178F">
      <w:pPr>
        <w:jc w:val="both"/>
        <w:rPr>
          <w:rFonts w:cs="Arial"/>
          <w:sz w:val="20"/>
        </w:rPr>
      </w:pPr>
    </w:p>
    <w:p w14:paraId="5261A4EA" w14:textId="3D22E3FA" w:rsidR="00E44C83" w:rsidRPr="00134DBB" w:rsidRDefault="00E44C83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Republika Slovenija, Ministrstvo za </w:t>
      </w:r>
      <w:r w:rsidR="0040383E" w:rsidRPr="00134DBB">
        <w:rPr>
          <w:rFonts w:cs="Arial"/>
          <w:sz w:val="20"/>
        </w:rPr>
        <w:t>javno upravo</w:t>
      </w:r>
      <w:r w:rsidR="003B30A8" w:rsidRPr="00134DBB">
        <w:rPr>
          <w:rFonts w:cs="Arial"/>
          <w:sz w:val="20"/>
        </w:rPr>
        <w:t xml:space="preserve">, </w:t>
      </w:r>
      <w:r w:rsidR="0040383E" w:rsidRPr="00134DBB">
        <w:rPr>
          <w:rFonts w:cs="Arial"/>
          <w:sz w:val="20"/>
        </w:rPr>
        <w:t>Tržaška cesta 21</w:t>
      </w:r>
      <w:r w:rsidR="00C066EE" w:rsidRPr="00134DBB">
        <w:rPr>
          <w:rFonts w:cs="Arial"/>
          <w:sz w:val="20"/>
        </w:rPr>
        <w:t>, Ljubljana</w:t>
      </w:r>
      <w:r w:rsidR="005B1231" w:rsidRPr="00134DBB">
        <w:rPr>
          <w:rFonts w:cs="Arial"/>
          <w:sz w:val="20"/>
        </w:rPr>
        <w:t>, skladno z 5</w:t>
      </w:r>
      <w:r w:rsidR="007E052D" w:rsidRPr="00134DBB">
        <w:rPr>
          <w:rFonts w:cs="Arial"/>
          <w:sz w:val="20"/>
        </w:rPr>
        <w:t>0</w:t>
      </w:r>
      <w:r w:rsidR="005B1231" w:rsidRPr="00134DBB">
        <w:rPr>
          <w:rFonts w:cs="Arial"/>
          <w:sz w:val="20"/>
        </w:rPr>
        <w:t xml:space="preserve">. členom </w:t>
      </w:r>
      <w:r w:rsidRPr="00134DB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34DBB">
        <w:rPr>
          <w:rFonts w:cs="Arial"/>
          <w:sz w:val="20"/>
        </w:rPr>
        <w:t>11/18</w:t>
      </w:r>
      <w:r w:rsidR="00364F83" w:rsidRPr="00134DBB">
        <w:rPr>
          <w:rFonts w:cs="Arial"/>
          <w:sz w:val="20"/>
        </w:rPr>
        <w:t xml:space="preserve"> in 79/18</w:t>
      </w:r>
      <w:r w:rsidR="00B61836" w:rsidRPr="00134DBB">
        <w:rPr>
          <w:rFonts w:cs="Arial"/>
          <w:sz w:val="20"/>
        </w:rPr>
        <w:t xml:space="preserve"> </w:t>
      </w:r>
      <w:r w:rsidR="009E3F45" w:rsidRPr="00134DBB">
        <w:rPr>
          <w:rFonts w:cs="Arial"/>
          <w:sz w:val="20"/>
        </w:rPr>
        <w:t>– v nadaljevanju: ZSPDSLS-1</w:t>
      </w:r>
      <w:r w:rsidR="00222757" w:rsidRPr="00134DBB">
        <w:rPr>
          <w:rFonts w:cs="Arial"/>
          <w:sz w:val="20"/>
        </w:rPr>
        <w:t xml:space="preserve">) </w:t>
      </w:r>
      <w:r w:rsidR="005B1231" w:rsidRPr="00134DBB">
        <w:rPr>
          <w:rFonts w:cs="Arial"/>
          <w:sz w:val="20"/>
        </w:rPr>
        <w:t>in</w:t>
      </w:r>
      <w:r w:rsidR="00302E5D" w:rsidRPr="00134DBB">
        <w:rPr>
          <w:rFonts w:cs="Arial"/>
          <w:sz w:val="20"/>
        </w:rPr>
        <w:t xml:space="preserve"> </w:t>
      </w:r>
      <w:r w:rsidR="00F45374" w:rsidRPr="00134DBB">
        <w:rPr>
          <w:rFonts w:cs="Arial"/>
          <w:sz w:val="20"/>
        </w:rPr>
        <w:t>1</w:t>
      </w:r>
      <w:r w:rsidR="007E052D" w:rsidRPr="00134DBB">
        <w:rPr>
          <w:rFonts w:cs="Arial"/>
          <w:sz w:val="20"/>
        </w:rPr>
        <w:t>3</w:t>
      </w:r>
      <w:r w:rsidR="005B1231" w:rsidRPr="00134DBB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134DBB">
        <w:rPr>
          <w:rFonts w:cs="Arial"/>
          <w:sz w:val="20"/>
        </w:rPr>
        <w:t xml:space="preserve">objavlja  </w:t>
      </w:r>
    </w:p>
    <w:p w14:paraId="43966604" w14:textId="77777777" w:rsidR="00D2127D" w:rsidRPr="00134DBB" w:rsidRDefault="00D2127D" w:rsidP="00EA178F">
      <w:pPr>
        <w:jc w:val="both"/>
        <w:rPr>
          <w:rFonts w:cs="Arial"/>
          <w:sz w:val="20"/>
        </w:rPr>
      </w:pPr>
    </w:p>
    <w:p w14:paraId="070074BC" w14:textId="77777777" w:rsidR="00E01879" w:rsidRPr="00134DBB" w:rsidRDefault="00E01879" w:rsidP="00EA178F">
      <w:pPr>
        <w:jc w:val="center"/>
        <w:rPr>
          <w:rFonts w:cs="Arial"/>
          <w:b/>
          <w:sz w:val="20"/>
        </w:rPr>
      </w:pPr>
    </w:p>
    <w:p w14:paraId="4B93B495" w14:textId="058ECA3F" w:rsidR="007235B9" w:rsidRPr="001C1C91" w:rsidRDefault="00E95E8B" w:rsidP="00EA178F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PONOVNO </w:t>
      </w:r>
      <w:r w:rsidR="00541938" w:rsidRPr="001C1C91">
        <w:rPr>
          <w:rFonts w:cs="Arial"/>
          <w:b/>
          <w:sz w:val="20"/>
        </w:rPr>
        <w:t xml:space="preserve">JAVNO </w:t>
      </w:r>
      <w:r w:rsidR="002A1A8C" w:rsidRPr="001C1C91">
        <w:rPr>
          <w:rFonts w:cs="Arial"/>
          <w:b/>
          <w:sz w:val="20"/>
        </w:rPr>
        <w:t>DRAŽBO</w:t>
      </w:r>
      <w:r w:rsidR="00541938" w:rsidRPr="001C1C91">
        <w:rPr>
          <w:rFonts w:cs="Arial"/>
          <w:b/>
          <w:sz w:val="20"/>
        </w:rPr>
        <w:t xml:space="preserve"> ZA </w:t>
      </w:r>
      <w:r w:rsidR="0040383E" w:rsidRPr="001C1C91">
        <w:rPr>
          <w:rFonts w:cs="Arial"/>
          <w:b/>
          <w:sz w:val="20"/>
        </w:rPr>
        <w:t>PRODAJO</w:t>
      </w:r>
      <w:r w:rsidR="00B158EF" w:rsidRPr="001C1C91">
        <w:rPr>
          <w:rFonts w:cs="Arial"/>
          <w:b/>
          <w:sz w:val="20"/>
        </w:rPr>
        <w:t xml:space="preserve"> </w:t>
      </w:r>
      <w:r w:rsidR="004C1DCF" w:rsidRPr="001C1C91">
        <w:rPr>
          <w:rFonts w:cs="Arial"/>
          <w:b/>
          <w:sz w:val="20"/>
        </w:rPr>
        <w:t>NEPREMIČNIN</w:t>
      </w:r>
      <w:r w:rsidR="001C1C91" w:rsidRPr="001C1C91">
        <w:rPr>
          <w:rFonts w:cs="Arial"/>
          <w:b/>
          <w:sz w:val="20"/>
        </w:rPr>
        <w:t>E</w:t>
      </w:r>
      <w:r w:rsidR="002A1A8C" w:rsidRPr="001C1C91">
        <w:rPr>
          <w:rFonts w:cs="Arial"/>
          <w:b/>
          <w:sz w:val="20"/>
        </w:rPr>
        <w:t xml:space="preserve"> Z ID ZNAKOM: </w:t>
      </w:r>
    </w:p>
    <w:p w14:paraId="6CA38303" w14:textId="420AA239" w:rsidR="00E44C83" w:rsidRPr="001C1C91" w:rsidRDefault="006A18F7" w:rsidP="00EA178F">
      <w:pPr>
        <w:jc w:val="center"/>
        <w:rPr>
          <w:rFonts w:cs="Arial"/>
          <w:b/>
          <w:sz w:val="20"/>
        </w:rPr>
      </w:pPr>
      <w:r w:rsidRPr="001C1C91">
        <w:rPr>
          <w:rFonts w:cs="Arial"/>
          <w:b/>
          <w:sz w:val="20"/>
        </w:rPr>
        <w:t xml:space="preserve">parcela </w:t>
      </w:r>
      <w:r w:rsidR="001C1C91" w:rsidRPr="001C1C91">
        <w:rPr>
          <w:rFonts w:cs="Arial"/>
          <w:b/>
          <w:sz w:val="20"/>
        </w:rPr>
        <w:t>2455 3122 v solastniškem deležu do 1</w:t>
      </w:r>
      <w:r w:rsidR="00E75377">
        <w:rPr>
          <w:rFonts w:cs="Arial"/>
          <w:b/>
          <w:sz w:val="20"/>
        </w:rPr>
        <w:t>00</w:t>
      </w:r>
      <w:r w:rsidR="001C1C91" w:rsidRPr="001C1C91">
        <w:rPr>
          <w:rFonts w:cs="Arial"/>
          <w:b/>
          <w:sz w:val="20"/>
        </w:rPr>
        <w:t>/6</w:t>
      </w:r>
      <w:r w:rsidR="00E75377">
        <w:rPr>
          <w:rFonts w:cs="Arial"/>
          <w:b/>
          <w:sz w:val="20"/>
        </w:rPr>
        <w:t>00</w:t>
      </w:r>
    </w:p>
    <w:p w14:paraId="57E5F277" w14:textId="77777777" w:rsidR="007E14BC" w:rsidRPr="00134DBB" w:rsidRDefault="007E14BC" w:rsidP="00EA178F">
      <w:pPr>
        <w:jc w:val="both"/>
        <w:rPr>
          <w:rFonts w:cs="Arial"/>
          <w:sz w:val="20"/>
          <w:highlight w:val="magenta"/>
        </w:rPr>
      </w:pPr>
    </w:p>
    <w:p w14:paraId="2B939A1F" w14:textId="77777777" w:rsidR="00E44C83" w:rsidRPr="00134DBB" w:rsidRDefault="00E44C83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1. Naziv in s</w:t>
      </w:r>
      <w:r w:rsidR="004B6175" w:rsidRPr="00134DBB">
        <w:rPr>
          <w:rFonts w:cs="Arial"/>
          <w:b/>
          <w:sz w:val="20"/>
          <w:u w:val="single"/>
        </w:rPr>
        <w:t>edež organizatorja</w:t>
      </w:r>
      <w:r w:rsidR="008020E2" w:rsidRPr="00134DBB">
        <w:rPr>
          <w:rFonts w:cs="Arial"/>
          <w:b/>
          <w:sz w:val="20"/>
          <w:u w:val="single"/>
        </w:rPr>
        <w:t xml:space="preserve"> prodaje</w:t>
      </w:r>
      <w:r w:rsidR="004B6175" w:rsidRPr="00134DBB">
        <w:rPr>
          <w:rFonts w:cs="Arial"/>
          <w:b/>
          <w:sz w:val="20"/>
          <w:u w:val="single"/>
        </w:rPr>
        <w:t xml:space="preserve"> </w:t>
      </w:r>
    </w:p>
    <w:p w14:paraId="147EBEAB" w14:textId="77777777" w:rsidR="00DD5384" w:rsidRPr="00134DBB" w:rsidRDefault="00DD5384" w:rsidP="00EA178F">
      <w:pPr>
        <w:jc w:val="both"/>
        <w:rPr>
          <w:rFonts w:cs="Arial"/>
          <w:sz w:val="20"/>
        </w:rPr>
      </w:pPr>
    </w:p>
    <w:p w14:paraId="588C5766" w14:textId="30179A14" w:rsidR="00E44C83" w:rsidRPr="00134DBB" w:rsidRDefault="00E44C83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Republika Slovenija, Ministrstvo za </w:t>
      </w:r>
      <w:r w:rsidR="00FB5862" w:rsidRPr="00134DBB">
        <w:rPr>
          <w:rFonts w:cs="Arial"/>
          <w:sz w:val="20"/>
        </w:rPr>
        <w:t>javno upravo</w:t>
      </w:r>
      <w:r w:rsidR="003B30A8" w:rsidRPr="00134DBB">
        <w:rPr>
          <w:rFonts w:cs="Arial"/>
          <w:sz w:val="20"/>
        </w:rPr>
        <w:t xml:space="preserve">, </w:t>
      </w:r>
      <w:r w:rsidR="00FB5862" w:rsidRPr="00134DBB">
        <w:rPr>
          <w:rFonts w:cs="Arial"/>
          <w:sz w:val="20"/>
        </w:rPr>
        <w:t xml:space="preserve">Tržaška cesta 21, </w:t>
      </w:r>
      <w:r w:rsidR="00C066EE" w:rsidRPr="00134DBB">
        <w:rPr>
          <w:rFonts w:cs="Arial"/>
          <w:sz w:val="20"/>
        </w:rPr>
        <w:t>1000 Ljubljana</w:t>
      </w:r>
      <w:r w:rsidRPr="00134DBB">
        <w:rPr>
          <w:rFonts w:cs="Arial"/>
          <w:sz w:val="20"/>
        </w:rPr>
        <w:t>.</w:t>
      </w:r>
    </w:p>
    <w:p w14:paraId="1B01D07A" w14:textId="77777777" w:rsidR="00E44C83" w:rsidRPr="00134DBB" w:rsidRDefault="00E44C83" w:rsidP="00EA178F">
      <w:pPr>
        <w:jc w:val="both"/>
        <w:rPr>
          <w:rFonts w:cs="Arial"/>
          <w:sz w:val="20"/>
        </w:rPr>
      </w:pPr>
    </w:p>
    <w:p w14:paraId="4E764B8F" w14:textId="77777777" w:rsidR="00E44C83" w:rsidRPr="00134DBB" w:rsidRDefault="00E44C83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2.</w:t>
      </w:r>
      <w:r w:rsidR="004B6175" w:rsidRPr="00134DBB">
        <w:rPr>
          <w:rFonts w:cs="Arial"/>
          <w:b/>
          <w:sz w:val="20"/>
          <w:u w:val="single"/>
        </w:rPr>
        <w:t xml:space="preserve"> </w:t>
      </w:r>
      <w:r w:rsidR="008020E2" w:rsidRPr="00134DBB">
        <w:rPr>
          <w:rFonts w:cs="Arial"/>
          <w:b/>
          <w:sz w:val="20"/>
          <w:u w:val="single"/>
        </w:rPr>
        <w:t>Predmet</w:t>
      </w:r>
      <w:r w:rsidR="00480477" w:rsidRPr="00134DBB">
        <w:rPr>
          <w:rFonts w:cs="Arial"/>
          <w:b/>
          <w:sz w:val="20"/>
          <w:u w:val="single"/>
        </w:rPr>
        <w:t xml:space="preserve"> </w:t>
      </w:r>
      <w:r w:rsidR="008020E2" w:rsidRPr="00134DBB">
        <w:rPr>
          <w:rFonts w:cs="Arial"/>
          <w:b/>
          <w:sz w:val="20"/>
          <w:u w:val="single"/>
        </w:rPr>
        <w:t>prodaje</w:t>
      </w:r>
      <w:r w:rsidR="00B84BCF" w:rsidRPr="00134DBB">
        <w:rPr>
          <w:rFonts w:cs="Arial"/>
          <w:b/>
          <w:sz w:val="20"/>
          <w:u w:val="single"/>
        </w:rPr>
        <w:t xml:space="preserve"> </w:t>
      </w:r>
    </w:p>
    <w:p w14:paraId="17D14A3A" w14:textId="77777777" w:rsidR="00DD5384" w:rsidRPr="00134DBB" w:rsidRDefault="00DD5384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102BA725" w14:textId="3A713F07" w:rsidR="006A18F7" w:rsidRDefault="00FC399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C1C91">
        <w:rPr>
          <w:rFonts w:cs="Arial"/>
          <w:sz w:val="20"/>
        </w:rPr>
        <w:t xml:space="preserve">Predmet prodaje </w:t>
      </w:r>
      <w:r w:rsidR="001C1C91" w:rsidRPr="001C1C91">
        <w:rPr>
          <w:rFonts w:cs="Arial"/>
          <w:sz w:val="20"/>
        </w:rPr>
        <w:t>je:</w:t>
      </w:r>
    </w:p>
    <w:p w14:paraId="258BBC59" w14:textId="77777777" w:rsidR="007D001E" w:rsidRPr="00134DBB" w:rsidRDefault="007D001E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3"/>
        <w:gridCol w:w="840"/>
        <w:gridCol w:w="1178"/>
        <w:gridCol w:w="3917"/>
        <w:gridCol w:w="939"/>
      </w:tblGrid>
      <w:tr w:rsidR="00BE4C38" w:rsidRPr="00134DBB" w14:paraId="7F39CA44" w14:textId="77777777" w:rsidTr="00A77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2E42A6" w14:textId="5D53316B" w:rsidR="006A18F7" w:rsidRPr="001C1C91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katastrska občina</w:t>
            </w:r>
            <w:r w:rsidR="007A5F67" w:rsidRPr="001C1C91">
              <w:rPr>
                <w:rFonts w:cs="Arial"/>
                <w:iCs/>
                <w:sz w:val="20"/>
              </w:rPr>
              <w:t xml:space="preserve">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FBFB2CB" w14:textId="6445E10E" w:rsidR="006A18F7" w:rsidRPr="001C1C91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1C1C91">
              <w:rPr>
                <w:rFonts w:cs="Arial"/>
                <w:iCs/>
                <w:sz w:val="20"/>
              </w:rPr>
              <w:t>parc</w:t>
            </w:r>
            <w:proofErr w:type="spellEnd"/>
            <w:r w:rsidRPr="001C1C91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tcW w:w="11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3B0EE7" w14:textId="77777777" w:rsidR="006A18F7" w:rsidRPr="001C1C91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A91A" w14:textId="783C5B06" w:rsidR="006A18F7" w:rsidRPr="001C1C91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o</w:t>
            </w:r>
            <w:r w:rsidR="00F255FE" w:rsidRPr="001C1C91">
              <w:rPr>
                <w:rFonts w:cs="Arial"/>
                <w:iCs/>
                <w:sz w:val="20"/>
              </w:rPr>
              <w:t>snova n</w:t>
            </w:r>
            <w:r w:rsidR="006A18F7" w:rsidRPr="001C1C91">
              <w:rPr>
                <w:rFonts w:cs="Arial"/>
                <w:iCs/>
                <w:sz w:val="20"/>
              </w:rPr>
              <w:t>amenska raba</w:t>
            </w:r>
            <w:r w:rsidR="00F255FE" w:rsidRPr="001C1C91">
              <w:rPr>
                <w:rFonts w:cs="Arial"/>
                <w:iCs/>
                <w:sz w:val="20"/>
              </w:rPr>
              <w:t xml:space="preserve"> iz lokacijske informacije</w:t>
            </w:r>
            <w:r w:rsidR="00223D6E" w:rsidRPr="001C1C91">
              <w:rPr>
                <w:rFonts w:cs="Arial"/>
                <w:iCs/>
                <w:sz w:val="20"/>
              </w:rPr>
              <w:t xml:space="preserve"> </w:t>
            </w:r>
            <w:r w:rsidR="006A18F7" w:rsidRPr="001C1C91">
              <w:rPr>
                <w:rFonts w:cs="Arial"/>
                <w:iCs/>
                <w:sz w:val="20"/>
              </w:rPr>
              <w:t>/</w:t>
            </w:r>
            <w:r w:rsidR="0072572D" w:rsidRPr="001C1C91">
              <w:rPr>
                <w:rFonts w:cs="Arial"/>
                <w:iCs/>
                <w:sz w:val="20"/>
              </w:rPr>
              <w:t>podrobnejša namenska raba iz lokacijske informacije/</w:t>
            </w:r>
            <w:r w:rsidR="00223D6E" w:rsidRPr="001C1C91">
              <w:rPr>
                <w:rFonts w:cs="Arial"/>
                <w:iCs/>
                <w:sz w:val="20"/>
              </w:rPr>
              <w:t xml:space="preserve"> </w:t>
            </w:r>
            <w:r w:rsidR="006A18F7" w:rsidRPr="001C1C91">
              <w:rPr>
                <w:rFonts w:cs="Arial"/>
                <w:iCs/>
                <w:sz w:val="20"/>
              </w:rPr>
              <w:t>dejanska raba</w:t>
            </w:r>
            <w:r w:rsidR="00F255FE" w:rsidRPr="001C1C91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DF4DF1" w14:textId="77777777" w:rsidR="006A18F7" w:rsidRPr="001C1C91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delež</w:t>
            </w:r>
          </w:p>
          <w:p w14:paraId="7DBE0E5C" w14:textId="77777777" w:rsidR="006A18F7" w:rsidRPr="001C1C91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RS</w:t>
            </w:r>
          </w:p>
        </w:tc>
      </w:tr>
      <w:tr w:rsidR="00BE4C38" w:rsidRPr="00134DBB" w14:paraId="5D9F5008" w14:textId="77777777" w:rsidTr="00A77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vAlign w:val="center"/>
          </w:tcPr>
          <w:p w14:paraId="671193CD" w14:textId="3D6F3864" w:rsidR="006A18F7" w:rsidRPr="001C1C91" w:rsidRDefault="001C1C91" w:rsidP="00EA178F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1C1C91">
              <w:rPr>
                <w:rFonts w:cs="Arial"/>
                <w:b w:val="0"/>
                <w:bCs w:val="0"/>
                <w:sz w:val="20"/>
              </w:rPr>
              <w:t>2455 SEŽANA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vAlign w:val="center"/>
          </w:tcPr>
          <w:p w14:paraId="28601E7A" w14:textId="548AC65B" w:rsidR="006A18F7" w:rsidRPr="001C1C91" w:rsidRDefault="001C1C91" w:rsidP="00EA178F">
            <w:pPr>
              <w:jc w:val="center"/>
              <w:rPr>
                <w:rFonts w:cs="Arial"/>
                <w:sz w:val="20"/>
              </w:rPr>
            </w:pPr>
            <w:r w:rsidRPr="001C1C91">
              <w:rPr>
                <w:rFonts w:cs="Arial"/>
                <w:sz w:val="20"/>
              </w:rPr>
              <w:t>3122</w:t>
            </w:r>
            <w:r w:rsidR="006A18F7" w:rsidRPr="001C1C9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14:paraId="0A7E0398" w14:textId="52CA0B11" w:rsidR="006A18F7" w:rsidRPr="001C1C91" w:rsidRDefault="001C1C91" w:rsidP="00EA1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C1C91">
              <w:rPr>
                <w:rFonts w:cs="Arial"/>
                <w:sz w:val="20"/>
              </w:rPr>
              <w:t>10.901</w:t>
            </w:r>
            <w:r w:rsidR="006A18F7" w:rsidRPr="001C1C91">
              <w:rPr>
                <w:rFonts w:cs="Arial"/>
                <w:sz w:val="20"/>
              </w:rPr>
              <w:t xml:space="preserve">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17" w:type="dxa"/>
            <w:vAlign w:val="center"/>
          </w:tcPr>
          <w:p w14:paraId="1F5C8675" w14:textId="5E820545" w:rsidR="006A18F7" w:rsidRPr="001C1C91" w:rsidRDefault="00E5470F" w:rsidP="00EA178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C724F5">
              <w:rPr>
                <w:rFonts w:cs="Arial"/>
                <w:sz w:val="20"/>
              </w:rPr>
              <w:t>tavbno zemljišče/površine za industrijo/gozdna zemljišča in kmetijska zemljišča brez trajnih nasadov</w:t>
            </w:r>
          </w:p>
        </w:tc>
        <w:tc>
          <w:tcPr>
            <w:tcW w:w="939" w:type="dxa"/>
            <w:vAlign w:val="center"/>
          </w:tcPr>
          <w:p w14:paraId="3B9EFEBC" w14:textId="3ED4FEB2" w:rsidR="006A18F7" w:rsidRPr="001C1C91" w:rsidRDefault="006A18F7" w:rsidP="00EA1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C1C91">
              <w:rPr>
                <w:rFonts w:cs="Arial"/>
                <w:sz w:val="20"/>
              </w:rPr>
              <w:t>1</w:t>
            </w:r>
            <w:r w:rsidR="005E2906">
              <w:rPr>
                <w:rFonts w:cs="Arial"/>
                <w:sz w:val="20"/>
              </w:rPr>
              <w:t>00</w:t>
            </w:r>
            <w:r w:rsidRPr="001C1C91">
              <w:rPr>
                <w:rFonts w:cs="Arial"/>
                <w:sz w:val="20"/>
              </w:rPr>
              <w:t>/</w:t>
            </w:r>
            <w:r w:rsidR="001C1C91" w:rsidRPr="001C1C91">
              <w:rPr>
                <w:rFonts w:cs="Arial"/>
                <w:sz w:val="20"/>
              </w:rPr>
              <w:t>6</w:t>
            </w:r>
            <w:r w:rsidR="005E2906">
              <w:rPr>
                <w:rFonts w:cs="Arial"/>
                <w:sz w:val="20"/>
              </w:rPr>
              <w:t>00</w:t>
            </w:r>
          </w:p>
        </w:tc>
      </w:tr>
    </w:tbl>
    <w:p w14:paraId="2CC0A098" w14:textId="7BD4797F" w:rsidR="006A18F7" w:rsidRPr="00134DBB" w:rsidRDefault="006A18F7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3093CC3A" w14:textId="6EB3FE75" w:rsidR="00550462" w:rsidRPr="00A7715F" w:rsidRDefault="0091675F" w:rsidP="005F0D47">
      <w:pPr>
        <w:pStyle w:val="Brezrazmikov"/>
        <w:jc w:val="both"/>
        <w:rPr>
          <w:rFonts w:cs="Arial"/>
          <w:szCs w:val="20"/>
          <w:lang w:val="sl-SI"/>
        </w:rPr>
      </w:pPr>
      <w:r w:rsidRPr="00EB3758">
        <w:rPr>
          <w:rFonts w:cs="Arial"/>
          <w:szCs w:val="20"/>
          <w:lang w:val="sl-SI"/>
        </w:rPr>
        <w:t>Republika</w:t>
      </w:r>
      <w:r w:rsidR="008523B9">
        <w:rPr>
          <w:rFonts w:cs="Arial"/>
          <w:szCs w:val="20"/>
          <w:lang w:val="sl-SI"/>
        </w:rPr>
        <w:t xml:space="preserve"> </w:t>
      </w:r>
      <w:r w:rsidRPr="00EB3758">
        <w:rPr>
          <w:rFonts w:cs="Arial"/>
          <w:szCs w:val="20"/>
          <w:lang w:val="sl-SI"/>
        </w:rPr>
        <w:t xml:space="preserve">Slovenija je </w:t>
      </w:r>
      <w:r w:rsidR="0072572D" w:rsidRPr="00EB3758">
        <w:rPr>
          <w:rFonts w:cs="Arial"/>
          <w:szCs w:val="20"/>
          <w:lang w:val="sl-SI"/>
        </w:rPr>
        <w:t>lastnica, Ministrstvo za javno upravo pa upravljavec predmetn</w:t>
      </w:r>
      <w:r w:rsidR="00EB3758" w:rsidRPr="00EB3758">
        <w:rPr>
          <w:rFonts w:cs="Arial"/>
          <w:szCs w:val="20"/>
          <w:lang w:val="sl-SI"/>
        </w:rPr>
        <w:t xml:space="preserve">e </w:t>
      </w:r>
      <w:r w:rsidR="0072572D" w:rsidRPr="00EB3758">
        <w:rPr>
          <w:rFonts w:cs="Arial"/>
          <w:szCs w:val="20"/>
          <w:lang w:val="sl-SI"/>
        </w:rPr>
        <w:t>nepremičnin</w:t>
      </w:r>
      <w:r w:rsidR="00EB3758" w:rsidRPr="00EB3758">
        <w:rPr>
          <w:rFonts w:cs="Arial"/>
          <w:szCs w:val="20"/>
          <w:lang w:val="sl-SI"/>
        </w:rPr>
        <w:t>e do solastniškega deleža 1</w:t>
      </w:r>
      <w:r w:rsidR="00A7715F">
        <w:rPr>
          <w:rFonts w:cs="Arial"/>
          <w:szCs w:val="20"/>
          <w:lang w:val="sl-SI"/>
        </w:rPr>
        <w:t>00</w:t>
      </w:r>
      <w:r w:rsidR="00EB3758" w:rsidRPr="00EB3758">
        <w:rPr>
          <w:rFonts w:cs="Arial"/>
          <w:szCs w:val="20"/>
          <w:lang w:val="sl-SI"/>
        </w:rPr>
        <w:t>/6</w:t>
      </w:r>
      <w:r w:rsidR="00A7715F">
        <w:rPr>
          <w:rFonts w:cs="Arial"/>
          <w:szCs w:val="20"/>
          <w:lang w:val="sl-SI"/>
        </w:rPr>
        <w:t>00</w:t>
      </w:r>
      <w:r w:rsidR="00EB3758" w:rsidRPr="00EB3758">
        <w:rPr>
          <w:rFonts w:cs="Arial"/>
          <w:szCs w:val="20"/>
          <w:lang w:val="sl-SI"/>
        </w:rPr>
        <w:t xml:space="preserve">. </w:t>
      </w:r>
      <w:r w:rsidR="004F3134" w:rsidRPr="002A4FE4">
        <w:rPr>
          <w:rFonts w:cs="Arial"/>
          <w:szCs w:val="20"/>
          <w:u w:val="single"/>
          <w:lang w:val="sl-SI"/>
        </w:rPr>
        <w:t>Preostali solastniški deleži predmetne nepremičnine niso predmet prodaje</w:t>
      </w:r>
      <w:r w:rsidR="004F3134" w:rsidRPr="00A7715F">
        <w:rPr>
          <w:rFonts w:cs="Arial"/>
          <w:szCs w:val="20"/>
          <w:lang w:val="sl-SI"/>
        </w:rPr>
        <w:t xml:space="preserve">. </w:t>
      </w:r>
      <w:r w:rsidR="004F3134" w:rsidRPr="00A7715F">
        <w:rPr>
          <w:rFonts w:cs="Arial"/>
          <w:lang w:val="sl-SI"/>
        </w:rPr>
        <w:t xml:space="preserve">Nepremičnina je </w:t>
      </w:r>
      <w:r w:rsidR="004F3134" w:rsidRPr="00A7715F">
        <w:rPr>
          <w:rFonts w:cs="Arial"/>
          <w:szCs w:val="20"/>
          <w:lang w:val="sl-SI"/>
        </w:rPr>
        <w:t>zemljiškoknjižno urejena.</w:t>
      </w:r>
      <w:r w:rsidR="005F0D47">
        <w:rPr>
          <w:rFonts w:cs="Arial"/>
          <w:szCs w:val="20"/>
          <w:lang w:val="sl-SI"/>
        </w:rPr>
        <w:t xml:space="preserve"> </w:t>
      </w:r>
      <w:r w:rsidR="004F3134" w:rsidRPr="00A7715F">
        <w:rPr>
          <w:rFonts w:cs="Arial"/>
          <w:szCs w:val="20"/>
          <w:lang w:val="sl-SI"/>
        </w:rPr>
        <w:t>Parcela ni urejena</w:t>
      </w:r>
      <w:r w:rsidR="00A7715F" w:rsidRPr="00A7715F">
        <w:rPr>
          <w:rFonts w:cs="Arial"/>
          <w:szCs w:val="20"/>
          <w:lang w:val="sl-SI"/>
        </w:rPr>
        <w:t xml:space="preserve"> (</w:t>
      </w:r>
      <w:r w:rsidR="00A7715F" w:rsidRPr="00A7715F">
        <w:rPr>
          <w:rStyle w:val="Poudarek"/>
          <w:i w:val="0"/>
          <w:iCs w:val="0"/>
          <w:lang w:val="sl-SI"/>
        </w:rPr>
        <w:t>urejena</w:t>
      </w:r>
      <w:r w:rsidR="00A7715F" w:rsidRPr="00A7715F">
        <w:rPr>
          <w:rStyle w:val="Poudarek"/>
          <w:lang w:val="sl-SI"/>
        </w:rPr>
        <w:t xml:space="preserve"> </w:t>
      </w:r>
      <w:r w:rsidR="00A7715F" w:rsidRPr="00A7715F">
        <w:rPr>
          <w:rStyle w:val="Poudarek"/>
          <w:i w:val="0"/>
          <w:iCs w:val="0"/>
          <w:lang w:val="sl-SI"/>
        </w:rPr>
        <w:t>parcela</w:t>
      </w:r>
      <w:r w:rsidR="00A7715F" w:rsidRPr="00A7715F">
        <w:rPr>
          <w:lang w:val="sl-SI"/>
        </w:rPr>
        <w:t xml:space="preserve"> je tista, ki ima urejeno mejo in na podlagi urejene meje izračunano površino).</w:t>
      </w:r>
    </w:p>
    <w:p w14:paraId="310E912E" w14:textId="77777777" w:rsidR="00550462" w:rsidRPr="00286C5B" w:rsidRDefault="00550462" w:rsidP="00EA178F">
      <w:pPr>
        <w:jc w:val="both"/>
        <w:rPr>
          <w:rFonts w:cs="Arial"/>
          <w:sz w:val="20"/>
        </w:rPr>
      </w:pPr>
    </w:p>
    <w:p w14:paraId="0438AF8A" w14:textId="7EF135E8" w:rsidR="00EB3758" w:rsidRDefault="008874C1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 w:rsidRPr="00286C5B">
        <w:rPr>
          <w:rFonts w:cs="Arial"/>
          <w:sz w:val="20"/>
        </w:rPr>
        <w:t>Solastniki nepremičnine imajo na podlagi 3. odstavka 66. člena Stvarnopravnega zakonika (Ur.</w:t>
      </w:r>
      <w:r w:rsidR="00A7715F">
        <w:rPr>
          <w:rFonts w:cs="Arial"/>
          <w:sz w:val="20"/>
        </w:rPr>
        <w:t xml:space="preserve"> </w:t>
      </w:r>
      <w:r w:rsidRPr="00286C5B">
        <w:rPr>
          <w:rFonts w:cs="Arial"/>
          <w:sz w:val="20"/>
        </w:rPr>
        <w:t>l. RS, št. 87/02, 91/13 in 23/20)</w:t>
      </w:r>
      <w:r w:rsidR="00286C5B" w:rsidRPr="00286C5B">
        <w:rPr>
          <w:rFonts w:cs="Arial"/>
          <w:sz w:val="20"/>
        </w:rPr>
        <w:t xml:space="preserve"> </w:t>
      </w:r>
      <w:r w:rsidRPr="00286C5B">
        <w:rPr>
          <w:rFonts w:cs="Arial"/>
          <w:sz w:val="20"/>
        </w:rPr>
        <w:t xml:space="preserve">pri prodaji solastniškega deleža predkupno pravico. Če predkupno pravico uveljavlja hkrati več solastnikov, lahko vsak od njih uveljavlja predkupno pravico v sorazmerju s svojim idealnim </w:t>
      </w:r>
      <w:r w:rsidR="00A7715F">
        <w:rPr>
          <w:rFonts w:cs="Arial"/>
          <w:sz w:val="20"/>
        </w:rPr>
        <w:t>deležem.</w:t>
      </w:r>
    </w:p>
    <w:p w14:paraId="06ADF813" w14:textId="5B12AEDE" w:rsidR="00AE1473" w:rsidRDefault="00AE147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76CB5CCD" w14:textId="4681E2C8" w:rsidR="00AE1473" w:rsidRDefault="00AE147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</w:t>
      </w:r>
      <w:r w:rsidR="00D814AB">
        <w:rPr>
          <w:rFonts w:cs="Arial"/>
          <w:sz w:val="20"/>
        </w:rPr>
        <w:t xml:space="preserve">tudi </w:t>
      </w:r>
      <w:r>
        <w:rPr>
          <w:rFonts w:cs="Arial"/>
          <w:sz w:val="20"/>
        </w:rPr>
        <w:t>v območju predkupne pravice občine, na podlagi Odloka o predkupni pravici Občine Sežana (Uradni list RS, št. 131/03).</w:t>
      </w:r>
    </w:p>
    <w:p w14:paraId="15F52D54" w14:textId="79D8BB57" w:rsidR="00AE1473" w:rsidRDefault="00AE147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49116DE4" w14:textId="3C69F56D" w:rsidR="000A42DE" w:rsidRDefault="0044255E" w:rsidP="00EA178F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286C5B">
        <w:rPr>
          <w:rFonts w:cs="Arial"/>
          <w:sz w:val="20"/>
        </w:rPr>
        <w:t>D</w:t>
      </w:r>
      <w:r w:rsidR="000A42DE" w:rsidRPr="00286C5B">
        <w:rPr>
          <w:rFonts w:cs="Arial"/>
          <w:sz w:val="20"/>
        </w:rPr>
        <w:t xml:space="preserve">ostop </w:t>
      </w:r>
      <w:r w:rsidRPr="00286C5B">
        <w:rPr>
          <w:rFonts w:cs="Arial"/>
          <w:sz w:val="20"/>
        </w:rPr>
        <w:t xml:space="preserve">do predmeta prodaje poteka </w:t>
      </w:r>
      <w:r w:rsidR="000A42DE" w:rsidRPr="00286C5B">
        <w:rPr>
          <w:rFonts w:cs="Arial"/>
          <w:sz w:val="20"/>
        </w:rPr>
        <w:t>preko zemljišč</w:t>
      </w:r>
      <w:r w:rsidRPr="00EB3758">
        <w:rPr>
          <w:rFonts w:cs="Arial"/>
          <w:sz w:val="20"/>
        </w:rPr>
        <w:t>, ki niso predmet prodaje, niso v lasti prodajalca</w:t>
      </w:r>
      <w:r w:rsidR="000A42DE" w:rsidRPr="00EB3758">
        <w:rPr>
          <w:rFonts w:cs="Arial"/>
          <w:sz w:val="20"/>
        </w:rPr>
        <w:t>, brez vknjižene služnosti dostopa v korist nepremičnin</w:t>
      </w:r>
      <w:r w:rsidR="003A3E76">
        <w:rPr>
          <w:rFonts w:cs="Arial"/>
          <w:sz w:val="20"/>
        </w:rPr>
        <w:t>e</w:t>
      </w:r>
      <w:r w:rsidR="00264213" w:rsidRPr="00EB3758">
        <w:rPr>
          <w:rFonts w:cs="Arial"/>
          <w:sz w:val="20"/>
        </w:rPr>
        <w:t xml:space="preserve">, ki </w:t>
      </w:r>
      <w:r w:rsidR="003A3E76">
        <w:rPr>
          <w:rFonts w:cs="Arial"/>
          <w:sz w:val="20"/>
        </w:rPr>
        <w:t>je</w:t>
      </w:r>
      <w:r w:rsidR="00264213" w:rsidRPr="00EB3758">
        <w:rPr>
          <w:rFonts w:cs="Arial"/>
          <w:sz w:val="20"/>
        </w:rPr>
        <w:t xml:space="preserve"> predmet prodaje</w:t>
      </w:r>
      <w:r w:rsidR="000A42DE" w:rsidRPr="00EB3758">
        <w:rPr>
          <w:rFonts w:cs="Arial"/>
          <w:sz w:val="20"/>
        </w:rPr>
        <w:t xml:space="preserve">. </w:t>
      </w:r>
      <w:r w:rsidR="000A42DE" w:rsidRPr="00EB3758">
        <w:rPr>
          <w:rFonts w:cs="Arial"/>
          <w:sz w:val="20"/>
          <w:u w:val="single"/>
        </w:rPr>
        <w:t xml:space="preserve">Dostop </w:t>
      </w:r>
      <w:r w:rsidR="00F51B9B" w:rsidRPr="00EB3758">
        <w:rPr>
          <w:rFonts w:cs="Arial"/>
          <w:sz w:val="20"/>
          <w:u w:val="single"/>
        </w:rPr>
        <w:t xml:space="preserve">do nepremičnine ni </w:t>
      </w:r>
      <w:r w:rsidR="000A42DE" w:rsidRPr="00EB3758">
        <w:rPr>
          <w:rFonts w:cs="Arial"/>
          <w:sz w:val="20"/>
          <w:u w:val="single"/>
        </w:rPr>
        <w:t xml:space="preserve">pravno urejen. </w:t>
      </w:r>
    </w:p>
    <w:p w14:paraId="54BDC55B" w14:textId="64ED1AB0" w:rsidR="00BA6901" w:rsidRPr="00EB3758" w:rsidRDefault="00BA6901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9E1143" w14:textId="31019440" w:rsidR="009D409E" w:rsidRPr="00134DBB" w:rsidRDefault="002E4635" w:rsidP="00EA178F">
      <w:pPr>
        <w:jc w:val="both"/>
        <w:rPr>
          <w:rFonts w:cs="Arial"/>
          <w:sz w:val="20"/>
        </w:rPr>
      </w:pPr>
      <w:bookmarkStart w:id="1" w:name="_Hlk71272642"/>
      <w:r w:rsidRPr="00134DBB">
        <w:rPr>
          <w:rFonts w:cs="Arial"/>
          <w:b/>
          <w:sz w:val="20"/>
          <w:u w:val="single"/>
        </w:rPr>
        <w:t>3. Komisija, cenilec in izjava skladno z določilom 5</w:t>
      </w:r>
      <w:r w:rsidR="000F37BC" w:rsidRPr="00134DBB">
        <w:rPr>
          <w:rFonts w:cs="Arial"/>
          <w:b/>
          <w:sz w:val="20"/>
          <w:u w:val="single"/>
        </w:rPr>
        <w:t>0</w:t>
      </w:r>
      <w:r w:rsidRPr="00134DBB">
        <w:rPr>
          <w:rFonts w:cs="Arial"/>
          <w:b/>
          <w:sz w:val="20"/>
          <w:u w:val="single"/>
        </w:rPr>
        <w:t>/7 členom ZSPDSLS-1</w:t>
      </w:r>
      <w:bookmarkStart w:id="2" w:name="_Hlk70677483"/>
    </w:p>
    <w:p w14:paraId="69ED5FE3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1DF2AB91" w14:textId="4A2C652B" w:rsidR="002E4635" w:rsidRPr="00134DBB" w:rsidRDefault="002E4635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Postopek javne</w:t>
      </w:r>
      <w:r w:rsidR="000F37BC" w:rsidRPr="00134DBB">
        <w:rPr>
          <w:rFonts w:cs="Arial"/>
          <w:sz w:val="20"/>
        </w:rPr>
        <w:t xml:space="preserve"> dražbe</w:t>
      </w:r>
      <w:r w:rsidRPr="00134DBB">
        <w:rPr>
          <w:rFonts w:cs="Arial"/>
          <w:sz w:val="20"/>
        </w:rPr>
        <w:t xml:space="preserve"> bo izvedla komisija Ministrstva za javno upravo v sestavi:</w:t>
      </w:r>
    </w:p>
    <w:p w14:paraId="24320F7E" w14:textId="77777777" w:rsidR="009461C3" w:rsidRPr="00134DBB" w:rsidRDefault="009461C3" w:rsidP="00EA178F">
      <w:pPr>
        <w:jc w:val="both"/>
        <w:rPr>
          <w:rFonts w:cs="Arial"/>
          <w:sz w:val="20"/>
        </w:rPr>
      </w:pPr>
    </w:p>
    <w:p w14:paraId="01AC92C6" w14:textId="1AC5171B" w:rsidR="002E4635" w:rsidRPr="008874C1" w:rsidRDefault="00A33273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lastRenderedPageBreak/>
        <w:t>Metka Smrdel</w:t>
      </w:r>
      <w:r w:rsidR="002E4635" w:rsidRPr="008874C1">
        <w:rPr>
          <w:rFonts w:cs="Arial"/>
          <w:sz w:val="20"/>
        </w:rPr>
        <w:t>, predsednica</w:t>
      </w:r>
      <w:r w:rsidR="00BA077E" w:rsidRPr="008874C1">
        <w:rPr>
          <w:rFonts w:cs="Arial"/>
          <w:sz w:val="20"/>
        </w:rPr>
        <w:t>,</w:t>
      </w:r>
      <w:r w:rsidR="002E4635" w:rsidRPr="008874C1">
        <w:rPr>
          <w:rFonts w:cs="Arial"/>
          <w:sz w:val="20"/>
        </w:rPr>
        <w:t xml:space="preserve"> </w:t>
      </w:r>
    </w:p>
    <w:p w14:paraId="650F888B" w14:textId="183094B1" w:rsidR="00A033F0" w:rsidRPr="008874C1" w:rsidRDefault="00EC0D8F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>Lucija Srebernjak</w:t>
      </w:r>
      <w:r w:rsidR="002E4635" w:rsidRPr="008874C1">
        <w:rPr>
          <w:rFonts w:cs="Arial"/>
          <w:sz w:val="20"/>
        </w:rPr>
        <w:t>, članica</w:t>
      </w:r>
      <w:r w:rsidR="00BA077E" w:rsidRPr="008874C1">
        <w:rPr>
          <w:rFonts w:cs="Arial"/>
          <w:sz w:val="20"/>
        </w:rPr>
        <w:t>,</w:t>
      </w:r>
    </w:p>
    <w:p w14:paraId="1FF61849" w14:textId="7249E705" w:rsidR="00A033F0" w:rsidRPr="008874C1" w:rsidRDefault="00A033F0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>Domen Boškovič, član</w:t>
      </w:r>
      <w:r w:rsidR="00BA077E" w:rsidRPr="008874C1">
        <w:rPr>
          <w:rFonts w:cs="Arial"/>
          <w:sz w:val="20"/>
        </w:rPr>
        <w:t xml:space="preserve"> in</w:t>
      </w:r>
      <w:r w:rsidRPr="008874C1">
        <w:rPr>
          <w:rFonts w:cs="Arial"/>
          <w:sz w:val="20"/>
        </w:rPr>
        <w:t xml:space="preserve"> </w:t>
      </w:r>
    </w:p>
    <w:p w14:paraId="5AA7EB8C" w14:textId="6BFD5F9C" w:rsidR="00A033F0" w:rsidRPr="008874C1" w:rsidRDefault="00E95E8B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2142C2" w:rsidRPr="008874C1">
        <w:rPr>
          <w:rFonts w:cs="Arial"/>
          <w:sz w:val="20"/>
        </w:rPr>
        <w:t xml:space="preserve"> – </w:t>
      </w:r>
      <w:r w:rsidR="00A033F0" w:rsidRPr="008874C1">
        <w:rPr>
          <w:rFonts w:cs="Arial"/>
          <w:sz w:val="20"/>
        </w:rPr>
        <w:t>nadomestna članica.</w:t>
      </w:r>
    </w:p>
    <w:p w14:paraId="55C37CBB" w14:textId="77777777" w:rsidR="000F37FC" w:rsidRPr="008874C1" w:rsidRDefault="000F37FC" w:rsidP="000F37FC">
      <w:pPr>
        <w:jc w:val="both"/>
        <w:rPr>
          <w:rFonts w:cs="Arial"/>
          <w:sz w:val="20"/>
        </w:rPr>
      </w:pPr>
    </w:p>
    <w:p w14:paraId="57D5814C" w14:textId="77777777" w:rsidR="00D2127D" w:rsidRPr="00134DBB" w:rsidRDefault="00D2127D" w:rsidP="000F37FC">
      <w:pPr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 xml:space="preserve">Zaradi nepredvidljivih dogodkov se lahko sestava komisije spremeni, o čemer bodo </w:t>
      </w:r>
      <w:r w:rsidRPr="00134DBB">
        <w:rPr>
          <w:rFonts w:cs="Arial"/>
          <w:sz w:val="20"/>
        </w:rPr>
        <w:t>zainteresirani kupci obveščeni.</w:t>
      </w:r>
    </w:p>
    <w:p w14:paraId="66518BFA" w14:textId="77777777" w:rsidR="00D2127D" w:rsidRPr="00134DBB" w:rsidRDefault="00D2127D" w:rsidP="000F37FC">
      <w:pPr>
        <w:jc w:val="both"/>
        <w:rPr>
          <w:rFonts w:cs="Arial"/>
          <w:sz w:val="20"/>
        </w:rPr>
      </w:pPr>
    </w:p>
    <w:p w14:paraId="3A21CEB8" w14:textId="04258F43" w:rsidR="000F37FC" w:rsidRPr="00134DBB" w:rsidRDefault="000F37FC" w:rsidP="000F37FC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Poročilo o </w:t>
      </w:r>
      <w:r w:rsidR="004F3134">
        <w:rPr>
          <w:rFonts w:cs="Arial"/>
          <w:sz w:val="20"/>
        </w:rPr>
        <w:t xml:space="preserve">oceni tržne vrednosti </w:t>
      </w:r>
      <w:r w:rsidR="00D84400">
        <w:rPr>
          <w:rFonts w:cs="Arial"/>
          <w:sz w:val="20"/>
        </w:rPr>
        <w:t xml:space="preserve">pravic na predmetni nepremičnini z dne 23. 12. 2022 </w:t>
      </w:r>
      <w:r w:rsidR="0048151C">
        <w:rPr>
          <w:rFonts w:cs="Arial"/>
          <w:sz w:val="20"/>
        </w:rPr>
        <w:t xml:space="preserve">je </w:t>
      </w:r>
      <w:r w:rsidRPr="00134DBB">
        <w:rPr>
          <w:rFonts w:cs="Arial"/>
          <w:sz w:val="20"/>
        </w:rPr>
        <w:t>pripravil</w:t>
      </w:r>
      <w:r w:rsidR="00D84400">
        <w:rPr>
          <w:rFonts w:cs="Arial"/>
          <w:sz w:val="20"/>
        </w:rPr>
        <w:t xml:space="preserve"> Jure Fleischman, pooblaščeni ocenjeval</w:t>
      </w:r>
      <w:r w:rsidR="0048151C">
        <w:rPr>
          <w:rFonts w:cs="Arial"/>
          <w:sz w:val="20"/>
        </w:rPr>
        <w:t>ec</w:t>
      </w:r>
      <w:r w:rsidR="00D84400">
        <w:rPr>
          <w:rFonts w:cs="Arial"/>
          <w:sz w:val="20"/>
        </w:rPr>
        <w:t xml:space="preserve"> vrednosti nepremičnin</w:t>
      </w:r>
      <w:r w:rsidRPr="00134DBB">
        <w:rPr>
          <w:rFonts w:cs="Arial"/>
          <w:sz w:val="20"/>
        </w:rPr>
        <w:t xml:space="preserve">.  </w:t>
      </w:r>
    </w:p>
    <w:bookmarkEnd w:id="1"/>
    <w:bookmarkEnd w:id="2"/>
    <w:p w14:paraId="69ED59EC" w14:textId="77777777" w:rsidR="00EC2C35" w:rsidRPr="00134DBB" w:rsidRDefault="00EC2C35" w:rsidP="00EA178F">
      <w:pPr>
        <w:jc w:val="both"/>
        <w:rPr>
          <w:rFonts w:cs="Arial"/>
          <w:sz w:val="20"/>
        </w:rPr>
      </w:pPr>
    </w:p>
    <w:p w14:paraId="451ACD59" w14:textId="77777777" w:rsidR="000F37BC" w:rsidRPr="00134DBB" w:rsidRDefault="000F37B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3" w:name="_Hlk509412209"/>
      <w:r w:rsidRPr="00134DBB">
        <w:rPr>
          <w:rFonts w:cs="Arial"/>
          <w:sz w:val="20"/>
        </w:rPr>
        <w:t>, ki kot povezane osebe šteje:</w:t>
      </w:r>
    </w:p>
    <w:p w14:paraId="304497CA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27FECA9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10A6E5CA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6DCA3A6A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022FF204" w14:textId="77777777" w:rsidR="000F37BC" w:rsidRPr="00134DBB" w:rsidRDefault="000F37BC" w:rsidP="00EA178F">
      <w:pPr>
        <w:jc w:val="both"/>
        <w:rPr>
          <w:rFonts w:cs="Arial"/>
          <w:sz w:val="20"/>
        </w:rPr>
      </w:pPr>
    </w:p>
    <w:p w14:paraId="04644086" w14:textId="77777777" w:rsidR="000F37BC" w:rsidRPr="00134DBB" w:rsidRDefault="000F37B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Pr="00134DBB" w:rsidRDefault="002E463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70AC59" w14:textId="24A13371" w:rsidR="00EC2C35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40BD23A6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2E13236B" w14:textId="103E2044" w:rsidR="000F37BC" w:rsidRPr="00134DBB" w:rsidRDefault="000F37B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Prodaja nepremičnine po metodi javne dražbe. Pogodba mora biti sklenjena v roku 15 dni po pozivu organizatorja javne dražbe. V kolikor pogodba ni sklenjena v danem roku, se varščina zadrži, organizator javne dražbe pa odstopi od sklenitve posla. </w:t>
      </w:r>
    </w:p>
    <w:p w14:paraId="0CD7F879" w14:textId="77777777" w:rsidR="00FF428C" w:rsidRPr="00134DBB" w:rsidRDefault="00FF428C" w:rsidP="00EA178F">
      <w:pPr>
        <w:jc w:val="both"/>
        <w:rPr>
          <w:rFonts w:cs="Arial"/>
          <w:sz w:val="20"/>
          <w:highlight w:val="magenta"/>
        </w:rPr>
      </w:pPr>
    </w:p>
    <w:p w14:paraId="3B80F207" w14:textId="573F47DF" w:rsidR="00EC2C35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sz w:val="20"/>
          <w:u w:val="single"/>
        </w:rPr>
        <w:t>5.</w:t>
      </w:r>
      <w:r w:rsidR="000F37BC" w:rsidRPr="00134DBB">
        <w:rPr>
          <w:rFonts w:cs="Arial"/>
          <w:b/>
          <w:sz w:val="20"/>
          <w:u w:val="single"/>
        </w:rPr>
        <w:t xml:space="preserve"> Izklicna </w:t>
      </w:r>
      <w:r w:rsidR="00001933" w:rsidRPr="00134DBB">
        <w:rPr>
          <w:rFonts w:cs="Arial"/>
          <w:b/>
          <w:sz w:val="20"/>
          <w:u w:val="single"/>
        </w:rPr>
        <w:t>vrednost</w:t>
      </w:r>
      <w:r w:rsidR="000F37BC" w:rsidRPr="00134DBB">
        <w:rPr>
          <w:rFonts w:cs="Arial"/>
          <w:b/>
          <w:sz w:val="20"/>
          <w:u w:val="single"/>
        </w:rPr>
        <w:t xml:space="preserve"> in najnižji znesek višanja</w:t>
      </w:r>
    </w:p>
    <w:p w14:paraId="23E5DF32" w14:textId="77777777" w:rsidR="00022455" w:rsidRPr="00134DBB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550957" w14:textId="27366E4D" w:rsidR="008874C1" w:rsidRPr="00286C5B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86C5B">
        <w:rPr>
          <w:rFonts w:cs="Arial"/>
          <w:sz w:val="20"/>
        </w:rPr>
        <w:t xml:space="preserve">Izklicna </w:t>
      </w:r>
      <w:r w:rsidR="00001933" w:rsidRPr="00286C5B">
        <w:rPr>
          <w:rFonts w:cs="Arial"/>
          <w:sz w:val="20"/>
        </w:rPr>
        <w:t>vrednost</w:t>
      </w:r>
      <w:r w:rsidRPr="00286C5B">
        <w:rPr>
          <w:rFonts w:cs="Arial"/>
          <w:sz w:val="20"/>
        </w:rPr>
        <w:t xml:space="preserve"> za nepremičnin</w:t>
      </w:r>
      <w:r w:rsidR="008874C1" w:rsidRPr="00286C5B">
        <w:rPr>
          <w:rFonts w:cs="Arial"/>
          <w:sz w:val="20"/>
        </w:rPr>
        <w:t xml:space="preserve">o, ki je predmet prodaje znaša </w:t>
      </w:r>
      <w:bookmarkStart w:id="4" w:name="_Hlk514331226"/>
      <w:r w:rsidR="00AE02AA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E95E8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02</w:t>
      </w:r>
      <w:r w:rsidR="00AE02AA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.0</w:t>
      </w:r>
      <w:r w:rsidR="00EC2C35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="00997524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="00286C5B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86C5B" w:rsidRPr="00286C5B">
        <w:rPr>
          <w:rFonts w:cs="Arial"/>
          <w:sz w:val="20"/>
        </w:rPr>
        <w:t xml:space="preserve">Najugodnejši dražitelj plača na ponujeno ceno še 2% davek na </w:t>
      </w:r>
      <w:r w:rsidR="00E95E8B">
        <w:rPr>
          <w:rFonts w:cs="Arial"/>
          <w:sz w:val="20"/>
        </w:rPr>
        <w:t>promet nepremičnin</w:t>
      </w:r>
      <w:r w:rsidR="00286C5B" w:rsidRPr="00286C5B">
        <w:rPr>
          <w:rFonts w:cs="Arial"/>
          <w:sz w:val="20"/>
        </w:rPr>
        <w:t>.</w:t>
      </w:r>
    </w:p>
    <w:p w14:paraId="5D8C8CC9" w14:textId="77777777" w:rsidR="008874C1" w:rsidRPr="00134DBB" w:rsidRDefault="008874C1" w:rsidP="00EA178F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bookmarkEnd w:id="4"/>
    <w:p w14:paraId="53FB3B72" w14:textId="7DF8C1AA" w:rsidR="000F37BC" w:rsidRPr="00134DBB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134DBB">
        <w:rPr>
          <w:rFonts w:cs="Arial"/>
          <w:sz w:val="20"/>
        </w:rPr>
        <w:t>Najnižji znesek višanja j</w:t>
      </w:r>
      <w:r w:rsidRPr="00134DBB">
        <w:rPr>
          <w:rFonts w:cs="Arial"/>
          <w:sz w:val="20"/>
          <w:lang w:eastAsia="sl-SI"/>
        </w:rPr>
        <w:t xml:space="preserve">e </w:t>
      </w:r>
      <w:r w:rsidR="00EC2C35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1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.000,00 EUR</w:t>
      </w:r>
      <w:r w:rsidRPr="00134DBB">
        <w:rPr>
          <w:rFonts w:cs="Arial"/>
          <w:sz w:val="20"/>
          <w:lang w:eastAsia="sl-SI"/>
        </w:rPr>
        <w:t>.</w:t>
      </w:r>
    </w:p>
    <w:p w14:paraId="39A066A4" w14:textId="77777777" w:rsidR="00032869" w:rsidRPr="00134DBB" w:rsidRDefault="00032869" w:rsidP="00EA178F">
      <w:pPr>
        <w:jc w:val="both"/>
        <w:rPr>
          <w:rFonts w:cs="Arial"/>
          <w:sz w:val="20"/>
          <w:lang w:eastAsia="sl-SI"/>
        </w:rPr>
      </w:pPr>
    </w:p>
    <w:p w14:paraId="28E5BEFD" w14:textId="31B51D57" w:rsidR="00EC2C35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sz w:val="20"/>
          <w:u w:val="single"/>
        </w:rPr>
        <w:t>6. Način in rok plačila kupnine</w:t>
      </w:r>
    </w:p>
    <w:p w14:paraId="39BD4846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1F2EF5CC" w14:textId="2D8A6FC3" w:rsidR="00FF428C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Pr="00134DBB" w:rsidRDefault="00001933" w:rsidP="00EA178F">
      <w:pPr>
        <w:jc w:val="both"/>
        <w:rPr>
          <w:rFonts w:cs="Arial"/>
          <w:sz w:val="20"/>
          <w:highlight w:val="magenta"/>
          <w:u w:val="single"/>
        </w:rPr>
      </w:pPr>
    </w:p>
    <w:p w14:paraId="77082C3A" w14:textId="0C335898" w:rsidR="00001933" w:rsidRPr="00134DBB" w:rsidRDefault="00AD683D" w:rsidP="00EA178F">
      <w:pPr>
        <w:jc w:val="both"/>
        <w:rPr>
          <w:rFonts w:cs="Arial"/>
          <w:sz w:val="20"/>
          <w:u w:val="single"/>
        </w:rPr>
      </w:pPr>
      <w:r w:rsidRPr="00134DBB">
        <w:rPr>
          <w:rFonts w:cs="Arial"/>
          <w:b/>
          <w:bCs/>
          <w:sz w:val="20"/>
          <w:u w:val="single"/>
        </w:rPr>
        <w:t>7</w:t>
      </w:r>
      <w:r w:rsidR="00001933" w:rsidRPr="00134DBB">
        <w:rPr>
          <w:rFonts w:cs="Arial"/>
          <w:b/>
          <w:bCs/>
          <w:sz w:val="20"/>
          <w:u w:val="single"/>
        </w:rPr>
        <w:t>. Kraj in čas javne dražbe</w:t>
      </w:r>
    </w:p>
    <w:p w14:paraId="7A13CBAE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00377157" w14:textId="09A2D6C5" w:rsidR="00001933" w:rsidRPr="00134DBB" w:rsidRDefault="00001933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Javna dražba bo potekala na Ministrstvu za javno upravo, Tržaška cesta 21, 1000 Ljubljana, v sejni sobi v IV. nadstropju, in sicer:</w:t>
      </w:r>
    </w:p>
    <w:p w14:paraId="4715EC8D" w14:textId="77777777" w:rsidR="00022455" w:rsidRPr="00134DBB" w:rsidRDefault="00022455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</w:p>
    <w:p w14:paraId="6A03BCF7" w14:textId="43EC5FF5" w:rsidR="00001933" w:rsidRPr="008874C1" w:rsidRDefault="00001933" w:rsidP="00EA178F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 dne </w:t>
      </w:r>
      <w:r w:rsidR="00714D78">
        <w:rPr>
          <w:rFonts w:cs="Arial"/>
          <w:b/>
          <w:sz w:val="20"/>
          <w:bdr w:val="single" w:sz="4" w:space="0" w:color="auto"/>
          <w:shd w:val="clear" w:color="auto" w:fill="DEEAF6"/>
        </w:rPr>
        <w:t>11. 5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5368BB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, s pričetkom ob </w:t>
      </w:r>
      <w:r w:rsidRPr="008874C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7349AD">
        <w:rPr>
          <w:rFonts w:cs="Arial"/>
          <w:b/>
          <w:sz w:val="20"/>
          <w:bdr w:val="single" w:sz="4" w:space="0" w:color="auto"/>
          <w:shd w:val="clear" w:color="auto" w:fill="DEEAF6"/>
        </w:rPr>
        <w:t>0</w:t>
      </w:r>
      <w:r w:rsidRPr="008874C1">
        <w:rPr>
          <w:rFonts w:cs="Arial"/>
          <w:b/>
          <w:sz w:val="20"/>
          <w:bdr w:val="single" w:sz="4" w:space="0" w:color="auto"/>
          <w:shd w:val="clear" w:color="auto" w:fill="DEEAF6"/>
        </w:rPr>
        <w:t>:00 uri</w:t>
      </w:r>
      <w:r w:rsidR="00754F76" w:rsidRPr="008874C1">
        <w:rPr>
          <w:rFonts w:cs="Arial"/>
          <w:b/>
          <w:sz w:val="20"/>
        </w:rPr>
        <w:t>.</w:t>
      </w:r>
    </w:p>
    <w:p w14:paraId="357EB7B6" w14:textId="29B29024" w:rsidR="00001933" w:rsidRPr="00134DBB" w:rsidRDefault="00001933" w:rsidP="00EA178F">
      <w:pPr>
        <w:jc w:val="both"/>
        <w:rPr>
          <w:rFonts w:cs="Arial"/>
          <w:sz w:val="20"/>
          <w:u w:val="single"/>
        </w:rPr>
      </w:pPr>
    </w:p>
    <w:p w14:paraId="7DE8C665" w14:textId="77777777" w:rsidR="00967607" w:rsidRDefault="00967607" w:rsidP="00EA178F">
      <w:pPr>
        <w:jc w:val="both"/>
        <w:rPr>
          <w:rFonts w:cs="Arial"/>
          <w:b/>
          <w:sz w:val="20"/>
          <w:u w:val="single"/>
        </w:rPr>
      </w:pPr>
    </w:p>
    <w:p w14:paraId="5EE72225" w14:textId="3B7B2289" w:rsidR="009622F8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lastRenderedPageBreak/>
        <w:t xml:space="preserve">8. </w:t>
      </w:r>
      <w:r w:rsidR="003A62DD" w:rsidRPr="00134DBB">
        <w:rPr>
          <w:rFonts w:cs="Arial"/>
          <w:b/>
          <w:sz w:val="20"/>
          <w:u w:val="single"/>
        </w:rPr>
        <w:t>Varščina</w:t>
      </w:r>
    </w:p>
    <w:p w14:paraId="1729BAD2" w14:textId="77777777" w:rsidR="00022455" w:rsidRPr="00134DBB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B487A41" w14:textId="4ECDD141" w:rsidR="009622F8" w:rsidRPr="008874C1" w:rsidRDefault="009622F8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134DBB">
        <w:rPr>
          <w:rFonts w:cs="Arial"/>
          <w:sz w:val="20"/>
        </w:rPr>
        <w:t xml:space="preserve">Varščina za predmet prodaje </w:t>
      </w:r>
      <w:r w:rsidRPr="008874C1">
        <w:rPr>
          <w:rFonts w:cs="Arial"/>
          <w:b/>
          <w:sz w:val="20"/>
        </w:rPr>
        <w:t xml:space="preserve">znaša: </w:t>
      </w:r>
      <w:r w:rsidR="0072572D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714D7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EC2C35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714D7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EC2C35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00,00 </w:t>
      </w:r>
      <w:r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EUR</w:t>
      </w:r>
      <w:r w:rsidRPr="008874C1">
        <w:rPr>
          <w:rFonts w:cs="Arial"/>
          <w:b/>
          <w:sz w:val="20"/>
        </w:rPr>
        <w:t xml:space="preserve">. </w:t>
      </w:r>
    </w:p>
    <w:p w14:paraId="12E78EBC" w14:textId="585B7433" w:rsidR="00E24FBB" w:rsidRPr="00134DBB" w:rsidRDefault="00E24FBB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0686FE70" w14:textId="5F65B175" w:rsidR="009622F8" w:rsidRPr="00134DBB" w:rsidRDefault="00D63157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  </w:t>
      </w:r>
      <w:r w:rsidR="00E24FBB" w:rsidRPr="00134DBB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E24FBB" w:rsidRPr="00134DBB" w14:paraId="2E425189" w14:textId="77777777" w:rsidTr="0065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B831207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34DBB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E5782D0" w14:textId="77777777" w:rsidR="00E24FBB" w:rsidRPr="00134DBB" w:rsidRDefault="00E24FBB" w:rsidP="00EA1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E24FBB" w:rsidRPr="00134DBB" w14:paraId="21502B93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13EC4DE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0135929" w14:textId="77777777" w:rsidR="00E24FBB" w:rsidRPr="00134DBB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34DBB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E24FBB" w:rsidRPr="00134DBB" w14:paraId="2A55D197" w14:textId="77777777" w:rsidTr="00653C9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BA46A4A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0D8E6217" w14:textId="77777777" w:rsidR="00E24FBB" w:rsidRPr="00134DBB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34DBB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E24FBB" w:rsidRPr="00134DBB" w14:paraId="4DEDA2D1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9566167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41E37433" w14:textId="20C51C4B" w:rsidR="00E24FBB" w:rsidRPr="00134DBB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1F4F0E">
              <w:rPr>
                <w:rFonts w:cs="Arial"/>
                <w:b/>
                <w:bCs/>
                <w:sz w:val="20"/>
                <w:lang w:eastAsia="ar-SA"/>
              </w:rPr>
              <w:t>18 31305-7200</w:t>
            </w:r>
            <w:r w:rsidR="00306FEE" w:rsidRPr="001F4F0E">
              <w:rPr>
                <w:rFonts w:cs="Arial"/>
                <w:b/>
                <w:bCs/>
                <w:sz w:val="20"/>
                <w:lang w:eastAsia="ar-SA"/>
              </w:rPr>
              <w:t>013</w:t>
            </w:r>
            <w:r w:rsidRPr="001F4F0E">
              <w:rPr>
                <w:rFonts w:cs="Arial"/>
                <w:b/>
                <w:bCs/>
                <w:sz w:val="20"/>
                <w:lang w:eastAsia="ar-SA"/>
              </w:rPr>
              <w:t>-1534</w:t>
            </w:r>
            <w:r w:rsidR="00306FEE" w:rsidRPr="001F4F0E">
              <w:rPr>
                <w:rFonts w:cs="Arial"/>
                <w:b/>
                <w:bCs/>
                <w:sz w:val="20"/>
                <w:lang w:eastAsia="ar-SA"/>
              </w:rPr>
              <w:t>1</w:t>
            </w:r>
            <w:r w:rsidR="00E5470F" w:rsidRPr="001F4F0E">
              <w:rPr>
                <w:rFonts w:cs="Arial"/>
                <w:b/>
                <w:bCs/>
                <w:sz w:val="20"/>
                <w:lang w:eastAsia="ar-SA"/>
              </w:rPr>
              <w:t>639</w:t>
            </w:r>
          </w:p>
        </w:tc>
      </w:tr>
      <w:tr w:rsidR="00E24FBB" w:rsidRPr="00134DBB" w14:paraId="51EEB8A7" w14:textId="77777777" w:rsidTr="00134DB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08C010C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0610EA07" w14:textId="319A4F5A" w:rsidR="00E24FBB" w:rsidRPr="00134DBB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EB3758">
              <w:rPr>
                <w:rFonts w:cs="Arial"/>
                <w:b/>
                <w:bCs/>
                <w:sz w:val="20"/>
              </w:rPr>
              <w:t xml:space="preserve">JD </w:t>
            </w:r>
            <w:r w:rsidR="00EB3758" w:rsidRPr="00EB3758">
              <w:rPr>
                <w:rFonts w:cs="Arial"/>
                <w:b/>
                <w:bCs/>
                <w:sz w:val="20"/>
              </w:rPr>
              <w:t>477-139/201</w:t>
            </w:r>
            <w:r w:rsidR="00A929AE">
              <w:rPr>
                <w:rFonts w:cs="Arial"/>
                <w:b/>
                <w:bCs/>
                <w:sz w:val="20"/>
              </w:rPr>
              <w:t>6</w:t>
            </w:r>
          </w:p>
        </w:tc>
      </w:tr>
    </w:tbl>
    <w:p w14:paraId="1EAC4E57" w14:textId="77777777" w:rsidR="009622F8" w:rsidRPr="00134DBB" w:rsidRDefault="009622F8" w:rsidP="00EA178F">
      <w:pPr>
        <w:jc w:val="both"/>
        <w:outlineLvl w:val="1"/>
        <w:rPr>
          <w:rFonts w:cs="Arial"/>
          <w:sz w:val="20"/>
        </w:rPr>
      </w:pPr>
    </w:p>
    <w:p w14:paraId="534623A4" w14:textId="64F97F6F" w:rsidR="009622F8" w:rsidRPr="00134DBB" w:rsidRDefault="009622F8" w:rsidP="00EA178F">
      <w:pPr>
        <w:jc w:val="both"/>
        <w:outlineLvl w:val="1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Varščina </w:t>
      </w:r>
      <w:r w:rsidRPr="00134DBB">
        <w:rPr>
          <w:rFonts w:cs="Arial"/>
          <w:b/>
          <w:sz w:val="20"/>
        </w:rPr>
        <w:t>mora biti na računu Republike Slovenije</w:t>
      </w:r>
      <w:r w:rsidRPr="00134DBB">
        <w:rPr>
          <w:rFonts w:cs="Arial"/>
          <w:sz w:val="20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najkasneje do dne</w:t>
      </w:r>
      <w:r w:rsidR="000C391B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714D7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5A1FD9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14D7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5A1FD9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134DBB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134DBB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134DBB">
        <w:rPr>
          <w:rFonts w:cs="Arial"/>
          <w:sz w:val="20"/>
          <w:vertAlign w:val="superscript"/>
        </w:rPr>
        <w:footnoteReference w:id="1"/>
      </w:r>
      <w:r w:rsidRPr="00134DBB">
        <w:rPr>
          <w:rFonts w:cs="Arial"/>
          <w:sz w:val="20"/>
        </w:rPr>
        <w:t xml:space="preserve"> </w:t>
      </w:r>
    </w:p>
    <w:p w14:paraId="44D221B8" w14:textId="77777777" w:rsidR="009622F8" w:rsidRPr="00134DBB" w:rsidRDefault="009622F8" w:rsidP="00EA178F">
      <w:pPr>
        <w:jc w:val="both"/>
        <w:rPr>
          <w:rFonts w:cs="Arial"/>
          <w:sz w:val="20"/>
          <w:u w:val="single"/>
        </w:rPr>
      </w:pPr>
    </w:p>
    <w:p w14:paraId="4C647333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134DBB" w:rsidRDefault="009622F8" w:rsidP="00EA178F">
      <w:pPr>
        <w:jc w:val="both"/>
        <w:rPr>
          <w:rFonts w:cs="Arial"/>
          <w:sz w:val="20"/>
        </w:rPr>
      </w:pPr>
    </w:p>
    <w:p w14:paraId="6C314263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134DBB" w:rsidRDefault="009622F8" w:rsidP="00EA178F">
      <w:pPr>
        <w:jc w:val="both"/>
        <w:rPr>
          <w:rFonts w:cs="Arial"/>
          <w:sz w:val="20"/>
        </w:rPr>
      </w:pPr>
    </w:p>
    <w:p w14:paraId="23FED782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134DBB" w:rsidRDefault="009622F8" w:rsidP="00EA178F">
      <w:pPr>
        <w:jc w:val="both"/>
        <w:rPr>
          <w:rFonts w:cs="Arial"/>
          <w:sz w:val="20"/>
        </w:rPr>
      </w:pPr>
    </w:p>
    <w:p w14:paraId="10FC47D8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Pr="00134DBB" w:rsidRDefault="009622F8" w:rsidP="00EA178F">
      <w:pPr>
        <w:jc w:val="both"/>
        <w:rPr>
          <w:rFonts w:cs="Arial"/>
          <w:b/>
          <w:sz w:val="20"/>
          <w:highlight w:val="magenta"/>
          <w:u w:val="single"/>
        </w:rPr>
      </w:pPr>
    </w:p>
    <w:p w14:paraId="6F8414B2" w14:textId="4380D226" w:rsidR="00760434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9. Podrobnejši pogoji javne</w:t>
      </w:r>
      <w:r w:rsidR="00760434" w:rsidRPr="00134DBB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115FE6CD" w14:textId="4D1A7E7F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0C73B4A4" w14:textId="77777777" w:rsidR="006E5BF2" w:rsidRPr="00134DBB" w:rsidRDefault="006E5BF2" w:rsidP="00EA178F">
      <w:pPr>
        <w:jc w:val="both"/>
        <w:rPr>
          <w:rFonts w:cs="Arial"/>
          <w:sz w:val="20"/>
        </w:rPr>
      </w:pPr>
    </w:p>
    <w:p w14:paraId="272603C4" w14:textId="27B8CF12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Dražitelji pošljejo </w:t>
      </w:r>
      <w:r w:rsidRPr="008874C1">
        <w:rPr>
          <w:rFonts w:cs="Arial"/>
          <w:sz w:val="20"/>
        </w:rPr>
        <w:t xml:space="preserve">dokumentacijo oziroma dokumentacijo prinesejo osebno v zaprti pisemski ovojnici z navedbo »JD </w:t>
      </w:r>
      <w:r w:rsidR="008874C1" w:rsidRPr="008874C1">
        <w:rPr>
          <w:rFonts w:cs="Arial"/>
          <w:sz w:val="20"/>
        </w:rPr>
        <w:t>477-139/201</w:t>
      </w:r>
      <w:r w:rsidR="00A929AE">
        <w:rPr>
          <w:rFonts w:cs="Arial"/>
          <w:sz w:val="20"/>
        </w:rPr>
        <w:t>6</w:t>
      </w:r>
      <w:r w:rsidRPr="008874C1">
        <w:rPr>
          <w:rFonts w:cs="Arial"/>
          <w:sz w:val="20"/>
        </w:rPr>
        <w:t xml:space="preserve"> – NE ODPIRAJ« na naslov organizatorja javne dražbe: Ministrstvo za javno upravo, Tržaška cesta 21, Ljubljana</w:t>
      </w:r>
      <w:r w:rsidRPr="00134DBB">
        <w:rPr>
          <w:rFonts w:cs="Arial"/>
          <w:sz w:val="20"/>
        </w:rPr>
        <w:t>.</w:t>
      </w:r>
    </w:p>
    <w:p w14:paraId="786B4001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45836358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  <w:u w:val="single"/>
        </w:rPr>
        <w:t>Dokumentacija dražiteljev mora vsebovati naslednja dokazila</w:t>
      </w:r>
      <w:r w:rsidRPr="00134DBB">
        <w:rPr>
          <w:rFonts w:cs="Arial"/>
          <w:sz w:val="20"/>
        </w:rPr>
        <w:t>:</w:t>
      </w:r>
    </w:p>
    <w:p w14:paraId="5C86FFE8" w14:textId="77777777" w:rsidR="00F102D0" w:rsidRPr="00134DBB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134DBB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134DBB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potrdilo o plačani varščini ter</w:t>
      </w:r>
    </w:p>
    <w:p w14:paraId="2DC38203" w14:textId="2A5FE11A" w:rsidR="009D5B47" w:rsidRPr="00134DBB" w:rsidRDefault="009D5B47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kopijo veljavnega uradnega identifikacijskega dokumenta.</w:t>
      </w:r>
      <w:r w:rsidR="0065073D" w:rsidRPr="00134DBB">
        <w:rPr>
          <w:rFonts w:cs="Arial"/>
          <w:sz w:val="20"/>
        </w:rPr>
        <w:t xml:space="preserve"> </w:t>
      </w:r>
      <w:r w:rsidRPr="00134DBB">
        <w:rPr>
          <w:rFonts w:cs="Arial"/>
          <w:sz w:val="20"/>
        </w:rPr>
        <w:t xml:space="preserve">V kolikor </w:t>
      </w:r>
      <w:r w:rsidR="00EE726A" w:rsidRPr="00134DBB">
        <w:rPr>
          <w:rFonts w:cs="Arial"/>
          <w:sz w:val="20"/>
        </w:rPr>
        <w:t>zainteresirani dražitelj</w:t>
      </w:r>
      <w:r w:rsidRPr="00134DBB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</w:t>
      </w:r>
      <w:r w:rsidR="00AF139E">
        <w:rPr>
          <w:rFonts w:cs="Arial"/>
          <w:sz w:val="20"/>
        </w:rPr>
        <w:t xml:space="preserve">- </w:t>
      </w:r>
      <w:r w:rsidRPr="00134DBB">
        <w:rPr>
          <w:rFonts w:cs="Arial"/>
          <w:sz w:val="20"/>
        </w:rPr>
        <w:t>velja za fizične osebe in s.p.-je.</w:t>
      </w:r>
    </w:p>
    <w:p w14:paraId="15B52845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003C4A9C" w14:textId="6231A45C" w:rsidR="00F102D0" w:rsidRPr="00134DBB" w:rsidRDefault="00F102D0" w:rsidP="00EA178F">
      <w:pPr>
        <w:jc w:val="both"/>
        <w:outlineLvl w:val="1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Šteje se, da je dokumentacija pravočasna, če na naslov organizatorja javne dražbe </w:t>
      </w:r>
      <w:r w:rsidRPr="00134DBB">
        <w:rPr>
          <w:rFonts w:cs="Arial"/>
          <w:b/>
          <w:bCs/>
          <w:sz w:val="20"/>
        </w:rPr>
        <w:t xml:space="preserve">prispe </w:t>
      </w:r>
      <w:r w:rsidR="00AD08BE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</w:t>
      </w:r>
      <w:r w:rsidR="009853CA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714D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9853CA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14D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9853CA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do 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E267BC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ure.</w:t>
      </w:r>
      <w:r w:rsidRPr="00134DBB">
        <w:rPr>
          <w:rFonts w:cs="Arial"/>
          <w:sz w:val="20"/>
        </w:rPr>
        <w:t xml:space="preserve"> </w:t>
      </w:r>
      <w:r w:rsidRPr="00134DBB">
        <w:rPr>
          <w:rFonts w:cs="Arial"/>
          <w:sz w:val="20"/>
          <w:vertAlign w:val="superscript"/>
        </w:rPr>
        <w:footnoteReference w:id="2"/>
      </w:r>
    </w:p>
    <w:p w14:paraId="24070450" w14:textId="77777777" w:rsidR="00F102D0" w:rsidRPr="00134DBB" w:rsidRDefault="00F102D0" w:rsidP="00EA178F">
      <w:pPr>
        <w:outlineLvl w:val="1"/>
        <w:rPr>
          <w:rFonts w:cs="Arial"/>
          <w:sz w:val="20"/>
        </w:rPr>
      </w:pPr>
    </w:p>
    <w:p w14:paraId="3C3D2909" w14:textId="57CC227D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134DBB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katerih varščina ne bo</w:t>
      </w:r>
      <w:r w:rsidR="00D2127D" w:rsidRPr="00134DBB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34DBB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 računu Republike Slovenije do roka, navedenega v 8. točki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5" w:name="_Hlk88129759"/>
      <w:r w:rsidR="009E20C2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5"/>
      <w:r w:rsidR="009E20C2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134DBB">
        <w:rPr>
          <w:rFonts w:cs="Arial"/>
          <w:bCs/>
          <w:sz w:val="20"/>
          <w:lang w:eastAsia="sl-SI"/>
        </w:rPr>
        <w:t xml:space="preserve"> </w:t>
      </w:r>
      <w:r w:rsidRPr="00134DBB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134DBB" w:rsidRDefault="00F102D0" w:rsidP="00EA178F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56ED7D6" w14:textId="4D0AC72A" w:rsidR="00F102D0" w:rsidRDefault="00F102D0" w:rsidP="00EA178F">
      <w:pPr>
        <w:jc w:val="both"/>
        <w:rPr>
          <w:rFonts w:eastAsiaTheme="minorHAnsi" w:cs="Arial"/>
          <w:sz w:val="20"/>
        </w:rPr>
      </w:pPr>
      <w:r w:rsidRPr="00134DBB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134DBB">
        <w:rPr>
          <w:rFonts w:eastAsiaTheme="minorHAnsi" w:cs="Arial"/>
          <w:sz w:val="20"/>
        </w:rPr>
        <w:t>Ministrstvo za javno upravo bo, če bo potrebno, s strani Uprave Republike Slovenije za javna plačila, pridobilo potrdila s podatkom o času izvršitve naloga, ki bo odločilen za določitev časa vplačila varščine.</w:t>
      </w:r>
    </w:p>
    <w:p w14:paraId="318780A8" w14:textId="77777777" w:rsidR="00714D78" w:rsidRPr="00134DBB" w:rsidRDefault="00714D78" w:rsidP="00EA178F">
      <w:pPr>
        <w:jc w:val="both"/>
        <w:rPr>
          <w:rFonts w:cs="Arial"/>
          <w:sz w:val="20"/>
          <w:lang w:eastAsia="sl-SI"/>
        </w:rPr>
      </w:pPr>
    </w:p>
    <w:p w14:paraId="35214A6F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 kolikor je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54BCF106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52D4BC51" w14:textId="4946287D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238C2C03" w14:textId="77777777" w:rsidR="00525D15" w:rsidRPr="00134DBB" w:rsidRDefault="00525D15" w:rsidP="00EA178F">
      <w:pPr>
        <w:jc w:val="both"/>
        <w:rPr>
          <w:rFonts w:cs="Arial"/>
          <w:sz w:val="20"/>
        </w:rPr>
      </w:pPr>
    </w:p>
    <w:p w14:paraId="083B5CF6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43AB8C70" w14:textId="77777777" w:rsidR="00F102D0" w:rsidRPr="00134DBB" w:rsidRDefault="00F102D0" w:rsidP="00EA178F">
      <w:pPr>
        <w:jc w:val="both"/>
        <w:rPr>
          <w:rFonts w:cs="Arial"/>
          <w:sz w:val="20"/>
          <w:lang w:eastAsia="sl-SI"/>
        </w:rPr>
      </w:pPr>
      <w:r w:rsidRPr="00134DBB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134DBB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Pr="00134DBB" w:rsidRDefault="009E6105" w:rsidP="00EA178F">
      <w:pPr>
        <w:jc w:val="both"/>
        <w:rPr>
          <w:rStyle w:val="Hiperpovezava"/>
          <w:rFonts w:cs="Arial"/>
          <w:color w:val="auto"/>
          <w:sz w:val="20"/>
          <w:highlight w:val="magenta"/>
          <w:u w:val="none"/>
        </w:rPr>
      </w:pPr>
    </w:p>
    <w:p w14:paraId="6CD8A165" w14:textId="77777777" w:rsidR="00D948C4" w:rsidRPr="00134DBB" w:rsidRDefault="00D948C4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 xml:space="preserve">10. Ogled </w:t>
      </w:r>
    </w:p>
    <w:p w14:paraId="4EB2A92A" w14:textId="77777777" w:rsidR="009377A1" w:rsidRPr="00134DBB" w:rsidRDefault="009377A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5C85E4" w14:textId="095E6F58" w:rsidR="00760434" w:rsidRPr="00134DBB" w:rsidRDefault="00760434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134DBB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0E31E6" w:rsidRPr="00134DBB">
        <w:rPr>
          <w:rStyle w:val="Hiperpovezava"/>
          <w:rFonts w:cs="Arial"/>
          <w:color w:val="auto"/>
          <w:sz w:val="20"/>
          <w:u w:val="none"/>
        </w:rPr>
        <w:t xml:space="preserve">in postopkom 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javne dražbe se obrnite na </w:t>
      </w:r>
      <w:r w:rsidR="009377A1" w:rsidRPr="00134DBB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EC4126" w:rsidRPr="00134DBB">
        <w:rPr>
          <w:rStyle w:val="Hiperpovezava"/>
          <w:rFonts w:cs="Arial"/>
          <w:color w:val="auto"/>
          <w:sz w:val="20"/>
          <w:u w:val="none"/>
        </w:rPr>
        <w:t xml:space="preserve">št. </w:t>
      </w:r>
      <w:r w:rsidRPr="00134DBB">
        <w:rPr>
          <w:rStyle w:val="Hiperpovezava"/>
          <w:rFonts w:cs="Arial"/>
          <w:color w:val="auto"/>
          <w:sz w:val="20"/>
          <w:u w:val="none"/>
        </w:rPr>
        <w:t>01</w:t>
      </w:r>
      <w:r w:rsidR="00EC4126" w:rsidRPr="00134DBB">
        <w:rPr>
          <w:rStyle w:val="Hiperpovezava"/>
          <w:rFonts w:cs="Arial"/>
          <w:color w:val="auto"/>
          <w:sz w:val="20"/>
          <w:u w:val="none"/>
        </w:rPr>
        <w:t>/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9377A1" w:rsidRPr="00134DBB">
        <w:rPr>
          <w:rStyle w:val="Hiperpovezava"/>
          <w:rFonts w:cs="Arial"/>
          <w:color w:val="auto"/>
          <w:sz w:val="20"/>
          <w:u w:val="none"/>
        </w:rPr>
        <w:t>1667 (vsak delovni dan od 10.00 do 12.00 ure)</w:t>
      </w:r>
      <w:r w:rsidRPr="00134DBB">
        <w:rPr>
          <w:rStyle w:val="Hiperpovezava"/>
          <w:rFonts w:cs="Arial"/>
          <w:color w:val="auto"/>
          <w:sz w:val="20"/>
          <w:u w:val="none"/>
        </w:rPr>
        <w:t>, e</w:t>
      </w:r>
      <w:r w:rsidR="00EC4126" w:rsidRPr="00134DBB">
        <w:rPr>
          <w:rStyle w:val="Hiperpovezava"/>
          <w:rFonts w:cs="Arial"/>
          <w:color w:val="auto"/>
          <w:sz w:val="20"/>
          <w:u w:val="none"/>
        </w:rPr>
        <w:t>lektronski naslov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: </w:t>
      </w:r>
      <w:hyperlink r:id="rId8" w:history="1">
        <w:r w:rsidR="00CD62DB" w:rsidRPr="00134DBB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134DBB">
        <w:rPr>
          <w:rStyle w:val="Hiperpovezava"/>
          <w:rFonts w:cs="Arial"/>
          <w:color w:val="auto"/>
          <w:sz w:val="20"/>
          <w:u w:val="none"/>
        </w:rPr>
        <w:t>.</w:t>
      </w:r>
      <w:r w:rsidR="0065073D" w:rsidRPr="00134DB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Ogled predmeta prodaje je možen izključno </w:t>
      </w:r>
      <w:r w:rsidR="00D948C4" w:rsidRPr="00134DBB">
        <w:rPr>
          <w:rStyle w:val="Hiperpovezava"/>
          <w:rFonts w:cs="Arial"/>
          <w:color w:val="auto"/>
          <w:sz w:val="20"/>
          <w:u w:val="none"/>
        </w:rPr>
        <w:t>na podlagi predhodnega dogovora</w:t>
      </w:r>
      <w:r w:rsidR="00322295" w:rsidRPr="00134DBB">
        <w:rPr>
          <w:rStyle w:val="Hiperpovezava"/>
          <w:rFonts w:cs="Arial"/>
          <w:color w:val="auto"/>
          <w:sz w:val="20"/>
          <w:u w:val="none"/>
        </w:rPr>
        <w:t xml:space="preserve">. Interes za ogled </w:t>
      </w:r>
      <w:r w:rsidR="000E31E6" w:rsidRPr="00134DBB">
        <w:rPr>
          <w:rStyle w:val="Hiperpovezava"/>
          <w:rFonts w:cs="Arial"/>
          <w:color w:val="auto"/>
          <w:sz w:val="20"/>
          <w:u w:val="none"/>
        </w:rPr>
        <w:t>sporočite</w:t>
      </w:r>
      <w:r w:rsidR="00322295" w:rsidRPr="00134DBB">
        <w:rPr>
          <w:rStyle w:val="Hiperpovezava"/>
          <w:rFonts w:cs="Arial"/>
          <w:color w:val="auto"/>
          <w:sz w:val="20"/>
          <w:u w:val="none"/>
        </w:rPr>
        <w:t xml:space="preserve"> na elektronski naslov</w:t>
      </w:r>
      <w:r w:rsidR="00154CFB" w:rsidRPr="00134DBB">
        <w:rPr>
          <w:rStyle w:val="Hiperpovezava"/>
          <w:rFonts w:cs="Arial"/>
          <w:color w:val="auto"/>
          <w:sz w:val="20"/>
          <w:u w:val="none"/>
        </w:rPr>
        <w:t>:</w:t>
      </w:r>
      <w:r w:rsidR="00322295" w:rsidRPr="00134DBB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322295" w:rsidRPr="00134DBB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154CFB" w:rsidRPr="00134DBB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Pr="00134DBB">
        <w:rPr>
          <w:rStyle w:val="Hiperpovezava"/>
          <w:rFonts w:cs="Arial"/>
          <w:color w:val="auto"/>
          <w:sz w:val="20"/>
          <w:u w:val="none"/>
        </w:rPr>
        <w:t>najkasneje</w:t>
      </w:r>
      <w:r w:rsidRPr="00134DBB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FA7521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17</w:t>
      </w:r>
      <w:r w:rsidR="004D1EBA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714D78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4D1EBA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. 2023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DF1D456" w14:textId="77777777" w:rsidR="00FA7521" w:rsidRPr="00134DBB" w:rsidRDefault="00FA7521" w:rsidP="00EA178F">
      <w:pPr>
        <w:jc w:val="both"/>
        <w:rPr>
          <w:rStyle w:val="Hiperpovezava"/>
          <w:rFonts w:cs="Arial"/>
          <w:color w:val="auto"/>
          <w:sz w:val="20"/>
          <w:highlight w:val="magenta"/>
          <w:u w:val="none"/>
        </w:rPr>
      </w:pPr>
    </w:p>
    <w:p w14:paraId="28119A3B" w14:textId="465686BA" w:rsidR="00760434" w:rsidRPr="00134DBB" w:rsidRDefault="00760434" w:rsidP="00EA178F">
      <w:pPr>
        <w:jc w:val="both"/>
        <w:rPr>
          <w:rFonts w:cs="Arial"/>
          <w:b/>
          <w:sz w:val="20"/>
          <w:u w:val="single"/>
        </w:rPr>
      </w:pPr>
    </w:p>
    <w:p w14:paraId="49D344CF" w14:textId="122328F0" w:rsidR="00FF428C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3C1EDE6" w14:textId="77777777" w:rsidR="009377A1" w:rsidRPr="00134DBB" w:rsidRDefault="009377A1" w:rsidP="00EA178F">
      <w:pPr>
        <w:jc w:val="both"/>
        <w:outlineLvl w:val="1"/>
        <w:rPr>
          <w:rFonts w:cs="Arial"/>
          <w:sz w:val="20"/>
        </w:rPr>
      </w:pPr>
    </w:p>
    <w:p w14:paraId="49038A1F" w14:textId="37109F74" w:rsidR="00FF428C" w:rsidRPr="00134DBB" w:rsidRDefault="00FF428C" w:rsidP="00EA178F">
      <w:pPr>
        <w:jc w:val="both"/>
        <w:outlineLvl w:val="1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134DBB" w:rsidRDefault="00967607" w:rsidP="00EA178F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134DBB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134DBB" w:rsidRDefault="00FF428C" w:rsidP="00EA178F">
      <w:pPr>
        <w:jc w:val="both"/>
        <w:rPr>
          <w:rFonts w:cs="Arial"/>
          <w:sz w:val="20"/>
        </w:rPr>
      </w:pPr>
    </w:p>
    <w:p w14:paraId="6DE44306" w14:textId="77777777" w:rsidR="00FF428C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12. Opozorilo</w:t>
      </w:r>
    </w:p>
    <w:p w14:paraId="7FF3BFE0" w14:textId="77777777" w:rsidR="009377A1" w:rsidRPr="00134DBB" w:rsidRDefault="009377A1" w:rsidP="00EA178F">
      <w:pPr>
        <w:jc w:val="both"/>
        <w:rPr>
          <w:rFonts w:cs="Arial"/>
          <w:sz w:val="20"/>
        </w:rPr>
      </w:pPr>
    </w:p>
    <w:p w14:paraId="68EC3344" w14:textId="11D05258" w:rsidR="00FF428C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Organizator lahko do sklenitve pravnega posla, postopek javne</w:t>
      </w:r>
      <w:r w:rsidR="009E6105" w:rsidRPr="00134DBB">
        <w:rPr>
          <w:rFonts w:cs="Arial"/>
          <w:sz w:val="20"/>
        </w:rPr>
        <w:t xml:space="preserve"> dražbe</w:t>
      </w:r>
      <w:r w:rsidRPr="00134DBB">
        <w:rPr>
          <w:rFonts w:cs="Arial"/>
          <w:sz w:val="20"/>
        </w:rPr>
        <w:t xml:space="preserve"> ustavi oziroma ne sklene pogodbe z uspelim </w:t>
      </w:r>
      <w:r w:rsidR="009E6105" w:rsidRPr="00134DBB">
        <w:rPr>
          <w:rFonts w:cs="Arial"/>
          <w:sz w:val="20"/>
        </w:rPr>
        <w:t>dražiteljem</w:t>
      </w:r>
      <w:r w:rsidRPr="00134DBB">
        <w:rPr>
          <w:rFonts w:cs="Arial"/>
          <w:sz w:val="20"/>
        </w:rPr>
        <w:t>, brez odškodninske odgovornosti.</w:t>
      </w:r>
    </w:p>
    <w:p w14:paraId="48779BBB" w14:textId="4FEDAF24" w:rsidR="00FF428C" w:rsidRPr="00134DBB" w:rsidRDefault="00FF428C" w:rsidP="00EA178F">
      <w:pPr>
        <w:jc w:val="both"/>
        <w:rPr>
          <w:rFonts w:cs="Arial"/>
          <w:sz w:val="20"/>
        </w:rPr>
      </w:pPr>
    </w:p>
    <w:p w14:paraId="22DF472C" w14:textId="6ABA3301" w:rsidR="00653C91" w:rsidRPr="00134DBB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25F4D835" w14:textId="4C96431A" w:rsidR="00567707" w:rsidRPr="000C6E0F" w:rsidRDefault="00567707" w:rsidP="00567707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</w:t>
      </w:r>
      <w:r w:rsidR="00766286">
        <w:rPr>
          <w:rFonts w:cs="Arial"/>
          <w:b/>
          <w:sz w:val="20"/>
        </w:rPr>
        <w:t xml:space="preserve">   </w:t>
      </w:r>
      <w:r w:rsidRPr="000C6E0F">
        <w:rPr>
          <w:rFonts w:cs="Arial"/>
          <w:b/>
          <w:sz w:val="20"/>
        </w:rPr>
        <w:t xml:space="preserve">Po pooblastilu št. </w:t>
      </w:r>
      <w:r w:rsidRPr="000C6E0F">
        <w:rPr>
          <w:rFonts w:cs="Arial"/>
          <w:b/>
          <w:sz w:val="20"/>
          <w:lang w:eastAsia="sl-SI"/>
        </w:rPr>
        <w:t>1004-113/2015/90 z dne 1</w:t>
      </w:r>
      <w:r w:rsidRPr="000C6E0F">
        <w:rPr>
          <w:rFonts w:cs="Arial"/>
          <w:b/>
          <w:sz w:val="20"/>
        </w:rPr>
        <w:t>9. 10. 2022</w:t>
      </w:r>
    </w:p>
    <w:p w14:paraId="3D172F76" w14:textId="77777777" w:rsidR="00567707" w:rsidRPr="000C6E0F" w:rsidRDefault="00567707" w:rsidP="00567707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0C6E0F">
        <w:rPr>
          <w:rFonts w:ascii="Arial,Bold" w:hAnsi="Arial,Bold" w:cs="Arial,Bold"/>
          <w:b/>
          <w:sz w:val="20"/>
          <w:lang w:eastAsia="sl-SI"/>
        </w:rPr>
        <w:t xml:space="preserve">                                Maja Pogačar</w:t>
      </w:r>
    </w:p>
    <w:p w14:paraId="3D84A346" w14:textId="77777777" w:rsidR="00567707" w:rsidRPr="000C6E0F" w:rsidRDefault="00567707" w:rsidP="00567707">
      <w:pPr>
        <w:tabs>
          <w:tab w:val="center" w:pos="5670"/>
        </w:tabs>
        <w:jc w:val="center"/>
        <w:rPr>
          <w:rFonts w:cs="Arial"/>
          <w:b/>
          <w:sz w:val="20"/>
          <w:lang w:eastAsia="sl-SI"/>
        </w:rPr>
      </w:pPr>
      <w:r w:rsidRPr="000C6E0F">
        <w:rPr>
          <w:rFonts w:cs="Arial"/>
          <w:b/>
          <w:sz w:val="20"/>
          <w:lang w:eastAsia="sl-SI"/>
        </w:rPr>
        <w:t xml:space="preserve">                              generalna direktorica</w:t>
      </w:r>
    </w:p>
    <w:p w14:paraId="2478935E" w14:textId="77777777" w:rsidR="00567707" w:rsidRPr="000C6E0F" w:rsidRDefault="00567707" w:rsidP="00567707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0C6E0F">
        <w:rPr>
          <w:rFonts w:cs="Arial"/>
          <w:b/>
          <w:sz w:val="20"/>
          <w:lang w:eastAsia="sl-SI"/>
        </w:rPr>
        <w:t xml:space="preserve">                             Direktorata za stvarno premoženje</w:t>
      </w:r>
    </w:p>
    <w:p w14:paraId="56B23ED2" w14:textId="40BA35F2" w:rsidR="00937E4C" w:rsidRPr="00134DBB" w:rsidRDefault="00937E4C" w:rsidP="00937E4C">
      <w:pPr>
        <w:jc w:val="both"/>
        <w:rPr>
          <w:rFonts w:cs="Arial"/>
          <w:sz w:val="20"/>
        </w:rPr>
      </w:pPr>
    </w:p>
    <w:p w14:paraId="41313929" w14:textId="3D5B3889" w:rsidR="00653C91" w:rsidRPr="00134DBB" w:rsidRDefault="00937E4C" w:rsidP="00567707">
      <w:pPr>
        <w:autoSpaceDE w:val="0"/>
        <w:autoSpaceDN w:val="0"/>
        <w:adjustRightInd w:val="0"/>
        <w:rPr>
          <w:rFonts w:cs="Arial"/>
          <w:b/>
          <w:sz w:val="20"/>
          <w:highlight w:val="magenta"/>
        </w:rPr>
      </w:pPr>
      <w:r w:rsidRPr="00134DBB">
        <w:rPr>
          <w:rFonts w:cs="Arial"/>
          <w:b/>
          <w:sz w:val="20"/>
        </w:rPr>
        <w:tab/>
      </w:r>
      <w:r w:rsidR="00567707">
        <w:rPr>
          <w:rFonts w:cs="Arial"/>
          <w:b/>
          <w:sz w:val="20"/>
        </w:rPr>
        <w:t xml:space="preserve">                                                      </w:t>
      </w:r>
    </w:p>
    <w:p w14:paraId="5622B0CC" w14:textId="0BE572A8" w:rsidR="00B36A1E" w:rsidRPr="00134DBB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7C6C43C3" w14:textId="77777777" w:rsidR="00B36A1E" w:rsidRPr="00134DBB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62F057CC" w14:textId="4C5CD98E" w:rsidR="00653C91" w:rsidRPr="00134DBB" w:rsidRDefault="00134DBB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  <w:r w:rsidRPr="00134DBB">
        <w:rPr>
          <w:rFonts w:cs="Arial"/>
          <w:b/>
          <w:noProof/>
          <w:sz w:val="20"/>
          <w:highlight w:val="magenta"/>
        </w:rPr>
        <w:lastRenderedPageBreak/>
        <w:drawing>
          <wp:inline distT="0" distB="0" distL="0" distR="0" wp14:anchorId="48315ABD" wp14:editId="1020B746">
            <wp:extent cx="5396230" cy="4044950"/>
            <wp:effectExtent l="0" t="0" r="0" b="0"/>
            <wp:docPr id="5" name="Slika 5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F6856" w14:textId="4BF438E1" w:rsidR="00D2127D" w:rsidRPr="00134DBB" w:rsidRDefault="00D2127D" w:rsidP="001B52AC">
      <w:pPr>
        <w:jc w:val="center"/>
        <w:rPr>
          <w:rFonts w:cs="Arial"/>
          <w:sz w:val="20"/>
          <w:highlight w:val="magenta"/>
        </w:rPr>
      </w:pPr>
    </w:p>
    <w:p w14:paraId="4C2F63CA" w14:textId="509AD007" w:rsidR="00D2127D" w:rsidRPr="00134DBB" w:rsidRDefault="00D2127D" w:rsidP="00EA178F">
      <w:pPr>
        <w:rPr>
          <w:rFonts w:cs="Arial"/>
          <w:sz w:val="20"/>
          <w:highlight w:val="magenta"/>
        </w:rPr>
      </w:pPr>
    </w:p>
    <w:p w14:paraId="366A103C" w14:textId="74708B63" w:rsidR="001E4C86" w:rsidRPr="00134DBB" w:rsidRDefault="001E4C86" w:rsidP="00EA178F">
      <w:pPr>
        <w:rPr>
          <w:rFonts w:cs="Arial"/>
          <w:sz w:val="20"/>
          <w:highlight w:val="magenta"/>
        </w:rPr>
      </w:pPr>
    </w:p>
    <w:p w14:paraId="48136470" w14:textId="015F621D" w:rsidR="00106475" w:rsidRPr="00106475" w:rsidRDefault="00134DBB" w:rsidP="00106475">
      <w:pPr>
        <w:rPr>
          <w:rFonts w:cs="Arial"/>
          <w:sz w:val="20"/>
        </w:rPr>
      </w:pPr>
      <w:r w:rsidRPr="00134DBB">
        <w:rPr>
          <w:rFonts w:cs="Arial"/>
          <w:noProof/>
          <w:sz w:val="20"/>
          <w:highlight w:val="magenta"/>
        </w:rPr>
        <w:drawing>
          <wp:inline distT="0" distB="0" distL="0" distR="0" wp14:anchorId="536C0C27" wp14:editId="48029C31">
            <wp:extent cx="5396230" cy="4044950"/>
            <wp:effectExtent l="0" t="0" r="0" b="0"/>
            <wp:docPr id="6" name="Slika 6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475" w:rsidRPr="00106475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62FD80D2" w:rsidR="00793489" w:rsidRDefault="00793489" w:rsidP="00152339">
    <w:pPr>
      <w:pStyle w:val="Noga"/>
      <w:ind w:right="360"/>
    </w:pPr>
  </w:p>
  <w:p w14:paraId="3243D43A" w14:textId="6735E3FF" w:rsidR="00986B58" w:rsidRDefault="00986B58" w:rsidP="00152339">
    <w:pPr>
      <w:pStyle w:val="Noga"/>
      <w:ind w:right="360"/>
    </w:pPr>
  </w:p>
  <w:p w14:paraId="197890D8" w14:textId="77777777" w:rsidR="00986B58" w:rsidRDefault="00986B5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60E85B7D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A1FD9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A1FD9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do </w:t>
      </w:r>
      <w:r w:rsidR="00714D78">
        <w:rPr>
          <w:rFonts w:ascii="Arial" w:hAnsi="Arial" w:cs="Arial"/>
          <w:i/>
          <w:iCs/>
          <w:sz w:val="18"/>
          <w:szCs w:val="18"/>
        </w:rPr>
        <w:t>8</w:t>
      </w:r>
      <w:r w:rsidR="005A1FD9" w:rsidRPr="005A1FD9">
        <w:rPr>
          <w:rFonts w:ascii="Arial" w:hAnsi="Arial" w:cs="Arial"/>
          <w:i/>
          <w:iCs/>
          <w:sz w:val="18"/>
          <w:szCs w:val="18"/>
        </w:rPr>
        <w:t xml:space="preserve">. </w:t>
      </w:r>
      <w:r w:rsidR="00714D78">
        <w:rPr>
          <w:rFonts w:ascii="Arial" w:hAnsi="Arial" w:cs="Arial"/>
          <w:i/>
          <w:iCs/>
          <w:sz w:val="18"/>
          <w:szCs w:val="18"/>
        </w:rPr>
        <w:t>5</w:t>
      </w:r>
      <w:r w:rsidR="005A1FD9" w:rsidRPr="005A1FD9">
        <w:rPr>
          <w:rFonts w:ascii="Arial" w:hAnsi="Arial" w:cs="Arial"/>
          <w:i/>
          <w:iCs/>
          <w:sz w:val="18"/>
          <w:szCs w:val="18"/>
        </w:rPr>
        <w:t>. 2023</w:t>
      </w:r>
      <w:r w:rsidR="005A1FD9">
        <w:rPr>
          <w:rFonts w:ascii="Arial" w:hAnsi="Arial" w:cs="Arial"/>
          <w:i/>
          <w:iCs/>
          <w:sz w:val="18"/>
          <w:szCs w:val="18"/>
        </w:rPr>
        <w:t xml:space="preserve"> </w:t>
      </w:r>
      <w:r w:rsidRPr="005A1FD9">
        <w:rPr>
          <w:rFonts w:ascii="Arial" w:hAnsi="Arial" w:cs="Arial"/>
          <w:i/>
          <w:iCs/>
          <w:sz w:val="18"/>
          <w:szCs w:val="18"/>
        </w:rPr>
        <w:t>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967607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C005410"/>
    <w:multiLevelType w:val="hybridMultilevel"/>
    <w:tmpl w:val="F3688D68"/>
    <w:lvl w:ilvl="0" w:tplc="0424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01BBD"/>
    <w:multiLevelType w:val="hybridMultilevel"/>
    <w:tmpl w:val="8BBE58D4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0D2453"/>
    <w:multiLevelType w:val="hybridMultilevel"/>
    <w:tmpl w:val="711E1D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47740"/>
    <w:multiLevelType w:val="hybridMultilevel"/>
    <w:tmpl w:val="CCF420E2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C31F4"/>
    <w:multiLevelType w:val="hybridMultilevel"/>
    <w:tmpl w:val="2932B21C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52464"/>
    <w:multiLevelType w:val="hybridMultilevel"/>
    <w:tmpl w:val="AE883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758330">
    <w:abstractNumId w:val="29"/>
  </w:num>
  <w:num w:numId="2" w16cid:durableId="1424691133">
    <w:abstractNumId w:val="12"/>
  </w:num>
  <w:num w:numId="3" w16cid:durableId="1459683393">
    <w:abstractNumId w:val="17"/>
  </w:num>
  <w:num w:numId="4" w16cid:durableId="2131972240">
    <w:abstractNumId w:val="4"/>
  </w:num>
  <w:num w:numId="5" w16cid:durableId="352076094">
    <w:abstractNumId w:val="5"/>
  </w:num>
  <w:num w:numId="6" w16cid:durableId="61366721">
    <w:abstractNumId w:val="26"/>
  </w:num>
  <w:num w:numId="7" w16cid:durableId="1315834163">
    <w:abstractNumId w:val="20"/>
  </w:num>
  <w:num w:numId="8" w16cid:durableId="1029792026">
    <w:abstractNumId w:val="27"/>
  </w:num>
  <w:num w:numId="9" w16cid:durableId="1285770964">
    <w:abstractNumId w:val="9"/>
  </w:num>
  <w:num w:numId="10" w16cid:durableId="1476221637">
    <w:abstractNumId w:val="0"/>
  </w:num>
  <w:num w:numId="11" w16cid:durableId="2036886298">
    <w:abstractNumId w:val="16"/>
  </w:num>
  <w:num w:numId="12" w16cid:durableId="1793286121">
    <w:abstractNumId w:val="2"/>
  </w:num>
  <w:num w:numId="13" w16cid:durableId="157157841">
    <w:abstractNumId w:val="24"/>
  </w:num>
  <w:num w:numId="14" w16cid:durableId="1020231549">
    <w:abstractNumId w:val="22"/>
  </w:num>
  <w:num w:numId="15" w16cid:durableId="2054882559">
    <w:abstractNumId w:val="7"/>
  </w:num>
  <w:num w:numId="16" w16cid:durableId="2111580655">
    <w:abstractNumId w:val="23"/>
  </w:num>
  <w:num w:numId="17" w16cid:durableId="1812477529">
    <w:abstractNumId w:val="31"/>
  </w:num>
  <w:num w:numId="18" w16cid:durableId="532351446">
    <w:abstractNumId w:val="35"/>
  </w:num>
  <w:num w:numId="19" w16cid:durableId="50739838">
    <w:abstractNumId w:val="21"/>
  </w:num>
  <w:num w:numId="20" w16cid:durableId="367796653">
    <w:abstractNumId w:val="32"/>
  </w:num>
  <w:num w:numId="21" w16cid:durableId="535433879">
    <w:abstractNumId w:val="3"/>
  </w:num>
  <w:num w:numId="22" w16cid:durableId="738677654">
    <w:abstractNumId w:val="18"/>
  </w:num>
  <w:num w:numId="23" w16cid:durableId="20154530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2633191">
    <w:abstractNumId w:val="13"/>
  </w:num>
  <w:num w:numId="25" w16cid:durableId="879242899">
    <w:abstractNumId w:val="1"/>
  </w:num>
  <w:num w:numId="26" w16cid:durableId="60103453">
    <w:abstractNumId w:val="14"/>
  </w:num>
  <w:num w:numId="27" w16cid:durableId="734551815">
    <w:abstractNumId w:val="6"/>
  </w:num>
  <w:num w:numId="28" w16cid:durableId="320232275">
    <w:abstractNumId w:val="11"/>
  </w:num>
  <w:num w:numId="29" w16cid:durableId="961037991">
    <w:abstractNumId w:val="25"/>
  </w:num>
  <w:num w:numId="30" w16cid:durableId="626393932">
    <w:abstractNumId w:val="15"/>
  </w:num>
  <w:num w:numId="31" w16cid:durableId="1848210882">
    <w:abstractNumId w:val="8"/>
  </w:num>
  <w:num w:numId="32" w16cid:durableId="553393064">
    <w:abstractNumId w:val="30"/>
  </w:num>
  <w:num w:numId="33" w16cid:durableId="596981951">
    <w:abstractNumId w:val="33"/>
  </w:num>
  <w:num w:numId="34" w16cid:durableId="537857669">
    <w:abstractNumId w:val="19"/>
  </w:num>
  <w:num w:numId="35" w16cid:durableId="674456551">
    <w:abstractNumId w:val="28"/>
  </w:num>
  <w:num w:numId="36" w16cid:durableId="59906626">
    <w:abstractNumId w:val="34"/>
  </w:num>
  <w:num w:numId="37" w16cid:durableId="1233199631">
    <w:abstractNumId w:val="36"/>
  </w:num>
  <w:num w:numId="38" w16cid:durableId="16513981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4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933"/>
    <w:rsid w:val="000022D3"/>
    <w:rsid w:val="000056B2"/>
    <w:rsid w:val="000070AC"/>
    <w:rsid w:val="00013EAB"/>
    <w:rsid w:val="00014342"/>
    <w:rsid w:val="000203EA"/>
    <w:rsid w:val="000207D3"/>
    <w:rsid w:val="0002232D"/>
    <w:rsid w:val="00022455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53ED"/>
    <w:rsid w:val="000570DA"/>
    <w:rsid w:val="00062541"/>
    <w:rsid w:val="000628CA"/>
    <w:rsid w:val="00062B89"/>
    <w:rsid w:val="00066DCE"/>
    <w:rsid w:val="0007262E"/>
    <w:rsid w:val="000746B7"/>
    <w:rsid w:val="00074954"/>
    <w:rsid w:val="00074F46"/>
    <w:rsid w:val="000769BF"/>
    <w:rsid w:val="00077610"/>
    <w:rsid w:val="00080DB1"/>
    <w:rsid w:val="00083F83"/>
    <w:rsid w:val="00087ED3"/>
    <w:rsid w:val="000934BA"/>
    <w:rsid w:val="00095902"/>
    <w:rsid w:val="00097B90"/>
    <w:rsid w:val="000A0B43"/>
    <w:rsid w:val="000A42DE"/>
    <w:rsid w:val="000A44F5"/>
    <w:rsid w:val="000A7238"/>
    <w:rsid w:val="000B0C16"/>
    <w:rsid w:val="000B21B1"/>
    <w:rsid w:val="000B4D73"/>
    <w:rsid w:val="000B5A0C"/>
    <w:rsid w:val="000B7546"/>
    <w:rsid w:val="000B75C4"/>
    <w:rsid w:val="000C0AFE"/>
    <w:rsid w:val="000C391B"/>
    <w:rsid w:val="000C4445"/>
    <w:rsid w:val="000D2307"/>
    <w:rsid w:val="000D6EBE"/>
    <w:rsid w:val="000E27C2"/>
    <w:rsid w:val="000E29A4"/>
    <w:rsid w:val="000E31E6"/>
    <w:rsid w:val="000E56AC"/>
    <w:rsid w:val="000F083F"/>
    <w:rsid w:val="000F2F97"/>
    <w:rsid w:val="000F37BC"/>
    <w:rsid w:val="000F37FC"/>
    <w:rsid w:val="000F3C99"/>
    <w:rsid w:val="00101F4D"/>
    <w:rsid w:val="00106475"/>
    <w:rsid w:val="00110CFE"/>
    <w:rsid w:val="001152DA"/>
    <w:rsid w:val="0012192D"/>
    <w:rsid w:val="00122202"/>
    <w:rsid w:val="00132AC3"/>
    <w:rsid w:val="00134DBB"/>
    <w:rsid w:val="00135384"/>
    <w:rsid w:val="001357B2"/>
    <w:rsid w:val="001364B1"/>
    <w:rsid w:val="001403B2"/>
    <w:rsid w:val="0014272F"/>
    <w:rsid w:val="00144501"/>
    <w:rsid w:val="00151D8D"/>
    <w:rsid w:val="00152339"/>
    <w:rsid w:val="00152C83"/>
    <w:rsid w:val="00154CFB"/>
    <w:rsid w:val="00155F4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A7E67"/>
    <w:rsid w:val="001B0062"/>
    <w:rsid w:val="001B05C2"/>
    <w:rsid w:val="001B5146"/>
    <w:rsid w:val="001B5274"/>
    <w:rsid w:val="001B52AC"/>
    <w:rsid w:val="001B71C3"/>
    <w:rsid w:val="001B791B"/>
    <w:rsid w:val="001C1433"/>
    <w:rsid w:val="001C1C91"/>
    <w:rsid w:val="001C53AF"/>
    <w:rsid w:val="001C6661"/>
    <w:rsid w:val="001C6C37"/>
    <w:rsid w:val="001C7F42"/>
    <w:rsid w:val="001D719E"/>
    <w:rsid w:val="001E0072"/>
    <w:rsid w:val="001E4C86"/>
    <w:rsid w:val="001E7A0B"/>
    <w:rsid w:val="001F4F0E"/>
    <w:rsid w:val="001F5946"/>
    <w:rsid w:val="001F77F6"/>
    <w:rsid w:val="00201517"/>
    <w:rsid w:val="0020151F"/>
    <w:rsid w:val="00202A77"/>
    <w:rsid w:val="002106A0"/>
    <w:rsid w:val="00210C7C"/>
    <w:rsid w:val="002115A9"/>
    <w:rsid w:val="002142C2"/>
    <w:rsid w:val="00214573"/>
    <w:rsid w:val="00216059"/>
    <w:rsid w:val="002164EF"/>
    <w:rsid w:val="00222757"/>
    <w:rsid w:val="00223D6E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243"/>
    <w:rsid w:val="002577CC"/>
    <w:rsid w:val="00257F05"/>
    <w:rsid w:val="00262FA5"/>
    <w:rsid w:val="00263203"/>
    <w:rsid w:val="00264213"/>
    <w:rsid w:val="00266117"/>
    <w:rsid w:val="00271CE5"/>
    <w:rsid w:val="002804C1"/>
    <w:rsid w:val="00282020"/>
    <w:rsid w:val="002835BA"/>
    <w:rsid w:val="00285748"/>
    <w:rsid w:val="00286027"/>
    <w:rsid w:val="00286C5B"/>
    <w:rsid w:val="00294ECF"/>
    <w:rsid w:val="0029627C"/>
    <w:rsid w:val="002A0B09"/>
    <w:rsid w:val="002A1A8C"/>
    <w:rsid w:val="002A26AB"/>
    <w:rsid w:val="002A4FE4"/>
    <w:rsid w:val="002A6646"/>
    <w:rsid w:val="002B0538"/>
    <w:rsid w:val="002B05E0"/>
    <w:rsid w:val="002B1089"/>
    <w:rsid w:val="002B2BCB"/>
    <w:rsid w:val="002B390B"/>
    <w:rsid w:val="002B3B24"/>
    <w:rsid w:val="002B3ECA"/>
    <w:rsid w:val="002B405F"/>
    <w:rsid w:val="002C21FF"/>
    <w:rsid w:val="002C4206"/>
    <w:rsid w:val="002C5924"/>
    <w:rsid w:val="002D056E"/>
    <w:rsid w:val="002D61AC"/>
    <w:rsid w:val="002D710D"/>
    <w:rsid w:val="002E0C1B"/>
    <w:rsid w:val="002E190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2E5D"/>
    <w:rsid w:val="00306A1C"/>
    <w:rsid w:val="00306FEE"/>
    <w:rsid w:val="00307CB4"/>
    <w:rsid w:val="003102C1"/>
    <w:rsid w:val="003133C9"/>
    <w:rsid w:val="00314A57"/>
    <w:rsid w:val="00315892"/>
    <w:rsid w:val="00321910"/>
    <w:rsid w:val="00321D44"/>
    <w:rsid w:val="00322295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0F1B"/>
    <w:rsid w:val="0037209C"/>
    <w:rsid w:val="0037479F"/>
    <w:rsid w:val="003771D8"/>
    <w:rsid w:val="003772A0"/>
    <w:rsid w:val="0037759A"/>
    <w:rsid w:val="00380DD6"/>
    <w:rsid w:val="00382B5D"/>
    <w:rsid w:val="003835A8"/>
    <w:rsid w:val="00384284"/>
    <w:rsid w:val="003845B4"/>
    <w:rsid w:val="003875A0"/>
    <w:rsid w:val="00387607"/>
    <w:rsid w:val="00387B1A"/>
    <w:rsid w:val="00390D23"/>
    <w:rsid w:val="00391D55"/>
    <w:rsid w:val="00393094"/>
    <w:rsid w:val="003A172A"/>
    <w:rsid w:val="003A3E76"/>
    <w:rsid w:val="003A4765"/>
    <w:rsid w:val="003A6098"/>
    <w:rsid w:val="003A62DD"/>
    <w:rsid w:val="003A6A3A"/>
    <w:rsid w:val="003B1C49"/>
    <w:rsid w:val="003B30A8"/>
    <w:rsid w:val="003B3372"/>
    <w:rsid w:val="003B41A4"/>
    <w:rsid w:val="003B5C61"/>
    <w:rsid w:val="003C147B"/>
    <w:rsid w:val="003C634D"/>
    <w:rsid w:val="003D194D"/>
    <w:rsid w:val="003D2A70"/>
    <w:rsid w:val="003D300B"/>
    <w:rsid w:val="003D3066"/>
    <w:rsid w:val="003D57AE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755E"/>
    <w:rsid w:val="00407906"/>
    <w:rsid w:val="00413ADF"/>
    <w:rsid w:val="00413F33"/>
    <w:rsid w:val="00421355"/>
    <w:rsid w:val="0042221C"/>
    <w:rsid w:val="00424C04"/>
    <w:rsid w:val="004262B6"/>
    <w:rsid w:val="00426D7E"/>
    <w:rsid w:val="004303F3"/>
    <w:rsid w:val="00430C16"/>
    <w:rsid w:val="004334CE"/>
    <w:rsid w:val="00433CBC"/>
    <w:rsid w:val="00435304"/>
    <w:rsid w:val="00441006"/>
    <w:rsid w:val="00441A04"/>
    <w:rsid w:val="0044255E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088F"/>
    <w:rsid w:val="00471D6E"/>
    <w:rsid w:val="00480477"/>
    <w:rsid w:val="0048151C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18E2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1EBA"/>
    <w:rsid w:val="004D4898"/>
    <w:rsid w:val="004D5A2B"/>
    <w:rsid w:val="004E32A5"/>
    <w:rsid w:val="004E54FA"/>
    <w:rsid w:val="004E6497"/>
    <w:rsid w:val="004E71A1"/>
    <w:rsid w:val="004F1416"/>
    <w:rsid w:val="004F3134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17513"/>
    <w:rsid w:val="0052194C"/>
    <w:rsid w:val="005237B4"/>
    <w:rsid w:val="005259F4"/>
    <w:rsid w:val="00525D15"/>
    <w:rsid w:val="00525D3C"/>
    <w:rsid w:val="00526246"/>
    <w:rsid w:val="00527811"/>
    <w:rsid w:val="00530E1D"/>
    <w:rsid w:val="00532318"/>
    <w:rsid w:val="00533139"/>
    <w:rsid w:val="005368BB"/>
    <w:rsid w:val="00536B51"/>
    <w:rsid w:val="005376CB"/>
    <w:rsid w:val="0053775A"/>
    <w:rsid w:val="00541938"/>
    <w:rsid w:val="00542843"/>
    <w:rsid w:val="00542CD4"/>
    <w:rsid w:val="0054411B"/>
    <w:rsid w:val="0054617D"/>
    <w:rsid w:val="0054765B"/>
    <w:rsid w:val="00547AA3"/>
    <w:rsid w:val="00550462"/>
    <w:rsid w:val="00550CD7"/>
    <w:rsid w:val="0055162B"/>
    <w:rsid w:val="00551D4F"/>
    <w:rsid w:val="00552C88"/>
    <w:rsid w:val="005535EB"/>
    <w:rsid w:val="0055530C"/>
    <w:rsid w:val="005556F7"/>
    <w:rsid w:val="00556CFF"/>
    <w:rsid w:val="005577CC"/>
    <w:rsid w:val="00561A4E"/>
    <w:rsid w:val="00565178"/>
    <w:rsid w:val="0056609E"/>
    <w:rsid w:val="00567106"/>
    <w:rsid w:val="00567707"/>
    <w:rsid w:val="00581961"/>
    <w:rsid w:val="00581A12"/>
    <w:rsid w:val="005869E9"/>
    <w:rsid w:val="00591849"/>
    <w:rsid w:val="005958A3"/>
    <w:rsid w:val="005A1580"/>
    <w:rsid w:val="005A1FD9"/>
    <w:rsid w:val="005B1231"/>
    <w:rsid w:val="005B370C"/>
    <w:rsid w:val="005B434B"/>
    <w:rsid w:val="005B45B7"/>
    <w:rsid w:val="005B4892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2906"/>
    <w:rsid w:val="005E56C9"/>
    <w:rsid w:val="005F0D47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103"/>
    <w:rsid w:val="00611BEB"/>
    <w:rsid w:val="006208CC"/>
    <w:rsid w:val="00621852"/>
    <w:rsid w:val="006233A1"/>
    <w:rsid w:val="00623B06"/>
    <w:rsid w:val="00623C81"/>
    <w:rsid w:val="0063188F"/>
    <w:rsid w:val="00632253"/>
    <w:rsid w:val="00633D9D"/>
    <w:rsid w:val="00640C4E"/>
    <w:rsid w:val="00642714"/>
    <w:rsid w:val="00643054"/>
    <w:rsid w:val="00644595"/>
    <w:rsid w:val="006455CE"/>
    <w:rsid w:val="0065073D"/>
    <w:rsid w:val="00651288"/>
    <w:rsid w:val="00653C91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18F7"/>
    <w:rsid w:val="006A6667"/>
    <w:rsid w:val="006A763E"/>
    <w:rsid w:val="006B1B87"/>
    <w:rsid w:val="006C4A64"/>
    <w:rsid w:val="006C7115"/>
    <w:rsid w:val="006D42D9"/>
    <w:rsid w:val="006D42EC"/>
    <w:rsid w:val="006D5047"/>
    <w:rsid w:val="006D76B0"/>
    <w:rsid w:val="006E4FD5"/>
    <w:rsid w:val="006E5BF2"/>
    <w:rsid w:val="006E5F2B"/>
    <w:rsid w:val="006E7EA6"/>
    <w:rsid w:val="006F0BE1"/>
    <w:rsid w:val="006F0D4E"/>
    <w:rsid w:val="006F19FB"/>
    <w:rsid w:val="006F2F4A"/>
    <w:rsid w:val="006F471E"/>
    <w:rsid w:val="0070485E"/>
    <w:rsid w:val="00705368"/>
    <w:rsid w:val="00706BAD"/>
    <w:rsid w:val="0070748F"/>
    <w:rsid w:val="00712172"/>
    <w:rsid w:val="00713501"/>
    <w:rsid w:val="00714D78"/>
    <w:rsid w:val="00714D8B"/>
    <w:rsid w:val="007179E3"/>
    <w:rsid w:val="007201E5"/>
    <w:rsid w:val="00722AE9"/>
    <w:rsid w:val="00723286"/>
    <w:rsid w:val="007235B9"/>
    <w:rsid w:val="0072572D"/>
    <w:rsid w:val="00727859"/>
    <w:rsid w:val="007306D2"/>
    <w:rsid w:val="00733017"/>
    <w:rsid w:val="007349AD"/>
    <w:rsid w:val="00734B95"/>
    <w:rsid w:val="00735669"/>
    <w:rsid w:val="007366B2"/>
    <w:rsid w:val="00740407"/>
    <w:rsid w:val="0074176F"/>
    <w:rsid w:val="007434F9"/>
    <w:rsid w:val="00744E73"/>
    <w:rsid w:val="00747FA2"/>
    <w:rsid w:val="00752B59"/>
    <w:rsid w:val="007535A5"/>
    <w:rsid w:val="00754A54"/>
    <w:rsid w:val="00754F76"/>
    <w:rsid w:val="00756083"/>
    <w:rsid w:val="00757895"/>
    <w:rsid w:val="00760434"/>
    <w:rsid w:val="00761E0F"/>
    <w:rsid w:val="00766286"/>
    <w:rsid w:val="0076664F"/>
    <w:rsid w:val="0077246C"/>
    <w:rsid w:val="007753E8"/>
    <w:rsid w:val="00776877"/>
    <w:rsid w:val="00777712"/>
    <w:rsid w:val="00780324"/>
    <w:rsid w:val="00780BCC"/>
    <w:rsid w:val="00783158"/>
    <w:rsid w:val="00783310"/>
    <w:rsid w:val="00784CF4"/>
    <w:rsid w:val="0079283D"/>
    <w:rsid w:val="00793489"/>
    <w:rsid w:val="0079510F"/>
    <w:rsid w:val="007953D8"/>
    <w:rsid w:val="007968A0"/>
    <w:rsid w:val="00796C3C"/>
    <w:rsid w:val="007A4A6D"/>
    <w:rsid w:val="007A5A4F"/>
    <w:rsid w:val="007A5F67"/>
    <w:rsid w:val="007B0708"/>
    <w:rsid w:val="007B08CA"/>
    <w:rsid w:val="007B0F27"/>
    <w:rsid w:val="007B2417"/>
    <w:rsid w:val="007B25A6"/>
    <w:rsid w:val="007B5126"/>
    <w:rsid w:val="007B5ACD"/>
    <w:rsid w:val="007B718F"/>
    <w:rsid w:val="007C0998"/>
    <w:rsid w:val="007C44C7"/>
    <w:rsid w:val="007C4FE6"/>
    <w:rsid w:val="007C509A"/>
    <w:rsid w:val="007C7128"/>
    <w:rsid w:val="007C7745"/>
    <w:rsid w:val="007C7DCC"/>
    <w:rsid w:val="007D001E"/>
    <w:rsid w:val="007D1BCF"/>
    <w:rsid w:val="007D4460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400D"/>
    <w:rsid w:val="007F78C0"/>
    <w:rsid w:val="008020E2"/>
    <w:rsid w:val="00805058"/>
    <w:rsid w:val="00806303"/>
    <w:rsid w:val="00810353"/>
    <w:rsid w:val="00812CA9"/>
    <w:rsid w:val="0081443E"/>
    <w:rsid w:val="00814D77"/>
    <w:rsid w:val="008160E3"/>
    <w:rsid w:val="0081673D"/>
    <w:rsid w:val="00820234"/>
    <w:rsid w:val="00821E44"/>
    <w:rsid w:val="00822DE9"/>
    <w:rsid w:val="00822EAD"/>
    <w:rsid w:val="00824F15"/>
    <w:rsid w:val="0082528B"/>
    <w:rsid w:val="00830AC0"/>
    <w:rsid w:val="008339B5"/>
    <w:rsid w:val="008428C5"/>
    <w:rsid w:val="00846C6A"/>
    <w:rsid w:val="00847C53"/>
    <w:rsid w:val="008523B9"/>
    <w:rsid w:val="008561B9"/>
    <w:rsid w:val="00871E0C"/>
    <w:rsid w:val="00874478"/>
    <w:rsid w:val="0087741E"/>
    <w:rsid w:val="0088043C"/>
    <w:rsid w:val="0088126F"/>
    <w:rsid w:val="00882815"/>
    <w:rsid w:val="008852E0"/>
    <w:rsid w:val="008874C1"/>
    <w:rsid w:val="00887F9F"/>
    <w:rsid w:val="008906C9"/>
    <w:rsid w:val="00890713"/>
    <w:rsid w:val="00891179"/>
    <w:rsid w:val="00891BE1"/>
    <w:rsid w:val="008930BA"/>
    <w:rsid w:val="00894E2C"/>
    <w:rsid w:val="00894EF0"/>
    <w:rsid w:val="008A3040"/>
    <w:rsid w:val="008A389A"/>
    <w:rsid w:val="008A59EF"/>
    <w:rsid w:val="008A617C"/>
    <w:rsid w:val="008A6B21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8BF"/>
    <w:rsid w:val="00914C97"/>
    <w:rsid w:val="00914F8E"/>
    <w:rsid w:val="00915D90"/>
    <w:rsid w:val="00915F33"/>
    <w:rsid w:val="0091675F"/>
    <w:rsid w:val="00916DDA"/>
    <w:rsid w:val="009172EE"/>
    <w:rsid w:val="009201EF"/>
    <w:rsid w:val="00921B94"/>
    <w:rsid w:val="00924E3C"/>
    <w:rsid w:val="0093149E"/>
    <w:rsid w:val="00931D5F"/>
    <w:rsid w:val="009340D9"/>
    <w:rsid w:val="00934F75"/>
    <w:rsid w:val="00935152"/>
    <w:rsid w:val="009377A1"/>
    <w:rsid w:val="00937E4C"/>
    <w:rsid w:val="00942D33"/>
    <w:rsid w:val="0094450C"/>
    <w:rsid w:val="00945D08"/>
    <w:rsid w:val="009461C3"/>
    <w:rsid w:val="0095071E"/>
    <w:rsid w:val="0095240C"/>
    <w:rsid w:val="009577D7"/>
    <w:rsid w:val="00957E05"/>
    <w:rsid w:val="009612BB"/>
    <w:rsid w:val="009622F8"/>
    <w:rsid w:val="009671D7"/>
    <w:rsid w:val="00967607"/>
    <w:rsid w:val="00967B7E"/>
    <w:rsid w:val="0097048B"/>
    <w:rsid w:val="009751C1"/>
    <w:rsid w:val="009761E1"/>
    <w:rsid w:val="00982BBF"/>
    <w:rsid w:val="00983BBC"/>
    <w:rsid w:val="00984ECE"/>
    <w:rsid w:val="009853CA"/>
    <w:rsid w:val="00986B58"/>
    <w:rsid w:val="009903A1"/>
    <w:rsid w:val="0099234A"/>
    <w:rsid w:val="00997524"/>
    <w:rsid w:val="0099777D"/>
    <w:rsid w:val="009977DA"/>
    <w:rsid w:val="009A1240"/>
    <w:rsid w:val="009A19C6"/>
    <w:rsid w:val="009A2505"/>
    <w:rsid w:val="009A2EF4"/>
    <w:rsid w:val="009A3DCD"/>
    <w:rsid w:val="009A527D"/>
    <w:rsid w:val="009A54C5"/>
    <w:rsid w:val="009A780F"/>
    <w:rsid w:val="009B05E4"/>
    <w:rsid w:val="009B0BED"/>
    <w:rsid w:val="009C2CF4"/>
    <w:rsid w:val="009C3647"/>
    <w:rsid w:val="009C550F"/>
    <w:rsid w:val="009C7C1C"/>
    <w:rsid w:val="009D14B6"/>
    <w:rsid w:val="009D409E"/>
    <w:rsid w:val="009D5B47"/>
    <w:rsid w:val="009D748A"/>
    <w:rsid w:val="009E0ADD"/>
    <w:rsid w:val="009E1D51"/>
    <w:rsid w:val="009E20C2"/>
    <w:rsid w:val="009E24A4"/>
    <w:rsid w:val="009E3F45"/>
    <w:rsid w:val="009E6105"/>
    <w:rsid w:val="009E6A19"/>
    <w:rsid w:val="009F63E1"/>
    <w:rsid w:val="00A000A8"/>
    <w:rsid w:val="00A0130C"/>
    <w:rsid w:val="00A033F0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4F1C"/>
    <w:rsid w:val="00A45C0D"/>
    <w:rsid w:val="00A473FB"/>
    <w:rsid w:val="00A5039D"/>
    <w:rsid w:val="00A53365"/>
    <w:rsid w:val="00A60D1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71D"/>
    <w:rsid w:val="00A73001"/>
    <w:rsid w:val="00A75188"/>
    <w:rsid w:val="00A76813"/>
    <w:rsid w:val="00A7715F"/>
    <w:rsid w:val="00A77A3D"/>
    <w:rsid w:val="00A8075E"/>
    <w:rsid w:val="00A8112F"/>
    <w:rsid w:val="00A813FF"/>
    <w:rsid w:val="00A81C81"/>
    <w:rsid w:val="00A82A09"/>
    <w:rsid w:val="00A876CC"/>
    <w:rsid w:val="00A929AE"/>
    <w:rsid w:val="00A93D92"/>
    <w:rsid w:val="00AA2C31"/>
    <w:rsid w:val="00AA6CA5"/>
    <w:rsid w:val="00AA744E"/>
    <w:rsid w:val="00AA77E7"/>
    <w:rsid w:val="00AB38CE"/>
    <w:rsid w:val="00AB4307"/>
    <w:rsid w:val="00AD08BE"/>
    <w:rsid w:val="00AD2025"/>
    <w:rsid w:val="00AD683D"/>
    <w:rsid w:val="00AE02AA"/>
    <w:rsid w:val="00AE1429"/>
    <w:rsid w:val="00AE1473"/>
    <w:rsid w:val="00AE2166"/>
    <w:rsid w:val="00AE22DF"/>
    <w:rsid w:val="00AE316A"/>
    <w:rsid w:val="00AE5398"/>
    <w:rsid w:val="00AE5D97"/>
    <w:rsid w:val="00AF139E"/>
    <w:rsid w:val="00AF35DD"/>
    <w:rsid w:val="00AF57D7"/>
    <w:rsid w:val="00AF58EE"/>
    <w:rsid w:val="00AF6135"/>
    <w:rsid w:val="00B00957"/>
    <w:rsid w:val="00B03F70"/>
    <w:rsid w:val="00B04BC8"/>
    <w:rsid w:val="00B07264"/>
    <w:rsid w:val="00B10ABD"/>
    <w:rsid w:val="00B155B5"/>
    <w:rsid w:val="00B158EF"/>
    <w:rsid w:val="00B16EA5"/>
    <w:rsid w:val="00B17141"/>
    <w:rsid w:val="00B20BAC"/>
    <w:rsid w:val="00B25C8E"/>
    <w:rsid w:val="00B27D81"/>
    <w:rsid w:val="00B3055B"/>
    <w:rsid w:val="00B31575"/>
    <w:rsid w:val="00B320AE"/>
    <w:rsid w:val="00B32CD8"/>
    <w:rsid w:val="00B36A1E"/>
    <w:rsid w:val="00B37162"/>
    <w:rsid w:val="00B376C2"/>
    <w:rsid w:val="00B44DC6"/>
    <w:rsid w:val="00B51F4B"/>
    <w:rsid w:val="00B523AB"/>
    <w:rsid w:val="00B53142"/>
    <w:rsid w:val="00B537B0"/>
    <w:rsid w:val="00B53D68"/>
    <w:rsid w:val="00B5435C"/>
    <w:rsid w:val="00B57896"/>
    <w:rsid w:val="00B60B54"/>
    <w:rsid w:val="00B60FD3"/>
    <w:rsid w:val="00B610DF"/>
    <w:rsid w:val="00B61836"/>
    <w:rsid w:val="00B66C05"/>
    <w:rsid w:val="00B83EEA"/>
    <w:rsid w:val="00B84BCF"/>
    <w:rsid w:val="00B853D2"/>
    <w:rsid w:val="00B8547D"/>
    <w:rsid w:val="00B85D36"/>
    <w:rsid w:val="00B90DE6"/>
    <w:rsid w:val="00B91035"/>
    <w:rsid w:val="00B92C72"/>
    <w:rsid w:val="00B97E08"/>
    <w:rsid w:val="00BA0746"/>
    <w:rsid w:val="00BA077E"/>
    <w:rsid w:val="00BA0EE9"/>
    <w:rsid w:val="00BA2EF1"/>
    <w:rsid w:val="00BA4208"/>
    <w:rsid w:val="00BA5694"/>
    <w:rsid w:val="00BA6901"/>
    <w:rsid w:val="00BB1F36"/>
    <w:rsid w:val="00BB38EB"/>
    <w:rsid w:val="00BB6BB5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C60"/>
    <w:rsid w:val="00BD6E27"/>
    <w:rsid w:val="00BE2D82"/>
    <w:rsid w:val="00BE3129"/>
    <w:rsid w:val="00BE4C38"/>
    <w:rsid w:val="00BF1841"/>
    <w:rsid w:val="00BF1F22"/>
    <w:rsid w:val="00BF4EF1"/>
    <w:rsid w:val="00BF5D80"/>
    <w:rsid w:val="00BF7D9B"/>
    <w:rsid w:val="00C008B0"/>
    <w:rsid w:val="00C04BAA"/>
    <w:rsid w:val="00C066EE"/>
    <w:rsid w:val="00C07422"/>
    <w:rsid w:val="00C07F64"/>
    <w:rsid w:val="00C102CE"/>
    <w:rsid w:val="00C103E7"/>
    <w:rsid w:val="00C12C25"/>
    <w:rsid w:val="00C14BC0"/>
    <w:rsid w:val="00C16688"/>
    <w:rsid w:val="00C16875"/>
    <w:rsid w:val="00C1734F"/>
    <w:rsid w:val="00C21350"/>
    <w:rsid w:val="00C21414"/>
    <w:rsid w:val="00C21FBE"/>
    <w:rsid w:val="00C23973"/>
    <w:rsid w:val="00C250D5"/>
    <w:rsid w:val="00C269B4"/>
    <w:rsid w:val="00C26D38"/>
    <w:rsid w:val="00C276D7"/>
    <w:rsid w:val="00C31BE7"/>
    <w:rsid w:val="00C3359E"/>
    <w:rsid w:val="00C33C5E"/>
    <w:rsid w:val="00C34086"/>
    <w:rsid w:val="00C36C44"/>
    <w:rsid w:val="00C37645"/>
    <w:rsid w:val="00C40C71"/>
    <w:rsid w:val="00C468D2"/>
    <w:rsid w:val="00C47E97"/>
    <w:rsid w:val="00C50208"/>
    <w:rsid w:val="00C569F5"/>
    <w:rsid w:val="00C61358"/>
    <w:rsid w:val="00C64F8E"/>
    <w:rsid w:val="00C704D1"/>
    <w:rsid w:val="00C724F5"/>
    <w:rsid w:val="00C72E19"/>
    <w:rsid w:val="00C7529A"/>
    <w:rsid w:val="00C77797"/>
    <w:rsid w:val="00C9191F"/>
    <w:rsid w:val="00C91C69"/>
    <w:rsid w:val="00C923B2"/>
    <w:rsid w:val="00C9261E"/>
    <w:rsid w:val="00C92898"/>
    <w:rsid w:val="00C971AB"/>
    <w:rsid w:val="00C973E7"/>
    <w:rsid w:val="00CA1304"/>
    <w:rsid w:val="00CA19F3"/>
    <w:rsid w:val="00CB0324"/>
    <w:rsid w:val="00CB4AEF"/>
    <w:rsid w:val="00CB4E53"/>
    <w:rsid w:val="00CB7888"/>
    <w:rsid w:val="00CC3299"/>
    <w:rsid w:val="00CC60CA"/>
    <w:rsid w:val="00CC619F"/>
    <w:rsid w:val="00CD0370"/>
    <w:rsid w:val="00CD06A3"/>
    <w:rsid w:val="00CD149E"/>
    <w:rsid w:val="00CD1846"/>
    <w:rsid w:val="00CD62DB"/>
    <w:rsid w:val="00CD796E"/>
    <w:rsid w:val="00CD7B86"/>
    <w:rsid w:val="00CE2D27"/>
    <w:rsid w:val="00CE3D3F"/>
    <w:rsid w:val="00CE60A9"/>
    <w:rsid w:val="00CE7514"/>
    <w:rsid w:val="00CE75FF"/>
    <w:rsid w:val="00CF0CD8"/>
    <w:rsid w:val="00D016DE"/>
    <w:rsid w:val="00D0297B"/>
    <w:rsid w:val="00D06C6D"/>
    <w:rsid w:val="00D100F1"/>
    <w:rsid w:val="00D12B46"/>
    <w:rsid w:val="00D1336B"/>
    <w:rsid w:val="00D1348D"/>
    <w:rsid w:val="00D173AD"/>
    <w:rsid w:val="00D20ECB"/>
    <w:rsid w:val="00D2127D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5A48"/>
    <w:rsid w:val="00D565B1"/>
    <w:rsid w:val="00D6071F"/>
    <w:rsid w:val="00D62095"/>
    <w:rsid w:val="00D63157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4250"/>
    <w:rsid w:val="00D76932"/>
    <w:rsid w:val="00D7738A"/>
    <w:rsid w:val="00D814AB"/>
    <w:rsid w:val="00D83758"/>
    <w:rsid w:val="00D83C76"/>
    <w:rsid w:val="00D84400"/>
    <w:rsid w:val="00D8542D"/>
    <w:rsid w:val="00D9064E"/>
    <w:rsid w:val="00D91A53"/>
    <w:rsid w:val="00D928AA"/>
    <w:rsid w:val="00D948C4"/>
    <w:rsid w:val="00DA4AFA"/>
    <w:rsid w:val="00DA5900"/>
    <w:rsid w:val="00DA6F12"/>
    <w:rsid w:val="00DA73C0"/>
    <w:rsid w:val="00DB6859"/>
    <w:rsid w:val="00DB748A"/>
    <w:rsid w:val="00DB7564"/>
    <w:rsid w:val="00DC278C"/>
    <w:rsid w:val="00DC2B5F"/>
    <w:rsid w:val="00DC3590"/>
    <w:rsid w:val="00DC35A9"/>
    <w:rsid w:val="00DC4618"/>
    <w:rsid w:val="00DC5E0B"/>
    <w:rsid w:val="00DC6A71"/>
    <w:rsid w:val="00DD0644"/>
    <w:rsid w:val="00DD3C06"/>
    <w:rsid w:val="00DD4044"/>
    <w:rsid w:val="00DD5384"/>
    <w:rsid w:val="00DD76E7"/>
    <w:rsid w:val="00DD7EDD"/>
    <w:rsid w:val="00DE5B46"/>
    <w:rsid w:val="00DF2AFB"/>
    <w:rsid w:val="00DF4B2F"/>
    <w:rsid w:val="00DF6B6A"/>
    <w:rsid w:val="00DF79EA"/>
    <w:rsid w:val="00E01879"/>
    <w:rsid w:val="00E0357D"/>
    <w:rsid w:val="00E06E70"/>
    <w:rsid w:val="00E1308A"/>
    <w:rsid w:val="00E1585D"/>
    <w:rsid w:val="00E20AC7"/>
    <w:rsid w:val="00E22F05"/>
    <w:rsid w:val="00E24EC2"/>
    <w:rsid w:val="00E24FBB"/>
    <w:rsid w:val="00E2649E"/>
    <w:rsid w:val="00E265FD"/>
    <w:rsid w:val="00E267BC"/>
    <w:rsid w:val="00E3347A"/>
    <w:rsid w:val="00E33A1B"/>
    <w:rsid w:val="00E36551"/>
    <w:rsid w:val="00E36965"/>
    <w:rsid w:val="00E36DF0"/>
    <w:rsid w:val="00E41874"/>
    <w:rsid w:val="00E44C83"/>
    <w:rsid w:val="00E4582E"/>
    <w:rsid w:val="00E4661B"/>
    <w:rsid w:val="00E5470F"/>
    <w:rsid w:val="00E54F78"/>
    <w:rsid w:val="00E550F0"/>
    <w:rsid w:val="00E628E9"/>
    <w:rsid w:val="00E642FE"/>
    <w:rsid w:val="00E657A7"/>
    <w:rsid w:val="00E65F70"/>
    <w:rsid w:val="00E707A6"/>
    <w:rsid w:val="00E7146A"/>
    <w:rsid w:val="00E7158D"/>
    <w:rsid w:val="00E75377"/>
    <w:rsid w:val="00E779F5"/>
    <w:rsid w:val="00E834B7"/>
    <w:rsid w:val="00E83A59"/>
    <w:rsid w:val="00E83CB6"/>
    <w:rsid w:val="00E84A9D"/>
    <w:rsid w:val="00E862AA"/>
    <w:rsid w:val="00E90C96"/>
    <w:rsid w:val="00E9107B"/>
    <w:rsid w:val="00E91CCF"/>
    <w:rsid w:val="00E95E8B"/>
    <w:rsid w:val="00E95ECB"/>
    <w:rsid w:val="00E969F9"/>
    <w:rsid w:val="00E97071"/>
    <w:rsid w:val="00EA0F8C"/>
    <w:rsid w:val="00EA178F"/>
    <w:rsid w:val="00EA17E3"/>
    <w:rsid w:val="00EA4D82"/>
    <w:rsid w:val="00EA5D0F"/>
    <w:rsid w:val="00EB195E"/>
    <w:rsid w:val="00EB2E06"/>
    <w:rsid w:val="00EB3758"/>
    <w:rsid w:val="00EB793D"/>
    <w:rsid w:val="00EC0D8F"/>
    <w:rsid w:val="00EC2C35"/>
    <w:rsid w:val="00EC4050"/>
    <w:rsid w:val="00EC4126"/>
    <w:rsid w:val="00EC46DE"/>
    <w:rsid w:val="00EC6EF3"/>
    <w:rsid w:val="00EC7D53"/>
    <w:rsid w:val="00ED05C8"/>
    <w:rsid w:val="00ED2E85"/>
    <w:rsid w:val="00ED3B97"/>
    <w:rsid w:val="00ED7BA7"/>
    <w:rsid w:val="00EE26C1"/>
    <w:rsid w:val="00EE46F2"/>
    <w:rsid w:val="00EE4853"/>
    <w:rsid w:val="00EE498E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255FE"/>
    <w:rsid w:val="00F30B63"/>
    <w:rsid w:val="00F32F3B"/>
    <w:rsid w:val="00F34B36"/>
    <w:rsid w:val="00F34D3A"/>
    <w:rsid w:val="00F361AB"/>
    <w:rsid w:val="00F36644"/>
    <w:rsid w:val="00F36911"/>
    <w:rsid w:val="00F40C66"/>
    <w:rsid w:val="00F45374"/>
    <w:rsid w:val="00F46724"/>
    <w:rsid w:val="00F51B9B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2219"/>
    <w:rsid w:val="00F724AC"/>
    <w:rsid w:val="00F76E06"/>
    <w:rsid w:val="00F80B69"/>
    <w:rsid w:val="00F82950"/>
    <w:rsid w:val="00F855E5"/>
    <w:rsid w:val="00F85786"/>
    <w:rsid w:val="00F90A3A"/>
    <w:rsid w:val="00F93571"/>
    <w:rsid w:val="00FA1E76"/>
    <w:rsid w:val="00FA7521"/>
    <w:rsid w:val="00FB2868"/>
    <w:rsid w:val="00FB41EF"/>
    <w:rsid w:val="00FB5633"/>
    <w:rsid w:val="00FB5852"/>
    <w:rsid w:val="00FB5862"/>
    <w:rsid w:val="00FC33F5"/>
    <w:rsid w:val="00FC399C"/>
    <w:rsid w:val="00FD25A2"/>
    <w:rsid w:val="00FD4B30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23D6E"/>
    <w:rPr>
      <w:i/>
      <w:iCs/>
    </w:rPr>
  </w:style>
  <w:style w:type="paragraph" w:styleId="Brezrazmikov">
    <w:name w:val="No Spacing"/>
    <w:uiPriority w:val="1"/>
    <w:qFormat/>
    <w:rsid w:val="00E06E70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0A42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k">
    <w:name w:val="odstavek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table" w:styleId="Navadnatabela4">
    <w:name w:val="Plain Table 4"/>
    <w:basedOn w:val="Navadnatabela"/>
    <w:uiPriority w:val="44"/>
    <w:rsid w:val="00653C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24</TotalTime>
  <Pages>5</Pages>
  <Words>1427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Sežana</vt:lpstr>
    </vt:vector>
  </TitlesOfParts>
  <Company>Indea d.o.o.</Company>
  <LinksUpToDate>false</LinksUpToDate>
  <CharactersWithSpaces>10277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Sežana</dc:title>
  <dc:subject/>
  <dc:creator>Metka Smrdel</dc:creator>
  <cp:keywords/>
  <dc:description/>
  <cp:lastModifiedBy>Metka Smrdel</cp:lastModifiedBy>
  <cp:revision>13</cp:revision>
  <cp:lastPrinted>2023-01-30T12:06:00Z</cp:lastPrinted>
  <dcterms:created xsi:type="dcterms:W3CDTF">2023-03-29T11:09:00Z</dcterms:created>
  <dcterms:modified xsi:type="dcterms:W3CDTF">2023-03-29T11:33:00Z</dcterms:modified>
</cp:coreProperties>
</file>