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7A572E6" w14:textId="059C60D5" w:rsidR="0011066A" w:rsidRPr="00D207E1" w:rsidRDefault="0011066A" w:rsidP="00EC7181">
      <w:pPr>
        <w:tabs>
          <w:tab w:val="left" w:pos="1134"/>
        </w:tabs>
        <w:spacing w:before="0" w:after="0" w:line="240" w:lineRule="exact"/>
        <w:rPr>
          <w:rFonts w:ascii="Arial" w:hAnsi="Arial" w:cs="Arial"/>
          <w:szCs w:val="20"/>
          <w:lang w:val="sl-SI"/>
        </w:rPr>
      </w:pPr>
      <w:r w:rsidRPr="00D207E1">
        <w:rPr>
          <w:rFonts w:ascii="Arial" w:hAnsi="Arial" w:cs="Arial"/>
          <w:szCs w:val="20"/>
          <w:lang w:val="sl-SI"/>
        </w:rPr>
        <w:t>Številka:</w:t>
      </w:r>
      <w:r w:rsidR="00C63009" w:rsidRPr="00D207E1">
        <w:rPr>
          <w:rFonts w:ascii="Arial" w:hAnsi="Arial" w:cs="Arial"/>
          <w:szCs w:val="20"/>
          <w:lang w:val="sl-SI"/>
        </w:rPr>
        <w:t xml:space="preserve"> </w:t>
      </w:r>
      <w:r w:rsidR="00CB36AE">
        <w:rPr>
          <w:rFonts w:ascii="Arial" w:hAnsi="Arial" w:cs="Arial"/>
          <w:szCs w:val="20"/>
          <w:lang w:val="sl-SI"/>
        </w:rPr>
        <w:t>477-354/2021-3130-</w:t>
      </w:r>
      <w:r w:rsidR="008464CB">
        <w:rPr>
          <w:rFonts w:ascii="Arial" w:hAnsi="Arial" w:cs="Arial"/>
          <w:szCs w:val="20"/>
          <w:lang w:val="sl-SI"/>
        </w:rPr>
        <w:t>108</w:t>
      </w:r>
    </w:p>
    <w:p w14:paraId="56A89C4F" w14:textId="2412289A" w:rsidR="005B36E7" w:rsidRPr="00D207E1" w:rsidRDefault="0011066A" w:rsidP="00EC7181">
      <w:pPr>
        <w:tabs>
          <w:tab w:val="left" w:pos="1134"/>
        </w:tabs>
        <w:spacing w:before="0" w:after="0" w:line="240" w:lineRule="exact"/>
        <w:rPr>
          <w:rFonts w:ascii="Arial" w:hAnsi="Arial" w:cs="Arial"/>
          <w:szCs w:val="20"/>
          <w:lang w:val="sl-SI"/>
        </w:rPr>
      </w:pPr>
      <w:r w:rsidRPr="00D207E1">
        <w:rPr>
          <w:rFonts w:ascii="Arial" w:hAnsi="Arial" w:cs="Arial"/>
          <w:szCs w:val="20"/>
          <w:lang w:val="sl-SI"/>
        </w:rPr>
        <w:t xml:space="preserve">Datum: </w:t>
      </w:r>
      <w:r w:rsidR="008F50B3" w:rsidRPr="00D207E1">
        <w:rPr>
          <w:rFonts w:ascii="Arial" w:hAnsi="Arial" w:cs="Arial"/>
          <w:szCs w:val="20"/>
          <w:lang w:val="sl-SI"/>
        </w:rPr>
        <w:t xml:space="preserve"> </w:t>
      </w:r>
      <w:r w:rsidR="00AD462E" w:rsidRPr="00D207E1">
        <w:rPr>
          <w:rFonts w:ascii="Arial" w:hAnsi="Arial" w:cs="Arial"/>
          <w:szCs w:val="20"/>
          <w:lang w:val="sl-SI"/>
        </w:rPr>
        <w:t xml:space="preserve"> </w:t>
      </w:r>
      <w:r w:rsidR="00CB36AE">
        <w:rPr>
          <w:rFonts w:ascii="Arial" w:hAnsi="Arial" w:cs="Arial"/>
          <w:szCs w:val="20"/>
          <w:lang w:val="sl-SI"/>
        </w:rPr>
        <w:t>14. 3. 2025</w:t>
      </w:r>
    </w:p>
    <w:p w14:paraId="67A18075" w14:textId="77777777" w:rsidR="00BD3C1B" w:rsidRPr="00D207E1" w:rsidRDefault="00BD3C1B" w:rsidP="00EC7181">
      <w:pPr>
        <w:tabs>
          <w:tab w:val="left" w:pos="1134"/>
        </w:tabs>
        <w:spacing w:before="0" w:after="0" w:line="240" w:lineRule="exact"/>
        <w:rPr>
          <w:rFonts w:ascii="Arial" w:hAnsi="Arial" w:cs="Arial"/>
          <w:szCs w:val="20"/>
          <w:lang w:val="sl-SI"/>
        </w:rPr>
      </w:pPr>
    </w:p>
    <w:p w14:paraId="29268EA4" w14:textId="561EFCDA" w:rsidR="00791613" w:rsidRDefault="00791613" w:rsidP="00160C9F">
      <w:pPr>
        <w:spacing w:after="0" w:line="240" w:lineRule="exact"/>
        <w:rPr>
          <w:rFonts w:ascii="Arial" w:hAnsi="Arial" w:cs="Arial"/>
          <w:szCs w:val="20"/>
          <w:lang w:val="sl-SI"/>
        </w:rPr>
      </w:pPr>
      <w:r w:rsidRPr="00D207E1">
        <w:rPr>
          <w:rFonts w:ascii="Arial" w:hAnsi="Arial" w:cs="Arial"/>
          <w:szCs w:val="20"/>
          <w:lang w:val="sl-SI"/>
        </w:rPr>
        <w:t xml:space="preserve">Republika Slovenija, Ministrstvo za javno upravo, Tržaška cesta 21, Ljubljana, skladno s 50. členom Zakona o stvarnem premoženju države in samoupravnih lokalnih skupnosti (Uradni list RS, št. 11/18, 79/18 in 78/23 – ZORR, v nadaljevanju ZSPDSLS-1) in 13. členom Uredbe o stvarnem premoženju države in samoupravnih lokalnih skupnosti (Uradni list RS, št. 31/18) objavlja  </w:t>
      </w:r>
    </w:p>
    <w:p w14:paraId="34159544" w14:textId="77777777" w:rsidR="0028600D" w:rsidRDefault="0028600D" w:rsidP="00EC7181">
      <w:pPr>
        <w:spacing w:before="0" w:after="0" w:line="240" w:lineRule="exact"/>
        <w:jc w:val="center"/>
        <w:rPr>
          <w:rFonts w:ascii="Arial" w:hAnsi="Arial" w:cs="Arial"/>
          <w:b/>
          <w:szCs w:val="20"/>
          <w:lang w:val="sl-SI"/>
        </w:rPr>
      </w:pPr>
    </w:p>
    <w:p w14:paraId="26349B24" w14:textId="0B4368BB" w:rsidR="009671D4" w:rsidRPr="00DF77A2" w:rsidRDefault="0011066A" w:rsidP="00EC7181">
      <w:pPr>
        <w:spacing w:before="0" w:after="0" w:line="240" w:lineRule="exact"/>
        <w:jc w:val="center"/>
        <w:rPr>
          <w:rFonts w:ascii="Arial" w:hAnsi="Arial" w:cs="Arial"/>
          <w:b/>
          <w:szCs w:val="20"/>
          <w:lang w:val="sl-SI"/>
        </w:rPr>
      </w:pPr>
      <w:r w:rsidRPr="00DF77A2">
        <w:rPr>
          <w:rFonts w:ascii="Arial" w:hAnsi="Arial" w:cs="Arial"/>
          <w:b/>
          <w:szCs w:val="20"/>
          <w:lang w:val="sl-SI"/>
        </w:rPr>
        <w:t xml:space="preserve">RAZPIS </w:t>
      </w:r>
      <w:r w:rsidR="00734236" w:rsidRPr="00DF77A2">
        <w:rPr>
          <w:rFonts w:ascii="Arial" w:hAnsi="Arial" w:cs="Arial"/>
          <w:b/>
          <w:szCs w:val="20"/>
          <w:lang w:val="sl-SI"/>
        </w:rPr>
        <w:t>SPLETNE</w:t>
      </w:r>
      <w:r w:rsidR="009634B1" w:rsidRPr="00DF77A2">
        <w:rPr>
          <w:rFonts w:ascii="Arial" w:hAnsi="Arial" w:cs="Arial"/>
          <w:b/>
          <w:szCs w:val="20"/>
          <w:lang w:val="sl-SI"/>
        </w:rPr>
        <w:t xml:space="preserve"> </w:t>
      </w:r>
      <w:r w:rsidRPr="00DF77A2">
        <w:rPr>
          <w:rFonts w:ascii="Arial" w:hAnsi="Arial" w:cs="Arial"/>
          <w:b/>
          <w:szCs w:val="20"/>
          <w:lang w:val="sl-SI"/>
        </w:rPr>
        <w:t>JAVNE DRAŽBE ZA PRODAJO NEPREMIČNIN</w:t>
      </w:r>
      <w:r w:rsidR="006B56BB" w:rsidRPr="00DF77A2">
        <w:rPr>
          <w:rFonts w:ascii="Arial" w:hAnsi="Arial" w:cs="Arial"/>
          <w:b/>
          <w:szCs w:val="20"/>
          <w:lang w:val="sl-SI"/>
        </w:rPr>
        <w:t>E</w:t>
      </w:r>
      <w:r w:rsidR="009671D4" w:rsidRPr="00DF77A2">
        <w:rPr>
          <w:rFonts w:ascii="Arial" w:hAnsi="Arial" w:cs="Arial"/>
          <w:b/>
          <w:szCs w:val="20"/>
          <w:lang w:val="sl-SI"/>
        </w:rPr>
        <w:t xml:space="preserve"> Z </w:t>
      </w:r>
    </w:p>
    <w:p w14:paraId="1D5D4D85" w14:textId="22DDD811" w:rsidR="00791613" w:rsidRPr="00D207E1" w:rsidRDefault="009671D4" w:rsidP="00DF77A2">
      <w:pPr>
        <w:spacing w:before="0" w:after="0" w:line="240" w:lineRule="exact"/>
        <w:jc w:val="center"/>
        <w:rPr>
          <w:rFonts w:ascii="Arial" w:hAnsi="Arial" w:cs="Arial"/>
          <w:b/>
          <w:szCs w:val="20"/>
          <w:lang w:val="sl-SI"/>
        </w:rPr>
      </w:pPr>
      <w:r w:rsidRPr="00DF77A2">
        <w:rPr>
          <w:rFonts w:ascii="Arial" w:hAnsi="Arial" w:cs="Arial"/>
          <w:b/>
          <w:szCs w:val="20"/>
          <w:lang w:val="sl-SI"/>
        </w:rPr>
        <w:t xml:space="preserve">ID znakom: </w:t>
      </w:r>
      <w:r w:rsidR="00DF77A2" w:rsidRPr="00DF77A2">
        <w:rPr>
          <w:rFonts w:ascii="Arial" w:hAnsi="Arial" w:cs="Arial"/>
          <w:b/>
          <w:szCs w:val="20"/>
          <w:lang w:val="sl-SI"/>
        </w:rPr>
        <w:t>parcela 2391 3812</w:t>
      </w:r>
      <w:r w:rsidRPr="00DF77A2">
        <w:rPr>
          <w:rFonts w:ascii="Arial" w:hAnsi="Arial" w:cs="Arial"/>
          <w:b/>
          <w:szCs w:val="20"/>
          <w:lang w:val="sl-SI"/>
        </w:rPr>
        <w:t xml:space="preserve"> do celote (1/1)</w:t>
      </w:r>
    </w:p>
    <w:p w14:paraId="54E4B22A" w14:textId="3E98993C" w:rsidR="009671D4" w:rsidRDefault="009671D4" w:rsidP="00EC7181">
      <w:pPr>
        <w:spacing w:before="0" w:after="0" w:line="240" w:lineRule="exact"/>
        <w:jc w:val="center"/>
        <w:rPr>
          <w:rFonts w:ascii="Arial" w:hAnsi="Arial" w:cs="Arial"/>
          <w:b/>
          <w:szCs w:val="20"/>
          <w:lang w:val="sl-SI"/>
        </w:rPr>
      </w:pPr>
    </w:p>
    <w:p w14:paraId="6DB84ACA" w14:textId="17B21D0B" w:rsidR="0011066A" w:rsidRPr="00D207E1" w:rsidRDefault="0011066A" w:rsidP="00EC7181">
      <w:pPr>
        <w:pStyle w:val="Naslov1"/>
        <w:spacing w:before="0" w:after="0" w:line="240" w:lineRule="exact"/>
        <w:rPr>
          <w:rFonts w:cs="Arial"/>
          <w:color w:val="auto"/>
          <w:szCs w:val="20"/>
          <w:u w:val="none"/>
          <w:lang w:val="sl-SI"/>
        </w:rPr>
      </w:pPr>
      <w:bookmarkStart w:id="0" w:name="_Toc153541255"/>
      <w:r w:rsidRPr="00D207E1">
        <w:rPr>
          <w:rFonts w:cs="Arial"/>
          <w:color w:val="auto"/>
          <w:szCs w:val="20"/>
          <w:u w:val="none"/>
          <w:lang w:val="sl-SI"/>
        </w:rPr>
        <w:t xml:space="preserve">1. Naziv in sedež organizatorja </w:t>
      </w:r>
      <w:r w:rsidR="0005694C" w:rsidRPr="00D207E1">
        <w:rPr>
          <w:rFonts w:cs="Arial"/>
          <w:color w:val="auto"/>
          <w:szCs w:val="20"/>
          <w:u w:val="none"/>
          <w:lang w:val="sl-SI"/>
        </w:rPr>
        <w:t>javne dražbe</w:t>
      </w:r>
      <w:bookmarkEnd w:id="0"/>
      <w:r w:rsidRPr="00D207E1">
        <w:rPr>
          <w:rFonts w:cs="Arial"/>
          <w:color w:val="auto"/>
          <w:szCs w:val="20"/>
          <w:u w:val="none"/>
          <w:lang w:val="sl-SI"/>
        </w:rPr>
        <w:t xml:space="preserve"> </w:t>
      </w:r>
    </w:p>
    <w:p w14:paraId="68E1FE11" w14:textId="77777777" w:rsidR="00791613" w:rsidRPr="00D207E1" w:rsidRDefault="00791613" w:rsidP="00EC7181">
      <w:pPr>
        <w:spacing w:before="0" w:after="0" w:line="240" w:lineRule="exact"/>
        <w:rPr>
          <w:rFonts w:ascii="Arial" w:hAnsi="Arial" w:cs="Arial"/>
          <w:szCs w:val="20"/>
          <w:lang w:val="sl-SI"/>
        </w:rPr>
      </w:pPr>
    </w:p>
    <w:p w14:paraId="4E516EA3" w14:textId="12232227" w:rsidR="00791613" w:rsidRPr="00D207E1" w:rsidRDefault="00791613" w:rsidP="00EC7181">
      <w:pPr>
        <w:spacing w:before="0" w:after="0" w:line="240" w:lineRule="exact"/>
        <w:rPr>
          <w:rFonts w:ascii="Arial" w:hAnsi="Arial" w:cs="Arial"/>
          <w:szCs w:val="20"/>
          <w:lang w:val="sl-SI"/>
        </w:rPr>
      </w:pPr>
      <w:r w:rsidRPr="00D207E1">
        <w:rPr>
          <w:rFonts w:ascii="Arial" w:hAnsi="Arial" w:cs="Arial"/>
          <w:szCs w:val="20"/>
          <w:lang w:val="sl-SI"/>
        </w:rPr>
        <w:t>Republika Slovenija, Ministrstvo za javno upravo, Tržaška cesta 21, 1000 Ljubljana.</w:t>
      </w:r>
    </w:p>
    <w:p w14:paraId="5780DDFE" w14:textId="77777777" w:rsidR="009D7B67" w:rsidRDefault="009D7B67" w:rsidP="00EC7181">
      <w:pPr>
        <w:spacing w:before="0" w:after="0" w:line="240" w:lineRule="exact"/>
        <w:rPr>
          <w:rFonts w:ascii="Arial" w:hAnsi="Arial" w:cs="Arial"/>
          <w:szCs w:val="20"/>
          <w:highlight w:val="green"/>
          <w:lang w:val="sl-SI"/>
        </w:rPr>
      </w:pPr>
    </w:p>
    <w:p w14:paraId="586B197B" w14:textId="77777777" w:rsidR="00E16E83" w:rsidRPr="00D207E1" w:rsidRDefault="00E16E83" w:rsidP="00EC7181">
      <w:pPr>
        <w:spacing w:before="0" w:after="0" w:line="240" w:lineRule="exact"/>
        <w:rPr>
          <w:rFonts w:ascii="Arial" w:hAnsi="Arial" w:cs="Arial"/>
          <w:szCs w:val="20"/>
          <w:highlight w:val="green"/>
          <w:lang w:val="sl-SI"/>
        </w:rPr>
      </w:pPr>
    </w:p>
    <w:tbl>
      <w:tblPr>
        <w:tblStyle w:val="Navadnatabela1"/>
        <w:tblpPr w:leftFromText="141" w:rightFromText="141" w:vertAnchor="text" w:horzAnchor="margin" w:tblpY="704"/>
        <w:tblW w:w="8462"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1E0" w:firstRow="1" w:lastRow="1" w:firstColumn="1" w:lastColumn="1" w:noHBand="0" w:noVBand="0"/>
      </w:tblPr>
      <w:tblGrid>
        <w:gridCol w:w="2955"/>
        <w:gridCol w:w="5507"/>
      </w:tblGrid>
      <w:tr w:rsidR="00D207E1" w:rsidRPr="00D207E1" w14:paraId="6226E3B7" w14:textId="77777777" w:rsidTr="002401DD">
        <w:trPr>
          <w:cnfStyle w:val="100000000000" w:firstRow="1" w:lastRow="0" w:firstColumn="0" w:lastColumn="0" w:oddVBand="0" w:evenVBand="0" w:oddHBand="0" w:evenHBand="0" w:firstRowFirstColumn="0" w:firstRowLastColumn="0" w:lastRowFirstColumn="0" w:lastRowLastColumn="0"/>
          <w:cantSplit/>
          <w:trHeight w:val="395"/>
        </w:trPr>
        <w:tc>
          <w:tcPr>
            <w:cnfStyle w:val="001000000000" w:firstRow="0" w:lastRow="0" w:firstColumn="1" w:lastColumn="0" w:oddVBand="0" w:evenVBand="0" w:oddHBand="0" w:evenHBand="0" w:firstRowFirstColumn="0" w:firstRowLastColumn="0" w:lastRowFirstColumn="0" w:lastRowLastColumn="0"/>
            <w:tcW w:w="2955" w:type="dxa"/>
            <w:shd w:val="clear" w:color="auto" w:fill="D9D9D9" w:themeFill="background1" w:themeFillShade="D9"/>
            <w:vAlign w:val="center"/>
          </w:tcPr>
          <w:p w14:paraId="1DCE64A3" w14:textId="77777777" w:rsidR="00AA60FF" w:rsidRPr="002401DD" w:rsidRDefault="00AA60FF" w:rsidP="00EC7181">
            <w:pPr>
              <w:spacing w:before="0" w:after="40" w:line="240" w:lineRule="exact"/>
              <w:rPr>
                <w:rFonts w:ascii="Arial" w:hAnsi="Arial" w:cs="Arial"/>
                <w:szCs w:val="20"/>
                <w:lang w:val="sl-SI"/>
              </w:rPr>
            </w:pPr>
            <w:bookmarkStart w:id="1" w:name="_Hlk179368146"/>
            <w:r w:rsidRPr="002401DD">
              <w:rPr>
                <w:rFonts w:ascii="Arial" w:hAnsi="Arial" w:cs="Arial"/>
                <w:szCs w:val="20"/>
                <w:lang w:val="sl-SI"/>
              </w:rPr>
              <w:t>Način izvedbe</w:t>
            </w:r>
          </w:p>
        </w:tc>
        <w:tc>
          <w:tcPr>
            <w:cnfStyle w:val="000100000000" w:firstRow="0" w:lastRow="0" w:firstColumn="0" w:lastColumn="1" w:oddVBand="0" w:evenVBand="0" w:oddHBand="0" w:evenHBand="0" w:firstRowFirstColumn="0" w:firstRowLastColumn="0" w:lastRowFirstColumn="0" w:lastRowLastColumn="0"/>
            <w:tcW w:w="5507" w:type="dxa"/>
            <w:shd w:val="clear" w:color="auto" w:fill="F2F2F2" w:themeFill="background1" w:themeFillShade="F2"/>
            <w:vAlign w:val="center"/>
          </w:tcPr>
          <w:p w14:paraId="11F7954A" w14:textId="719883FA" w:rsidR="00AA60FF" w:rsidRPr="002401DD" w:rsidRDefault="00734236" w:rsidP="00EC7181">
            <w:pPr>
              <w:spacing w:before="0" w:after="40" w:line="240" w:lineRule="exact"/>
              <w:rPr>
                <w:rFonts w:ascii="Arial" w:hAnsi="Arial" w:cs="Arial"/>
                <w:szCs w:val="20"/>
                <w:lang w:val="sl-SI"/>
              </w:rPr>
            </w:pPr>
            <w:r w:rsidRPr="002401DD">
              <w:rPr>
                <w:rFonts w:ascii="Arial" w:hAnsi="Arial" w:cs="Arial"/>
                <w:szCs w:val="20"/>
                <w:lang w:val="sl-SI"/>
              </w:rPr>
              <w:t>spletna javna dražba</w:t>
            </w:r>
          </w:p>
        </w:tc>
      </w:tr>
      <w:tr w:rsidR="00D207E1" w:rsidRPr="00D207E1" w14:paraId="0993B5E5" w14:textId="77777777" w:rsidTr="002401DD">
        <w:trPr>
          <w:cnfStyle w:val="000000100000" w:firstRow="0" w:lastRow="0" w:firstColumn="0" w:lastColumn="0" w:oddVBand="0" w:evenVBand="0" w:oddHBand="1" w:evenHBand="0" w:firstRowFirstColumn="0" w:firstRowLastColumn="0" w:lastRowFirstColumn="0" w:lastRowLastColumn="0"/>
          <w:cantSplit/>
          <w:trHeight w:val="328"/>
        </w:trPr>
        <w:tc>
          <w:tcPr>
            <w:cnfStyle w:val="001000000000" w:firstRow="0" w:lastRow="0" w:firstColumn="1" w:lastColumn="0" w:oddVBand="0" w:evenVBand="0" w:oddHBand="0" w:evenHBand="0" w:firstRowFirstColumn="0" w:firstRowLastColumn="0" w:lastRowFirstColumn="0" w:lastRowLastColumn="0"/>
            <w:tcW w:w="2955" w:type="dxa"/>
            <w:tcBorders>
              <w:bottom w:val="single" w:sz="4" w:space="0" w:color="auto"/>
            </w:tcBorders>
            <w:shd w:val="clear" w:color="auto" w:fill="D9D9D9" w:themeFill="background1" w:themeFillShade="D9"/>
            <w:vAlign w:val="center"/>
          </w:tcPr>
          <w:p w14:paraId="4A83FF42" w14:textId="31DCC841" w:rsidR="005207AE" w:rsidRPr="002401DD" w:rsidRDefault="0036611F" w:rsidP="00EC7181">
            <w:pPr>
              <w:spacing w:before="0" w:after="40" w:line="240" w:lineRule="exact"/>
              <w:rPr>
                <w:rFonts w:ascii="Arial" w:hAnsi="Arial" w:cs="Arial"/>
                <w:szCs w:val="20"/>
                <w:lang w:val="sl-SI"/>
              </w:rPr>
            </w:pPr>
            <w:r w:rsidRPr="002401DD">
              <w:rPr>
                <w:rFonts w:ascii="Arial" w:hAnsi="Arial" w:cs="Arial"/>
                <w:szCs w:val="20"/>
                <w:lang w:val="sl-SI"/>
              </w:rPr>
              <w:t>Povezava</w:t>
            </w:r>
          </w:p>
        </w:tc>
        <w:tc>
          <w:tcPr>
            <w:cnfStyle w:val="000100000000" w:firstRow="0" w:lastRow="0" w:firstColumn="0" w:lastColumn="1" w:oddVBand="0" w:evenVBand="0" w:oddHBand="0" w:evenHBand="0" w:firstRowFirstColumn="0" w:firstRowLastColumn="0" w:lastRowFirstColumn="0" w:lastRowLastColumn="0"/>
            <w:tcW w:w="5507" w:type="dxa"/>
            <w:tcBorders>
              <w:bottom w:val="single" w:sz="4" w:space="0" w:color="auto"/>
            </w:tcBorders>
            <w:vAlign w:val="center"/>
          </w:tcPr>
          <w:p w14:paraId="44E468C2" w14:textId="27D84F5A" w:rsidR="00192681" w:rsidRPr="002401DD" w:rsidRDefault="00000000" w:rsidP="00192681">
            <w:pPr>
              <w:spacing w:before="0" w:line="240" w:lineRule="exact"/>
              <w:rPr>
                <w:rFonts w:ascii="Arial" w:hAnsi="Arial" w:cs="Arial"/>
                <w:szCs w:val="20"/>
                <w:lang w:val="sl-SI" w:eastAsia="sl-SI"/>
              </w:rPr>
            </w:pPr>
            <w:hyperlink r:id="rId8" w:history="1">
              <w:r w:rsidR="00192681" w:rsidRPr="002401DD">
                <w:rPr>
                  <w:rStyle w:val="Hiperpovezava"/>
                  <w:rFonts w:ascii="Arial" w:hAnsi="Arial" w:cs="Arial"/>
                  <w:szCs w:val="20"/>
                  <w:lang w:eastAsia="sl-SI"/>
                </w:rPr>
                <w:t>https://mju.edrazbe.si/</w:t>
              </w:r>
            </w:hyperlink>
          </w:p>
        </w:tc>
      </w:tr>
      <w:tr w:rsidR="00D207E1" w:rsidRPr="00D207E1" w14:paraId="253BBFB8" w14:textId="77777777" w:rsidTr="002401DD">
        <w:trPr>
          <w:cantSplit/>
          <w:trHeight w:val="395"/>
        </w:trPr>
        <w:tc>
          <w:tcPr>
            <w:cnfStyle w:val="001000000000" w:firstRow="0" w:lastRow="0" w:firstColumn="1" w:lastColumn="0" w:oddVBand="0" w:evenVBand="0" w:oddHBand="0" w:evenHBand="0" w:firstRowFirstColumn="0" w:firstRowLastColumn="0" w:lastRowFirstColumn="0" w:lastRowLastColumn="0"/>
            <w:tcW w:w="2955"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08FAC74A" w14:textId="77777777" w:rsidR="005207AE" w:rsidRPr="002401DD" w:rsidRDefault="005207AE" w:rsidP="00EC7181">
            <w:pPr>
              <w:spacing w:before="0" w:after="40" w:line="240" w:lineRule="exact"/>
              <w:rPr>
                <w:rFonts w:ascii="Arial" w:hAnsi="Arial" w:cs="Arial"/>
                <w:szCs w:val="20"/>
                <w:lang w:val="sl-SI"/>
              </w:rPr>
            </w:pPr>
            <w:r w:rsidRPr="002401DD">
              <w:rPr>
                <w:rFonts w:ascii="Arial" w:hAnsi="Arial" w:cs="Arial"/>
                <w:szCs w:val="20"/>
                <w:lang w:val="sl-SI"/>
              </w:rPr>
              <w:t>Datum</w:t>
            </w:r>
          </w:p>
        </w:tc>
        <w:tc>
          <w:tcPr>
            <w:cnfStyle w:val="000100000000" w:firstRow="0" w:lastRow="0" w:firstColumn="0" w:lastColumn="1" w:oddVBand="0" w:evenVBand="0" w:oddHBand="0" w:evenHBand="0" w:firstRowFirstColumn="0" w:firstRowLastColumn="0" w:lastRowFirstColumn="0" w:lastRowLastColumn="0"/>
            <w:tcW w:w="5507"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17BC1343" w14:textId="4CD8D4B8" w:rsidR="005207AE" w:rsidRPr="002401DD" w:rsidRDefault="00103B40" w:rsidP="00EC7181">
            <w:pPr>
              <w:spacing w:before="0" w:after="40" w:line="240" w:lineRule="exact"/>
              <w:rPr>
                <w:rFonts w:ascii="Arial" w:hAnsi="Arial" w:cs="Arial"/>
                <w:szCs w:val="20"/>
                <w:lang w:val="sl-SI"/>
              </w:rPr>
            </w:pPr>
            <w:r w:rsidRPr="00DF77A2">
              <w:rPr>
                <w:rFonts w:ascii="Arial" w:hAnsi="Arial" w:cs="Arial"/>
                <w:szCs w:val="20"/>
                <w:lang w:val="sl-SI"/>
              </w:rPr>
              <w:t>četrtek</w:t>
            </w:r>
            <w:r w:rsidR="00791613" w:rsidRPr="00DF77A2">
              <w:rPr>
                <w:rFonts w:ascii="Arial" w:hAnsi="Arial" w:cs="Arial"/>
                <w:szCs w:val="20"/>
                <w:lang w:val="sl-SI"/>
              </w:rPr>
              <w:t xml:space="preserve">, </w:t>
            </w:r>
            <w:r w:rsidR="00DF77A2" w:rsidRPr="00DF77A2">
              <w:rPr>
                <w:rFonts w:ascii="Arial" w:hAnsi="Arial" w:cs="Arial"/>
                <w:szCs w:val="20"/>
                <w:lang w:val="sl-SI"/>
              </w:rPr>
              <w:t>17</w:t>
            </w:r>
            <w:r w:rsidR="00327E78" w:rsidRPr="00DF77A2">
              <w:rPr>
                <w:rFonts w:ascii="Arial" w:hAnsi="Arial" w:cs="Arial"/>
                <w:szCs w:val="20"/>
                <w:lang w:val="sl-SI"/>
              </w:rPr>
              <w:t xml:space="preserve">. </w:t>
            </w:r>
            <w:r w:rsidR="00DF77A2" w:rsidRPr="00DF77A2">
              <w:rPr>
                <w:rFonts w:ascii="Arial" w:hAnsi="Arial" w:cs="Arial"/>
                <w:szCs w:val="20"/>
                <w:lang w:val="sl-SI"/>
              </w:rPr>
              <w:t>4</w:t>
            </w:r>
            <w:r w:rsidR="00327E78" w:rsidRPr="00DF77A2">
              <w:rPr>
                <w:rFonts w:ascii="Arial" w:hAnsi="Arial" w:cs="Arial"/>
                <w:szCs w:val="20"/>
                <w:lang w:val="sl-SI"/>
              </w:rPr>
              <w:t>. 202</w:t>
            </w:r>
            <w:r w:rsidR="00DF77A2" w:rsidRPr="00DF77A2">
              <w:rPr>
                <w:rFonts w:ascii="Arial" w:hAnsi="Arial" w:cs="Arial"/>
                <w:szCs w:val="20"/>
                <w:lang w:val="sl-SI"/>
              </w:rPr>
              <w:t>5</w:t>
            </w:r>
          </w:p>
        </w:tc>
      </w:tr>
      <w:tr w:rsidR="00D207E1" w:rsidRPr="00D207E1" w14:paraId="6D623479" w14:textId="77777777" w:rsidTr="002401DD">
        <w:trPr>
          <w:cnfStyle w:val="010000000000" w:firstRow="0" w:lastRow="1" w:firstColumn="0" w:lastColumn="0" w:oddVBand="0" w:evenVBand="0" w:oddHBand="0" w:evenHBand="0" w:firstRowFirstColumn="0" w:firstRowLastColumn="0" w:lastRowFirstColumn="0" w:lastRowLastColumn="0"/>
          <w:cantSplit/>
          <w:trHeight w:val="192"/>
        </w:trPr>
        <w:tc>
          <w:tcPr>
            <w:cnfStyle w:val="001000000000" w:firstRow="0" w:lastRow="0" w:firstColumn="1" w:lastColumn="0" w:oddVBand="0" w:evenVBand="0" w:oddHBand="0" w:evenHBand="0" w:firstRowFirstColumn="0" w:firstRowLastColumn="0" w:lastRowFirstColumn="0" w:lastRowLastColumn="0"/>
            <w:tcW w:w="2955"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0036A92D" w14:textId="39732DBA" w:rsidR="005207AE" w:rsidRPr="00F40155" w:rsidRDefault="005207AE" w:rsidP="00EC7181">
            <w:pPr>
              <w:spacing w:before="0" w:after="40" w:line="240" w:lineRule="exact"/>
              <w:rPr>
                <w:rFonts w:ascii="Arial" w:hAnsi="Arial" w:cs="Arial"/>
                <w:szCs w:val="20"/>
                <w:lang w:val="sl-SI"/>
              </w:rPr>
            </w:pPr>
            <w:r w:rsidRPr="00F40155">
              <w:rPr>
                <w:rFonts w:ascii="Arial" w:hAnsi="Arial" w:cs="Arial"/>
                <w:szCs w:val="20"/>
                <w:lang w:val="sl-SI"/>
              </w:rPr>
              <w:t>Ura začetka</w:t>
            </w:r>
          </w:p>
        </w:tc>
        <w:tc>
          <w:tcPr>
            <w:cnfStyle w:val="000100000000" w:firstRow="0" w:lastRow="0" w:firstColumn="0" w:lastColumn="1" w:oddVBand="0" w:evenVBand="0" w:oddHBand="0" w:evenHBand="0" w:firstRowFirstColumn="0" w:firstRowLastColumn="0" w:lastRowFirstColumn="0" w:lastRowLastColumn="0"/>
            <w:tcW w:w="5507"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4C04C0B8" w14:textId="67C7E33D" w:rsidR="005207AE" w:rsidRPr="00F40155" w:rsidRDefault="00327E78" w:rsidP="00EC7181">
            <w:pPr>
              <w:spacing w:before="0" w:after="40" w:line="240" w:lineRule="exact"/>
              <w:rPr>
                <w:rFonts w:ascii="Arial" w:hAnsi="Arial" w:cs="Arial"/>
                <w:szCs w:val="20"/>
                <w:lang w:val="sl-SI"/>
              </w:rPr>
            </w:pPr>
            <w:r w:rsidRPr="00F40155">
              <w:rPr>
                <w:rFonts w:ascii="Arial" w:hAnsi="Arial" w:cs="Arial"/>
                <w:szCs w:val="20"/>
                <w:lang w:val="sl-SI"/>
              </w:rPr>
              <w:t>ob 1</w:t>
            </w:r>
            <w:r w:rsidR="00E96FEE" w:rsidRPr="00F40155">
              <w:rPr>
                <w:rFonts w:ascii="Arial" w:hAnsi="Arial" w:cs="Arial"/>
                <w:szCs w:val="20"/>
                <w:lang w:val="sl-SI"/>
              </w:rPr>
              <w:t>0</w:t>
            </w:r>
            <w:r w:rsidRPr="00F40155">
              <w:rPr>
                <w:rFonts w:ascii="Arial" w:hAnsi="Arial" w:cs="Arial"/>
                <w:szCs w:val="20"/>
                <w:lang w:val="sl-SI"/>
              </w:rPr>
              <w:t>:00 uri</w:t>
            </w:r>
          </w:p>
        </w:tc>
      </w:tr>
    </w:tbl>
    <w:p w14:paraId="4BAAAE13" w14:textId="0A7DDE50" w:rsidR="0011066A" w:rsidRPr="00D207E1" w:rsidRDefault="001D40B0" w:rsidP="00EC7181">
      <w:pPr>
        <w:pStyle w:val="Naslov1"/>
        <w:spacing w:before="0" w:line="240" w:lineRule="exact"/>
        <w:rPr>
          <w:rFonts w:cs="Arial"/>
          <w:color w:val="auto"/>
          <w:szCs w:val="20"/>
          <w:u w:val="none"/>
          <w:lang w:val="sl-SI"/>
        </w:rPr>
      </w:pPr>
      <w:bookmarkStart w:id="2" w:name="_Toc153541256"/>
      <w:bookmarkEnd w:id="1"/>
      <w:r w:rsidRPr="00D207E1">
        <w:rPr>
          <w:rFonts w:cs="Arial"/>
          <w:color w:val="auto"/>
          <w:szCs w:val="20"/>
          <w:u w:val="none"/>
          <w:lang w:val="sl-SI"/>
        </w:rPr>
        <w:t xml:space="preserve">2. </w:t>
      </w:r>
      <w:r w:rsidR="005207AE" w:rsidRPr="00D207E1">
        <w:rPr>
          <w:rFonts w:cs="Arial"/>
          <w:color w:val="auto"/>
          <w:szCs w:val="20"/>
          <w:u w:val="none"/>
          <w:lang w:val="sl-SI"/>
        </w:rPr>
        <w:t>Način in čas izvedbe javne dražbe</w:t>
      </w:r>
      <w:bookmarkEnd w:id="2"/>
    </w:p>
    <w:p w14:paraId="0FB43215" w14:textId="51588AB6" w:rsidR="00034541" w:rsidRDefault="00034541" w:rsidP="00EC7181">
      <w:pPr>
        <w:spacing w:line="240" w:lineRule="exact"/>
        <w:rPr>
          <w:rFonts w:ascii="Arial" w:hAnsi="Arial" w:cs="Arial"/>
          <w:szCs w:val="20"/>
          <w:highlight w:val="green"/>
          <w:lang w:val="sl-SI"/>
        </w:rPr>
      </w:pPr>
    </w:p>
    <w:p w14:paraId="4CCE4747" w14:textId="05D141CD" w:rsidR="00160C9F" w:rsidRDefault="00160C9F" w:rsidP="009F7162">
      <w:pPr>
        <w:spacing w:before="0" w:after="0" w:line="240" w:lineRule="auto"/>
        <w:rPr>
          <w:rFonts w:ascii="Arial" w:hAnsi="Arial" w:cs="Arial"/>
          <w:szCs w:val="20"/>
          <w:lang w:val="sl-SI"/>
        </w:rPr>
      </w:pPr>
    </w:p>
    <w:tbl>
      <w:tblPr>
        <w:tblStyle w:val="Navadnatabela1"/>
        <w:tblpPr w:leftFromText="141" w:rightFromText="141" w:vertAnchor="text" w:horzAnchor="margin" w:tblpY="704"/>
        <w:tblW w:w="855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1E0" w:firstRow="1" w:lastRow="1" w:firstColumn="1" w:lastColumn="1" w:noHBand="0" w:noVBand="0"/>
      </w:tblPr>
      <w:tblGrid>
        <w:gridCol w:w="2988"/>
        <w:gridCol w:w="5570"/>
      </w:tblGrid>
      <w:tr w:rsidR="0028451A" w:rsidRPr="00D207E1" w14:paraId="1FD55F86" w14:textId="77777777" w:rsidTr="002401DD">
        <w:trPr>
          <w:cnfStyle w:val="100000000000" w:firstRow="1" w:lastRow="0" w:firstColumn="0" w:lastColumn="0" w:oddVBand="0" w:evenVBand="0" w:oddHBand="0" w:evenHBand="0" w:firstRowFirstColumn="0" w:firstRowLastColumn="0" w:lastRowFirstColumn="0" w:lastRowLastColumn="0"/>
          <w:cantSplit/>
          <w:trHeight w:val="431"/>
        </w:trPr>
        <w:tc>
          <w:tcPr>
            <w:cnfStyle w:val="001000000000" w:firstRow="0" w:lastRow="0" w:firstColumn="1" w:lastColumn="0" w:oddVBand="0" w:evenVBand="0" w:oddHBand="0" w:evenHBand="0" w:firstRowFirstColumn="0" w:firstRowLastColumn="0" w:lastRowFirstColumn="0" w:lastRowLastColumn="0"/>
            <w:tcW w:w="2988"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7347AB91" w14:textId="77777777" w:rsidR="0028451A" w:rsidRPr="00F40155" w:rsidRDefault="0028451A" w:rsidP="006433EC">
            <w:pPr>
              <w:spacing w:before="0" w:after="40" w:line="240" w:lineRule="exact"/>
              <w:rPr>
                <w:rFonts w:ascii="Arial" w:hAnsi="Arial" w:cs="Arial"/>
                <w:szCs w:val="20"/>
                <w:lang w:val="sl-SI"/>
              </w:rPr>
            </w:pPr>
            <w:r w:rsidRPr="00F40155">
              <w:rPr>
                <w:rFonts w:ascii="Arial" w:hAnsi="Arial" w:cs="Arial"/>
                <w:szCs w:val="20"/>
                <w:lang w:val="sl-SI"/>
              </w:rPr>
              <w:t xml:space="preserve">Rok za vplačilo varščine </w:t>
            </w:r>
          </w:p>
        </w:tc>
        <w:tc>
          <w:tcPr>
            <w:cnfStyle w:val="000100000000" w:firstRow="0" w:lastRow="0" w:firstColumn="0" w:lastColumn="1" w:oddVBand="0" w:evenVBand="0" w:oddHBand="0" w:evenHBand="0" w:firstRowFirstColumn="0" w:firstRowLastColumn="0" w:lastRowFirstColumn="0" w:lastRowLastColumn="0"/>
            <w:tcW w:w="5570"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1F8DD948" w14:textId="2F0BA22B" w:rsidR="0028451A" w:rsidRPr="00F40155" w:rsidRDefault="00DF77A2" w:rsidP="006433EC">
            <w:pPr>
              <w:spacing w:before="0" w:after="40" w:line="240" w:lineRule="exact"/>
              <w:rPr>
                <w:rFonts w:ascii="Arial" w:hAnsi="Arial" w:cs="Arial"/>
                <w:szCs w:val="20"/>
                <w:lang w:val="sl-SI"/>
              </w:rPr>
            </w:pPr>
            <w:r w:rsidRPr="00F40155">
              <w:rPr>
                <w:rFonts w:ascii="Arial" w:hAnsi="Arial" w:cs="Arial"/>
                <w:szCs w:val="20"/>
                <w:lang w:val="sl-SI"/>
              </w:rPr>
              <w:t>14</w:t>
            </w:r>
            <w:r w:rsidR="0028451A" w:rsidRPr="00F40155">
              <w:rPr>
                <w:rFonts w:ascii="Arial" w:hAnsi="Arial" w:cs="Arial"/>
                <w:szCs w:val="20"/>
                <w:lang w:val="sl-SI"/>
              </w:rPr>
              <w:t xml:space="preserve">. </w:t>
            </w:r>
            <w:r w:rsidRPr="00F40155">
              <w:rPr>
                <w:rFonts w:ascii="Arial" w:hAnsi="Arial" w:cs="Arial"/>
                <w:szCs w:val="20"/>
                <w:lang w:val="sl-SI"/>
              </w:rPr>
              <w:t>4</w:t>
            </w:r>
            <w:r w:rsidR="0028451A" w:rsidRPr="00F40155">
              <w:rPr>
                <w:rFonts w:ascii="Arial" w:hAnsi="Arial" w:cs="Arial"/>
                <w:szCs w:val="20"/>
                <w:lang w:val="sl-SI"/>
              </w:rPr>
              <w:t>. 202</w:t>
            </w:r>
            <w:r w:rsidRPr="00F40155">
              <w:rPr>
                <w:rFonts w:ascii="Arial" w:hAnsi="Arial" w:cs="Arial"/>
                <w:szCs w:val="20"/>
                <w:lang w:val="sl-SI"/>
              </w:rPr>
              <w:t>5</w:t>
            </w:r>
            <w:r w:rsidR="0028451A" w:rsidRPr="00F40155">
              <w:rPr>
                <w:rFonts w:ascii="Arial" w:hAnsi="Arial" w:cs="Arial"/>
                <w:szCs w:val="20"/>
                <w:lang w:val="sl-SI"/>
              </w:rPr>
              <w:t xml:space="preserve"> do 23:59 ure</w:t>
            </w:r>
          </w:p>
        </w:tc>
      </w:tr>
      <w:tr w:rsidR="0028451A" w:rsidRPr="00D207E1" w14:paraId="08B24BA5" w14:textId="77777777" w:rsidTr="002401DD">
        <w:trPr>
          <w:cnfStyle w:val="010000000000" w:firstRow="0" w:lastRow="1" w:firstColumn="0" w:lastColumn="0" w:oddVBand="0" w:evenVBand="0" w:oddHBand="0" w:evenHBand="0" w:firstRowFirstColumn="0" w:firstRowLastColumn="0" w:lastRowFirstColumn="0" w:lastRowLastColumn="0"/>
          <w:cantSplit/>
          <w:trHeight w:val="210"/>
        </w:trPr>
        <w:tc>
          <w:tcPr>
            <w:cnfStyle w:val="001000000000" w:firstRow="0" w:lastRow="0" w:firstColumn="1" w:lastColumn="0" w:oddVBand="0" w:evenVBand="0" w:oddHBand="0" w:evenHBand="0" w:firstRowFirstColumn="0" w:firstRowLastColumn="0" w:lastRowFirstColumn="0" w:lastRowLastColumn="0"/>
            <w:tcW w:w="2988"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57BE4C47" w14:textId="77777777" w:rsidR="0028451A" w:rsidRPr="009F00B9" w:rsidRDefault="0028451A" w:rsidP="006433EC">
            <w:pPr>
              <w:spacing w:before="0" w:after="40" w:line="240" w:lineRule="exact"/>
              <w:rPr>
                <w:rFonts w:ascii="Arial" w:hAnsi="Arial" w:cs="Arial"/>
                <w:szCs w:val="20"/>
                <w:lang w:val="sl-SI"/>
              </w:rPr>
            </w:pPr>
            <w:r w:rsidRPr="009F00B9">
              <w:rPr>
                <w:rFonts w:ascii="Arial" w:hAnsi="Arial" w:cs="Arial"/>
                <w:szCs w:val="20"/>
                <w:lang w:val="sl-SI"/>
              </w:rPr>
              <w:t>Rok za prijavo</w:t>
            </w:r>
          </w:p>
        </w:tc>
        <w:tc>
          <w:tcPr>
            <w:cnfStyle w:val="000100000000" w:firstRow="0" w:lastRow="0" w:firstColumn="0" w:lastColumn="1" w:oddVBand="0" w:evenVBand="0" w:oddHBand="0" w:evenHBand="0" w:firstRowFirstColumn="0" w:firstRowLastColumn="0" w:lastRowFirstColumn="0" w:lastRowLastColumn="0"/>
            <w:tcW w:w="5570"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3A812D44" w14:textId="10D29147" w:rsidR="0028451A" w:rsidRPr="00F40155" w:rsidRDefault="00DF77A2" w:rsidP="006433EC">
            <w:pPr>
              <w:spacing w:before="0" w:after="40" w:line="240" w:lineRule="exact"/>
              <w:rPr>
                <w:rFonts w:ascii="Arial" w:hAnsi="Arial" w:cs="Arial"/>
                <w:szCs w:val="20"/>
                <w:lang w:val="sl-SI"/>
              </w:rPr>
            </w:pPr>
            <w:r w:rsidRPr="00F40155">
              <w:rPr>
                <w:rFonts w:ascii="Arial" w:hAnsi="Arial" w:cs="Arial"/>
                <w:szCs w:val="20"/>
                <w:lang w:val="sl-SI"/>
              </w:rPr>
              <w:t>15</w:t>
            </w:r>
            <w:r w:rsidR="009F00B9" w:rsidRPr="00F40155">
              <w:rPr>
                <w:rFonts w:ascii="Arial" w:hAnsi="Arial" w:cs="Arial"/>
                <w:szCs w:val="20"/>
                <w:lang w:val="sl-SI"/>
              </w:rPr>
              <w:t xml:space="preserve">. </w:t>
            </w:r>
            <w:r w:rsidRPr="00F40155">
              <w:rPr>
                <w:rFonts w:ascii="Arial" w:hAnsi="Arial" w:cs="Arial"/>
                <w:szCs w:val="20"/>
                <w:lang w:val="sl-SI"/>
              </w:rPr>
              <w:t>4</w:t>
            </w:r>
            <w:r w:rsidR="009F00B9" w:rsidRPr="00F40155">
              <w:rPr>
                <w:rFonts w:ascii="Arial" w:hAnsi="Arial" w:cs="Arial"/>
                <w:szCs w:val="20"/>
                <w:lang w:val="sl-SI"/>
              </w:rPr>
              <w:t>. 202</w:t>
            </w:r>
            <w:r w:rsidRPr="00F40155">
              <w:rPr>
                <w:rFonts w:ascii="Arial" w:hAnsi="Arial" w:cs="Arial"/>
                <w:szCs w:val="20"/>
                <w:lang w:val="sl-SI"/>
              </w:rPr>
              <w:t>5</w:t>
            </w:r>
            <w:r w:rsidR="009F00B9" w:rsidRPr="00F40155">
              <w:rPr>
                <w:rFonts w:ascii="Arial" w:hAnsi="Arial" w:cs="Arial"/>
                <w:szCs w:val="20"/>
                <w:lang w:val="sl-SI"/>
              </w:rPr>
              <w:t xml:space="preserve"> do 23:59 ure</w:t>
            </w:r>
          </w:p>
        </w:tc>
      </w:tr>
    </w:tbl>
    <w:p w14:paraId="38B65625" w14:textId="77777777" w:rsidR="002401DD" w:rsidRDefault="002401DD" w:rsidP="002401DD">
      <w:pPr>
        <w:spacing w:before="0" w:after="0" w:line="240" w:lineRule="exact"/>
        <w:rPr>
          <w:rFonts w:ascii="Arial" w:hAnsi="Arial" w:cs="Arial"/>
          <w:szCs w:val="20"/>
          <w:lang w:val="sl-SI"/>
        </w:rPr>
      </w:pPr>
    </w:p>
    <w:p w14:paraId="2C6C0A81" w14:textId="77777777" w:rsidR="00A32E36" w:rsidRDefault="00A32E36" w:rsidP="002401DD">
      <w:pPr>
        <w:spacing w:before="0" w:after="0" w:line="240" w:lineRule="exact"/>
        <w:rPr>
          <w:rFonts w:ascii="Arial" w:hAnsi="Arial" w:cs="Arial"/>
          <w:szCs w:val="20"/>
          <w:lang w:val="sl-SI"/>
        </w:rPr>
      </w:pPr>
    </w:p>
    <w:p w14:paraId="37214824" w14:textId="77777777" w:rsidR="002401DD" w:rsidRDefault="002401DD" w:rsidP="00EC7181">
      <w:pPr>
        <w:spacing w:line="240" w:lineRule="exact"/>
        <w:rPr>
          <w:rFonts w:ascii="Arial" w:hAnsi="Arial" w:cs="Arial"/>
          <w:szCs w:val="20"/>
          <w:lang w:val="sl-SI"/>
        </w:rPr>
      </w:pPr>
    </w:p>
    <w:p w14:paraId="16C64C09" w14:textId="6082FD6A" w:rsidR="00734236" w:rsidRPr="00D207E1" w:rsidRDefault="001D40B0" w:rsidP="00EC7181">
      <w:pPr>
        <w:pStyle w:val="Naslov1"/>
        <w:spacing w:before="0" w:line="240" w:lineRule="exact"/>
        <w:rPr>
          <w:rFonts w:cs="Arial"/>
          <w:color w:val="auto"/>
          <w:szCs w:val="20"/>
          <w:u w:val="none"/>
          <w:lang w:val="sl-SI"/>
        </w:rPr>
      </w:pPr>
      <w:bookmarkStart w:id="3" w:name="_Toc153541257"/>
      <w:r w:rsidRPr="00D207E1">
        <w:rPr>
          <w:rFonts w:cs="Arial"/>
          <w:color w:val="auto"/>
          <w:szCs w:val="20"/>
          <w:u w:val="none"/>
          <w:lang w:val="sl-SI"/>
        </w:rPr>
        <w:t>3</w:t>
      </w:r>
      <w:r w:rsidR="0011066A" w:rsidRPr="00D207E1">
        <w:rPr>
          <w:rFonts w:cs="Arial"/>
          <w:color w:val="auto"/>
          <w:szCs w:val="20"/>
          <w:u w:val="none"/>
          <w:lang w:val="sl-SI"/>
        </w:rPr>
        <w:t xml:space="preserve">. Predmet </w:t>
      </w:r>
      <w:r w:rsidR="0005694C" w:rsidRPr="00D207E1">
        <w:rPr>
          <w:rFonts w:cs="Arial"/>
          <w:color w:val="auto"/>
          <w:szCs w:val="20"/>
          <w:u w:val="none"/>
          <w:lang w:val="sl-SI"/>
        </w:rPr>
        <w:t>javne dražbe</w:t>
      </w:r>
      <w:bookmarkEnd w:id="3"/>
      <w:r w:rsidR="0011066A" w:rsidRPr="00D207E1">
        <w:rPr>
          <w:rFonts w:cs="Arial"/>
          <w:color w:val="auto"/>
          <w:szCs w:val="20"/>
          <w:u w:val="none"/>
          <w:lang w:val="sl-SI"/>
        </w:rPr>
        <w:t xml:space="preserve"> </w:t>
      </w:r>
    </w:p>
    <w:tbl>
      <w:tblPr>
        <w:tblStyle w:val="Navadnatabela1"/>
        <w:tblpPr w:leftFromText="141" w:rightFromText="141" w:vertAnchor="text" w:horzAnchor="margin" w:tblpXSpec="center" w:tblpY="155"/>
        <w:tblW w:w="8511" w:type="dxa"/>
        <w:jc w:val="cente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1E0" w:firstRow="1" w:lastRow="1" w:firstColumn="1" w:lastColumn="1" w:noHBand="0" w:noVBand="0"/>
      </w:tblPr>
      <w:tblGrid>
        <w:gridCol w:w="2972"/>
        <w:gridCol w:w="5539"/>
      </w:tblGrid>
      <w:tr w:rsidR="00D207E1" w:rsidRPr="00D207E1" w14:paraId="016A75B0" w14:textId="77777777" w:rsidTr="005E2D41">
        <w:trPr>
          <w:cnfStyle w:val="100000000000" w:firstRow="1" w:lastRow="0" w:firstColumn="0" w:lastColumn="0" w:oddVBand="0" w:evenVBand="0" w:oddHBand="0" w:evenHBand="0" w:firstRowFirstColumn="0" w:firstRowLastColumn="0" w:lastRowFirstColumn="0" w:lastRowLastColumn="0"/>
          <w:trHeight w:val="274"/>
          <w:jc w:val="center"/>
        </w:trPr>
        <w:tc>
          <w:tcPr>
            <w:cnfStyle w:val="001000000000" w:firstRow="0" w:lastRow="0" w:firstColumn="1" w:lastColumn="0" w:oddVBand="0" w:evenVBand="0" w:oddHBand="0" w:evenHBand="0" w:firstRowFirstColumn="0" w:firstRowLastColumn="0" w:lastRowFirstColumn="0" w:lastRowLastColumn="0"/>
            <w:tcW w:w="2972" w:type="dxa"/>
            <w:shd w:val="clear" w:color="auto" w:fill="D9D9D9" w:themeFill="background1" w:themeFillShade="D9"/>
          </w:tcPr>
          <w:p w14:paraId="1C3433B0" w14:textId="77777777" w:rsidR="00734236" w:rsidRPr="00D207E1" w:rsidRDefault="00734236" w:rsidP="00EC7181">
            <w:pPr>
              <w:spacing w:before="40" w:after="40" w:line="240" w:lineRule="exact"/>
              <w:rPr>
                <w:rFonts w:ascii="Arial" w:hAnsi="Arial" w:cs="Arial"/>
                <w:b w:val="0"/>
                <w:bCs w:val="0"/>
                <w:szCs w:val="20"/>
                <w:lang w:val="sl-SI"/>
              </w:rPr>
            </w:pPr>
            <w:r w:rsidRPr="00D207E1">
              <w:rPr>
                <w:rFonts w:ascii="Arial" w:hAnsi="Arial" w:cs="Arial"/>
                <w:szCs w:val="20"/>
                <w:lang w:val="sl-SI"/>
              </w:rPr>
              <w:t>Vrsta predmeta</w:t>
            </w:r>
          </w:p>
        </w:tc>
        <w:tc>
          <w:tcPr>
            <w:cnfStyle w:val="000100000000" w:firstRow="0" w:lastRow="0" w:firstColumn="0" w:lastColumn="1" w:oddVBand="0" w:evenVBand="0" w:oddHBand="0" w:evenHBand="0" w:firstRowFirstColumn="0" w:firstRowLastColumn="0" w:lastRowFirstColumn="0" w:lastRowLastColumn="0"/>
            <w:tcW w:w="5539" w:type="dxa"/>
            <w:shd w:val="clear" w:color="auto" w:fill="E7E6E6" w:themeFill="background2"/>
          </w:tcPr>
          <w:p w14:paraId="19AF9EC4" w14:textId="16A507FC" w:rsidR="00734236" w:rsidRPr="002C18B6" w:rsidRDefault="00DF77A2" w:rsidP="00EC7181">
            <w:pPr>
              <w:spacing w:before="40" w:after="40" w:line="240" w:lineRule="exact"/>
              <w:rPr>
                <w:rFonts w:ascii="Arial" w:hAnsi="Arial" w:cs="Arial"/>
                <w:b w:val="0"/>
                <w:bCs w:val="0"/>
                <w:szCs w:val="20"/>
                <w:highlight w:val="yellow"/>
                <w:lang w:val="sl-SI"/>
              </w:rPr>
            </w:pPr>
            <w:r w:rsidRPr="00DF77A2">
              <w:rPr>
                <w:rFonts w:ascii="Arial" w:hAnsi="Arial" w:cs="Arial"/>
                <w:b w:val="0"/>
                <w:bCs w:val="0"/>
                <w:szCs w:val="20"/>
                <w:lang w:val="sl-SI"/>
              </w:rPr>
              <w:t>n</w:t>
            </w:r>
            <w:r w:rsidR="00734236" w:rsidRPr="00DF77A2">
              <w:rPr>
                <w:rFonts w:ascii="Arial" w:hAnsi="Arial" w:cs="Arial"/>
                <w:b w:val="0"/>
                <w:bCs w:val="0"/>
                <w:szCs w:val="20"/>
                <w:lang w:val="sl-SI"/>
              </w:rPr>
              <w:t>epremičnin</w:t>
            </w:r>
            <w:r w:rsidR="00822101" w:rsidRPr="00DF77A2">
              <w:rPr>
                <w:rFonts w:ascii="Arial" w:hAnsi="Arial" w:cs="Arial"/>
                <w:b w:val="0"/>
                <w:bCs w:val="0"/>
                <w:szCs w:val="20"/>
                <w:lang w:val="sl-SI"/>
              </w:rPr>
              <w:t xml:space="preserve">a </w:t>
            </w:r>
          </w:p>
        </w:tc>
      </w:tr>
      <w:tr w:rsidR="00D207E1" w:rsidRPr="00D207E1" w14:paraId="27070A81" w14:textId="77777777" w:rsidTr="005E2D41">
        <w:trPr>
          <w:cnfStyle w:val="000000100000" w:firstRow="0" w:lastRow="0" w:firstColumn="0" w:lastColumn="0" w:oddVBand="0" w:evenVBand="0" w:oddHBand="1" w:evenHBand="0" w:firstRowFirstColumn="0" w:firstRowLastColumn="0" w:lastRowFirstColumn="0" w:lastRowLastColumn="0"/>
          <w:trHeight w:val="134"/>
          <w:jc w:val="center"/>
        </w:trPr>
        <w:tc>
          <w:tcPr>
            <w:cnfStyle w:val="001000000000" w:firstRow="0" w:lastRow="0" w:firstColumn="1" w:lastColumn="0" w:oddVBand="0" w:evenVBand="0" w:oddHBand="0" w:evenHBand="0" w:firstRowFirstColumn="0" w:firstRowLastColumn="0" w:lastRowFirstColumn="0" w:lastRowLastColumn="0"/>
            <w:tcW w:w="2972" w:type="dxa"/>
            <w:shd w:val="clear" w:color="auto" w:fill="D9D9D9" w:themeFill="background1" w:themeFillShade="D9"/>
          </w:tcPr>
          <w:p w14:paraId="6C31820E" w14:textId="77777777" w:rsidR="00734236" w:rsidRPr="00D207E1" w:rsidRDefault="00734236" w:rsidP="00EC7181">
            <w:pPr>
              <w:spacing w:before="40" w:after="40" w:line="240" w:lineRule="exact"/>
              <w:rPr>
                <w:rFonts w:ascii="Arial" w:hAnsi="Arial" w:cs="Arial"/>
                <w:szCs w:val="20"/>
                <w:lang w:val="sl-SI"/>
              </w:rPr>
            </w:pPr>
            <w:r w:rsidRPr="00D207E1">
              <w:rPr>
                <w:rFonts w:ascii="Arial" w:hAnsi="Arial" w:cs="Arial"/>
                <w:szCs w:val="20"/>
                <w:lang w:val="sl-SI"/>
              </w:rPr>
              <w:t>Tip</w:t>
            </w:r>
          </w:p>
        </w:tc>
        <w:tc>
          <w:tcPr>
            <w:cnfStyle w:val="000100000000" w:firstRow="0" w:lastRow="0" w:firstColumn="0" w:lastColumn="1" w:oddVBand="0" w:evenVBand="0" w:oddHBand="0" w:evenHBand="0" w:firstRowFirstColumn="0" w:firstRowLastColumn="0" w:lastRowFirstColumn="0" w:lastRowLastColumn="0"/>
            <w:tcW w:w="5539" w:type="dxa"/>
            <w:shd w:val="clear" w:color="auto" w:fill="E7E6E6" w:themeFill="background2"/>
          </w:tcPr>
          <w:p w14:paraId="425737DE" w14:textId="52292213" w:rsidR="00734236" w:rsidRPr="002C18B6" w:rsidRDefault="00DF77A2" w:rsidP="00EC7181">
            <w:pPr>
              <w:spacing w:before="40" w:after="40" w:line="240" w:lineRule="exact"/>
              <w:rPr>
                <w:rFonts w:ascii="Arial" w:hAnsi="Arial" w:cs="Arial"/>
                <w:b w:val="0"/>
                <w:bCs w:val="0"/>
                <w:szCs w:val="20"/>
                <w:highlight w:val="yellow"/>
                <w:lang w:val="sl-SI"/>
              </w:rPr>
            </w:pPr>
            <w:r w:rsidRPr="00DF77A2">
              <w:rPr>
                <w:rFonts w:ascii="Arial" w:hAnsi="Arial" w:cs="Arial"/>
                <w:b w:val="0"/>
                <w:bCs w:val="0"/>
                <w:szCs w:val="20"/>
                <w:lang w:val="sl-SI"/>
              </w:rPr>
              <w:t>pozidano stavbno zemljišče</w:t>
            </w:r>
            <w:r w:rsidR="00822101" w:rsidRPr="00DF77A2">
              <w:rPr>
                <w:rFonts w:ascii="Arial" w:hAnsi="Arial" w:cs="Arial"/>
                <w:b w:val="0"/>
                <w:bCs w:val="0"/>
                <w:szCs w:val="20"/>
                <w:lang w:val="sl-SI"/>
              </w:rPr>
              <w:t xml:space="preserve"> </w:t>
            </w:r>
          </w:p>
        </w:tc>
      </w:tr>
      <w:tr w:rsidR="00D207E1" w:rsidRPr="00DF77A2" w14:paraId="6FA2BA7C" w14:textId="77777777" w:rsidTr="005E2D41">
        <w:trPr>
          <w:trHeight w:val="134"/>
          <w:jc w:val="center"/>
        </w:trPr>
        <w:tc>
          <w:tcPr>
            <w:cnfStyle w:val="001000000000" w:firstRow="0" w:lastRow="0" w:firstColumn="1" w:lastColumn="0" w:oddVBand="0" w:evenVBand="0" w:oddHBand="0" w:evenHBand="0" w:firstRowFirstColumn="0" w:firstRowLastColumn="0" w:lastRowFirstColumn="0" w:lastRowLastColumn="0"/>
            <w:tcW w:w="2972" w:type="dxa"/>
            <w:shd w:val="clear" w:color="auto" w:fill="D9D9D9" w:themeFill="background1" w:themeFillShade="D9"/>
          </w:tcPr>
          <w:p w14:paraId="542ABBF2" w14:textId="77777777" w:rsidR="00734236" w:rsidRPr="00D207E1" w:rsidRDefault="00734236" w:rsidP="00EC7181">
            <w:pPr>
              <w:spacing w:before="40" w:after="40" w:line="240" w:lineRule="exact"/>
              <w:rPr>
                <w:rFonts w:ascii="Arial" w:hAnsi="Arial" w:cs="Arial"/>
                <w:b w:val="0"/>
                <w:bCs w:val="0"/>
                <w:szCs w:val="20"/>
                <w:lang w:val="sl-SI"/>
              </w:rPr>
            </w:pPr>
            <w:r w:rsidRPr="00D207E1">
              <w:rPr>
                <w:rFonts w:ascii="Arial" w:hAnsi="Arial" w:cs="Arial"/>
                <w:szCs w:val="20"/>
                <w:lang w:val="sl-SI"/>
              </w:rPr>
              <w:t>ID znak</w:t>
            </w:r>
          </w:p>
        </w:tc>
        <w:tc>
          <w:tcPr>
            <w:cnfStyle w:val="000100000000" w:firstRow="0" w:lastRow="0" w:firstColumn="0" w:lastColumn="1" w:oddVBand="0" w:evenVBand="0" w:oddHBand="0" w:evenHBand="0" w:firstRowFirstColumn="0" w:firstRowLastColumn="0" w:lastRowFirstColumn="0" w:lastRowLastColumn="0"/>
            <w:tcW w:w="5539" w:type="dxa"/>
            <w:shd w:val="clear" w:color="auto" w:fill="E7E6E6" w:themeFill="background2"/>
            <w:vAlign w:val="center"/>
          </w:tcPr>
          <w:p w14:paraId="06791EE4" w14:textId="235555A3" w:rsidR="00734236" w:rsidRPr="002C18B6" w:rsidRDefault="00DF77A2" w:rsidP="00EC7181">
            <w:pPr>
              <w:spacing w:before="0" w:after="0" w:line="240" w:lineRule="exact"/>
              <w:rPr>
                <w:rFonts w:ascii="Arial" w:hAnsi="Arial" w:cs="Arial"/>
                <w:b w:val="0"/>
                <w:bCs w:val="0"/>
                <w:szCs w:val="20"/>
                <w:highlight w:val="yellow"/>
                <w:lang w:val="sl-SI"/>
              </w:rPr>
            </w:pPr>
            <w:r w:rsidRPr="00DF77A2">
              <w:rPr>
                <w:rFonts w:ascii="Arial" w:hAnsi="Arial" w:cs="Arial"/>
                <w:b w:val="0"/>
                <w:szCs w:val="20"/>
                <w:lang w:val="sl-SI"/>
              </w:rPr>
              <w:t>parcela 2391 3812</w:t>
            </w:r>
          </w:p>
        </w:tc>
      </w:tr>
      <w:tr w:rsidR="00D207E1" w:rsidRPr="00D207E1" w14:paraId="71F7D66E" w14:textId="77777777" w:rsidTr="005E2D41">
        <w:trPr>
          <w:cnfStyle w:val="000000100000" w:firstRow="0" w:lastRow="0" w:firstColumn="0" w:lastColumn="0" w:oddVBand="0" w:evenVBand="0" w:oddHBand="1" w:evenHBand="0" w:firstRowFirstColumn="0" w:firstRowLastColumn="0" w:lastRowFirstColumn="0" w:lastRowLastColumn="0"/>
          <w:trHeight w:val="134"/>
          <w:jc w:val="center"/>
        </w:trPr>
        <w:tc>
          <w:tcPr>
            <w:cnfStyle w:val="001000000000" w:firstRow="0" w:lastRow="0" w:firstColumn="1" w:lastColumn="0" w:oddVBand="0" w:evenVBand="0" w:oddHBand="0" w:evenHBand="0" w:firstRowFirstColumn="0" w:firstRowLastColumn="0" w:lastRowFirstColumn="0" w:lastRowLastColumn="0"/>
            <w:tcW w:w="2972" w:type="dxa"/>
            <w:shd w:val="clear" w:color="auto" w:fill="D9D9D9" w:themeFill="background1" w:themeFillShade="D9"/>
          </w:tcPr>
          <w:p w14:paraId="50D926F3" w14:textId="77777777" w:rsidR="00734236" w:rsidRPr="00DF77A2" w:rsidRDefault="00734236" w:rsidP="00EC7181">
            <w:pPr>
              <w:spacing w:before="40" w:after="40" w:line="240" w:lineRule="exact"/>
              <w:rPr>
                <w:rFonts w:ascii="Arial" w:hAnsi="Arial" w:cs="Arial"/>
                <w:szCs w:val="20"/>
                <w:lang w:val="sl-SI"/>
              </w:rPr>
            </w:pPr>
            <w:r w:rsidRPr="00DF77A2">
              <w:rPr>
                <w:rFonts w:ascii="Arial" w:hAnsi="Arial" w:cs="Arial"/>
                <w:szCs w:val="20"/>
                <w:lang w:val="sl-SI"/>
              </w:rPr>
              <w:t>Delež</w:t>
            </w:r>
          </w:p>
        </w:tc>
        <w:tc>
          <w:tcPr>
            <w:cnfStyle w:val="000100000000" w:firstRow="0" w:lastRow="0" w:firstColumn="0" w:lastColumn="1" w:oddVBand="0" w:evenVBand="0" w:oddHBand="0" w:evenHBand="0" w:firstRowFirstColumn="0" w:firstRowLastColumn="0" w:lastRowFirstColumn="0" w:lastRowLastColumn="0"/>
            <w:tcW w:w="5539" w:type="dxa"/>
            <w:shd w:val="clear" w:color="auto" w:fill="E7E6E6" w:themeFill="background2"/>
          </w:tcPr>
          <w:p w14:paraId="35B81484" w14:textId="77777777" w:rsidR="00734236" w:rsidRPr="00DF77A2" w:rsidRDefault="00734236" w:rsidP="00EC7181">
            <w:pPr>
              <w:spacing w:before="40" w:after="40" w:line="240" w:lineRule="exact"/>
              <w:rPr>
                <w:rFonts w:ascii="Arial" w:hAnsi="Arial" w:cs="Arial"/>
                <w:b w:val="0"/>
                <w:bCs w:val="0"/>
                <w:szCs w:val="20"/>
                <w:lang w:val="sl-SI"/>
              </w:rPr>
            </w:pPr>
            <w:r w:rsidRPr="00DF77A2">
              <w:rPr>
                <w:rFonts w:ascii="Arial" w:hAnsi="Arial" w:cs="Arial"/>
                <w:b w:val="0"/>
                <w:bCs w:val="0"/>
                <w:szCs w:val="20"/>
                <w:lang w:val="sl-SI"/>
              </w:rPr>
              <w:t>1/1 (celota)</w:t>
            </w:r>
          </w:p>
        </w:tc>
      </w:tr>
      <w:tr w:rsidR="00D207E1" w:rsidRPr="00D207E1" w14:paraId="01C2F6DF" w14:textId="77777777" w:rsidTr="005E2D41">
        <w:trPr>
          <w:trHeight w:val="134"/>
          <w:jc w:val="center"/>
        </w:trPr>
        <w:tc>
          <w:tcPr>
            <w:cnfStyle w:val="001000000000" w:firstRow="0" w:lastRow="0" w:firstColumn="1" w:lastColumn="0" w:oddVBand="0" w:evenVBand="0" w:oddHBand="0" w:evenHBand="0" w:firstRowFirstColumn="0" w:firstRowLastColumn="0" w:lastRowFirstColumn="0" w:lastRowLastColumn="0"/>
            <w:tcW w:w="2972" w:type="dxa"/>
            <w:shd w:val="clear" w:color="auto" w:fill="D9D9D9" w:themeFill="background1" w:themeFillShade="D9"/>
          </w:tcPr>
          <w:p w14:paraId="4BEA28EE" w14:textId="77777777" w:rsidR="00734236" w:rsidRPr="00D207E1" w:rsidRDefault="00734236" w:rsidP="00EC7181">
            <w:pPr>
              <w:spacing w:before="40" w:after="40" w:line="240" w:lineRule="exact"/>
              <w:rPr>
                <w:rFonts w:ascii="Arial" w:hAnsi="Arial" w:cs="Arial"/>
                <w:szCs w:val="20"/>
                <w:lang w:val="sl-SI"/>
              </w:rPr>
            </w:pPr>
            <w:r w:rsidRPr="00D207E1">
              <w:rPr>
                <w:rFonts w:ascii="Arial" w:hAnsi="Arial" w:cs="Arial"/>
                <w:szCs w:val="20"/>
                <w:lang w:val="sl-SI"/>
              </w:rPr>
              <w:t>Regija</w:t>
            </w:r>
          </w:p>
        </w:tc>
        <w:tc>
          <w:tcPr>
            <w:cnfStyle w:val="000100000000" w:firstRow="0" w:lastRow="0" w:firstColumn="0" w:lastColumn="1" w:oddVBand="0" w:evenVBand="0" w:oddHBand="0" w:evenHBand="0" w:firstRowFirstColumn="0" w:firstRowLastColumn="0" w:lastRowFirstColumn="0" w:lastRowLastColumn="0"/>
            <w:tcW w:w="5539" w:type="dxa"/>
            <w:shd w:val="clear" w:color="auto" w:fill="E7E6E6" w:themeFill="background2"/>
          </w:tcPr>
          <w:p w14:paraId="71310CBF" w14:textId="66C5C7FE" w:rsidR="00734236" w:rsidRPr="002C18B6" w:rsidRDefault="00DF77A2" w:rsidP="00EC7181">
            <w:pPr>
              <w:spacing w:before="40" w:after="40" w:line="240" w:lineRule="exact"/>
              <w:rPr>
                <w:rFonts w:ascii="Arial" w:hAnsi="Arial" w:cs="Arial"/>
                <w:b w:val="0"/>
                <w:bCs w:val="0"/>
                <w:szCs w:val="20"/>
                <w:highlight w:val="yellow"/>
                <w:lang w:val="sl-SI"/>
              </w:rPr>
            </w:pPr>
            <w:r w:rsidRPr="00D84615">
              <w:rPr>
                <w:rFonts w:ascii="Arial" w:hAnsi="Arial" w:cs="Arial"/>
                <w:b w:val="0"/>
                <w:bCs w:val="0"/>
                <w:szCs w:val="20"/>
                <w:lang w:val="sl-SI"/>
              </w:rPr>
              <w:t>Goriška</w:t>
            </w:r>
            <w:r w:rsidR="002C3D21" w:rsidRPr="00D84615">
              <w:rPr>
                <w:rFonts w:ascii="Arial" w:hAnsi="Arial" w:cs="Arial"/>
                <w:b w:val="0"/>
                <w:bCs w:val="0"/>
                <w:szCs w:val="20"/>
                <w:lang w:val="sl-SI"/>
              </w:rPr>
              <w:t xml:space="preserve"> (občina </w:t>
            </w:r>
            <w:r w:rsidRPr="00D84615">
              <w:rPr>
                <w:rFonts w:ascii="Arial" w:hAnsi="Arial" w:cs="Arial"/>
                <w:b w:val="0"/>
                <w:bCs w:val="0"/>
                <w:szCs w:val="20"/>
                <w:lang w:val="sl-SI"/>
              </w:rPr>
              <w:t>Ajdovščina</w:t>
            </w:r>
            <w:r w:rsidR="002C3D21" w:rsidRPr="00D84615">
              <w:rPr>
                <w:rFonts w:ascii="Arial" w:hAnsi="Arial" w:cs="Arial"/>
                <w:b w:val="0"/>
                <w:bCs w:val="0"/>
                <w:szCs w:val="20"/>
                <w:lang w:val="sl-SI"/>
              </w:rPr>
              <w:t>)</w:t>
            </w:r>
          </w:p>
        </w:tc>
      </w:tr>
      <w:tr w:rsidR="00D207E1" w:rsidRPr="00DF77A2" w14:paraId="553777C7" w14:textId="77777777" w:rsidTr="005E2D41">
        <w:trPr>
          <w:cnfStyle w:val="000000100000" w:firstRow="0" w:lastRow="0" w:firstColumn="0" w:lastColumn="0" w:oddVBand="0" w:evenVBand="0" w:oddHBand="1" w:evenHBand="0" w:firstRowFirstColumn="0" w:firstRowLastColumn="0" w:lastRowFirstColumn="0" w:lastRowLastColumn="0"/>
          <w:trHeight w:val="124"/>
          <w:jc w:val="center"/>
        </w:trPr>
        <w:tc>
          <w:tcPr>
            <w:cnfStyle w:val="001000000000" w:firstRow="0" w:lastRow="0" w:firstColumn="1" w:lastColumn="0" w:oddVBand="0" w:evenVBand="0" w:oddHBand="0" w:evenHBand="0" w:firstRowFirstColumn="0" w:firstRowLastColumn="0" w:lastRowFirstColumn="0" w:lastRowLastColumn="0"/>
            <w:tcW w:w="2972" w:type="dxa"/>
            <w:shd w:val="clear" w:color="auto" w:fill="D9D9D9" w:themeFill="background1" w:themeFillShade="D9"/>
          </w:tcPr>
          <w:p w14:paraId="2F8589AD" w14:textId="77777777" w:rsidR="00734236" w:rsidRPr="00D207E1" w:rsidRDefault="00734236" w:rsidP="00EC7181">
            <w:pPr>
              <w:spacing w:before="40" w:after="40" w:line="240" w:lineRule="exact"/>
              <w:rPr>
                <w:rFonts w:ascii="Arial" w:hAnsi="Arial" w:cs="Arial"/>
                <w:szCs w:val="20"/>
                <w:lang w:val="sl-SI"/>
              </w:rPr>
            </w:pPr>
            <w:r w:rsidRPr="00D207E1">
              <w:rPr>
                <w:rFonts w:ascii="Arial" w:hAnsi="Arial" w:cs="Arial"/>
                <w:szCs w:val="20"/>
                <w:lang w:val="sl-SI"/>
              </w:rPr>
              <w:t>Naslov/lokacija</w:t>
            </w:r>
          </w:p>
        </w:tc>
        <w:tc>
          <w:tcPr>
            <w:cnfStyle w:val="000100000000" w:firstRow="0" w:lastRow="0" w:firstColumn="0" w:lastColumn="1" w:oddVBand="0" w:evenVBand="0" w:oddHBand="0" w:evenHBand="0" w:firstRowFirstColumn="0" w:firstRowLastColumn="0" w:lastRowFirstColumn="0" w:lastRowLastColumn="0"/>
            <w:tcW w:w="5539" w:type="dxa"/>
            <w:shd w:val="clear" w:color="auto" w:fill="E7E6E6" w:themeFill="background2"/>
          </w:tcPr>
          <w:p w14:paraId="30FF8253" w14:textId="3A89F505" w:rsidR="00734236" w:rsidRPr="002C18B6" w:rsidRDefault="00DF77A2" w:rsidP="00EC7181">
            <w:pPr>
              <w:spacing w:before="40" w:after="40" w:line="240" w:lineRule="exact"/>
              <w:rPr>
                <w:rFonts w:ascii="Arial" w:hAnsi="Arial" w:cs="Arial"/>
                <w:b w:val="0"/>
                <w:bCs w:val="0"/>
                <w:szCs w:val="20"/>
                <w:highlight w:val="yellow"/>
                <w:lang w:val="sl-SI"/>
              </w:rPr>
            </w:pPr>
            <w:r w:rsidRPr="00D84615">
              <w:rPr>
                <w:rFonts w:ascii="Arial" w:hAnsi="Arial" w:cs="Arial"/>
                <w:b w:val="0"/>
                <w:bCs w:val="0"/>
                <w:szCs w:val="20"/>
                <w:lang w:val="sl-SI"/>
              </w:rPr>
              <w:t xml:space="preserve">Vipavski Križ </w:t>
            </w:r>
          </w:p>
        </w:tc>
      </w:tr>
      <w:tr w:rsidR="00D207E1" w:rsidRPr="00CB36AE" w14:paraId="78242E82" w14:textId="77777777" w:rsidTr="005E2D41">
        <w:trPr>
          <w:trHeight w:val="124"/>
          <w:jc w:val="center"/>
        </w:trPr>
        <w:tc>
          <w:tcPr>
            <w:cnfStyle w:val="001000000000" w:firstRow="0" w:lastRow="0" w:firstColumn="1" w:lastColumn="0" w:oddVBand="0" w:evenVBand="0" w:oddHBand="0" w:evenHBand="0" w:firstRowFirstColumn="0" w:firstRowLastColumn="0" w:lastRowFirstColumn="0" w:lastRowLastColumn="0"/>
            <w:tcW w:w="2972" w:type="dxa"/>
            <w:shd w:val="clear" w:color="auto" w:fill="D9D9D9" w:themeFill="background1" w:themeFillShade="D9"/>
          </w:tcPr>
          <w:p w14:paraId="4BFAEE06" w14:textId="77777777" w:rsidR="00734236" w:rsidRPr="00D207E1" w:rsidRDefault="00734236" w:rsidP="00EC7181">
            <w:pPr>
              <w:spacing w:before="40" w:after="40" w:line="240" w:lineRule="exact"/>
              <w:rPr>
                <w:rFonts w:ascii="Arial" w:hAnsi="Arial" w:cs="Arial"/>
                <w:szCs w:val="20"/>
                <w:lang w:val="sl-SI"/>
              </w:rPr>
            </w:pPr>
            <w:r w:rsidRPr="00D207E1">
              <w:rPr>
                <w:rFonts w:ascii="Arial" w:hAnsi="Arial" w:cs="Arial"/>
                <w:szCs w:val="20"/>
                <w:lang w:val="sl-SI"/>
              </w:rPr>
              <w:t>Površina</w:t>
            </w:r>
          </w:p>
        </w:tc>
        <w:tc>
          <w:tcPr>
            <w:cnfStyle w:val="000100000000" w:firstRow="0" w:lastRow="0" w:firstColumn="0" w:lastColumn="1" w:oddVBand="0" w:evenVBand="0" w:oddHBand="0" w:evenHBand="0" w:firstRowFirstColumn="0" w:firstRowLastColumn="0" w:lastRowFirstColumn="0" w:lastRowLastColumn="0"/>
            <w:tcW w:w="5539" w:type="dxa"/>
            <w:shd w:val="clear" w:color="auto" w:fill="E7E6E6" w:themeFill="background2"/>
          </w:tcPr>
          <w:p w14:paraId="748A491F" w14:textId="2174A60A" w:rsidR="00734236" w:rsidRPr="002C18B6" w:rsidRDefault="00D84615" w:rsidP="00EC7181">
            <w:pPr>
              <w:spacing w:before="40" w:after="40" w:line="240" w:lineRule="exact"/>
              <w:rPr>
                <w:rFonts w:ascii="Arial" w:hAnsi="Arial" w:cs="Arial"/>
                <w:b w:val="0"/>
                <w:bCs w:val="0"/>
                <w:szCs w:val="20"/>
                <w:highlight w:val="yellow"/>
                <w:lang w:val="sl-SI"/>
              </w:rPr>
            </w:pPr>
            <w:r w:rsidRPr="00D84615">
              <w:rPr>
                <w:rFonts w:ascii="Arial" w:hAnsi="Arial" w:cs="Arial"/>
                <w:b w:val="0"/>
                <w:bCs w:val="0"/>
                <w:szCs w:val="20"/>
                <w:lang w:val="sl-SI"/>
              </w:rPr>
              <w:t>32,00</w:t>
            </w:r>
            <w:r w:rsidR="00822101" w:rsidRPr="00D84615">
              <w:rPr>
                <w:rFonts w:ascii="Arial" w:hAnsi="Arial" w:cs="Arial"/>
                <w:b w:val="0"/>
                <w:bCs w:val="0"/>
                <w:szCs w:val="20"/>
                <w:lang w:val="sl-SI"/>
              </w:rPr>
              <w:t xml:space="preserve"> m²</w:t>
            </w:r>
            <w:r w:rsidR="002C3D21" w:rsidRPr="00D84615">
              <w:rPr>
                <w:rFonts w:ascii="Arial" w:hAnsi="Arial" w:cs="Arial"/>
                <w:b w:val="0"/>
                <w:bCs w:val="0"/>
                <w:szCs w:val="20"/>
                <w:lang w:val="sl-SI"/>
              </w:rPr>
              <w:t xml:space="preserve"> (</w:t>
            </w:r>
            <w:r w:rsidRPr="00D84615">
              <w:rPr>
                <w:rFonts w:ascii="Arial" w:hAnsi="Arial" w:cs="Arial"/>
                <w:b w:val="0"/>
                <w:bCs w:val="0"/>
                <w:szCs w:val="20"/>
                <w:lang w:val="sl-SI"/>
              </w:rPr>
              <w:t xml:space="preserve">površina zemljišča </w:t>
            </w:r>
            <w:r w:rsidR="002C3D21" w:rsidRPr="00D84615">
              <w:rPr>
                <w:rFonts w:ascii="Arial" w:hAnsi="Arial" w:cs="Arial"/>
                <w:b w:val="0"/>
                <w:bCs w:val="0"/>
                <w:szCs w:val="20"/>
                <w:lang w:val="sl-SI"/>
              </w:rPr>
              <w:t>po GURS)</w:t>
            </w:r>
          </w:p>
        </w:tc>
      </w:tr>
      <w:tr w:rsidR="00D207E1" w:rsidRPr="00D207E1" w14:paraId="24863CA3" w14:textId="77777777" w:rsidTr="005E2D41">
        <w:trPr>
          <w:cnfStyle w:val="000000100000" w:firstRow="0" w:lastRow="0" w:firstColumn="0" w:lastColumn="0" w:oddVBand="0" w:evenVBand="0" w:oddHBand="1" w:evenHBand="0" w:firstRowFirstColumn="0" w:firstRowLastColumn="0" w:lastRowFirstColumn="0" w:lastRowLastColumn="0"/>
          <w:trHeight w:val="118"/>
          <w:jc w:val="center"/>
        </w:trPr>
        <w:tc>
          <w:tcPr>
            <w:cnfStyle w:val="001000000000" w:firstRow="0" w:lastRow="0" w:firstColumn="1" w:lastColumn="0" w:oddVBand="0" w:evenVBand="0" w:oddHBand="0" w:evenHBand="0" w:firstRowFirstColumn="0" w:firstRowLastColumn="0" w:lastRowFirstColumn="0" w:lastRowLastColumn="0"/>
            <w:tcW w:w="2972" w:type="dxa"/>
            <w:shd w:val="clear" w:color="auto" w:fill="D9D9D9" w:themeFill="background1" w:themeFillShade="D9"/>
          </w:tcPr>
          <w:p w14:paraId="1F1921FF" w14:textId="77777777" w:rsidR="00734236" w:rsidRPr="00D207E1" w:rsidRDefault="00734236" w:rsidP="00EC7181">
            <w:pPr>
              <w:spacing w:before="40" w:after="40" w:line="240" w:lineRule="exact"/>
              <w:rPr>
                <w:rFonts w:ascii="Arial" w:hAnsi="Arial" w:cs="Arial"/>
                <w:b w:val="0"/>
                <w:bCs w:val="0"/>
                <w:szCs w:val="20"/>
                <w:lang w:val="sl-SI"/>
              </w:rPr>
            </w:pPr>
            <w:r w:rsidRPr="00D207E1">
              <w:rPr>
                <w:rFonts w:ascii="Arial" w:hAnsi="Arial" w:cs="Arial"/>
                <w:szCs w:val="20"/>
                <w:lang w:val="sl-SI"/>
              </w:rPr>
              <w:t xml:space="preserve">Kategorija </w:t>
            </w:r>
          </w:p>
        </w:tc>
        <w:tc>
          <w:tcPr>
            <w:cnfStyle w:val="000100000000" w:firstRow="0" w:lastRow="0" w:firstColumn="0" w:lastColumn="1" w:oddVBand="0" w:evenVBand="0" w:oddHBand="0" w:evenHBand="0" w:firstRowFirstColumn="0" w:firstRowLastColumn="0" w:lastRowFirstColumn="0" w:lastRowLastColumn="0"/>
            <w:tcW w:w="5539" w:type="dxa"/>
            <w:shd w:val="clear" w:color="auto" w:fill="E7E6E6" w:themeFill="background2"/>
          </w:tcPr>
          <w:p w14:paraId="2239F55A" w14:textId="2CC21879" w:rsidR="00734236" w:rsidRPr="002C18B6" w:rsidRDefault="00D84615" w:rsidP="00EC7181">
            <w:pPr>
              <w:spacing w:before="40" w:after="40" w:line="240" w:lineRule="exact"/>
              <w:rPr>
                <w:rFonts w:ascii="Arial" w:hAnsi="Arial" w:cs="Arial"/>
                <w:b w:val="0"/>
                <w:bCs w:val="0"/>
                <w:szCs w:val="20"/>
                <w:highlight w:val="yellow"/>
                <w:lang w:val="sl-SI"/>
              </w:rPr>
            </w:pPr>
            <w:r w:rsidRPr="00D84615">
              <w:rPr>
                <w:rFonts w:ascii="Arial" w:hAnsi="Arial" w:cs="Arial"/>
                <w:b w:val="0"/>
                <w:bCs w:val="0"/>
                <w:szCs w:val="20"/>
                <w:lang w:val="sl-SI"/>
              </w:rPr>
              <w:t>zemljišče</w:t>
            </w:r>
          </w:p>
        </w:tc>
      </w:tr>
      <w:tr w:rsidR="00D207E1" w:rsidRPr="00CB36AE" w14:paraId="7316807B" w14:textId="77777777" w:rsidTr="005E2D41">
        <w:trPr>
          <w:trHeight w:val="70"/>
          <w:jc w:val="center"/>
        </w:trPr>
        <w:tc>
          <w:tcPr>
            <w:cnfStyle w:val="001000000000" w:firstRow="0" w:lastRow="0" w:firstColumn="1" w:lastColumn="0" w:oddVBand="0" w:evenVBand="0" w:oddHBand="0" w:evenHBand="0" w:firstRowFirstColumn="0" w:firstRowLastColumn="0" w:lastRowFirstColumn="0" w:lastRowLastColumn="0"/>
            <w:tcW w:w="2972" w:type="dxa"/>
            <w:tcBorders>
              <w:bottom w:val="single" w:sz="4" w:space="0" w:color="000000" w:themeColor="text1"/>
            </w:tcBorders>
            <w:shd w:val="clear" w:color="auto" w:fill="D9D9D9" w:themeFill="background1" w:themeFillShade="D9"/>
          </w:tcPr>
          <w:p w14:paraId="4CD102DE" w14:textId="5748EAF0" w:rsidR="00734236" w:rsidRPr="00D207E1" w:rsidRDefault="00734236" w:rsidP="00EC7181">
            <w:pPr>
              <w:spacing w:before="40" w:after="40" w:line="240" w:lineRule="exact"/>
              <w:rPr>
                <w:rFonts w:ascii="Arial" w:hAnsi="Arial" w:cs="Arial"/>
                <w:szCs w:val="20"/>
                <w:lang w:val="sl-SI"/>
              </w:rPr>
            </w:pPr>
            <w:r w:rsidRPr="00D207E1">
              <w:rPr>
                <w:rFonts w:ascii="Arial" w:hAnsi="Arial" w:cs="Arial"/>
                <w:szCs w:val="20"/>
                <w:lang w:val="sl-SI"/>
              </w:rPr>
              <w:lastRenderedPageBreak/>
              <w:t>Namenska raba</w:t>
            </w:r>
            <w:r w:rsidR="002C3D21">
              <w:rPr>
                <w:rFonts w:ascii="Arial" w:hAnsi="Arial" w:cs="Arial"/>
                <w:szCs w:val="20"/>
                <w:lang w:val="sl-SI"/>
              </w:rPr>
              <w:t>- zemljišča</w:t>
            </w:r>
          </w:p>
        </w:tc>
        <w:tc>
          <w:tcPr>
            <w:cnfStyle w:val="000100000000" w:firstRow="0" w:lastRow="0" w:firstColumn="0" w:lastColumn="1" w:oddVBand="0" w:evenVBand="0" w:oddHBand="0" w:evenHBand="0" w:firstRowFirstColumn="0" w:firstRowLastColumn="0" w:lastRowFirstColumn="0" w:lastRowLastColumn="0"/>
            <w:tcW w:w="5539" w:type="dxa"/>
            <w:tcBorders>
              <w:bottom w:val="single" w:sz="4" w:space="0" w:color="000000" w:themeColor="text1"/>
            </w:tcBorders>
            <w:shd w:val="clear" w:color="auto" w:fill="E7E6E6" w:themeFill="background2"/>
          </w:tcPr>
          <w:p w14:paraId="0967EDB2" w14:textId="74360D56" w:rsidR="00734236" w:rsidRPr="00D84615" w:rsidRDefault="00D84615" w:rsidP="00EC7181">
            <w:pPr>
              <w:spacing w:before="40" w:after="40" w:line="240" w:lineRule="exact"/>
              <w:rPr>
                <w:rFonts w:ascii="Arial" w:hAnsi="Arial" w:cs="Arial"/>
                <w:b w:val="0"/>
                <w:bCs w:val="0"/>
                <w:szCs w:val="20"/>
                <w:lang w:val="sl-SI"/>
              </w:rPr>
            </w:pPr>
            <w:r>
              <w:rPr>
                <w:rFonts w:ascii="Arial" w:hAnsi="Arial" w:cs="Arial"/>
                <w:b w:val="0"/>
                <w:bCs w:val="0"/>
                <w:szCs w:val="20"/>
                <w:lang w:val="sl-SI"/>
              </w:rPr>
              <w:t>o</w:t>
            </w:r>
            <w:r w:rsidRPr="00D84615">
              <w:rPr>
                <w:rFonts w:ascii="Arial" w:hAnsi="Arial" w:cs="Arial"/>
                <w:b w:val="0"/>
                <w:bCs w:val="0"/>
                <w:szCs w:val="20"/>
                <w:lang w:val="sl-SI"/>
              </w:rPr>
              <w:t>bmočje stavbnih zemljišče – površine podeželskega naselja</w:t>
            </w:r>
          </w:p>
        </w:tc>
      </w:tr>
      <w:tr w:rsidR="00D207E1" w:rsidRPr="00D84615" w14:paraId="407D2340" w14:textId="77777777" w:rsidTr="005E2D41">
        <w:trPr>
          <w:cnfStyle w:val="000000100000" w:firstRow="0" w:lastRow="0" w:firstColumn="0" w:lastColumn="0" w:oddVBand="0" w:evenVBand="0" w:oddHBand="1" w:evenHBand="0" w:firstRowFirstColumn="0" w:firstRowLastColumn="0" w:lastRowFirstColumn="0" w:lastRowLastColumn="0"/>
          <w:trHeight w:val="102"/>
          <w:jc w:val="center"/>
        </w:trPr>
        <w:tc>
          <w:tcPr>
            <w:cnfStyle w:val="001000000000" w:firstRow="0" w:lastRow="0" w:firstColumn="1" w:lastColumn="0" w:oddVBand="0" w:evenVBand="0" w:oddHBand="0" w:evenHBand="0" w:firstRowFirstColumn="0" w:firstRowLastColumn="0" w:lastRowFirstColumn="0" w:lastRowLastColumn="0"/>
            <w:tcW w:w="2972" w:type="dxa"/>
            <w:tcBorders>
              <w:top w:val="single" w:sz="4" w:space="0" w:color="000000" w:themeColor="text1"/>
              <w:bottom w:val="single" w:sz="4" w:space="0" w:color="000000" w:themeColor="text1"/>
            </w:tcBorders>
            <w:shd w:val="clear" w:color="auto" w:fill="D9D9D9" w:themeFill="background1" w:themeFillShade="D9"/>
          </w:tcPr>
          <w:p w14:paraId="414BDF14" w14:textId="1F160B62" w:rsidR="00734236" w:rsidRPr="00D207E1" w:rsidRDefault="00734236" w:rsidP="00EC7181">
            <w:pPr>
              <w:spacing w:before="40" w:after="40" w:line="240" w:lineRule="exact"/>
              <w:rPr>
                <w:rFonts w:ascii="Arial" w:hAnsi="Arial" w:cs="Arial"/>
                <w:szCs w:val="20"/>
                <w:lang w:val="sl-SI"/>
              </w:rPr>
            </w:pPr>
            <w:r w:rsidRPr="00D207E1">
              <w:rPr>
                <w:rFonts w:ascii="Arial" w:hAnsi="Arial" w:cs="Arial"/>
                <w:szCs w:val="20"/>
                <w:lang w:val="sl-SI"/>
              </w:rPr>
              <w:t>Dejanska raba</w:t>
            </w:r>
            <w:r w:rsidR="002C3D21">
              <w:rPr>
                <w:rFonts w:ascii="Arial" w:hAnsi="Arial" w:cs="Arial"/>
                <w:szCs w:val="20"/>
                <w:lang w:val="sl-SI"/>
              </w:rPr>
              <w:t xml:space="preserve"> dela stavbe</w:t>
            </w:r>
          </w:p>
        </w:tc>
        <w:tc>
          <w:tcPr>
            <w:cnfStyle w:val="000100000000" w:firstRow="0" w:lastRow="0" w:firstColumn="0" w:lastColumn="1" w:oddVBand="0" w:evenVBand="0" w:oddHBand="0" w:evenHBand="0" w:firstRowFirstColumn="0" w:firstRowLastColumn="0" w:lastRowFirstColumn="0" w:lastRowLastColumn="0"/>
            <w:tcW w:w="5539" w:type="dxa"/>
            <w:tcBorders>
              <w:top w:val="single" w:sz="4" w:space="0" w:color="000000" w:themeColor="text1"/>
              <w:bottom w:val="single" w:sz="4" w:space="0" w:color="000000" w:themeColor="text1"/>
            </w:tcBorders>
            <w:shd w:val="clear" w:color="auto" w:fill="E7E6E6" w:themeFill="background2"/>
          </w:tcPr>
          <w:p w14:paraId="70246D2C" w14:textId="39E8AC6A" w:rsidR="00734236" w:rsidRPr="00D84615" w:rsidRDefault="00D84615" w:rsidP="00EC7181">
            <w:pPr>
              <w:spacing w:before="40" w:after="40" w:line="240" w:lineRule="exact"/>
              <w:rPr>
                <w:rFonts w:ascii="Arial" w:hAnsi="Arial" w:cs="Arial"/>
                <w:b w:val="0"/>
                <w:bCs w:val="0"/>
                <w:szCs w:val="20"/>
                <w:highlight w:val="yellow"/>
                <w:lang w:val="sl-SI"/>
              </w:rPr>
            </w:pPr>
            <w:r w:rsidRPr="00D84615">
              <w:rPr>
                <w:rFonts w:ascii="Arial" w:hAnsi="Arial" w:cs="Arial"/>
                <w:b w:val="0"/>
                <w:bCs w:val="0"/>
                <w:szCs w:val="20"/>
                <w:lang w:val="sl-SI"/>
              </w:rPr>
              <w:t>Pozidano zemljišče. Na zemljišču stoji propadajoč objekt, ki v kataster nepremičnin ni vpisan.</w:t>
            </w:r>
          </w:p>
        </w:tc>
      </w:tr>
      <w:tr w:rsidR="00D207E1" w:rsidRPr="004F3247" w14:paraId="59467C1C" w14:textId="77777777" w:rsidTr="005E2D41">
        <w:trPr>
          <w:trHeight w:val="102"/>
          <w:jc w:val="center"/>
        </w:trPr>
        <w:tc>
          <w:tcPr>
            <w:cnfStyle w:val="001000000000" w:firstRow="0" w:lastRow="0" w:firstColumn="1" w:lastColumn="0" w:oddVBand="0" w:evenVBand="0" w:oddHBand="0" w:evenHBand="0" w:firstRowFirstColumn="0" w:firstRowLastColumn="0" w:lastRowFirstColumn="0" w:lastRowLastColumn="0"/>
            <w:tcW w:w="2972" w:type="dxa"/>
            <w:tcBorders>
              <w:top w:val="single" w:sz="4" w:space="0" w:color="000000" w:themeColor="text1"/>
              <w:bottom w:val="single" w:sz="4" w:space="0" w:color="000000" w:themeColor="text1"/>
            </w:tcBorders>
            <w:shd w:val="clear" w:color="auto" w:fill="D9D9D9" w:themeFill="background1" w:themeFillShade="D9"/>
          </w:tcPr>
          <w:p w14:paraId="15C39C75" w14:textId="77777777" w:rsidR="00734236" w:rsidRPr="00D207E1" w:rsidRDefault="00734236" w:rsidP="00EC7181">
            <w:pPr>
              <w:spacing w:before="40" w:after="40" w:line="240" w:lineRule="exact"/>
              <w:rPr>
                <w:rFonts w:ascii="Arial" w:hAnsi="Arial" w:cs="Arial"/>
                <w:szCs w:val="20"/>
                <w:highlight w:val="green"/>
                <w:lang w:val="sl-SI"/>
              </w:rPr>
            </w:pPr>
            <w:r w:rsidRPr="00D207E1">
              <w:rPr>
                <w:rFonts w:ascii="Arial" w:hAnsi="Arial" w:cs="Arial"/>
                <w:szCs w:val="20"/>
                <w:lang w:val="sl-SI"/>
              </w:rPr>
              <w:t>Obstoj predkupne pravice</w:t>
            </w:r>
          </w:p>
        </w:tc>
        <w:tc>
          <w:tcPr>
            <w:cnfStyle w:val="000100000000" w:firstRow="0" w:lastRow="0" w:firstColumn="0" w:lastColumn="1" w:oddVBand="0" w:evenVBand="0" w:oddHBand="0" w:evenHBand="0" w:firstRowFirstColumn="0" w:firstRowLastColumn="0" w:lastRowFirstColumn="0" w:lastRowLastColumn="0"/>
            <w:tcW w:w="5539" w:type="dxa"/>
            <w:tcBorders>
              <w:top w:val="single" w:sz="4" w:space="0" w:color="000000" w:themeColor="text1"/>
              <w:bottom w:val="single" w:sz="4" w:space="0" w:color="000000" w:themeColor="text1"/>
            </w:tcBorders>
            <w:shd w:val="clear" w:color="auto" w:fill="E7E6E6" w:themeFill="background2"/>
          </w:tcPr>
          <w:p w14:paraId="05BAD90B" w14:textId="5C20ECCE" w:rsidR="002C3D21" w:rsidRPr="00FF4165" w:rsidRDefault="00D75BBD" w:rsidP="00EC7181">
            <w:pPr>
              <w:spacing w:before="40" w:after="40" w:line="240" w:lineRule="exact"/>
              <w:rPr>
                <w:rFonts w:ascii="Arial" w:hAnsi="Arial" w:cs="Arial"/>
                <w:szCs w:val="20"/>
                <w:lang w:val="sl-SI"/>
              </w:rPr>
            </w:pPr>
            <w:r w:rsidRPr="00FF4165">
              <w:rPr>
                <w:rFonts w:ascii="Arial" w:hAnsi="Arial" w:cs="Arial"/>
                <w:b w:val="0"/>
                <w:bCs w:val="0"/>
                <w:szCs w:val="20"/>
                <w:lang w:val="sl-SI"/>
              </w:rPr>
              <w:t>D</w:t>
            </w:r>
            <w:r w:rsidR="002C3D21" w:rsidRPr="00FF4165">
              <w:rPr>
                <w:rFonts w:ascii="Arial" w:hAnsi="Arial" w:cs="Arial"/>
                <w:b w:val="0"/>
                <w:bCs w:val="0"/>
                <w:szCs w:val="20"/>
                <w:lang w:val="sl-SI"/>
              </w:rPr>
              <w:t xml:space="preserve">A: </w:t>
            </w:r>
          </w:p>
          <w:p w14:paraId="0C55F937" w14:textId="372B5B77" w:rsidR="0005701D" w:rsidRPr="002C18B6" w:rsidRDefault="004F3247" w:rsidP="002C3D21">
            <w:pPr>
              <w:spacing w:before="40" w:after="40" w:line="240" w:lineRule="exact"/>
              <w:rPr>
                <w:rFonts w:ascii="Arial" w:hAnsi="Arial" w:cs="Arial"/>
                <w:b w:val="0"/>
                <w:bCs w:val="0"/>
                <w:szCs w:val="20"/>
                <w:highlight w:val="yellow"/>
                <w:lang w:val="sl-SI"/>
              </w:rPr>
            </w:pPr>
            <w:r w:rsidRPr="00FF4165">
              <w:rPr>
                <w:rFonts w:ascii="Arial" w:hAnsi="Arial" w:cs="Arial"/>
                <w:b w:val="0"/>
                <w:bCs w:val="0"/>
                <w:szCs w:val="20"/>
                <w:lang w:val="sl-SI"/>
              </w:rPr>
              <w:t xml:space="preserve">Občina Ajdovščina na podlagi 199. člena Zakona o urejanju prostora, vendar iz lokacijske informacije št. 3512-37/2025-2 z dne 30. 1. 2025 </w:t>
            </w:r>
            <w:r w:rsidR="006F3024" w:rsidRPr="00FF4165">
              <w:rPr>
                <w:rFonts w:cs="Arial"/>
                <w:b w:val="0"/>
                <w:bCs w:val="0"/>
                <w:lang w:val="sl-SI"/>
              </w:rPr>
              <w:t xml:space="preserve">izhaja, da občina na </w:t>
            </w:r>
            <w:proofErr w:type="spellStart"/>
            <w:r w:rsidR="006F3024" w:rsidRPr="00FF4165">
              <w:rPr>
                <w:rFonts w:cs="Arial"/>
                <w:b w:val="0"/>
                <w:bCs w:val="0"/>
                <w:lang w:val="sl-SI"/>
              </w:rPr>
              <w:t>parc</w:t>
            </w:r>
            <w:proofErr w:type="spellEnd"/>
            <w:r w:rsidR="006F3024" w:rsidRPr="00FF4165">
              <w:rPr>
                <w:rFonts w:cs="Arial"/>
                <w:b w:val="0"/>
                <w:bCs w:val="0"/>
                <w:lang w:val="sl-SI"/>
              </w:rPr>
              <w:t xml:space="preserve">. št. 3812 </w:t>
            </w:r>
            <w:proofErr w:type="spellStart"/>
            <w:r w:rsidR="006F3024" w:rsidRPr="00FF4165">
              <w:rPr>
                <w:rFonts w:cs="Arial"/>
                <w:b w:val="0"/>
                <w:bCs w:val="0"/>
                <w:lang w:val="sl-SI"/>
              </w:rPr>
              <w:t>k.o</w:t>
            </w:r>
            <w:proofErr w:type="spellEnd"/>
            <w:r w:rsidR="006F3024" w:rsidRPr="00FF4165">
              <w:rPr>
                <w:rFonts w:cs="Arial"/>
                <w:b w:val="0"/>
                <w:bCs w:val="0"/>
                <w:lang w:val="sl-SI"/>
              </w:rPr>
              <w:t>. 2391-Vipavski Križ predkupne pravice ne uveljavlja</w:t>
            </w:r>
          </w:p>
        </w:tc>
      </w:tr>
      <w:tr w:rsidR="00D207E1" w:rsidRPr="00CB36AE" w14:paraId="484317F7" w14:textId="77777777" w:rsidTr="00E015D3">
        <w:trPr>
          <w:cnfStyle w:val="010000000000" w:firstRow="0" w:lastRow="1" w:firstColumn="0" w:lastColumn="0" w:oddVBand="0" w:evenVBand="0" w:oddHBand="0" w:evenHBand="0" w:firstRowFirstColumn="0" w:firstRowLastColumn="0" w:lastRowFirstColumn="0" w:lastRowLastColumn="0"/>
          <w:trHeight w:val="102"/>
          <w:jc w:val="center"/>
        </w:trPr>
        <w:tc>
          <w:tcPr>
            <w:cnfStyle w:val="001000000000" w:firstRow="0" w:lastRow="0" w:firstColumn="1" w:lastColumn="0" w:oddVBand="0" w:evenVBand="0" w:oddHBand="0" w:evenHBand="0" w:firstRowFirstColumn="0" w:firstRowLastColumn="0" w:lastRowFirstColumn="0" w:lastRowLastColumn="0"/>
            <w:tcW w:w="2972" w:type="dxa"/>
            <w:tcBorders>
              <w:top w:val="single" w:sz="4" w:space="0" w:color="000000" w:themeColor="text1"/>
              <w:bottom w:val="single" w:sz="4" w:space="0" w:color="000000" w:themeColor="text1"/>
            </w:tcBorders>
            <w:shd w:val="clear" w:color="auto" w:fill="D9D9D9" w:themeFill="background1" w:themeFillShade="D9"/>
          </w:tcPr>
          <w:p w14:paraId="5D4E2B6A" w14:textId="06BBB529" w:rsidR="00822101" w:rsidRPr="00D207E1" w:rsidRDefault="00822101" w:rsidP="00E015D3">
            <w:pPr>
              <w:spacing w:before="40" w:after="40" w:line="240" w:lineRule="exact"/>
              <w:rPr>
                <w:rFonts w:ascii="Arial" w:hAnsi="Arial" w:cs="Arial"/>
                <w:szCs w:val="20"/>
                <w:lang w:val="sl-SI"/>
              </w:rPr>
            </w:pPr>
            <w:r w:rsidRPr="00D207E1">
              <w:rPr>
                <w:rFonts w:ascii="Arial" w:hAnsi="Arial" w:cs="Arial"/>
                <w:szCs w:val="20"/>
                <w:lang w:val="sl-SI"/>
              </w:rPr>
              <w:t>Energetska izkaznica</w:t>
            </w:r>
          </w:p>
        </w:tc>
        <w:tc>
          <w:tcPr>
            <w:cnfStyle w:val="000100000000" w:firstRow="0" w:lastRow="0" w:firstColumn="0" w:lastColumn="1" w:oddVBand="0" w:evenVBand="0" w:oddHBand="0" w:evenHBand="0" w:firstRowFirstColumn="0" w:firstRowLastColumn="0" w:lastRowFirstColumn="0" w:lastRowLastColumn="0"/>
            <w:tcW w:w="5539" w:type="dxa"/>
            <w:tcBorders>
              <w:top w:val="single" w:sz="4" w:space="0" w:color="000000" w:themeColor="text1"/>
              <w:bottom w:val="single" w:sz="4" w:space="0" w:color="000000" w:themeColor="text1"/>
            </w:tcBorders>
            <w:shd w:val="clear" w:color="auto" w:fill="E7E6E6" w:themeFill="background2"/>
          </w:tcPr>
          <w:p w14:paraId="1AE46D55" w14:textId="0D837CE0" w:rsidR="00822101" w:rsidRPr="002C18B6" w:rsidRDefault="004F3247" w:rsidP="00E015D3">
            <w:pPr>
              <w:spacing w:before="40" w:after="40" w:line="240" w:lineRule="exact"/>
              <w:rPr>
                <w:rFonts w:ascii="Arial" w:hAnsi="Arial" w:cs="Arial"/>
                <w:b w:val="0"/>
                <w:bCs w:val="0"/>
                <w:szCs w:val="20"/>
                <w:highlight w:val="yellow"/>
                <w:lang w:val="sl-SI"/>
              </w:rPr>
            </w:pPr>
            <w:r w:rsidRPr="004F3247">
              <w:rPr>
                <w:rFonts w:ascii="Arial" w:hAnsi="Arial" w:cs="Arial"/>
                <w:b w:val="0"/>
                <w:bCs w:val="0"/>
                <w:szCs w:val="20"/>
                <w:lang w:val="sl-SI"/>
              </w:rPr>
              <w:t>/</w:t>
            </w:r>
          </w:p>
        </w:tc>
      </w:tr>
    </w:tbl>
    <w:p w14:paraId="15D75F38" w14:textId="77777777" w:rsidR="00734236" w:rsidRPr="00D207E1" w:rsidRDefault="00734236" w:rsidP="00EC7181">
      <w:pPr>
        <w:spacing w:before="0" w:after="0" w:line="240" w:lineRule="exact"/>
        <w:rPr>
          <w:rFonts w:ascii="Arial" w:hAnsi="Arial" w:cs="Arial"/>
          <w:szCs w:val="20"/>
          <w:highlight w:val="green"/>
          <w:lang w:val="sl-SI"/>
        </w:rPr>
      </w:pPr>
    </w:p>
    <w:p w14:paraId="7DFDE5FD" w14:textId="7B383EC2" w:rsidR="00974846" w:rsidRDefault="00974846" w:rsidP="002C3D21">
      <w:pPr>
        <w:spacing w:before="0" w:after="0" w:line="240" w:lineRule="exact"/>
        <w:rPr>
          <w:rFonts w:cs="Arial"/>
          <w:szCs w:val="20"/>
          <w:lang w:val="sl-SI"/>
        </w:rPr>
      </w:pPr>
      <w:r w:rsidRPr="008A17E4">
        <w:rPr>
          <w:rFonts w:cs="Arial"/>
          <w:szCs w:val="20"/>
          <w:lang w:val="sl-SI"/>
        </w:rPr>
        <w:t>Republika Slovenija je</w:t>
      </w:r>
      <w:r w:rsidR="00BD3C1B" w:rsidRPr="008A17E4">
        <w:rPr>
          <w:rFonts w:cs="Arial"/>
          <w:szCs w:val="20"/>
          <w:lang w:val="sl-SI"/>
        </w:rPr>
        <w:t xml:space="preserve"> zemljiškoknjižna lastnica</w:t>
      </w:r>
      <w:r w:rsidRPr="008A17E4">
        <w:rPr>
          <w:rFonts w:cs="Arial"/>
          <w:szCs w:val="20"/>
          <w:lang w:val="sl-SI"/>
        </w:rPr>
        <w:t>, Ministrstvo za javno upravo pa upravljavec nepremičnine</w:t>
      </w:r>
      <w:r w:rsidR="00B8418D" w:rsidRPr="008A17E4">
        <w:rPr>
          <w:rFonts w:cs="Arial"/>
          <w:szCs w:val="20"/>
          <w:lang w:val="sl-SI"/>
        </w:rPr>
        <w:t xml:space="preserve">, </w:t>
      </w:r>
      <w:proofErr w:type="spellStart"/>
      <w:r w:rsidR="00B8418D" w:rsidRPr="008A17E4">
        <w:rPr>
          <w:rFonts w:cs="Arial"/>
          <w:szCs w:val="20"/>
          <w:lang w:val="sl-SI"/>
        </w:rPr>
        <w:t>parc</w:t>
      </w:r>
      <w:proofErr w:type="spellEnd"/>
      <w:r w:rsidR="00B8418D" w:rsidRPr="008A17E4">
        <w:rPr>
          <w:rFonts w:cs="Arial"/>
          <w:szCs w:val="20"/>
          <w:lang w:val="sl-SI"/>
        </w:rPr>
        <w:t xml:space="preserve">. št. 3812 </w:t>
      </w:r>
      <w:proofErr w:type="spellStart"/>
      <w:r w:rsidR="00B8418D" w:rsidRPr="008A17E4">
        <w:rPr>
          <w:rFonts w:cs="Arial"/>
          <w:szCs w:val="20"/>
          <w:lang w:val="sl-SI"/>
        </w:rPr>
        <w:t>k.o</w:t>
      </w:r>
      <w:proofErr w:type="spellEnd"/>
      <w:r w:rsidR="00B8418D" w:rsidRPr="008A17E4">
        <w:rPr>
          <w:rFonts w:cs="Arial"/>
          <w:szCs w:val="20"/>
          <w:lang w:val="sl-SI"/>
        </w:rPr>
        <w:t>. 2391-Vipavski Križ.</w:t>
      </w:r>
    </w:p>
    <w:p w14:paraId="71AD523B" w14:textId="77777777" w:rsidR="00B3785F" w:rsidRPr="00B3785F" w:rsidRDefault="00B3785F" w:rsidP="00B3785F">
      <w:pPr>
        <w:autoSpaceDE w:val="0"/>
        <w:autoSpaceDN w:val="0"/>
        <w:adjustRightInd w:val="0"/>
        <w:spacing w:before="0" w:after="0" w:line="264" w:lineRule="auto"/>
        <w:rPr>
          <w:rFonts w:ascii="Arial" w:hAnsi="Arial" w:cs="Arial"/>
          <w:szCs w:val="20"/>
          <w:lang w:val="sl-SI"/>
        </w:rPr>
      </w:pPr>
    </w:p>
    <w:p w14:paraId="213882D8" w14:textId="3289899D" w:rsidR="00B3785F" w:rsidRDefault="00B3785F" w:rsidP="00B3785F">
      <w:pPr>
        <w:autoSpaceDE w:val="0"/>
        <w:autoSpaceDN w:val="0"/>
        <w:adjustRightInd w:val="0"/>
        <w:spacing w:before="0" w:after="0" w:line="264" w:lineRule="auto"/>
        <w:rPr>
          <w:rFonts w:ascii="Arial" w:hAnsi="Arial" w:cs="Arial"/>
          <w:szCs w:val="20"/>
          <w:lang w:val="sl-SI"/>
        </w:rPr>
      </w:pPr>
      <w:r w:rsidRPr="00B3785F">
        <w:rPr>
          <w:rFonts w:ascii="Arial" w:hAnsi="Arial" w:cs="Arial"/>
          <w:szCs w:val="20"/>
          <w:lang w:val="sl-SI"/>
        </w:rPr>
        <w:t xml:space="preserve">Predmetna nepremičnina v naravi predstavlja pozidano stavbno zemljišče na katerem stoji </w:t>
      </w:r>
      <w:r>
        <w:rPr>
          <w:rFonts w:ascii="Arial" w:hAnsi="Arial" w:cs="Arial"/>
          <w:szCs w:val="20"/>
          <w:lang w:val="sl-SI"/>
        </w:rPr>
        <w:t>objekt,</w:t>
      </w:r>
      <w:r w:rsidRPr="00B3785F">
        <w:rPr>
          <w:rFonts w:ascii="Arial" w:hAnsi="Arial" w:cs="Arial"/>
          <w:szCs w:val="20"/>
          <w:lang w:val="sl-SI"/>
        </w:rPr>
        <w:t xml:space="preserve"> ki </w:t>
      </w:r>
      <w:r>
        <w:rPr>
          <w:rFonts w:ascii="Arial" w:hAnsi="Arial" w:cs="Arial"/>
          <w:szCs w:val="20"/>
          <w:lang w:val="sl-SI"/>
        </w:rPr>
        <w:t>v katastru nepremičnin ni evidentiran</w:t>
      </w:r>
      <w:r w:rsidRPr="00B3785F">
        <w:rPr>
          <w:rFonts w:ascii="Arial" w:hAnsi="Arial" w:cs="Arial"/>
          <w:szCs w:val="20"/>
          <w:lang w:val="sl-SI"/>
        </w:rPr>
        <w:t xml:space="preserve">. Glede na fizično stanje in tip gradnje </w:t>
      </w:r>
      <w:r>
        <w:rPr>
          <w:rFonts w:ascii="Arial" w:hAnsi="Arial" w:cs="Arial"/>
          <w:szCs w:val="20"/>
          <w:lang w:val="sl-SI"/>
        </w:rPr>
        <w:t>objekta</w:t>
      </w:r>
      <w:r w:rsidRPr="00B3785F">
        <w:rPr>
          <w:rFonts w:ascii="Arial" w:hAnsi="Arial" w:cs="Arial"/>
          <w:szCs w:val="20"/>
          <w:lang w:val="sl-SI"/>
        </w:rPr>
        <w:t xml:space="preserve">, ki se nahaja v nizu starih hiš v starem jedru vasi Vipavski Križ, se ocenjuje, da je bil zgrajen pred letom 1950. Fizično stanje </w:t>
      </w:r>
      <w:r>
        <w:rPr>
          <w:rFonts w:ascii="Arial" w:hAnsi="Arial" w:cs="Arial"/>
          <w:szCs w:val="20"/>
          <w:lang w:val="sl-SI"/>
        </w:rPr>
        <w:t>objekta</w:t>
      </w:r>
      <w:r w:rsidRPr="00B3785F">
        <w:rPr>
          <w:rFonts w:ascii="Arial" w:hAnsi="Arial" w:cs="Arial"/>
          <w:szCs w:val="20"/>
          <w:lang w:val="sl-SI"/>
        </w:rPr>
        <w:t xml:space="preserve"> je slabo. </w:t>
      </w:r>
    </w:p>
    <w:p w14:paraId="44765B63" w14:textId="77777777" w:rsidR="00753737" w:rsidRDefault="00753737" w:rsidP="00B3785F">
      <w:pPr>
        <w:autoSpaceDE w:val="0"/>
        <w:autoSpaceDN w:val="0"/>
        <w:adjustRightInd w:val="0"/>
        <w:spacing w:before="0" w:after="0" w:line="264" w:lineRule="auto"/>
        <w:rPr>
          <w:rFonts w:ascii="Arial" w:hAnsi="Arial" w:cs="Arial"/>
          <w:szCs w:val="20"/>
          <w:lang w:val="sl-SI"/>
        </w:rPr>
      </w:pPr>
    </w:p>
    <w:p w14:paraId="15EC468C" w14:textId="5E0B7937" w:rsidR="00753737" w:rsidRPr="00B3785F" w:rsidRDefault="00753737" w:rsidP="00B3785F">
      <w:pPr>
        <w:autoSpaceDE w:val="0"/>
        <w:autoSpaceDN w:val="0"/>
        <w:adjustRightInd w:val="0"/>
        <w:spacing w:before="0" w:after="0" w:line="264" w:lineRule="auto"/>
        <w:rPr>
          <w:rFonts w:ascii="Arial" w:hAnsi="Arial" w:cs="Arial"/>
          <w:szCs w:val="20"/>
          <w:lang w:val="sl-SI"/>
        </w:rPr>
      </w:pPr>
      <w:r>
        <w:rPr>
          <w:rFonts w:ascii="Arial" w:hAnsi="Arial" w:cs="Arial"/>
          <w:szCs w:val="20"/>
          <w:lang w:val="sl-SI"/>
        </w:rPr>
        <w:t>Z gradbenim in uporabnim dovoljenjem za objekt ne razpolagamo.</w:t>
      </w:r>
    </w:p>
    <w:p w14:paraId="1000510B" w14:textId="77777777" w:rsidR="00B3785F" w:rsidRPr="00B3785F" w:rsidRDefault="00B3785F" w:rsidP="00B3785F">
      <w:pPr>
        <w:autoSpaceDE w:val="0"/>
        <w:autoSpaceDN w:val="0"/>
        <w:adjustRightInd w:val="0"/>
        <w:spacing w:before="0" w:after="0" w:line="264" w:lineRule="auto"/>
        <w:rPr>
          <w:rFonts w:ascii="Arial" w:hAnsi="Arial" w:cs="Arial"/>
          <w:szCs w:val="20"/>
          <w:lang w:val="sl-SI"/>
        </w:rPr>
      </w:pPr>
    </w:p>
    <w:p w14:paraId="7731CBCA" w14:textId="7B07AF75" w:rsidR="00B3785F" w:rsidRDefault="00B3785F" w:rsidP="00B3785F">
      <w:pPr>
        <w:autoSpaceDE w:val="0"/>
        <w:autoSpaceDN w:val="0"/>
        <w:adjustRightInd w:val="0"/>
        <w:spacing w:before="0" w:after="0" w:line="264" w:lineRule="auto"/>
        <w:rPr>
          <w:rFonts w:ascii="Arial" w:hAnsi="Arial" w:cs="Arial"/>
          <w:szCs w:val="20"/>
          <w:lang w:val="sl-SI"/>
        </w:rPr>
      </w:pPr>
      <w:r w:rsidRPr="00B3785F">
        <w:rPr>
          <w:rFonts w:ascii="Arial" w:hAnsi="Arial" w:cs="Arial"/>
          <w:szCs w:val="20"/>
          <w:lang w:val="sl-SI"/>
        </w:rPr>
        <w:t>Za naveden</w:t>
      </w:r>
      <w:r w:rsidR="00150866">
        <w:rPr>
          <w:rFonts w:ascii="Arial" w:hAnsi="Arial" w:cs="Arial"/>
          <w:szCs w:val="20"/>
          <w:lang w:val="sl-SI"/>
        </w:rPr>
        <w:t>i</w:t>
      </w:r>
      <w:r w:rsidRPr="00B3785F">
        <w:rPr>
          <w:rFonts w:ascii="Arial" w:hAnsi="Arial" w:cs="Arial"/>
          <w:szCs w:val="20"/>
          <w:lang w:val="sl-SI"/>
        </w:rPr>
        <w:t xml:space="preserve"> </w:t>
      </w:r>
      <w:r w:rsidR="00150866">
        <w:rPr>
          <w:rFonts w:ascii="Arial" w:hAnsi="Arial" w:cs="Arial"/>
          <w:szCs w:val="20"/>
          <w:lang w:val="sl-SI"/>
        </w:rPr>
        <w:t>objekt energetska izkaznica ni bila pridobljena</w:t>
      </w:r>
      <w:r w:rsidRPr="00B3785F">
        <w:rPr>
          <w:rFonts w:ascii="Arial" w:hAnsi="Arial" w:cs="Arial"/>
          <w:szCs w:val="20"/>
          <w:lang w:val="sl-SI"/>
        </w:rPr>
        <w:t xml:space="preserve">, saj skladno s peto alinejo šestega odstavka 31. člena Zakona o učinkoviti rabi energije (Uradni list RS, št. 158/2020), pri prodaji ni potrebno predložiti energetske izkaznice za  </w:t>
      </w:r>
      <w:proofErr w:type="spellStart"/>
      <w:r w:rsidRPr="00B3785F">
        <w:rPr>
          <w:rFonts w:ascii="Arial" w:hAnsi="Arial" w:cs="Arial"/>
          <w:szCs w:val="20"/>
          <w:lang w:val="sl-SI"/>
        </w:rPr>
        <w:t>nevzdrževane</w:t>
      </w:r>
      <w:proofErr w:type="spellEnd"/>
      <w:r w:rsidRPr="00B3785F">
        <w:rPr>
          <w:rFonts w:ascii="Arial" w:hAnsi="Arial" w:cs="Arial"/>
          <w:szCs w:val="20"/>
          <w:lang w:val="sl-SI"/>
        </w:rPr>
        <w:t>, zapuščene in dotrajane stavbe, ki se štejejo za neprimerne za uporabo ali prebivanje.</w:t>
      </w:r>
    </w:p>
    <w:p w14:paraId="492490C6" w14:textId="77777777" w:rsidR="00433574" w:rsidRDefault="00433574" w:rsidP="00B3785F">
      <w:pPr>
        <w:autoSpaceDE w:val="0"/>
        <w:autoSpaceDN w:val="0"/>
        <w:adjustRightInd w:val="0"/>
        <w:spacing w:before="0" w:after="0" w:line="264" w:lineRule="auto"/>
        <w:rPr>
          <w:rFonts w:ascii="Arial" w:hAnsi="Arial" w:cs="Arial"/>
          <w:szCs w:val="20"/>
          <w:lang w:val="sl-SI"/>
        </w:rPr>
      </w:pPr>
    </w:p>
    <w:p w14:paraId="24DE5E0F" w14:textId="6C423752" w:rsidR="00433574" w:rsidRPr="00B3785F" w:rsidRDefault="00433574" w:rsidP="00B3785F">
      <w:pPr>
        <w:autoSpaceDE w:val="0"/>
        <w:autoSpaceDN w:val="0"/>
        <w:adjustRightInd w:val="0"/>
        <w:spacing w:before="0" w:after="0" w:line="264" w:lineRule="auto"/>
        <w:rPr>
          <w:rFonts w:ascii="Arial" w:hAnsi="Arial" w:cs="Arial"/>
          <w:szCs w:val="20"/>
          <w:lang w:val="sl-SI"/>
        </w:rPr>
      </w:pPr>
      <w:r w:rsidRPr="00B3785F">
        <w:rPr>
          <w:rFonts w:ascii="Arial" w:hAnsi="Arial" w:cs="Arial"/>
          <w:szCs w:val="20"/>
          <w:lang w:val="sl-SI"/>
        </w:rPr>
        <w:t xml:space="preserve">Dostop do </w:t>
      </w:r>
      <w:proofErr w:type="spellStart"/>
      <w:r>
        <w:rPr>
          <w:rFonts w:ascii="Arial" w:hAnsi="Arial" w:cs="Arial"/>
          <w:szCs w:val="20"/>
          <w:lang w:val="sl-SI"/>
        </w:rPr>
        <w:t>parc</w:t>
      </w:r>
      <w:proofErr w:type="spellEnd"/>
      <w:r>
        <w:rPr>
          <w:rFonts w:ascii="Arial" w:hAnsi="Arial" w:cs="Arial"/>
          <w:szCs w:val="20"/>
          <w:lang w:val="sl-SI"/>
        </w:rPr>
        <w:t xml:space="preserve">. št. 3812 </w:t>
      </w:r>
      <w:proofErr w:type="spellStart"/>
      <w:r>
        <w:rPr>
          <w:rFonts w:ascii="Arial" w:hAnsi="Arial" w:cs="Arial"/>
          <w:szCs w:val="20"/>
          <w:lang w:val="sl-SI"/>
        </w:rPr>
        <w:t>k.o</w:t>
      </w:r>
      <w:proofErr w:type="spellEnd"/>
      <w:r>
        <w:rPr>
          <w:rFonts w:ascii="Arial" w:hAnsi="Arial" w:cs="Arial"/>
          <w:szCs w:val="20"/>
          <w:lang w:val="sl-SI"/>
        </w:rPr>
        <w:t>. 2391-Vipavski Križ</w:t>
      </w:r>
      <w:r w:rsidRPr="00B3785F">
        <w:rPr>
          <w:rFonts w:ascii="Arial" w:hAnsi="Arial" w:cs="Arial"/>
          <w:szCs w:val="20"/>
          <w:lang w:val="sl-SI"/>
        </w:rPr>
        <w:t xml:space="preserve"> poteka preko poti z ID znakom: parcela 2391 2771/2, na kateri je vknjižena lastninska pravica v korist Javnega dobrega v lasti Občine Ajdovščina. </w:t>
      </w:r>
    </w:p>
    <w:p w14:paraId="4C63F872" w14:textId="77777777" w:rsidR="00B3785F" w:rsidRPr="00B3785F" w:rsidRDefault="00B3785F" w:rsidP="00B3785F">
      <w:pPr>
        <w:autoSpaceDE w:val="0"/>
        <w:autoSpaceDN w:val="0"/>
        <w:adjustRightInd w:val="0"/>
        <w:spacing w:before="0" w:after="0" w:line="264" w:lineRule="auto"/>
        <w:rPr>
          <w:rFonts w:ascii="Arial" w:hAnsi="Arial" w:cs="Arial"/>
          <w:szCs w:val="20"/>
          <w:lang w:val="sl-SI"/>
        </w:rPr>
      </w:pPr>
    </w:p>
    <w:p w14:paraId="323F1531" w14:textId="77777777" w:rsidR="00B3785F" w:rsidRPr="00B3785F" w:rsidRDefault="00B3785F" w:rsidP="00B3785F">
      <w:pPr>
        <w:autoSpaceDE w:val="0"/>
        <w:autoSpaceDN w:val="0"/>
        <w:adjustRightInd w:val="0"/>
        <w:spacing w:before="0" w:after="0" w:line="240" w:lineRule="auto"/>
        <w:rPr>
          <w:rFonts w:ascii="Arial" w:eastAsia="Arial" w:hAnsi="Arial" w:cs="Arial"/>
          <w:color w:val="000000"/>
          <w:szCs w:val="20"/>
          <w:lang w:val="sl-SI"/>
        </w:rPr>
      </w:pPr>
      <w:r w:rsidRPr="00B3785F">
        <w:rPr>
          <w:rFonts w:ascii="Arial" w:hAnsi="Arial" w:cs="Arial"/>
          <w:szCs w:val="20"/>
          <w:lang w:val="sl-SI"/>
        </w:rPr>
        <w:t xml:space="preserve">Nepremičnina je </w:t>
      </w:r>
      <w:r w:rsidRPr="00B3785F">
        <w:rPr>
          <w:rFonts w:ascii="Arial" w:eastAsia="Arial" w:hAnsi="Arial" w:cs="Arial"/>
          <w:color w:val="000000"/>
          <w:szCs w:val="20"/>
          <w:lang w:val="sl-SI"/>
        </w:rPr>
        <w:t>zemljiško knjižno urejena in bremen prosta, nahaja se na območju predkupne pravice Občine Ajdovščina in na območju, ki je zavedeno v Register kulturne dediščine.</w:t>
      </w:r>
    </w:p>
    <w:p w14:paraId="5BF08DB5" w14:textId="36794A45" w:rsidR="003812DB" w:rsidRPr="002C18B6" w:rsidRDefault="003812DB" w:rsidP="00EC7181">
      <w:pPr>
        <w:autoSpaceDE w:val="0"/>
        <w:autoSpaceDN w:val="0"/>
        <w:adjustRightInd w:val="0"/>
        <w:spacing w:before="0" w:after="0" w:line="240" w:lineRule="exact"/>
        <w:rPr>
          <w:rFonts w:ascii="Arial" w:hAnsi="Arial" w:cs="Arial"/>
          <w:szCs w:val="20"/>
          <w:highlight w:val="yellow"/>
          <w:lang w:val="sl-SI"/>
        </w:rPr>
      </w:pPr>
    </w:p>
    <w:p w14:paraId="30AB8340" w14:textId="3ED6EFF6" w:rsidR="00A1547C" w:rsidRPr="00D207E1" w:rsidRDefault="00A1547C" w:rsidP="00EC7181">
      <w:pPr>
        <w:spacing w:before="0" w:after="0" w:line="240" w:lineRule="exact"/>
        <w:rPr>
          <w:rFonts w:ascii="Arial" w:hAnsi="Arial" w:cs="Arial"/>
          <w:szCs w:val="20"/>
          <w:highlight w:val="green"/>
          <w:lang w:val="sl-SI"/>
        </w:rPr>
      </w:pPr>
    </w:p>
    <w:p w14:paraId="384ED6F9" w14:textId="4399F0A7" w:rsidR="00D75BBD" w:rsidRPr="00D207E1" w:rsidRDefault="005B36E7" w:rsidP="00EC7181">
      <w:pPr>
        <w:pStyle w:val="Naslov1"/>
        <w:spacing w:before="0" w:after="0" w:line="240" w:lineRule="exact"/>
        <w:rPr>
          <w:rFonts w:cs="Arial"/>
          <w:color w:val="auto"/>
          <w:szCs w:val="20"/>
          <w:u w:val="none"/>
          <w:lang w:val="sl-SI"/>
        </w:rPr>
      </w:pPr>
      <w:bookmarkStart w:id="4" w:name="_Toc153541258"/>
      <w:r w:rsidRPr="00D207E1">
        <w:rPr>
          <w:rFonts w:cs="Arial"/>
          <w:color w:val="auto"/>
          <w:szCs w:val="20"/>
          <w:u w:val="none"/>
          <w:lang w:val="sl-SI"/>
        </w:rPr>
        <w:t>4</w:t>
      </w:r>
      <w:r w:rsidR="009634B1" w:rsidRPr="00D207E1">
        <w:rPr>
          <w:rFonts w:cs="Arial"/>
          <w:color w:val="auto"/>
          <w:szCs w:val="20"/>
          <w:u w:val="none"/>
          <w:lang w:val="sl-SI"/>
        </w:rPr>
        <w:t xml:space="preserve">. Izklicna vrednost javne dražbe in </w:t>
      </w:r>
      <w:r w:rsidR="00AD7EE2" w:rsidRPr="00D207E1">
        <w:rPr>
          <w:rFonts w:cs="Arial"/>
          <w:color w:val="auto"/>
          <w:szCs w:val="20"/>
          <w:u w:val="none"/>
          <w:lang w:val="sl-SI"/>
        </w:rPr>
        <w:t>n</w:t>
      </w:r>
      <w:r w:rsidR="009634B1" w:rsidRPr="00D207E1">
        <w:rPr>
          <w:rFonts w:cs="Arial"/>
          <w:color w:val="auto"/>
          <w:szCs w:val="20"/>
          <w:u w:val="none"/>
          <w:lang w:val="sl-SI"/>
        </w:rPr>
        <w:t>ajnižji znesek višanja na javni dražbi</w:t>
      </w:r>
      <w:bookmarkEnd w:id="4"/>
    </w:p>
    <w:tbl>
      <w:tblPr>
        <w:tblStyle w:val="Navadnatabela1"/>
        <w:tblpPr w:leftFromText="141" w:rightFromText="141" w:vertAnchor="text" w:horzAnchor="margin" w:tblpY="155"/>
        <w:tblW w:w="8511"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1E0" w:firstRow="1" w:lastRow="1" w:firstColumn="1" w:lastColumn="1" w:noHBand="0" w:noVBand="0"/>
      </w:tblPr>
      <w:tblGrid>
        <w:gridCol w:w="2972"/>
        <w:gridCol w:w="5539"/>
      </w:tblGrid>
      <w:tr w:rsidR="00D207E1" w:rsidRPr="00D207E1" w14:paraId="656E2CFE" w14:textId="77777777" w:rsidTr="005E2D41">
        <w:trPr>
          <w:cnfStyle w:val="100000000000" w:firstRow="1" w:lastRow="0" w:firstColumn="0" w:lastColumn="0" w:oddVBand="0" w:evenVBand="0" w:oddHBand="0" w:evenHBand="0" w:firstRowFirstColumn="0" w:firstRowLastColumn="0" w:lastRowFirstColumn="0" w:lastRowLastColumn="0"/>
          <w:trHeight w:val="274"/>
        </w:trPr>
        <w:tc>
          <w:tcPr>
            <w:cnfStyle w:val="001000000000" w:firstRow="0" w:lastRow="0" w:firstColumn="1" w:lastColumn="0" w:oddVBand="0" w:evenVBand="0" w:oddHBand="0" w:evenHBand="0" w:firstRowFirstColumn="0" w:firstRowLastColumn="0" w:lastRowFirstColumn="0" w:lastRowLastColumn="0"/>
            <w:tcW w:w="2972" w:type="dxa"/>
            <w:tcBorders>
              <w:bottom w:val="single" w:sz="4" w:space="0" w:color="000000" w:themeColor="text1"/>
            </w:tcBorders>
            <w:shd w:val="clear" w:color="auto" w:fill="D9D9D9" w:themeFill="background1" w:themeFillShade="D9"/>
          </w:tcPr>
          <w:p w14:paraId="2B17F7D4" w14:textId="77777777" w:rsidR="00D75BBD" w:rsidRPr="00D207E1" w:rsidRDefault="00D75BBD" w:rsidP="00EC7181">
            <w:pPr>
              <w:spacing w:before="40" w:after="40" w:line="240" w:lineRule="exact"/>
              <w:rPr>
                <w:rFonts w:ascii="Arial" w:hAnsi="Arial" w:cs="Arial"/>
                <w:b w:val="0"/>
                <w:bCs w:val="0"/>
                <w:szCs w:val="20"/>
                <w:lang w:val="sl-SI"/>
              </w:rPr>
            </w:pPr>
            <w:r w:rsidRPr="00D207E1">
              <w:rPr>
                <w:rFonts w:ascii="Arial" w:hAnsi="Arial" w:cs="Arial"/>
                <w:szCs w:val="20"/>
                <w:lang w:val="sl-SI"/>
              </w:rPr>
              <w:t>Izklicna vrednost</w:t>
            </w:r>
          </w:p>
        </w:tc>
        <w:tc>
          <w:tcPr>
            <w:cnfStyle w:val="000100000000" w:firstRow="0" w:lastRow="0" w:firstColumn="0" w:lastColumn="1" w:oddVBand="0" w:evenVBand="0" w:oddHBand="0" w:evenHBand="0" w:firstRowFirstColumn="0" w:firstRowLastColumn="0" w:lastRowFirstColumn="0" w:lastRowLastColumn="0"/>
            <w:tcW w:w="5539" w:type="dxa"/>
            <w:tcBorders>
              <w:bottom w:val="single" w:sz="4" w:space="0" w:color="000000" w:themeColor="text1"/>
            </w:tcBorders>
            <w:shd w:val="clear" w:color="auto" w:fill="F2F2F2" w:themeFill="background1" w:themeFillShade="F2"/>
          </w:tcPr>
          <w:p w14:paraId="518B3B48" w14:textId="266AA0CE" w:rsidR="00D75BBD" w:rsidRPr="002C18B6" w:rsidRDefault="00750AFB" w:rsidP="00EC7181">
            <w:pPr>
              <w:spacing w:before="40" w:after="40" w:line="240" w:lineRule="exact"/>
              <w:rPr>
                <w:rFonts w:ascii="Arial" w:hAnsi="Arial" w:cs="Arial"/>
                <w:szCs w:val="20"/>
                <w:highlight w:val="yellow"/>
                <w:lang w:val="sl-SI"/>
              </w:rPr>
            </w:pPr>
            <w:r w:rsidRPr="00750AFB">
              <w:rPr>
                <w:rFonts w:ascii="Arial" w:hAnsi="Arial" w:cs="Arial"/>
                <w:szCs w:val="20"/>
                <w:lang w:val="sl-SI"/>
              </w:rPr>
              <w:t>3</w:t>
            </w:r>
            <w:r w:rsidR="005940BB" w:rsidRPr="00750AFB">
              <w:rPr>
                <w:rFonts w:ascii="Arial" w:hAnsi="Arial" w:cs="Arial"/>
                <w:szCs w:val="20"/>
                <w:lang w:val="sl-SI"/>
              </w:rPr>
              <w:t>0.000,00</w:t>
            </w:r>
            <w:r w:rsidR="00D75BBD" w:rsidRPr="00750AFB">
              <w:rPr>
                <w:rFonts w:ascii="Arial" w:hAnsi="Arial" w:cs="Arial"/>
                <w:szCs w:val="20"/>
                <w:lang w:val="sl-SI"/>
              </w:rPr>
              <w:t xml:space="preserve"> EUR</w:t>
            </w:r>
          </w:p>
        </w:tc>
      </w:tr>
      <w:tr w:rsidR="00D207E1" w:rsidRPr="00D207E1" w14:paraId="64C888F0" w14:textId="77777777" w:rsidTr="005E2D41">
        <w:trPr>
          <w:cnfStyle w:val="010000000000" w:firstRow="0" w:lastRow="1" w:firstColumn="0" w:lastColumn="0" w:oddVBand="0" w:evenVBand="0" w:oddHBand="0" w:evenHBand="0" w:firstRowFirstColumn="0" w:firstRowLastColumn="0" w:lastRowFirstColumn="0" w:lastRowLastColumn="0"/>
          <w:trHeight w:val="274"/>
        </w:trPr>
        <w:tc>
          <w:tcPr>
            <w:cnfStyle w:val="001000000000" w:firstRow="0" w:lastRow="0" w:firstColumn="1" w:lastColumn="0" w:oddVBand="0" w:evenVBand="0" w:oddHBand="0" w:evenHBand="0" w:firstRowFirstColumn="0" w:firstRowLastColumn="0" w:lastRowFirstColumn="0" w:lastRowLastColumn="0"/>
            <w:tcW w:w="2972" w:type="dxa"/>
            <w:tcBorders>
              <w:top w:val="single" w:sz="4" w:space="0" w:color="000000" w:themeColor="text1"/>
            </w:tcBorders>
            <w:shd w:val="clear" w:color="auto" w:fill="D9D9D9" w:themeFill="background1" w:themeFillShade="D9"/>
          </w:tcPr>
          <w:p w14:paraId="4EC1056F" w14:textId="77777777" w:rsidR="00D75BBD" w:rsidRPr="00D207E1" w:rsidRDefault="00D75BBD" w:rsidP="00EC7181">
            <w:pPr>
              <w:spacing w:before="40" w:after="40" w:line="240" w:lineRule="exact"/>
              <w:rPr>
                <w:rFonts w:ascii="Arial" w:hAnsi="Arial" w:cs="Arial"/>
                <w:szCs w:val="20"/>
                <w:lang w:val="sl-SI"/>
              </w:rPr>
            </w:pPr>
            <w:r w:rsidRPr="00D207E1">
              <w:rPr>
                <w:rFonts w:ascii="Arial" w:hAnsi="Arial" w:cs="Arial"/>
                <w:szCs w:val="20"/>
                <w:lang w:val="sl-SI"/>
              </w:rPr>
              <w:t>Najnižji znesek višanja</w:t>
            </w:r>
          </w:p>
        </w:tc>
        <w:tc>
          <w:tcPr>
            <w:cnfStyle w:val="000100000000" w:firstRow="0" w:lastRow="0" w:firstColumn="0" w:lastColumn="1" w:oddVBand="0" w:evenVBand="0" w:oddHBand="0" w:evenHBand="0" w:firstRowFirstColumn="0" w:firstRowLastColumn="0" w:lastRowFirstColumn="0" w:lastRowLastColumn="0"/>
            <w:tcW w:w="5539" w:type="dxa"/>
            <w:tcBorders>
              <w:top w:val="single" w:sz="4" w:space="0" w:color="000000" w:themeColor="text1"/>
            </w:tcBorders>
            <w:shd w:val="clear" w:color="auto" w:fill="F2F2F2" w:themeFill="background1" w:themeFillShade="F2"/>
          </w:tcPr>
          <w:p w14:paraId="5DFA4226" w14:textId="3DCC4226" w:rsidR="00D75BBD" w:rsidRPr="002C18B6" w:rsidRDefault="00D75BBD" w:rsidP="00EC7181">
            <w:pPr>
              <w:spacing w:before="40" w:after="40" w:line="240" w:lineRule="exact"/>
              <w:rPr>
                <w:rFonts w:ascii="Arial" w:hAnsi="Arial" w:cs="Arial"/>
                <w:szCs w:val="20"/>
                <w:highlight w:val="yellow"/>
                <w:lang w:val="sl-SI"/>
              </w:rPr>
            </w:pPr>
            <w:r w:rsidRPr="00750AFB">
              <w:rPr>
                <w:rFonts w:ascii="Arial" w:hAnsi="Arial" w:cs="Arial"/>
                <w:szCs w:val="20"/>
                <w:lang w:val="sl-SI"/>
              </w:rPr>
              <w:t>1</w:t>
            </w:r>
            <w:r w:rsidR="005940BB" w:rsidRPr="00750AFB">
              <w:rPr>
                <w:rFonts w:ascii="Arial" w:hAnsi="Arial" w:cs="Arial"/>
                <w:szCs w:val="20"/>
                <w:lang w:val="sl-SI"/>
              </w:rPr>
              <w:t>.</w:t>
            </w:r>
            <w:r w:rsidRPr="00750AFB">
              <w:rPr>
                <w:rFonts w:ascii="Arial" w:hAnsi="Arial" w:cs="Arial"/>
                <w:szCs w:val="20"/>
                <w:lang w:val="sl-SI"/>
              </w:rPr>
              <w:t>0</w:t>
            </w:r>
            <w:r w:rsidR="005940BB" w:rsidRPr="00750AFB">
              <w:rPr>
                <w:rFonts w:ascii="Arial" w:hAnsi="Arial" w:cs="Arial"/>
                <w:szCs w:val="20"/>
                <w:lang w:val="sl-SI"/>
              </w:rPr>
              <w:t>0</w:t>
            </w:r>
            <w:r w:rsidRPr="00750AFB">
              <w:rPr>
                <w:rFonts w:ascii="Arial" w:hAnsi="Arial" w:cs="Arial"/>
                <w:szCs w:val="20"/>
                <w:lang w:val="sl-SI"/>
              </w:rPr>
              <w:t>0,00 EUR</w:t>
            </w:r>
          </w:p>
        </w:tc>
      </w:tr>
    </w:tbl>
    <w:p w14:paraId="3767DB23" w14:textId="77777777" w:rsidR="00D75BBD" w:rsidRDefault="00D75BBD" w:rsidP="00EC7181">
      <w:pPr>
        <w:spacing w:before="0" w:after="0" w:line="240" w:lineRule="exact"/>
        <w:rPr>
          <w:rFonts w:ascii="Arial" w:hAnsi="Arial" w:cs="Arial"/>
          <w:szCs w:val="20"/>
          <w:lang w:val="sl-SI"/>
        </w:rPr>
      </w:pPr>
    </w:p>
    <w:p w14:paraId="406BBBD3" w14:textId="77777777" w:rsidR="00E16E83" w:rsidRPr="00D207E1" w:rsidRDefault="00E16E83" w:rsidP="00EC7181">
      <w:pPr>
        <w:spacing w:before="0" w:after="0" w:line="240" w:lineRule="exact"/>
        <w:rPr>
          <w:rFonts w:ascii="Arial" w:hAnsi="Arial" w:cs="Arial"/>
          <w:szCs w:val="20"/>
          <w:lang w:val="sl-SI"/>
        </w:rPr>
      </w:pPr>
    </w:p>
    <w:p w14:paraId="0271B686" w14:textId="49B14805" w:rsidR="00D75BBD" w:rsidRPr="00D207E1" w:rsidRDefault="005B36E7" w:rsidP="00EC7181">
      <w:pPr>
        <w:pStyle w:val="Naslov1"/>
        <w:tabs>
          <w:tab w:val="left" w:pos="1500"/>
        </w:tabs>
        <w:spacing w:before="0" w:after="0" w:line="240" w:lineRule="exact"/>
        <w:rPr>
          <w:rFonts w:cs="Arial"/>
          <w:color w:val="auto"/>
          <w:szCs w:val="20"/>
          <w:u w:val="none"/>
          <w:lang w:val="sl-SI"/>
        </w:rPr>
      </w:pPr>
      <w:bookmarkStart w:id="5" w:name="_Toc153541259"/>
      <w:r w:rsidRPr="00D207E1">
        <w:rPr>
          <w:rFonts w:cs="Arial"/>
          <w:color w:val="auto"/>
          <w:szCs w:val="20"/>
          <w:u w:val="none"/>
          <w:lang w:val="sl-SI"/>
        </w:rPr>
        <w:t>5</w:t>
      </w:r>
      <w:r w:rsidR="00297EEE" w:rsidRPr="00D207E1">
        <w:rPr>
          <w:rFonts w:cs="Arial"/>
          <w:color w:val="auto"/>
          <w:szCs w:val="20"/>
          <w:u w:val="none"/>
          <w:lang w:val="sl-SI"/>
        </w:rPr>
        <w:t>. Varščina</w:t>
      </w:r>
      <w:bookmarkEnd w:id="5"/>
    </w:p>
    <w:tbl>
      <w:tblPr>
        <w:tblStyle w:val="Navadnatabela1"/>
        <w:tblpPr w:leftFromText="141" w:rightFromText="141" w:vertAnchor="text" w:horzAnchor="margin" w:tblpY="155"/>
        <w:tblW w:w="8511"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1E0" w:firstRow="1" w:lastRow="1" w:firstColumn="1" w:lastColumn="1" w:noHBand="0" w:noVBand="0"/>
      </w:tblPr>
      <w:tblGrid>
        <w:gridCol w:w="2972"/>
        <w:gridCol w:w="5539"/>
      </w:tblGrid>
      <w:tr w:rsidR="00D207E1" w:rsidRPr="00D207E1" w14:paraId="3B179B78" w14:textId="77777777" w:rsidTr="005E2D41">
        <w:trPr>
          <w:cnfStyle w:val="100000000000" w:firstRow="1" w:lastRow="0" w:firstColumn="0" w:lastColumn="0" w:oddVBand="0" w:evenVBand="0" w:oddHBand="0" w:evenHBand="0" w:firstRowFirstColumn="0" w:firstRowLastColumn="0" w:lastRowFirstColumn="0" w:lastRowLastColumn="0"/>
          <w:trHeight w:val="274"/>
        </w:trPr>
        <w:tc>
          <w:tcPr>
            <w:cnfStyle w:val="001000000000" w:firstRow="0" w:lastRow="0" w:firstColumn="1" w:lastColumn="0" w:oddVBand="0" w:evenVBand="0" w:oddHBand="0" w:evenHBand="0" w:firstRowFirstColumn="0" w:firstRowLastColumn="0" w:lastRowFirstColumn="0" w:lastRowLastColumn="0"/>
            <w:tcW w:w="2972" w:type="dxa"/>
            <w:tcBorders>
              <w:bottom w:val="single" w:sz="4" w:space="0" w:color="000000" w:themeColor="text1"/>
            </w:tcBorders>
            <w:shd w:val="clear" w:color="auto" w:fill="D0CECE" w:themeFill="background2" w:themeFillShade="E6"/>
          </w:tcPr>
          <w:p w14:paraId="5F73E4A8" w14:textId="77777777" w:rsidR="00D75BBD" w:rsidRPr="00D207E1" w:rsidRDefault="00D75BBD" w:rsidP="00EC7181">
            <w:pPr>
              <w:spacing w:before="40" w:after="40" w:line="240" w:lineRule="exact"/>
              <w:rPr>
                <w:rFonts w:ascii="Arial" w:hAnsi="Arial" w:cs="Arial"/>
                <w:b w:val="0"/>
                <w:bCs w:val="0"/>
                <w:szCs w:val="20"/>
                <w:lang w:val="sl-SI"/>
              </w:rPr>
            </w:pPr>
            <w:r w:rsidRPr="00D207E1">
              <w:rPr>
                <w:rFonts w:ascii="Arial" w:hAnsi="Arial" w:cs="Arial"/>
                <w:szCs w:val="20"/>
                <w:lang w:val="sl-SI"/>
              </w:rPr>
              <w:t>Znesek varščine</w:t>
            </w:r>
          </w:p>
        </w:tc>
        <w:tc>
          <w:tcPr>
            <w:cnfStyle w:val="000100000000" w:firstRow="0" w:lastRow="0" w:firstColumn="0" w:lastColumn="1" w:oddVBand="0" w:evenVBand="0" w:oddHBand="0" w:evenHBand="0" w:firstRowFirstColumn="0" w:firstRowLastColumn="0" w:lastRowFirstColumn="0" w:lastRowLastColumn="0"/>
            <w:tcW w:w="5539" w:type="dxa"/>
            <w:tcBorders>
              <w:bottom w:val="single" w:sz="4" w:space="0" w:color="000000" w:themeColor="text1"/>
            </w:tcBorders>
            <w:shd w:val="clear" w:color="auto" w:fill="E7E6E6" w:themeFill="background2"/>
          </w:tcPr>
          <w:p w14:paraId="7C17E0CA" w14:textId="3656175F" w:rsidR="00D75BBD" w:rsidRPr="002C18B6" w:rsidRDefault="00750AFB" w:rsidP="00EC7181">
            <w:pPr>
              <w:spacing w:before="40" w:after="40" w:line="240" w:lineRule="exact"/>
              <w:rPr>
                <w:rFonts w:ascii="Arial" w:hAnsi="Arial" w:cs="Arial"/>
                <w:b w:val="0"/>
                <w:bCs w:val="0"/>
                <w:szCs w:val="20"/>
                <w:highlight w:val="yellow"/>
                <w:lang w:val="sl-SI"/>
              </w:rPr>
            </w:pPr>
            <w:r w:rsidRPr="00750AFB">
              <w:rPr>
                <w:rFonts w:ascii="Arial" w:hAnsi="Arial" w:cs="Arial"/>
                <w:szCs w:val="20"/>
                <w:lang w:val="sl-SI"/>
              </w:rPr>
              <w:t>3</w:t>
            </w:r>
            <w:r w:rsidR="00D75BBD" w:rsidRPr="00750AFB">
              <w:rPr>
                <w:rFonts w:ascii="Arial" w:hAnsi="Arial" w:cs="Arial"/>
                <w:szCs w:val="20"/>
                <w:lang w:val="sl-SI"/>
              </w:rPr>
              <w:t>.000,00 EUR</w:t>
            </w:r>
          </w:p>
        </w:tc>
      </w:tr>
      <w:tr w:rsidR="00D207E1" w:rsidRPr="00D207E1" w14:paraId="3C645C28" w14:textId="77777777" w:rsidTr="005E2D41">
        <w:trPr>
          <w:cnfStyle w:val="000000100000" w:firstRow="0" w:lastRow="0" w:firstColumn="0" w:lastColumn="0" w:oddVBand="0" w:evenVBand="0" w:oddHBand="1" w:evenHBand="0" w:firstRowFirstColumn="0" w:firstRowLastColumn="0" w:lastRowFirstColumn="0" w:lastRowLastColumn="0"/>
          <w:trHeight w:val="274"/>
        </w:trPr>
        <w:tc>
          <w:tcPr>
            <w:cnfStyle w:val="001000000000" w:firstRow="0" w:lastRow="0" w:firstColumn="1" w:lastColumn="0" w:oddVBand="0" w:evenVBand="0" w:oddHBand="0" w:evenHBand="0" w:firstRowFirstColumn="0" w:firstRowLastColumn="0" w:lastRowFirstColumn="0" w:lastRowLastColumn="0"/>
            <w:tcW w:w="2972" w:type="dxa"/>
            <w:tcBorders>
              <w:top w:val="single" w:sz="4" w:space="0" w:color="000000" w:themeColor="text1"/>
              <w:bottom w:val="single" w:sz="4" w:space="0" w:color="000000" w:themeColor="text1"/>
            </w:tcBorders>
            <w:shd w:val="clear" w:color="auto" w:fill="D0CECE" w:themeFill="background2" w:themeFillShade="E6"/>
          </w:tcPr>
          <w:p w14:paraId="13B42EA0" w14:textId="001E7F16" w:rsidR="00D75BBD" w:rsidRPr="00D207E1" w:rsidRDefault="00D75BBD" w:rsidP="00EC7181">
            <w:pPr>
              <w:spacing w:before="40" w:after="40" w:line="240" w:lineRule="exact"/>
              <w:rPr>
                <w:rFonts w:ascii="Arial" w:hAnsi="Arial" w:cs="Arial"/>
                <w:szCs w:val="20"/>
                <w:lang w:val="sl-SI"/>
              </w:rPr>
            </w:pPr>
            <w:r w:rsidRPr="00D207E1">
              <w:rPr>
                <w:rFonts w:ascii="Arial" w:hAnsi="Arial" w:cs="Arial"/>
                <w:szCs w:val="20"/>
                <w:lang w:val="sl-SI"/>
              </w:rPr>
              <w:t>Rok za vplačilo varščine</w:t>
            </w:r>
          </w:p>
        </w:tc>
        <w:tc>
          <w:tcPr>
            <w:cnfStyle w:val="000100000000" w:firstRow="0" w:lastRow="0" w:firstColumn="0" w:lastColumn="1" w:oddVBand="0" w:evenVBand="0" w:oddHBand="0" w:evenHBand="0" w:firstRowFirstColumn="0" w:firstRowLastColumn="0" w:lastRowFirstColumn="0" w:lastRowLastColumn="0"/>
            <w:tcW w:w="5539" w:type="dxa"/>
            <w:tcBorders>
              <w:top w:val="single" w:sz="4" w:space="0" w:color="000000" w:themeColor="text1"/>
              <w:bottom w:val="single" w:sz="4" w:space="0" w:color="000000" w:themeColor="text1"/>
            </w:tcBorders>
            <w:shd w:val="clear" w:color="auto" w:fill="E7E6E6" w:themeFill="background2"/>
          </w:tcPr>
          <w:p w14:paraId="026D7669" w14:textId="54650093" w:rsidR="00D75BBD" w:rsidRPr="002C18B6" w:rsidRDefault="00D75BBD" w:rsidP="00EC7181">
            <w:pPr>
              <w:spacing w:before="40" w:after="40" w:line="240" w:lineRule="exact"/>
              <w:rPr>
                <w:rFonts w:ascii="Arial" w:hAnsi="Arial" w:cs="Arial"/>
                <w:bCs w:val="0"/>
                <w:szCs w:val="20"/>
                <w:highlight w:val="yellow"/>
                <w:lang w:val="sl-SI"/>
              </w:rPr>
            </w:pPr>
            <w:r w:rsidRPr="00750AFB">
              <w:rPr>
                <w:rFonts w:ascii="Arial" w:hAnsi="Arial" w:cs="Arial"/>
                <w:bCs w:val="0"/>
                <w:szCs w:val="20"/>
                <w:lang w:val="sl-SI"/>
              </w:rPr>
              <w:t xml:space="preserve">najkasneje do </w:t>
            </w:r>
            <w:r w:rsidR="00750AFB" w:rsidRPr="00750AFB">
              <w:rPr>
                <w:rFonts w:ascii="Arial" w:hAnsi="Arial" w:cs="Arial"/>
                <w:bCs w:val="0"/>
                <w:szCs w:val="20"/>
                <w:lang w:val="sl-SI"/>
              </w:rPr>
              <w:t>14</w:t>
            </w:r>
            <w:r w:rsidRPr="00750AFB">
              <w:rPr>
                <w:rFonts w:ascii="Arial" w:hAnsi="Arial" w:cs="Arial"/>
                <w:bCs w:val="0"/>
                <w:szCs w:val="20"/>
                <w:lang w:val="sl-SI"/>
              </w:rPr>
              <w:t xml:space="preserve">. </w:t>
            </w:r>
            <w:r w:rsidR="00750AFB" w:rsidRPr="00750AFB">
              <w:rPr>
                <w:rFonts w:ascii="Arial" w:hAnsi="Arial" w:cs="Arial"/>
                <w:bCs w:val="0"/>
                <w:szCs w:val="20"/>
                <w:lang w:val="sl-SI"/>
              </w:rPr>
              <w:t>4</w:t>
            </w:r>
            <w:r w:rsidRPr="00750AFB">
              <w:rPr>
                <w:rFonts w:ascii="Arial" w:hAnsi="Arial" w:cs="Arial"/>
                <w:bCs w:val="0"/>
                <w:szCs w:val="20"/>
                <w:lang w:val="sl-SI"/>
              </w:rPr>
              <w:t>. 202</w:t>
            </w:r>
            <w:r w:rsidR="00750AFB" w:rsidRPr="00750AFB">
              <w:rPr>
                <w:rFonts w:ascii="Arial" w:hAnsi="Arial" w:cs="Arial"/>
                <w:bCs w:val="0"/>
                <w:szCs w:val="20"/>
                <w:lang w:val="sl-SI"/>
              </w:rPr>
              <w:t>5</w:t>
            </w:r>
            <w:r w:rsidRPr="00750AFB">
              <w:rPr>
                <w:rFonts w:ascii="Arial" w:hAnsi="Arial" w:cs="Arial"/>
                <w:bCs w:val="0"/>
                <w:szCs w:val="20"/>
                <w:lang w:val="sl-SI"/>
              </w:rPr>
              <w:t xml:space="preserve"> do 2</w:t>
            </w:r>
            <w:r w:rsidR="009F7162" w:rsidRPr="00750AFB">
              <w:rPr>
                <w:rFonts w:ascii="Arial" w:hAnsi="Arial" w:cs="Arial"/>
                <w:bCs w:val="0"/>
                <w:szCs w:val="20"/>
                <w:lang w:val="sl-SI"/>
              </w:rPr>
              <w:t>3</w:t>
            </w:r>
            <w:r w:rsidRPr="00750AFB">
              <w:rPr>
                <w:rFonts w:ascii="Arial" w:hAnsi="Arial" w:cs="Arial"/>
                <w:bCs w:val="0"/>
                <w:szCs w:val="20"/>
                <w:lang w:val="sl-SI"/>
              </w:rPr>
              <w:t>:</w:t>
            </w:r>
            <w:r w:rsidR="009F7162" w:rsidRPr="00750AFB">
              <w:rPr>
                <w:rFonts w:ascii="Arial" w:hAnsi="Arial" w:cs="Arial"/>
                <w:bCs w:val="0"/>
                <w:szCs w:val="20"/>
                <w:lang w:val="sl-SI"/>
              </w:rPr>
              <w:t>59</w:t>
            </w:r>
            <w:r w:rsidRPr="00750AFB">
              <w:rPr>
                <w:rFonts w:ascii="Arial" w:hAnsi="Arial" w:cs="Arial"/>
                <w:bCs w:val="0"/>
                <w:szCs w:val="20"/>
                <w:lang w:val="sl-SI"/>
              </w:rPr>
              <w:t xml:space="preserve"> ure</w:t>
            </w:r>
          </w:p>
        </w:tc>
      </w:tr>
      <w:tr w:rsidR="00D207E1" w:rsidRPr="00D207E1" w14:paraId="521B377D" w14:textId="77777777" w:rsidTr="005E2D41">
        <w:trPr>
          <w:trHeight w:val="274"/>
        </w:trPr>
        <w:tc>
          <w:tcPr>
            <w:cnfStyle w:val="001000000000" w:firstRow="0" w:lastRow="0" w:firstColumn="1" w:lastColumn="0" w:oddVBand="0" w:evenVBand="0" w:oddHBand="0" w:evenHBand="0" w:firstRowFirstColumn="0" w:firstRowLastColumn="0" w:lastRowFirstColumn="0" w:lastRowLastColumn="0"/>
            <w:tcW w:w="2972" w:type="dxa"/>
            <w:tcBorders>
              <w:top w:val="single" w:sz="4" w:space="0" w:color="000000" w:themeColor="text1"/>
              <w:bottom w:val="single" w:sz="4" w:space="0" w:color="000000" w:themeColor="text1"/>
            </w:tcBorders>
            <w:shd w:val="clear" w:color="auto" w:fill="D0CECE" w:themeFill="background2" w:themeFillShade="E6"/>
          </w:tcPr>
          <w:p w14:paraId="71304558" w14:textId="27061151" w:rsidR="00D75BBD" w:rsidRPr="00D207E1" w:rsidRDefault="00D75BBD" w:rsidP="00EC7181">
            <w:pPr>
              <w:spacing w:before="40" w:after="40" w:line="240" w:lineRule="exact"/>
              <w:rPr>
                <w:rFonts w:ascii="Arial" w:hAnsi="Arial" w:cs="Arial"/>
                <w:szCs w:val="20"/>
                <w:lang w:val="sl-SI"/>
              </w:rPr>
            </w:pPr>
            <w:r w:rsidRPr="00D207E1">
              <w:rPr>
                <w:rFonts w:ascii="Arial" w:hAnsi="Arial" w:cs="Arial"/>
                <w:szCs w:val="20"/>
                <w:lang w:val="sl-SI"/>
              </w:rPr>
              <w:t>IBAN za vplačilo varščine</w:t>
            </w:r>
          </w:p>
        </w:tc>
        <w:tc>
          <w:tcPr>
            <w:cnfStyle w:val="000100000000" w:firstRow="0" w:lastRow="0" w:firstColumn="0" w:lastColumn="1" w:oddVBand="0" w:evenVBand="0" w:oddHBand="0" w:evenHBand="0" w:firstRowFirstColumn="0" w:firstRowLastColumn="0" w:lastRowFirstColumn="0" w:lastRowLastColumn="0"/>
            <w:tcW w:w="5539" w:type="dxa"/>
            <w:tcBorders>
              <w:top w:val="single" w:sz="4" w:space="0" w:color="000000" w:themeColor="text1"/>
              <w:bottom w:val="single" w:sz="4" w:space="0" w:color="000000" w:themeColor="text1"/>
            </w:tcBorders>
            <w:shd w:val="clear" w:color="auto" w:fill="E7E6E6" w:themeFill="background2"/>
          </w:tcPr>
          <w:p w14:paraId="63E13781" w14:textId="77777777" w:rsidR="00D75BBD" w:rsidRPr="002C18B6" w:rsidRDefault="00D75BBD" w:rsidP="00EC7181">
            <w:pPr>
              <w:spacing w:before="40" w:after="40" w:line="240" w:lineRule="exact"/>
              <w:rPr>
                <w:rFonts w:ascii="Arial" w:hAnsi="Arial" w:cs="Arial"/>
                <w:b w:val="0"/>
                <w:szCs w:val="20"/>
                <w:highlight w:val="yellow"/>
                <w:lang w:val="sl-SI"/>
              </w:rPr>
            </w:pPr>
            <w:r w:rsidRPr="00750AFB">
              <w:rPr>
                <w:rFonts w:ascii="Arial" w:hAnsi="Arial" w:cs="Arial"/>
                <w:szCs w:val="20"/>
                <w:lang w:val="sl-SI" w:eastAsia="ar-SA"/>
              </w:rPr>
              <w:t>SI56 0110 0630 0109 972</w:t>
            </w:r>
          </w:p>
        </w:tc>
      </w:tr>
      <w:tr w:rsidR="00D207E1" w:rsidRPr="00D207E1" w14:paraId="142603E1" w14:textId="77777777" w:rsidTr="005E2D41">
        <w:trPr>
          <w:cnfStyle w:val="000000100000" w:firstRow="0" w:lastRow="0" w:firstColumn="0" w:lastColumn="0" w:oddVBand="0" w:evenVBand="0" w:oddHBand="1" w:evenHBand="0" w:firstRowFirstColumn="0" w:firstRowLastColumn="0" w:lastRowFirstColumn="0" w:lastRowLastColumn="0"/>
          <w:trHeight w:val="274"/>
        </w:trPr>
        <w:tc>
          <w:tcPr>
            <w:cnfStyle w:val="001000000000" w:firstRow="0" w:lastRow="0" w:firstColumn="1" w:lastColumn="0" w:oddVBand="0" w:evenVBand="0" w:oddHBand="0" w:evenHBand="0" w:firstRowFirstColumn="0" w:firstRowLastColumn="0" w:lastRowFirstColumn="0" w:lastRowLastColumn="0"/>
            <w:tcW w:w="2972" w:type="dxa"/>
            <w:tcBorders>
              <w:top w:val="single" w:sz="4" w:space="0" w:color="000000" w:themeColor="text1"/>
              <w:bottom w:val="single" w:sz="4" w:space="0" w:color="000000" w:themeColor="text1"/>
            </w:tcBorders>
            <w:shd w:val="clear" w:color="auto" w:fill="D0CECE" w:themeFill="background2" w:themeFillShade="E6"/>
          </w:tcPr>
          <w:p w14:paraId="380A0010" w14:textId="5A366F9A" w:rsidR="00D75BBD" w:rsidRPr="00E8130B" w:rsidRDefault="00877FCD" w:rsidP="00EC7181">
            <w:pPr>
              <w:spacing w:before="40" w:after="40" w:line="240" w:lineRule="exact"/>
              <w:rPr>
                <w:rFonts w:ascii="Arial" w:hAnsi="Arial" w:cs="Arial"/>
                <w:szCs w:val="20"/>
                <w:lang w:val="sl-SI"/>
              </w:rPr>
            </w:pPr>
            <w:r w:rsidRPr="00E8130B">
              <w:rPr>
                <w:rFonts w:ascii="Arial" w:hAnsi="Arial" w:cs="Arial"/>
                <w:szCs w:val="20"/>
                <w:lang w:val="sl-SI"/>
              </w:rPr>
              <w:t>S</w:t>
            </w:r>
            <w:r w:rsidR="00D75BBD" w:rsidRPr="00E8130B">
              <w:rPr>
                <w:rFonts w:ascii="Arial" w:hAnsi="Arial" w:cs="Arial"/>
                <w:szCs w:val="20"/>
                <w:lang w:val="sl-SI"/>
              </w:rPr>
              <w:t>klic/referenca</w:t>
            </w:r>
          </w:p>
        </w:tc>
        <w:tc>
          <w:tcPr>
            <w:cnfStyle w:val="000100000000" w:firstRow="0" w:lastRow="0" w:firstColumn="0" w:lastColumn="1" w:oddVBand="0" w:evenVBand="0" w:oddHBand="0" w:evenHBand="0" w:firstRowFirstColumn="0" w:firstRowLastColumn="0" w:lastRowFirstColumn="0" w:lastRowLastColumn="0"/>
            <w:tcW w:w="5539" w:type="dxa"/>
            <w:tcBorders>
              <w:top w:val="single" w:sz="4" w:space="0" w:color="000000" w:themeColor="text1"/>
              <w:bottom w:val="single" w:sz="4" w:space="0" w:color="000000" w:themeColor="text1"/>
            </w:tcBorders>
            <w:shd w:val="clear" w:color="auto" w:fill="E7E6E6" w:themeFill="background2"/>
          </w:tcPr>
          <w:p w14:paraId="72B13AB4" w14:textId="1D2F9D33" w:rsidR="00D75BBD" w:rsidRPr="002C18B6" w:rsidRDefault="000F6D7E" w:rsidP="00EC7181">
            <w:pPr>
              <w:spacing w:before="40" w:after="40" w:line="240" w:lineRule="exact"/>
              <w:rPr>
                <w:rFonts w:ascii="Arial" w:hAnsi="Arial" w:cs="Arial"/>
                <w:bCs w:val="0"/>
                <w:szCs w:val="20"/>
                <w:highlight w:val="yellow"/>
                <w:lang w:val="sl-SI" w:eastAsia="ar-SA"/>
              </w:rPr>
            </w:pPr>
            <w:r w:rsidRPr="00750AFB">
              <w:rPr>
                <w:rFonts w:ascii="Arial" w:hAnsi="Arial" w:cs="Arial"/>
                <w:bCs w:val="0"/>
                <w:szCs w:val="20"/>
              </w:rPr>
              <w:t>18 31305-</w:t>
            </w:r>
            <w:r w:rsidR="00750AFB" w:rsidRPr="00750AFB">
              <w:rPr>
                <w:rFonts w:ascii="Arial" w:hAnsi="Arial" w:cs="Arial"/>
                <w:bCs w:val="0"/>
                <w:szCs w:val="20"/>
              </w:rPr>
              <w:t>7221002</w:t>
            </w:r>
            <w:r w:rsidRPr="00750AFB">
              <w:rPr>
                <w:rFonts w:ascii="Arial" w:hAnsi="Arial" w:cs="Arial"/>
                <w:bCs w:val="0"/>
                <w:szCs w:val="20"/>
              </w:rPr>
              <w:t>-153</w:t>
            </w:r>
            <w:r w:rsidR="00750AFB" w:rsidRPr="00750AFB">
              <w:rPr>
                <w:rFonts w:ascii="Arial" w:hAnsi="Arial" w:cs="Arial"/>
                <w:bCs w:val="0"/>
                <w:szCs w:val="20"/>
              </w:rPr>
              <w:t>41605</w:t>
            </w:r>
          </w:p>
        </w:tc>
      </w:tr>
      <w:tr w:rsidR="00D207E1" w:rsidRPr="00D207E1" w14:paraId="0108EA6D" w14:textId="77777777" w:rsidTr="005E2D41">
        <w:trPr>
          <w:cnfStyle w:val="010000000000" w:firstRow="0" w:lastRow="1" w:firstColumn="0" w:lastColumn="0" w:oddVBand="0" w:evenVBand="0" w:oddHBand="0" w:evenHBand="0" w:firstRowFirstColumn="0" w:firstRowLastColumn="0" w:lastRowFirstColumn="0" w:lastRowLastColumn="0"/>
          <w:trHeight w:val="274"/>
        </w:trPr>
        <w:tc>
          <w:tcPr>
            <w:cnfStyle w:val="001000000000" w:firstRow="0" w:lastRow="0" w:firstColumn="1" w:lastColumn="0" w:oddVBand="0" w:evenVBand="0" w:oddHBand="0" w:evenHBand="0" w:firstRowFirstColumn="0" w:firstRowLastColumn="0" w:lastRowFirstColumn="0" w:lastRowLastColumn="0"/>
            <w:tcW w:w="2972" w:type="dxa"/>
            <w:tcBorders>
              <w:top w:val="single" w:sz="4" w:space="0" w:color="000000" w:themeColor="text1"/>
              <w:bottom w:val="single" w:sz="4" w:space="0" w:color="000000" w:themeColor="text1"/>
            </w:tcBorders>
            <w:shd w:val="clear" w:color="auto" w:fill="D0CECE" w:themeFill="background2" w:themeFillShade="E6"/>
          </w:tcPr>
          <w:p w14:paraId="1FC30F87" w14:textId="2591489A" w:rsidR="00D75BBD" w:rsidRPr="00750AFB" w:rsidRDefault="00877FCD" w:rsidP="00EC7181">
            <w:pPr>
              <w:spacing w:before="40" w:after="40" w:line="240" w:lineRule="exact"/>
              <w:rPr>
                <w:rFonts w:ascii="Arial" w:hAnsi="Arial" w:cs="Arial"/>
                <w:szCs w:val="20"/>
                <w:lang w:val="sl-SI"/>
              </w:rPr>
            </w:pPr>
            <w:r w:rsidRPr="00750AFB">
              <w:rPr>
                <w:rFonts w:ascii="Arial" w:hAnsi="Arial" w:cs="Arial"/>
                <w:szCs w:val="20"/>
                <w:lang w:val="sl-SI"/>
              </w:rPr>
              <w:t>N</w:t>
            </w:r>
            <w:r w:rsidR="00D75BBD" w:rsidRPr="00750AFB">
              <w:rPr>
                <w:rFonts w:ascii="Arial" w:hAnsi="Arial" w:cs="Arial"/>
                <w:szCs w:val="20"/>
                <w:lang w:val="sl-SI"/>
              </w:rPr>
              <w:t>amen nakazila</w:t>
            </w:r>
          </w:p>
        </w:tc>
        <w:tc>
          <w:tcPr>
            <w:cnfStyle w:val="000100000000" w:firstRow="0" w:lastRow="0" w:firstColumn="0" w:lastColumn="1" w:oddVBand="0" w:evenVBand="0" w:oddHBand="0" w:evenHBand="0" w:firstRowFirstColumn="0" w:firstRowLastColumn="0" w:lastRowFirstColumn="0" w:lastRowLastColumn="0"/>
            <w:tcW w:w="5539" w:type="dxa"/>
            <w:tcBorders>
              <w:top w:val="single" w:sz="4" w:space="0" w:color="000000" w:themeColor="text1"/>
              <w:bottom w:val="single" w:sz="4" w:space="0" w:color="000000" w:themeColor="text1"/>
            </w:tcBorders>
            <w:shd w:val="clear" w:color="auto" w:fill="E7E6E6" w:themeFill="background2"/>
          </w:tcPr>
          <w:p w14:paraId="19377ED2" w14:textId="70392C62" w:rsidR="00D75BBD" w:rsidRPr="00750AFB" w:rsidRDefault="00D75BBD" w:rsidP="00EC7181">
            <w:pPr>
              <w:spacing w:before="40" w:after="40" w:line="240" w:lineRule="exact"/>
              <w:rPr>
                <w:rFonts w:ascii="Arial" w:hAnsi="Arial" w:cs="Arial"/>
                <w:szCs w:val="20"/>
                <w:lang w:val="sl-SI" w:eastAsia="ar-SA"/>
              </w:rPr>
            </w:pPr>
            <w:bookmarkStart w:id="6" w:name="_Hlk151973106"/>
            <w:r w:rsidRPr="00750AFB">
              <w:rPr>
                <w:rFonts w:ascii="Arial" w:hAnsi="Arial" w:cs="Arial"/>
                <w:szCs w:val="20"/>
              </w:rPr>
              <w:t xml:space="preserve">JD </w:t>
            </w:r>
            <w:bookmarkEnd w:id="6"/>
            <w:r w:rsidR="00750AFB" w:rsidRPr="00750AFB">
              <w:rPr>
                <w:rFonts w:ascii="Arial" w:hAnsi="Arial" w:cs="Arial"/>
                <w:szCs w:val="20"/>
              </w:rPr>
              <w:t>477-354/2021</w:t>
            </w:r>
            <w:r w:rsidR="00464EDF">
              <w:rPr>
                <w:rFonts w:ascii="Arial" w:hAnsi="Arial" w:cs="Arial"/>
                <w:szCs w:val="20"/>
              </w:rPr>
              <w:t>-3130</w:t>
            </w:r>
          </w:p>
        </w:tc>
      </w:tr>
    </w:tbl>
    <w:p w14:paraId="0B82BB5C" w14:textId="77777777" w:rsidR="00D75BBD" w:rsidRPr="00D207E1" w:rsidRDefault="00D75BBD" w:rsidP="00EC7181">
      <w:pPr>
        <w:spacing w:before="0" w:after="0" w:line="240" w:lineRule="exact"/>
        <w:rPr>
          <w:rFonts w:ascii="Arial" w:hAnsi="Arial" w:cs="Arial"/>
          <w:szCs w:val="20"/>
          <w:highlight w:val="green"/>
          <w:lang w:val="sl-SI"/>
        </w:rPr>
      </w:pPr>
    </w:p>
    <w:p w14:paraId="3CEE30C1" w14:textId="48532EC9" w:rsidR="00A1547C" w:rsidRPr="00D207E1" w:rsidRDefault="00B503B9" w:rsidP="00EC7181">
      <w:pPr>
        <w:spacing w:before="0" w:after="0" w:line="240" w:lineRule="exact"/>
        <w:rPr>
          <w:rFonts w:ascii="Arial" w:hAnsi="Arial" w:cs="Arial"/>
          <w:szCs w:val="20"/>
          <w:lang w:val="sl-SI"/>
        </w:rPr>
      </w:pPr>
      <w:r>
        <w:rPr>
          <w:rFonts w:ascii="Arial" w:hAnsi="Arial" w:cs="Arial"/>
          <w:szCs w:val="20"/>
          <w:lang w:val="sl-SI"/>
        </w:rPr>
        <w:t xml:space="preserve">Najugodnejšemu </w:t>
      </w:r>
      <w:r w:rsidR="00A1547C" w:rsidRPr="00D207E1">
        <w:rPr>
          <w:rFonts w:ascii="Arial" w:hAnsi="Arial" w:cs="Arial"/>
          <w:szCs w:val="20"/>
          <w:lang w:val="sl-SI"/>
        </w:rPr>
        <w:t>dražitelju se bo vplačana varščina vštela v kupnino, ostalim pa bo brezobrestno vrnjena v roku 30 dni po opravljeni javni dražbi, razen v primerih, navedenih v tem razpisu.</w:t>
      </w:r>
    </w:p>
    <w:p w14:paraId="18D13C40" w14:textId="77777777" w:rsidR="00A1547C" w:rsidRPr="00D207E1" w:rsidRDefault="00A1547C" w:rsidP="00EC7181">
      <w:pPr>
        <w:spacing w:before="0" w:after="0" w:line="240" w:lineRule="exact"/>
        <w:rPr>
          <w:rFonts w:ascii="Arial" w:hAnsi="Arial" w:cs="Arial"/>
          <w:szCs w:val="20"/>
          <w:highlight w:val="green"/>
          <w:lang w:val="sl-SI"/>
        </w:rPr>
      </w:pPr>
    </w:p>
    <w:p w14:paraId="5B86030C" w14:textId="0765D50B" w:rsidR="00660BBA" w:rsidRPr="00D207E1" w:rsidRDefault="005B36E7" w:rsidP="00EC7181">
      <w:pPr>
        <w:pStyle w:val="Naslov1"/>
        <w:spacing w:before="0" w:after="0" w:line="240" w:lineRule="exact"/>
        <w:rPr>
          <w:rFonts w:cs="Arial"/>
          <w:color w:val="auto"/>
          <w:szCs w:val="20"/>
          <w:u w:val="none"/>
          <w:lang w:val="sl-SI"/>
        </w:rPr>
      </w:pPr>
      <w:r w:rsidRPr="00D207E1">
        <w:rPr>
          <w:rFonts w:cs="Arial"/>
          <w:color w:val="auto"/>
          <w:szCs w:val="20"/>
          <w:u w:val="none"/>
          <w:lang w:val="sl-SI"/>
        </w:rPr>
        <w:t>6</w:t>
      </w:r>
      <w:r w:rsidR="00660BBA" w:rsidRPr="00D207E1">
        <w:rPr>
          <w:rFonts w:cs="Arial"/>
          <w:color w:val="auto"/>
          <w:szCs w:val="20"/>
          <w:u w:val="none"/>
          <w:lang w:val="sl-SI"/>
        </w:rPr>
        <w:t>. Pogoji pravnega posla</w:t>
      </w:r>
    </w:p>
    <w:p w14:paraId="628EB2A3" w14:textId="77777777" w:rsidR="00A1547C" w:rsidRPr="00D207E1" w:rsidRDefault="00A1547C" w:rsidP="00EC7181">
      <w:pPr>
        <w:spacing w:before="0" w:after="0" w:line="240" w:lineRule="exact"/>
        <w:rPr>
          <w:rFonts w:ascii="Arial" w:hAnsi="Arial" w:cs="Arial"/>
          <w:szCs w:val="20"/>
          <w:lang w:val="sl-SI"/>
        </w:rPr>
      </w:pPr>
    </w:p>
    <w:p w14:paraId="0B3C62F4" w14:textId="731A316B" w:rsidR="000C04D6" w:rsidRPr="00D207E1" w:rsidRDefault="000C04D6" w:rsidP="00EC7181">
      <w:pPr>
        <w:spacing w:before="0" w:after="0" w:line="240" w:lineRule="exact"/>
        <w:rPr>
          <w:rFonts w:ascii="Arial" w:hAnsi="Arial" w:cs="Arial"/>
          <w:szCs w:val="20"/>
          <w:lang w:val="sl-SI" w:eastAsia="sl-SI"/>
        </w:rPr>
      </w:pPr>
      <w:r w:rsidRPr="00D207E1">
        <w:rPr>
          <w:rFonts w:ascii="Arial" w:hAnsi="Arial" w:cs="Arial"/>
          <w:szCs w:val="20"/>
          <w:lang w:val="sl-SI"/>
        </w:rPr>
        <w:t>Nepremičnin</w:t>
      </w:r>
      <w:r w:rsidR="001849BD" w:rsidRPr="00D207E1">
        <w:rPr>
          <w:rFonts w:ascii="Arial" w:hAnsi="Arial" w:cs="Arial"/>
          <w:szCs w:val="20"/>
          <w:lang w:val="sl-SI"/>
        </w:rPr>
        <w:t>a</w:t>
      </w:r>
      <w:r w:rsidRPr="00D207E1">
        <w:rPr>
          <w:rFonts w:ascii="Arial" w:hAnsi="Arial" w:cs="Arial"/>
          <w:szCs w:val="20"/>
          <w:lang w:val="sl-SI"/>
        </w:rPr>
        <w:t xml:space="preserve"> </w:t>
      </w:r>
      <w:r w:rsidR="005207AE" w:rsidRPr="00D207E1">
        <w:rPr>
          <w:rFonts w:ascii="Arial" w:hAnsi="Arial" w:cs="Arial"/>
          <w:szCs w:val="20"/>
          <w:lang w:val="sl-SI"/>
        </w:rPr>
        <w:t>se prodaja</w:t>
      </w:r>
      <w:r w:rsidRPr="00D207E1">
        <w:rPr>
          <w:rFonts w:ascii="Arial" w:hAnsi="Arial" w:cs="Arial"/>
          <w:szCs w:val="20"/>
          <w:lang w:val="sl-SI"/>
        </w:rPr>
        <w:t xml:space="preserve"> po </w:t>
      </w:r>
      <w:r w:rsidRPr="00D207E1">
        <w:rPr>
          <w:rFonts w:ascii="Arial" w:hAnsi="Arial" w:cs="Arial"/>
          <w:b/>
          <w:bCs/>
          <w:szCs w:val="20"/>
          <w:lang w:val="sl-SI"/>
        </w:rPr>
        <w:t>načelu videno – kupljeno</w:t>
      </w:r>
      <w:r w:rsidRPr="00D207E1">
        <w:rPr>
          <w:rFonts w:ascii="Arial" w:hAnsi="Arial" w:cs="Arial"/>
          <w:szCs w:val="20"/>
          <w:lang w:val="sl-SI"/>
        </w:rPr>
        <w:t xml:space="preserve">, zato morebitne reklamacije ne bodo upoštevane. </w:t>
      </w:r>
      <w:r w:rsidRPr="00D207E1">
        <w:rPr>
          <w:rFonts w:ascii="Arial" w:hAnsi="Arial" w:cs="Arial"/>
          <w:szCs w:val="20"/>
          <w:lang w:val="sl-SI" w:eastAsia="sl-SI"/>
        </w:rPr>
        <w:t>Prodajalec ne jamči za izmere površin, niti za njihov namen uporabe. Kupec sam prevzema obveznost odprave morebitnih pomanjkljivosti v zvezi s kvaliteto in obsegom predmeta prodaje.</w:t>
      </w:r>
    </w:p>
    <w:p w14:paraId="4EE6C1EB" w14:textId="77777777" w:rsidR="00034541" w:rsidRPr="00D207E1" w:rsidRDefault="00034541" w:rsidP="00EC7181">
      <w:pPr>
        <w:spacing w:before="0" w:after="0" w:line="240" w:lineRule="exact"/>
        <w:rPr>
          <w:rFonts w:ascii="Arial" w:hAnsi="Arial" w:cs="Arial"/>
          <w:szCs w:val="20"/>
          <w:lang w:val="sl-SI" w:eastAsia="sl-SI"/>
        </w:rPr>
      </w:pPr>
    </w:p>
    <w:p w14:paraId="4FBC8D84" w14:textId="723860B5" w:rsidR="006217F3" w:rsidRPr="00D207E1" w:rsidRDefault="005207AE" w:rsidP="00EC7181">
      <w:pPr>
        <w:spacing w:before="0" w:after="0" w:line="240" w:lineRule="exact"/>
        <w:rPr>
          <w:rFonts w:ascii="Arial" w:hAnsi="Arial" w:cs="Arial"/>
          <w:szCs w:val="20"/>
          <w:lang w:val="sl-SI"/>
        </w:rPr>
      </w:pPr>
      <w:r w:rsidRPr="00D207E1">
        <w:rPr>
          <w:rFonts w:ascii="Arial" w:hAnsi="Arial" w:cs="Arial"/>
          <w:szCs w:val="20"/>
          <w:lang w:val="sl-SI"/>
        </w:rPr>
        <w:t xml:space="preserve">Kupnino, zmanjšano za znesek vplačane varščine, je kupec dolžan plačati v 30-ih dneh po sklenitvi prodajne pogodbe. </w:t>
      </w:r>
      <w:r w:rsidRPr="00D207E1">
        <w:rPr>
          <w:rFonts w:ascii="Arial" w:hAnsi="Arial" w:cs="Arial"/>
          <w:b/>
          <w:bCs/>
          <w:szCs w:val="20"/>
          <w:lang w:val="sl-SI"/>
        </w:rPr>
        <w:t>Plačilo celotne kupnine v določenem roku je bistvena sestavina pravnega posla.</w:t>
      </w:r>
      <w:r w:rsidRPr="00D207E1">
        <w:rPr>
          <w:rFonts w:ascii="Arial" w:hAnsi="Arial" w:cs="Arial"/>
          <w:szCs w:val="20"/>
          <w:lang w:val="sl-SI"/>
        </w:rPr>
        <w:t xml:space="preserve"> V kolikor kupnina ni plačana v roku, se šteje posel za razvezan po samem zakonu, varščina pa se zadrži</w:t>
      </w:r>
      <w:r w:rsidR="007818CE">
        <w:rPr>
          <w:rFonts w:ascii="Arial" w:hAnsi="Arial" w:cs="Arial"/>
          <w:szCs w:val="20"/>
          <w:lang w:val="sl-SI"/>
        </w:rPr>
        <w:t>.</w:t>
      </w:r>
      <w:r w:rsidR="00BA1B25" w:rsidRPr="00D207E1">
        <w:rPr>
          <w:rFonts w:ascii="Arial" w:hAnsi="Arial" w:cs="Arial"/>
          <w:szCs w:val="20"/>
          <w:lang w:val="sl-SI"/>
        </w:rPr>
        <w:t xml:space="preserve"> </w:t>
      </w:r>
      <w:r w:rsidR="00660BBA" w:rsidRPr="00D207E1">
        <w:rPr>
          <w:rFonts w:ascii="Arial" w:hAnsi="Arial" w:cs="Arial"/>
          <w:szCs w:val="20"/>
          <w:lang w:val="sl-SI"/>
        </w:rPr>
        <w:t xml:space="preserve">Kupec bo dolžan poleg </w:t>
      </w:r>
      <w:r w:rsidR="000C04D6" w:rsidRPr="00D207E1">
        <w:rPr>
          <w:rFonts w:ascii="Arial" w:hAnsi="Arial" w:cs="Arial"/>
          <w:szCs w:val="20"/>
          <w:lang w:val="sl-SI"/>
        </w:rPr>
        <w:t xml:space="preserve">najvišje izklicane ponujene cene </w:t>
      </w:r>
      <w:r w:rsidR="00660BBA" w:rsidRPr="00D207E1">
        <w:rPr>
          <w:rFonts w:ascii="Arial" w:hAnsi="Arial" w:cs="Arial"/>
          <w:szCs w:val="20"/>
          <w:lang w:val="sl-SI"/>
        </w:rPr>
        <w:t>plača</w:t>
      </w:r>
      <w:r w:rsidR="000C04D6" w:rsidRPr="00D207E1">
        <w:rPr>
          <w:rFonts w:ascii="Arial" w:hAnsi="Arial" w:cs="Arial"/>
          <w:szCs w:val="20"/>
          <w:lang w:val="sl-SI"/>
        </w:rPr>
        <w:t>ti</w:t>
      </w:r>
      <w:r w:rsidR="00660BBA" w:rsidRPr="00D207E1">
        <w:rPr>
          <w:rFonts w:ascii="Arial" w:hAnsi="Arial" w:cs="Arial"/>
          <w:szCs w:val="20"/>
          <w:lang w:val="sl-SI"/>
        </w:rPr>
        <w:t xml:space="preserve"> še </w:t>
      </w:r>
      <w:r w:rsidR="00C428A5" w:rsidRPr="00E42032">
        <w:rPr>
          <w:rFonts w:ascii="Arial" w:hAnsi="Arial" w:cs="Arial"/>
          <w:b/>
          <w:bCs/>
          <w:szCs w:val="20"/>
          <w:lang w:val="sl-SI"/>
        </w:rPr>
        <w:t>2</w:t>
      </w:r>
      <w:r w:rsidR="00660BBA" w:rsidRPr="00E42032">
        <w:rPr>
          <w:rFonts w:ascii="Arial" w:hAnsi="Arial" w:cs="Arial"/>
          <w:b/>
          <w:bCs/>
          <w:szCs w:val="20"/>
          <w:lang w:val="sl-SI"/>
        </w:rPr>
        <w:t>% davek na promet nepremičnin</w:t>
      </w:r>
      <w:r w:rsidR="006217F3" w:rsidRPr="00D207E1">
        <w:rPr>
          <w:rFonts w:ascii="Arial" w:hAnsi="Arial" w:cs="Arial"/>
          <w:b/>
          <w:bCs/>
          <w:szCs w:val="20"/>
          <w:lang w:val="sl-SI"/>
        </w:rPr>
        <w:t xml:space="preserve"> in vse stroške v zvezi s prenosom lastništva na predmetu javne dražbe</w:t>
      </w:r>
      <w:r w:rsidR="006217F3" w:rsidRPr="00D207E1">
        <w:rPr>
          <w:rFonts w:ascii="Arial" w:hAnsi="Arial" w:cs="Arial"/>
          <w:szCs w:val="20"/>
          <w:lang w:val="sl-SI"/>
        </w:rPr>
        <w:t xml:space="preserve"> (overitve, takse, vpis v zemljiško knjigo in drugo).</w:t>
      </w:r>
    </w:p>
    <w:p w14:paraId="2BB2558D" w14:textId="7388C462" w:rsidR="00034541" w:rsidRPr="00D207E1" w:rsidRDefault="00034541" w:rsidP="00EC7181">
      <w:pPr>
        <w:spacing w:before="0" w:after="0" w:line="240" w:lineRule="exact"/>
        <w:rPr>
          <w:rFonts w:ascii="Arial" w:hAnsi="Arial" w:cs="Arial"/>
          <w:szCs w:val="20"/>
          <w:lang w:val="sl-SI"/>
        </w:rPr>
      </w:pPr>
    </w:p>
    <w:p w14:paraId="3662C62D" w14:textId="5200B1D2" w:rsidR="001D40B0" w:rsidRPr="00D207E1" w:rsidRDefault="005B36E7" w:rsidP="00EC7181">
      <w:pPr>
        <w:pStyle w:val="Naslov1"/>
        <w:spacing w:before="0" w:after="0" w:line="240" w:lineRule="exact"/>
        <w:rPr>
          <w:rFonts w:cs="Arial"/>
          <w:color w:val="auto"/>
          <w:szCs w:val="20"/>
          <w:u w:val="none"/>
          <w:lang w:val="sl-SI"/>
        </w:rPr>
      </w:pPr>
      <w:bookmarkStart w:id="7" w:name="_Toc153541261"/>
      <w:r w:rsidRPr="00D207E1">
        <w:rPr>
          <w:rFonts w:cs="Arial"/>
          <w:color w:val="auto"/>
          <w:szCs w:val="20"/>
          <w:u w:val="none"/>
          <w:lang w:val="sl-SI"/>
        </w:rPr>
        <w:t>7</w:t>
      </w:r>
      <w:r w:rsidR="001D40B0" w:rsidRPr="00D207E1">
        <w:rPr>
          <w:rFonts w:cs="Arial"/>
          <w:color w:val="auto"/>
          <w:szCs w:val="20"/>
          <w:u w:val="none"/>
          <w:lang w:val="sl-SI"/>
        </w:rPr>
        <w:t>. Sestava komisije javne dražbe in cenilec</w:t>
      </w:r>
      <w:bookmarkEnd w:id="7"/>
      <w:r w:rsidR="001D40B0" w:rsidRPr="00D207E1">
        <w:rPr>
          <w:rFonts w:cs="Arial"/>
          <w:color w:val="auto"/>
          <w:szCs w:val="20"/>
          <w:u w:val="none"/>
          <w:lang w:val="sl-SI"/>
        </w:rPr>
        <w:t xml:space="preserve"> </w:t>
      </w:r>
    </w:p>
    <w:p w14:paraId="7FB2AF75" w14:textId="05022A79" w:rsidR="00034541" w:rsidRPr="00D207E1" w:rsidRDefault="00034541" w:rsidP="00EC7181">
      <w:pPr>
        <w:spacing w:before="0" w:after="0" w:line="240" w:lineRule="exact"/>
        <w:rPr>
          <w:rFonts w:ascii="Arial" w:hAnsi="Arial" w:cs="Arial"/>
          <w:szCs w:val="20"/>
          <w:lang w:val="sl-SI"/>
        </w:rPr>
      </w:pPr>
    </w:p>
    <w:p w14:paraId="6F9C74ED" w14:textId="77777777" w:rsidR="00034541" w:rsidRPr="00D207E1" w:rsidRDefault="00034541" w:rsidP="00EC7181">
      <w:pPr>
        <w:spacing w:before="0" w:after="0" w:line="240" w:lineRule="exact"/>
        <w:rPr>
          <w:rFonts w:ascii="Arial" w:hAnsi="Arial" w:cs="Arial"/>
          <w:szCs w:val="20"/>
          <w:lang w:val="sl-SI"/>
        </w:rPr>
      </w:pPr>
      <w:r w:rsidRPr="00D207E1">
        <w:rPr>
          <w:rFonts w:ascii="Arial" w:hAnsi="Arial" w:cs="Arial"/>
          <w:szCs w:val="20"/>
          <w:lang w:val="sl-SI"/>
        </w:rPr>
        <w:t>Postopek javne dražbe bo izvedla komisija Ministrstva za javno upravo v sestavi:</w:t>
      </w:r>
    </w:p>
    <w:p w14:paraId="5BF9E41B" w14:textId="77777777" w:rsidR="00034541" w:rsidRPr="00E42032" w:rsidRDefault="00034541" w:rsidP="00EC7181">
      <w:pPr>
        <w:numPr>
          <w:ilvl w:val="0"/>
          <w:numId w:val="2"/>
        </w:numPr>
        <w:spacing w:before="0" w:after="0" w:line="240" w:lineRule="exact"/>
        <w:rPr>
          <w:rFonts w:ascii="Arial" w:hAnsi="Arial" w:cs="Arial"/>
          <w:szCs w:val="20"/>
          <w:lang w:val="sl-SI"/>
        </w:rPr>
      </w:pPr>
      <w:r w:rsidRPr="00E42032">
        <w:rPr>
          <w:rFonts w:ascii="Arial" w:hAnsi="Arial" w:cs="Arial"/>
          <w:szCs w:val="20"/>
          <w:lang w:val="sl-SI"/>
        </w:rPr>
        <w:t xml:space="preserve">Metka Smrdel – predsednica, </w:t>
      </w:r>
    </w:p>
    <w:p w14:paraId="42870A36" w14:textId="77777777" w:rsidR="00034541" w:rsidRPr="00E42032" w:rsidRDefault="00034541" w:rsidP="00EC7181">
      <w:pPr>
        <w:numPr>
          <w:ilvl w:val="0"/>
          <w:numId w:val="2"/>
        </w:numPr>
        <w:spacing w:before="0" w:after="0" w:line="240" w:lineRule="exact"/>
        <w:rPr>
          <w:rFonts w:ascii="Arial" w:hAnsi="Arial" w:cs="Arial"/>
          <w:szCs w:val="20"/>
          <w:lang w:val="sl-SI"/>
        </w:rPr>
      </w:pPr>
      <w:r w:rsidRPr="00E42032">
        <w:rPr>
          <w:rFonts w:ascii="Arial" w:hAnsi="Arial" w:cs="Arial"/>
          <w:szCs w:val="20"/>
          <w:lang w:val="sl-SI"/>
        </w:rPr>
        <w:t>Andreja Kozlar – članica,</w:t>
      </w:r>
    </w:p>
    <w:p w14:paraId="45448E52" w14:textId="77777777" w:rsidR="00E42032" w:rsidRPr="00E42032" w:rsidRDefault="00E96FEE" w:rsidP="00EC7181">
      <w:pPr>
        <w:numPr>
          <w:ilvl w:val="0"/>
          <w:numId w:val="2"/>
        </w:numPr>
        <w:spacing w:before="0" w:after="0" w:line="240" w:lineRule="exact"/>
        <w:rPr>
          <w:rFonts w:ascii="Arial" w:hAnsi="Arial" w:cs="Arial"/>
          <w:szCs w:val="20"/>
          <w:lang w:val="sl-SI"/>
        </w:rPr>
      </w:pPr>
      <w:r w:rsidRPr="00E42032">
        <w:rPr>
          <w:rFonts w:ascii="Arial" w:hAnsi="Arial" w:cs="Arial"/>
          <w:szCs w:val="20"/>
          <w:lang w:val="sl-SI"/>
        </w:rPr>
        <w:t>Lucija Srebernjak</w:t>
      </w:r>
      <w:r w:rsidR="00034541" w:rsidRPr="00E42032">
        <w:rPr>
          <w:rFonts w:ascii="Arial" w:hAnsi="Arial" w:cs="Arial"/>
          <w:szCs w:val="20"/>
          <w:lang w:val="sl-SI"/>
        </w:rPr>
        <w:t xml:space="preserve"> –</w:t>
      </w:r>
      <w:r w:rsidR="00E42032" w:rsidRPr="00E42032">
        <w:rPr>
          <w:rFonts w:ascii="Arial" w:hAnsi="Arial" w:cs="Arial"/>
          <w:szCs w:val="20"/>
          <w:lang w:val="sl-SI"/>
        </w:rPr>
        <w:t xml:space="preserve"> </w:t>
      </w:r>
      <w:r w:rsidR="00034541" w:rsidRPr="00E42032">
        <w:rPr>
          <w:rFonts w:ascii="Arial" w:hAnsi="Arial" w:cs="Arial"/>
          <w:szCs w:val="20"/>
          <w:lang w:val="sl-SI"/>
        </w:rPr>
        <w:t>članica</w:t>
      </w:r>
      <w:r w:rsidR="00E42032" w:rsidRPr="00E42032">
        <w:rPr>
          <w:rFonts w:ascii="Arial" w:hAnsi="Arial" w:cs="Arial"/>
          <w:szCs w:val="20"/>
          <w:lang w:val="sl-SI"/>
        </w:rPr>
        <w:t>,</w:t>
      </w:r>
    </w:p>
    <w:p w14:paraId="1141A5BF" w14:textId="23CE985F" w:rsidR="00855D95" w:rsidRPr="00E42032" w:rsidRDefault="00E42032" w:rsidP="00EC7181">
      <w:pPr>
        <w:numPr>
          <w:ilvl w:val="0"/>
          <w:numId w:val="2"/>
        </w:numPr>
        <w:spacing w:before="0" w:after="0" w:line="240" w:lineRule="exact"/>
        <w:rPr>
          <w:rFonts w:ascii="Arial" w:hAnsi="Arial" w:cs="Arial"/>
          <w:szCs w:val="20"/>
          <w:lang w:val="sl-SI"/>
        </w:rPr>
      </w:pPr>
      <w:r w:rsidRPr="00E42032">
        <w:rPr>
          <w:rFonts w:ascii="Arial" w:hAnsi="Arial" w:cs="Arial"/>
          <w:szCs w:val="20"/>
          <w:lang w:val="sl-SI"/>
        </w:rPr>
        <w:t>Marija Petek – nadomestna članica</w:t>
      </w:r>
      <w:r w:rsidR="00855D95" w:rsidRPr="00E42032">
        <w:rPr>
          <w:rFonts w:ascii="Arial" w:hAnsi="Arial" w:cs="Arial"/>
          <w:szCs w:val="20"/>
          <w:lang w:val="sl-SI"/>
        </w:rPr>
        <w:t>.</w:t>
      </w:r>
    </w:p>
    <w:p w14:paraId="519F86F1" w14:textId="5EA178C2" w:rsidR="00034541" w:rsidRPr="00D207E1" w:rsidRDefault="00034541" w:rsidP="00855D95">
      <w:pPr>
        <w:spacing w:before="0" w:after="0" w:line="240" w:lineRule="exact"/>
        <w:ind w:left="720"/>
        <w:rPr>
          <w:rFonts w:ascii="Arial" w:hAnsi="Arial" w:cs="Arial"/>
          <w:szCs w:val="20"/>
          <w:lang w:val="sl-SI"/>
        </w:rPr>
      </w:pPr>
    </w:p>
    <w:p w14:paraId="0D465B40" w14:textId="58B114B9" w:rsidR="006F13B8" w:rsidRPr="00D207E1" w:rsidRDefault="00297EEE" w:rsidP="00EC7181">
      <w:pPr>
        <w:spacing w:before="0" w:after="0" w:line="240" w:lineRule="exact"/>
        <w:rPr>
          <w:rFonts w:ascii="Arial" w:hAnsi="Arial" w:cs="Arial"/>
          <w:szCs w:val="20"/>
          <w:lang w:val="sl-SI"/>
        </w:rPr>
      </w:pPr>
      <w:r w:rsidRPr="00D207E1">
        <w:rPr>
          <w:rFonts w:ascii="Arial" w:hAnsi="Arial" w:cs="Arial"/>
          <w:szCs w:val="20"/>
          <w:lang w:val="sl-SI"/>
        </w:rPr>
        <w:t>Zaradi nepredvidljivih dogodkov se sestava komisije lahko spremeni, o čemer bodo prijavljeni dražitelji obveščeni.</w:t>
      </w:r>
      <w:r w:rsidR="003553A2" w:rsidRPr="00D207E1">
        <w:rPr>
          <w:rFonts w:ascii="Arial" w:hAnsi="Arial" w:cs="Arial"/>
          <w:szCs w:val="20"/>
          <w:lang w:val="sl-SI"/>
        </w:rPr>
        <w:t xml:space="preserve"> Če prijavljeni dražitelj zaradi tega ne izpolnjuje več pogoja </w:t>
      </w:r>
      <w:r w:rsidR="006217F3" w:rsidRPr="00D207E1">
        <w:rPr>
          <w:rFonts w:ascii="Arial" w:hAnsi="Arial" w:cs="Arial"/>
          <w:szCs w:val="20"/>
          <w:lang w:val="sl-SI"/>
        </w:rPr>
        <w:t xml:space="preserve">iz druge alineje </w:t>
      </w:r>
      <w:r w:rsidR="005207AE" w:rsidRPr="00D207E1">
        <w:rPr>
          <w:rFonts w:ascii="Arial" w:hAnsi="Arial" w:cs="Arial"/>
          <w:szCs w:val="20"/>
          <w:lang w:val="sl-SI"/>
        </w:rPr>
        <w:t>8</w:t>
      </w:r>
      <w:r w:rsidR="006217F3" w:rsidRPr="00D207E1">
        <w:rPr>
          <w:rFonts w:ascii="Arial" w:hAnsi="Arial" w:cs="Arial"/>
          <w:szCs w:val="20"/>
          <w:lang w:val="sl-SI"/>
        </w:rPr>
        <w:t xml:space="preserve">. točke </w:t>
      </w:r>
      <w:r w:rsidR="00163851" w:rsidRPr="00D207E1">
        <w:rPr>
          <w:rFonts w:ascii="Arial" w:hAnsi="Arial" w:cs="Arial"/>
          <w:szCs w:val="20"/>
          <w:lang w:val="sl-SI"/>
        </w:rPr>
        <w:t xml:space="preserve">tega razpisa </w:t>
      </w:r>
      <w:r w:rsidR="006217F3" w:rsidRPr="00D207E1">
        <w:rPr>
          <w:rFonts w:ascii="Arial" w:hAnsi="Arial" w:cs="Arial"/>
          <w:szCs w:val="20"/>
          <w:lang w:val="sl-SI"/>
        </w:rPr>
        <w:t>za sodelovanje na javni dražbi, mora o tem nemudoma obvestiti organizatorja javne dražbe</w:t>
      </w:r>
      <w:r w:rsidR="008214E8" w:rsidRPr="00D207E1">
        <w:rPr>
          <w:rFonts w:ascii="Arial" w:hAnsi="Arial" w:cs="Arial"/>
          <w:szCs w:val="20"/>
          <w:lang w:val="sl-SI"/>
        </w:rPr>
        <w:t xml:space="preserve"> na način, ki bo naveden v obvestilu dražitelj</w:t>
      </w:r>
      <w:r w:rsidR="00163851" w:rsidRPr="00D207E1">
        <w:rPr>
          <w:rFonts w:ascii="Arial" w:hAnsi="Arial" w:cs="Arial"/>
          <w:szCs w:val="20"/>
          <w:lang w:val="sl-SI"/>
        </w:rPr>
        <w:t>u</w:t>
      </w:r>
      <w:r w:rsidR="008214E8" w:rsidRPr="00D207E1">
        <w:rPr>
          <w:rFonts w:ascii="Arial" w:hAnsi="Arial" w:cs="Arial"/>
          <w:szCs w:val="20"/>
          <w:lang w:val="sl-SI"/>
        </w:rPr>
        <w:t xml:space="preserve"> o spremembi</w:t>
      </w:r>
      <w:r w:rsidR="00163851" w:rsidRPr="00D207E1">
        <w:rPr>
          <w:rFonts w:ascii="Arial" w:hAnsi="Arial" w:cs="Arial"/>
          <w:szCs w:val="20"/>
          <w:lang w:val="sl-SI"/>
        </w:rPr>
        <w:t xml:space="preserve"> komisije. </w:t>
      </w:r>
    </w:p>
    <w:p w14:paraId="1C74F1CC" w14:textId="77777777" w:rsidR="00034541" w:rsidRPr="00D207E1" w:rsidRDefault="00034541" w:rsidP="00EC7181">
      <w:pPr>
        <w:spacing w:before="0" w:after="0" w:line="240" w:lineRule="exact"/>
        <w:rPr>
          <w:rFonts w:ascii="Arial" w:hAnsi="Arial" w:cs="Arial"/>
          <w:szCs w:val="20"/>
          <w:lang w:val="sl-SI"/>
        </w:rPr>
      </w:pPr>
    </w:p>
    <w:p w14:paraId="0D600425" w14:textId="5D210EFD" w:rsidR="00034541" w:rsidRPr="00D207E1" w:rsidRDefault="00034541" w:rsidP="00EC7181">
      <w:pPr>
        <w:spacing w:before="0" w:after="0" w:line="240" w:lineRule="exact"/>
        <w:rPr>
          <w:rFonts w:ascii="Arial" w:hAnsi="Arial" w:cs="Arial"/>
          <w:szCs w:val="20"/>
          <w:lang w:val="sl-SI"/>
        </w:rPr>
      </w:pPr>
      <w:r w:rsidRPr="00D63953">
        <w:rPr>
          <w:rFonts w:ascii="Arial" w:hAnsi="Arial" w:cs="Arial"/>
          <w:szCs w:val="20"/>
          <w:lang w:val="sl-SI"/>
        </w:rPr>
        <w:t xml:space="preserve">Poročilo o oceni vrednosti predmetnih nepremičnin z dne </w:t>
      </w:r>
      <w:r w:rsidR="00D63953" w:rsidRPr="00D63953">
        <w:rPr>
          <w:rFonts w:ascii="Arial" w:hAnsi="Arial" w:cs="Arial"/>
          <w:szCs w:val="20"/>
          <w:lang w:val="sl-SI"/>
        </w:rPr>
        <w:t>12</w:t>
      </w:r>
      <w:r w:rsidRPr="00D63953">
        <w:rPr>
          <w:rFonts w:ascii="Arial" w:hAnsi="Arial" w:cs="Arial"/>
          <w:szCs w:val="20"/>
          <w:lang w:val="sl-SI"/>
        </w:rPr>
        <w:t xml:space="preserve">. </w:t>
      </w:r>
      <w:r w:rsidR="00D63953" w:rsidRPr="00D63953">
        <w:rPr>
          <w:rFonts w:ascii="Arial" w:hAnsi="Arial" w:cs="Arial"/>
          <w:szCs w:val="20"/>
          <w:lang w:val="sl-SI"/>
        </w:rPr>
        <w:t>2</w:t>
      </w:r>
      <w:r w:rsidRPr="00D63953">
        <w:rPr>
          <w:rFonts w:ascii="Arial" w:hAnsi="Arial" w:cs="Arial"/>
          <w:szCs w:val="20"/>
          <w:lang w:val="sl-SI"/>
        </w:rPr>
        <w:t>. 202</w:t>
      </w:r>
      <w:r w:rsidR="00D63953" w:rsidRPr="00D63953">
        <w:rPr>
          <w:rFonts w:ascii="Arial" w:hAnsi="Arial" w:cs="Arial"/>
          <w:szCs w:val="20"/>
          <w:lang w:val="sl-SI"/>
        </w:rPr>
        <w:t>5</w:t>
      </w:r>
      <w:r w:rsidRPr="00D63953">
        <w:rPr>
          <w:rFonts w:ascii="Arial" w:hAnsi="Arial" w:cs="Arial"/>
          <w:szCs w:val="20"/>
          <w:lang w:val="sl-SI"/>
        </w:rPr>
        <w:t xml:space="preserve"> je izdelala Barbara Klugler, Ulica Slave Klavore 7, 2000 Maribor, sodna cenilka za gradbeništvo - nepremičnine.</w:t>
      </w:r>
    </w:p>
    <w:p w14:paraId="60F5A23A" w14:textId="77777777" w:rsidR="00034541" w:rsidRPr="00D207E1" w:rsidRDefault="00034541" w:rsidP="00EC7181">
      <w:pPr>
        <w:spacing w:before="0" w:after="0" w:line="240" w:lineRule="exact"/>
        <w:rPr>
          <w:rFonts w:ascii="Arial" w:hAnsi="Arial" w:cs="Arial"/>
          <w:szCs w:val="20"/>
          <w:lang w:val="sl-SI"/>
        </w:rPr>
      </w:pPr>
    </w:p>
    <w:p w14:paraId="56CDE76B" w14:textId="4D6CEADD" w:rsidR="006F13B8" w:rsidRPr="00D207E1" w:rsidRDefault="005B36E7" w:rsidP="00EC7181">
      <w:pPr>
        <w:pStyle w:val="Naslov1"/>
        <w:spacing w:before="0" w:after="0" w:line="240" w:lineRule="exact"/>
        <w:rPr>
          <w:rFonts w:cs="Arial"/>
          <w:color w:val="auto"/>
          <w:szCs w:val="20"/>
          <w:u w:val="none"/>
          <w:lang w:val="sl-SI"/>
        </w:rPr>
      </w:pPr>
      <w:bookmarkStart w:id="8" w:name="_Toc153541262"/>
      <w:r w:rsidRPr="00D207E1">
        <w:rPr>
          <w:rFonts w:cs="Arial"/>
          <w:color w:val="auto"/>
          <w:szCs w:val="20"/>
          <w:u w:val="none"/>
          <w:lang w:val="sl-SI"/>
        </w:rPr>
        <w:t>8</w:t>
      </w:r>
      <w:r w:rsidR="00297EEE" w:rsidRPr="00D207E1">
        <w:rPr>
          <w:rFonts w:cs="Arial"/>
          <w:color w:val="auto"/>
          <w:szCs w:val="20"/>
          <w:u w:val="none"/>
          <w:lang w:val="sl-SI"/>
        </w:rPr>
        <w:t xml:space="preserve">. Pogoji </w:t>
      </w:r>
      <w:r w:rsidR="00660BBA" w:rsidRPr="00D207E1">
        <w:rPr>
          <w:rFonts w:cs="Arial"/>
          <w:color w:val="auto"/>
          <w:szCs w:val="20"/>
          <w:u w:val="none"/>
          <w:lang w:val="sl-SI"/>
        </w:rPr>
        <w:t xml:space="preserve">za </w:t>
      </w:r>
      <w:r w:rsidR="00CE0E05" w:rsidRPr="00D207E1">
        <w:rPr>
          <w:rFonts w:cs="Arial"/>
          <w:color w:val="auto"/>
          <w:szCs w:val="20"/>
          <w:u w:val="none"/>
          <w:lang w:val="sl-SI"/>
        </w:rPr>
        <w:t xml:space="preserve">prijavo in </w:t>
      </w:r>
      <w:r w:rsidR="00660BBA" w:rsidRPr="00D207E1">
        <w:rPr>
          <w:rFonts w:cs="Arial"/>
          <w:color w:val="auto"/>
          <w:szCs w:val="20"/>
          <w:u w:val="none"/>
          <w:lang w:val="sl-SI"/>
        </w:rPr>
        <w:t>sodelovanje na javni dražbi</w:t>
      </w:r>
      <w:bookmarkEnd w:id="8"/>
    </w:p>
    <w:p w14:paraId="147292FE" w14:textId="77777777" w:rsidR="00034541" w:rsidRPr="00D207E1" w:rsidRDefault="00034541" w:rsidP="00EC7181">
      <w:pPr>
        <w:autoSpaceDE w:val="0"/>
        <w:adjustRightInd w:val="0"/>
        <w:spacing w:before="0" w:after="0" w:line="240" w:lineRule="exact"/>
        <w:rPr>
          <w:rFonts w:ascii="Arial" w:hAnsi="Arial" w:cs="Arial"/>
          <w:bCs/>
          <w:szCs w:val="20"/>
          <w:lang w:val="sl-SI"/>
        </w:rPr>
      </w:pPr>
    </w:p>
    <w:p w14:paraId="46612302" w14:textId="5FA6936D" w:rsidR="006F13B8" w:rsidRPr="00D207E1" w:rsidRDefault="006F13B8" w:rsidP="00EC7181">
      <w:pPr>
        <w:autoSpaceDE w:val="0"/>
        <w:adjustRightInd w:val="0"/>
        <w:spacing w:before="0" w:after="0" w:line="240" w:lineRule="exact"/>
        <w:rPr>
          <w:rFonts w:ascii="Arial" w:hAnsi="Arial" w:cs="Arial"/>
          <w:bCs/>
          <w:szCs w:val="20"/>
          <w:lang w:val="sl-SI"/>
        </w:rPr>
      </w:pPr>
      <w:r w:rsidRPr="00D207E1">
        <w:rPr>
          <w:rFonts w:ascii="Arial" w:hAnsi="Arial" w:cs="Arial"/>
          <w:bCs/>
          <w:szCs w:val="20"/>
          <w:lang w:val="sl-SI"/>
        </w:rPr>
        <w:t xml:space="preserve">Za </w:t>
      </w:r>
      <w:r w:rsidR="00CE0E05" w:rsidRPr="00D207E1">
        <w:rPr>
          <w:rFonts w:ascii="Arial" w:hAnsi="Arial" w:cs="Arial"/>
          <w:bCs/>
          <w:szCs w:val="20"/>
          <w:lang w:val="sl-SI"/>
        </w:rPr>
        <w:t xml:space="preserve">prijavo in </w:t>
      </w:r>
      <w:r w:rsidR="006E0BA7" w:rsidRPr="00D207E1">
        <w:rPr>
          <w:rFonts w:ascii="Arial" w:hAnsi="Arial" w:cs="Arial"/>
          <w:bCs/>
          <w:szCs w:val="20"/>
          <w:lang w:val="sl-SI"/>
        </w:rPr>
        <w:t>sodelovanje na javni dražbi</w:t>
      </w:r>
      <w:r w:rsidRPr="00D207E1">
        <w:rPr>
          <w:rFonts w:ascii="Arial" w:hAnsi="Arial" w:cs="Arial"/>
          <w:bCs/>
          <w:szCs w:val="20"/>
          <w:lang w:val="sl-SI"/>
        </w:rPr>
        <w:t xml:space="preserve"> mora zainteresirani dražitelj izpolnjevati naslednje pogoje:</w:t>
      </w:r>
    </w:p>
    <w:p w14:paraId="09BC0D78" w14:textId="2061B08E" w:rsidR="004A03E5" w:rsidRPr="00D207E1" w:rsidRDefault="006F13B8" w:rsidP="00EC7181">
      <w:pPr>
        <w:pStyle w:val="Odstavekseznama"/>
        <w:numPr>
          <w:ilvl w:val="0"/>
          <w:numId w:val="2"/>
        </w:numPr>
        <w:autoSpaceDE w:val="0"/>
        <w:adjustRightInd w:val="0"/>
        <w:spacing w:before="0" w:after="0" w:line="240" w:lineRule="exact"/>
        <w:jc w:val="both"/>
        <w:rPr>
          <w:rFonts w:ascii="Arial" w:hAnsi="Arial" w:cs="Arial"/>
          <w:bCs/>
          <w:sz w:val="20"/>
          <w:szCs w:val="20"/>
        </w:rPr>
      </w:pPr>
      <w:r w:rsidRPr="00D207E1">
        <w:rPr>
          <w:rFonts w:ascii="Arial" w:hAnsi="Arial" w:cs="Arial"/>
          <w:b/>
          <w:sz w:val="20"/>
          <w:szCs w:val="20"/>
          <w:shd w:val="clear" w:color="auto" w:fill="F2F2F2" w:themeFill="background1" w:themeFillShade="F2"/>
        </w:rPr>
        <w:t>pravočasno vplača</w:t>
      </w:r>
      <w:r w:rsidR="008A1A26" w:rsidRPr="00D207E1">
        <w:rPr>
          <w:rFonts w:ascii="Arial" w:hAnsi="Arial" w:cs="Arial"/>
          <w:b/>
          <w:sz w:val="20"/>
          <w:szCs w:val="20"/>
          <w:shd w:val="clear" w:color="auto" w:fill="F2F2F2" w:themeFill="background1" w:themeFillShade="F2"/>
        </w:rPr>
        <w:t>ti</w:t>
      </w:r>
      <w:r w:rsidR="00203300" w:rsidRPr="00D207E1">
        <w:rPr>
          <w:rFonts w:ascii="Arial" w:hAnsi="Arial" w:cs="Arial"/>
          <w:b/>
          <w:sz w:val="20"/>
          <w:szCs w:val="20"/>
          <w:shd w:val="clear" w:color="auto" w:fill="F2F2F2" w:themeFill="background1" w:themeFillShade="F2"/>
        </w:rPr>
        <w:t xml:space="preserve"> </w:t>
      </w:r>
      <w:r w:rsidRPr="00D207E1">
        <w:rPr>
          <w:rFonts w:ascii="Arial" w:hAnsi="Arial" w:cs="Arial"/>
          <w:b/>
          <w:sz w:val="20"/>
          <w:szCs w:val="20"/>
          <w:shd w:val="clear" w:color="auto" w:fill="F2F2F2" w:themeFill="background1" w:themeFillShade="F2"/>
        </w:rPr>
        <w:t xml:space="preserve">varščino iz </w:t>
      </w:r>
      <w:r w:rsidR="00D8088E" w:rsidRPr="00D207E1">
        <w:rPr>
          <w:rFonts w:ascii="Arial" w:hAnsi="Arial" w:cs="Arial"/>
          <w:b/>
          <w:sz w:val="20"/>
          <w:szCs w:val="20"/>
          <w:shd w:val="clear" w:color="auto" w:fill="F2F2F2" w:themeFill="background1" w:themeFillShade="F2"/>
        </w:rPr>
        <w:t>5</w:t>
      </w:r>
      <w:r w:rsidRPr="00D207E1">
        <w:rPr>
          <w:rFonts w:ascii="Arial" w:hAnsi="Arial" w:cs="Arial"/>
          <w:b/>
          <w:sz w:val="20"/>
          <w:szCs w:val="20"/>
          <w:shd w:val="clear" w:color="auto" w:fill="F2F2F2" w:themeFill="background1" w:themeFillShade="F2"/>
        </w:rPr>
        <w:t>. točke tega razpisa javne dražbe</w:t>
      </w:r>
      <w:r w:rsidRPr="00D207E1">
        <w:rPr>
          <w:rFonts w:ascii="Arial" w:hAnsi="Arial" w:cs="Arial"/>
          <w:bCs/>
          <w:sz w:val="20"/>
          <w:szCs w:val="20"/>
        </w:rPr>
        <w:t xml:space="preserve">, </w:t>
      </w:r>
      <w:bookmarkStart w:id="9" w:name="_Hlk153863971"/>
    </w:p>
    <w:bookmarkEnd w:id="9"/>
    <w:p w14:paraId="538B0B80" w14:textId="0976605C" w:rsidR="00F04659" w:rsidRPr="00D207E1" w:rsidRDefault="00203300" w:rsidP="00EC7181">
      <w:pPr>
        <w:pStyle w:val="Odstavekseznama"/>
        <w:numPr>
          <w:ilvl w:val="0"/>
          <w:numId w:val="2"/>
        </w:numPr>
        <w:autoSpaceDE w:val="0"/>
        <w:adjustRightInd w:val="0"/>
        <w:spacing w:before="0" w:after="0" w:line="240" w:lineRule="exact"/>
        <w:jc w:val="both"/>
        <w:rPr>
          <w:rFonts w:ascii="Arial" w:hAnsi="Arial" w:cs="Arial"/>
          <w:bCs/>
          <w:sz w:val="20"/>
          <w:szCs w:val="20"/>
        </w:rPr>
      </w:pPr>
      <w:r w:rsidRPr="00D207E1">
        <w:rPr>
          <w:rFonts w:ascii="Arial" w:hAnsi="Arial" w:cs="Arial"/>
          <w:b/>
          <w:sz w:val="20"/>
          <w:szCs w:val="20"/>
          <w:shd w:val="clear" w:color="auto" w:fill="F2F2F2" w:themeFill="background1" w:themeFillShade="F2"/>
        </w:rPr>
        <w:t>ni</w:t>
      </w:r>
      <w:r w:rsidR="004A03E5" w:rsidRPr="00D207E1">
        <w:rPr>
          <w:rFonts w:ascii="Arial" w:hAnsi="Arial" w:cs="Arial"/>
          <w:b/>
          <w:sz w:val="20"/>
          <w:szCs w:val="20"/>
          <w:shd w:val="clear" w:color="auto" w:fill="F2F2F2" w:themeFill="background1" w:themeFillShade="F2"/>
        </w:rPr>
        <w:t xml:space="preserve"> cenilec ali član komisije javne dražbe, ki so navedeni v </w:t>
      </w:r>
      <w:r w:rsidR="00D8088E" w:rsidRPr="00D207E1">
        <w:rPr>
          <w:rFonts w:ascii="Arial" w:hAnsi="Arial" w:cs="Arial"/>
          <w:b/>
          <w:sz w:val="20"/>
          <w:szCs w:val="20"/>
          <w:shd w:val="clear" w:color="auto" w:fill="F2F2F2" w:themeFill="background1" w:themeFillShade="F2"/>
        </w:rPr>
        <w:t>7</w:t>
      </w:r>
      <w:r w:rsidR="004A03E5" w:rsidRPr="00D207E1">
        <w:rPr>
          <w:rFonts w:ascii="Arial" w:hAnsi="Arial" w:cs="Arial"/>
          <w:b/>
          <w:sz w:val="20"/>
          <w:szCs w:val="20"/>
          <w:shd w:val="clear" w:color="auto" w:fill="F2F2F2" w:themeFill="background1" w:themeFillShade="F2"/>
        </w:rPr>
        <w:t>. točki tega razpisa javne dražbe ter z njimi povezana oseba</w:t>
      </w:r>
      <w:r w:rsidR="004A03E5" w:rsidRPr="00D207E1">
        <w:rPr>
          <w:rFonts w:ascii="Arial" w:hAnsi="Arial" w:cs="Arial"/>
          <w:bCs/>
          <w:sz w:val="20"/>
          <w:szCs w:val="20"/>
        </w:rPr>
        <w:t>, za katero se šteje:</w:t>
      </w:r>
    </w:p>
    <w:p w14:paraId="73E8FBC4" w14:textId="3BD8BBCE" w:rsidR="00F04659" w:rsidRPr="00D207E1" w:rsidRDefault="00F04659" w:rsidP="00EC7181">
      <w:pPr>
        <w:pStyle w:val="Odstavekseznama"/>
        <w:numPr>
          <w:ilvl w:val="1"/>
          <w:numId w:val="3"/>
        </w:numPr>
        <w:autoSpaceDE w:val="0"/>
        <w:adjustRightInd w:val="0"/>
        <w:spacing w:before="0" w:after="0" w:line="240" w:lineRule="exact"/>
        <w:jc w:val="both"/>
        <w:rPr>
          <w:rFonts w:ascii="Arial" w:hAnsi="Arial" w:cs="Arial"/>
          <w:bCs/>
          <w:sz w:val="20"/>
          <w:szCs w:val="20"/>
        </w:rPr>
      </w:pPr>
      <w:r w:rsidRPr="00D207E1">
        <w:rPr>
          <w:rFonts w:ascii="Arial" w:hAnsi="Arial" w:cs="Arial"/>
          <w:bCs/>
          <w:sz w:val="20"/>
          <w:szCs w:val="20"/>
        </w:rPr>
        <w:t>f</w:t>
      </w:r>
      <w:r w:rsidRPr="00D207E1">
        <w:rPr>
          <w:rFonts w:ascii="Arial" w:hAnsi="Arial" w:cs="Arial"/>
          <w:sz w:val="20"/>
          <w:szCs w:val="20"/>
        </w:rPr>
        <w:t>izična oseba, ki je s članom komisije ali cenilcem v krvnem sorodstvu v ravni vrsti do katerega koli kolena, v stranski vrsti pa do tretjega kolena, ali ki je s članom komisije ali cenilcem v zakonu, zunajzakonski skupnosti, sklenjeni ali nesklenjeni partnerski zvezi ali v svaštvu do drugega kolena, ne glede na to, ali je zakonska zveza oziroma partnerska zveza prenehala ali ne,</w:t>
      </w:r>
    </w:p>
    <w:p w14:paraId="4EB500C2" w14:textId="77777777" w:rsidR="00F04659" w:rsidRPr="00D207E1" w:rsidRDefault="00F04659" w:rsidP="00EC7181">
      <w:pPr>
        <w:pStyle w:val="Odstavekseznama"/>
        <w:numPr>
          <w:ilvl w:val="1"/>
          <w:numId w:val="3"/>
        </w:numPr>
        <w:autoSpaceDE w:val="0"/>
        <w:adjustRightInd w:val="0"/>
        <w:spacing w:before="0" w:after="0" w:line="240" w:lineRule="exact"/>
        <w:jc w:val="both"/>
        <w:rPr>
          <w:rFonts w:ascii="Arial" w:hAnsi="Arial" w:cs="Arial"/>
          <w:bCs/>
          <w:sz w:val="20"/>
          <w:szCs w:val="20"/>
        </w:rPr>
      </w:pPr>
      <w:r w:rsidRPr="00D207E1">
        <w:rPr>
          <w:rFonts w:ascii="Arial" w:hAnsi="Arial" w:cs="Arial"/>
          <w:sz w:val="20"/>
          <w:szCs w:val="20"/>
        </w:rPr>
        <w:t>fizična oseba, ki je s članom komisije ali cenilcem v odnosu skrbništva ali posvojenca oziroma posvojitelja,</w:t>
      </w:r>
    </w:p>
    <w:p w14:paraId="019410A7" w14:textId="77777777" w:rsidR="00F04659" w:rsidRPr="00D207E1" w:rsidRDefault="00F04659" w:rsidP="00EC7181">
      <w:pPr>
        <w:pStyle w:val="Odstavekseznama"/>
        <w:numPr>
          <w:ilvl w:val="1"/>
          <w:numId w:val="3"/>
        </w:numPr>
        <w:autoSpaceDE w:val="0"/>
        <w:adjustRightInd w:val="0"/>
        <w:spacing w:before="0" w:after="0" w:line="240" w:lineRule="exact"/>
        <w:jc w:val="both"/>
        <w:rPr>
          <w:rFonts w:ascii="Arial" w:hAnsi="Arial" w:cs="Arial"/>
          <w:bCs/>
          <w:sz w:val="20"/>
          <w:szCs w:val="20"/>
        </w:rPr>
      </w:pPr>
      <w:r w:rsidRPr="00D207E1">
        <w:rPr>
          <w:rFonts w:ascii="Arial" w:hAnsi="Arial" w:cs="Arial"/>
          <w:sz w:val="20"/>
          <w:szCs w:val="20"/>
        </w:rPr>
        <w:t>pravna oseba, v kapitalu katere ima član komisije ali cenilec delež večji od 50 odstotkov in</w:t>
      </w:r>
    </w:p>
    <w:p w14:paraId="17DA1A80" w14:textId="4AA8E8F2" w:rsidR="006F13B8" w:rsidRPr="00D207E1" w:rsidRDefault="00F04659" w:rsidP="00EC7181">
      <w:pPr>
        <w:pStyle w:val="Odstavekseznama"/>
        <w:numPr>
          <w:ilvl w:val="1"/>
          <w:numId w:val="3"/>
        </w:numPr>
        <w:autoSpaceDE w:val="0"/>
        <w:adjustRightInd w:val="0"/>
        <w:spacing w:before="0" w:after="0" w:line="240" w:lineRule="exact"/>
        <w:jc w:val="both"/>
        <w:rPr>
          <w:rFonts w:ascii="Arial" w:hAnsi="Arial" w:cs="Arial"/>
          <w:bCs/>
          <w:sz w:val="20"/>
          <w:szCs w:val="20"/>
        </w:rPr>
      </w:pPr>
      <w:r w:rsidRPr="00D207E1">
        <w:rPr>
          <w:rFonts w:ascii="Arial" w:hAnsi="Arial" w:cs="Arial"/>
          <w:sz w:val="20"/>
          <w:szCs w:val="20"/>
        </w:rPr>
        <w:t>druga oseba, s katerimi je glede na znane okoliščine ali na kakršnem koli pravnem temelju povezan član komisije ali cenilec, tako da zaradi te povezave obstaja dvom o njegovi nepristranskosti pri opravljanju funkcije člana komisije ali cenilca</w:t>
      </w:r>
      <w:r w:rsidR="00B905C9" w:rsidRPr="00D207E1">
        <w:rPr>
          <w:rFonts w:ascii="Arial" w:hAnsi="Arial" w:cs="Arial"/>
          <w:sz w:val="20"/>
          <w:szCs w:val="20"/>
        </w:rPr>
        <w:t xml:space="preserve"> in</w:t>
      </w:r>
    </w:p>
    <w:p w14:paraId="791A654B" w14:textId="31109E7A" w:rsidR="00BA6FB2" w:rsidRPr="00D207E1" w:rsidRDefault="00203300" w:rsidP="00EC7181">
      <w:pPr>
        <w:pStyle w:val="Odstavekseznama"/>
        <w:numPr>
          <w:ilvl w:val="0"/>
          <w:numId w:val="2"/>
        </w:numPr>
        <w:autoSpaceDE w:val="0"/>
        <w:adjustRightInd w:val="0"/>
        <w:spacing w:before="0" w:after="0" w:line="240" w:lineRule="exact"/>
        <w:jc w:val="both"/>
        <w:rPr>
          <w:rFonts w:ascii="Arial" w:hAnsi="Arial" w:cs="Arial"/>
          <w:b/>
          <w:bCs/>
          <w:sz w:val="20"/>
          <w:szCs w:val="20"/>
        </w:rPr>
      </w:pPr>
      <w:r w:rsidRPr="00D207E1">
        <w:rPr>
          <w:rFonts w:ascii="Arial" w:hAnsi="Arial" w:cs="Arial"/>
          <w:b/>
          <w:bCs/>
          <w:sz w:val="20"/>
          <w:szCs w:val="20"/>
          <w:shd w:val="clear" w:color="auto" w:fill="F2F2F2" w:themeFill="background1" w:themeFillShade="F2"/>
        </w:rPr>
        <w:t>je</w:t>
      </w:r>
      <w:r w:rsidR="004E1196" w:rsidRPr="00D207E1">
        <w:rPr>
          <w:rFonts w:ascii="Arial" w:hAnsi="Arial" w:cs="Arial"/>
          <w:b/>
          <w:bCs/>
          <w:sz w:val="20"/>
          <w:szCs w:val="20"/>
          <w:shd w:val="clear" w:color="auto" w:fill="F2F2F2" w:themeFill="background1" w:themeFillShade="F2"/>
        </w:rPr>
        <w:t xml:space="preserve"> pravna ali fizična oseba, ki lahko postane lastnik nepremičnin v Republiki </w:t>
      </w:r>
      <w:r w:rsidR="001D04BD" w:rsidRPr="00D207E1">
        <w:rPr>
          <w:rFonts w:ascii="Arial" w:hAnsi="Arial" w:cs="Arial"/>
          <w:b/>
          <w:bCs/>
          <w:sz w:val="20"/>
          <w:szCs w:val="20"/>
          <w:shd w:val="clear" w:color="auto" w:fill="F2F2F2" w:themeFill="background1" w:themeFillShade="F2"/>
        </w:rPr>
        <w:t>Sloveniji</w:t>
      </w:r>
      <w:r w:rsidR="006D66DD" w:rsidRPr="00D207E1">
        <w:rPr>
          <w:rFonts w:ascii="Arial" w:hAnsi="Arial" w:cs="Arial"/>
          <w:b/>
          <w:bCs/>
          <w:sz w:val="20"/>
          <w:szCs w:val="20"/>
          <w:shd w:val="clear" w:color="auto" w:fill="F2F2F2" w:themeFill="background1" w:themeFillShade="F2"/>
        </w:rPr>
        <w:t>.</w:t>
      </w:r>
    </w:p>
    <w:p w14:paraId="659C7C78" w14:textId="456A10B8" w:rsidR="006D66DD" w:rsidRDefault="006D66DD" w:rsidP="006D66DD">
      <w:pPr>
        <w:autoSpaceDE w:val="0"/>
        <w:adjustRightInd w:val="0"/>
        <w:spacing w:before="0" w:after="0" w:line="240" w:lineRule="exact"/>
        <w:rPr>
          <w:rFonts w:ascii="Arial" w:hAnsi="Arial" w:cs="Arial"/>
          <w:b/>
          <w:bCs/>
          <w:szCs w:val="20"/>
          <w:lang w:val="it-IT"/>
        </w:rPr>
      </w:pPr>
    </w:p>
    <w:p w14:paraId="13EC24D4" w14:textId="77777777" w:rsidR="00A91A4B" w:rsidRDefault="00A91A4B" w:rsidP="006D66DD">
      <w:pPr>
        <w:autoSpaceDE w:val="0"/>
        <w:adjustRightInd w:val="0"/>
        <w:spacing w:before="0" w:after="0" w:line="240" w:lineRule="exact"/>
        <w:rPr>
          <w:rFonts w:ascii="Arial" w:hAnsi="Arial" w:cs="Arial"/>
          <w:b/>
          <w:bCs/>
          <w:szCs w:val="20"/>
          <w:lang w:val="it-IT"/>
        </w:rPr>
      </w:pPr>
    </w:p>
    <w:p w14:paraId="050BBCD0" w14:textId="77777777" w:rsidR="00A91A4B" w:rsidRPr="00D207E1" w:rsidRDefault="00A91A4B" w:rsidP="006D66DD">
      <w:pPr>
        <w:autoSpaceDE w:val="0"/>
        <w:adjustRightInd w:val="0"/>
        <w:spacing w:before="0" w:after="0" w:line="240" w:lineRule="exact"/>
        <w:rPr>
          <w:rFonts w:ascii="Arial" w:hAnsi="Arial" w:cs="Arial"/>
          <w:b/>
          <w:bCs/>
          <w:szCs w:val="20"/>
          <w:lang w:val="it-IT"/>
        </w:rPr>
      </w:pPr>
    </w:p>
    <w:p w14:paraId="3FD4A707" w14:textId="4C182EA5" w:rsidR="00EB63B5" w:rsidRPr="00D207E1" w:rsidRDefault="005B36E7" w:rsidP="00EC7181">
      <w:pPr>
        <w:pStyle w:val="Naslov1"/>
        <w:spacing w:before="0" w:after="0" w:line="240" w:lineRule="exact"/>
        <w:rPr>
          <w:rFonts w:cs="Arial"/>
          <w:b w:val="0"/>
          <w:color w:val="auto"/>
          <w:szCs w:val="20"/>
          <w:u w:val="none"/>
          <w:lang w:val="sl-SI"/>
        </w:rPr>
      </w:pPr>
      <w:bookmarkStart w:id="10" w:name="_Toc153541263"/>
      <w:r w:rsidRPr="00D207E1">
        <w:rPr>
          <w:rFonts w:cs="Arial"/>
          <w:color w:val="auto"/>
          <w:szCs w:val="20"/>
          <w:u w:val="none"/>
          <w:lang w:val="sl-SI"/>
        </w:rPr>
        <w:t>9</w:t>
      </w:r>
      <w:r w:rsidR="008A1A26" w:rsidRPr="00D207E1">
        <w:rPr>
          <w:rFonts w:cs="Arial"/>
          <w:color w:val="auto"/>
          <w:szCs w:val="20"/>
          <w:u w:val="none"/>
          <w:lang w:val="sl-SI"/>
        </w:rPr>
        <w:t>. N</w:t>
      </w:r>
      <w:r w:rsidR="006F13B8" w:rsidRPr="00D207E1">
        <w:rPr>
          <w:rFonts w:cs="Arial"/>
          <w:color w:val="auto"/>
          <w:szCs w:val="20"/>
          <w:u w:val="none"/>
          <w:lang w:val="sl-SI"/>
        </w:rPr>
        <w:t>ačin</w:t>
      </w:r>
      <w:r w:rsidR="008A1A26" w:rsidRPr="00D207E1">
        <w:rPr>
          <w:rFonts w:cs="Arial"/>
          <w:color w:val="auto"/>
          <w:szCs w:val="20"/>
          <w:u w:val="none"/>
          <w:lang w:val="sl-SI"/>
        </w:rPr>
        <w:t xml:space="preserve"> in rok</w:t>
      </w:r>
      <w:r w:rsidR="006F13B8" w:rsidRPr="00D207E1">
        <w:rPr>
          <w:rFonts w:cs="Arial"/>
          <w:color w:val="auto"/>
          <w:szCs w:val="20"/>
          <w:u w:val="none"/>
          <w:lang w:val="sl-SI"/>
        </w:rPr>
        <w:t xml:space="preserve"> prijave na javno dražbo</w:t>
      </w:r>
      <w:bookmarkEnd w:id="10"/>
      <w:r w:rsidR="00EB63B5" w:rsidRPr="00D207E1">
        <w:rPr>
          <w:rFonts w:cs="Arial"/>
          <w:b w:val="0"/>
          <w:color w:val="auto"/>
          <w:szCs w:val="20"/>
          <w:u w:val="none"/>
          <w:lang w:val="sl-SI"/>
        </w:rPr>
        <w:t xml:space="preserve"> </w:t>
      </w:r>
    </w:p>
    <w:p w14:paraId="56C23E8A" w14:textId="77777777" w:rsidR="008871A6" w:rsidRPr="00D207E1" w:rsidRDefault="008871A6" w:rsidP="00EC7181">
      <w:pPr>
        <w:spacing w:before="0" w:after="0" w:line="240" w:lineRule="exact"/>
        <w:rPr>
          <w:rFonts w:ascii="Arial" w:hAnsi="Arial" w:cs="Arial"/>
          <w:szCs w:val="20"/>
          <w:lang w:val="sl-SI"/>
        </w:rPr>
      </w:pPr>
    </w:p>
    <w:p w14:paraId="4302641E" w14:textId="78D3127A" w:rsidR="008871A6" w:rsidRPr="00D207E1" w:rsidRDefault="008A1A26" w:rsidP="00EC7181">
      <w:pPr>
        <w:spacing w:before="0" w:after="0" w:line="240" w:lineRule="exact"/>
        <w:rPr>
          <w:rFonts w:ascii="Arial" w:hAnsi="Arial" w:cs="Arial"/>
          <w:szCs w:val="20"/>
          <w:lang w:val="sl-SI"/>
        </w:rPr>
      </w:pPr>
      <w:r w:rsidRPr="00D207E1">
        <w:rPr>
          <w:rFonts w:ascii="Arial" w:hAnsi="Arial" w:cs="Arial"/>
          <w:b/>
          <w:szCs w:val="20"/>
          <w:lang w:val="sl-SI"/>
        </w:rPr>
        <w:t>Komunikacija z organizatorjem javne dražbe in p</w:t>
      </w:r>
      <w:r w:rsidR="008C54B3" w:rsidRPr="00D207E1">
        <w:rPr>
          <w:rFonts w:ascii="Arial" w:hAnsi="Arial" w:cs="Arial"/>
          <w:b/>
          <w:szCs w:val="20"/>
          <w:lang w:val="sl-SI"/>
        </w:rPr>
        <w:t>rijava k sodelovanju na javni dražbi poteka</w:t>
      </w:r>
      <w:r w:rsidR="000C0D5D" w:rsidRPr="00D207E1">
        <w:rPr>
          <w:rFonts w:ascii="Arial" w:hAnsi="Arial" w:cs="Arial"/>
          <w:b/>
          <w:szCs w:val="20"/>
          <w:lang w:val="sl-SI"/>
        </w:rPr>
        <w:t xml:space="preserve"> </w:t>
      </w:r>
      <w:r w:rsidR="008C54B3" w:rsidRPr="00D207E1">
        <w:rPr>
          <w:rFonts w:ascii="Arial" w:hAnsi="Arial" w:cs="Arial"/>
          <w:b/>
          <w:szCs w:val="20"/>
          <w:lang w:val="sl-SI"/>
        </w:rPr>
        <w:t>elektronsko</w:t>
      </w:r>
      <w:r w:rsidR="00E34AC8" w:rsidRPr="00D207E1">
        <w:rPr>
          <w:rFonts w:ascii="Arial" w:hAnsi="Arial" w:cs="Arial"/>
          <w:szCs w:val="20"/>
          <w:lang w:val="sl-SI"/>
        </w:rPr>
        <w:t xml:space="preserve">. </w:t>
      </w:r>
    </w:p>
    <w:tbl>
      <w:tblPr>
        <w:tblStyle w:val="Navadnatabela1"/>
        <w:tblpPr w:leftFromText="141" w:rightFromText="141" w:vertAnchor="text" w:horzAnchor="margin" w:tblpY="155"/>
        <w:tblW w:w="8511"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1E0" w:firstRow="1" w:lastRow="1" w:firstColumn="1" w:lastColumn="1" w:noHBand="0" w:noVBand="0"/>
      </w:tblPr>
      <w:tblGrid>
        <w:gridCol w:w="2972"/>
        <w:gridCol w:w="5539"/>
      </w:tblGrid>
      <w:tr w:rsidR="00D207E1" w:rsidRPr="00D207E1" w14:paraId="0EC6416A" w14:textId="77777777" w:rsidTr="008214E8">
        <w:trPr>
          <w:cnfStyle w:val="100000000000" w:firstRow="1" w:lastRow="0" w:firstColumn="0" w:lastColumn="0" w:oddVBand="0" w:evenVBand="0" w:oddHBand="0" w:evenHBand="0" w:firstRowFirstColumn="0" w:firstRowLastColumn="0" w:lastRowFirstColumn="0" w:lastRowLastColumn="0"/>
          <w:trHeight w:val="274"/>
        </w:trPr>
        <w:tc>
          <w:tcPr>
            <w:cnfStyle w:val="001000000000" w:firstRow="0" w:lastRow="0" w:firstColumn="1" w:lastColumn="0" w:oddVBand="0" w:evenVBand="0" w:oddHBand="0" w:evenHBand="0" w:firstRowFirstColumn="0" w:firstRowLastColumn="0" w:lastRowFirstColumn="0" w:lastRowLastColumn="0"/>
            <w:tcW w:w="2972" w:type="dxa"/>
            <w:tcBorders>
              <w:bottom w:val="single" w:sz="4" w:space="0" w:color="000000" w:themeColor="text1"/>
            </w:tcBorders>
            <w:shd w:val="clear" w:color="auto" w:fill="D9D9D9" w:themeFill="background1" w:themeFillShade="D9"/>
          </w:tcPr>
          <w:p w14:paraId="32B21618" w14:textId="69D9BA06" w:rsidR="00C35E0F" w:rsidRPr="00D207E1" w:rsidRDefault="00C35E0F" w:rsidP="00EC7181">
            <w:pPr>
              <w:spacing w:before="0" w:after="40" w:line="240" w:lineRule="exact"/>
              <w:rPr>
                <w:rFonts w:ascii="Arial" w:hAnsi="Arial" w:cs="Arial"/>
                <w:b w:val="0"/>
                <w:bCs w:val="0"/>
                <w:szCs w:val="20"/>
                <w:lang w:val="sl-SI"/>
              </w:rPr>
            </w:pPr>
            <w:r w:rsidRPr="00D207E1">
              <w:rPr>
                <w:rFonts w:ascii="Arial" w:hAnsi="Arial" w:cs="Arial"/>
                <w:szCs w:val="20"/>
                <w:lang w:val="sl-SI"/>
              </w:rPr>
              <w:t>Rok za prijavo</w:t>
            </w:r>
          </w:p>
        </w:tc>
        <w:tc>
          <w:tcPr>
            <w:cnfStyle w:val="000100000000" w:firstRow="0" w:lastRow="0" w:firstColumn="0" w:lastColumn="1" w:oddVBand="0" w:evenVBand="0" w:oddHBand="0" w:evenHBand="0" w:firstRowFirstColumn="0" w:firstRowLastColumn="0" w:lastRowFirstColumn="0" w:lastRowLastColumn="0"/>
            <w:tcW w:w="5539" w:type="dxa"/>
            <w:tcBorders>
              <w:bottom w:val="single" w:sz="4" w:space="0" w:color="000000" w:themeColor="text1"/>
            </w:tcBorders>
            <w:shd w:val="clear" w:color="auto" w:fill="F2F2F2" w:themeFill="background1" w:themeFillShade="F2"/>
          </w:tcPr>
          <w:p w14:paraId="750653B5" w14:textId="15C7B308" w:rsidR="00C35E0F" w:rsidRPr="00D207E1" w:rsidRDefault="00581F4E" w:rsidP="00EC7181">
            <w:pPr>
              <w:spacing w:before="0" w:after="40" w:line="240" w:lineRule="exact"/>
              <w:rPr>
                <w:rFonts w:ascii="Arial" w:hAnsi="Arial" w:cs="Arial"/>
                <w:szCs w:val="20"/>
                <w:lang w:val="sl-SI"/>
              </w:rPr>
            </w:pPr>
            <w:r w:rsidRPr="00581F4E">
              <w:rPr>
                <w:rFonts w:ascii="Arial" w:hAnsi="Arial" w:cs="Arial"/>
                <w:szCs w:val="20"/>
                <w:lang w:val="sl-SI"/>
              </w:rPr>
              <w:t>15</w:t>
            </w:r>
            <w:r w:rsidR="00262C27" w:rsidRPr="00581F4E">
              <w:rPr>
                <w:rFonts w:ascii="Arial" w:hAnsi="Arial" w:cs="Arial"/>
                <w:szCs w:val="20"/>
                <w:lang w:val="sl-SI"/>
              </w:rPr>
              <w:t xml:space="preserve">. </w:t>
            </w:r>
            <w:r w:rsidRPr="00581F4E">
              <w:rPr>
                <w:rFonts w:ascii="Arial" w:hAnsi="Arial" w:cs="Arial"/>
                <w:szCs w:val="20"/>
                <w:lang w:val="sl-SI"/>
              </w:rPr>
              <w:t>4</w:t>
            </w:r>
            <w:r w:rsidR="00262C27" w:rsidRPr="00581F4E">
              <w:rPr>
                <w:rFonts w:ascii="Arial" w:hAnsi="Arial" w:cs="Arial"/>
                <w:szCs w:val="20"/>
                <w:lang w:val="sl-SI"/>
              </w:rPr>
              <w:t>. 202</w:t>
            </w:r>
            <w:r w:rsidRPr="00581F4E">
              <w:rPr>
                <w:rFonts w:ascii="Arial" w:hAnsi="Arial" w:cs="Arial"/>
                <w:szCs w:val="20"/>
                <w:lang w:val="sl-SI"/>
              </w:rPr>
              <w:t>5</w:t>
            </w:r>
            <w:r w:rsidR="00262C27" w:rsidRPr="00581F4E">
              <w:rPr>
                <w:rFonts w:ascii="Arial" w:hAnsi="Arial" w:cs="Arial"/>
                <w:szCs w:val="20"/>
                <w:lang w:val="sl-SI"/>
              </w:rPr>
              <w:t xml:space="preserve"> do </w:t>
            </w:r>
            <w:r w:rsidR="00103B40" w:rsidRPr="00581F4E">
              <w:rPr>
                <w:rFonts w:ascii="Arial" w:hAnsi="Arial" w:cs="Arial"/>
                <w:szCs w:val="20"/>
                <w:lang w:val="sl-SI"/>
              </w:rPr>
              <w:t>2</w:t>
            </w:r>
            <w:r w:rsidR="00ED4632" w:rsidRPr="00581F4E">
              <w:rPr>
                <w:rFonts w:ascii="Arial" w:hAnsi="Arial" w:cs="Arial"/>
                <w:szCs w:val="20"/>
                <w:lang w:val="sl-SI"/>
              </w:rPr>
              <w:t>3</w:t>
            </w:r>
            <w:r w:rsidR="00262C27" w:rsidRPr="00581F4E">
              <w:rPr>
                <w:rFonts w:ascii="Arial" w:hAnsi="Arial" w:cs="Arial"/>
                <w:szCs w:val="20"/>
                <w:lang w:val="sl-SI"/>
              </w:rPr>
              <w:t>:</w:t>
            </w:r>
            <w:r w:rsidR="009F00B9" w:rsidRPr="00581F4E">
              <w:rPr>
                <w:rFonts w:ascii="Arial" w:hAnsi="Arial" w:cs="Arial"/>
                <w:szCs w:val="20"/>
                <w:lang w:val="sl-SI"/>
              </w:rPr>
              <w:t>59</w:t>
            </w:r>
            <w:r w:rsidR="00262C27" w:rsidRPr="00581F4E">
              <w:rPr>
                <w:rFonts w:ascii="Arial" w:hAnsi="Arial" w:cs="Arial"/>
                <w:szCs w:val="20"/>
                <w:lang w:val="sl-SI"/>
              </w:rPr>
              <w:t xml:space="preserve"> ure</w:t>
            </w:r>
          </w:p>
        </w:tc>
      </w:tr>
      <w:tr w:rsidR="00D207E1" w:rsidRPr="00D207E1" w14:paraId="107F5CDB" w14:textId="77777777" w:rsidTr="00225933">
        <w:trPr>
          <w:cnfStyle w:val="010000000000" w:firstRow="0" w:lastRow="1" w:firstColumn="0" w:lastColumn="0" w:oddVBand="0" w:evenVBand="0" w:oddHBand="0" w:evenHBand="0" w:firstRowFirstColumn="0" w:firstRowLastColumn="0" w:lastRowFirstColumn="0" w:lastRowLastColumn="0"/>
          <w:trHeight w:val="273"/>
        </w:trPr>
        <w:tc>
          <w:tcPr>
            <w:cnfStyle w:val="001000000000" w:firstRow="0" w:lastRow="0" w:firstColumn="1" w:lastColumn="0" w:oddVBand="0" w:evenVBand="0" w:oddHBand="0" w:evenHBand="0" w:firstRowFirstColumn="0" w:firstRowLastColumn="0" w:lastRowFirstColumn="0" w:lastRowLastColumn="0"/>
            <w:tcW w:w="2972" w:type="dxa"/>
            <w:tcBorders>
              <w:top w:val="single" w:sz="4" w:space="0" w:color="000000" w:themeColor="text1"/>
              <w:bottom w:val="single" w:sz="4" w:space="0" w:color="000000" w:themeColor="text1"/>
            </w:tcBorders>
            <w:shd w:val="clear" w:color="auto" w:fill="D9D9D9" w:themeFill="background1" w:themeFillShade="D9"/>
          </w:tcPr>
          <w:p w14:paraId="47378252" w14:textId="157D2510" w:rsidR="00C1611D" w:rsidRPr="00D207E1" w:rsidRDefault="00C1611D" w:rsidP="00EC7181">
            <w:pPr>
              <w:spacing w:before="0" w:after="40" w:line="240" w:lineRule="exact"/>
              <w:rPr>
                <w:rFonts w:ascii="Arial" w:hAnsi="Arial" w:cs="Arial"/>
                <w:szCs w:val="20"/>
                <w:lang w:val="sl-SI"/>
              </w:rPr>
            </w:pPr>
            <w:r w:rsidRPr="00D207E1">
              <w:rPr>
                <w:rFonts w:ascii="Arial" w:hAnsi="Arial" w:cs="Arial"/>
                <w:szCs w:val="20"/>
                <w:lang w:val="sl-SI"/>
              </w:rPr>
              <w:t>Povezava za prijavo</w:t>
            </w:r>
          </w:p>
        </w:tc>
        <w:tc>
          <w:tcPr>
            <w:cnfStyle w:val="000100000000" w:firstRow="0" w:lastRow="0" w:firstColumn="0" w:lastColumn="1" w:oddVBand="0" w:evenVBand="0" w:oddHBand="0" w:evenHBand="0" w:firstRowFirstColumn="0" w:firstRowLastColumn="0" w:lastRowFirstColumn="0" w:lastRowLastColumn="0"/>
            <w:tcW w:w="5539" w:type="dxa"/>
            <w:tcBorders>
              <w:top w:val="single" w:sz="4" w:space="0" w:color="000000" w:themeColor="text1"/>
              <w:bottom w:val="single" w:sz="4" w:space="0" w:color="000000" w:themeColor="text1"/>
            </w:tcBorders>
            <w:shd w:val="clear" w:color="auto" w:fill="F2F2F2" w:themeFill="background1" w:themeFillShade="F2"/>
          </w:tcPr>
          <w:p w14:paraId="378F5367" w14:textId="72B7702F" w:rsidR="00C1611D" w:rsidRPr="00D207E1" w:rsidRDefault="00000000" w:rsidP="00EC7181">
            <w:pPr>
              <w:spacing w:before="0" w:line="240" w:lineRule="exact"/>
              <w:rPr>
                <w:rFonts w:ascii="Arial" w:hAnsi="Arial" w:cs="Arial"/>
                <w:b w:val="0"/>
                <w:bCs w:val="0"/>
                <w:szCs w:val="20"/>
                <w:lang w:val="sl-SI"/>
              </w:rPr>
            </w:pPr>
            <w:hyperlink r:id="rId9" w:history="1">
              <w:r w:rsidR="002C18B6" w:rsidRPr="00724DDF">
                <w:rPr>
                  <w:rStyle w:val="Hiperpovezava"/>
                  <w:rFonts w:ascii="Arial" w:hAnsi="Arial" w:cs="Arial"/>
                  <w:szCs w:val="20"/>
                  <w:lang w:eastAsia="sl-SI"/>
                </w:rPr>
                <w:t>https://mju.edrazbe.si/</w:t>
              </w:r>
            </w:hyperlink>
            <w:r w:rsidR="002C18B6">
              <w:rPr>
                <w:rFonts w:ascii="Arial" w:hAnsi="Arial" w:cs="Arial"/>
                <w:szCs w:val="20"/>
                <w:lang w:eastAsia="sl-SI"/>
              </w:rPr>
              <w:t xml:space="preserve"> </w:t>
            </w:r>
            <w:r w:rsidR="002C18B6">
              <w:rPr>
                <w:rStyle w:val="Hiperpovezava"/>
                <w:rFonts w:ascii="Arial" w:hAnsi="Arial" w:cs="Arial"/>
                <w:color w:val="auto"/>
                <w:szCs w:val="20"/>
                <w:u w:val="none"/>
                <w:lang w:eastAsia="sl-SI"/>
              </w:rPr>
              <w:t xml:space="preserve"> </w:t>
            </w:r>
          </w:p>
        </w:tc>
      </w:tr>
    </w:tbl>
    <w:p w14:paraId="17599625" w14:textId="363354B6" w:rsidR="008871A6" w:rsidRPr="00D207E1" w:rsidRDefault="008871A6" w:rsidP="00EC7181">
      <w:pPr>
        <w:autoSpaceDE w:val="0"/>
        <w:adjustRightInd w:val="0"/>
        <w:spacing w:before="0" w:line="240" w:lineRule="exact"/>
        <w:rPr>
          <w:rFonts w:ascii="Arial" w:hAnsi="Arial" w:cs="Arial"/>
          <w:bCs/>
          <w:szCs w:val="20"/>
          <w:highlight w:val="green"/>
          <w:lang w:val="sl-SI"/>
        </w:rPr>
      </w:pPr>
    </w:p>
    <w:p w14:paraId="180B3946" w14:textId="683A158C" w:rsidR="00C835B7" w:rsidRPr="00D207E1" w:rsidRDefault="00C35E0F" w:rsidP="00EC7181">
      <w:pPr>
        <w:autoSpaceDE w:val="0"/>
        <w:adjustRightInd w:val="0"/>
        <w:spacing w:before="0" w:after="0" w:line="240" w:lineRule="exact"/>
        <w:rPr>
          <w:rFonts w:ascii="Arial" w:hAnsi="Arial" w:cs="Arial"/>
          <w:b/>
          <w:szCs w:val="20"/>
          <w:lang w:val="sl-SI"/>
        </w:rPr>
      </w:pPr>
      <w:r w:rsidRPr="00D207E1">
        <w:rPr>
          <w:rFonts w:ascii="Arial" w:hAnsi="Arial" w:cs="Arial"/>
          <w:bCs/>
          <w:szCs w:val="20"/>
          <w:lang w:val="sl-SI"/>
        </w:rPr>
        <w:t>Zainteresirani dražitelj se k sodelovanju na predmetni javni dražbi</w:t>
      </w:r>
      <w:r w:rsidR="00D8078C" w:rsidRPr="00D207E1">
        <w:rPr>
          <w:rFonts w:ascii="Arial" w:hAnsi="Arial" w:cs="Arial"/>
          <w:bCs/>
          <w:szCs w:val="20"/>
          <w:lang w:val="sl-SI"/>
        </w:rPr>
        <w:t xml:space="preserve"> prijavi</w:t>
      </w:r>
      <w:r w:rsidRPr="00D207E1">
        <w:rPr>
          <w:rFonts w:ascii="Arial" w:hAnsi="Arial" w:cs="Arial"/>
          <w:bCs/>
          <w:szCs w:val="20"/>
          <w:lang w:val="sl-SI"/>
        </w:rPr>
        <w:t xml:space="preserve"> </w:t>
      </w:r>
      <w:r w:rsidR="00AE6061" w:rsidRPr="00D207E1">
        <w:rPr>
          <w:rFonts w:ascii="Arial" w:hAnsi="Arial" w:cs="Arial"/>
          <w:bCs/>
          <w:szCs w:val="20"/>
          <w:lang w:val="sl-SI"/>
        </w:rPr>
        <w:t xml:space="preserve">sam ali po </w:t>
      </w:r>
      <w:r w:rsidR="00C1611D" w:rsidRPr="00D207E1">
        <w:rPr>
          <w:rFonts w:ascii="Arial" w:hAnsi="Arial" w:cs="Arial"/>
          <w:bCs/>
          <w:szCs w:val="20"/>
          <w:lang w:val="sl-SI"/>
        </w:rPr>
        <w:t xml:space="preserve">zakonitem </w:t>
      </w:r>
      <w:r w:rsidR="00AE6061" w:rsidRPr="00D207E1">
        <w:rPr>
          <w:rFonts w:ascii="Arial" w:hAnsi="Arial" w:cs="Arial"/>
          <w:bCs/>
          <w:szCs w:val="20"/>
          <w:lang w:val="sl-SI"/>
        </w:rPr>
        <w:t xml:space="preserve">zastopniku oziroma pooblaščencu </w:t>
      </w:r>
      <w:r w:rsidRPr="00D207E1">
        <w:rPr>
          <w:rFonts w:ascii="Arial" w:hAnsi="Arial" w:cs="Arial"/>
          <w:b/>
          <w:szCs w:val="20"/>
          <w:lang w:val="sl-SI"/>
        </w:rPr>
        <w:t>v zgo</w:t>
      </w:r>
      <w:r w:rsidR="008A1A26" w:rsidRPr="00D207E1">
        <w:rPr>
          <w:rFonts w:ascii="Arial" w:hAnsi="Arial" w:cs="Arial"/>
          <w:b/>
          <w:szCs w:val="20"/>
          <w:lang w:val="sl-SI"/>
        </w:rPr>
        <w:t>raj navedenem</w:t>
      </w:r>
      <w:r w:rsidRPr="00D207E1">
        <w:rPr>
          <w:rFonts w:ascii="Arial" w:hAnsi="Arial" w:cs="Arial"/>
          <w:b/>
          <w:szCs w:val="20"/>
          <w:lang w:val="sl-SI"/>
        </w:rPr>
        <w:t xml:space="preserve"> roku </w:t>
      </w:r>
      <w:r w:rsidR="00AA47C2" w:rsidRPr="00D207E1">
        <w:rPr>
          <w:rFonts w:ascii="Arial" w:hAnsi="Arial" w:cs="Arial"/>
          <w:b/>
          <w:szCs w:val="20"/>
          <w:lang w:val="sl-SI"/>
        </w:rPr>
        <w:t xml:space="preserve">na </w:t>
      </w:r>
      <w:r w:rsidR="00EB63B5" w:rsidRPr="00D207E1">
        <w:rPr>
          <w:rFonts w:ascii="Arial" w:hAnsi="Arial" w:cs="Arial"/>
          <w:b/>
          <w:szCs w:val="20"/>
          <w:lang w:val="sl-SI"/>
        </w:rPr>
        <w:t>naveden</w:t>
      </w:r>
      <w:r w:rsidR="008A1A26" w:rsidRPr="00D207E1">
        <w:rPr>
          <w:rFonts w:ascii="Arial" w:hAnsi="Arial" w:cs="Arial"/>
          <w:b/>
          <w:szCs w:val="20"/>
          <w:lang w:val="sl-SI"/>
        </w:rPr>
        <w:t>i</w:t>
      </w:r>
      <w:r w:rsidR="00C1611D" w:rsidRPr="00D207E1">
        <w:rPr>
          <w:rFonts w:ascii="Arial" w:hAnsi="Arial" w:cs="Arial"/>
          <w:b/>
          <w:szCs w:val="20"/>
          <w:lang w:val="sl-SI"/>
        </w:rPr>
        <w:t xml:space="preserve"> </w:t>
      </w:r>
      <w:r w:rsidRPr="00D207E1">
        <w:rPr>
          <w:rFonts w:ascii="Arial" w:hAnsi="Arial" w:cs="Arial"/>
          <w:b/>
          <w:szCs w:val="20"/>
          <w:lang w:val="sl-SI"/>
        </w:rPr>
        <w:t>povezavi</w:t>
      </w:r>
      <w:r w:rsidR="00C1611D" w:rsidRPr="00D207E1">
        <w:rPr>
          <w:rFonts w:ascii="Arial" w:hAnsi="Arial" w:cs="Arial"/>
          <w:b/>
          <w:szCs w:val="20"/>
          <w:lang w:val="sl-SI"/>
        </w:rPr>
        <w:t xml:space="preserve"> za prijavo.</w:t>
      </w:r>
      <w:r w:rsidR="00EB63B5" w:rsidRPr="00D207E1">
        <w:rPr>
          <w:rFonts w:ascii="Arial" w:hAnsi="Arial" w:cs="Arial"/>
          <w:b/>
          <w:szCs w:val="20"/>
          <w:lang w:val="sl-SI"/>
        </w:rPr>
        <w:t xml:space="preserve"> </w:t>
      </w:r>
    </w:p>
    <w:p w14:paraId="331E3ECC" w14:textId="77777777" w:rsidR="008871A6" w:rsidRPr="00D207E1" w:rsidRDefault="008871A6" w:rsidP="00EC7181">
      <w:pPr>
        <w:autoSpaceDE w:val="0"/>
        <w:adjustRightInd w:val="0"/>
        <w:spacing w:before="0" w:after="0" w:line="240" w:lineRule="exact"/>
        <w:rPr>
          <w:rFonts w:ascii="Arial" w:hAnsi="Arial" w:cs="Arial"/>
          <w:bCs/>
          <w:szCs w:val="20"/>
          <w:highlight w:val="green"/>
          <w:lang w:val="sl-SI"/>
        </w:rPr>
      </w:pPr>
    </w:p>
    <w:p w14:paraId="402AC0F7" w14:textId="5D5A9BCD" w:rsidR="00C835B7" w:rsidRPr="00D207E1" w:rsidRDefault="00C835B7" w:rsidP="00EC7181">
      <w:pPr>
        <w:autoSpaceDE w:val="0"/>
        <w:adjustRightInd w:val="0"/>
        <w:spacing w:before="0" w:after="0" w:line="240" w:lineRule="exact"/>
        <w:rPr>
          <w:rFonts w:ascii="Arial" w:hAnsi="Arial" w:cs="Arial"/>
          <w:bCs/>
          <w:i/>
          <w:iCs/>
          <w:szCs w:val="20"/>
          <w:lang w:val="sl-SI"/>
        </w:rPr>
      </w:pPr>
      <w:r w:rsidRPr="00D207E1">
        <w:rPr>
          <w:rFonts w:ascii="Arial" w:hAnsi="Arial" w:cs="Arial"/>
          <w:bCs/>
          <w:szCs w:val="20"/>
          <w:lang w:val="sl-SI"/>
        </w:rPr>
        <w:t>V kolikor je za sodelovanje na javni dražbi kot dražitelj zainteresiranih dvoje ali več oseb skupaj kot povezane sodelujoče osebe, morajo te za prijavo in sodelovanje na javni dražbi pooblastiti skupnega pooblaščenca, ki je lahko eden izmed povezanih sodelujočih oseb ali tretja oseba. Skupni pooblaščenec mora ob vnosu podatkov za prijavo na javno dražbo navesti zahtevane podatke</w:t>
      </w:r>
      <w:r w:rsidR="00003EB7" w:rsidRPr="00D207E1">
        <w:rPr>
          <w:rFonts w:ascii="Arial" w:hAnsi="Arial" w:cs="Arial"/>
          <w:bCs/>
          <w:szCs w:val="20"/>
          <w:lang w:val="sl-SI"/>
        </w:rPr>
        <w:t xml:space="preserve"> in predložiti pooblastilo</w:t>
      </w:r>
      <w:r w:rsidRPr="00D207E1">
        <w:rPr>
          <w:rFonts w:ascii="Arial" w:hAnsi="Arial" w:cs="Arial"/>
          <w:bCs/>
          <w:szCs w:val="20"/>
          <w:lang w:val="sl-SI"/>
        </w:rPr>
        <w:t xml:space="preserve">. </w:t>
      </w:r>
    </w:p>
    <w:p w14:paraId="6BE8BCEA" w14:textId="77777777" w:rsidR="008871A6" w:rsidRPr="00D207E1" w:rsidRDefault="008871A6" w:rsidP="00EC7181">
      <w:pPr>
        <w:spacing w:before="0" w:after="0" w:line="240" w:lineRule="exact"/>
        <w:rPr>
          <w:rFonts w:ascii="Arial" w:hAnsi="Arial" w:cs="Arial"/>
          <w:szCs w:val="20"/>
          <w:lang w:val="sl-SI"/>
        </w:rPr>
      </w:pPr>
    </w:p>
    <w:p w14:paraId="2053E394" w14:textId="25678276" w:rsidR="00AE6061" w:rsidRPr="00D207E1" w:rsidRDefault="00AE6061" w:rsidP="00EC7181">
      <w:pPr>
        <w:spacing w:before="0" w:after="0" w:line="240" w:lineRule="exact"/>
        <w:rPr>
          <w:rFonts w:ascii="Arial" w:hAnsi="Arial" w:cs="Arial"/>
          <w:szCs w:val="20"/>
          <w:lang w:val="sl-SI"/>
        </w:rPr>
      </w:pPr>
      <w:r w:rsidRPr="00D207E1">
        <w:rPr>
          <w:rFonts w:ascii="Arial" w:hAnsi="Arial" w:cs="Arial"/>
          <w:szCs w:val="20"/>
          <w:lang w:val="sl-SI"/>
        </w:rPr>
        <w:t>Obvezne priloge prijave so:</w:t>
      </w:r>
    </w:p>
    <w:p w14:paraId="18CBF304" w14:textId="446AAE5E" w:rsidR="00440A7B" w:rsidRPr="00D207E1" w:rsidRDefault="00440A7B" w:rsidP="00EC7181">
      <w:pPr>
        <w:numPr>
          <w:ilvl w:val="0"/>
          <w:numId w:val="1"/>
        </w:numPr>
        <w:spacing w:before="0" w:after="0" w:line="240" w:lineRule="exact"/>
        <w:rPr>
          <w:rFonts w:ascii="Arial" w:hAnsi="Arial" w:cs="Arial"/>
          <w:szCs w:val="20"/>
          <w:lang w:val="sl-SI"/>
        </w:rPr>
      </w:pPr>
      <w:r w:rsidRPr="00D207E1">
        <w:rPr>
          <w:rFonts w:ascii="Arial" w:hAnsi="Arial" w:cs="Arial"/>
          <w:b/>
          <w:bCs/>
          <w:szCs w:val="20"/>
          <w:shd w:val="clear" w:color="auto" w:fill="F2F2F2" w:themeFill="background1" w:themeFillShade="F2"/>
          <w:lang w:val="sl-SI"/>
        </w:rPr>
        <w:t>potrdilo o pravočasno vplačani varščini,</w:t>
      </w:r>
    </w:p>
    <w:p w14:paraId="702C3CC2" w14:textId="300EC224" w:rsidR="00440A7B" w:rsidRPr="00D207E1" w:rsidRDefault="00440A7B" w:rsidP="00440A7B">
      <w:pPr>
        <w:numPr>
          <w:ilvl w:val="0"/>
          <w:numId w:val="1"/>
        </w:numPr>
        <w:spacing w:before="0" w:after="0" w:line="240" w:lineRule="exact"/>
        <w:rPr>
          <w:rFonts w:ascii="Arial" w:hAnsi="Arial" w:cs="Arial"/>
          <w:szCs w:val="20"/>
          <w:lang w:val="sl-SI"/>
        </w:rPr>
      </w:pPr>
      <w:r w:rsidRPr="00D207E1">
        <w:rPr>
          <w:rFonts w:ascii="Arial" w:hAnsi="Arial" w:cs="Arial"/>
          <w:b/>
          <w:bCs/>
          <w:szCs w:val="20"/>
          <w:shd w:val="clear" w:color="auto" w:fill="F2F2F2" w:themeFill="background1" w:themeFillShade="F2"/>
          <w:lang w:val="sl-SI"/>
        </w:rPr>
        <w:t>izjava, da dražitelj ali</w:t>
      </w:r>
      <w:r w:rsidR="007E62DF" w:rsidRPr="00D207E1">
        <w:rPr>
          <w:rFonts w:ascii="Arial" w:hAnsi="Arial" w:cs="Arial"/>
          <w:b/>
          <w:bCs/>
          <w:szCs w:val="20"/>
          <w:shd w:val="clear" w:color="auto" w:fill="F2F2F2" w:themeFill="background1" w:themeFillShade="F2"/>
          <w:lang w:val="sl-SI"/>
        </w:rPr>
        <w:t xml:space="preserve"> izjave</w:t>
      </w:r>
      <w:r w:rsidRPr="00D207E1">
        <w:rPr>
          <w:rFonts w:ascii="Arial" w:hAnsi="Arial" w:cs="Arial"/>
          <w:b/>
          <w:bCs/>
          <w:szCs w:val="20"/>
          <w:shd w:val="clear" w:color="auto" w:fill="F2F2F2" w:themeFill="background1" w:themeFillShade="F2"/>
          <w:lang w:val="sl-SI"/>
        </w:rPr>
        <w:t xml:space="preserve"> povezan</w:t>
      </w:r>
      <w:r w:rsidR="007E62DF" w:rsidRPr="00D207E1">
        <w:rPr>
          <w:rFonts w:ascii="Arial" w:hAnsi="Arial" w:cs="Arial"/>
          <w:b/>
          <w:bCs/>
          <w:szCs w:val="20"/>
          <w:shd w:val="clear" w:color="auto" w:fill="F2F2F2" w:themeFill="background1" w:themeFillShade="F2"/>
          <w:lang w:val="sl-SI"/>
        </w:rPr>
        <w:t>ih</w:t>
      </w:r>
      <w:r w:rsidRPr="00D207E1">
        <w:rPr>
          <w:rFonts w:ascii="Arial" w:hAnsi="Arial" w:cs="Arial"/>
          <w:b/>
          <w:bCs/>
          <w:szCs w:val="20"/>
          <w:shd w:val="clear" w:color="auto" w:fill="F2F2F2" w:themeFill="background1" w:themeFillShade="F2"/>
          <w:lang w:val="sl-SI"/>
        </w:rPr>
        <w:t xml:space="preserve"> sodelujoč</w:t>
      </w:r>
      <w:r w:rsidR="007E62DF" w:rsidRPr="00D207E1">
        <w:rPr>
          <w:rFonts w:ascii="Arial" w:hAnsi="Arial" w:cs="Arial"/>
          <w:b/>
          <w:bCs/>
          <w:szCs w:val="20"/>
          <w:shd w:val="clear" w:color="auto" w:fill="F2F2F2" w:themeFill="background1" w:themeFillShade="F2"/>
          <w:lang w:val="sl-SI"/>
        </w:rPr>
        <w:t>ih</w:t>
      </w:r>
      <w:r w:rsidRPr="00D207E1">
        <w:rPr>
          <w:rFonts w:ascii="Arial" w:hAnsi="Arial" w:cs="Arial"/>
          <w:b/>
          <w:bCs/>
          <w:szCs w:val="20"/>
          <w:shd w:val="clear" w:color="auto" w:fill="F2F2F2" w:themeFill="background1" w:themeFillShade="F2"/>
          <w:lang w:val="sl-SI"/>
        </w:rPr>
        <w:t xml:space="preserve"> osebe</w:t>
      </w:r>
      <w:r w:rsidR="007E62DF" w:rsidRPr="00D207E1">
        <w:rPr>
          <w:rFonts w:ascii="Arial" w:hAnsi="Arial" w:cs="Arial"/>
          <w:b/>
          <w:bCs/>
          <w:szCs w:val="20"/>
          <w:shd w:val="clear" w:color="auto" w:fill="F2F2F2" w:themeFill="background1" w:themeFillShade="F2"/>
          <w:lang w:val="sl-SI"/>
        </w:rPr>
        <w:t>, da</w:t>
      </w:r>
      <w:r w:rsidRPr="00D207E1">
        <w:rPr>
          <w:rFonts w:ascii="Arial" w:hAnsi="Arial" w:cs="Arial"/>
          <w:b/>
          <w:bCs/>
          <w:szCs w:val="20"/>
          <w:shd w:val="clear" w:color="auto" w:fill="F2F2F2" w:themeFill="background1" w:themeFillShade="F2"/>
          <w:lang w:val="sl-SI"/>
        </w:rPr>
        <w:t xml:space="preserve"> niso povezane osebe</w:t>
      </w:r>
      <w:r w:rsidRPr="00D207E1">
        <w:rPr>
          <w:rFonts w:ascii="Arial" w:hAnsi="Arial" w:cs="Arial"/>
          <w:szCs w:val="20"/>
          <w:lang w:val="sl-SI"/>
        </w:rPr>
        <w:t>, kot izhaja iz druge alineje prvega odstavka 8. točke tega razpisa,</w:t>
      </w:r>
    </w:p>
    <w:p w14:paraId="416661B3" w14:textId="71A9C3DD" w:rsidR="00522ADC" w:rsidRPr="00D207E1" w:rsidRDefault="00AE6061" w:rsidP="00EC7181">
      <w:pPr>
        <w:numPr>
          <w:ilvl w:val="0"/>
          <w:numId w:val="1"/>
        </w:numPr>
        <w:spacing w:before="0" w:after="0" w:line="240" w:lineRule="exact"/>
        <w:rPr>
          <w:rFonts w:ascii="Arial" w:hAnsi="Arial" w:cs="Arial"/>
          <w:szCs w:val="20"/>
          <w:lang w:val="sl-SI"/>
        </w:rPr>
      </w:pPr>
      <w:r w:rsidRPr="00D207E1">
        <w:rPr>
          <w:rFonts w:ascii="Arial" w:hAnsi="Arial" w:cs="Arial"/>
          <w:b/>
          <w:bCs/>
          <w:szCs w:val="20"/>
          <w:shd w:val="clear" w:color="auto" w:fill="F2F2F2" w:themeFill="background1" w:themeFillShade="F2"/>
          <w:lang w:val="sl-SI"/>
        </w:rPr>
        <w:t xml:space="preserve">pooblastilo </w:t>
      </w:r>
      <w:r w:rsidR="002D58A1" w:rsidRPr="00D207E1">
        <w:rPr>
          <w:rFonts w:ascii="Arial" w:hAnsi="Arial" w:cs="Arial"/>
          <w:b/>
          <w:bCs/>
          <w:szCs w:val="20"/>
          <w:shd w:val="clear" w:color="auto" w:fill="F2F2F2" w:themeFill="background1" w:themeFillShade="F2"/>
          <w:lang w:val="sl-SI"/>
        </w:rPr>
        <w:t xml:space="preserve">oziroma pooblastila </w:t>
      </w:r>
      <w:r w:rsidRPr="00D207E1">
        <w:rPr>
          <w:rFonts w:ascii="Arial" w:hAnsi="Arial" w:cs="Arial"/>
          <w:b/>
          <w:bCs/>
          <w:szCs w:val="20"/>
          <w:shd w:val="clear" w:color="auto" w:fill="F2F2F2" w:themeFill="background1" w:themeFillShade="F2"/>
          <w:lang w:val="sl-SI"/>
        </w:rPr>
        <w:t>za sodelovanje na dražbi</w:t>
      </w:r>
      <w:r w:rsidRPr="00D207E1">
        <w:rPr>
          <w:rFonts w:ascii="Arial" w:hAnsi="Arial" w:cs="Arial"/>
          <w:szCs w:val="20"/>
          <w:lang w:val="sl-SI"/>
        </w:rPr>
        <w:t>, če bo v imenu dražitelja na dražbi sodeloval njegov pooblaščenec</w:t>
      </w:r>
      <w:r w:rsidR="009A49BC" w:rsidRPr="00D207E1">
        <w:rPr>
          <w:rFonts w:ascii="Arial" w:hAnsi="Arial" w:cs="Arial"/>
          <w:szCs w:val="20"/>
          <w:lang w:val="sl-SI"/>
        </w:rPr>
        <w:t xml:space="preserve"> </w:t>
      </w:r>
      <w:r w:rsidR="002D58A1" w:rsidRPr="00D207E1">
        <w:rPr>
          <w:rFonts w:ascii="Arial" w:hAnsi="Arial" w:cs="Arial"/>
          <w:szCs w:val="20"/>
          <w:lang w:val="sl-SI"/>
        </w:rPr>
        <w:t>ali</w:t>
      </w:r>
      <w:r w:rsidR="009A49BC" w:rsidRPr="00D207E1">
        <w:rPr>
          <w:rFonts w:ascii="Arial" w:hAnsi="Arial" w:cs="Arial"/>
          <w:szCs w:val="20"/>
          <w:lang w:val="sl-SI"/>
        </w:rPr>
        <w:t xml:space="preserve"> </w:t>
      </w:r>
      <w:r w:rsidR="002D58A1" w:rsidRPr="00D207E1">
        <w:rPr>
          <w:rFonts w:ascii="Arial" w:hAnsi="Arial" w:cs="Arial"/>
          <w:szCs w:val="20"/>
          <w:lang w:val="sl-SI"/>
        </w:rPr>
        <w:t>skupni pooblaščenec</w:t>
      </w:r>
      <w:r w:rsidR="009A49BC" w:rsidRPr="00D207E1">
        <w:rPr>
          <w:rFonts w:ascii="Arial" w:hAnsi="Arial" w:cs="Arial"/>
          <w:szCs w:val="20"/>
          <w:lang w:val="sl-SI"/>
        </w:rPr>
        <w:t xml:space="preserve"> povezanih </w:t>
      </w:r>
      <w:r w:rsidR="002D58A1" w:rsidRPr="00D207E1">
        <w:rPr>
          <w:rFonts w:ascii="Arial" w:hAnsi="Arial" w:cs="Arial"/>
          <w:szCs w:val="20"/>
          <w:lang w:val="sl-SI"/>
        </w:rPr>
        <w:t xml:space="preserve">sodelujočih </w:t>
      </w:r>
      <w:r w:rsidR="009A49BC" w:rsidRPr="00D207E1">
        <w:rPr>
          <w:rFonts w:ascii="Arial" w:hAnsi="Arial" w:cs="Arial"/>
          <w:szCs w:val="20"/>
          <w:lang w:val="sl-SI"/>
        </w:rPr>
        <w:t>oseb</w:t>
      </w:r>
      <w:r w:rsidR="00522ADC" w:rsidRPr="00D207E1">
        <w:rPr>
          <w:rFonts w:ascii="Arial" w:hAnsi="Arial" w:cs="Arial"/>
          <w:szCs w:val="20"/>
          <w:lang w:val="sl-SI"/>
        </w:rPr>
        <w:t>,</w:t>
      </w:r>
    </w:p>
    <w:p w14:paraId="440F1475" w14:textId="17004020" w:rsidR="00624E1F" w:rsidRPr="00D207E1" w:rsidRDefault="00522ADC" w:rsidP="00EC7181">
      <w:pPr>
        <w:numPr>
          <w:ilvl w:val="0"/>
          <w:numId w:val="1"/>
        </w:numPr>
        <w:spacing w:before="0" w:after="0" w:line="240" w:lineRule="exact"/>
        <w:rPr>
          <w:rFonts w:ascii="Arial" w:hAnsi="Arial" w:cs="Arial"/>
          <w:szCs w:val="20"/>
          <w:lang w:val="sl-SI"/>
        </w:rPr>
      </w:pPr>
      <w:r w:rsidRPr="00D207E1">
        <w:rPr>
          <w:rFonts w:ascii="Arial" w:hAnsi="Arial" w:cs="Arial"/>
          <w:b/>
          <w:bCs/>
          <w:szCs w:val="20"/>
          <w:shd w:val="clear" w:color="auto" w:fill="F2F2F2" w:themeFill="background1" w:themeFillShade="F2"/>
          <w:lang w:val="sl-SI"/>
        </w:rPr>
        <w:t>dokazilo o zastopstvu</w:t>
      </w:r>
      <w:r w:rsidRPr="00D207E1">
        <w:rPr>
          <w:rFonts w:ascii="Arial" w:hAnsi="Arial" w:cs="Arial"/>
          <w:szCs w:val="20"/>
          <w:lang w:val="sl-SI"/>
        </w:rPr>
        <w:t>, če bo v imenu dražitelja na dražbi sodeloval njegov zastopnik</w:t>
      </w:r>
      <w:r w:rsidR="00440A7B" w:rsidRPr="00D207E1">
        <w:rPr>
          <w:rFonts w:ascii="Arial" w:hAnsi="Arial" w:cs="Arial"/>
          <w:szCs w:val="20"/>
          <w:lang w:val="sl-SI"/>
        </w:rPr>
        <w:t xml:space="preserve"> in</w:t>
      </w:r>
    </w:p>
    <w:p w14:paraId="5538292E" w14:textId="55795C9E" w:rsidR="00CA4BE1" w:rsidRPr="00D207E1" w:rsidRDefault="0066093A" w:rsidP="00440A7B">
      <w:pPr>
        <w:numPr>
          <w:ilvl w:val="0"/>
          <w:numId w:val="1"/>
        </w:numPr>
        <w:spacing w:before="0" w:after="0" w:line="240" w:lineRule="exact"/>
        <w:rPr>
          <w:rFonts w:ascii="Arial" w:hAnsi="Arial" w:cs="Arial"/>
          <w:szCs w:val="20"/>
          <w:lang w:val="sl-SI"/>
        </w:rPr>
      </w:pPr>
      <w:r w:rsidRPr="00D207E1">
        <w:rPr>
          <w:rFonts w:ascii="Arial" w:hAnsi="Arial" w:cs="Arial"/>
          <w:b/>
          <w:bCs/>
          <w:szCs w:val="20"/>
          <w:shd w:val="clear" w:color="auto" w:fill="F2F2F2" w:themeFill="background1" w:themeFillShade="F2"/>
          <w:lang w:val="sl-SI"/>
        </w:rPr>
        <w:t>izjava s podatki o solastnikih</w:t>
      </w:r>
      <w:r w:rsidRPr="00D207E1">
        <w:rPr>
          <w:rFonts w:ascii="Arial" w:hAnsi="Arial" w:cs="Arial"/>
          <w:szCs w:val="20"/>
          <w:lang w:val="sl-SI"/>
        </w:rPr>
        <w:t xml:space="preserve">, v primeru, da dražitelj sodeluje na dražbi </w:t>
      </w:r>
      <w:r w:rsidR="00440A7B" w:rsidRPr="00D207E1">
        <w:rPr>
          <w:rFonts w:ascii="Arial" w:hAnsi="Arial" w:cs="Arial"/>
          <w:szCs w:val="20"/>
          <w:lang w:val="sl-SI"/>
        </w:rPr>
        <w:t xml:space="preserve">tudi </w:t>
      </w:r>
      <w:r w:rsidRPr="00D207E1">
        <w:rPr>
          <w:rFonts w:ascii="Arial" w:hAnsi="Arial" w:cs="Arial"/>
          <w:szCs w:val="20"/>
          <w:lang w:val="sl-SI"/>
        </w:rPr>
        <w:t>v imenu povezanih sodelujočih oseb</w:t>
      </w:r>
      <w:r w:rsidR="00DB4B4F" w:rsidRPr="00D207E1">
        <w:rPr>
          <w:rFonts w:ascii="Arial" w:hAnsi="Arial" w:cs="Arial"/>
          <w:szCs w:val="20"/>
          <w:lang w:val="sl-SI"/>
        </w:rPr>
        <w:t xml:space="preserve"> </w:t>
      </w:r>
      <w:r w:rsidR="00440A7B" w:rsidRPr="00D207E1">
        <w:rPr>
          <w:rFonts w:ascii="Arial" w:hAnsi="Arial" w:cs="Arial"/>
          <w:szCs w:val="20"/>
          <w:lang w:val="sl-SI"/>
        </w:rPr>
        <w:t>ali povezane sodelujoče osebe na dražbi zastopa pooblaščenec.</w:t>
      </w:r>
    </w:p>
    <w:p w14:paraId="422A9A25" w14:textId="76CF2833" w:rsidR="00DB4B4F" w:rsidRPr="00D207E1" w:rsidRDefault="00DB4B4F" w:rsidP="00EC7181">
      <w:pPr>
        <w:spacing w:before="0" w:after="0" w:line="240" w:lineRule="exact"/>
        <w:rPr>
          <w:rFonts w:ascii="Arial" w:hAnsi="Arial" w:cs="Arial"/>
          <w:b/>
          <w:bCs/>
          <w:szCs w:val="20"/>
          <w:highlight w:val="green"/>
          <w:shd w:val="clear" w:color="auto" w:fill="F2F2F2" w:themeFill="background1" w:themeFillShade="F2"/>
          <w:lang w:val="sl-SI"/>
        </w:rPr>
      </w:pPr>
    </w:p>
    <w:p w14:paraId="61AA083A" w14:textId="18F07A35" w:rsidR="00DB4B4F" w:rsidRPr="00D207E1" w:rsidRDefault="00DB4B4F" w:rsidP="00EC2DD7">
      <w:pPr>
        <w:tabs>
          <w:tab w:val="left" w:pos="0"/>
          <w:tab w:val="left" w:pos="426"/>
        </w:tabs>
        <w:spacing w:before="0" w:after="0" w:line="240" w:lineRule="auto"/>
        <w:rPr>
          <w:rFonts w:ascii="Arial" w:hAnsi="Arial" w:cs="Arial"/>
          <w:szCs w:val="20"/>
          <w:lang w:val="sl-SI" w:eastAsia="sl-SI"/>
        </w:rPr>
      </w:pPr>
      <w:r w:rsidRPr="00D207E1">
        <w:rPr>
          <w:rFonts w:ascii="Arial" w:hAnsi="Arial" w:cs="Arial"/>
          <w:szCs w:val="20"/>
          <w:lang w:val="sl-SI" w:eastAsia="sl-SI"/>
        </w:rPr>
        <w:t xml:space="preserve">Za prijavo na dražbo je potrebna PREDHODNA REGISTRACIJA NA PORTAL </w:t>
      </w:r>
      <w:hyperlink r:id="rId10" w:history="1">
        <w:r w:rsidRPr="00D207E1">
          <w:rPr>
            <w:rStyle w:val="Hiperpovezava"/>
            <w:rFonts w:ascii="Arial" w:hAnsi="Arial" w:cs="Arial"/>
            <w:color w:val="auto"/>
            <w:szCs w:val="20"/>
            <w:u w:val="none"/>
            <w:lang w:val="sl-SI" w:eastAsia="sl-SI"/>
          </w:rPr>
          <w:t>https://mju.edrazbe.si/</w:t>
        </w:r>
      </w:hyperlink>
      <w:r w:rsidRPr="00D207E1">
        <w:rPr>
          <w:rFonts w:ascii="Arial" w:hAnsi="Arial" w:cs="Arial"/>
          <w:szCs w:val="20"/>
          <w:lang w:val="sl-SI" w:eastAsia="sl-SI"/>
        </w:rPr>
        <w:t xml:space="preserve">), prijava na portalu, ki uporabnika preusmeri na sistem SI-PASS. </w:t>
      </w:r>
      <w:proofErr w:type="spellStart"/>
      <w:r w:rsidRPr="00D207E1">
        <w:rPr>
          <w:rFonts w:ascii="Arial" w:hAnsi="Arial" w:cs="Arial"/>
          <w:szCs w:val="20"/>
          <w:lang w:val="sl-SI" w:eastAsia="sl-SI"/>
        </w:rPr>
        <w:t>Avtentikacija</w:t>
      </w:r>
      <w:proofErr w:type="spellEnd"/>
      <w:r w:rsidRPr="00D207E1">
        <w:rPr>
          <w:rFonts w:ascii="Arial" w:hAnsi="Arial" w:cs="Arial"/>
          <w:szCs w:val="20"/>
          <w:lang w:val="sl-SI" w:eastAsia="sl-SI"/>
        </w:rPr>
        <w:t xml:space="preserve"> v sistemu SI-PASS je obvezen pogoj za prijavo v sistem </w:t>
      </w:r>
      <w:hyperlink r:id="rId11" w:history="1">
        <w:r w:rsidRPr="00D207E1">
          <w:rPr>
            <w:rStyle w:val="Hiperpovezava"/>
            <w:rFonts w:ascii="Arial" w:hAnsi="Arial" w:cs="Arial"/>
            <w:color w:val="auto"/>
            <w:szCs w:val="20"/>
            <w:u w:val="none"/>
            <w:lang w:val="sl-SI" w:eastAsia="sl-SI"/>
          </w:rPr>
          <w:t>https://mju.edrazbe.si/</w:t>
        </w:r>
      </w:hyperlink>
      <w:r w:rsidRPr="00D207E1">
        <w:rPr>
          <w:rFonts w:ascii="Arial" w:hAnsi="Arial" w:cs="Arial"/>
          <w:szCs w:val="20"/>
          <w:lang w:val="sl-SI" w:eastAsia="sl-SI"/>
        </w:rPr>
        <w:t>.</w:t>
      </w:r>
      <w:bookmarkStart w:id="11" w:name="_Hlk153864390"/>
    </w:p>
    <w:p w14:paraId="5C8CFE12" w14:textId="77777777" w:rsidR="00EC2DD7" w:rsidRPr="00D207E1" w:rsidRDefault="00EC2DD7" w:rsidP="00EC2DD7">
      <w:pPr>
        <w:tabs>
          <w:tab w:val="left" w:pos="0"/>
          <w:tab w:val="left" w:pos="426"/>
        </w:tabs>
        <w:spacing w:before="0" w:after="0" w:line="240" w:lineRule="auto"/>
        <w:rPr>
          <w:rFonts w:ascii="Arial" w:hAnsi="Arial" w:cs="Arial"/>
          <w:szCs w:val="20"/>
          <w:highlight w:val="green"/>
          <w:lang w:val="sl-SI" w:eastAsia="sl-SI"/>
        </w:rPr>
      </w:pPr>
    </w:p>
    <w:bookmarkEnd w:id="11"/>
    <w:p w14:paraId="2004F003" w14:textId="492E8BD7" w:rsidR="00DB4B4F" w:rsidRPr="00D207E1" w:rsidRDefault="00DB4B4F" w:rsidP="00EC2DD7">
      <w:pPr>
        <w:tabs>
          <w:tab w:val="left" w:pos="0"/>
          <w:tab w:val="left" w:pos="426"/>
        </w:tabs>
        <w:spacing w:before="0" w:after="0" w:line="240" w:lineRule="auto"/>
        <w:rPr>
          <w:rFonts w:ascii="Arial" w:hAnsi="Arial" w:cs="Arial"/>
          <w:szCs w:val="20"/>
          <w:lang w:val="sl-SI" w:eastAsia="sl-SI"/>
        </w:rPr>
      </w:pPr>
      <w:r w:rsidRPr="00D207E1">
        <w:rPr>
          <w:rFonts w:ascii="Arial" w:hAnsi="Arial" w:cs="Arial"/>
          <w:szCs w:val="20"/>
          <w:lang w:val="sl-SI" w:eastAsia="sl-SI"/>
        </w:rPr>
        <w:t xml:space="preserve">Organizator spletne javne dražbe mora najkasneje dva dni pred začetkom dražbe </w:t>
      </w:r>
      <w:proofErr w:type="spellStart"/>
      <w:r w:rsidR="00C86DC8">
        <w:rPr>
          <w:rFonts w:ascii="Arial" w:hAnsi="Arial" w:cs="Arial"/>
          <w:szCs w:val="20"/>
          <w:lang w:val="sl-SI" w:eastAsia="sl-SI"/>
        </w:rPr>
        <w:t>t.j</w:t>
      </w:r>
      <w:proofErr w:type="spellEnd"/>
      <w:r w:rsidR="00C86DC8">
        <w:rPr>
          <w:rFonts w:ascii="Arial" w:hAnsi="Arial" w:cs="Arial"/>
          <w:szCs w:val="20"/>
          <w:lang w:val="sl-SI" w:eastAsia="sl-SI"/>
        </w:rPr>
        <w:t xml:space="preserve">. </w:t>
      </w:r>
      <w:r w:rsidRPr="00D207E1">
        <w:rPr>
          <w:rFonts w:ascii="Arial" w:hAnsi="Arial" w:cs="Arial"/>
          <w:szCs w:val="20"/>
          <w:lang w:val="sl-SI" w:eastAsia="sl-SI"/>
        </w:rPr>
        <w:t xml:space="preserve">do </w:t>
      </w:r>
      <w:bookmarkStart w:id="12" w:name="_Hlk153864470"/>
      <w:r w:rsidR="006E31D0" w:rsidRPr="006E31D0">
        <w:rPr>
          <w:rFonts w:ascii="Arial" w:hAnsi="Arial" w:cs="Arial"/>
          <w:b/>
          <w:bCs/>
          <w:szCs w:val="20"/>
          <w:lang w:val="sl-SI" w:eastAsia="sl-SI"/>
        </w:rPr>
        <w:t>15</w:t>
      </w:r>
      <w:r w:rsidR="00C50F71" w:rsidRPr="006E31D0">
        <w:rPr>
          <w:rFonts w:ascii="Arial" w:hAnsi="Arial" w:cs="Arial"/>
          <w:b/>
          <w:bCs/>
          <w:szCs w:val="20"/>
          <w:lang w:val="sl-SI" w:eastAsia="sl-SI"/>
        </w:rPr>
        <w:t xml:space="preserve">. </w:t>
      </w:r>
      <w:r w:rsidR="006E31D0" w:rsidRPr="006E31D0">
        <w:rPr>
          <w:rFonts w:ascii="Arial" w:hAnsi="Arial" w:cs="Arial"/>
          <w:b/>
          <w:bCs/>
          <w:szCs w:val="20"/>
          <w:lang w:val="sl-SI" w:eastAsia="sl-SI"/>
        </w:rPr>
        <w:t>4</w:t>
      </w:r>
      <w:r w:rsidR="00C50F71" w:rsidRPr="006E31D0">
        <w:rPr>
          <w:rFonts w:ascii="Arial" w:hAnsi="Arial" w:cs="Arial"/>
          <w:b/>
          <w:bCs/>
          <w:szCs w:val="20"/>
          <w:lang w:val="sl-SI" w:eastAsia="sl-SI"/>
        </w:rPr>
        <w:t>. 202</w:t>
      </w:r>
      <w:r w:rsidR="006E31D0" w:rsidRPr="006E31D0">
        <w:rPr>
          <w:rFonts w:ascii="Arial" w:hAnsi="Arial" w:cs="Arial"/>
          <w:b/>
          <w:bCs/>
          <w:szCs w:val="20"/>
          <w:lang w:val="sl-SI" w:eastAsia="sl-SI"/>
        </w:rPr>
        <w:t>5</w:t>
      </w:r>
      <w:r w:rsidR="00C50F71" w:rsidRPr="00D207E1">
        <w:rPr>
          <w:rFonts w:ascii="Arial" w:hAnsi="Arial" w:cs="Arial"/>
          <w:b/>
          <w:bCs/>
          <w:szCs w:val="20"/>
          <w:lang w:val="sl-SI" w:eastAsia="sl-SI"/>
        </w:rPr>
        <w:t xml:space="preserve"> </w:t>
      </w:r>
      <w:r w:rsidRPr="00D207E1">
        <w:rPr>
          <w:rFonts w:ascii="Arial" w:hAnsi="Arial" w:cs="Arial"/>
          <w:b/>
          <w:bCs/>
          <w:szCs w:val="20"/>
          <w:lang w:val="sl-SI" w:eastAsia="sl-SI"/>
        </w:rPr>
        <w:t xml:space="preserve">do </w:t>
      </w:r>
      <w:bookmarkEnd w:id="12"/>
      <w:r w:rsidRPr="00D207E1">
        <w:rPr>
          <w:rFonts w:ascii="Arial" w:hAnsi="Arial" w:cs="Arial"/>
          <w:b/>
          <w:bCs/>
          <w:szCs w:val="20"/>
          <w:lang w:val="sl-SI" w:eastAsia="sl-SI"/>
        </w:rPr>
        <w:t>2</w:t>
      </w:r>
      <w:r w:rsidR="00C86DC8">
        <w:rPr>
          <w:rFonts w:ascii="Arial" w:hAnsi="Arial" w:cs="Arial"/>
          <w:b/>
          <w:bCs/>
          <w:szCs w:val="20"/>
          <w:lang w:val="sl-SI" w:eastAsia="sl-SI"/>
        </w:rPr>
        <w:t>3</w:t>
      </w:r>
      <w:r w:rsidRPr="00D207E1">
        <w:rPr>
          <w:rFonts w:ascii="Arial" w:hAnsi="Arial" w:cs="Arial"/>
          <w:b/>
          <w:bCs/>
          <w:szCs w:val="20"/>
          <w:lang w:val="sl-SI" w:eastAsia="sl-SI"/>
        </w:rPr>
        <w:t>:</w:t>
      </w:r>
      <w:r w:rsidR="002401DD">
        <w:rPr>
          <w:rFonts w:ascii="Arial" w:hAnsi="Arial" w:cs="Arial"/>
          <w:b/>
          <w:bCs/>
          <w:szCs w:val="20"/>
          <w:lang w:val="sl-SI" w:eastAsia="sl-SI"/>
        </w:rPr>
        <w:t>59</w:t>
      </w:r>
      <w:r w:rsidR="00DD09DB" w:rsidRPr="00D207E1">
        <w:rPr>
          <w:rFonts w:ascii="Arial" w:hAnsi="Arial" w:cs="Arial"/>
          <w:b/>
          <w:bCs/>
          <w:szCs w:val="20"/>
          <w:lang w:val="sl-SI" w:eastAsia="sl-SI"/>
        </w:rPr>
        <w:t xml:space="preserve"> ure</w:t>
      </w:r>
      <w:r w:rsidR="00C86DC8">
        <w:rPr>
          <w:rFonts w:ascii="Arial" w:hAnsi="Arial" w:cs="Arial"/>
          <w:b/>
          <w:bCs/>
          <w:szCs w:val="20"/>
          <w:lang w:val="sl-SI" w:eastAsia="sl-SI"/>
        </w:rPr>
        <w:t>,</w:t>
      </w:r>
      <w:r w:rsidRPr="00D207E1">
        <w:rPr>
          <w:rFonts w:ascii="Arial" w:hAnsi="Arial" w:cs="Arial"/>
          <w:szCs w:val="20"/>
          <w:lang w:val="sl-SI" w:eastAsia="sl-SI"/>
        </w:rPr>
        <w:t xml:space="preserve"> v portalu odprte spletne javne dražbe na spletnem naslovu </w:t>
      </w:r>
      <w:hyperlink r:id="rId12" w:history="1">
        <w:r w:rsidRPr="00D207E1">
          <w:rPr>
            <w:rStyle w:val="Hiperpovezava"/>
            <w:rFonts w:ascii="Arial" w:hAnsi="Arial" w:cs="Arial"/>
            <w:color w:val="auto"/>
            <w:szCs w:val="20"/>
            <w:u w:val="none"/>
            <w:lang w:val="sl-SI" w:eastAsia="sl-SI"/>
          </w:rPr>
          <w:t>https://mju.edrazbe.si/</w:t>
        </w:r>
      </w:hyperlink>
      <w:r w:rsidRPr="00D207E1">
        <w:rPr>
          <w:rFonts w:ascii="Arial" w:hAnsi="Arial" w:cs="Arial"/>
          <w:szCs w:val="20"/>
          <w:lang w:val="sl-SI" w:eastAsia="sl-SI"/>
        </w:rPr>
        <w:t xml:space="preserve">, </w:t>
      </w:r>
      <w:r w:rsidRPr="00D207E1">
        <w:rPr>
          <w:rFonts w:ascii="Arial" w:hAnsi="Arial" w:cs="Arial"/>
          <w:b/>
          <w:bCs/>
          <w:szCs w:val="20"/>
          <w:lang w:val="sl-SI" w:eastAsia="sl-SI"/>
        </w:rPr>
        <w:t>prejeti popolno prijavo</w:t>
      </w:r>
      <w:r w:rsidRPr="00D207E1">
        <w:rPr>
          <w:rFonts w:ascii="Arial" w:hAnsi="Arial" w:cs="Arial"/>
          <w:szCs w:val="20"/>
          <w:lang w:val="sl-SI" w:eastAsia="sl-SI"/>
        </w:rPr>
        <w:t xml:space="preserve"> na spletno javno dražbo</w:t>
      </w:r>
      <w:r w:rsidR="00C50F71" w:rsidRPr="00D207E1">
        <w:rPr>
          <w:rFonts w:ascii="Arial" w:hAnsi="Arial" w:cs="Arial"/>
          <w:szCs w:val="20"/>
          <w:lang w:val="sl-SI" w:eastAsia="sl-SI"/>
        </w:rPr>
        <w:t xml:space="preserve">. </w:t>
      </w:r>
      <w:r w:rsidRPr="00D207E1">
        <w:rPr>
          <w:rFonts w:ascii="Arial" w:hAnsi="Arial" w:cs="Arial"/>
          <w:szCs w:val="20"/>
          <w:lang w:val="sl-SI" w:eastAsia="sl-SI"/>
        </w:rPr>
        <w:t xml:space="preserve"> </w:t>
      </w:r>
    </w:p>
    <w:p w14:paraId="2D216C87" w14:textId="77777777" w:rsidR="00EC2DD7" w:rsidRPr="00D207E1" w:rsidRDefault="00EC2DD7" w:rsidP="00EC2DD7">
      <w:pPr>
        <w:tabs>
          <w:tab w:val="left" w:pos="0"/>
          <w:tab w:val="left" w:pos="426"/>
        </w:tabs>
        <w:spacing w:before="0" w:after="0" w:line="240" w:lineRule="auto"/>
        <w:rPr>
          <w:rFonts w:ascii="Arial" w:hAnsi="Arial" w:cs="Arial"/>
          <w:szCs w:val="20"/>
          <w:highlight w:val="green"/>
          <w:lang w:val="sl-SI" w:eastAsia="sl-SI"/>
        </w:rPr>
      </w:pPr>
    </w:p>
    <w:p w14:paraId="7B4C3087" w14:textId="3FE8BFE5" w:rsidR="0066093A" w:rsidRPr="00D207E1" w:rsidRDefault="00DB4B4F" w:rsidP="00EC2DD7">
      <w:pPr>
        <w:tabs>
          <w:tab w:val="left" w:pos="0"/>
          <w:tab w:val="left" w:pos="426"/>
        </w:tabs>
        <w:spacing w:before="0" w:after="0" w:line="240" w:lineRule="auto"/>
        <w:rPr>
          <w:rFonts w:ascii="Arial" w:hAnsi="Arial" w:cs="Arial"/>
          <w:b/>
          <w:bCs/>
          <w:lang w:val="sl-SI"/>
        </w:rPr>
      </w:pPr>
      <w:r w:rsidRPr="00D207E1">
        <w:rPr>
          <w:rFonts w:ascii="Arial" w:hAnsi="Arial" w:cs="Arial"/>
          <w:lang w:val="sl-SI" w:eastAsia="sl-SI"/>
        </w:rPr>
        <w:t>V prijavi dražitelj označi vlogo (dražitelj, zastopnik, pooblaščenec)</w:t>
      </w:r>
      <w:r w:rsidR="00F83C57" w:rsidRPr="00D207E1">
        <w:rPr>
          <w:rFonts w:ascii="Arial" w:hAnsi="Arial" w:cs="Arial"/>
          <w:lang w:val="sl-SI" w:eastAsia="sl-SI"/>
        </w:rPr>
        <w:t xml:space="preserve"> in izpolni vs</w:t>
      </w:r>
      <w:r w:rsidR="006B032B">
        <w:rPr>
          <w:rFonts w:ascii="Arial" w:hAnsi="Arial" w:cs="Arial"/>
          <w:lang w:val="sl-SI" w:eastAsia="sl-SI"/>
        </w:rPr>
        <w:t>e</w:t>
      </w:r>
      <w:r w:rsidR="00F83C57" w:rsidRPr="00D207E1">
        <w:rPr>
          <w:rFonts w:ascii="Arial" w:hAnsi="Arial" w:cs="Arial"/>
          <w:lang w:val="sl-SI" w:eastAsia="sl-SI"/>
        </w:rPr>
        <w:t xml:space="preserve"> zahtevane podatke</w:t>
      </w:r>
      <w:r w:rsidR="00624E1F" w:rsidRPr="00D207E1">
        <w:rPr>
          <w:rFonts w:ascii="Arial" w:hAnsi="Arial" w:cs="Arial"/>
          <w:lang w:val="sl-SI" w:eastAsia="sl-SI"/>
        </w:rPr>
        <w:t xml:space="preserve">, priloži </w:t>
      </w:r>
      <w:r w:rsidR="00F83C57" w:rsidRPr="00D207E1">
        <w:rPr>
          <w:rFonts w:ascii="Arial" w:hAnsi="Arial" w:cs="Arial"/>
          <w:lang w:val="sl-SI" w:eastAsia="sl-SI"/>
        </w:rPr>
        <w:t xml:space="preserve">potrdilo o vplačilu varščine in </w:t>
      </w:r>
      <w:r w:rsidR="00624E1F" w:rsidRPr="00D207E1">
        <w:rPr>
          <w:rFonts w:ascii="Arial" w:hAnsi="Arial" w:cs="Arial"/>
          <w:lang w:val="sl-SI" w:eastAsia="sl-SI"/>
        </w:rPr>
        <w:t xml:space="preserve">izjavo, da ni povezana oseba, </w:t>
      </w:r>
      <w:r w:rsidRPr="00D207E1">
        <w:rPr>
          <w:rFonts w:ascii="Arial" w:hAnsi="Arial" w:cs="Arial"/>
          <w:lang w:val="sl-SI" w:eastAsia="sl-SI"/>
        </w:rPr>
        <w:t>če je zastopnik ali pooblaščenec (druge pravne ali fizične osebe)</w:t>
      </w:r>
      <w:r w:rsidR="00624E1F" w:rsidRPr="00D207E1">
        <w:rPr>
          <w:rFonts w:ascii="Arial" w:hAnsi="Arial" w:cs="Arial"/>
          <w:lang w:val="sl-SI" w:eastAsia="sl-SI"/>
        </w:rPr>
        <w:t xml:space="preserve"> </w:t>
      </w:r>
      <w:r w:rsidRPr="00D207E1">
        <w:rPr>
          <w:rFonts w:ascii="Arial" w:hAnsi="Arial" w:cs="Arial"/>
          <w:lang w:val="sl-SI" w:eastAsia="sl-SI"/>
        </w:rPr>
        <w:t xml:space="preserve">priloži </w:t>
      </w:r>
      <w:r w:rsidR="00624E1F" w:rsidRPr="00D207E1">
        <w:rPr>
          <w:rFonts w:ascii="Arial" w:hAnsi="Arial" w:cs="Arial"/>
          <w:lang w:val="sl-SI" w:eastAsia="sl-SI"/>
        </w:rPr>
        <w:t xml:space="preserve">še </w:t>
      </w:r>
      <w:r w:rsidRPr="00D207E1">
        <w:rPr>
          <w:rFonts w:ascii="Arial" w:hAnsi="Arial" w:cs="Arial"/>
          <w:lang w:val="sl-SI" w:eastAsia="sl-SI"/>
        </w:rPr>
        <w:t>dokazilo o zastopstvu ali pooblastilo</w:t>
      </w:r>
      <w:r w:rsidR="00440A7B" w:rsidRPr="00D207E1">
        <w:rPr>
          <w:rFonts w:ascii="Arial" w:hAnsi="Arial" w:cs="Arial"/>
          <w:lang w:val="sl-SI" w:eastAsia="sl-SI"/>
        </w:rPr>
        <w:t xml:space="preserve"> in, v primeru povezanih sodelujočih oseb tudi izjavo o solastnikih</w:t>
      </w:r>
      <w:r w:rsidR="00DD09DB" w:rsidRPr="00D207E1">
        <w:rPr>
          <w:rFonts w:ascii="Arial" w:hAnsi="Arial" w:cs="Arial"/>
          <w:lang w:val="sl-SI" w:eastAsia="sl-SI"/>
        </w:rPr>
        <w:t>.</w:t>
      </w:r>
      <w:r w:rsidR="00DD09DB" w:rsidRPr="00D207E1">
        <w:rPr>
          <w:rFonts w:ascii="Arial" w:hAnsi="Arial" w:cs="Arial"/>
          <w:lang w:val="sl-SI"/>
        </w:rPr>
        <w:t xml:space="preserve"> </w:t>
      </w:r>
      <w:bookmarkStart w:id="13" w:name="_Hlk153864776"/>
      <w:r w:rsidR="00F83C57" w:rsidRPr="00D207E1">
        <w:rPr>
          <w:rFonts w:ascii="Arial" w:hAnsi="Arial" w:cs="Arial"/>
          <w:b/>
          <w:bCs/>
          <w:lang w:val="sl-SI"/>
        </w:rPr>
        <w:t>Obrazec</w:t>
      </w:r>
      <w:r w:rsidR="00CD307F" w:rsidRPr="00D207E1">
        <w:rPr>
          <w:rFonts w:ascii="Arial" w:hAnsi="Arial" w:cs="Arial"/>
          <w:b/>
          <w:bCs/>
          <w:lang w:val="sl-SI"/>
        </w:rPr>
        <w:t xml:space="preserve"> </w:t>
      </w:r>
      <w:r w:rsidR="00096C1B" w:rsidRPr="00D207E1">
        <w:rPr>
          <w:rFonts w:ascii="Arial" w:hAnsi="Arial" w:cs="Arial"/>
          <w:b/>
          <w:bCs/>
          <w:lang w:val="sl-SI"/>
        </w:rPr>
        <w:t>p</w:t>
      </w:r>
      <w:r w:rsidR="00DD09DB" w:rsidRPr="00D207E1">
        <w:rPr>
          <w:rFonts w:ascii="Arial" w:hAnsi="Arial" w:cs="Arial"/>
          <w:b/>
          <w:bCs/>
          <w:lang w:val="sl-SI"/>
        </w:rPr>
        <w:t>ooblastila</w:t>
      </w:r>
      <w:r w:rsidR="00F83C57" w:rsidRPr="00D207E1">
        <w:rPr>
          <w:rFonts w:ascii="Arial" w:hAnsi="Arial" w:cs="Arial"/>
          <w:b/>
          <w:bCs/>
          <w:lang w:val="sl-SI"/>
        </w:rPr>
        <w:t xml:space="preserve"> in</w:t>
      </w:r>
      <w:r w:rsidR="00440A7B" w:rsidRPr="00D207E1">
        <w:rPr>
          <w:rFonts w:ascii="Arial" w:hAnsi="Arial" w:cs="Arial"/>
          <w:b/>
          <w:bCs/>
          <w:lang w:val="sl-SI"/>
        </w:rPr>
        <w:t xml:space="preserve"> obeh</w:t>
      </w:r>
      <w:r w:rsidR="00F83C57" w:rsidRPr="00D207E1">
        <w:rPr>
          <w:rFonts w:ascii="Arial" w:hAnsi="Arial" w:cs="Arial"/>
          <w:b/>
          <w:bCs/>
          <w:lang w:val="sl-SI"/>
        </w:rPr>
        <w:t xml:space="preserve"> izjav s</w:t>
      </w:r>
      <w:r w:rsidR="00440A7B" w:rsidRPr="00D207E1">
        <w:rPr>
          <w:rFonts w:ascii="Arial" w:hAnsi="Arial" w:cs="Arial"/>
          <w:b/>
          <w:bCs/>
          <w:lang w:val="sl-SI"/>
        </w:rPr>
        <w:t>o</w:t>
      </w:r>
      <w:r w:rsidR="00F83C57" w:rsidRPr="00D207E1">
        <w:rPr>
          <w:rFonts w:ascii="Arial" w:hAnsi="Arial" w:cs="Arial"/>
          <w:b/>
          <w:bCs/>
          <w:lang w:val="sl-SI"/>
        </w:rPr>
        <w:t xml:space="preserve"> </w:t>
      </w:r>
      <w:r w:rsidR="00DD09DB" w:rsidRPr="00D207E1">
        <w:rPr>
          <w:rFonts w:ascii="Arial" w:hAnsi="Arial" w:cs="Arial"/>
          <w:b/>
          <w:bCs/>
          <w:lang w:val="sl-SI"/>
        </w:rPr>
        <w:t>prilog</w:t>
      </w:r>
      <w:r w:rsidR="00440A7B" w:rsidRPr="00D207E1">
        <w:rPr>
          <w:rFonts w:ascii="Arial" w:hAnsi="Arial" w:cs="Arial"/>
          <w:b/>
          <w:bCs/>
          <w:lang w:val="sl-SI"/>
        </w:rPr>
        <w:t>e</w:t>
      </w:r>
      <w:r w:rsidR="00DD09DB" w:rsidRPr="00D207E1">
        <w:rPr>
          <w:rFonts w:ascii="Arial" w:hAnsi="Arial" w:cs="Arial"/>
          <w:b/>
          <w:bCs/>
          <w:lang w:val="sl-SI"/>
        </w:rPr>
        <w:t xml:space="preserve"> tega razpisa, </w:t>
      </w:r>
      <w:r w:rsidR="00F83C57" w:rsidRPr="00D207E1">
        <w:rPr>
          <w:rFonts w:ascii="Arial" w:hAnsi="Arial" w:cs="Arial"/>
          <w:b/>
          <w:bCs/>
          <w:lang w:val="sl-SI"/>
        </w:rPr>
        <w:t xml:space="preserve">pooblastilo pa je </w:t>
      </w:r>
      <w:r w:rsidR="00DD09DB" w:rsidRPr="00D207E1">
        <w:rPr>
          <w:rFonts w:ascii="Arial" w:hAnsi="Arial" w:cs="Arial"/>
          <w:b/>
          <w:bCs/>
          <w:lang w:val="sl-SI"/>
        </w:rPr>
        <w:t xml:space="preserve">dostopno tudi na povezavi ob izbiri vloge pooblaščenca ali zastopnika. Pooblastila </w:t>
      </w:r>
      <w:r w:rsidR="00440A7B" w:rsidRPr="00D207E1">
        <w:rPr>
          <w:rFonts w:ascii="Arial" w:hAnsi="Arial" w:cs="Arial"/>
          <w:b/>
          <w:bCs/>
          <w:lang w:val="sl-SI"/>
        </w:rPr>
        <w:t xml:space="preserve">in izjave s podatki o solastnikih </w:t>
      </w:r>
      <w:r w:rsidR="00DD09DB" w:rsidRPr="00D207E1">
        <w:rPr>
          <w:rFonts w:ascii="Arial" w:hAnsi="Arial" w:cs="Arial"/>
          <w:b/>
          <w:bCs/>
          <w:lang w:val="sl-SI"/>
        </w:rPr>
        <w:t>ni treba oddati na priložen</w:t>
      </w:r>
      <w:r w:rsidR="00440A7B" w:rsidRPr="00D207E1">
        <w:rPr>
          <w:rFonts w:ascii="Arial" w:hAnsi="Arial" w:cs="Arial"/>
          <w:b/>
          <w:bCs/>
          <w:lang w:val="sl-SI"/>
        </w:rPr>
        <w:t>ih</w:t>
      </w:r>
      <w:r w:rsidR="00DD09DB" w:rsidRPr="00D207E1">
        <w:rPr>
          <w:rFonts w:ascii="Arial" w:hAnsi="Arial" w:cs="Arial"/>
          <w:b/>
          <w:bCs/>
          <w:lang w:val="sl-SI"/>
        </w:rPr>
        <w:t xml:space="preserve"> obrazc</w:t>
      </w:r>
      <w:r w:rsidR="00440A7B" w:rsidRPr="00D207E1">
        <w:rPr>
          <w:rFonts w:ascii="Arial" w:hAnsi="Arial" w:cs="Arial"/>
          <w:b/>
          <w:bCs/>
          <w:lang w:val="sl-SI"/>
        </w:rPr>
        <w:t>ih</w:t>
      </w:r>
      <w:r w:rsidR="00DD09DB" w:rsidRPr="00D207E1">
        <w:rPr>
          <w:rFonts w:ascii="Arial" w:hAnsi="Arial" w:cs="Arial"/>
          <w:b/>
          <w:bCs/>
          <w:lang w:val="sl-SI"/>
        </w:rPr>
        <w:t xml:space="preserve">, mora pa vsebovati vse podatke, ki so razvidni iz </w:t>
      </w:r>
      <w:r w:rsidR="00F83C57" w:rsidRPr="00D207E1">
        <w:rPr>
          <w:rFonts w:ascii="Arial" w:hAnsi="Arial" w:cs="Arial"/>
          <w:b/>
          <w:bCs/>
          <w:lang w:val="sl-SI"/>
        </w:rPr>
        <w:t>priložen</w:t>
      </w:r>
      <w:r w:rsidR="00440A7B" w:rsidRPr="00D207E1">
        <w:rPr>
          <w:rFonts w:ascii="Arial" w:hAnsi="Arial" w:cs="Arial"/>
          <w:b/>
          <w:bCs/>
          <w:lang w:val="sl-SI"/>
        </w:rPr>
        <w:t>ih</w:t>
      </w:r>
      <w:r w:rsidR="00F83C57" w:rsidRPr="00D207E1">
        <w:rPr>
          <w:rFonts w:ascii="Arial" w:hAnsi="Arial" w:cs="Arial"/>
          <w:b/>
          <w:bCs/>
          <w:lang w:val="sl-SI"/>
        </w:rPr>
        <w:t xml:space="preserve"> obrazc</w:t>
      </w:r>
      <w:r w:rsidR="00440A7B" w:rsidRPr="00D207E1">
        <w:rPr>
          <w:rFonts w:ascii="Arial" w:hAnsi="Arial" w:cs="Arial"/>
          <w:b/>
          <w:bCs/>
          <w:lang w:val="sl-SI"/>
        </w:rPr>
        <w:t>ev</w:t>
      </w:r>
      <w:r w:rsidR="00DD09DB" w:rsidRPr="00D207E1">
        <w:rPr>
          <w:rFonts w:ascii="Arial" w:hAnsi="Arial" w:cs="Arial"/>
          <w:b/>
          <w:bCs/>
          <w:lang w:val="sl-SI"/>
        </w:rPr>
        <w:t>.</w:t>
      </w:r>
      <w:r w:rsidR="00F83C57" w:rsidRPr="00D207E1">
        <w:rPr>
          <w:rFonts w:ascii="Arial" w:hAnsi="Arial" w:cs="Arial"/>
          <w:b/>
          <w:bCs/>
          <w:lang w:val="sl-SI"/>
        </w:rPr>
        <w:t xml:space="preserve"> Izjava, da ni povezana oseba, se priloži </w:t>
      </w:r>
      <w:r w:rsidR="00221305" w:rsidRPr="00D207E1">
        <w:rPr>
          <w:rFonts w:ascii="Arial" w:hAnsi="Arial" w:cs="Arial"/>
          <w:b/>
          <w:bCs/>
          <w:lang w:val="sl-SI"/>
        </w:rPr>
        <w:t>z vsebino iz</w:t>
      </w:r>
      <w:r w:rsidR="00F83C57" w:rsidRPr="00D207E1">
        <w:rPr>
          <w:rFonts w:ascii="Arial" w:hAnsi="Arial" w:cs="Arial"/>
          <w:b/>
          <w:bCs/>
          <w:lang w:val="sl-SI"/>
        </w:rPr>
        <w:t xml:space="preserve"> obrazc</w:t>
      </w:r>
      <w:r w:rsidR="00221305" w:rsidRPr="00D207E1">
        <w:rPr>
          <w:rFonts w:ascii="Arial" w:hAnsi="Arial" w:cs="Arial"/>
          <w:b/>
          <w:bCs/>
          <w:lang w:val="sl-SI"/>
        </w:rPr>
        <w:t>a</w:t>
      </w:r>
      <w:r w:rsidR="00F83C57" w:rsidRPr="00D207E1">
        <w:rPr>
          <w:rFonts w:ascii="Arial" w:hAnsi="Arial" w:cs="Arial"/>
          <w:b/>
          <w:bCs/>
          <w:lang w:val="sl-SI"/>
        </w:rPr>
        <w:t xml:space="preserve"> iz priloge. </w:t>
      </w:r>
      <w:r w:rsidR="00440A7B" w:rsidRPr="00D207E1">
        <w:rPr>
          <w:rFonts w:ascii="Arial" w:hAnsi="Arial" w:cs="Arial"/>
          <w:iCs/>
          <w:szCs w:val="20"/>
          <w:lang w:val="sl-SI" w:eastAsia="sl-SI"/>
        </w:rPr>
        <w:t xml:space="preserve">Spreminjanje ali dodatno navajanje drugih subjektov po </w:t>
      </w:r>
      <w:r w:rsidR="006B032B">
        <w:rPr>
          <w:rFonts w:ascii="Arial" w:hAnsi="Arial" w:cs="Arial"/>
          <w:iCs/>
          <w:szCs w:val="20"/>
          <w:lang w:val="sl-SI" w:eastAsia="sl-SI"/>
        </w:rPr>
        <w:t>poteku roka za prijavo</w:t>
      </w:r>
      <w:r w:rsidR="00440A7B" w:rsidRPr="00D207E1">
        <w:rPr>
          <w:rFonts w:ascii="Arial" w:hAnsi="Arial" w:cs="Arial"/>
          <w:iCs/>
          <w:szCs w:val="20"/>
          <w:lang w:val="sl-SI" w:eastAsia="sl-SI"/>
        </w:rPr>
        <w:t xml:space="preserve"> ni več mogoče.</w:t>
      </w:r>
    </w:p>
    <w:p w14:paraId="436B9ECA" w14:textId="77777777" w:rsidR="0066093A" w:rsidRPr="00D207E1" w:rsidRDefault="0066093A" w:rsidP="00EC2DD7">
      <w:pPr>
        <w:tabs>
          <w:tab w:val="left" w:pos="0"/>
          <w:tab w:val="left" w:pos="426"/>
        </w:tabs>
        <w:spacing w:before="0" w:after="0" w:line="240" w:lineRule="exact"/>
        <w:rPr>
          <w:rFonts w:ascii="Arial" w:hAnsi="Arial" w:cs="Arial"/>
          <w:b/>
          <w:bCs/>
          <w:lang w:val="sl-SI"/>
        </w:rPr>
      </w:pPr>
    </w:p>
    <w:p w14:paraId="061A5419" w14:textId="65330FC4" w:rsidR="00EC2DD7" w:rsidRDefault="00DB4B4F" w:rsidP="00E03B9E">
      <w:pPr>
        <w:tabs>
          <w:tab w:val="left" w:pos="0"/>
          <w:tab w:val="left" w:pos="426"/>
        </w:tabs>
        <w:spacing w:before="0" w:after="0" w:line="240" w:lineRule="exact"/>
        <w:rPr>
          <w:rFonts w:ascii="Arial" w:hAnsi="Arial" w:cs="Arial"/>
          <w:szCs w:val="20"/>
          <w:lang w:val="sl-SI" w:eastAsia="sl-SI"/>
        </w:rPr>
      </w:pPr>
      <w:bookmarkStart w:id="14" w:name="_Hlk153864887"/>
      <w:bookmarkEnd w:id="13"/>
      <w:r w:rsidRPr="00D207E1">
        <w:rPr>
          <w:rFonts w:ascii="Arial" w:hAnsi="Arial" w:cs="Arial"/>
          <w:szCs w:val="20"/>
          <w:lang w:val="sl-SI" w:eastAsia="sl-SI"/>
        </w:rPr>
        <w:t xml:space="preserve">S pravočasno </w:t>
      </w:r>
      <w:r w:rsidR="00DD09DB" w:rsidRPr="00D207E1">
        <w:rPr>
          <w:rFonts w:ascii="Arial" w:hAnsi="Arial" w:cs="Arial"/>
          <w:b/>
          <w:bCs/>
          <w:szCs w:val="20"/>
          <w:lang w:val="sl-SI" w:eastAsia="sl-SI"/>
        </w:rPr>
        <w:t>in s strani organizatorja potrjeno</w:t>
      </w:r>
      <w:r w:rsidR="00DD09DB" w:rsidRPr="00D207E1">
        <w:rPr>
          <w:rFonts w:ascii="Arial" w:hAnsi="Arial" w:cs="Arial"/>
          <w:szCs w:val="20"/>
          <w:lang w:val="sl-SI" w:eastAsia="sl-SI"/>
        </w:rPr>
        <w:t xml:space="preserve"> </w:t>
      </w:r>
      <w:r w:rsidRPr="00D207E1">
        <w:rPr>
          <w:rFonts w:ascii="Arial" w:hAnsi="Arial" w:cs="Arial"/>
          <w:szCs w:val="20"/>
          <w:lang w:val="sl-SI" w:eastAsia="sl-SI"/>
        </w:rPr>
        <w:t xml:space="preserve">elektronsko prijavo in vplačilom varščine do zahtevanega roka dobi dražitelj pravico pristopiti k spletni javni dražbi. </w:t>
      </w:r>
      <w:bookmarkStart w:id="15" w:name="_Hlk153865012"/>
      <w:r w:rsidRPr="00D207E1">
        <w:rPr>
          <w:rFonts w:ascii="Arial" w:hAnsi="Arial" w:cs="Arial"/>
          <w:szCs w:val="20"/>
          <w:lang w:val="sl-SI" w:eastAsia="sl-SI"/>
        </w:rPr>
        <w:t xml:space="preserve">Dražitelji </w:t>
      </w:r>
      <w:bookmarkEnd w:id="14"/>
      <w:r w:rsidRPr="00D207E1">
        <w:rPr>
          <w:rFonts w:ascii="Arial" w:hAnsi="Arial" w:cs="Arial"/>
          <w:szCs w:val="20"/>
          <w:lang w:val="sl-SI" w:eastAsia="sl-SI"/>
        </w:rPr>
        <w:t>bodo takoj po uspešn</w:t>
      </w:r>
      <w:r w:rsidR="00BA3B4A" w:rsidRPr="00D207E1">
        <w:rPr>
          <w:rFonts w:ascii="Arial" w:hAnsi="Arial" w:cs="Arial"/>
          <w:szCs w:val="20"/>
          <w:lang w:val="sl-SI" w:eastAsia="sl-SI"/>
        </w:rPr>
        <w:t xml:space="preserve">o oddani </w:t>
      </w:r>
      <w:r w:rsidRPr="00D207E1">
        <w:rPr>
          <w:rFonts w:ascii="Arial" w:hAnsi="Arial" w:cs="Arial"/>
          <w:szCs w:val="20"/>
          <w:lang w:val="sl-SI" w:eastAsia="sl-SI"/>
        </w:rPr>
        <w:t xml:space="preserve">prijavi na odprto spletno javno dražbo za posamezen predmet na portalu </w:t>
      </w:r>
      <w:hyperlink r:id="rId13" w:history="1">
        <w:r w:rsidRPr="00D207E1">
          <w:rPr>
            <w:rStyle w:val="Hiperpovezava"/>
            <w:rFonts w:ascii="Arial" w:hAnsi="Arial" w:cs="Arial"/>
            <w:color w:val="auto"/>
            <w:szCs w:val="20"/>
            <w:u w:val="none"/>
            <w:lang w:val="sl-SI" w:eastAsia="sl-SI"/>
          </w:rPr>
          <w:t>https://mju.edrazbe.si/</w:t>
        </w:r>
      </w:hyperlink>
      <w:r w:rsidRPr="00D207E1">
        <w:rPr>
          <w:rFonts w:ascii="Arial" w:hAnsi="Arial" w:cs="Arial"/>
          <w:szCs w:val="20"/>
          <w:lang w:val="sl-SI" w:eastAsia="sl-SI"/>
        </w:rPr>
        <w:t xml:space="preserve">, prejeli elektronsko sporočilo s potrditvijo </w:t>
      </w:r>
      <w:r w:rsidR="00BA3B4A" w:rsidRPr="00D207E1">
        <w:rPr>
          <w:rFonts w:ascii="Arial" w:hAnsi="Arial" w:cs="Arial"/>
          <w:szCs w:val="20"/>
          <w:lang w:val="sl-SI" w:eastAsia="sl-SI"/>
        </w:rPr>
        <w:t xml:space="preserve">uspešno oddane </w:t>
      </w:r>
      <w:r w:rsidRPr="00D207E1">
        <w:rPr>
          <w:rFonts w:ascii="Arial" w:hAnsi="Arial" w:cs="Arial"/>
          <w:szCs w:val="20"/>
          <w:lang w:val="sl-SI" w:eastAsia="sl-SI"/>
        </w:rPr>
        <w:t xml:space="preserve">prijave, in sicer na elektronski naslov, ki so ga vnesli ob registraciji (prijavo je mogoče preveriti tudi na portalu v meniju Moje aktualne prodaje, če elektronskega sporočila dražitelj ne bi prejel, saj prejem elektronskega sporočila ni v celoti odvisen od informacijskega sistema </w:t>
      </w:r>
      <w:hyperlink r:id="rId14" w:history="1">
        <w:r w:rsidRPr="00D207E1">
          <w:rPr>
            <w:rStyle w:val="Hiperpovezava"/>
            <w:rFonts w:ascii="Arial" w:hAnsi="Arial" w:cs="Arial"/>
            <w:color w:val="auto"/>
            <w:szCs w:val="20"/>
            <w:u w:val="none"/>
            <w:lang w:val="sl-SI" w:eastAsia="sl-SI"/>
          </w:rPr>
          <w:t>https://mju.edrazbe.si/</w:t>
        </w:r>
      </w:hyperlink>
      <w:r w:rsidRPr="00D207E1">
        <w:rPr>
          <w:rFonts w:ascii="Arial" w:hAnsi="Arial" w:cs="Arial"/>
          <w:szCs w:val="20"/>
          <w:lang w:val="sl-SI" w:eastAsia="sl-SI"/>
        </w:rPr>
        <w:t>).</w:t>
      </w:r>
      <w:bookmarkEnd w:id="15"/>
    </w:p>
    <w:p w14:paraId="19F30668" w14:textId="77777777" w:rsidR="00E03B9E" w:rsidRPr="00D207E1" w:rsidRDefault="00E03B9E" w:rsidP="00E03B9E">
      <w:pPr>
        <w:tabs>
          <w:tab w:val="left" w:pos="0"/>
          <w:tab w:val="left" w:pos="426"/>
        </w:tabs>
        <w:spacing w:before="0" w:after="0" w:line="240" w:lineRule="exact"/>
        <w:rPr>
          <w:rFonts w:ascii="Arial" w:hAnsi="Arial" w:cs="Arial"/>
          <w:szCs w:val="20"/>
          <w:lang w:val="sl-SI" w:eastAsia="sl-SI"/>
        </w:rPr>
      </w:pPr>
    </w:p>
    <w:p w14:paraId="3B4A8CC0" w14:textId="129F58B2" w:rsidR="00DB4B4F" w:rsidRPr="00D207E1" w:rsidRDefault="00DB4B4F" w:rsidP="00EC2DD7">
      <w:pPr>
        <w:tabs>
          <w:tab w:val="left" w:pos="0"/>
          <w:tab w:val="left" w:pos="426"/>
        </w:tabs>
        <w:spacing w:before="0" w:after="0" w:line="240" w:lineRule="auto"/>
        <w:rPr>
          <w:rFonts w:ascii="Arial" w:hAnsi="Arial" w:cs="Arial"/>
          <w:szCs w:val="20"/>
          <w:lang w:val="sl-SI" w:eastAsia="sl-SI"/>
        </w:rPr>
      </w:pPr>
      <w:r w:rsidRPr="00D207E1">
        <w:rPr>
          <w:rFonts w:ascii="Arial" w:hAnsi="Arial" w:cs="Arial"/>
          <w:szCs w:val="20"/>
          <w:lang w:val="sl-SI" w:eastAsia="sl-SI"/>
        </w:rPr>
        <w:t xml:space="preserve">Elektronsko sporočilo bodo </w:t>
      </w:r>
      <w:r w:rsidRPr="00D207E1">
        <w:rPr>
          <w:rFonts w:ascii="Arial" w:hAnsi="Arial" w:cs="Arial"/>
          <w:b/>
          <w:bCs/>
          <w:szCs w:val="20"/>
          <w:lang w:val="sl-SI" w:eastAsia="sl-SI"/>
        </w:rPr>
        <w:t xml:space="preserve">PREJELI IZKLJUČNO DRAŽITELJI, KI SO USPEŠNO </w:t>
      </w:r>
      <w:r w:rsidR="00BA3B4A" w:rsidRPr="00D207E1">
        <w:rPr>
          <w:rFonts w:ascii="Arial" w:hAnsi="Arial" w:cs="Arial"/>
          <w:b/>
          <w:bCs/>
          <w:szCs w:val="20"/>
          <w:lang w:val="sl-SI" w:eastAsia="sl-SI"/>
        </w:rPr>
        <w:t xml:space="preserve">ODDALI </w:t>
      </w:r>
      <w:r w:rsidRPr="00D207E1">
        <w:rPr>
          <w:rFonts w:ascii="Arial" w:hAnsi="Arial" w:cs="Arial"/>
          <w:b/>
          <w:bCs/>
          <w:szCs w:val="20"/>
          <w:lang w:val="sl-SI" w:eastAsia="sl-SI"/>
        </w:rPr>
        <w:t>ELEKTRONSKO PRIJAVO in so navedli pravilen elektronski naslov</w:t>
      </w:r>
      <w:r w:rsidRPr="00D207E1">
        <w:rPr>
          <w:rFonts w:ascii="Arial" w:hAnsi="Arial" w:cs="Arial"/>
          <w:szCs w:val="20"/>
          <w:lang w:val="sl-SI" w:eastAsia="sl-SI"/>
        </w:rPr>
        <w:t>. Prejem potrebnih podatkov o dražitelju (</w:t>
      </w:r>
      <w:proofErr w:type="spellStart"/>
      <w:r w:rsidRPr="00D207E1">
        <w:rPr>
          <w:rFonts w:ascii="Arial" w:hAnsi="Arial" w:cs="Arial"/>
          <w:szCs w:val="20"/>
          <w:lang w:val="sl-SI" w:eastAsia="sl-SI"/>
        </w:rPr>
        <w:t>t.j</w:t>
      </w:r>
      <w:proofErr w:type="spellEnd"/>
      <w:r w:rsidRPr="00D207E1">
        <w:rPr>
          <w:rFonts w:ascii="Arial" w:hAnsi="Arial" w:cs="Arial"/>
          <w:szCs w:val="20"/>
          <w:lang w:val="sl-SI" w:eastAsia="sl-SI"/>
        </w:rPr>
        <w:t>. podatki, ki se bodo pr</w:t>
      </w:r>
      <w:r w:rsidR="009E7FDB" w:rsidRPr="00D207E1">
        <w:rPr>
          <w:rFonts w:ascii="Arial" w:hAnsi="Arial" w:cs="Arial"/>
          <w:szCs w:val="20"/>
          <w:lang w:val="sl-SI" w:eastAsia="sl-SI"/>
        </w:rPr>
        <w:t>e</w:t>
      </w:r>
      <w:r w:rsidRPr="00D207E1">
        <w:rPr>
          <w:rFonts w:ascii="Arial" w:hAnsi="Arial" w:cs="Arial"/>
          <w:szCs w:val="20"/>
          <w:lang w:val="sl-SI" w:eastAsia="sl-SI"/>
        </w:rPr>
        <w:t>vzeli v morebitno kasnejšo prodajno pogodbo) je pogoj, da bo lahko organizator javne dražbe pravočasno potrdil dražitelja za sodelovanje na spletni javni dražbi. Ob prijavi na spletno javno dražbo dobi dražitelj status (v meniju Moje aktualne prodaje) »V potrjevanju«. Organizator spletne javne dražbe bo po preveritvi pogojev dražitelja, v kolikor ne bo izpolnjeval pogojev, zavrnil (status »Zavrnjen«), sicer ga bo potrdil (status »Potrjen«)</w:t>
      </w:r>
      <w:r w:rsidR="009E7FDB" w:rsidRPr="00D207E1">
        <w:rPr>
          <w:rFonts w:ascii="Arial" w:hAnsi="Arial" w:cs="Arial"/>
          <w:szCs w:val="20"/>
          <w:lang w:val="sl-SI" w:eastAsia="sl-SI"/>
        </w:rPr>
        <w:t xml:space="preserve"> najkasneje do začetka javne dražbe</w:t>
      </w:r>
      <w:bookmarkStart w:id="16" w:name="_Hlk153865235"/>
      <w:r w:rsidRPr="00D207E1">
        <w:rPr>
          <w:rFonts w:ascii="Arial" w:hAnsi="Arial" w:cs="Arial"/>
          <w:szCs w:val="20"/>
          <w:lang w:val="sl-SI" w:eastAsia="sl-SI"/>
        </w:rPr>
        <w:t xml:space="preserve">. </w:t>
      </w:r>
      <w:bookmarkEnd w:id="16"/>
      <w:r w:rsidRPr="00D207E1">
        <w:rPr>
          <w:rFonts w:ascii="Arial" w:hAnsi="Arial" w:cs="Arial"/>
          <w:szCs w:val="20"/>
          <w:lang w:val="sl-SI" w:eastAsia="sl-SI"/>
        </w:rPr>
        <w:t xml:space="preserve">Na dražbi </w:t>
      </w:r>
      <w:r w:rsidRPr="00D207E1">
        <w:rPr>
          <w:rFonts w:ascii="Arial" w:hAnsi="Arial" w:cs="Arial"/>
          <w:b/>
          <w:bCs/>
          <w:szCs w:val="20"/>
          <w:lang w:val="sl-SI" w:eastAsia="sl-SI"/>
        </w:rPr>
        <w:t>lahko sodelujejo</w:t>
      </w:r>
      <w:r w:rsidRPr="00D207E1">
        <w:rPr>
          <w:rFonts w:ascii="Arial" w:hAnsi="Arial" w:cs="Arial"/>
          <w:szCs w:val="20"/>
          <w:lang w:val="sl-SI" w:eastAsia="sl-SI"/>
        </w:rPr>
        <w:t xml:space="preserve"> </w:t>
      </w:r>
      <w:r w:rsidRPr="00D207E1">
        <w:rPr>
          <w:rFonts w:ascii="Arial" w:hAnsi="Arial" w:cs="Arial"/>
          <w:b/>
          <w:bCs/>
          <w:szCs w:val="20"/>
          <w:lang w:val="sl-SI" w:eastAsia="sl-SI"/>
        </w:rPr>
        <w:t>izključno potrjeni dražitelji</w:t>
      </w:r>
      <w:r w:rsidRPr="00D207E1">
        <w:rPr>
          <w:rFonts w:ascii="Arial" w:hAnsi="Arial" w:cs="Arial"/>
          <w:szCs w:val="20"/>
          <w:lang w:val="sl-SI" w:eastAsia="sl-SI"/>
        </w:rPr>
        <w:t xml:space="preserve">. Dražitelji lahko vsak trenutek pogledajo svoj status na portalu </w:t>
      </w:r>
      <w:hyperlink r:id="rId15" w:history="1">
        <w:r w:rsidRPr="00D207E1">
          <w:rPr>
            <w:rStyle w:val="Hiperpovezava"/>
            <w:rFonts w:ascii="Arial" w:hAnsi="Arial" w:cs="Arial"/>
            <w:color w:val="auto"/>
            <w:szCs w:val="20"/>
            <w:u w:val="none"/>
            <w:lang w:val="sl-SI" w:eastAsia="sl-SI"/>
          </w:rPr>
          <w:t>https://mju.edrazbe.si/</w:t>
        </w:r>
      </w:hyperlink>
      <w:r w:rsidRPr="00D207E1">
        <w:rPr>
          <w:rFonts w:ascii="Arial" w:hAnsi="Arial" w:cs="Arial"/>
          <w:szCs w:val="20"/>
          <w:lang w:val="sl-SI" w:eastAsia="sl-SI"/>
        </w:rPr>
        <w:t>, tako da se prijavijo na portal ter med »Moje aktualne prodaje« preverijo svoj status na posamezno prijavljeno spletno dražbo.</w:t>
      </w:r>
    </w:p>
    <w:p w14:paraId="4CCB3523" w14:textId="77777777" w:rsidR="00EC2DD7" w:rsidRPr="00D207E1" w:rsidRDefault="00EC2DD7" w:rsidP="00EC2DD7">
      <w:pPr>
        <w:tabs>
          <w:tab w:val="left" w:pos="0"/>
        </w:tabs>
        <w:spacing w:before="0" w:after="0" w:line="240" w:lineRule="auto"/>
        <w:rPr>
          <w:rFonts w:ascii="Arial" w:hAnsi="Arial" w:cs="Arial"/>
          <w:szCs w:val="20"/>
          <w:lang w:val="sl-SI" w:eastAsia="sl-SI"/>
        </w:rPr>
      </w:pPr>
      <w:bookmarkStart w:id="17" w:name="_Hlk153865421"/>
    </w:p>
    <w:p w14:paraId="644F9514" w14:textId="2AC24F5E" w:rsidR="00DB4B4F" w:rsidRPr="00D207E1" w:rsidRDefault="00DB4B4F" w:rsidP="00EC2DD7">
      <w:pPr>
        <w:tabs>
          <w:tab w:val="left" w:pos="0"/>
        </w:tabs>
        <w:spacing w:before="0" w:after="0" w:line="240" w:lineRule="auto"/>
        <w:rPr>
          <w:rFonts w:ascii="Arial" w:hAnsi="Arial" w:cs="Arial"/>
          <w:szCs w:val="20"/>
          <w:lang w:val="sl-SI" w:eastAsia="sl-SI"/>
        </w:rPr>
      </w:pPr>
      <w:r w:rsidRPr="00D207E1">
        <w:rPr>
          <w:rFonts w:ascii="Arial" w:hAnsi="Arial" w:cs="Arial"/>
          <w:szCs w:val="20"/>
          <w:lang w:val="sl-SI" w:eastAsia="sl-SI"/>
        </w:rPr>
        <w:t xml:space="preserve">V primeru nepravočasnega </w:t>
      </w:r>
      <w:r w:rsidR="009E7FDB" w:rsidRPr="00D207E1">
        <w:rPr>
          <w:rFonts w:ascii="Arial" w:hAnsi="Arial" w:cs="Arial"/>
          <w:szCs w:val="20"/>
          <w:lang w:val="sl-SI" w:eastAsia="sl-SI"/>
        </w:rPr>
        <w:t>v</w:t>
      </w:r>
      <w:r w:rsidRPr="00D207E1">
        <w:rPr>
          <w:rFonts w:ascii="Arial" w:hAnsi="Arial" w:cs="Arial"/>
          <w:szCs w:val="20"/>
          <w:lang w:val="sl-SI" w:eastAsia="sl-SI"/>
        </w:rPr>
        <w:t xml:space="preserve">plačila varščine in/ali v primeru, da dražitelj </w:t>
      </w:r>
      <w:r w:rsidR="009E7FDB" w:rsidRPr="00D207E1">
        <w:rPr>
          <w:rFonts w:ascii="Arial" w:hAnsi="Arial" w:cs="Arial"/>
          <w:szCs w:val="20"/>
          <w:lang w:val="sl-SI" w:eastAsia="sl-SI"/>
        </w:rPr>
        <w:t xml:space="preserve">do roka </w:t>
      </w:r>
      <w:r w:rsidRPr="00D207E1">
        <w:rPr>
          <w:rFonts w:ascii="Arial" w:hAnsi="Arial" w:cs="Arial"/>
          <w:szCs w:val="20"/>
          <w:lang w:val="sl-SI" w:eastAsia="sl-SI"/>
        </w:rPr>
        <w:t>ne odda popolne elektronske prijave</w:t>
      </w:r>
      <w:r w:rsidR="0029771C" w:rsidRPr="00D207E1">
        <w:rPr>
          <w:rFonts w:ascii="Arial" w:hAnsi="Arial" w:cs="Arial"/>
          <w:szCs w:val="20"/>
          <w:lang w:val="sl-SI" w:eastAsia="sl-SI"/>
        </w:rPr>
        <w:t xml:space="preserve"> oziroma </w:t>
      </w:r>
      <w:r w:rsidRPr="00D207E1">
        <w:rPr>
          <w:rFonts w:ascii="Arial" w:hAnsi="Arial" w:cs="Arial"/>
          <w:szCs w:val="20"/>
          <w:lang w:val="sl-SI" w:eastAsia="sl-SI"/>
        </w:rPr>
        <w:t xml:space="preserve">dražitelj </w:t>
      </w:r>
      <w:r w:rsidR="0029771C" w:rsidRPr="00D207E1">
        <w:rPr>
          <w:rFonts w:ascii="Arial" w:hAnsi="Arial" w:cs="Arial"/>
          <w:szCs w:val="20"/>
          <w:lang w:val="sl-SI" w:eastAsia="sl-SI"/>
        </w:rPr>
        <w:t xml:space="preserve">ne izpolnjuje drugih pogojev iz razpisa, </w:t>
      </w:r>
      <w:r w:rsidRPr="00D207E1">
        <w:rPr>
          <w:rFonts w:ascii="Arial" w:hAnsi="Arial" w:cs="Arial"/>
          <w:szCs w:val="20"/>
          <w:lang w:val="sl-SI" w:eastAsia="sl-SI"/>
        </w:rPr>
        <w:t>ne bo mogel sodelovati na spletni javni dražbi (bo zavrnjen oziroma ne bo potrjen).</w:t>
      </w:r>
    </w:p>
    <w:p w14:paraId="7B6B7FD8" w14:textId="77777777" w:rsidR="00EC2DD7" w:rsidRPr="00D207E1" w:rsidRDefault="00EC2DD7" w:rsidP="00EC2DD7">
      <w:pPr>
        <w:tabs>
          <w:tab w:val="left" w:pos="0"/>
        </w:tabs>
        <w:spacing w:before="0" w:after="0" w:line="240" w:lineRule="auto"/>
        <w:rPr>
          <w:rFonts w:ascii="Arial" w:hAnsi="Arial" w:cs="Arial"/>
          <w:szCs w:val="20"/>
          <w:highlight w:val="green"/>
          <w:lang w:val="sl-SI" w:eastAsia="sl-SI"/>
        </w:rPr>
      </w:pPr>
    </w:p>
    <w:bookmarkEnd w:id="17"/>
    <w:p w14:paraId="1E0A7828" w14:textId="11840415" w:rsidR="00DB4B4F" w:rsidRPr="00D207E1" w:rsidRDefault="00DB4B4F" w:rsidP="00EC2DD7">
      <w:pPr>
        <w:tabs>
          <w:tab w:val="left" w:pos="0"/>
        </w:tabs>
        <w:spacing w:before="0" w:after="0" w:line="240" w:lineRule="auto"/>
        <w:rPr>
          <w:rFonts w:ascii="Arial" w:hAnsi="Arial" w:cs="Arial"/>
          <w:szCs w:val="20"/>
          <w:lang w:val="sl-SI" w:eastAsia="sl-SI"/>
        </w:rPr>
      </w:pPr>
      <w:r w:rsidRPr="00D207E1">
        <w:rPr>
          <w:rFonts w:ascii="Arial" w:hAnsi="Arial" w:cs="Arial"/>
          <w:szCs w:val="20"/>
          <w:lang w:val="sl-SI" w:eastAsia="sl-SI"/>
        </w:rPr>
        <w:t>V tem primeru bo morebitno plačilo varščine ob nepopolni elektronski prijavi dražitelju vrnjeno istočasno kot varščina dražiteljem, ki na dražbi ne bodo uspeli.</w:t>
      </w:r>
    </w:p>
    <w:p w14:paraId="109D6263" w14:textId="77777777" w:rsidR="00EC2DD7" w:rsidRPr="00D207E1" w:rsidRDefault="00EC2DD7" w:rsidP="00EC2DD7">
      <w:pPr>
        <w:tabs>
          <w:tab w:val="left" w:pos="0"/>
        </w:tabs>
        <w:spacing w:before="0" w:after="0" w:line="240" w:lineRule="auto"/>
        <w:rPr>
          <w:rFonts w:ascii="Arial" w:hAnsi="Arial" w:cs="Arial"/>
          <w:szCs w:val="20"/>
          <w:highlight w:val="green"/>
          <w:lang w:val="sl-SI" w:eastAsia="sl-SI"/>
        </w:rPr>
      </w:pPr>
    </w:p>
    <w:p w14:paraId="12B04F68" w14:textId="0766CEB8" w:rsidR="00DB4B4F" w:rsidRPr="00D207E1" w:rsidRDefault="00DB4B4F" w:rsidP="00EC2DD7">
      <w:pPr>
        <w:tabs>
          <w:tab w:val="left" w:pos="0"/>
        </w:tabs>
        <w:spacing w:before="0" w:after="0" w:line="240" w:lineRule="auto"/>
        <w:rPr>
          <w:rFonts w:ascii="Arial" w:hAnsi="Arial" w:cs="Arial"/>
          <w:szCs w:val="20"/>
          <w:lang w:val="sl-SI" w:eastAsia="sl-SI"/>
        </w:rPr>
      </w:pPr>
      <w:r w:rsidRPr="00D207E1">
        <w:rPr>
          <w:rFonts w:ascii="Arial" w:hAnsi="Arial" w:cs="Arial"/>
          <w:szCs w:val="20"/>
          <w:lang w:val="sl-SI" w:eastAsia="sl-SI"/>
        </w:rPr>
        <w:t>Vsa sistemska obvestila do zaključka elektronske dražbe so dostopna znotraj sistema. Elektronski naslov, ki ga bo dražitelj sporočil v prijavi (se je z njim registriral na portalu) je tudi elektronski naslov, ki bo uporabljen za vso nadaljnjo komunikacijo z udeleženci spletne javne dražbe, po njenem zaključku.</w:t>
      </w:r>
    </w:p>
    <w:p w14:paraId="0E151701" w14:textId="77777777" w:rsidR="00EC2DD7" w:rsidRPr="00D207E1" w:rsidRDefault="00EC2DD7" w:rsidP="00EC2DD7">
      <w:pPr>
        <w:tabs>
          <w:tab w:val="left" w:pos="0"/>
        </w:tabs>
        <w:spacing w:before="0" w:after="0" w:line="240" w:lineRule="auto"/>
        <w:rPr>
          <w:rFonts w:ascii="Arial" w:hAnsi="Arial" w:cs="Arial"/>
          <w:szCs w:val="20"/>
          <w:lang w:val="sl-SI" w:eastAsia="sl-SI"/>
        </w:rPr>
      </w:pPr>
    </w:p>
    <w:p w14:paraId="04461727" w14:textId="5A2030A4" w:rsidR="00DB4B4F" w:rsidRPr="00D207E1" w:rsidRDefault="00DB4B4F" w:rsidP="00EC2DD7">
      <w:pPr>
        <w:tabs>
          <w:tab w:val="left" w:pos="0"/>
        </w:tabs>
        <w:spacing w:before="0" w:after="0" w:line="240" w:lineRule="auto"/>
        <w:rPr>
          <w:rFonts w:ascii="Arial" w:hAnsi="Arial" w:cs="Arial"/>
          <w:szCs w:val="20"/>
          <w:lang w:val="sl-SI" w:eastAsia="sl-SI"/>
        </w:rPr>
      </w:pPr>
      <w:bookmarkStart w:id="18" w:name="_Hlk153869372"/>
      <w:r w:rsidRPr="00D207E1">
        <w:rPr>
          <w:rFonts w:ascii="Arial" w:hAnsi="Arial" w:cs="Arial"/>
          <w:szCs w:val="20"/>
          <w:lang w:val="sl-SI" w:eastAsia="sl-SI"/>
        </w:rPr>
        <w:t xml:space="preserve">V primeru, da dražitelj ne bo </w:t>
      </w:r>
      <w:r w:rsidR="009D2497" w:rsidRPr="00D207E1">
        <w:rPr>
          <w:rFonts w:ascii="Arial" w:hAnsi="Arial" w:cs="Arial"/>
          <w:szCs w:val="20"/>
          <w:lang w:val="sl-SI" w:eastAsia="sl-SI"/>
        </w:rPr>
        <w:t>mogel pridobiti lastninske pravice na nepremičnini zaradi zakonskih omejitev na svoji strani, ali v primeru, da ne bo podpisal</w:t>
      </w:r>
      <w:r w:rsidRPr="00D207E1">
        <w:rPr>
          <w:rFonts w:ascii="Arial" w:hAnsi="Arial" w:cs="Arial"/>
          <w:szCs w:val="20"/>
          <w:lang w:val="sl-SI" w:eastAsia="sl-SI"/>
        </w:rPr>
        <w:t xml:space="preserve"> pogodbe na poziv prodajalca (organizatorja spletne javne dražbe), </w:t>
      </w:r>
      <w:r w:rsidR="00003EB7" w:rsidRPr="00D207E1">
        <w:rPr>
          <w:rFonts w:ascii="Arial" w:hAnsi="Arial" w:cs="Arial"/>
          <w:szCs w:val="20"/>
          <w:lang w:val="sl-SI" w:eastAsia="sl-SI"/>
        </w:rPr>
        <w:t>se varščina zadrži</w:t>
      </w:r>
      <w:r w:rsidRPr="00D207E1">
        <w:rPr>
          <w:rFonts w:ascii="Arial" w:hAnsi="Arial" w:cs="Arial"/>
          <w:szCs w:val="20"/>
          <w:lang w:val="sl-SI" w:eastAsia="sl-SI"/>
        </w:rPr>
        <w:t>.</w:t>
      </w:r>
    </w:p>
    <w:p w14:paraId="1FF6F506" w14:textId="77777777" w:rsidR="00EC2DD7" w:rsidRPr="00D207E1" w:rsidRDefault="00EC2DD7" w:rsidP="00EC2DD7">
      <w:pPr>
        <w:tabs>
          <w:tab w:val="left" w:pos="0"/>
        </w:tabs>
        <w:spacing w:before="0" w:after="0" w:line="240" w:lineRule="auto"/>
        <w:rPr>
          <w:rFonts w:ascii="Arial" w:hAnsi="Arial" w:cs="Arial"/>
          <w:szCs w:val="20"/>
          <w:highlight w:val="green"/>
          <w:lang w:val="sl-SI"/>
        </w:rPr>
      </w:pPr>
    </w:p>
    <w:bookmarkEnd w:id="18"/>
    <w:p w14:paraId="68E41974" w14:textId="4605511F" w:rsidR="008871A6" w:rsidRPr="00D207E1" w:rsidRDefault="00DA41D2" w:rsidP="00EC2DD7">
      <w:pPr>
        <w:spacing w:before="0" w:after="0" w:line="240" w:lineRule="auto"/>
        <w:rPr>
          <w:rFonts w:ascii="Arial" w:hAnsi="Arial" w:cs="Arial"/>
          <w:szCs w:val="20"/>
          <w:lang w:val="sl-SI"/>
        </w:rPr>
      </w:pPr>
      <w:r w:rsidRPr="00D207E1">
        <w:rPr>
          <w:rFonts w:ascii="Arial" w:hAnsi="Arial" w:cs="Arial"/>
          <w:szCs w:val="20"/>
          <w:lang w:val="sl-SI"/>
        </w:rPr>
        <w:t>Uspešna ponudba dražitelja, dana v informacijskem sistemu v času trajanja spletne javne dražbe, veže do zaključka dražbe (oziroma do uspešne ponudbe drugega dražitelja) in do tedaj dražitelj ne more odstopiti ali jo na kakršen koli drug način razveljaviti. Varščina, dana s strani najugodnejšega dražitelja, ima naravo are. Če bo več dražiteljev vplačalo varščino, pa nihče ne bo dražil, se šteje</w:t>
      </w:r>
      <w:r w:rsidR="003D5B3B" w:rsidRPr="00D207E1">
        <w:rPr>
          <w:rFonts w:ascii="Arial" w:hAnsi="Arial" w:cs="Arial"/>
          <w:szCs w:val="20"/>
          <w:lang w:val="sl-SI"/>
        </w:rPr>
        <w:t>,</w:t>
      </w:r>
      <w:r w:rsidRPr="00D207E1">
        <w:rPr>
          <w:rFonts w:ascii="Arial" w:hAnsi="Arial" w:cs="Arial"/>
          <w:szCs w:val="20"/>
          <w:lang w:val="sl-SI"/>
        </w:rPr>
        <w:t xml:space="preserve"> da je dražba neuspešna</w:t>
      </w:r>
      <w:r w:rsidR="003D5B3B" w:rsidRPr="00D207E1">
        <w:rPr>
          <w:rFonts w:ascii="Arial" w:hAnsi="Arial" w:cs="Arial"/>
          <w:szCs w:val="20"/>
          <w:lang w:val="sl-SI"/>
        </w:rPr>
        <w:t>, varščina pa se zadrži</w:t>
      </w:r>
      <w:r w:rsidRPr="00D207E1">
        <w:rPr>
          <w:rFonts w:ascii="Arial" w:hAnsi="Arial" w:cs="Arial"/>
          <w:szCs w:val="20"/>
          <w:lang w:val="sl-SI"/>
        </w:rPr>
        <w:t xml:space="preserve">. </w:t>
      </w:r>
      <w:r w:rsidRPr="00D207E1">
        <w:rPr>
          <w:rFonts w:ascii="Arial" w:hAnsi="Arial" w:cs="Arial"/>
          <w:b/>
          <w:bCs/>
          <w:szCs w:val="20"/>
          <w:lang w:val="sl-SI"/>
        </w:rPr>
        <w:t>Da bo dražba štela za uspešno, mora vsaj en dražitelj v informacijskem sistemu potrditi vsaj izklicno ceno.</w:t>
      </w:r>
      <w:r w:rsidR="00CF4953" w:rsidRPr="00D207E1">
        <w:rPr>
          <w:rFonts w:ascii="Arial" w:hAnsi="Arial" w:cs="Arial"/>
          <w:b/>
          <w:bCs/>
          <w:szCs w:val="20"/>
          <w:lang w:val="sl-SI"/>
        </w:rPr>
        <w:t xml:space="preserve"> </w:t>
      </w:r>
    </w:p>
    <w:p w14:paraId="21877E6C" w14:textId="79F1B5EF" w:rsidR="008871A6" w:rsidRPr="00D207E1" w:rsidRDefault="008871A6" w:rsidP="00EC2DD7">
      <w:pPr>
        <w:spacing w:before="0" w:after="0" w:line="240" w:lineRule="auto"/>
        <w:rPr>
          <w:rFonts w:ascii="Arial" w:hAnsi="Arial" w:cs="Arial"/>
          <w:szCs w:val="20"/>
          <w:lang w:val="sl-SI"/>
        </w:rPr>
      </w:pPr>
    </w:p>
    <w:p w14:paraId="79E09E89" w14:textId="18F7EFFC" w:rsidR="00003EB7" w:rsidRPr="00D207E1" w:rsidRDefault="005B36E7" w:rsidP="00EC2DD7">
      <w:pPr>
        <w:pStyle w:val="Naslov1"/>
        <w:spacing w:before="0" w:after="0" w:line="240" w:lineRule="auto"/>
        <w:rPr>
          <w:rFonts w:cs="Arial"/>
          <w:color w:val="auto"/>
          <w:szCs w:val="20"/>
          <w:u w:val="none"/>
          <w:lang w:val="sl-SI"/>
        </w:rPr>
      </w:pPr>
      <w:bookmarkStart w:id="19" w:name="_Toc153541264"/>
      <w:r w:rsidRPr="00D207E1">
        <w:rPr>
          <w:rFonts w:cs="Arial"/>
          <w:color w:val="auto"/>
          <w:szCs w:val="20"/>
          <w:u w:val="none"/>
          <w:lang w:val="sl-SI"/>
        </w:rPr>
        <w:t>10</w:t>
      </w:r>
      <w:r w:rsidR="008C453A" w:rsidRPr="00D207E1">
        <w:rPr>
          <w:rFonts w:cs="Arial"/>
          <w:color w:val="auto"/>
          <w:szCs w:val="20"/>
          <w:u w:val="none"/>
          <w:lang w:val="sl-SI"/>
        </w:rPr>
        <w:t xml:space="preserve">. </w:t>
      </w:r>
      <w:r w:rsidR="00003EB7" w:rsidRPr="00D207E1">
        <w:rPr>
          <w:rFonts w:cs="Arial"/>
          <w:color w:val="auto"/>
          <w:szCs w:val="20"/>
          <w:u w:val="none"/>
          <w:lang w:val="sl-SI"/>
        </w:rPr>
        <w:t>Pravila</w:t>
      </w:r>
      <w:r w:rsidR="00D96DAA" w:rsidRPr="00D207E1">
        <w:rPr>
          <w:rFonts w:cs="Arial"/>
          <w:color w:val="auto"/>
          <w:szCs w:val="20"/>
          <w:u w:val="none"/>
          <w:lang w:val="sl-SI"/>
        </w:rPr>
        <w:t xml:space="preserve">, </w:t>
      </w:r>
      <w:r w:rsidR="00003EB7" w:rsidRPr="00D207E1">
        <w:rPr>
          <w:rFonts w:cs="Arial"/>
          <w:color w:val="auto"/>
          <w:szCs w:val="20"/>
          <w:u w:val="none"/>
          <w:lang w:val="sl-SI"/>
        </w:rPr>
        <w:t xml:space="preserve">pogoji </w:t>
      </w:r>
      <w:r w:rsidR="00D96DAA" w:rsidRPr="00D207E1">
        <w:rPr>
          <w:rFonts w:cs="Arial"/>
          <w:color w:val="auto"/>
          <w:szCs w:val="20"/>
          <w:u w:val="none"/>
          <w:lang w:val="sl-SI"/>
        </w:rPr>
        <w:t xml:space="preserve">in potek </w:t>
      </w:r>
      <w:r w:rsidR="00003EB7" w:rsidRPr="00D207E1">
        <w:rPr>
          <w:rFonts w:cs="Arial"/>
          <w:color w:val="auto"/>
          <w:szCs w:val="20"/>
          <w:u w:val="none"/>
          <w:lang w:val="sl-SI"/>
        </w:rPr>
        <w:t>spletne javne dražbe</w:t>
      </w:r>
      <w:bookmarkEnd w:id="19"/>
    </w:p>
    <w:p w14:paraId="3F66215A" w14:textId="77777777" w:rsidR="00CD25AE" w:rsidRPr="00D207E1" w:rsidRDefault="00CD25AE" w:rsidP="00EC2DD7">
      <w:pPr>
        <w:spacing w:before="0" w:after="0" w:line="240" w:lineRule="auto"/>
        <w:rPr>
          <w:rFonts w:ascii="Arial" w:hAnsi="Arial" w:cs="Arial"/>
          <w:szCs w:val="20"/>
          <w:lang w:val="sl-SI"/>
        </w:rPr>
      </w:pPr>
    </w:p>
    <w:p w14:paraId="58F36C15" w14:textId="618F3B23" w:rsidR="00D96DAA" w:rsidRPr="00D207E1" w:rsidRDefault="00D96DAA" w:rsidP="00EC2DD7">
      <w:pPr>
        <w:tabs>
          <w:tab w:val="left" w:pos="0"/>
        </w:tabs>
        <w:spacing w:before="0" w:after="0" w:line="240" w:lineRule="auto"/>
        <w:rPr>
          <w:rFonts w:ascii="Arial" w:hAnsi="Arial" w:cs="Arial"/>
          <w:szCs w:val="20"/>
          <w:lang w:val="sl-SI" w:eastAsia="sl-SI"/>
        </w:rPr>
      </w:pPr>
      <w:r w:rsidRPr="00D207E1">
        <w:rPr>
          <w:rFonts w:ascii="Arial" w:hAnsi="Arial" w:cs="Arial"/>
          <w:szCs w:val="20"/>
          <w:lang w:val="sl-SI" w:eastAsia="sl-SI"/>
        </w:rPr>
        <w:t xml:space="preserve">Javna dražba poteka izključno elektronsko preko portala na spletnem naslovu </w:t>
      </w:r>
      <w:hyperlink r:id="rId16" w:history="1">
        <w:r w:rsidRPr="00D207E1">
          <w:rPr>
            <w:rStyle w:val="Hiperpovezava"/>
            <w:rFonts w:ascii="Arial" w:hAnsi="Arial" w:cs="Arial"/>
            <w:color w:val="auto"/>
            <w:szCs w:val="20"/>
            <w:u w:val="none"/>
            <w:lang w:val="sl-SI" w:eastAsia="sl-SI"/>
          </w:rPr>
          <w:t>https://mju.edrazbe.si/</w:t>
        </w:r>
      </w:hyperlink>
      <w:r w:rsidRPr="00D207E1">
        <w:rPr>
          <w:rFonts w:ascii="Arial" w:hAnsi="Arial" w:cs="Arial"/>
          <w:szCs w:val="20"/>
          <w:lang w:val="sl-SI" w:eastAsia="sl-SI"/>
        </w:rPr>
        <w:t xml:space="preserve"> (dostop je mogoč z aktualnim spletnim brskalnikom, kot je Google </w:t>
      </w:r>
      <w:proofErr w:type="spellStart"/>
      <w:r w:rsidRPr="00D207E1">
        <w:rPr>
          <w:rFonts w:ascii="Arial" w:hAnsi="Arial" w:cs="Arial"/>
          <w:szCs w:val="20"/>
          <w:lang w:val="sl-SI" w:eastAsia="sl-SI"/>
        </w:rPr>
        <w:t>Chrome</w:t>
      </w:r>
      <w:proofErr w:type="spellEnd"/>
      <w:r w:rsidRPr="00D207E1">
        <w:rPr>
          <w:rFonts w:ascii="Arial" w:hAnsi="Arial" w:cs="Arial"/>
          <w:szCs w:val="20"/>
          <w:lang w:val="sl-SI" w:eastAsia="sl-SI"/>
        </w:rPr>
        <w:t xml:space="preserve">, </w:t>
      </w:r>
      <w:proofErr w:type="spellStart"/>
      <w:r w:rsidRPr="00D207E1">
        <w:rPr>
          <w:rFonts w:ascii="Arial" w:hAnsi="Arial" w:cs="Arial"/>
          <w:szCs w:val="20"/>
          <w:lang w:val="sl-SI" w:eastAsia="sl-SI"/>
        </w:rPr>
        <w:t>Mozilla</w:t>
      </w:r>
      <w:proofErr w:type="spellEnd"/>
      <w:r w:rsidRPr="00D207E1">
        <w:rPr>
          <w:rFonts w:ascii="Arial" w:hAnsi="Arial" w:cs="Arial"/>
          <w:szCs w:val="20"/>
          <w:lang w:val="sl-SI" w:eastAsia="sl-SI"/>
        </w:rPr>
        <w:t xml:space="preserve"> Firefox, Safari, Microsoft </w:t>
      </w:r>
      <w:proofErr w:type="spellStart"/>
      <w:r w:rsidRPr="00D207E1">
        <w:rPr>
          <w:rFonts w:ascii="Arial" w:hAnsi="Arial" w:cs="Arial"/>
          <w:szCs w:val="20"/>
          <w:lang w:val="sl-SI" w:eastAsia="sl-SI"/>
        </w:rPr>
        <w:t>Edge</w:t>
      </w:r>
      <w:proofErr w:type="spellEnd"/>
      <w:r w:rsidRPr="00D207E1">
        <w:rPr>
          <w:rFonts w:ascii="Arial" w:hAnsi="Arial" w:cs="Arial"/>
          <w:szCs w:val="20"/>
          <w:lang w:val="sl-SI" w:eastAsia="sl-SI"/>
        </w:rPr>
        <w:t xml:space="preserve"> ipd., vse aktualne verzije – portal ne deluje na s strani proizvajalca Microsoft nepodprtem brskalniku Internet Explorer. Na naslovu </w:t>
      </w:r>
      <w:hyperlink r:id="rId17" w:history="1">
        <w:r w:rsidRPr="00D207E1">
          <w:rPr>
            <w:rStyle w:val="Hiperpovezava"/>
            <w:rFonts w:ascii="Arial" w:hAnsi="Arial" w:cs="Arial"/>
            <w:color w:val="auto"/>
            <w:szCs w:val="20"/>
            <w:u w:val="none"/>
            <w:lang w:val="sl-SI" w:eastAsia="sl-SI"/>
          </w:rPr>
          <w:t>https://mju.edrazbe.si/selfdiag</w:t>
        </w:r>
      </w:hyperlink>
      <w:r w:rsidRPr="00D207E1">
        <w:rPr>
          <w:rFonts w:ascii="Arial" w:hAnsi="Arial" w:cs="Arial"/>
          <w:szCs w:val="20"/>
          <w:lang w:val="sl-SI" w:eastAsia="sl-SI"/>
        </w:rPr>
        <w:t xml:space="preserve"> je mogoče preveriti ali je portal uporabnika povezan s spletno povezavo, ki omogoča delovanje spletnih dražb). Ponudbe, ki ne bodo oddane skladno s temi pravili, organizator spletne javne dražbe ne bo upošteval.</w:t>
      </w:r>
    </w:p>
    <w:p w14:paraId="4EDC9950" w14:textId="77777777" w:rsidR="00D96DAA" w:rsidRPr="00D207E1" w:rsidRDefault="00D96DAA" w:rsidP="00EC2DD7">
      <w:pPr>
        <w:tabs>
          <w:tab w:val="left" w:pos="0"/>
        </w:tabs>
        <w:spacing w:before="0" w:after="0" w:line="240" w:lineRule="auto"/>
        <w:rPr>
          <w:rFonts w:ascii="Arial" w:hAnsi="Arial" w:cs="Arial"/>
          <w:szCs w:val="20"/>
          <w:highlight w:val="green"/>
          <w:lang w:val="sl-SI" w:eastAsia="sl-SI"/>
        </w:rPr>
      </w:pPr>
    </w:p>
    <w:p w14:paraId="0D863E05" w14:textId="0B6DB1CB" w:rsidR="00D96DAA" w:rsidRPr="00D207E1" w:rsidRDefault="00D96DAA" w:rsidP="00EC2DD7">
      <w:pPr>
        <w:tabs>
          <w:tab w:val="left" w:pos="0"/>
        </w:tabs>
        <w:spacing w:before="0" w:after="0" w:line="240" w:lineRule="auto"/>
        <w:rPr>
          <w:rFonts w:ascii="Arial" w:hAnsi="Arial" w:cs="Arial"/>
          <w:szCs w:val="20"/>
          <w:lang w:val="sl-SI" w:eastAsia="sl-SI"/>
        </w:rPr>
      </w:pPr>
      <w:r w:rsidRPr="00D207E1">
        <w:rPr>
          <w:rFonts w:ascii="Arial" w:hAnsi="Arial" w:cs="Arial"/>
          <w:szCs w:val="20"/>
          <w:lang w:val="sl-SI" w:eastAsia="sl-SI"/>
        </w:rPr>
        <w:t xml:space="preserve">Dražitelji, ki bodo pravočasno posredovali organizatorju spletne javne dražbe podatke – dokumente na način, kot je navedeno zgoraj, bodo </w:t>
      </w:r>
      <w:r w:rsidR="007E62DF" w:rsidRPr="00D207E1">
        <w:rPr>
          <w:rFonts w:ascii="Arial" w:hAnsi="Arial" w:cs="Arial"/>
          <w:szCs w:val="20"/>
          <w:lang w:val="sl-SI" w:eastAsia="sl-SI"/>
        </w:rPr>
        <w:t xml:space="preserve">najkasneje do začetka </w:t>
      </w:r>
      <w:r w:rsidRPr="00D207E1">
        <w:rPr>
          <w:rFonts w:ascii="Arial" w:hAnsi="Arial" w:cs="Arial"/>
          <w:szCs w:val="20"/>
          <w:lang w:val="sl-SI" w:eastAsia="sl-SI"/>
        </w:rPr>
        <w:t xml:space="preserve">spletne javne dražbe potrjeni v portalu – potrditev s strani urednika spletne javne dražbe dodeli uporabniku enolični znak. Enolični znak enolično določa dražitelja, ter se tekom draženja izpiše pri dražitelju, ki je dražil (potek spletne javne dražbe je do izteka </w:t>
      </w:r>
      <w:proofErr w:type="spellStart"/>
      <w:r w:rsidRPr="00D207E1">
        <w:rPr>
          <w:rFonts w:ascii="Arial" w:hAnsi="Arial" w:cs="Arial"/>
          <w:szCs w:val="20"/>
          <w:lang w:val="sl-SI" w:eastAsia="sl-SI"/>
        </w:rPr>
        <w:t>anonimiziran</w:t>
      </w:r>
      <w:proofErr w:type="spellEnd"/>
      <w:r w:rsidRPr="00D207E1">
        <w:rPr>
          <w:rFonts w:ascii="Arial" w:hAnsi="Arial" w:cs="Arial"/>
          <w:szCs w:val="20"/>
          <w:lang w:val="sl-SI" w:eastAsia="sl-SI"/>
        </w:rPr>
        <w:t xml:space="preserve">, saj je vsako draženje označeno z enoličnim znakom, prav tako dražitelji ob zaključku posamezne spletne javne dražbe dobijo avtomatično izdelano </w:t>
      </w:r>
      <w:proofErr w:type="spellStart"/>
      <w:r w:rsidRPr="00D207E1">
        <w:rPr>
          <w:rFonts w:ascii="Arial" w:hAnsi="Arial" w:cs="Arial"/>
          <w:szCs w:val="20"/>
          <w:lang w:val="sl-SI" w:eastAsia="sl-SI"/>
        </w:rPr>
        <w:t>anonimizirano</w:t>
      </w:r>
      <w:proofErr w:type="spellEnd"/>
      <w:r w:rsidRPr="00D207E1">
        <w:rPr>
          <w:rFonts w:ascii="Arial" w:hAnsi="Arial" w:cs="Arial"/>
          <w:szCs w:val="20"/>
          <w:lang w:val="sl-SI" w:eastAsia="sl-SI"/>
        </w:rPr>
        <w:t xml:space="preserve"> poročilo o poteku spletne javne dražbe). Enolični znak bo do izteka spletne dražbe viden samo njemu znotraj portala, prikaže se po njegovi potrditvi s strani urednika spletne javne dražbe (enolični znak je namenjen njegovi </w:t>
      </w:r>
      <w:proofErr w:type="spellStart"/>
      <w:r w:rsidRPr="00D207E1">
        <w:rPr>
          <w:rFonts w:ascii="Arial" w:hAnsi="Arial" w:cs="Arial"/>
          <w:szCs w:val="20"/>
          <w:lang w:val="sl-SI" w:eastAsia="sl-SI"/>
        </w:rPr>
        <w:t>anonimizaciji</w:t>
      </w:r>
      <w:proofErr w:type="spellEnd"/>
      <w:r w:rsidRPr="00D207E1">
        <w:rPr>
          <w:rFonts w:ascii="Arial" w:hAnsi="Arial" w:cs="Arial"/>
          <w:szCs w:val="20"/>
          <w:lang w:val="sl-SI" w:eastAsia="sl-SI"/>
        </w:rPr>
        <w:t xml:space="preserve"> in ga ni potrebno nikamor vpisovati).</w:t>
      </w:r>
    </w:p>
    <w:p w14:paraId="1E7A359D" w14:textId="77777777" w:rsidR="00D96DAA" w:rsidRPr="00D207E1" w:rsidRDefault="00D96DAA" w:rsidP="00EC2DD7">
      <w:pPr>
        <w:tabs>
          <w:tab w:val="left" w:pos="0"/>
          <w:tab w:val="left" w:pos="426"/>
        </w:tabs>
        <w:spacing w:before="0" w:after="0" w:line="240" w:lineRule="auto"/>
        <w:rPr>
          <w:rFonts w:ascii="Arial" w:hAnsi="Arial" w:cs="Arial"/>
          <w:szCs w:val="20"/>
          <w:highlight w:val="green"/>
          <w:lang w:val="sl-SI" w:eastAsia="sl-SI"/>
        </w:rPr>
      </w:pPr>
    </w:p>
    <w:p w14:paraId="6A02E65F" w14:textId="6C48AB40" w:rsidR="00D96DAA" w:rsidRPr="00D207E1" w:rsidRDefault="00D96DAA" w:rsidP="00EC2DD7">
      <w:pPr>
        <w:tabs>
          <w:tab w:val="left" w:pos="0"/>
        </w:tabs>
        <w:spacing w:before="0" w:after="0" w:line="240" w:lineRule="auto"/>
        <w:rPr>
          <w:rStyle w:val="Hiperpovezava"/>
          <w:rFonts w:ascii="Arial" w:hAnsi="Arial" w:cs="Arial"/>
          <w:color w:val="auto"/>
          <w:szCs w:val="20"/>
          <w:u w:val="none"/>
          <w:lang w:val="sl-SI" w:eastAsia="sl-SI"/>
        </w:rPr>
      </w:pPr>
      <w:r w:rsidRPr="00D207E1">
        <w:rPr>
          <w:rFonts w:ascii="Arial" w:hAnsi="Arial" w:cs="Arial"/>
          <w:szCs w:val="20"/>
          <w:lang w:val="sl-SI" w:eastAsia="sl-SI"/>
        </w:rPr>
        <w:t xml:space="preserve">V primeru težav ali vprašanj, ki NISO VSEBINSKE NARAVE, lahko uporabnik kontaktira tehnično pomoč preko </w:t>
      </w:r>
      <w:r w:rsidRPr="00D207E1">
        <w:rPr>
          <w:rFonts w:ascii="Arial" w:hAnsi="Arial" w:cs="Arial"/>
          <w:b/>
          <w:bCs/>
          <w:szCs w:val="20"/>
          <w:lang w:val="sl-SI" w:eastAsia="sl-SI"/>
        </w:rPr>
        <w:t>"Pomoči v živo"</w:t>
      </w:r>
      <w:r w:rsidRPr="00D207E1">
        <w:rPr>
          <w:rFonts w:ascii="Arial" w:hAnsi="Arial" w:cs="Arial"/>
          <w:szCs w:val="20"/>
          <w:lang w:val="sl-SI" w:eastAsia="sl-SI"/>
        </w:rPr>
        <w:t xml:space="preserve"> (ikona v spodnjem desnem kotu spletne strani). Tehnično pomoč na enak način lahko dražitelj kontaktira tudi za druga tehnična vprašanja. Navodila za uporabo portala, </w:t>
      </w:r>
      <w:proofErr w:type="spellStart"/>
      <w:r w:rsidRPr="00D207E1">
        <w:rPr>
          <w:rFonts w:ascii="Arial" w:hAnsi="Arial" w:cs="Arial"/>
          <w:szCs w:val="20"/>
          <w:lang w:val="sl-SI" w:eastAsia="sl-SI"/>
        </w:rPr>
        <w:t>videonavodila</w:t>
      </w:r>
      <w:proofErr w:type="spellEnd"/>
      <w:r w:rsidRPr="00D207E1">
        <w:rPr>
          <w:rFonts w:ascii="Arial" w:hAnsi="Arial" w:cs="Arial"/>
          <w:szCs w:val="20"/>
          <w:lang w:val="sl-SI" w:eastAsia="sl-SI"/>
        </w:rPr>
        <w:t xml:space="preserve"> za prijavo in potek draženja (navodila so generalizirana za portal edrazbe.si, ne glede na organizatorja, in se lahko grafično razlikujejo glede na organizatorja posamezne prodaje) si lahko dražitelji ogledajo na spletni strani </w:t>
      </w:r>
      <w:hyperlink r:id="rId18" w:history="1">
        <w:r w:rsidRPr="00D207E1">
          <w:rPr>
            <w:rStyle w:val="Hiperpovezava"/>
            <w:rFonts w:ascii="Arial" w:hAnsi="Arial" w:cs="Arial"/>
            <w:color w:val="auto"/>
            <w:szCs w:val="20"/>
            <w:u w:val="none"/>
            <w:lang w:val="sl-SI" w:eastAsia="sl-SI"/>
          </w:rPr>
          <w:t>https://mju.edrazbe.si/help</w:t>
        </w:r>
      </w:hyperlink>
    </w:p>
    <w:p w14:paraId="60B3AADD" w14:textId="77777777" w:rsidR="00D96DAA" w:rsidRPr="00D207E1" w:rsidRDefault="00D96DAA" w:rsidP="00EC2DD7">
      <w:pPr>
        <w:tabs>
          <w:tab w:val="left" w:pos="0"/>
        </w:tabs>
        <w:spacing w:before="0" w:after="0" w:line="240" w:lineRule="auto"/>
        <w:rPr>
          <w:rFonts w:ascii="Arial" w:hAnsi="Arial" w:cs="Arial"/>
          <w:szCs w:val="20"/>
          <w:lang w:val="sl-SI" w:eastAsia="sl-SI"/>
        </w:rPr>
      </w:pPr>
    </w:p>
    <w:p w14:paraId="0C4CCBEB" w14:textId="225BC05F" w:rsidR="00D96DAA" w:rsidRPr="00D207E1" w:rsidRDefault="00D96DAA" w:rsidP="00EC2DD7">
      <w:pPr>
        <w:tabs>
          <w:tab w:val="left" w:pos="0"/>
        </w:tabs>
        <w:spacing w:before="0" w:after="0" w:line="240" w:lineRule="auto"/>
        <w:rPr>
          <w:rFonts w:ascii="Arial" w:hAnsi="Arial" w:cs="Arial"/>
          <w:szCs w:val="20"/>
          <w:lang w:val="sl-SI" w:eastAsia="sl-SI"/>
        </w:rPr>
      </w:pPr>
      <w:r w:rsidRPr="00D207E1">
        <w:rPr>
          <w:rFonts w:ascii="Arial" w:hAnsi="Arial" w:cs="Arial"/>
          <w:szCs w:val="20"/>
          <w:lang w:val="sl-SI" w:eastAsia="sl-SI"/>
        </w:rPr>
        <w:t xml:space="preserve">Za tehnično izvedbo spletne javne dražbe veljajo pravila delovanja spletnega portala (navodila za uporabo portala: </w:t>
      </w:r>
      <w:hyperlink r:id="rId19" w:history="1">
        <w:r w:rsidRPr="00D207E1">
          <w:rPr>
            <w:rStyle w:val="Hiperpovezava"/>
            <w:rFonts w:ascii="Arial" w:hAnsi="Arial" w:cs="Arial"/>
            <w:color w:val="auto"/>
            <w:szCs w:val="20"/>
            <w:u w:val="none"/>
            <w:lang w:val="sl-SI" w:eastAsia="sl-SI"/>
          </w:rPr>
          <w:t>https://mju.edrazbe.si/help</w:t>
        </w:r>
      </w:hyperlink>
      <w:r w:rsidRPr="00D207E1">
        <w:rPr>
          <w:rFonts w:ascii="Arial" w:hAnsi="Arial" w:cs="Arial"/>
          <w:szCs w:val="20"/>
          <w:lang w:val="sl-SI" w:eastAsia="sl-SI"/>
        </w:rPr>
        <w:t>).</w:t>
      </w:r>
    </w:p>
    <w:p w14:paraId="34EFCA5D" w14:textId="77777777" w:rsidR="00D96DAA" w:rsidRPr="00D207E1" w:rsidRDefault="00D96DAA" w:rsidP="00EC2DD7">
      <w:pPr>
        <w:tabs>
          <w:tab w:val="left" w:pos="0"/>
        </w:tabs>
        <w:spacing w:before="0" w:after="0" w:line="240" w:lineRule="auto"/>
        <w:rPr>
          <w:rFonts w:ascii="Arial" w:hAnsi="Arial" w:cs="Arial"/>
          <w:szCs w:val="20"/>
          <w:highlight w:val="green"/>
          <w:lang w:val="sl-SI" w:eastAsia="sl-SI"/>
        </w:rPr>
      </w:pPr>
    </w:p>
    <w:p w14:paraId="79379E14" w14:textId="29D08C53" w:rsidR="00D96DAA" w:rsidRPr="00D207E1" w:rsidRDefault="00D96DAA" w:rsidP="00EC2DD7">
      <w:pPr>
        <w:tabs>
          <w:tab w:val="left" w:pos="0"/>
          <w:tab w:val="left" w:pos="426"/>
        </w:tabs>
        <w:spacing w:before="0" w:after="0" w:line="240" w:lineRule="auto"/>
        <w:rPr>
          <w:rFonts w:ascii="Arial" w:hAnsi="Arial" w:cs="Arial"/>
          <w:szCs w:val="20"/>
          <w:lang w:val="sl-SI" w:eastAsia="sl-SI"/>
        </w:rPr>
      </w:pPr>
      <w:r w:rsidRPr="00D207E1">
        <w:rPr>
          <w:rFonts w:ascii="Arial" w:hAnsi="Arial" w:cs="Arial"/>
          <w:szCs w:val="20"/>
          <w:lang w:val="sl-SI" w:eastAsia="sl-SI"/>
        </w:rPr>
        <w:t>Najugodnejši dražitelj je tisti, ki ponudi najvišjo ceno. Če nihče od dražiteljev (niti, če je prijavljen in potrjen en sam dražitelj) v sistemu ne potrdi vsaj izklicne cene, nepremičnina ni prodana, spletna javna dražba</w:t>
      </w:r>
      <w:r w:rsidR="007E62DF" w:rsidRPr="00D207E1">
        <w:rPr>
          <w:rFonts w:ascii="Arial" w:hAnsi="Arial" w:cs="Arial"/>
          <w:szCs w:val="20"/>
          <w:lang w:val="sl-SI" w:eastAsia="sl-SI"/>
        </w:rPr>
        <w:t xml:space="preserve"> se zaključi</w:t>
      </w:r>
      <w:r w:rsidRPr="00D207E1">
        <w:rPr>
          <w:rFonts w:ascii="Arial" w:hAnsi="Arial" w:cs="Arial"/>
          <w:szCs w:val="20"/>
          <w:lang w:val="sl-SI" w:eastAsia="sl-SI"/>
        </w:rPr>
        <w:t xml:space="preserve"> kot neuspešna</w:t>
      </w:r>
      <w:r w:rsidR="003D5B3B" w:rsidRPr="00D207E1">
        <w:rPr>
          <w:rFonts w:ascii="Arial" w:hAnsi="Arial" w:cs="Arial"/>
          <w:szCs w:val="20"/>
          <w:lang w:val="sl-SI" w:eastAsia="sl-SI"/>
        </w:rPr>
        <w:t>, varščine pa se zadržijo</w:t>
      </w:r>
      <w:r w:rsidRPr="00D207E1">
        <w:rPr>
          <w:rFonts w:ascii="Arial" w:hAnsi="Arial" w:cs="Arial"/>
          <w:szCs w:val="20"/>
          <w:lang w:val="sl-SI" w:eastAsia="sl-SI"/>
        </w:rPr>
        <w:t xml:space="preserve">. </w:t>
      </w:r>
    </w:p>
    <w:p w14:paraId="0626E964" w14:textId="77777777" w:rsidR="00D96DAA" w:rsidRPr="00D207E1" w:rsidRDefault="00D96DAA" w:rsidP="00EC2DD7">
      <w:pPr>
        <w:tabs>
          <w:tab w:val="left" w:pos="0"/>
          <w:tab w:val="left" w:pos="426"/>
        </w:tabs>
        <w:spacing w:before="0" w:after="0" w:line="240" w:lineRule="auto"/>
        <w:rPr>
          <w:rFonts w:ascii="Arial" w:hAnsi="Arial" w:cs="Arial"/>
          <w:szCs w:val="20"/>
          <w:lang w:val="sl-SI" w:eastAsia="sl-SI"/>
        </w:rPr>
      </w:pPr>
    </w:p>
    <w:p w14:paraId="65B86FCE" w14:textId="3128E559" w:rsidR="00D96DAA" w:rsidRPr="00D207E1" w:rsidRDefault="00D96DAA" w:rsidP="00EC2DD7">
      <w:pPr>
        <w:tabs>
          <w:tab w:val="left" w:pos="0"/>
        </w:tabs>
        <w:spacing w:before="0" w:after="0" w:line="240" w:lineRule="auto"/>
        <w:rPr>
          <w:rFonts w:ascii="Arial" w:hAnsi="Arial" w:cs="Arial"/>
          <w:szCs w:val="20"/>
          <w:lang w:val="sl-SI" w:eastAsia="sl-SI"/>
        </w:rPr>
      </w:pPr>
      <w:r w:rsidRPr="00D207E1">
        <w:rPr>
          <w:rFonts w:ascii="Arial" w:hAnsi="Arial" w:cs="Arial"/>
          <w:b/>
          <w:bCs/>
          <w:szCs w:val="20"/>
          <w:lang w:val="sl-SI" w:eastAsia="sl-SI"/>
        </w:rPr>
        <w:t xml:space="preserve">Spletna javna dražba se bo izvajala ob datumu in terminu, navedenem v tem razpisu in bo potekala </w:t>
      </w:r>
      <w:r w:rsidR="005E528A" w:rsidRPr="00D207E1">
        <w:rPr>
          <w:rFonts w:ascii="Arial" w:hAnsi="Arial" w:cs="Arial"/>
          <w:b/>
          <w:bCs/>
          <w:szCs w:val="20"/>
          <w:lang w:val="sl-SI" w:eastAsia="sl-SI"/>
        </w:rPr>
        <w:t>2</w:t>
      </w:r>
      <w:r w:rsidR="00EC2DD7" w:rsidRPr="00D207E1">
        <w:rPr>
          <w:rFonts w:ascii="Arial" w:hAnsi="Arial" w:cs="Arial"/>
          <w:b/>
          <w:bCs/>
          <w:szCs w:val="20"/>
          <w:lang w:val="sl-SI" w:eastAsia="sl-SI"/>
        </w:rPr>
        <w:t>0</w:t>
      </w:r>
      <w:r w:rsidRPr="00D207E1">
        <w:rPr>
          <w:rFonts w:ascii="Arial" w:hAnsi="Arial" w:cs="Arial"/>
          <w:b/>
          <w:bCs/>
          <w:szCs w:val="20"/>
          <w:lang w:val="sl-SI" w:eastAsia="sl-SI"/>
        </w:rPr>
        <w:t xml:space="preserve"> minut z možnostjo podaljšanja, brez omejitve skrajnega roka trajanja.</w:t>
      </w:r>
      <w:r w:rsidRPr="00D207E1">
        <w:rPr>
          <w:rFonts w:ascii="Arial" w:hAnsi="Arial" w:cs="Arial"/>
          <w:szCs w:val="20"/>
          <w:lang w:val="sl-SI" w:eastAsia="sl-SI"/>
        </w:rPr>
        <w:t xml:space="preserve"> Princip pogojnega podaljševanja je zastavljen na sledeči način: če bo kadarkoli znotraj zadnjih dveh minut pred iztekom javne dražbe katerikoli dražitelj uspešno zvišal ceno, se bo dražba avtomatično podaljšala za nadaljnji dve minuti (kar bo razvidno vsem dražiteljem v realnem času znotraj portala). Če bo nato dve minuti ali manj pred iztekom novega (podaljšanega roka) spet katerikoli dražitelj uspešno zvišal ceno, se bo dražba spet podaljšala za nadaljnji dve minuti in tako dalje. To pomeni, da se bo dražba podaljševala, dokler je interes dražiteljev za draženje, brez skrajnega roka.</w:t>
      </w:r>
    </w:p>
    <w:p w14:paraId="375EFCF9" w14:textId="77777777" w:rsidR="00D96DAA" w:rsidRPr="00D207E1" w:rsidRDefault="00D96DAA" w:rsidP="00EC2DD7">
      <w:pPr>
        <w:tabs>
          <w:tab w:val="left" w:pos="0"/>
        </w:tabs>
        <w:spacing w:before="0" w:after="0" w:line="240" w:lineRule="auto"/>
        <w:rPr>
          <w:rFonts w:ascii="Arial" w:hAnsi="Arial" w:cs="Arial"/>
          <w:szCs w:val="20"/>
          <w:highlight w:val="green"/>
          <w:lang w:val="sl-SI" w:eastAsia="sl-SI"/>
        </w:rPr>
      </w:pPr>
    </w:p>
    <w:p w14:paraId="6FA62C7E" w14:textId="00E6D5F4" w:rsidR="00D96DAA" w:rsidRPr="00D207E1" w:rsidRDefault="00D96DAA" w:rsidP="00EC2DD7">
      <w:pPr>
        <w:tabs>
          <w:tab w:val="left" w:pos="0"/>
          <w:tab w:val="left" w:pos="426"/>
        </w:tabs>
        <w:spacing w:before="0" w:after="0" w:line="240" w:lineRule="auto"/>
        <w:rPr>
          <w:rFonts w:ascii="Arial" w:hAnsi="Arial" w:cs="Arial"/>
          <w:szCs w:val="20"/>
          <w:lang w:val="sl-SI" w:eastAsia="sl-SI"/>
        </w:rPr>
      </w:pPr>
      <w:r w:rsidRPr="00D207E1">
        <w:rPr>
          <w:rFonts w:ascii="Arial" w:hAnsi="Arial" w:cs="Arial"/>
          <w:szCs w:val="20"/>
          <w:lang w:val="sl-SI" w:eastAsia="sl-SI"/>
        </w:rPr>
        <w:t xml:space="preserve">Najmanjši možni korak višanja cene v dražbenem postopku (prvo draženje je lahko draženje za izklicno ceno ali višjo) </w:t>
      </w:r>
      <w:r w:rsidRPr="007D28F2">
        <w:rPr>
          <w:rFonts w:ascii="Arial" w:hAnsi="Arial" w:cs="Arial"/>
          <w:szCs w:val="20"/>
          <w:lang w:val="sl-SI" w:eastAsia="sl-SI"/>
        </w:rPr>
        <w:t xml:space="preserve">je </w:t>
      </w:r>
      <w:r w:rsidRPr="007D28F2">
        <w:rPr>
          <w:rFonts w:ascii="Arial" w:hAnsi="Arial" w:cs="Arial"/>
          <w:b/>
          <w:bCs/>
          <w:szCs w:val="20"/>
          <w:lang w:val="sl-SI" w:eastAsia="sl-SI"/>
        </w:rPr>
        <w:t>1.000,00 EUR</w:t>
      </w:r>
      <w:r w:rsidRPr="00D207E1">
        <w:rPr>
          <w:rFonts w:ascii="Arial" w:hAnsi="Arial" w:cs="Arial"/>
          <w:szCs w:val="20"/>
          <w:lang w:val="sl-SI" w:eastAsia="sl-SI"/>
        </w:rPr>
        <w:t>. Dražiteljem bo portal ves čas, od začetka spletne javne dražbe, ko bodo identificirani v portal, kazal preostanek časa do zaključka spletne javne dražbe, morebitna podaljšan</w:t>
      </w:r>
      <w:r w:rsidR="003D5B3B" w:rsidRPr="00D207E1">
        <w:rPr>
          <w:rFonts w:ascii="Arial" w:hAnsi="Arial" w:cs="Arial"/>
          <w:szCs w:val="20"/>
          <w:lang w:val="sl-SI" w:eastAsia="sl-SI"/>
        </w:rPr>
        <w:t>j</w:t>
      </w:r>
      <w:r w:rsidRPr="00D207E1">
        <w:rPr>
          <w:rFonts w:ascii="Arial" w:hAnsi="Arial" w:cs="Arial"/>
          <w:szCs w:val="20"/>
          <w:lang w:val="sl-SI" w:eastAsia="sl-SI"/>
        </w:rPr>
        <w:t xml:space="preserve">a spletne javne dražbe, trenutno najboljšo ponudbo, vendar brez identifikacijske navedbe, kateri dražitelj jo je podal (viden bo le enolični znak vsakega dražitelja, ki je dražil, ob ceni, ki jo je podal), ter trenutno najboljšo ceno dražitelja. Portal bo nudil možnost draženja (podaje nove cene), </w:t>
      </w:r>
      <w:bookmarkStart w:id="20" w:name="_Hlk105160392"/>
      <w:r w:rsidRPr="00D207E1">
        <w:rPr>
          <w:rFonts w:ascii="Arial" w:hAnsi="Arial" w:cs="Arial"/>
          <w:szCs w:val="20"/>
          <w:lang w:val="sl-SI" w:eastAsia="sl-SI"/>
        </w:rPr>
        <w:t>ki bo najmanj za najmanjši možni korak višanja cene</w:t>
      </w:r>
      <w:r w:rsidRPr="00D207E1">
        <w:rPr>
          <w:rFonts w:ascii="Arial" w:hAnsi="Arial" w:cs="Arial"/>
          <w:b/>
          <w:bCs/>
          <w:szCs w:val="20"/>
          <w:lang w:val="sl-SI" w:eastAsia="sl-SI"/>
        </w:rPr>
        <w:t xml:space="preserve"> </w:t>
      </w:r>
      <w:r w:rsidRPr="00D207E1">
        <w:rPr>
          <w:rFonts w:ascii="Arial" w:hAnsi="Arial" w:cs="Arial"/>
          <w:szCs w:val="20"/>
          <w:lang w:val="sl-SI" w:eastAsia="sl-SI"/>
        </w:rPr>
        <w:t xml:space="preserve">višja od izklicne oziroma vsakokratne trenutno aktualne cene ali višja </w:t>
      </w:r>
      <w:bookmarkEnd w:id="20"/>
      <w:r w:rsidRPr="00D207E1">
        <w:rPr>
          <w:rFonts w:ascii="Arial" w:hAnsi="Arial" w:cs="Arial"/>
          <w:szCs w:val="20"/>
          <w:lang w:val="sl-SI" w:eastAsia="sl-SI"/>
        </w:rPr>
        <w:t xml:space="preserve"> V primeru, da dražitelj želi zvišati ceno za več kot trikratnik trenutne cene, ga portal pred samo oddajo take ponudbe na to opozori, oddaja ponudbe pa je še vedno mogoča s pritiskom na gumb »Draži«.</w:t>
      </w:r>
    </w:p>
    <w:p w14:paraId="5ADCA33D" w14:textId="77777777" w:rsidR="00D96DAA" w:rsidRPr="00D207E1" w:rsidRDefault="00D96DAA" w:rsidP="00EC2DD7">
      <w:pPr>
        <w:tabs>
          <w:tab w:val="left" w:pos="0"/>
          <w:tab w:val="left" w:pos="426"/>
        </w:tabs>
        <w:spacing w:before="0" w:after="0" w:line="240" w:lineRule="auto"/>
        <w:rPr>
          <w:rFonts w:ascii="Arial" w:hAnsi="Arial" w:cs="Arial"/>
          <w:szCs w:val="20"/>
          <w:highlight w:val="green"/>
          <w:lang w:val="sl-SI" w:eastAsia="sl-SI"/>
        </w:rPr>
      </w:pPr>
    </w:p>
    <w:p w14:paraId="5505C4E0" w14:textId="0E554E0A" w:rsidR="00D96DAA" w:rsidRPr="00D207E1" w:rsidRDefault="00D96DAA" w:rsidP="00EC2DD7">
      <w:pPr>
        <w:tabs>
          <w:tab w:val="left" w:pos="0"/>
        </w:tabs>
        <w:spacing w:before="0" w:after="0" w:line="240" w:lineRule="auto"/>
        <w:rPr>
          <w:rFonts w:ascii="Arial" w:hAnsi="Arial" w:cs="Arial"/>
          <w:szCs w:val="20"/>
          <w:lang w:val="sl-SI" w:eastAsia="sl-SI"/>
        </w:rPr>
      </w:pPr>
      <w:r w:rsidRPr="00D207E1">
        <w:rPr>
          <w:rFonts w:ascii="Arial" w:hAnsi="Arial" w:cs="Arial"/>
          <w:szCs w:val="20"/>
          <w:lang w:val="sl-SI" w:eastAsia="sl-SI"/>
        </w:rPr>
        <w:t>Dražitelj je vezan na svojo ponudbo, dokler ni podana višja ponudba, na spletni javni dražbi pa uspe dražitelj, ki ponudi najvišjo ceno.</w:t>
      </w:r>
    </w:p>
    <w:p w14:paraId="799F83B6" w14:textId="77777777" w:rsidR="00D96DAA" w:rsidRPr="00D207E1" w:rsidRDefault="00D96DAA" w:rsidP="00EC2DD7">
      <w:pPr>
        <w:tabs>
          <w:tab w:val="left" w:pos="0"/>
        </w:tabs>
        <w:spacing w:before="0" w:after="0" w:line="240" w:lineRule="auto"/>
        <w:rPr>
          <w:rFonts w:ascii="Arial" w:hAnsi="Arial" w:cs="Arial"/>
          <w:szCs w:val="20"/>
          <w:lang w:val="sl-SI" w:eastAsia="sl-SI"/>
        </w:rPr>
      </w:pPr>
    </w:p>
    <w:p w14:paraId="595E9CD1" w14:textId="283DCEC7" w:rsidR="00D96DAA" w:rsidRPr="00D207E1" w:rsidRDefault="00D96DAA" w:rsidP="00EC2DD7">
      <w:pPr>
        <w:tabs>
          <w:tab w:val="left" w:pos="0"/>
          <w:tab w:val="left" w:pos="426"/>
        </w:tabs>
        <w:spacing w:before="0" w:after="0" w:line="240" w:lineRule="auto"/>
        <w:rPr>
          <w:rFonts w:ascii="Arial" w:hAnsi="Arial" w:cs="Arial"/>
          <w:szCs w:val="20"/>
          <w:lang w:val="sl-SI" w:eastAsia="sl-SI"/>
        </w:rPr>
      </w:pPr>
      <w:r w:rsidRPr="00D207E1">
        <w:rPr>
          <w:rFonts w:ascii="Arial" w:hAnsi="Arial" w:cs="Arial"/>
          <w:szCs w:val="20"/>
          <w:lang w:val="sl-SI" w:eastAsia="sl-SI"/>
        </w:rPr>
        <w:t xml:space="preserve">Ponudba veže </w:t>
      </w:r>
      <w:r w:rsidR="00315380" w:rsidRPr="00D207E1">
        <w:rPr>
          <w:rFonts w:ascii="Arial" w:hAnsi="Arial" w:cs="Arial"/>
          <w:szCs w:val="20"/>
          <w:lang w:val="sl-SI" w:eastAsia="sl-SI"/>
        </w:rPr>
        <w:t xml:space="preserve">dražitelje </w:t>
      </w:r>
      <w:r w:rsidRPr="00D207E1">
        <w:rPr>
          <w:rFonts w:ascii="Arial" w:hAnsi="Arial" w:cs="Arial"/>
          <w:szCs w:val="20"/>
          <w:lang w:val="sl-SI" w:eastAsia="sl-SI"/>
        </w:rPr>
        <w:t>do zaključka spletne javne dražbe</w:t>
      </w:r>
      <w:r w:rsidR="00315380" w:rsidRPr="00D207E1">
        <w:rPr>
          <w:rFonts w:ascii="Arial" w:hAnsi="Arial" w:cs="Arial"/>
          <w:szCs w:val="20"/>
          <w:lang w:val="sl-SI" w:eastAsia="sl-SI"/>
        </w:rPr>
        <w:t>, najugodnejšega dražitelja pa do sklenitve pogodbe</w:t>
      </w:r>
      <w:r w:rsidRPr="00D207E1">
        <w:rPr>
          <w:rFonts w:ascii="Arial" w:hAnsi="Arial" w:cs="Arial"/>
          <w:szCs w:val="20"/>
          <w:lang w:val="sl-SI" w:eastAsia="sl-SI"/>
        </w:rPr>
        <w:t xml:space="preserve"> in dražitelj do tedaj ne more odstopiti, ali jo na kakršen drugi način razveljaviti.</w:t>
      </w:r>
    </w:p>
    <w:p w14:paraId="4AB5FA02" w14:textId="77777777" w:rsidR="00D96DAA" w:rsidRPr="00D207E1" w:rsidRDefault="00D96DAA" w:rsidP="00EC2DD7">
      <w:pPr>
        <w:tabs>
          <w:tab w:val="left" w:pos="0"/>
          <w:tab w:val="left" w:pos="426"/>
        </w:tabs>
        <w:spacing w:before="0" w:after="0" w:line="240" w:lineRule="auto"/>
        <w:rPr>
          <w:rFonts w:ascii="Arial" w:hAnsi="Arial" w:cs="Arial"/>
          <w:szCs w:val="20"/>
          <w:highlight w:val="green"/>
          <w:lang w:val="sl-SI" w:eastAsia="sl-SI"/>
        </w:rPr>
      </w:pPr>
    </w:p>
    <w:p w14:paraId="7E8FD3DF" w14:textId="202A6961" w:rsidR="00D96DAA" w:rsidRPr="00D207E1" w:rsidRDefault="00D96DAA" w:rsidP="00EC2DD7">
      <w:pPr>
        <w:tabs>
          <w:tab w:val="left" w:pos="0"/>
          <w:tab w:val="left" w:pos="426"/>
        </w:tabs>
        <w:spacing w:before="0" w:after="0" w:line="240" w:lineRule="auto"/>
        <w:rPr>
          <w:rFonts w:ascii="Arial" w:hAnsi="Arial" w:cs="Arial"/>
          <w:szCs w:val="20"/>
          <w:lang w:val="sl-SI" w:eastAsia="sl-SI"/>
        </w:rPr>
      </w:pPr>
      <w:r w:rsidRPr="00D207E1">
        <w:rPr>
          <w:rFonts w:ascii="Arial" w:hAnsi="Arial" w:cs="Arial"/>
          <w:szCs w:val="20"/>
          <w:lang w:val="sl-SI" w:eastAsia="sl-SI"/>
        </w:rPr>
        <w:t>Neposredno po zaključku spletne javne dražbe portal vsem vpisanim dražiteljem izpiše poročilo o poteku spletne javne dražbe, iz katerega je razviden celoten potek draženja, prejete uspešne in neuspešne ponudbe vsakega od dražiteljev s časi draženja, ter naju</w:t>
      </w:r>
      <w:r w:rsidR="00B503B9">
        <w:rPr>
          <w:rFonts w:ascii="Arial" w:hAnsi="Arial" w:cs="Arial"/>
          <w:szCs w:val="20"/>
          <w:lang w:val="sl-SI" w:eastAsia="sl-SI"/>
        </w:rPr>
        <w:t>godnejši</w:t>
      </w:r>
      <w:r w:rsidRPr="00D207E1">
        <w:rPr>
          <w:rFonts w:ascii="Arial" w:hAnsi="Arial" w:cs="Arial"/>
          <w:szCs w:val="20"/>
          <w:lang w:val="sl-SI" w:eastAsia="sl-SI"/>
        </w:rPr>
        <w:t xml:space="preserve"> dražitelj z uspešno ponudbo (v </w:t>
      </w:r>
      <w:proofErr w:type="spellStart"/>
      <w:r w:rsidRPr="00D207E1">
        <w:rPr>
          <w:rFonts w:ascii="Arial" w:hAnsi="Arial" w:cs="Arial"/>
          <w:szCs w:val="20"/>
          <w:lang w:val="sl-SI" w:eastAsia="sl-SI"/>
        </w:rPr>
        <w:t>anonimizirani</w:t>
      </w:r>
      <w:proofErr w:type="spellEnd"/>
      <w:r w:rsidRPr="00D207E1">
        <w:rPr>
          <w:rFonts w:ascii="Arial" w:hAnsi="Arial" w:cs="Arial"/>
          <w:szCs w:val="20"/>
          <w:lang w:val="sl-SI" w:eastAsia="sl-SI"/>
        </w:rPr>
        <w:t xml:space="preserve"> obliki, tako da imena in vloge dražiteljev niso vidne, temveč zgolj njihovi enolični znaki - enako kot v času poteka spletne javne dražbe). </w:t>
      </w:r>
    </w:p>
    <w:p w14:paraId="2C9E78F6" w14:textId="77777777" w:rsidR="00EC2DD7" w:rsidRPr="00D207E1" w:rsidRDefault="00EC2DD7" w:rsidP="00EC2DD7">
      <w:pPr>
        <w:tabs>
          <w:tab w:val="left" w:pos="0"/>
          <w:tab w:val="left" w:pos="426"/>
        </w:tabs>
        <w:spacing w:before="0" w:after="0" w:line="240" w:lineRule="auto"/>
        <w:rPr>
          <w:rFonts w:ascii="Arial" w:hAnsi="Arial" w:cs="Arial"/>
          <w:i/>
          <w:szCs w:val="20"/>
          <w:highlight w:val="green"/>
          <w:lang w:val="sl-SI" w:eastAsia="sl-SI"/>
        </w:rPr>
      </w:pPr>
    </w:p>
    <w:p w14:paraId="44CB3D21" w14:textId="76CD478C" w:rsidR="008871A6" w:rsidRPr="00D207E1" w:rsidRDefault="00D96DAA" w:rsidP="00EC2DD7">
      <w:pPr>
        <w:tabs>
          <w:tab w:val="left" w:pos="0"/>
        </w:tabs>
        <w:spacing w:before="0" w:after="0" w:line="240" w:lineRule="auto"/>
        <w:rPr>
          <w:rFonts w:ascii="Arial" w:hAnsi="Arial" w:cs="Arial"/>
          <w:szCs w:val="20"/>
          <w:lang w:val="sl-SI"/>
        </w:rPr>
      </w:pPr>
      <w:r w:rsidRPr="00D207E1">
        <w:rPr>
          <w:rFonts w:ascii="Arial" w:hAnsi="Arial" w:cs="Arial"/>
          <w:szCs w:val="20"/>
          <w:lang w:val="sl-SI" w:eastAsia="sl-SI"/>
        </w:rPr>
        <w:t xml:space="preserve">Pri pripravi in sklenitvi prodajne pogodbe bo organizator spletne javne dražbe glede pogodbenih strank in solastništva upošteval podatke o solastnikih in deležih, razvidnih iz </w:t>
      </w:r>
      <w:r w:rsidR="00315380" w:rsidRPr="00D207E1">
        <w:rPr>
          <w:rFonts w:ascii="Arial" w:hAnsi="Arial" w:cs="Arial"/>
          <w:szCs w:val="20"/>
          <w:lang w:val="sl-SI" w:eastAsia="sl-SI"/>
        </w:rPr>
        <w:t>o</w:t>
      </w:r>
      <w:r w:rsidRPr="00D207E1">
        <w:rPr>
          <w:rFonts w:ascii="Arial" w:hAnsi="Arial" w:cs="Arial"/>
          <w:szCs w:val="20"/>
          <w:lang w:val="sl-SI" w:eastAsia="sl-SI"/>
        </w:rPr>
        <w:t xml:space="preserve">brazca </w:t>
      </w:r>
      <w:r w:rsidR="00315380" w:rsidRPr="00D207E1">
        <w:rPr>
          <w:rFonts w:ascii="Arial" w:hAnsi="Arial" w:cs="Arial"/>
          <w:szCs w:val="20"/>
          <w:lang w:val="sl-SI" w:eastAsia="sl-SI"/>
        </w:rPr>
        <w:t>»</w:t>
      </w:r>
      <w:r w:rsidRPr="00D207E1">
        <w:rPr>
          <w:rFonts w:ascii="Arial" w:hAnsi="Arial" w:cs="Arial"/>
          <w:szCs w:val="20"/>
          <w:lang w:val="sl-SI" w:eastAsia="sl-SI"/>
        </w:rPr>
        <w:t>Izjava s podatki o solastnikih</w:t>
      </w:r>
      <w:bookmarkStart w:id="21" w:name="_Hlk131064496"/>
      <w:r w:rsidR="00315380" w:rsidRPr="00D207E1">
        <w:rPr>
          <w:rFonts w:ascii="Arial" w:hAnsi="Arial" w:cs="Arial"/>
          <w:szCs w:val="20"/>
          <w:lang w:val="sl-SI" w:eastAsia="sl-SI"/>
        </w:rPr>
        <w:t xml:space="preserve">« in obrazca »pooblastilo«. </w:t>
      </w:r>
    </w:p>
    <w:p w14:paraId="52A9E987" w14:textId="77777777" w:rsidR="008871A6" w:rsidRPr="00D207E1" w:rsidRDefault="008871A6" w:rsidP="00EC2DD7">
      <w:pPr>
        <w:spacing w:before="0" w:after="0" w:line="240" w:lineRule="auto"/>
        <w:rPr>
          <w:rFonts w:ascii="Arial" w:hAnsi="Arial" w:cs="Arial"/>
          <w:szCs w:val="20"/>
          <w:lang w:val="sl-SI"/>
        </w:rPr>
      </w:pPr>
    </w:p>
    <w:p w14:paraId="41A23E28" w14:textId="23CC3CDF" w:rsidR="0026181A" w:rsidRPr="00D207E1" w:rsidRDefault="00AA60FF" w:rsidP="00EC2DD7">
      <w:pPr>
        <w:pStyle w:val="Naslov1"/>
        <w:spacing w:before="0" w:after="0" w:line="240" w:lineRule="auto"/>
        <w:rPr>
          <w:rFonts w:cs="Arial"/>
          <w:color w:val="auto"/>
          <w:szCs w:val="20"/>
          <w:u w:val="none"/>
          <w:lang w:val="sl-SI"/>
        </w:rPr>
      </w:pPr>
      <w:bookmarkStart w:id="22" w:name="_Toc153541265"/>
      <w:bookmarkEnd w:id="21"/>
      <w:r w:rsidRPr="00D207E1">
        <w:rPr>
          <w:rFonts w:cs="Arial"/>
          <w:color w:val="auto"/>
          <w:szCs w:val="20"/>
          <w:u w:val="none"/>
          <w:lang w:val="sl-SI"/>
        </w:rPr>
        <w:t>1</w:t>
      </w:r>
      <w:r w:rsidR="005B36E7" w:rsidRPr="00D207E1">
        <w:rPr>
          <w:rFonts w:cs="Arial"/>
          <w:color w:val="auto"/>
          <w:szCs w:val="20"/>
          <w:u w:val="none"/>
          <w:lang w:val="sl-SI"/>
        </w:rPr>
        <w:t>1</w:t>
      </w:r>
      <w:r w:rsidR="008C453A" w:rsidRPr="00D207E1">
        <w:rPr>
          <w:rFonts w:cs="Arial"/>
          <w:color w:val="auto"/>
          <w:szCs w:val="20"/>
          <w:u w:val="none"/>
          <w:lang w:val="sl-SI"/>
        </w:rPr>
        <w:t xml:space="preserve">. </w:t>
      </w:r>
      <w:r w:rsidR="00660BBA" w:rsidRPr="00D207E1">
        <w:rPr>
          <w:rFonts w:cs="Arial"/>
          <w:color w:val="auto"/>
          <w:szCs w:val="20"/>
          <w:u w:val="none"/>
          <w:lang w:val="sl-SI"/>
        </w:rPr>
        <w:t xml:space="preserve">Sklenitev </w:t>
      </w:r>
      <w:r w:rsidR="000C04D6" w:rsidRPr="00D207E1">
        <w:rPr>
          <w:rFonts w:cs="Arial"/>
          <w:color w:val="auto"/>
          <w:szCs w:val="20"/>
          <w:u w:val="none"/>
          <w:lang w:val="sl-SI"/>
        </w:rPr>
        <w:t xml:space="preserve">prodajne </w:t>
      </w:r>
      <w:r w:rsidR="00660BBA" w:rsidRPr="00D207E1">
        <w:rPr>
          <w:rFonts w:cs="Arial"/>
          <w:color w:val="auto"/>
          <w:szCs w:val="20"/>
          <w:u w:val="none"/>
          <w:lang w:val="sl-SI"/>
        </w:rPr>
        <w:t>pogodbe</w:t>
      </w:r>
      <w:r w:rsidR="000C04D6" w:rsidRPr="00D207E1">
        <w:rPr>
          <w:rFonts w:cs="Arial"/>
          <w:color w:val="auto"/>
          <w:szCs w:val="20"/>
          <w:u w:val="none"/>
          <w:lang w:val="sl-SI"/>
        </w:rPr>
        <w:t xml:space="preserve"> in plačilo kupnine</w:t>
      </w:r>
      <w:bookmarkEnd w:id="22"/>
    </w:p>
    <w:p w14:paraId="0D76636A" w14:textId="77777777" w:rsidR="008871A6" w:rsidRPr="00D207E1" w:rsidRDefault="008871A6" w:rsidP="00EC2DD7">
      <w:pPr>
        <w:spacing w:before="0" w:after="0" w:line="240" w:lineRule="auto"/>
        <w:rPr>
          <w:rFonts w:ascii="Arial" w:hAnsi="Arial" w:cs="Arial"/>
          <w:szCs w:val="20"/>
          <w:highlight w:val="green"/>
          <w:lang w:val="sl-SI"/>
        </w:rPr>
      </w:pPr>
    </w:p>
    <w:p w14:paraId="7A67D58E" w14:textId="4DD81A92" w:rsidR="00AA60FF" w:rsidRPr="00D207E1" w:rsidRDefault="00AA60FF" w:rsidP="00EC2DD7">
      <w:pPr>
        <w:spacing w:before="0" w:after="0" w:line="240" w:lineRule="auto"/>
        <w:rPr>
          <w:rFonts w:ascii="Arial" w:hAnsi="Arial" w:cs="Arial"/>
          <w:szCs w:val="20"/>
          <w:lang w:val="sl-SI"/>
        </w:rPr>
      </w:pPr>
      <w:r w:rsidRPr="00D207E1">
        <w:rPr>
          <w:rFonts w:ascii="Arial" w:hAnsi="Arial" w:cs="Arial"/>
          <w:szCs w:val="20"/>
          <w:lang w:val="sl-SI"/>
        </w:rPr>
        <w:t xml:space="preserve">Prodajna pogodba za predmet javne dražbe bo sklenjena z </w:t>
      </w:r>
      <w:r w:rsidR="00B503B9">
        <w:rPr>
          <w:rFonts w:ascii="Arial" w:hAnsi="Arial" w:cs="Arial"/>
          <w:szCs w:val="20"/>
          <w:lang w:val="sl-SI"/>
        </w:rPr>
        <w:t>najugodnejšim</w:t>
      </w:r>
      <w:r w:rsidRPr="00D207E1">
        <w:rPr>
          <w:rFonts w:ascii="Arial" w:hAnsi="Arial" w:cs="Arial"/>
          <w:szCs w:val="20"/>
          <w:lang w:val="sl-SI"/>
        </w:rPr>
        <w:t xml:space="preserve"> dražiteljem</w:t>
      </w:r>
      <w:r w:rsidR="00060CAB" w:rsidRPr="00D207E1">
        <w:rPr>
          <w:rFonts w:ascii="Arial" w:hAnsi="Arial" w:cs="Arial"/>
          <w:szCs w:val="20"/>
          <w:lang w:val="sl-SI"/>
        </w:rPr>
        <w:t>.</w:t>
      </w:r>
      <w:r w:rsidRPr="00D207E1">
        <w:rPr>
          <w:rFonts w:ascii="Arial" w:hAnsi="Arial" w:cs="Arial"/>
          <w:szCs w:val="20"/>
          <w:lang w:val="sl-SI"/>
        </w:rPr>
        <w:t xml:space="preserve"> Pred podpisom pogodbe mora </w:t>
      </w:r>
      <w:r w:rsidR="003D5B3B" w:rsidRPr="00D207E1">
        <w:rPr>
          <w:rFonts w:ascii="Arial" w:hAnsi="Arial" w:cs="Arial"/>
          <w:szCs w:val="20"/>
          <w:lang w:val="sl-SI"/>
        </w:rPr>
        <w:t>najugodnejši</w:t>
      </w:r>
      <w:r w:rsidRPr="00D207E1">
        <w:rPr>
          <w:rFonts w:ascii="Arial" w:hAnsi="Arial" w:cs="Arial"/>
          <w:szCs w:val="20"/>
          <w:lang w:val="sl-SI"/>
        </w:rPr>
        <w:t xml:space="preserve"> dražitelj </w:t>
      </w:r>
      <w:r w:rsidR="00DA41D2" w:rsidRPr="00D207E1">
        <w:rPr>
          <w:rFonts w:ascii="Arial" w:hAnsi="Arial" w:cs="Arial"/>
          <w:b/>
          <w:bCs/>
          <w:szCs w:val="20"/>
          <w:lang w:val="sl-SI"/>
        </w:rPr>
        <w:t>predložiti dokazila, ki potrjujejo resničnost prijavnih podatkov</w:t>
      </w:r>
      <w:r w:rsidRPr="00D207E1">
        <w:rPr>
          <w:rFonts w:ascii="Arial" w:hAnsi="Arial" w:cs="Arial"/>
          <w:szCs w:val="20"/>
          <w:lang w:val="sl-SI"/>
        </w:rPr>
        <w:t xml:space="preserve">. </w:t>
      </w:r>
    </w:p>
    <w:p w14:paraId="096CC955" w14:textId="77777777" w:rsidR="008871A6" w:rsidRPr="00D207E1" w:rsidRDefault="008871A6" w:rsidP="00EC2DD7">
      <w:pPr>
        <w:spacing w:before="0" w:after="0" w:line="240" w:lineRule="auto"/>
        <w:rPr>
          <w:rFonts w:ascii="Arial" w:hAnsi="Arial" w:cs="Arial"/>
          <w:szCs w:val="20"/>
          <w:lang w:val="sl-SI"/>
        </w:rPr>
      </w:pPr>
    </w:p>
    <w:p w14:paraId="232B4A17" w14:textId="205F7469" w:rsidR="003468C8" w:rsidRPr="00D207E1" w:rsidRDefault="00A63111" w:rsidP="00EC2DD7">
      <w:pPr>
        <w:spacing w:before="0" w:after="0" w:line="240" w:lineRule="auto"/>
        <w:rPr>
          <w:rStyle w:val="Hiperpovezava"/>
          <w:rFonts w:ascii="Arial" w:hAnsi="Arial" w:cs="Arial"/>
          <w:color w:val="auto"/>
          <w:szCs w:val="20"/>
          <w:u w:val="none"/>
          <w:lang w:val="sl-SI"/>
        </w:rPr>
      </w:pPr>
      <w:r w:rsidRPr="00D207E1">
        <w:rPr>
          <w:rStyle w:val="Hiperpovezava"/>
          <w:rFonts w:ascii="Arial" w:hAnsi="Arial" w:cs="Arial"/>
          <w:b/>
          <w:bCs/>
          <w:color w:val="auto"/>
          <w:szCs w:val="20"/>
          <w:u w:val="none"/>
          <w:lang w:val="sl-SI"/>
        </w:rPr>
        <w:t xml:space="preserve">Z </w:t>
      </w:r>
      <w:r w:rsidR="007818CE">
        <w:rPr>
          <w:rStyle w:val="Hiperpovezava"/>
          <w:rFonts w:ascii="Arial" w:hAnsi="Arial" w:cs="Arial"/>
          <w:b/>
          <w:bCs/>
          <w:color w:val="auto"/>
          <w:szCs w:val="20"/>
          <w:u w:val="none"/>
          <w:lang w:val="sl-SI"/>
        </w:rPr>
        <w:t xml:space="preserve"> </w:t>
      </w:r>
      <w:r w:rsidRPr="00D207E1">
        <w:rPr>
          <w:rStyle w:val="Hiperpovezava"/>
          <w:rFonts w:ascii="Arial" w:hAnsi="Arial" w:cs="Arial"/>
          <w:b/>
          <w:bCs/>
          <w:color w:val="auto"/>
          <w:szCs w:val="20"/>
          <w:u w:val="none"/>
          <w:lang w:val="sl-SI"/>
        </w:rPr>
        <w:t>dražiteljem mora biti prodajna pogodba sklenjena v 15 dneh po končani dražbi oziroma po poteku roka za uveljavitev predkupne pravice ali po pridobitvi zakonsko zahtevanega soglasja.</w:t>
      </w:r>
      <w:r w:rsidRPr="00D207E1">
        <w:rPr>
          <w:rStyle w:val="Hiperpovezava"/>
          <w:rFonts w:ascii="Arial" w:hAnsi="Arial" w:cs="Arial"/>
          <w:color w:val="auto"/>
          <w:szCs w:val="20"/>
          <w:u w:val="none"/>
          <w:lang w:val="sl-SI"/>
        </w:rPr>
        <w:t xml:space="preserve"> Če </w:t>
      </w:r>
      <w:r w:rsidR="007818CE">
        <w:rPr>
          <w:rStyle w:val="Hiperpovezava"/>
          <w:rFonts w:ascii="Arial" w:hAnsi="Arial" w:cs="Arial"/>
          <w:color w:val="auto"/>
          <w:szCs w:val="20"/>
          <w:u w:val="none"/>
          <w:lang w:val="sl-SI"/>
        </w:rPr>
        <w:t xml:space="preserve">najugodnejši </w:t>
      </w:r>
      <w:r w:rsidRPr="00D207E1">
        <w:rPr>
          <w:rStyle w:val="Hiperpovezava"/>
          <w:rFonts w:ascii="Arial" w:hAnsi="Arial" w:cs="Arial"/>
          <w:color w:val="auto"/>
          <w:szCs w:val="20"/>
          <w:u w:val="none"/>
          <w:lang w:val="sl-SI"/>
        </w:rPr>
        <w:t>dražitelj ne podpiše pogodbe v tem roku, se mu rok za sklenitev pogodbe lahko podaljša, vendar ne za več kot 15 dni, ali pa organizator zadrži njegovo varščino. Če dražitelj ne podpiše pogodbe v podaljšanem roku, organizator zadrži njegovo varščino in odstopi od sklenitve posla.</w:t>
      </w:r>
    </w:p>
    <w:p w14:paraId="000F7430" w14:textId="77777777" w:rsidR="008871A6" w:rsidRDefault="008871A6" w:rsidP="00EC2DD7">
      <w:pPr>
        <w:spacing w:before="0" w:after="0" w:line="240" w:lineRule="auto"/>
        <w:rPr>
          <w:rStyle w:val="Hiperpovezava"/>
          <w:rFonts w:ascii="Arial" w:hAnsi="Arial" w:cs="Arial"/>
          <w:color w:val="auto"/>
          <w:szCs w:val="20"/>
          <w:highlight w:val="green"/>
          <w:u w:val="none"/>
          <w:lang w:val="sl-SI"/>
        </w:rPr>
      </w:pPr>
    </w:p>
    <w:p w14:paraId="2418CA4B" w14:textId="77777777" w:rsidR="00D57EDA" w:rsidRPr="00D207E1" w:rsidRDefault="00D57EDA" w:rsidP="00EC2DD7">
      <w:pPr>
        <w:spacing w:before="0" w:after="0" w:line="240" w:lineRule="auto"/>
        <w:rPr>
          <w:rStyle w:val="Hiperpovezava"/>
          <w:rFonts w:ascii="Arial" w:hAnsi="Arial" w:cs="Arial"/>
          <w:color w:val="auto"/>
          <w:szCs w:val="20"/>
          <w:highlight w:val="green"/>
          <w:u w:val="none"/>
          <w:lang w:val="sl-SI"/>
        </w:rPr>
      </w:pPr>
    </w:p>
    <w:p w14:paraId="26432437" w14:textId="77777777" w:rsidR="007F082E" w:rsidRPr="00D207E1" w:rsidRDefault="0011066A" w:rsidP="00EC2DD7">
      <w:pPr>
        <w:spacing w:before="0" w:after="0" w:line="240" w:lineRule="auto"/>
        <w:rPr>
          <w:rFonts w:ascii="Arial" w:hAnsi="Arial" w:cs="Arial"/>
          <w:b/>
          <w:szCs w:val="20"/>
          <w:lang w:val="sl-SI"/>
        </w:rPr>
      </w:pPr>
      <w:r w:rsidRPr="00D207E1">
        <w:rPr>
          <w:rFonts w:ascii="Arial" w:hAnsi="Arial" w:cs="Arial"/>
          <w:b/>
          <w:szCs w:val="20"/>
          <w:lang w:val="sl-SI"/>
        </w:rPr>
        <w:t>1</w:t>
      </w:r>
      <w:r w:rsidR="005B36E7" w:rsidRPr="00D207E1">
        <w:rPr>
          <w:rFonts w:ascii="Arial" w:hAnsi="Arial" w:cs="Arial"/>
          <w:b/>
          <w:szCs w:val="20"/>
          <w:lang w:val="sl-SI"/>
        </w:rPr>
        <w:t>2</w:t>
      </w:r>
      <w:r w:rsidRPr="00D207E1">
        <w:rPr>
          <w:rFonts w:ascii="Arial" w:hAnsi="Arial" w:cs="Arial"/>
          <w:b/>
          <w:szCs w:val="20"/>
          <w:lang w:val="sl-SI"/>
        </w:rPr>
        <w:t xml:space="preserve">. </w:t>
      </w:r>
      <w:bookmarkStart w:id="23" w:name="_Hlk138675733"/>
      <w:r w:rsidR="006217F3" w:rsidRPr="00D207E1">
        <w:rPr>
          <w:rFonts w:ascii="Arial" w:hAnsi="Arial" w:cs="Arial"/>
          <w:b/>
          <w:szCs w:val="20"/>
          <w:lang w:val="sl-SI"/>
        </w:rPr>
        <w:t xml:space="preserve">Pridobitev </w:t>
      </w:r>
      <w:r w:rsidR="00E1720E" w:rsidRPr="00D207E1">
        <w:rPr>
          <w:rFonts w:ascii="Arial" w:hAnsi="Arial" w:cs="Arial"/>
          <w:b/>
          <w:szCs w:val="20"/>
          <w:lang w:val="sl-SI"/>
        </w:rPr>
        <w:t>d</w:t>
      </w:r>
      <w:r w:rsidR="006217F3" w:rsidRPr="00D207E1">
        <w:rPr>
          <w:rFonts w:ascii="Arial" w:hAnsi="Arial" w:cs="Arial"/>
          <w:b/>
          <w:szCs w:val="20"/>
          <w:lang w:val="sl-SI"/>
        </w:rPr>
        <w:t>odatnih informacij in ogled nepremičnine</w:t>
      </w:r>
      <w:bookmarkEnd w:id="23"/>
    </w:p>
    <w:p w14:paraId="6A47F8E3" w14:textId="77777777" w:rsidR="008871A6" w:rsidRPr="00D207E1" w:rsidRDefault="008871A6" w:rsidP="00EC2DD7">
      <w:pPr>
        <w:spacing w:before="0" w:after="0" w:line="240" w:lineRule="auto"/>
        <w:rPr>
          <w:rStyle w:val="Hiperpovezava"/>
          <w:rFonts w:ascii="Arial" w:hAnsi="Arial" w:cs="Arial"/>
          <w:color w:val="auto"/>
          <w:szCs w:val="20"/>
          <w:u w:val="none"/>
          <w:lang w:val="sl-SI"/>
        </w:rPr>
      </w:pPr>
    </w:p>
    <w:p w14:paraId="3FA0B245" w14:textId="69710847" w:rsidR="002401DD" w:rsidRPr="00D870DC" w:rsidRDefault="00E1720E" w:rsidP="002401DD">
      <w:pPr>
        <w:spacing w:before="0" w:after="0" w:line="240" w:lineRule="auto"/>
        <w:rPr>
          <w:rStyle w:val="Hiperpovezava"/>
          <w:rFonts w:ascii="Arial" w:hAnsi="Arial" w:cs="Arial"/>
          <w:color w:val="auto"/>
          <w:szCs w:val="20"/>
          <w:u w:val="none"/>
          <w:lang w:val="sl-SI"/>
        </w:rPr>
      </w:pPr>
      <w:r w:rsidRPr="001D4714">
        <w:rPr>
          <w:rStyle w:val="Hiperpovezava"/>
          <w:rFonts w:ascii="Arial" w:hAnsi="Arial" w:cs="Arial"/>
          <w:color w:val="auto"/>
          <w:szCs w:val="20"/>
          <w:u w:val="none"/>
          <w:lang w:val="sl-SI"/>
        </w:rPr>
        <w:t>Zainteresirani dražitelji se lahko z</w:t>
      </w:r>
      <w:r w:rsidR="0011066A" w:rsidRPr="001D4714">
        <w:rPr>
          <w:rStyle w:val="Hiperpovezava"/>
          <w:rFonts w:ascii="Arial" w:hAnsi="Arial" w:cs="Arial"/>
          <w:color w:val="auto"/>
          <w:szCs w:val="20"/>
          <w:u w:val="none"/>
          <w:lang w:val="sl-SI"/>
        </w:rPr>
        <w:t xml:space="preserve">a dodatne informacije </w:t>
      </w:r>
      <w:r w:rsidRPr="001D4714">
        <w:rPr>
          <w:rStyle w:val="Hiperpovezava"/>
          <w:rFonts w:ascii="Arial" w:hAnsi="Arial" w:cs="Arial"/>
          <w:color w:val="auto"/>
          <w:szCs w:val="20"/>
          <w:u w:val="none"/>
          <w:lang w:val="sl-SI"/>
        </w:rPr>
        <w:t>glede javne dražbe ali ogleda predmeta javne dražbe</w:t>
      </w:r>
      <w:r w:rsidR="00502970" w:rsidRPr="001D4714">
        <w:rPr>
          <w:rStyle w:val="Hiperpovezava"/>
          <w:rFonts w:ascii="Arial" w:hAnsi="Arial" w:cs="Arial"/>
          <w:color w:val="auto"/>
          <w:szCs w:val="20"/>
          <w:u w:val="none"/>
          <w:lang w:val="sl-SI"/>
        </w:rPr>
        <w:t xml:space="preserve"> </w:t>
      </w:r>
      <w:r w:rsidR="00502970" w:rsidRPr="004C3408">
        <w:rPr>
          <w:rStyle w:val="Hiperpovezava"/>
          <w:rFonts w:ascii="Arial" w:hAnsi="Arial" w:cs="Arial"/>
          <w:color w:val="auto"/>
          <w:szCs w:val="20"/>
          <w:u w:val="none"/>
          <w:lang w:val="sl-SI"/>
        </w:rPr>
        <w:t>(</w:t>
      </w:r>
      <w:r w:rsidR="008871A6" w:rsidRPr="004C3408">
        <w:rPr>
          <w:rStyle w:val="Hiperpovezava"/>
          <w:rFonts w:ascii="Arial" w:hAnsi="Arial" w:cs="Arial"/>
          <w:color w:val="auto"/>
          <w:szCs w:val="20"/>
          <w:u w:val="none"/>
          <w:lang w:val="sl-SI"/>
        </w:rPr>
        <w:t>ogled predmeta prodaje je možen izključno na podlagi predhodnega dogovora</w:t>
      </w:r>
      <w:r w:rsidR="00502970" w:rsidRPr="004C3408">
        <w:rPr>
          <w:rStyle w:val="Hiperpovezava"/>
          <w:rFonts w:ascii="Arial" w:hAnsi="Arial" w:cs="Arial"/>
          <w:color w:val="auto"/>
          <w:szCs w:val="20"/>
          <w:u w:val="none"/>
          <w:lang w:val="sl-SI"/>
        </w:rPr>
        <w:t>),</w:t>
      </w:r>
      <w:r w:rsidRPr="001D4714">
        <w:rPr>
          <w:rStyle w:val="Hiperpovezava"/>
          <w:rFonts w:ascii="Arial" w:hAnsi="Arial" w:cs="Arial"/>
          <w:color w:val="auto"/>
          <w:szCs w:val="20"/>
          <w:u w:val="none"/>
          <w:lang w:val="sl-SI"/>
        </w:rPr>
        <w:t xml:space="preserve"> vsak delovni dan med </w:t>
      </w:r>
      <w:r w:rsidR="00234B08" w:rsidRPr="001D4714">
        <w:rPr>
          <w:rStyle w:val="Hiperpovezava"/>
          <w:rFonts w:ascii="Arial" w:hAnsi="Arial" w:cs="Arial"/>
          <w:color w:val="auto"/>
          <w:szCs w:val="20"/>
          <w:u w:val="none"/>
          <w:lang w:val="sl-SI"/>
        </w:rPr>
        <w:t>10</w:t>
      </w:r>
      <w:r w:rsidRPr="001D4714">
        <w:rPr>
          <w:rStyle w:val="Hiperpovezava"/>
          <w:rFonts w:ascii="Arial" w:hAnsi="Arial" w:cs="Arial"/>
          <w:color w:val="auto"/>
          <w:szCs w:val="20"/>
          <w:u w:val="none"/>
          <w:lang w:val="sl-SI"/>
        </w:rPr>
        <w:t>.00 in 1</w:t>
      </w:r>
      <w:r w:rsidR="00234B08" w:rsidRPr="001D4714">
        <w:rPr>
          <w:rStyle w:val="Hiperpovezava"/>
          <w:rFonts w:ascii="Arial" w:hAnsi="Arial" w:cs="Arial"/>
          <w:color w:val="auto"/>
          <w:szCs w:val="20"/>
          <w:u w:val="none"/>
          <w:lang w:val="sl-SI"/>
        </w:rPr>
        <w:t>2</w:t>
      </w:r>
      <w:r w:rsidRPr="001D4714">
        <w:rPr>
          <w:rStyle w:val="Hiperpovezava"/>
          <w:rFonts w:ascii="Arial" w:hAnsi="Arial" w:cs="Arial"/>
          <w:color w:val="auto"/>
          <w:szCs w:val="20"/>
          <w:u w:val="none"/>
          <w:lang w:val="sl-SI"/>
        </w:rPr>
        <w:t>.00 uro obrnejo</w:t>
      </w:r>
      <w:r w:rsidR="002401DD">
        <w:rPr>
          <w:rStyle w:val="Hiperpovezava"/>
          <w:rFonts w:ascii="Arial" w:hAnsi="Arial" w:cs="Arial"/>
          <w:color w:val="auto"/>
          <w:szCs w:val="20"/>
          <w:u w:val="none"/>
          <w:lang w:val="sl-SI"/>
        </w:rPr>
        <w:t xml:space="preserve"> </w:t>
      </w:r>
      <w:r w:rsidR="0011066A" w:rsidRPr="00D870DC">
        <w:rPr>
          <w:rStyle w:val="Hiperpovezava"/>
          <w:rFonts w:ascii="Arial" w:hAnsi="Arial" w:cs="Arial"/>
          <w:color w:val="auto"/>
          <w:szCs w:val="20"/>
          <w:u w:val="none"/>
          <w:lang w:val="sl-SI"/>
        </w:rPr>
        <w:t>na</w:t>
      </w:r>
      <w:bookmarkStart w:id="24" w:name="_Hlk138675405"/>
      <w:r w:rsidR="00DA41D2" w:rsidRPr="00D870DC">
        <w:rPr>
          <w:rStyle w:val="Hiperpovezava"/>
          <w:rFonts w:ascii="Arial" w:hAnsi="Arial" w:cs="Arial"/>
          <w:color w:val="auto"/>
          <w:szCs w:val="20"/>
          <w:u w:val="none"/>
          <w:lang w:val="sl-SI"/>
        </w:rPr>
        <w:t xml:space="preserve"> </w:t>
      </w:r>
      <w:r w:rsidR="003E7088" w:rsidRPr="00D870DC">
        <w:rPr>
          <w:rStyle w:val="Hiperpovezava"/>
          <w:rFonts w:ascii="Arial" w:hAnsi="Arial" w:cs="Arial"/>
          <w:color w:val="auto"/>
          <w:szCs w:val="20"/>
          <w:u w:val="none"/>
          <w:lang w:val="sl-SI"/>
        </w:rPr>
        <w:t>kontaktn</w:t>
      </w:r>
      <w:r w:rsidR="002401DD" w:rsidRPr="00D870DC">
        <w:rPr>
          <w:rStyle w:val="Hiperpovezava"/>
          <w:rFonts w:ascii="Arial" w:hAnsi="Arial" w:cs="Arial"/>
          <w:color w:val="auto"/>
          <w:szCs w:val="20"/>
          <w:u w:val="none"/>
          <w:lang w:val="sl-SI"/>
        </w:rPr>
        <w:t>e</w:t>
      </w:r>
      <w:r w:rsidR="003E7088" w:rsidRPr="00D870DC">
        <w:rPr>
          <w:rStyle w:val="Hiperpovezava"/>
          <w:rFonts w:ascii="Arial" w:hAnsi="Arial" w:cs="Arial"/>
          <w:color w:val="auto"/>
          <w:szCs w:val="20"/>
          <w:u w:val="none"/>
          <w:lang w:val="sl-SI"/>
        </w:rPr>
        <w:t xml:space="preserve"> oseb</w:t>
      </w:r>
      <w:r w:rsidR="002401DD" w:rsidRPr="00D870DC">
        <w:rPr>
          <w:rStyle w:val="Hiperpovezava"/>
          <w:rFonts w:ascii="Arial" w:hAnsi="Arial" w:cs="Arial"/>
          <w:color w:val="auto"/>
          <w:szCs w:val="20"/>
          <w:u w:val="none"/>
          <w:lang w:val="sl-SI"/>
        </w:rPr>
        <w:t xml:space="preserve">e: </w:t>
      </w:r>
    </w:p>
    <w:p w14:paraId="266DE5BC" w14:textId="5712B89F" w:rsidR="002401DD" w:rsidRPr="002401DD" w:rsidRDefault="00D870DC" w:rsidP="00EC2DD7">
      <w:pPr>
        <w:pStyle w:val="Odstavekseznama"/>
        <w:numPr>
          <w:ilvl w:val="0"/>
          <w:numId w:val="2"/>
        </w:numPr>
        <w:spacing w:before="0" w:after="0" w:line="240" w:lineRule="auto"/>
        <w:rPr>
          <w:rStyle w:val="Hiperpovezava"/>
          <w:rFonts w:ascii="Arial" w:hAnsi="Arial" w:cs="Arial"/>
          <w:color w:val="auto"/>
          <w:sz w:val="20"/>
          <w:szCs w:val="20"/>
          <w:u w:val="none"/>
        </w:rPr>
      </w:pPr>
      <w:r w:rsidRPr="004C3408">
        <w:rPr>
          <w:rStyle w:val="Hiperpovezava"/>
          <w:rFonts w:ascii="Arial" w:hAnsi="Arial" w:cs="Arial"/>
          <w:color w:val="auto"/>
          <w:sz w:val="20"/>
          <w:szCs w:val="20"/>
          <w:u w:val="none"/>
        </w:rPr>
        <w:t>Lucija Srebernjak</w:t>
      </w:r>
      <w:r w:rsidR="000139DD" w:rsidRPr="004C3408">
        <w:rPr>
          <w:rStyle w:val="Hiperpovezava"/>
          <w:rFonts w:ascii="Arial" w:hAnsi="Arial" w:cs="Arial"/>
          <w:color w:val="auto"/>
          <w:sz w:val="20"/>
          <w:szCs w:val="20"/>
          <w:u w:val="none"/>
        </w:rPr>
        <w:t xml:space="preserve">, </w:t>
      </w:r>
      <w:r w:rsidR="008871A6" w:rsidRPr="004C3408">
        <w:rPr>
          <w:rStyle w:val="Hiperpovezava"/>
          <w:rFonts w:ascii="Arial" w:hAnsi="Arial" w:cs="Arial"/>
          <w:color w:val="auto"/>
          <w:sz w:val="20"/>
          <w:szCs w:val="20"/>
          <w:u w:val="none"/>
        </w:rPr>
        <w:t xml:space="preserve">telefon </w:t>
      </w:r>
      <w:r w:rsidRPr="004C3408">
        <w:rPr>
          <w:rStyle w:val="Hiperpovezava"/>
          <w:rFonts w:ascii="Arial" w:hAnsi="Arial" w:cs="Arial"/>
          <w:color w:val="auto"/>
          <w:sz w:val="20"/>
          <w:szCs w:val="20"/>
          <w:u w:val="none"/>
        </w:rPr>
        <w:t xml:space="preserve">01 478 1660, </w:t>
      </w:r>
      <w:r w:rsidR="008871A6" w:rsidRPr="004C3408">
        <w:rPr>
          <w:rStyle w:val="Hiperpovezava"/>
          <w:rFonts w:ascii="Arial" w:hAnsi="Arial" w:cs="Arial"/>
          <w:color w:val="auto"/>
          <w:sz w:val="20"/>
          <w:szCs w:val="20"/>
          <w:u w:val="none"/>
        </w:rPr>
        <w:t xml:space="preserve">e-pošta: </w:t>
      </w:r>
      <w:hyperlink r:id="rId20" w:history="1">
        <w:r w:rsidRPr="00791D33">
          <w:rPr>
            <w:rStyle w:val="Hiperpovezava"/>
            <w:rFonts w:ascii="Arial" w:hAnsi="Arial" w:cs="Arial"/>
            <w:sz w:val="20"/>
            <w:szCs w:val="20"/>
          </w:rPr>
          <w:t>lucija.srebernjak@gov.si</w:t>
        </w:r>
      </w:hyperlink>
      <w:r>
        <w:rPr>
          <w:rFonts w:ascii="Arial" w:hAnsi="Arial" w:cs="Arial"/>
          <w:sz w:val="20"/>
          <w:szCs w:val="20"/>
        </w:rPr>
        <w:t xml:space="preserve"> </w:t>
      </w:r>
      <w:r w:rsidR="002401DD" w:rsidRPr="002401DD">
        <w:rPr>
          <w:rStyle w:val="Hiperpovezava"/>
          <w:rFonts w:ascii="Arial" w:hAnsi="Arial" w:cs="Arial"/>
          <w:color w:val="auto"/>
          <w:sz w:val="20"/>
          <w:szCs w:val="20"/>
          <w:u w:val="none"/>
        </w:rPr>
        <w:t>(glede predmeta prodaje)</w:t>
      </w:r>
    </w:p>
    <w:bookmarkEnd w:id="24"/>
    <w:p w14:paraId="0DD1FA40" w14:textId="03F00C05" w:rsidR="002401DD" w:rsidRPr="002401DD" w:rsidRDefault="00D870DC" w:rsidP="00EC2DD7">
      <w:pPr>
        <w:pStyle w:val="Odstavekseznama"/>
        <w:numPr>
          <w:ilvl w:val="0"/>
          <w:numId w:val="2"/>
        </w:numPr>
        <w:spacing w:before="0" w:after="0" w:line="240" w:lineRule="auto"/>
        <w:rPr>
          <w:rStyle w:val="Hiperpovezava"/>
          <w:rFonts w:ascii="Arial" w:hAnsi="Arial" w:cs="Arial"/>
          <w:color w:val="auto"/>
          <w:sz w:val="20"/>
          <w:szCs w:val="20"/>
          <w:u w:val="none"/>
        </w:rPr>
      </w:pPr>
      <w:r w:rsidRPr="004C3408">
        <w:rPr>
          <w:rStyle w:val="Hiperpovezava"/>
          <w:rFonts w:ascii="Arial" w:hAnsi="Arial" w:cs="Arial"/>
          <w:color w:val="auto"/>
          <w:sz w:val="20"/>
          <w:szCs w:val="20"/>
          <w:u w:val="none"/>
        </w:rPr>
        <w:t>Andreja Kozlar</w:t>
      </w:r>
      <w:r w:rsidR="002401DD" w:rsidRPr="004C3408">
        <w:rPr>
          <w:rStyle w:val="Hiperpovezava"/>
          <w:rFonts w:ascii="Arial" w:hAnsi="Arial" w:cs="Arial"/>
          <w:color w:val="auto"/>
          <w:sz w:val="20"/>
          <w:szCs w:val="20"/>
          <w:u w:val="none"/>
        </w:rPr>
        <w:t xml:space="preserve">, telefon </w:t>
      </w:r>
      <w:r w:rsidRPr="004C3408">
        <w:rPr>
          <w:rStyle w:val="Hiperpovezava"/>
          <w:rFonts w:ascii="Arial" w:hAnsi="Arial" w:cs="Arial"/>
          <w:color w:val="auto"/>
          <w:sz w:val="20"/>
          <w:szCs w:val="20"/>
          <w:u w:val="none"/>
        </w:rPr>
        <w:t>01 478 7862</w:t>
      </w:r>
      <w:r w:rsidR="002401DD" w:rsidRPr="004C3408">
        <w:rPr>
          <w:rStyle w:val="Hiperpovezava"/>
          <w:rFonts w:ascii="Arial" w:hAnsi="Arial" w:cs="Arial"/>
          <w:color w:val="auto"/>
          <w:sz w:val="20"/>
          <w:szCs w:val="20"/>
          <w:u w:val="none"/>
        </w:rPr>
        <w:t xml:space="preserve">, e-pošta: </w:t>
      </w:r>
      <w:hyperlink r:id="rId21" w:history="1">
        <w:r w:rsidRPr="004C3408">
          <w:rPr>
            <w:rStyle w:val="Hiperpovezava"/>
            <w:rFonts w:ascii="Arial" w:hAnsi="Arial" w:cs="Arial"/>
            <w:sz w:val="20"/>
            <w:szCs w:val="20"/>
          </w:rPr>
          <w:t>andreja.kozlar@gov.si</w:t>
        </w:r>
      </w:hyperlink>
      <w:r>
        <w:rPr>
          <w:rFonts w:ascii="Arial" w:hAnsi="Arial" w:cs="Arial"/>
          <w:sz w:val="20"/>
          <w:szCs w:val="20"/>
        </w:rPr>
        <w:t xml:space="preserve"> </w:t>
      </w:r>
      <w:r w:rsidR="002401DD" w:rsidRPr="002401DD">
        <w:rPr>
          <w:rFonts w:ascii="Arial" w:hAnsi="Arial" w:cs="Arial"/>
          <w:sz w:val="20"/>
          <w:szCs w:val="20"/>
        </w:rPr>
        <w:t>(glede postopka spletne javne dražbe) ali</w:t>
      </w:r>
    </w:p>
    <w:p w14:paraId="55611F65" w14:textId="641E5B85" w:rsidR="008214E8" w:rsidRPr="002401DD" w:rsidRDefault="008214E8" w:rsidP="00EC2DD7">
      <w:pPr>
        <w:pStyle w:val="Odstavekseznama"/>
        <w:numPr>
          <w:ilvl w:val="0"/>
          <w:numId w:val="2"/>
        </w:numPr>
        <w:spacing w:before="0" w:after="0" w:line="240" w:lineRule="auto"/>
        <w:rPr>
          <w:rStyle w:val="Hiperpovezava"/>
          <w:rFonts w:ascii="Arial" w:hAnsi="Arial" w:cs="Arial"/>
          <w:color w:val="auto"/>
          <w:sz w:val="20"/>
          <w:szCs w:val="20"/>
          <w:u w:val="none"/>
        </w:rPr>
      </w:pPr>
      <w:r w:rsidRPr="002401DD">
        <w:rPr>
          <w:rStyle w:val="Hiperpovezava"/>
          <w:rFonts w:ascii="Arial" w:hAnsi="Arial" w:cs="Arial"/>
          <w:color w:val="auto"/>
          <w:sz w:val="20"/>
          <w:szCs w:val="20"/>
          <w:u w:val="none"/>
        </w:rPr>
        <w:t xml:space="preserve">splošen elektronski naslov organizatorja javne dražbe: </w:t>
      </w:r>
      <w:hyperlink r:id="rId22" w:history="1">
        <w:r w:rsidR="00DB4B4F" w:rsidRPr="002401DD">
          <w:rPr>
            <w:rStyle w:val="Hiperpovezava"/>
            <w:rFonts w:ascii="Arial" w:hAnsi="Arial" w:cs="Arial"/>
            <w:color w:val="auto"/>
            <w:sz w:val="20"/>
            <w:szCs w:val="20"/>
            <w:u w:val="none"/>
          </w:rPr>
          <w:t>gp.mju@gov.si</w:t>
        </w:r>
      </w:hyperlink>
      <w:r w:rsidRPr="002401DD">
        <w:rPr>
          <w:rStyle w:val="Hiperpovezava"/>
          <w:rFonts w:ascii="Arial" w:hAnsi="Arial" w:cs="Arial"/>
          <w:color w:val="auto"/>
          <w:sz w:val="20"/>
          <w:szCs w:val="20"/>
          <w:u w:val="none"/>
        </w:rPr>
        <w:t xml:space="preserve">, s pripisom »številka zadeve </w:t>
      </w:r>
      <w:r w:rsidR="00D870DC">
        <w:rPr>
          <w:rStyle w:val="Hiperpovezava"/>
          <w:rFonts w:ascii="Arial" w:hAnsi="Arial" w:cs="Arial"/>
          <w:color w:val="auto"/>
          <w:sz w:val="20"/>
          <w:szCs w:val="20"/>
          <w:u w:val="none"/>
        </w:rPr>
        <w:t>477-354/2021-3130</w:t>
      </w:r>
      <w:r w:rsidRPr="002401DD">
        <w:rPr>
          <w:rFonts w:ascii="Arial" w:hAnsi="Arial" w:cs="Arial"/>
          <w:sz w:val="20"/>
          <w:szCs w:val="20"/>
        </w:rPr>
        <w:t>«</w:t>
      </w:r>
    </w:p>
    <w:p w14:paraId="129D7B99" w14:textId="77777777" w:rsidR="008871A6" w:rsidRPr="002401DD" w:rsidRDefault="008871A6" w:rsidP="00EC2DD7">
      <w:pPr>
        <w:spacing w:before="0" w:after="0" w:line="240" w:lineRule="auto"/>
        <w:rPr>
          <w:rFonts w:ascii="Arial" w:hAnsi="Arial" w:cs="Arial"/>
          <w:szCs w:val="20"/>
          <w:lang w:val="sl-SI"/>
        </w:rPr>
      </w:pPr>
    </w:p>
    <w:p w14:paraId="44B330E8" w14:textId="0474DF3D" w:rsidR="007D7048" w:rsidRPr="00D207E1" w:rsidRDefault="00E74213" w:rsidP="00EC2DD7">
      <w:pPr>
        <w:spacing w:before="0" w:after="0" w:line="240" w:lineRule="auto"/>
        <w:rPr>
          <w:rFonts w:ascii="Arial" w:hAnsi="Arial" w:cs="Arial"/>
          <w:szCs w:val="20"/>
          <w:lang w:val="sl-SI"/>
        </w:rPr>
      </w:pPr>
      <w:r w:rsidRPr="00D207E1">
        <w:rPr>
          <w:rFonts w:ascii="Arial" w:hAnsi="Arial" w:cs="Arial"/>
          <w:szCs w:val="20"/>
          <w:lang w:val="sl-SI"/>
        </w:rPr>
        <w:t>Dodatne informacij</w:t>
      </w:r>
      <w:r w:rsidR="009B2833" w:rsidRPr="00D207E1">
        <w:rPr>
          <w:rFonts w:ascii="Arial" w:hAnsi="Arial" w:cs="Arial"/>
          <w:szCs w:val="20"/>
          <w:lang w:val="sl-SI"/>
        </w:rPr>
        <w:t>e</w:t>
      </w:r>
      <w:r w:rsidRPr="00D207E1">
        <w:rPr>
          <w:rFonts w:ascii="Arial" w:hAnsi="Arial" w:cs="Arial"/>
          <w:szCs w:val="20"/>
          <w:lang w:val="sl-SI"/>
        </w:rPr>
        <w:t xml:space="preserve"> o javni dražbi in predmetu javne dražbe je mogoče pridobiti do začetka javne dražbe.</w:t>
      </w:r>
    </w:p>
    <w:p w14:paraId="5DEDB359" w14:textId="3DB82FD9" w:rsidR="007D7048" w:rsidRPr="00D207E1" w:rsidRDefault="007D7048" w:rsidP="00EC2DD7">
      <w:pPr>
        <w:spacing w:before="0" w:after="0" w:line="240" w:lineRule="auto"/>
        <w:rPr>
          <w:rFonts w:ascii="Arial" w:hAnsi="Arial" w:cs="Arial"/>
          <w:b/>
          <w:szCs w:val="20"/>
          <w:lang w:val="sl-SI"/>
        </w:rPr>
      </w:pPr>
    </w:p>
    <w:p w14:paraId="79056BB0" w14:textId="1568E86F" w:rsidR="0011066A" w:rsidRPr="00D207E1" w:rsidRDefault="0011066A" w:rsidP="00EC2DD7">
      <w:pPr>
        <w:spacing w:before="0" w:after="0" w:line="240" w:lineRule="auto"/>
        <w:rPr>
          <w:rFonts w:ascii="Arial" w:hAnsi="Arial" w:cs="Arial"/>
          <w:b/>
          <w:szCs w:val="20"/>
          <w:lang w:val="sl-SI"/>
        </w:rPr>
      </w:pPr>
      <w:r w:rsidRPr="00D207E1">
        <w:rPr>
          <w:rFonts w:ascii="Arial" w:hAnsi="Arial" w:cs="Arial"/>
          <w:b/>
          <w:szCs w:val="20"/>
          <w:lang w:val="sl-SI"/>
        </w:rPr>
        <w:t>1</w:t>
      </w:r>
      <w:r w:rsidR="005B36E7" w:rsidRPr="00D207E1">
        <w:rPr>
          <w:rFonts w:ascii="Arial" w:hAnsi="Arial" w:cs="Arial"/>
          <w:b/>
          <w:szCs w:val="20"/>
          <w:lang w:val="sl-SI"/>
        </w:rPr>
        <w:t>3</w:t>
      </w:r>
      <w:r w:rsidRPr="00D207E1">
        <w:rPr>
          <w:rFonts w:ascii="Arial" w:hAnsi="Arial" w:cs="Arial"/>
          <w:b/>
          <w:szCs w:val="20"/>
          <w:lang w:val="sl-SI"/>
        </w:rPr>
        <w:t xml:space="preserve">. </w:t>
      </w:r>
      <w:bookmarkStart w:id="25" w:name="_Hlk138675757"/>
      <w:r w:rsidRPr="00D207E1">
        <w:rPr>
          <w:rFonts w:ascii="Arial" w:hAnsi="Arial" w:cs="Arial"/>
          <w:b/>
          <w:szCs w:val="20"/>
          <w:lang w:val="sl-SI"/>
        </w:rPr>
        <w:t>Opozorilo</w:t>
      </w:r>
      <w:bookmarkEnd w:id="25"/>
    </w:p>
    <w:p w14:paraId="7DED8794" w14:textId="77777777" w:rsidR="007818CE" w:rsidRDefault="007818CE" w:rsidP="007818CE">
      <w:pPr>
        <w:spacing w:before="0" w:after="0" w:line="240" w:lineRule="auto"/>
        <w:rPr>
          <w:rFonts w:ascii="Arial" w:hAnsi="Arial" w:cs="Arial"/>
          <w:szCs w:val="20"/>
          <w:lang w:val="sl-SI"/>
        </w:rPr>
      </w:pPr>
    </w:p>
    <w:p w14:paraId="28338DD9" w14:textId="6233B7F7" w:rsidR="007818CE" w:rsidRPr="009242FA" w:rsidRDefault="007818CE" w:rsidP="007818CE">
      <w:pPr>
        <w:spacing w:before="0" w:after="0" w:line="240" w:lineRule="auto"/>
        <w:rPr>
          <w:rFonts w:ascii="Arial" w:hAnsi="Arial" w:cs="Arial"/>
          <w:szCs w:val="20"/>
          <w:lang w:val="sl-SI"/>
        </w:rPr>
      </w:pPr>
      <w:r w:rsidRPr="009242FA">
        <w:rPr>
          <w:rFonts w:ascii="Arial" w:hAnsi="Arial" w:cs="Arial"/>
          <w:szCs w:val="20"/>
          <w:lang w:val="sl-SI"/>
        </w:rPr>
        <w:t xml:space="preserve">Predstojnik upravljavca </w:t>
      </w:r>
      <w:r w:rsidRPr="009242FA">
        <w:rPr>
          <w:rFonts w:ascii="Arial" w:hAnsi="Arial" w:cs="Arial"/>
          <w:color w:val="000000"/>
          <w:szCs w:val="20"/>
          <w:shd w:val="clear" w:color="auto" w:fill="FFFFFF"/>
          <w:lang w:val="sl-SI"/>
        </w:rPr>
        <w:t>ali oseba, ki jo predstojnik upravljavca za to pooblasti,</w:t>
      </w:r>
      <w:r w:rsidRPr="009F7162">
        <w:rPr>
          <w:rFonts w:ascii="Arial" w:hAnsi="Arial"/>
          <w:color w:val="000000"/>
          <w:shd w:val="clear" w:color="auto" w:fill="FFFFFF"/>
          <w:lang w:val="sl-SI"/>
        </w:rPr>
        <w:t xml:space="preserve"> lahko </w:t>
      </w:r>
      <w:r w:rsidRPr="009242FA">
        <w:rPr>
          <w:rFonts w:ascii="Arial" w:hAnsi="Arial" w:cs="Arial"/>
          <w:color w:val="000000"/>
          <w:szCs w:val="20"/>
          <w:shd w:val="clear" w:color="auto" w:fill="FFFFFF"/>
          <w:lang w:val="sl-SI"/>
        </w:rPr>
        <w:t>ustavi postopek prodaje</w:t>
      </w:r>
      <w:r w:rsidRPr="009F7162">
        <w:rPr>
          <w:rFonts w:ascii="Arial" w:hAnsi="Arial"/>
          <w:color w:val="000000"/>
          <w:shd w:val="clear" w:color="auto" w:fill="FFFFFF"/>
          <w:lang w:val="sl-SI"/>
        </w:rPr>
        <w:t xml:space="preserve"> do sklenitve </w:t>
      </w:r>
      <w:r w:rsidRPr="009242FA">
        <w:rPr>
          <w:rFonts w:ascii="Arial" w:hAnsi="Arial" w:cs="Arial"/>
          <w:color w:val="000000"/>
          <w:szCs w:val="20"/>
          <w:shd w:val="clear" w:color="auto" w:fill="FFFFFF"/>
          <w:lang w:val="sl-SI"/>
        </w:rPr>
        <w:t>pravnega posla</w:t>
      </w:r>
      <w:r w:rsidRPr="009F7162">
        <w:rPr>
          <w:rFonts w:ascii="Arial" w:hAnsi="Arial"/>
          <w:color w:val="000000"/>
          <w:shd w:val="clear" w:color="auto" w:fill="FFFFFF"/>
          <w:lang w:val="sl-SI"/>
        </w:rPr>
        <w:t xml:space="preserve">, pri čemer </w:t>
      </w:r>
      <w:r w:rsidRPr="009242FA">
        <w:rPr>
          <w:rFonts w:ascii="Arial" w:hAnsi="Arial" w:cs="Arial"/>
          <w:color w:val="000000"/>
          <w:szCs w:val="20"/>
          <w:shd w:val="clear" w:color="auto" w:fill="FFFFFF"/>
          <w:lang w:val="sl-SI"/>
        </w:rPr>
        <w:t xml:space="preserve">se dražiteljem ali ponudnikom povrnejo le stroški v višini izkazanih stroškov za prevzem razpisne dokumentacije in </w:t>
      </w:r>
      <w:r w:rsidRPr="009F7162">
        <w:rPr>
          <w:rFonts w:ascii="Arial" w:hAnsi="Arial"/>
          <w:color w:val="000000"/>
          <w:shd w:val="clear" w:color="auto" w:fill="FFFFFF"/>
          <w:lang w:val="sl-SI"/>
        </w:rPr>
        <w:t>morebitne vplačane varščine.</w:t>
      </w:r>
    </w:p>
    <w:p w14:paraId="7C9F1477" w14:textId="77777777" w:rsidR="007D7048" w:rsidRPr="00D207E1" w:rsidRDefault="007D7048" w:rsidP="00EC2DD7">
      <w:pPr>
        <w:spacing w:before="0" w:after="0" w:line="240" w:lineRule="auto"/>
        <w:rPr>
          <w:rFonts w:ascii="Arial" w:hAnsi="Arial" w:cs="Arial"/>
          <w:szCs w:val="20"/>
          <w:lang w:val="sl-SI"/>
        </w:rPr>
      </w:pPr>
    </w:p>
    <w:p w14:paraId="67BF30F2" w14:textId="28F82014" w:rsidR="005B36E7" w:rsidRPr="00D207E1" w:rsidRDefault="005B36E7" w:rsidP="00EC2DD7">
      <w:pPr>
        <w:pStyle w:val="Naslov1"/>
        <w:spacing w:before="0" w:after="0" w:line="240" w:lineRule="auto"/>
        <w:rPr>
          <w:rFonts w:cs="Arial"/>
          <w:color w:val="auto"/>
          <w:szCs w:val="20"/>
          <w:u w:val="none"/>
          <w:lang w:val="sl-SI"/>
        </w:rPr>
      </w:pPr>
      <w:bookmarkStart w:id="26" w:name="_Toc153541266"/>
      <w:r w:rsidRPr="00D207E1">
        <w:rPr>
          <w:rFonts w:cs="Arial"/>
          <w:color w:val="auto"/>
          <w:szCs w:val="20"/>
          <w:u w:val="none"/>
          <w:lang w:val="sl-SI"/>
        </w:rPr>
        <w:t>14. Obvestilo posameznikom po 13. členu Splošne uredbe o varstvu podatkov (GDPR)</w:t>
      </w:r>
      <w:bookmarkEnd w:id="26"/>
    </w:p>
    <w:p w14:paraId="4103B8C7" w14:textId="77777777" w:rsidR="007D7048" w:rsidRPr="00D207E1" w:rsidRDefault="007D7048" w:rsidP="00EC2DD7">
      <w:pPr>
        <w:spacing w:before="0" w:after="0" w:line="240" w:lineRule="auto"/>
        <w:jc w:val="left"/>
        <w:rPr>
          <w:rFonts w:ascii="Arial" w:hAnsi="Arial" w:cs="Arial"/>
          <w:szCs w:val="20"/>
          <w:lang w:val="sl-SI"/>
        </w:rPr>
      </w:pPr>
      <w:bookmarkStart w:id="27" w:name="_Toc130997633"/>
    </w:p>
    <w:p w14:paraId="5FC73614" w14:textId="77777777" w:rsidR="007D7048" w:rsidRPr="00D207E1" w:rsidRDefault="005B36E7" w:rsidP="00EC2DD7">
      <w:pPr>
        <w:spacing w:before="0" w:after="0" w:line="240" w:lineRule="auto"/>
        <w:rPr>
          <w:rFonts w:ascii="Arial" w:hAnsi="Arial" w:cs="Arial"/>
          <w:szCs w:val="20"/>
          <w:lang w:val="sl-SI"/>
        </w:rPr>
      </w:pPr>
      <w:r w:rsidRPr="00D207E1">
        <w:rPr>
          <w:rFonts w:ascii="Arial" w:hAnsi="Arial" w:cs="Arial"/>
          <w:szCs w:val="20"/>
          <w:lang w:val="sl-SI"/>
        </w:rPr>
        <w:t xml:space="preserve">Obvestilo posameznikom po 13. členu Splošne uredbe o varstvu podatkov (GDPR) glede obdelave osebnih podatkov v elektronskih zbirkah in zbirkah dokumentarnega gradiva Ministrstva za javno upravo je objavljeno na spletni strani: </w:t>
      </w:r>
    </w:p>
    <w:p w14:paraId="47F199B2" w14:textId="63DEC3B5" w:rsidR="003E7088" w:rsidRPr="003D64D3" w:rsidRDefault="00000000" w:rsidP="00EC2DD7">
      <w:pPr>
        <w:spacing w:before="0" w:after="0" w:line="240" w:lineRule="auto"/>
        <w:rPr>
          <w:rFonts w:ascii="Arial" w:hAnsi="Arial" w:cs="Arial"/>
          <w:color w:val="0000FF"/>
          <w:szCs w:val="20"/>
          <w:u w:val="single"/>
          <w:lang w:val="sl-SI"/>
        </w:rPr>
      </w:pPr>
      <w:hyperlink r:id="rId23" w:history="1">
        <w:r w:rsidR="007D7048" w:rsidRPr="003D64D3">
          <w:rPr>
            <w:rStyle w:val="Hiperpovezava"/>
            <w:rFonts w:ascii="Arial" w:hAnsi="Arial" w:cs="Arial"/>
            <w:szCs w:val="20"/>
            <w:lang w:val="sl-SI"/>
          </w:rPr>
          <w:t>https://www.gov.si/assets/ministrstva/MJU/DSP/Sistemsko-urejanje/OBVESTILO_ravnanje_s_stvarnim_premozenjem-1.pdf</w:t>
        </w:r>
      </w:hyperlink>
      <w:bookmarkEnd w:id="27"/>
    </w:p>
    <w:p w14:paraId="1185B23F" w14:textId="439641B7" w:rsidR="00A4348A" w:rsidRPr="00D207E1" w:rsidRDefault="00A4348A" w:rsidP="00EC2DD7">
      <w:pPr>
        <w:tabs>
          <w:tab w:val="left" w:pos="3195"/>
        </w:tabs>
        <w:spacing w:before="0" w:after="0" w:line="240" w:lineRule="auto"/>
        <w:rPr>
          <w:rFonts w:ascii="Arial" w:hAnsi="Arial" w:cs="Arial"/>
          <w:bCs/>
          <w:szCs w:val="20"/>
          <w:lang w:val="sl-SI"/>
        </w:rPr>
      </w:pPr>
      <w:r w:rsidRPr="00D207E1">
        <w:rPr>
          <w:rFonts w:ascii="Arial" w:hAnsi="Arial" w:cs="Arial"/>
          <w:b/>
          <w:bCs/>
          <w:szCs w:val="20"/>
          <w:lang w:val="sl-SI"/>
        </w:rPr>
        <w:t xml:space="preserve">                           </w:t>
      </w:r>
      <w:r w:rsidRPr="00D207E1">
        <w:rPr>
          <w:rFonts w:ascii="Arial" w:hAnsi="Arial" w:cs="Arial"/>
          <w:b/>
          <w:szCs w:val="20"/>
          <w:lang w:val="sl-SI"/>
        </w:rPr>
        <w:t xml:space="preserve">                                                      </w:t>
      </w:r>
      <w:r w:rsidRPr="00D207E1">
        <w:rPr>
          <w:rFonts w:ascii="Arial" w:hAnsi="Arial" w:cs="Arial"/>
          <w:bCs/>
          <w:szCs w:val="20"/>
          <w:lang w:val="sl-SI"/>
        </w:rPr>
        <w:t xml:space="preserve">                                                        </w:t>
      </w:r>
    </w:p>
    <w:p w14:paraId="614CE8A0" w14:textId="77777777" w:rsidR="007D7048" w:rsidRPr="00D207E1" w:rsidRDefault="00A4348A" w:rsidP="00EC2DD7">
      <w:pPr>
        <w:tabs>
          <w:tab w:val="left" w:pos="3195"/>
        </w:tabs>
        <w:spacing w:before="0" w:after="0" w:line="240" w:lineRule="auto"/>
        <w:rPr>
          <w:rFonts w:ascii="Arial" w:hAnsi="Arial" w:cs="Arial"/>
          <w:bCs/>
          <w:szCs w:val="20"/>
          <w:lang w:val="sl-SI"/>
        </w:rPr>
      </w:pPr>
      <w:r w:rsidRPr="00D207E1">
        <w:rPr>
          <w:rFonts w:ascii="Arial" w:hAnsi="Arial" w:cs="Arial"/>
          <w:bCs/>
          <w:szCs w:val="20"/>
          <w:highlight w:val="green"/>
          <w:lang w:val="sl-SI"/>
        </w:rPr>
        <w:t xml:space="preserve">                                               </w:t>
      </w:r>
    </w:p>
    <w:p w14:paraId="351E326D" w14:textId="77777777" w:rsidR="007D7048" w:rsidRPr="00D207E1" w:rsidRDefault="007D7048" w:rsidP="00EC2DD7">
      <w:pPr>
        <w:tabs>
          <w:tab w:val="left" w:pos="3195"/>
        </w:tabs>
        <w:spacing w:before="0" w:after="0" w:line="240" w:lineRule="auto"/>
        <w:rPr>
          <w:rFonts w:ascii="Arial" w:hAnsi="Arial" w:cs="Arial"/>
          <w:bCs/>
          <w:szCs w:val="20"/>
          <w:lang w:val="sl-SI"/>
        </w:rPr>
      </w:pPr>
    </w:p>
    <w:p w14:paraId="36247B31" w14:textId="01FA0B9D" w:rsidR="007D7048" w:rsidRPr="00D207E1" w:rsidRDefault="005737D2" w:rsidP="00EC2DD7">
      <w:pPr>
        <w:spacing w:before="0" w:after="0" w:line="240" w:lineRule="auto"/>
        <w:ind w:left="709" w:firstLine="709"/>
        <w:jc w:val="center"/>
        <w:rPr>
          <w:rFonts w:ascii="Arial" w:hAnsi="Arial" w:cs="Arial"/>
          <w:bCs/>
          <w:szCs w:val="20"/>
          <w:lang w:val="sl-SI"/>
        </w:rPr>
      </w:pPr>
      <w:r w:rsidRPr="00D207E1">
        <w:rPr>
          <w:rFonts w:ascii="Arial" w:hAnsi="Arial" w:cs="Arial"/>
          <w:bCs/>
          <w:szCs w:val="20"/>
          <w:lang w:val="sl-SI"/>
        </w:rPr>
        <w:t xml:space="preserve">                                               mag. Franc </w:t>
      </w:r>
      <w:proofErr w:type="spellStart"/>
      <w:r w:rsidRPr="00D207E1">
        <w:rPr>
          <w:rFonts w:ascii="Arial" w:hAnsi="Arial" w:cs="Arial"/>
          <w:bCs/>
          <w:szCs w:val="20"/>
          <w:lang w:val="sl-SI"/>
        </w:rPr>
        <w:t>Props</w:t>
      </w:r>
      <w:proofErr w:type="spellEnd"/>
      <w:r w:rsidRPr="00D207E1">
        <w:rPr>
          <w:rFonts w:ascii="Arial" w:hAnsi="Arial" w:cs="Arial"/>
          <w:bCs/>
          <w:szCs w:val="20"/>
          <w:lang w:val="sl-SI"/>
        </w:rPr>
        <w:t xml:space="preserve">                 </w:t>
      </w:r>
    </w:p>
    <w:p w14:paraId="1AA8BF18" w14:textId="6C6E7F52" w:rsidR="005737D2" w:rsidRPr="00D207E1" w:rsidRDefault="005737D2" w:rsidP="00EC2DD7">
      <w:pPr>
        <w:spacing w:before="0" w:after="0" w:line="240" w:lineRule="auto"/>
        <w:ind w:left="709" w:firstLine="709"/>
        <w:jc w:val="center"/>
        <w:rPr>
          <w:rFonts w:ascii="Arial" w:hAnsi="Arial" w:cs="Arial"/>
          <w:bCs/>
          <w:szCs w:val="20"/>
          <w:lang w:val="sl-SI"/>
        </w:rPr>
      </w:pPr>
      <w:r w:rsidRPr="00D207E1">
        <w:rPr>
          <w:rFonts w:ascii="Arial" w:hAnsi="Arial" w:cs="Arial"/>
          <w:bCs/>
          <w:szCs w:val="20"/>
          <w:lang w:val="sl-SI"/>
        </w:rPr>
        <w:t xml:space="preserve">                                               minister za javno upravo</w:t>
      </w:r>
    </w:p>
    <w:p w14:paraId="2623B18A" w14:textId="425EB607" w:rsidR="007D7048" w:rsidRPr="00D207E1" w:rsidRDefault="007D7048" w:rsidP="00EC2DD7">
      <w:pPr>
        <w:spacing w:before="0" w:after="0" w:line="240" w:lineRule="auto"/>
        <w:ind w:left="709" w:firstLine="709"/>
        <w:rPr>
          <w:rFonts w:ascii="Arial" w:hAnsi="Arial" w:cs="Arial"/>
          <w:bCs/>
          <w:szCs w:val="20"/>
          <w:lang w:val="sl-SI"/>
        </w:rPr>
      </w:pPr>
    </w:p>
    <w:p w14:paraId="4679FB8A" w14:textId="50B3C488" w:rsidR="007D7048" w:rsidRPr="00D207E1" w:rsidRDefault="007D7048" w:rsidP="00EC2DD7">
      <w:pPr>
        <w:spacing w:before="0" w:after="0" w:line="240" w:lineRule="auto"/>
        <w:ind w:left="709" w:firstLine="709"/>
        <w:rPr>
          <w:rFonts w:ascii="Arial" w:hAnsi="Arial" w:cs="Arial"/>
          <w:bCs/>
          <w:szCs w:val="20"/>
          <w:lang w:val="sl-SI"/>
        </w:rPr>
      </w:pPr>
    </w:p>
    <w:p w14:paraId="1B8788B9" w14:textId="3994E997" w:rsidR="007D7048" w:rsidRPr="00D207E1" w:rsidRDefault="007D7048" w:rsidP="007D7048">
      <w:pPr>
        <w:spacing w:before="0" w:after="0" w:line="240" w:lineRule="auto"/>
        <w:ind w:left="709" w:firstLine="709"/>
        <w:rPr>
          <w:rFonts w:ascii="Arial" w:hAnsi="Arial" w:cs="Arial"/>
          <w:bCs/>
          <w:szCs w:val="20"/>
          <w:lang w:val="sl-SI"/>
        </w:rPr>
      </w:pPr>
    </w:p>
    <w:p w14:paraId="55BA17F9" w14:textId="6A9B5843" w:rsidR="00AD462E" w:rsidRPr="00D207E1" w:rsidRDefault="00AD462E" w:rsidP="007D7048">
      <w:pPr>
        <w:spacing w:before="0" w:after="0" w:line="240" w:lineRule="auto"/>
        <w:rPr>
          <w:rFonts w:ascii="Arial" w:hAnsi="Arial" w:cs="Arial"/>
          <w:bCs/>
          <w:szCs w:val="20"/>
          <w:lang w:val="sl-SI"/>
        </w:rPr>
      </w:pPr>
      <w:r w:rsidRPr="00D207E1">
        <w:rPr>
          <w:rFonts w:ascii="Arial" w:hAnsi="Arial" w:cs="Arial"/>
          <w:bCs/>
          <w:szCs w:val="20"/>
          <w:lang w:val="sl-SI"/>
        </w:rPr>
        <w:t xml:space="preserve">           </w:t>
      </w:r>
    </w:p>
    <w:p w14:paraId="483A6D94" w14:textId="77777777" w:rsidR="00AD462E" w:rsidRPr="00D207E1" w:rsidRDefault="00AD462E" w:rsidP="007D7048">
      <w:pPr>
        <w:spacing w:before="0" w:after="0" w:line="240" w:lineRule="auto"/>
        <w:rPr>
          <w:rFonts w:ascii="Arial" w:hAnsi="Arial" w:cs="Arial"/>
          <w:bCs/>
          <w:szCs w:val="20"/>
          <w:highlight w:val="green"/>
          <w:lang w:val="sl-SI"/>
        </w:rPr>
      </w:pPr>
    </w:p>
    <w:p w14:paraId="20D20B2B" w14:textId="5853F991" w:rsidR="007D7048" w:rsidRPr="00D207E1" w:rsidRDefault="00AD462E" w:rsidP="007D7048">
      <w:pPr>
        <w:spacing w:before="0" w:after="0" w:line="240" w:lineRule="auto"/>
        <w:rPr>
          <w:rFonts w:ascii="Arial" w:hAnsi="Arial" w:cs="Arial"/>
          <w:bCs/>
          <w:szCs w:val="20"/>
          <w:highlight w:val="green"/>
          <w:lang w:val="sl-SI"/>
        </w:rPr>
      </w:pPr>
      <w:r w:rsidRPr="00D207E1">
        <w:rPr>
          <w:rFonts w:ascii="Arial" w:hAnsi="Arial" w:cs="Arial"/>
          <w:bCs/>
          <w:szCs w:val="20"/>
          <w:highlight w:val="green"/>
          <w:lang w:val="sl-SI"/>
        </w:rPr>
        <w:br w:type="textWrapping" w:clear="all"/>
      </w:r>
    </w:p>
    <w:sectPr w:rsidR="007D7048" w:rsidRPr="00D207E1" w:rsidSect="0070386A">
      <w:headerReference w:type="default" r:id="rId24"/>
      <w:footerReference w:type="default" r:id="rId25"/>
      <w:headerReference w:type="first" r:id="rId26"/>
      <w:footerReference w:type="first" r:id="rId27"/>
      <w:pgSz w:w="11900" w:h="16840" w:code="9"/>
      <w:pgMar w:top="1701" w:right="1701" w:bottom="1134" w:left="1701" w:header="964" w:footer="794" w:gutter="0"/>
      <w:cols w:space="708"/>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8C9E804" w14:textId="77777777" w:rsidR="00AF5DD5" w:rsidRDefault="00AF5DD5">
      <w:r>
        <w:separator/>
      </w:r>
    </w:p>
  </w:endnote>
  <w:endnote w:type="continuationSeparator" w:id="0">
    <w:p w14:paraId="76EE4233" w14:textId="77777777" w:rsidR="00AF5DD5" w:rsidRDefault="00AF5DD5">
      <w:r>
        <w:continuationSeparator/>
      </w:r>
    </w:p>
  </w:endnote>
  <w:endnote w:type="continuationNotice" w:id="1">
    <w:p w14:paraId="061D1115" w14:textId="77777777" w:rsidR="00AF5DD5" w:rsidRDefault="00AF5DD5">
      <w:pPr>
        <w:spacing w:before="0"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Helvetica">
    <w:panose1 w:val="020B0604020202020204"/>
    <w:charset w:val="EE"/>
    <w:family w:val="swiss"/>
    <w:pitch w:val="variable"/>
    <w:sig w:usb0="E0002EFF" w:usb1="C000785B" w:usb2="00000009" w:usb3="00000000" w:csb0="000001FF" w:csb1="00000000"/>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Republika">
    <w:panose1 w:val="02000506040000020004"/>
    <w:charset w:val="EE"/>
    <w:family w:val="auto"/>
    <w:pitch w:val="variable"/>
    <w:sig w:usb0="A00000FF" w:usb1="4000205B" w:usb2="00000000" w:usb3="00000000" w:csb0="00000093"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641071054"/>
      <w:docPartObj>
        <w:docPartGallery w:val="Page Numbers (Bottom of Page)"/>
        <w:docPartUnique/>
      </w:docPartObj>
    </w:sdtPr>
    <w:sdtContent>
      <w:p w14:paraId="0A77467C" w14:textId="4C4C6507" w:rsidR="009D7B67" w:rsidRDefault="009D7B67">
        <w:pPr>
          <w:pStyle w:val="Noga"/>
          <w:jc w:val="right"/>
        </w:pPr>
        <w:r>
          <w:fldChar w:fldCharType="begin"/>
        </w:r>
        <w:r>
          <w:instrText>PAGE   \* MERGEFORMAT</w:instrText>
        </w:r>
        <w:r>
          <w:fldChar w:fldCharType="separate"/>
        </w:r>
        <w:r>
          <w:rPr>
            <w:lang w:val="sl-SI"/>
          </w:rPr>
          <w:t>2</w:t>
        </w:r>
        <w:r>
          <w:fldChar w:fldCharType="end"/>
        </w:r>
      </w:p>
    </w:sdtContent>
  </w:sdt>
  <w:p w14:paraId="66EBB75A" w14:textId="77777777" w:rsidR="00441523" w:rsidRDefault="00441523">
    <w:pPr>
      <w:pStyle w:val="Nog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84B7431" w14:textId="77777777" w:rsidR="00920AF1" w:rsidRDefault="00920AF1">
    <w:pPr>
      <w:pStyle w:val="Noga"/>
      <w:jc w:val="center"/>
    </w:pPr>
  </w:p>
  <w:p w14:paraId="494694CB" w14:textId="660BB6D2" w:rsidR="00920AF1" w:rsidRPr="00920AF1" w:rsidRDefault="00920AF1">
    <w:pPr>
      <w:pStyle w:val="Noga"/>
      <w:jc w:val="center"/>
      <w:rPr>
        <w:sz w:val="16"/>
        <w:szCs w:val="16"/>
      </w:rPr>
    </w:pPr>
    <w:r w:rsidRPr="00920AF1">
      <w:rPr>
        <w:sz w:val="16"/>
        <w:szCs w:val="16"/>
        <w:lang w:val="sl-SI"/>
      </w:rPr>
      <w:t xml:space="preserve">Stran </w:t>
    </w:r>
    <w:r w:rsidRPr="00920AF1">
      <w:rPr>
        <w:b/>
        <w:bCs/>
        <w:sz w:val="16"/>
        <w:szCs w:val="16"/>
      </w:rPr>
      <w:fldChar w:fldCharType="begin"/>
    </w:r>
    <w:r w:rsidRPr="00920AF1">
      <w:rPr>
        <w:b/>
        <w:bCs/>
        <w:sz w:val="16"/>
        <w:szCs w:val="16"/>
      </w:rPr>
      <w:instrText>PAGE</w:instrText>
    </w:r>
    <w:r w:rsidRPr="00920AF1">
      <w:rPr>
        <w:b/>
        <w:bCs/>
        <w:sz w:val="16"/>
        <w:szCs w:val="16"/>
      </w:rPr>
      <w:fldChar w:fldCharType="separate"/>
    </w:r>
    <w:r w:rsidRPr="00920AF1">
      <w:rPr>
        <w:b/>
        <w:bCs/>
        <w:sz w:val="16"/>
        <w:szCs w:val="16"/>
        <w:lang w:val="sl-SI"/>
      </w:rPr>
      <w:t>2</w:t>
    </w:r>
    <w:r w:rsidRPr="00920AF1">
      <w:rPr>
        <w:b/>
        <w:bCs/>
        <w:sz w:val="16"/>
        <w:szCs w:val="16"/>
      </w:rPr>
      <w:fldChar w:fldCharType="end"/>
    </w:r>
    <w:r w:rsidRPr="00920AF1">
      <w:rPr>
        <w:sz w:val="16"/>
        <w:szCs w:val="16"/>
        <w:lang w:val="sl-SI"/>
      </w:rPr>
      <w:t xml:space="preserve"> od </w:t>
    </w:r>
    <w:r w:rsidRPr="00920AF1">
      <w:rPr>
        <w:b/>
        <w:bCs/>
        <w:sz w:val="16"/>
        <w:szCs w:val="16"/>
      </w:rPr>
      <w:fldChar w:fldCharType="begin"/>
    </w:r>
    <w:r w:rsidRPr="00920AF1">
      <w:rPr>
        <w:b/>
        <w:bCs/>
        <w:sz w:val="16"/>
        <w:szCs w:val="16"/>
      </w:rPr>
      <w:instrText>NUMPAGES</w:instrText>
    </w:r>
    <w:r w:rsidRPr="00920AF1">
      <w:rPr>
        <w:b/>
        <w:bCs/>
        <w:sz w:val="16"/>
        <w:szCs w:val="16"/>
      </w:rPr>
      <w:fldChar w:fldCharType="separate"/>
    </w:r>
    <w:r w:rsidRPr="00920AF1">
      <w:rPr>
        <w:b/>
        <w:bCs/>
        <w:sz w:val="16"/>
        <w:szCs w:val="16"/>
        <w:lang w:val="sl-SI"/>
      </w:rPr>
      <w:t>2</w:t>
    </w:r>
    <w:r w:rsidRPr="00920AF1">
      <w:rPr>
        <w:b/>
        <w:bCs/>
        <w:sz w:val="16"/>
        <w:szCs w:val="16"/>
      </w:rPr>
      <w:fldChar w:fldCharType="end"/>
    </w:r>
  </w:p>
  <w:p w14:paraId="313FF089" w14:textId="77777777" w:rsidR="00920AF1" w:rsidRDefault="00920AF1">
    <w:pPr>
      <w:pStyle w:val="Nog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1B64A1D" w14:textId="77777777" w:rsidR="00AF5DD5" w:rsidRDefault="00AF5DD5">
      <w:r>
        <w:separator/>
      </w:r>
    </w:p>
  </w:footnote>
  <w:footnote w:type="continuationSeparator" w:id="0">
    <w:p w14:paraId="17C93D4C" w14:textId="77777777" w:rsidR="00AF5DD5" w:rsidRDefault="00AF5DD5">
      <w:r>
        <w:continuationSeparator/>
      </w:r>
    </w:p>
  </w:footnote>
  <w:footnote w:type="continuationNotice" w:id="1">
    <w:p w14:paraId="49D10BD1" w14:textId="77777777" w:rsidR="00AF5DD5" w:rsidRDefault="00AF5DD5">
      <w:pPr>
        <w:spacing w:before="0"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B3EC8BF" w14:textId="77777777" w:rsidR="00817DF5" w:rsidRPr="00110CBD" w:rsidRDefault="00817DF5" w:rsidP="0070386A">
    <w:pPr>
      <w:pStyle w:val="Glava"/>
      <w:spacing w:line="240" w:lineRule="exact"/>
      <w:rPr>
        <w:rFonts w:ascii="Republika" w:hAnsi="Republika"/>
        <w:sz w:val="16"/>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Navadnatabela4"/>
      <w:tblpPr w:leftFromText="142" w:rightFromText="142" w:bottomFromText="6005" w:vertAnchor="page" w:horzAnchor="page" w:tblpX="925" w:tblpY="869"/>
      <w:tblW w:w="0" w:type="auto"/>
      <w:tblLook w:val="04A0" w:firstRow="1" w:lastRow="0" w:firstColumn="1" w:lastColumn="0" w:noHBand="0" w:noVBand="1"/>
    </w:tblPr>
    <w:tblGrid>
      <w:gridCol w:w="650"/>
    </w:tblGrid>
    <w:tr w:rsidR="00817DF5" w:rsidRPr="008F3500" w14:paraId="02122526" w14:textId="77777777" w:rsidTr="00CC7981">
      <w:trPr>
        <w:cnfStyle w:val="100000000000" w:firstRow="1" w:lastRow="0" w:firstColumn="0" w:lastColumn="0" w:oddVBand="0" w:evenVBand="0" w:oddHBand="0" w:evenHBand="0" w:firstRowFirstColumn="0" w:firstRowLastColumn="0" w:lastRowFirstColumn="0" w:lastRowLastColumn="0"/>
        <w:trHeight w:hRule="exact" w:val="847"/>
      </w:trPr>
      <w:tc>
        <w:tcPr>
          <w:cnfStyle w:val="001000000000" w:firstRow="0" w:lastRow="0" w:firstColumn="1" w:lastColumn="0" w:oddVBand="0" w:evenVBand="0" w:oddHBand="0" w:evenHBand="0" w:firstRowFirstColumn="0" w:firstRowLastColumn="0" w:lastRowFirstColumn="0" w:lastRowLastColumn="0"/>
          <w:tcW w:w="567" w:type="dxa"/>
        </w:tcPr>
        <w:p w14:paraId="3F58B041" w14:textId="77777777" w:rsidR="00817DF5" w:rsidRDefault="00817DF5" w:rsidP="0070386A">
          <w:pPr>
            <w:autoSpaceDE w:val="0"/>
            <w:autoSpaceDN w:val="0"/>
            <w:adjustRightInd w:val="0"/>
            <w:spacing w:line="240" w:lineRule="auto"/>
            <w:rPr>
              <w:rFonts w:ascii="Republika" w:hAnsi="Republika"/>
              <w:color w:val="529DBA"/>
              <w:sz w:val="60"/>
              <w:szCs w:val="60"/>
              <w:lang w:val="sl-SI"/>
            </w:rPr>
          </w:pPr>
          <w:r w:rsidRPr="008F3500">
            <w:rPr>
              <w:rFonts w:ascii="Republika" w:hAnsi="Republika" w:cs="Republika"/>
              <w:color w:val="529DBA"/>
              <w:sz w:val="60"/>
              <w:szCs w:val="60"/>
              <w:lang w:val="sl-SI" w:eastAsia="sl-SI"/>
            </w:rPr>
            <w:t></w:t>
          </w:r>
        </w:p>
        <w:p w14:paraId="486E86B4" w14:textId="77777777" w:rsidR="00817DF5" w:rsidRPr="006D42D9" w:rsidRDefault="00817DF5" w:rsidP="0070386A">
          <w:pPr>
            <w:rPr>
              <w:rFonts w:ascii="Republika" w:hAnsi="Republika"/>
              <w:sz w:val="60"/>
              <w:szCs w:val="60"/>
              <w:lang w:val="sl-SI"/>
            </w:rPr>
          </w:pPr>
        </w:p>
        <w:p w14:paraId="5332801B" w14:textId="77777777" w:rsidR="00817DF5" w:rsidRPr="006D42D9" w:rsidRDefault="00817DF5" w:rsidP="0070386A">
          <w:pPr>
            <w:rPr>
              <w:rFonts w:ascii="Republika" w:hAnsi="Republika"/>
              <w:sz w:val="60"/>
              <w:szCs w:val="60"/>
              <w:lang w:val="sl-SI"/>
            </w:rPr>
          </w:pPr>
        </w:p>
        <w:p w14:paraId="5369680B" w14:textId="77777777" w:rsidR="00817DF5" w:rsidRPr="006D42D9" w:rsidRDefault="00817DF5" w:rsidP="0070386A">
          <w:pPr>
            <w:rPr>
              <w:rFonts w:ascii="Republika" w:hAnsi="Republika"/>
              <w:sz w:val="60"/>
              <w:szCs w:val="60"/>
              <w:lang w:val="sl-SI"/>
            </w:rPr>
          </w:pPr>
        </w:p>
        <w:p w14:paraId="0DC95ED7" w14:textId="77777777" w:rsidR="00817DF5" w:rsidRPr="006D42D9" w:rsidRDefault="00817DF5" w:rsidP="0070386A">
          <w:pPr>
            <w:rPr>
              <w:rFonts w:ascii="Republika" w:hAnsi="Republika"/>
              <w:sz w:val="60"/>
              <w:szCs w:val="60"/>
              <w:lang w:val="sl-SI"/>
            </w:rPr>
          </w:pPr>
        </w:p>
        <w:p w14:paraId="014826B7" w14:textId="77777777" w:rsidR="00817DF5" w:rsidRPr="006D42D9" w:rsidRDefault="00817DF5" w:rsidP="0070386A">
          <w:pPr>
            <w:rPr>
              <w:rFonts w:ascii="Republika" w:hAnsi="Republika"/>
              <w:sz w:val="60"/>
              <w:szCs w:val="60"/>
              <w:lang w:val="sl-SI"/>
            </w:rPr>
          </w:pPr>
        </w:p>
        <w:p w14:paraId="4801EE55" w14:textId="77777777" w:rsidR="00817DF5" w:rsidRPr="006D42D9" w:rsidRDefault="00817DF5" w:rsidP="0070386A">
          <w:pPr>
            <w:rPr>
              <w:rFonts w:ascii="Republika" w:hAnsi="Republika"/>
              <w:sz w:val="60"/>
              <w:szCs w:val="60"/>
              <w:lang w:val="sl-SI"/>
            </w:rPr>
          </w:pPr>
        </w:p>
        <w:p w14:paraId="0D210109" w14:textId="77777777" w:rsidR="00817DF5" w:rsidRPr="006D42D9" w:rsidRDefault="00817DF5" w:rsidP="0070386A">
          <w:pPr>
            <w:rPr>
              <w:rFonts w:ascii="Republika" w:hAnsi="Republika"/>
              <w:sz w:val="60"/>
              <w:szCs w:val="60"/>
              <w:lang w:val="sl-SI"/>
            </w:rPr>
          </w:pPr>
        </w:p>
        <w:p w14:paraId="46316028" w14:textId="77777777" w:rsidR="00817DF5" w:rsidRPr="006D42D9" w:rsidRDefault="00817DF5" w:rsidP="0070386A">
          <w:pPr>
            <w:rPr>
              <w:rFonts w:ascii="Republika" w:hAnsi="Republika"/>
              <w:sz w:val="60"/>
              <w:szCs w:val="60"/>
              <w:lang w:val="sl-SI"/>
            </w:rPr>
          </w:pPr>
        </w:p>
        <w:p w14:paraId="6F42A69C" w14:textId="77777777" w:rsidR="00817DF5" w:rsidRPr="006D42D9" w:rsidRDefault="00817DF5" w:rsidP="0070386A">
          <w:pPr>
            <w:rPr>
              <w:rFonts w:ascii="Republika" w:hAnsi="Republika"/>
              <w:sz w:val="60"/>
              <w:szCs w:val="60"/>
              <w:lang w:val="sl-SI"/>
            </w:rPr>
          </w:pPr>
        </w:p>
        <w:p w14:paraId="6AFEA4D5" w14:textId="77777777" w:rsidR="00817DF5" w:rsidRPr="006D42D9" w:rsidRDefault="00817DF5" w:rsidP="0070386A">
          <w:pPr>
            <w:rPr>
              <w:rFonts w:ascii="Republika" w:hAnsi="Republika"/>
              <w:sz w:val="60"/>
              <w:szCs w:val="60"/>
              <w:lang w:val="sl-SI"/>
            </w:rPr>
          </w:pPr>
        </w:p>
        <w:p w14:paraId="46066A74" w14:textId="77777777" w:rsidR="00817DF5" w:rsidRPr="006D42D9" w:rsidRDefault="00817DF5" w:rsidP="0070386A">
          <w:pPr>
            <w:rPr>
              <w:rFonts w:ascii="Republika" w:hAnsi="Republika"/>
              <w:sz w:val="60"/>
              <w:szCs w:val="60"/>
              <w:lang w:val="sl-SI"/>
            </w:rPr>
          </w:pPr>
        </w:p>
        <w:p w14:paraId="7F2EAD58" w14:textId="77777777" w:rsidR="00817DF5" w:rsidRPr="006D42D9" w:rsidRDefault="00817DF5" w:rsidP="0070386A">
          <w:pPr>
            <w:rPr>
              <w:rFonts w:ascii="Republika" w:hAnsi="Republika"/>
              <w:sz w:val="60"/>
              <w:szCs w:val="60"/>
              <w:lang w:val="sl-SI"/>
            </w:rPr>
          </w:pPr>
        </w:p>
        <w:p w14:paraId="3CBCF491" w14:textId="77777777" w:rsidR="00817DF5" w:rsidRPr="006D42D9" w:rsidRDefault="00817DF5" w:rsidP="0070386A">
          <w:pPr>
            <w:rPr>
              <w:rFonts w:ascii="Republika" w:hAnsi="Republika"/>
              <w:sz w:val="60"/>
              <w:szCs w:val="60"/>
              <w:lang w:val="sl-SI"/>
            </w:rPr>
          </w:pPr>
        </w:p>
        <w:p w14:paraId="37FF3239" w14:textId="77777777" w:rsidR="00817DF5" w:rsidRPr="006D42D9" w:rsidRDefault="00817DF5" w:rsidP="0070386A">
          <w:pPr>
            <w:rPr>
              <w:rFonts w:ascii="Republika" w:hAnsi="Republika"/>
              <w:sz w:val="60"/>
              <w:szCs w:val="60"/>
              <w:lang w:val="sl-SI"/>
            </w:rPr>
          </w:pPr>
        </w:p>
        <w:p w14:paraId="54367C7D" w14:textId="77777777" w:rsidR="00817DF5" w:rsidRPr="006D42D9" w:rsidRDefault="00817DF5" w:rsidP="0070386A">
          <w:pPr>
            <w:rPr>
              <w:rFonts w:ascii="Republika" w:hAnsi="Republika"/>
              <w:sz w:val="60"/>
              <w:szCs w:val="60"/>
              <w:lang w:val="sl-SI"/>
            </w:rPr>
          </w:pPr>
        </w:p>
        <w:p w14:paraId="4952A1B3" w14:textId="77777777" w:rsidR="00817DF5" w:rsidRPr="006D42D9" w:rsidRDefault="00817DF5" w:rsidP="0070386A">
          <w:pPr>
            <w:rPr>
              <w:rFonts w:ascii="Republika" w:hAnsi="Republika"/>
              <w:sz w:val="60"/>
              <w:szCs w:val="60"/>
              <w:lang w:val="sl-SI"/>
            </w:rPr>
          </w:pPr>
        </w:p>
      </w:tc>
    </w:tr>
  </w:tbl>
  <w:p w14:paraId="0D27E379" w14:textId="278D204E" w:rsidR="00817DF5" w:rsidRPr="008F3500" w:rsidRDefault="00817DF5" w:rsidP="0070386A">
    <w:pPr>
      <w:autoSpaceDE w:val="0"/>
      <w:autoSpaceDN w:val="0"/>
      <w:adjustRightInd w:val="0"/>
      <w:spacing w:line="240" w:lineRule="auto"/>
      <w:rPr>
        <w:rFonts w:ascii="Republika" w:hAnsi="Republika"/>
        <w:lang w:val="sl-SI"/>
      </w:rPr>
    </w:pPr>
    <w:r w:rsidRPr="008F3500">
      <w:rPr>
        <w:rFonts w:ascii="Republika" w:hAnsi="Republika"/>
        <w:lang w:val="sl-SI"/>
      </w:rPr>
      <w:t>REPUBLIKA SLOVENIJA</w:t>
    </w:r>
  </w:p>
  <w:p w14:paraId="4E4E4312" w14:textId="77777777" w:rsidR="00817DF5" w:rsidRPr="00836021" w:rsidRDefault="00817DF5" w:rsidP="0070386A">
    <w:pPr>
      <w:pStyle w:val="Glava"/>
      <w:tabs>
        <w:tab w:val="clear" w:pos="4320"/>
        <w:tab w:val="clear" w:pos="8640"/>
        <w:tab w:val="left" w:pos="5112"/>
      </w:tabs>
      <w:spacing w:line="240" w:lineRule="exact"/>
      <w:rPr>
        <w:rFonts w:ascii="Republika" w:hAnsi="Republika"/>
        <w:b/>
        <w:caps/>
        <w:lang w:val="sl-SI"/>
      </w:rPr>
    </w:pPr>
    <w:r w:rsidRPr="00836021">
      <w:rPr>
        <w:rFonts w:ascii="Republika" w:hAnsi="Republika"/>
        <w:b/>
        <w:caps/>
        <w:lang w:val="sl-SI"/>
      </w:rPr>
      <w:t>Ministrstvo za JAVNO UPRAVO</w:t>
    </w:r>
  </w:p>
  <w:p w14:paraId="7C9DEAFA" w14:textId="5C433366" w:rsidR="00817DF5" w:rsidRPr="004A5D45" w:rsidRDefault="00817DF5" w:rsidP="00E1720E">
    <w:pPr>
      <w:pStyle w:val="Glava"/>
      <w:tabs>
        <w:tab w:val="clear" w:pos="4320"/>
        <w:tab w:val="clear" w:pos="8640"/>
        <w:tab w:val="left" w:pos="5112"/>
      </w:tabs>
      <w:spacing w:before="0" w:after="0" w:line="240" w:lineRule="exact"/>
      <w:rPr>
        <w:rFonts w:ascii="Republika" w:hAnsi="Republika" w:cs="Arial"/>
        <w:sz w:val="16"/>
        <w:lang w:val="sl-SI"/>
      </w:rPr>
    </w:pPr>
    <w:r>
      <w:rPr>
        <w:rFonts w:ascii="Republika" w:hAnsi="Republika" w:cs="Arial"/>
        <w:sz w:val="16"/>
        <w:lang w:val="sl-SI"/>
      </w:rPr>
      <w:t>Tržaška cesta 21</w:t>
    </w:r>
    <w:r w:rsidRPr="004A5D45">
      <w:rPr>
        <w:rFonts w:ascii="Republika" w:hAnsi="Republika" w:cs="Arial"/>
        <w:sz w:val="16"/>
        <w:lang w:val="sl-SI"/>
      </w:rPr>
      <w:t>, 1000 Ljubljana</w:t>
    </w:r>
    <w:r w:rsidRPr="004A5D45">
      <w:rPr>
        <w:rFonts w:ascii="Republika" w:hAnsi="Republika" w:cs="Arial"/>
        <w:sz w:val="16"/>
        <w:lang w:val="sl-SI"/>
      </w:rPr>
      <w:tab/>
      <w:t xml:space="preserve">T: 01 478 </w:t>
    </w:r>
    <w:r w:rsidR="00CA4BE1">
      <w:rPr>
        <w:rFonts w:ascii="Republika" w:hAnsi="Republika" w:cs="Arial"/>
        <w:sz w:val="16"/>
        <w:lang w:val="sl-SI"/>
      </w:rPr>
      <w:t>16 67</w:t>
    </w:r>
  </w:p>
  <w:p w14:paraId="514C63AB" w14:textId="77777777" w:rsidR="00531948" w:rsidRPr="00531948" w:rsidRDefault="00817DF5" w:rsidP="00E1720E">
    <w:pPr>
      <w:pStyle w:val="Glava"/>
      <w:tabs>
        <w:tab w:val="clear" w:pos="4320"/>
        <w:tab w:val="clear" w:pos="8640"/>
        <w:tab w:val="left" w:pos="5112"/>
      </w:tabs>
      <w:spacing w:before="0" w:after="0" w:line="240" w:lineRule="exact"/>
      <w:rPr>
        <w:rFonts w:ascii="Republika" w:hAnsi="Republika" w:cs="Arial"/>
        <w:sz w:val="16"/>
        <w:szCs w:val="16"/>
        <w:lang w:val="sl-SI"/>
      </w:rPr>
    </w:pPr>
    <w:r w:rsidRPr="004A5D45">
      <w:rPr>
        <w:rFonts w:ascii="Republika" w:hAnsi="Republika" w:cs="Arial"/>
        <w:sz w:val="16"/>
        <w:lang w:val="sl-SI"/>
      </w:rPr>
      <w:tab/>
    </w:r>
    <w:r w:rsidRPr="00531948">
      <w:rPr>
        <w:rFonts w:ascii="Republika" w:hAnsi="Republika" w:cs="Arial"/>
        <w:sz w:val="16"/>
        <w:lang w:val="sl-SI"/>
      </w:rPr>
      <w:t xml:space="preserve">E: </w:t>
    </w:r>
    <w:hyperlink r:id="rId1" w:history="1">
      <w:r w:rsidR="00531948" w:rsidRPr="00531948">
        <w:rPr>
          <w:rFonts w:ascii="Republika" w:hAnsi="Republika" w:cs="Arial"/>
          <w:sz w:val="16"/>
          <w:lang w:val="sl-SI"/>
        </w:rPr>
        <w:t>gp.mju@gov.si</w:t>
      </w:r>
    </w:hyperlink>
  </w:p>
  <w:p w14:paraId="7A9871DB" w14:textId="77777777" w:rsidR="00817DF5" w:rsidRPr="00531948" w:rsidRDefault="00817DF5" w:rsidP="00E1720E">
    <w:pPr>
      <w:pStyle w:val="Glava"/>
      <w:tabs>
        <w:tab w:val="clear" w:pos="4320"/>
        <w:tab w:val="clear" w:pos="8640"/>
        <w:tab w:val="left" w:pos="5112"/>
      </w:tabs>
      <w:spacing w:before="0" w:after="0" w:line="240" w:lineRule="exact"/>
      <w:rPr>
        <w:rFonts w:ascii="Republika" w:hAnsi="Republika" w:cs="Arial"/>
        <w:sz w:val="16"/>
        <w:lang w:val="sl-SI"/>
      </w:rPr>
    </w:pPr>
    <w:r w:rsidRPr="004A5D45">
      <w:rPr>
        <w:rFonts w:ascii="Republika" w:hAnsi="Republika" w:cs="Arial"/>
        <w:sz w:val="16"/>
        <w:lang w:val="sl-SI"/>
      </w:rPr>
      <w:tab/>
    </w:r>
    <w:r w:rsidRPr="00531948">
      <w:rPr>
        <w:rFonts w:ascii="Republika" w:hAnsi="Republika" w:cs="Arial"/>
        <w:sz w:val="16"/>
        <w:lang w:val="sl-SI"/>
      </w:rPr>
      <w:t>www.mju.gov.si</w:t>
    </w:r>
  </w:p>
  <w:p w14:paraId="4554DD7D" w14:textId="77777777" w:rsidR="00817DF5" w:rsidRPr="008F3500" w:rsidRDefault="00817DF5" w:rsidP="0070386A">
    <w:pPr>
      <w:pStyle w:val="Glava"/>
      <w:tabs>
        <w:tab w:val="clear" w:pos="4320"/>
        <w:tab w:val="clear" w:pos="8640"/>
        <w:tab w:val="left" w:pos="5112"/>
      </w:tabs>
      <w:rPr>
        <w:lang w:val="sl-SI"/>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540622"/>
    <w:multiLevelType w:val="hybridMultilevel"/>
    <w:tmpl w:val="161A67CC"/>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 w15:restartNumberingAfterBreak="0">
    <w:nsid w:val="052104A0"/>
    <w:multiLevelType w:val="hybridMultilevel"/>
    <w:tmpl w:val="53EE418C"/>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 w15:restartNumberingAfterBreak="0">
    <w:nsid w:val="08B544B8"/>
    <w:multiLevelType w:val="hybridMultilevel"/>
    <w:tmpl w:val="0FF8FDFA"/>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 w15:restartNumberingAfterBreak="0">
    <w:nsid w:val="2EC16C68"/>
    <w:multiLevelType w:val="hybridMultilevel"/>
    <w:tmpl w:val="CA108382"/>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 w15:restartNumberingAfterBreak="0">
    <w:nsid w:val="32B21EFF"/>
    <w:multiLevelType w:val="hybridMultilevel"/>
    <w:tmpl w:val="B9C0A9D4"/>
    <w:lvl w:ilvl="0" w:tplc="AA366820">
      <w:start w:val="3"/>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5" w15:restartNumberingAfterBreak="0">
    <w:nsid w:val="50A17524"/>
    <w:multiLevelType w:val="hybridMultilevel"/>
    <w:tmpl w:val="73EA4926"/>
    <w:lvl w:ilvl="0" w:tplc="2BDE713C">
      <w:numFmt w:val="bullet"/>
      <w:lvlText w:val="–"/>
      <w:lvlJc w:val="left"/>
      <w:pPr>
        <w:tabs>
          <w:tab w:val="num" w:pos="643"/>
        </w:tabs>
        <w:ind w:left="643" w:hanging="360"/>
      </w:pPr>
      <w:rPr>
        <w:rFonts w:ascii="Arial" w:eastAsia="Times New Roman" w:hAnsi="Arial" w:cs="Arial" w:hint="default"/>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5F5E752D"/>
    <w:multiLevelType w:val="hybridMultilevel"/>
    <w:tmpl w:val="34D41754"/>
    <w:lvl w:ilvl="0" w:tplc="77928268">
      <w:start w:val="30"/>
      <w:numFmt w:val="bullet"/>
      <w:lvlText w:val="-"/>
      <w:lvlJc w:val="left"/>
      <w:pPr>
        <w:ind w:left="927" w:hanging="360"/>
      </w:pPr>
      <w:rPr>
        <w:rFonts w:ascii="Calibri" w:eastAsia="Times New Roman" w:hAnsi="Calibri" w:cs="Calibri" w:hint="default"/>
      </w:rPr>
    </w:lvl>
    <w:lvl w:ilvl="1" w:tplc="04240003" w:tentative="1">
      <w:start w:val="1"/>
      <w:numFmt w:val="bullet"/>
      <w:lvlText w:val="o"/>
      <w:lvlJc w:val="left"/>
      <w:pPr>
        <w:ind w:left="1647" w:hanging="360"/>
      </w:pPr>
      <w:rPr>
        <w:rFonts w:ascii="Courier New" w:hAnsi="Courier New" w:cs="Courier New" w:hint="default"/>
      </w:rPr>
    </w:lvl>
    <w:lvl w:ilvl="2" w:tplc="04240005" w:tentative="1">
      <w:start w:val="1"/>
      <w:numFmt w:val="bullet"/>
      <w:lvlText w:val=""/>
      <w:lvlJc w:val="left"/>
      <w:pPr>
        <w:ind w:left="2367" w:hanging="360"/>
      </w:pPr>
      <w:rPr>
        <w:rFonts w:ascii="Wingdings" w:hAnsi="Wingdings" w:hint="default"/>
      </w:rPr>
    </w:lvl>
    <w:lvl w:ilvl="3" w:tplc="04240001" w:tentative="1">
      <w:start w:val="1"/>
      <w:numFmt w:val="bullet"/>
      <w:lvlText w:val=""/>
      <w:lvlJc w:val="left"/>
      <w:pPr>
        <w:ind w:left="3087" w:hanging="360"/>
      </w:pPr>
      <w:rPr>
        <w:rFonts w:ascii="Symbol" w:hAnsi="Symbol" w:hint="default"/>
      </w:rPr>
    </w:lvl>
    <w:lvl w:ilvl="4" w:tplc="04240003" w:tentative="1">
      <w:start w:val="1"/>
      <w:numFmt w:val="bullet"/>
      <w:lvlText w:val="o"/>
      <w:lvlJc w:val="left"/>
      <w:pPr>
        <w:ind w:left="3807" w:hanging="360"/>
      </w:pPr>
      <w:rPr>
        <w:rFonts w:ascii="Courier New" w:hAnsi="Courier New" w:cs="Courier New" w:hint="default"/>
      </w:rPr>
    </w:lvl>
    <w:lvl w:ilvl="5" w:tplc="04240005" w:tentative="1">
      <w:start w:val="1"/>
      <w:numFmt w:val="bullet"/>
      <w:lvlText w:val=""/>
      <w:lvlJc w:val="left"/>
      <w:pPr>
        <w:ind w:left="4527" w:hanging="360"/>
      </w:pPr>
      <w:rPr>
        <w:rFonts w:ascii="Wingdings" w:hAnsi="Wingdings" w:hint="default"/>
      </w:rPr>
    </w:lvl>
    <w:lvl w:ilvl="6" w:tplc="04240001" w:tentative="1">
      <w:start w:val="1"/>
      <w:numFmt w:val="bullet"/>
      <w:lvlText w:val=""/>
      <w:lvlJc w:val="left"/>
      <w:pPr>
        <w:ind w:left="5247" w:hanging="360"/>
      </w:pPr>
      <w:rPr>
        <w:rFonts w:ascii="Symbol" w:hAnsi="Symbol" w:hint="default"/>
      </w:rPr>
    </w:lvl>
    <w:lvl w:ilvl="7" w:tplc="04240003" w:tentative="1">
      <w:start w:val="1"/>
      <w:numFmt w:val="bullet"/>
      <w:lvlText w:val="o"/>
      <w:lvlJc w:val="left"/>
      <w:pPr>
        <w:ind w:left="5967" w:hanging="360"/>
      </w:pPr>
      <w:rPr>
        <w:rFonts w:ascii="Courier New" w:hAnsi="Courier New" w:cs="Courier New" w:hint="default"/>
      </w:rPr>
    </w:lvl>
    <w:lvl w:ilvl="8" w:tplc="04240005" w:tentative="1">
      <w:start w:val="1"/>
      <w:numFmt w:val="bullet"/>
      <w:lvlText w:val=""/>
      <w:lvlJc w:val="left"/>
      <w:pPr>
        <w:ind w:left="6687" w:hanging="360"/>
      </w:pPr>
      <w:rPr>
        <w:rFonts w:ascii="Wingdings" w:hAnsi="Wingdings" w:hint="default"/>
      </w:rPr>
    </w:lvl>
  </w:abstractNum>
  <w:abstractNum w:abstractNumId="7" w15:restartNumberingAfterBreak="0">
    <w:nsid w:val="60A26DE8"/>
    <w:multiLevelType w:val="hybridMultilevel"/>
    <w:tmpl w:val="FF8C4244"/>
    <w:lvl w:ilvl="0" w:tplc="FFFFFFFF">
      <w:start w:val="3"/>
      <w:numFmt w:val="bullet"/>
      <w:lvlText w:val="-"/>
      <w:lvlJc w:val="left"/>
      <w:pPr>
        <w:ind w:left="720" w:hanging="360"/>
      </w:pPr>
      <w:rPr>
        <w:rFonts w:ascii="Arial" w:eastAsia="Times New Roman" w:hAnsi="Arial" w:cs="Arial" w:hint="default"/>
      </w:rPr>
    </w:lvl>
    <w:lvl w:ilvl="1" w:tplc="2604EC4C">
      <w:numFmt w:val="bullet"/>
      <w:lvlText w:val="-"/>
      <w:lvlJc w:val="left"/>
      <w:pPr>
        <w:ind w:left="1440" w:hanging="360"/>
      </w:pPr>
      <w:rPr>
        <w:rFonts w:ascii="Times New Roman" w:eastAsia="Times New Roman" w:hAnsi="Times New Roman" w:cs="Times New Roman"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8" w15:restartNumberingAfterBreak="0">
    <w:nsid w:val="62EA666F"/>
    <w:multiLevelType w:val="hybridMultilevel"/>
    <w:tmpl w:val="33E68136"/>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9" w15:restartNumberingAfterBreak="0">
    <w:nsid w:val="6722483F"/>
    <w:multiLevelType w:val="hybridMultilevel"/>
    <w:tmpl w:val="3E3869B8"/>
    <w:lvl w:ilvl="0" w:tplc="AA366820">
      <w:start w:val="3"/>
      <w:numFmt w:val="bullet"/>
      <w:lvlText w:val="-"/>
      <w:lvlJc w:val="left"/>
      <w:pPr>
        <w:ind w:left="720" w:hanging="360"/>
      </w:pPr>
      <w:rPr>
        <w:rFonts w:ascii="Arial" w:eastAsia="Times New Roman" w:hAnsi="Arial" w:cs="Arial" w:hint="default"/>
      </w:rPr>
    </w:lvl>
    <w:lvl w:ilvl="1" w:tplc="04240003">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0" w15:restartNumberingAfterBreak="0">
    <w:nsid w:val="705C38A8"/>
    <w:multiLevelType w:val="hybridMultilevel"/>
    <w:tmpl w:val="749E658A"/>
    <w:lvl w:ilvl="0" w:tplc="AA366820">
      <w:start w:val="3"/>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1" w15:restartNumberingAfterBreak="0">
    <w:nsid w:val="70815661"/>
    <w:multiLevelType w:val="multilevel"/>
    <w:tmpl w:val="01A8F4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724220C0"/>
    <w:multiLevelType w:val="hybridMultilevel"/>
    <w:tmpl w:val="06542FF8"/>
    <w:lvl w:ilvl="0" w:tplc="AA366820">
      <w:start w:val="3"/>
      <w:numFmt w:val="bullet"/>
      <w:lvlText w:val="-"/>
      <w:lvlJc w:val="left"/>
      <w:pPr>
        <w:ind w:left="720" w:hanging="360"/>
      </w:pPr>
      <w:rPr>
        <w:rFonts w:ascii="Arial" w:eastAsia="Times New Roman" w:hAnsi="Arial" w:cs="Arial"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3" w15:restartNumberingAfterBreak="0">
    <w:nsid w:val="736B16D9"/>
    <w:multiLevelType w:val="hybridMultilevel"/>
    <w:tmpl w:val="570A8EAE"/>
    <w:lvl w:ilvl="0" w:tplc="C1FC91CA">
      <w:start w:val="3"/>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num w:numId="1" w16cid:durableId="1616982001">
    <w:abstractNumId w:val="5"/>
  </w:num>
  <w:num w:numId="2" w16cid:durableId="1945337391">
    <w:abstractNumId w:val="9"/>
  </w:num>
  <w:num w:numId="3" w16cid:durableId="459961775">
    <w:abstractNumId w:val="7"/>
  </w:num>
  <w:num w:numId="4" w16cid:durableId="560482755">
    <w:abstractNumId w:val="1"/>
  </w:num>
  <w:num w:numId="5" w16cid:durableId="311177894">
    <w:abstractNumId w:val="6"/>
  </w:num>
  <w:num w:numId="6" w16cid:durableId="1256860570">
    <w:abstractNumId w:val="8"/>
  </w:num>
  <w:num w:numId="7" w16cid:durableId="368189870">
    <w:abstractNumId w:val="11"/>
  </w:num>
  <w:num w:numId="8" w16cid:durableId="1415857324">
    <w:abstractNumId w:val="3"/>
  </w:num>
  <w:num w:numId="9" w16cid:durableId="344599917">
    <w:abstractNumId w:val="10"/>
  </w:num>
  <w:num w:numId="10" w16cid:durableId="1786735120">
    <w:abstractNumId w:val="0"/>
  </w:num>
  <w:num w:numId="11" w16cid:durableId="1040782186">
    <w:abstractNumId w:val="4"/>
  </w:num>
  <w:num w:numId="12" w16cid:durableId="1656030120">
    <w:abstractNumId w:val="13"/>
  </w:num>
  <w:num w:numId="13" w16cid:durableId="192041213">
    <w:abstractNumId w:val="2"/>
  </w:num>
  <w:num w:numId="14" w16cid:durableId="604532382">
    <w:abstractNumId w:val="12"/>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7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characterSpacingControl w:val="doNotCompress"/>
  <w:savePreviewPicture/>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C5419"/>
    <w:rsid w:val="00000827"/>
    <w:rsid w:val="00003EB7"/>
    <w:rsid w:val="0000720B"/>
    <w:rsid w:val="000118D4"/>
    <w:rsid w:val="00013722"/>
    <w:rsid w:val="000139DD"/>
    <w:rsid w:val="00013EC7"/>
    <w:rsid w:val="00015F85"/>
    <w:rsid w:val="00017A2B"/>
    <w:rsid w:val="000219EC"/>
    <w:rsid w:val="00021A2E"/>
    <w:rsid w:val="00021F76"/>
    <w:rsid w:val="000225EF"/>
    <w:rsid w:val="00022DEA"/>
    <w:rsid w:val="000240D0"/>
    <w:rsid w:val="00024D3D"/>
    <w:rsid w:val="00031AB9"/>
    <w:rsid w:val="00033485"/>
    <w:rsid w:val="00034541"/>
    <w:rsid w:val="0003575B"/>
    <w:rsid w:val="000360B2"/>
    <w:rsid w:val="00037184"/>
    <w:rsid w:val="0003758E"/>
    <w:rsid w:val="00037E96"/>
    <w:rsid w:val="000409AD"/>
    <w:rsid w:val="00040E5A"/>
    <w:rsid w:val="000412CF"/>
    <w:rsid w:val="00044245"/>
    <w:rsid w:val="0004424E"/>
    <w:rsid w:val="000454EA"/>
    <w:rsid w:val="000470BF"/>
    <w:rsid w:val="00050009"/>
    <w:rsid w:val="00053CB9"/>
    <w:rsid w:val="00054033"/>
    <w:rsid w:val="00054933"/>
    <w:rsid w:val="0005694C"/>
    <w:rsid w:val="0005701D"/>
    <w:rsid w:val="00060CAB"/>
    <w:rsid w:val="00062639"/>
    <w:rsid w:val="000652EE"/>
    <w:rsid w:val="000654AD"/>
    <w:rsid w:val="00067123"/>
    <w:rsid w:val="00071689"/>
    <w:rsid w:val="00076032"/>
    <w:rsid w:val="00076CEA"/>
    <w:rsid w:val="000770F0"/>
    <w:rsid w:val="00077F04"/>
    <w:rsid w:val="00080998"/>
    <w:rsid w:val="00080AC1"/>
    <w:rsid w:val="00080D98"/>
    <w:rsid w:val="00081880"/>
    <w:rsid w:val="00082B98"/>
    <w:rsid w:val="0008337B"/>
    <w:rsid w:val="00090831"/>
    <w:rsid w:val="00090932"/>
    <w:rsid w:val="000931F3"/>
    <w:rsid w:val="0009406C"/>
    <w:rsid w:val="000966E5"/>
    <w:rsid w:val="0009677F"/>
    <w:rsid w:val="00096C1B"/>
    <w:rsid w:val="0009702A"/>
    <w:rsid w:val="000A21CB"/>
    <w:rsid w:val="000A2DCE"/>
    <w:rsid w:val="000A334E"/>
    <w:rsid w:val="000A3391"/>
    <w:rsid w:val="000A7AA7"/>
    <w:rsid w:val="000A7D83"/>
    <w:rsid w:val="000B386F"/>
    <w:rsid w:val="000B5113"/>
    <w:rsid w:val="000B592B"/>
    <w:rsid w:val="000B59D5"/>
    <w:rsid w:val="000B67A9"/>
    <w:rsid w:val="000C04D6"/>
    <w:rsid w:val="000C0500"/>
    <w:rsid w:val="000C0D5D"/>
    <w:rsid w:val="000C2096"/>
    <w:rsid w:val="000C299C"/>
    <w:rsid w:val="000C3BEE"/>
    <w:rsid w:val="000C473F"/>
    <w:rsid w:val="000C477A"/>
    <w:rsid w:val="000C5419"/>
    <w:rsid w:val="000C54C3"/>
    <w:rsid w:val="000C5D5B"/>
    <w:rsid w:val="000C5DD5"/>
    <w:rsid w:val="000C5EB3"/>
    <w:rsid w:val="000D5401"/>
    <w:rsid w:val="000E136D"/>
    <w:rsid w:val="000E15CA"/>
    <w:rsid w:val="000E2609"/>
    <w:rsid w:val="000E4C51"/>
    <w:rsid w:val="000E5C0A"/>
    <w:rsid w:val="000E66BB"/>
    <w:rsid w:val="000E6CCF"/>
    <w:rsid w:val="000F0554"/>
    <w:rsid w:val="000F11E6"/>
    <w:rsid w:val="000F25AE"/>
    <w:rsid w:val="000F34A5"/>
    <w:rsid w:val="000F372B"/>
    <w:rsid w:val="000F4459"/>
    <w:rsid w:val="000F5230"/>
    <w:rsid w:val="000F6D7E"/>
    <w:rsid w:val="000F721F"/>
    <w:rsid w:val="00103B40"/>
    <w:rsid w:val="0010417A"/>
    <w:rsid w:val="00104604"/>
    <w:rsid w:val="00105326"/>
    <w:rsid w:val="001055FA"/>
    <w:rsid w:val="00107593"/>
    <w:rsid w:val="00107F1E"/>
    <w:rsid w:val="0011066A"/>
    <w:rsid w:val="00110A0A"/>
    <w:rsid w:val="00111897"/>
    <w:rsid w:val="00111913"/>
    <w:rsid w:val="00113D80"/>
    <w:rsid w:val="00113EC2"/>
    <w:rsid w:val="00114A21"/>
    <w:rsid w:val="00114B21"/>
    <w:rsid w:val="00115137"/>
    <w:rsid w:val="001154FB"/>
    <w:rsid w:val="00115622"/>
    <w:rsid w:val="001168FC"/>
    <w:rsid w:val="00120266"/>
    <w:rsid w:val="00120B63"/>
    <w:rsid w:val="00120C1E"/>
    <w:rsid w:val="00125FAC"/>
    <w:rsid w:val="0012689D"/>
    <w:rsid w:val="001276DF"/>
    <w:rsid w:val="00130C0F"/>
    <w:rsid w:val="00131F07"/>
    <w:rsid w:val="001363B3"/>
    <w:rsid w:val="00136939"/>
    <w:rsid w:val="00137653"/>
    <w:rsid w:val="00137D0E"/>
    <w:rsid w:val="00141239"/>
    <w:rsid w:val="00142976"/>
    <w:rsid w:val="00145C06"/>
    <w:rsid w:val="00145D53"/>
    <w:rsid w:val="00146A49"/>
    <w:rsid w:val="00146E9A"/>
    <w:rsid w:val="00150866"/>
    <w:rsid w:val="00150AD9"/>
    <w:rsid w:val="00150C61"/>
    <w:rsid w:val="00151A21"/>
    <w:rsid w:val="00151F31"/>
    <w:rsid w:val="001536F2"/>
    <w:rsid w:val="00153881"/>
    <w:rsid w:val="00155309"/>
    <w:rsid w:val="0015718C"/>
    <w:rsid w:val="00157B43"/>
    <w:rsid w:val="00160C9F"/>
    <w:rsid w:val="00163851"/>
    <w:rsid w:val="00163B8D"/>
    <w:rsid w:val="00165C4B"/>
    <w:rsid w:val="00165E9A"/>
    <w:rsid w:val="001700F2"/>
    <w:rsid w:val="00171665"/>
    <w:rsid w:val="00171BC4"/>
    <w:rsid w:val="00171D50"/>
    <w:rsid w:val="001736B1"/>
    <w:rsid w:val="00175F39"/>
    <w:rsid w:val="001769C9"/>
    <w:rsid w:val="00176FCB"/>
    <w:rsid w:val="001778C1"/>
    <w:rsid w:val="00177EFF"/>
    <w:rsid w:val="00181484"/>
    <w:rsid w:val="001822DB"/>
    <w:rsid w:val="00182FB5"/>
    <w:rsid w:val="001849BD"/>
    <w:rsid w:val="00184BBC"/>
    <w:rsid w:val="0018616B"/>
    <w:rsid w:val="00187D68"/>
    <w:rsid w:val="0019097D"/>
    <w:rsid w:val="00190AA8"/>
    <w:rsid w:val="00191144"/>
    <w:rsid w:val="00191923"/>
    <w:rsid w:val="00192681"/>
    <w:rsid w:val="001931D2"/>
    <w:rsid w:val="00193E62"/>
    <w:rsid w:val="001957AD"/>
    <w:rsid w:val="001962F0"/>
    <w:rsid w:val="00196BCF"/>
    <w:rsid w:val="00197E2E"/>
    <w:rsid w:val="001A01DD"/>
    <w:rsid w:val="001A1103"/>
    <w:rsid w:val="001A13D2"/>
    <w:rsid w:val="001A15BC"/>
    <w:rsid w:val="001A3556"/>
    <w:rsid w:val="001A47DC"/>
    <w:rsid w:val="001B0724"/>
    <w:rsid w:val="001B29AA"/>
    <w:rsid w:val="001B551B"/>
    <w:rsid w:val="001B7724"/>
    <w:rsid w:val="001B78BC"/>
    <w:rsid w:val="001C0166"/>
    <w:rsid w:val="001C2485"/>
    <w:rsid w:val="001C2DF7"/>
    <w:rsid w:val="001C5819"/>
    <w:rsid w:val="001C5DC0"/>
    <w:rsid w:val="001C6BFA"/>
    <w:rsid w:val="001C6E94"/>
    <w:rsid w:val="001C76AB"/>
    <w:rsid w:val="001D04BD"/>
    <w:rsid w:val="001D160F"/>
    <w:rsid w:val="001D17BF"/>
    <w:rsid w:val="001D1E5C"/>
    <w:rsid w:val="001D2243"/>
    <w:rsid w:val="001D2366"/>
    <w:rsid w:val="001D40B0"/>
    <w:rsid w:val="001D4714"/>
    <w:rsid w:val="001D60C5"/>
    <w:rsid w:val="001D6F1F"/>
    <w:rsid w:val="001D7A68"/>
    <w:rsid w:val="001E0AE5"/>
    <w:rsid w:val="001E0D72"/>
    <w:rsid w:val="001E2BE9"/>
    <w:rsid w:val="001E2FAA"/>
    <w:rsid w:val="001E50A8"/>
    <w:rsid w:val="001E5EC5"/>
    <w:rsid w:val="001E7212"/>
    <w:rsid w:val="001F2788"/>
    <w:rsid w:val="001F3026"/>
    <w:rsid w:val="001F32AB"/>
    <w:rsid w:val="001F468C"/>
    <w:rsid w:val="001F4A14"/>
    <w:rsid w:val="001F5D09"/>
    <w:rsid w:val="001F642A"/>
    <w:rsid w:val="00203300"/>
    <w:rsid w:val="00205418"/>
    <w:rsid w:val="00211357"/>
    <w:rsid w:val="0021205A"/>
    <w:rsid w:val="00213B72"/>
    <w:rsid w:val="00214479"/>
    <w:rsid w:val="00214B76"/>
    <w:rsid w:val="0021543F"/>
    <w:rsid w:val="00216891"/>
    <w:rsid w:val="00216BB2"/>
    <w:rsid w:val="00217BD4"/>
    <w:rsid w:val="00217F8C"/>
    <w:rsid w:val="0022037B"/>
    <w:rsid w:val="00220658"/>
    <w:rsid w:val="00221305"/>
    <w:rsid w:val="0022141C"/>
    <w:rsid w:val="00222C53"/>
    <w:rsid w:val="00225539"/>
    <w:rsid w:val="00225933"/>
    <w:rsid w:val="0022688B"/>
    <w:rsid w:val="002270AE"/>
    <w:rsid w:val="00227530"/>
    <w:rsid w:val="002275DD"/>
    <w:rsid w:val="002303EB"/>
    <w:rsid w:val="002328C7"/>
    <w:rsid w:val="002345E4"/>
    <w:rsid w:val="00234B08"/>
    <w:rsid w:val="00234E59"/>
    <w:rsid w:val="00235D6A"/>
    <w:rsid w:val="002401DD"/>
    <w:rsid w:val="00240413"/>
    <w:rsid w:val="002406AB"/>
    <w:rsid w:val="002407AD"/>
    <w:rsid w:val="00241030"/>
    <w:rsid w:val="0024196C"/>
    <w:rsid w:val="002420FA"/>
    <w:rsid w:val="002443DA"/>
    <w:rsid w:val="00246244"/>
    <w:rsid w:val="002462FA"/>
    <w:rsid w:val="0024756A"/>
    <w:rsid w:val="002475D8"/>
    <w:rsid w:val="0025138E"/>
    <w:rsid w:val="0025174E"/>
    <w:rsid w:val="002522AD"/>
    <w:rsid w:val="0025362F"/>
    <w:rsid w:val="002540F5"/>
    <w:rsid w:val="00255D46"/>
    <w:rsid w:val="0025746E"/>
    <w:rsid w:val="0026181A"/>
    <w:rsid w:val="00261AFD"/>
    <w:rsid w:val="002629B4"/>
    <w:rsid w:val="00262C27"/>
    <w:rsid w:val="00262E99"/>
    <w:rsid w:val="00264E8B"/>
    <w:rsid w:val="00264F77"/>
    <w:rsid w:val="002659B6"/>
    <w:rsid w:val="00270550"/>
    <w:rsid w:val="00271D67"/>
    <w:rsid w:val="00272DC2"/>
    <w:rsid w:val="002744D5"/>
    <w:rsid w:val="00275356"/>
    <w:rsid w:val="00280EB8"/>
    <w:rsid w:val="0028243D"/>
    <w:rsid w:val="00282975"/>
    <w:rsid w:val="0028451A"/>
    <w:rsid w:val="002848C0"/>
    <w:rsid w:val="0028600D"/>
    <w:rsid w:val="0028618F"/>
    <w:rsid w:val="00287351"/>
    <w:rsid w:val="00287C6A"/>
    <w:rsid w:val="0029262C"/>
    <w:rsid w:val="0029403F"/>
    <w:rsid w:val="002948B9"/>
    <w:rsid w:val="00295D80"/>
    <w:rsid w:val="00296117"/>
    <w:rsid w:val="0029663E"/>
    <w:rsid w:val="0029771C"/>
    <w:rsid w:val="00297EEE"/>
    <w:rsid w:val="002A0B54"/>
    <w:rsid w:val="002A3D29"/>
    <w:rsid w:val="002A3E90"/>
    <w:rsid w:val="002A758D"/>
    <w:rsid w:val="002B0CE6"/>
    <w:rsid w:val="002B1870"/>
    <w:rsid w:val="002B3C65"/>
    <w:rsid w:val="002B6978"/>
    <w:rsid w:val="002B6AC4"/>
    <w:rsid w:val="002B7164"/>
    <w:rsid w:val="002C18B6"/>
    <w:rsid w:val="002C3D21"/>
    <w:rsid w:val="002C4B0D"/>
    <w:rsid w:val="002C5C16"/>
    <w:rsid w:val="002C5C9C"/>
    <w:rsid w:val="002C6830"/>
    <w:rsid w:val="002D2D1A"/>
    <w:rsid w:val="002D3CAA"/>
    <w:rsid w:val="002D58A1"/>
    <w:rsid w:val="002D6A53"/>
    <w:rsid w:val="002D75FF"/>
    <w:rsid w:val="002E0EBB"/>
    <w:rsid w:val="002E18DA"/>
    <w:rsid w:val="002E2579"/>
    <w:rsid w:val="002E27EF"/>
    <w:rsid w:val="002E57BB"/>
    <w:rsid w:val="002E5E28"/>
    <w:rsid w:val="002E6ED0"/>
    <w:rsid w:val="002F068E"/>
    <w:rsid w:val="002F0870"/>
    <w:rsid w:val="002F0912"/>
    <w:rsid w:val="002F1679"/>
    <w:rsid w:val="002F180F"/>
    <w:rsid w:val="002F27EE"/>
    <w:rsid w:val="002F33D5"/>
    <w:rsid w:val="002F3471"/>
    <w:rsid w:val="002F4219"/>
    <w:rsid w:val="002F656F"/>
    <w:rsid w:val="002F76C5"/>
    <w:rsid w:val="002F7978"/>
    <w:rsid w:val="00301D01"/>
    <w:rsid w:val="003026E2"/>
    <w:rsid w:val="0030389A"/>
    <w:rsid w:val="0031173E"/>
    <w:rsid w:val="00315380"/>
    <w:rsid w:val="0032096A"/>
    <w:rsid w:val="003209EE"/>
    <w:rsid w:val="00320DF7"/>
    <w:rsid w:val="0032275E"/>
    <w:rsid w:val="00326960"/>
    <w:rsid w:val="00327E78"/>
    <w:rsid w:val="00331B24"/>
    <w:rsid w:val="003323E5"/>
    <w:rsid w:val="00335A54"/>
    <w:rsid w:val="00336211"/>
    <w:rsid w:val="00336415"/>
    <w:rsid w:val="00337A92"/>
    <w:rsid w:val="00337CE8"/>
    <w:rsid w:val="00341D56"/>
    <w:rsid w:val="00343108"/>
    <w:rsid w:val="003446C1"/>
    <w:rsid w:val="0034487E"/>
    <w:rsid w:val="003468C8"/>
    <w:rsid w:val="00346B31"/>
    <w:rsid w:val="00347BA6"/>
    <w:rsid w:val="003503BB"/>
    <w:rsid w:val="00350913"/>
    <w:rsid w:val="003512CA"/>
    <w:rsid w:val="0035175E"/>
    <w:rsid w:val="003517BF"/>
    <w:rsid w:val="00351AA7"/>
    <w:rsid w:val="00351F1B"/>
    <w:rsid w:val="00352CC3"/>
    <w:rsid w:val="00353E75"/>
    <w:rsid w:val="0035439C"/>
    <w:rsid w:val="003547FE"/>
    <w:rsid w:val="003551C2"/>
    <w:rsid w:val="003553A2"/>
    <w:rsid w:val="00356284"/>
    <w:rsid w:val="00356EAA"/>
    <w:rsid w:val="00361BD5"/>
    <w:rsid w:val="00361C6C"/>
    <w:rsid w:val="00361CF7"/>
    <w:rsid w:val="0036284E"/>
    <w:rsid w:val="0036288D"/>
    <w:rsid w:val="00362BBB"/>
    <w:rsid w:val="00364572"/>
    <w:rsid w:val="0036611F"/>
    <w:rsid w:val="003677B1"/>
    <w:rsid w:val="003679C5"/>
    <w:rsid w:val="00367E0B"/>
    <w:rsid w:val="003717F5"/>
    <w:rsid w:val="0037206A"/>
    <w:rsid w:val="0037214F"/>
    <w:rsid w:val="003736C6"/>
    <w:rsid w:val="00373CF8"/>
    <w:rsid w:val="00374CB2"/>
    <w:rsid w:val="0037648E"/>
    <w:rsid w:val="00376566"/>
    <w:rsid w:val="0037683B"/>
    <w:rsid w:val="00376A94"/>
    <w:rsid w:val="003775BC"/>
    <w:rsid w:val="00377A8A"/>
    <w:rsid w:val="00380E54"/>
    <w:rsid w:val="003812DB"/>
    <w:rsid w:val="003816CA"/>
    <w:rsid w:val="003816DB"/>
    <w:rsid w:val="00383E32"/>
    <w:rsid w:val="003847E1"/>
    <w:rsid w:val="003866B4"/>
    <w:rsid w:val="0038704D"/>
    <w:rsid w:val="003877F0"/>
    <w:rsid w:val="003879B4"/>
    <w:rsid w:val="003914B6"/>
    <w:rsid w:val="00392E2B"/>
    <w:rsid w:val="00394714"/>
    <w:rsid w:val="00395717"/>
    <w:rsid w:val="00396232"/>
    <w:rsid w:val="003A2633"/>
    <w:rsid w:val="003A302A"/>
    <w:rsid w:val="003A3AB5"/>
    <w:rsid w:val="003A410B"/>
    <w:rsid w:val="003A4FA9"/>
    <w:rsid w:val="003A539D"/>
    <w:rsid w:val="003A5AE9"/>
    <w:rsid w:val="003B3262"/>
    <w:rsid w:val="003B36AB"/>
    <w:rsid w:val="003B3DF9"/>
    <w:rsid w:val="003B3F68"/>
    <w:rsid w:val="003B40B3"/>
    <w:rsid w:val="003B4821"/>
    <w:rsid w:val="003B51E1"/>
    <w:rsid w:val="003B584A"/>
    <w:rsid w:val="003B5E85"/>
    <w:rsid w:val="003B6BED"/>
    <w:rsid w:val="003C23B2"/>
    <w:rsid w:val="003C29F5"/>
    <w:rsid w:val="003C49AE"/>
    <w:rsid w:val="003C5FDD"/>
    <w:rsid w:val="003C7D8E"/>
    <w:rsid w:val="003D04D7"/>
    <w:rsid w:val="003D10EE"/>
    <w:rsid w:val="003D27A6"/>
    <w:rsid w:val="003D2FA9"/>
    <w:rsid w:val="003D301D"/>
    <w:rsid w:val="003D3BDF"/>
    <w:rsid w:val="003D50E2"/>
    <w:rsid w:val="003D5B3B"/>
    <w:rsid w:val="003D5F50"/>
    <w:rsid w:val="003D6253"/>
    <w:rsid w:val="003D64D3"/>
    <w:rsid w:val="003D6AB3"/>
    <w:rsid w:val="003D77F7"/>
    <w:rsid w:val="003E1666"/>
    <w:rsid w:val="003E24DD"/>
    <w:rsid w:val="003E3218"/>
    <w:rsid w:val="003E3A3F"/>
    <w:rsid w:val="003E45C1"/>
    <w:rsid w:val="003E484E"/>
    <w:rsid w:val="003E7088"/>
    <w:rsid w:val="003E7862"/>
    <w:rsid w:val="003F0605"/>
    <w:rsid w:val="003F47AD"/>
    <w:rsid w:val="003F6934"/>
    <w:rsid w:val="003F6B0C"/>
    <w:rsid w:val="003F743C"/>
    <w:rsid w:val="003F75A1"/>
    <w:rsid w:val="003F768A"/>
    <w:rsid w:val="004005EF"/>
    <w:rsid w:val="0040431C"/>
    <w:rsid w:val="00404B00"/>
    <w:rsid w:val="004065EB"/>
    <w:rsid w:val="00407033"/>
    <w:rsid w:val="00410B4C"/>
    <w:rsid w:val="0041152A"/>
    <w:rsid w:val="00411868"/>
    <w:rsid w:val="004118A3"/>
    <w:rsid w:val="00411F15"/>
    <w:rsid w:val="00413037"/>
    <w:rsid w:val="0041470D"/>
    <w:rsid w:val="00417A08"/>
    <w:rsid w:val="004223AE"/>
    <w:rsid w:val="00423A04"/>
    <w:rsid w:val="0042510C"/>
    <w:rsid w:val="0042528D"/>
    <w:rsid w:val="00425A22"/>
    <w:rsid w:val="004276E7"/>
    <w:rsid w:val="0043111B"/>
    <w:rsid w:val="00431431"/>
    <w:rsid w:val="004332EC"/>
    <w:rsid w:val="00433574"/>
    <w:rsid w:val="004350B3"/>
    <w:rsid w:val="00440A7B"/>
    <w:rsid w:val="00440B83"/>
    <w:rsid w:val="0044148B"/>
    <w:rsid w:val="00441523"/>
    <w:rsid w:val="00442DBD"/>
    <w:rsid w:val="00443979"/>
    <w:rsid w:val="004448A9"/>
    <w:rsid w:val="004455C9"/>
    <w:rsid w:val="00446057"/>
    <w:rsid w:val="00446D1C"/>
    <w:rsid w:val="004515F4"/>
    <w:rsid w:val="00453408"/>
    <w:rsid w:val="0045587B"/>
    <w:rsid w:val="00456F42"/>
    <w:rsid w:val="004579B3"/>
    <w:rsid w:val="004600C3"/>
    <w:rsid w:val="0046408D"/>
    <w:rsid w:val="00464EDF"/>
    <w:rsid w:val="00465377"/>
    <w:rsid w:val="00465FAA"/>
    <w:rsid w:val="0046763C"/>
    <w:rsid w:val="00470602"/>
    <w:rsid w:val="00470B2C"/>
    <w:rsid w:val="00472D6E"/>
    <w:rsid w:val="00474DEF"/>
    <w:rsid w:val="00475D65"/>
    <w:rsid w:val="00475E65"/>
    <w:rsid w:val="00476B47"/>
    <w:rsid w:val="00476B82"/>
    <w:rsid w:val="0047748E"/>
    <w:rsid w:val="00477C3E"/>
    <w:rsid w:val="00477DA9"/>
    <w:rsid w:val="0048290F"/>
    <w:rsid w:val="00482CF0"/>
    <w:rsid w:val="00482E46"/>
    <w:rsid w:val="00482E8A"/>
    <w:rsid w:val="00486DAE"/>
    <w:rsid w:val="00487514"/>
    <w:rsid w:val="00494314"/>
    <w:rsid w:val="00494624"/>
    <w:rsid w:val="00497445"/>
    <w:rsid w:val="004A020C"/>
    <w:rsid w:val="004A03E5"/>
    <w:rsid w:val="004A0DE9"/>
    <w:rsid w:val="004A1695"/>
    <w:rsid w:val="004A3C9D"/>
    <w:rsid w:val="004A438B"/>
    <w:rsid w:val="004A486F"/>
    <w:rsid w:val="004A5D45"/>
    <w:rsid w:val="004A63FD"/>
    <w:rsid w:val="004A6A8B"/>
    <w:rsid w:val="004A771D"/>
    <w:rsid w:val="004A78BE"/>
    <w:rsid w:val="004B345A"/>
    <w:rsid w:val="004B35A7"/>
    <w:rsid w:val="004B42B8"/>
    <w:rsid w:val="004B54E3"/>
    <w:rsid w:val="004B6A77"/>
    <w:rsid w:val="004B706E"/>
    <w:rsid w:val="004B7A1F"/>
    <w:rsid w:val="004B7DDD"/>
    <w:rsid w:val="004B7F0B"/>
    <w:rsid w:val="004C0177"/>
    <w:rsid w:val="004C1933"/>
    <w:rsid w:val="004C1F13"/>
    <w:rsid w:val="004C3408"/>
    <w:rsid w:val="004C778F"/>
    <w:rsid w:val="004D10C0"/>
    <w:rsid w:val="004D2574"/>
    <w:rsid w:val="004D4C7E"/>
    <w:rsid w:val="004D6B7C"/>
    <w:rsid w:val="004E1196"/>
    <w:rsid w:val="004E275B"/>
    <w:rsid w:val="004E4AC0"/>
    <w:rsid w:val="004E4C15"/>
    <w:rsid w:val="004E5610"/>
    <w:rsid w:val="004E7669"/>
    <w:rsid w:val="004E77B7"/>
    <w:rsid w:val="004E77DA"/>
    <w:rsid w:val="004F07DE"/>
    <w:rsid w:val="004F11AF"/>
    <w:rsid w:val="004F3247"/>
    <w:rsid w:val="004F3B04"/>
    <w:rsid w:val="004F3BC6"/>
    <w:rsid w:val="004F5315"/>
    <w:rsid w:val="004F57D2"/>
    <w:rsid w:val="004F6803"/>
    <w:rsid w:val="004F6B33"/>
    <w:rsid w:val="004F6CA7"/>
    <w:rsid w:val="005026E0"/>
    <w:rsid w:val="00502970"/>
    <w:rsid w:val="005073C5"/>
    <w:rsid w:val="00510473"/>
    <w:rsid w:val="00511F83"/>
    <w:rsid w:val="00511FAC"/>
    <w:rsid w:val="00512256"/>
    <w:rsid w:val="005126C0"/>
    <w:rsid w:val="00512BF9"/>
    <w:rsid w:val="0051310E"/>
    <w:rsid w:val="00514F7F"/>
    <w:rsid w:val="00516548"/>
    <w:rsid w:val="00516AF3"/>
    <w:rsid w:val="00517CAA"/>
    <w:rsid w:val="00520074"/>
    <w:rsid w:val="005204B0"/>
    <w:rsid w:val="00520650"/>
    <w:rsid w:val="005207AE"/>
    <w:rsid w:val="00520C78"/>
    <w:rsid w:val="00522ADC"/>
    <w:rsid w:val="00523802"/>
    <w:rsid w:val="0052469F"/>
    <w:rsid w:val="005251FE"/>
    <w:rsid w:val="00525492"/>
    <w:rsid w:val="00526874"/>
    <w:rsid w:val="00527F39"/>
    <w:rsid w:val="0053009E"/>
    <w:rsid w:val="00531661"/>
    <w:rsid w:val="00531948"/>
    <w:rsid w:val="00532B43"/>
    <w:rsid w:val="0053333B"/>
    <w:rsid w:val="0053382C"/>
    <w:rsid w:val="00533A98"/>
    <w:rsid w:val="00533CF0"/>
    <w:rsid w:val="00535802"/>
    <w:rsid w:val="00535B15"/>
    <w:rsid w:val="00537AE0"/>
    <w:rsid w:val="00540499"/>
    <w:rsid w:val="00541ABD"/>
    <w:rsid w:val="00541EC6"/>
    <w:rsid w:val="005428F2"/>
    <w:rsid w:val="005442D5"/>
    <w:rsid w:val="00544ED2"/>
    <w:rsid w:val="00545241"/>
    <w:rsid w:val="00545563"/>
    <w:rsid w:val="00551609"/>
    <w:rsid w:val="005537EC"/>
    <w:rsid w:val="00553F7D"/>
    <w:rsid w:val="0055438A"/>
    <w:rsid w:val="00557E92"/>
    <w:rsid w:val="00561ADF"/>
    <w:rsid w:val="0056277D"/>
    <w:rsid w:val="0056456E"/>
    <w:rsid w:val="00565AD7"/>
    <w:rsid w:val="00566519"/>
    <w:rsid w:val="005668D0"/>
    <w:rsid w:val="00572099"/>
    <w:rsid w:val="005734EE"/>
    <w:rsid w:val="00573692"/>
    <w:rsid w:val="005737D2"/>
    <w:rsid w:val="00574452"/>
    <w:rsid w:val="00576E9D"/>
    <w:rsid w:val="00577893"/>
    <w:rsid w:val="0058050B"/>
    <w:rsid w:val="00581A97"/>
    <w:rsid w:val="00581F4E"/>
    <w:rsid w:val="00582A52"/>
    <w:rsid w:val="0058323A"/>
    <w:rsid w:val="0058408B"/>
    <w:rsid w:val="005840DF"/>
    <w:rsid w:val="00585EAC"/>
    <w:rsid w:val="0058615C"/>
    <w:rsid w:val="00590196"/>
    <w:rsid w:val="00590206"/>
    <w:rsid w:val="00591F90"/>
    <w:rsid w:val="0059264B"/>
    <w:rsid w:val="005936C4"/>
    <w:rsid w:val="0059384D"/>
    <w:rsid w:val="005940BB"/>
    <w:rsid w:val="0059419E"/>
    <w:rsid w:val="00594421"/>
    <w:rsid w:val="00594C2A"/>
    <w:rsid w:val="005955CB"/>
    <w:rsid w:val="005968A4"/>
    <w:rsid w:val="00596A82"/>
    <w:rsid w:val="00596EF5"/>
    <w:rsid w:val="005A1886"/>
    <w:rsid w:val="005A3182"/>
    <w:rsid w:val="005A3884"/>
    <w:rsid w:val="005A4FDA"/>
    <w:rsid w:val="005A76A4"/>
    <w:rsid w:val="005B2478"/>
    <w:rsid w:val="005B32A4"/>
    <w:rsid w:val="005B36E7"/>
    <w:rsid w:val="005B5765"/>
    <w:rsid w:val="005C03CE"/>
    <w:rsid w:val="005C1765"/>
    <w:rsid w:val="005C1FE8"/>
    <w:rsid w:val="005C2052"/>
    <w:rsid w:val="005C2805"/>
    <w:rsid w:val="005C4169"/>
    <w:rsid w:val="005C52E9"/>
    <w:rsid w:val="005C6071"/>
    <w:rsid w:val="005C6719"/>
    <w:rsid w:val="005C6882"/>
    <w:rsid w:val="005C6B63"/>
    <w:rsid w:val="005C792B"/>
    <w:rsid w:val="005D0A62"/>
    <w:rsid w:val="005D1B0E"/>
    <w:rsid w:val="005D3F69"/>
    <w:rsid w:val="005D4EE4"/>
    <w:rsid w:val="005E13EA"/>
    <w:rsid w:val="005E528A"/>
    <w:rsid w:val="005F02C5"/>
    <w:rsid w:val="005F36D1"/>
    <w:rsid w:val="005F49B0"/>
    <w:rsid w:val="005F633F"/>
    <w:rsid w:val="00602CFD"/>
    <w:rsid w:val="00603D52"/>
    <w:rsid w:val="00605BD3"/>
    <w:rsid w:val="006062AF"/>
    <w:rsid w:val="00606EFC"/>
    <w:rsid w:val="00607DE2"/>
    <w:rsid w:val="006131DE"/>
    <w:rsid w:val="0061463D"/>
    <w:rsid w:val="00616AC4"/>
    <w:rsid w:val="006172F2"/>
    <w:rsid w:val="006200A5"/>
    <w:rsid w:val="006201E2"/>
    <w:rsid w:val="006217F3"/>
    <w:rsid w:val="00622E51"/>
    <w:rsid w:val="00623A5A"/>
    <w:rsid w:val="00624E1F"/>
    <w:rsid w:val="00625461"/>
    <w:rsid w:val="00626DCC"/>
    <w:rsid w:val="0062783F"/>
    <w:rsid w:val="00632D66"/>
    <w:rsid w:val="00633DE1"/>
    <w:rsid w:val="00635BAB"/>
    <w:rsid w:val="00636D01"/>
    <w:rsid w:val="00637F98"/>
    <w:rsid w:val="00640164"/>
    <w:rsid w:val="00640450"/>
    <w:rsid w:val="00640AE9"/>
    <w:rsid w:val="006410C4"/>
    <w:rsid w:val="00642882"/>
    <w:rsid w:val="006459EE"/>
    <w:rsid w:val="00647785"/>
    <w:rsid w:val="00647E36"/>
    <w:rsid w:val="00651E67"/>
    <w:rsid w:val="0065376D"/>
    <w:rsid w:val="006539F5"/>
    <w:rsid w:val="00654E9C"/>
    <w:rsid w:val="0065508D"/>
    <w:rsid w:val="00656037"/>
    <w:rsid w:val="0065668B"/>
    <w:rsid w:val="0066093A"/>
    <w:rsid w:val="00660BBA"/>
    <w:rsid w:val="0066104E"/>
    <w:rsid w:val="00661FA2"/>
    <w:rsid w:val="006622E4"/>
    <w:rsid w:val="006630CF"/>
    <w:rsid w:val="0066552A"/>
    <w:rsid w:val="0066569F"/>
    <w:rsid w:val="006702A8"/>
    <w:rsid w:val="006714F0"/>
    <w:rsid w:val="00672423"/>
    <w:rsid w:val="006737D3"/>
    <w:rsid w:val="00673CE3"/>
    <w:rsid w:val="006769AE"/>
    <w:rsid w:val="00676F8B"/>
    <w:rsid w:val="00680366"/>
    <w:rsid w:val="006808A0"/>
    <w:rsid w:val="00680CCB"/>
    <w:rsid w:val="00682574"/>
    <w:rsid w:val="0068376E"/>
    <w:rsid w:val="0068445B"/>
    <w:rsid w:val="00684987"/>
    <w:rsid w:val="0068554A"/>
    <w:rsid w:val="00687EE0"/>
    <w:rsid w:val="00691250"/>
    <w:rsid w:val="00691D23"/>
    <w:rsid w:val="00696531"/>
    <w:rsid w:val="00696BFF"/>
    <w:rsid w:val="006A09C0"/>
    <w:rsid w:val="006A0F4C"/>
    <w:rsid w:val="006A26C1"/>
    <w:rsid w:val="006A5FFC"/>
    <w:rsid w:val="006A662B"/>
    <w:rsid w:val="006B032B"/>
    <w:rsid w:val="006B048C"/>
    <w:rsid w:val="006B0D14"/>
    <w:rsid w:val="006B276F"/>
    <w:rsid w:val="006B32D8"/>
    <w:rsid w:val="006B388B"/>
    <w:rsid w:val="006B4FA0"/>
    <w:rsid w:val="006B56BB"/>
    <w:rsid w:val="006B6059"/>
    <w:rsid w:val="006B6516"/>
    <w:rsid w:val="006B6849"/>
    <w:rsid w:val="006C154F"/>
    <w:rsid w:val="006C2672"/>
    <w:rsid w:val="006C3B47"/>
    <w:rsid w:val="006C43EF"/>
    <w:rsid w:val="006C4520"/>
    <w:rsid w:val="006C67CD"/>
    <w:rsid w:val="006D0317"/>
    <w:rsid w:val="006D2504"/>
    <w:rsid w:val="006D2C6E"/>
    <w:rsid w:val="006D337F"/>
    <w:rsid w:val="006D3CEB"/>
    <w:rsid w:val="006D4ADD"/>
    <w:rsid w:val="006D66DD"/>
    <w:rsid w:val="006E0BA7"/>
    <w:rsid w:val="006E264D"/>
    <w:rsid w:val="006E2CB2"/>
    <w:rsid w:val="006E31D0"/>
    <w:rsid w:val="006E574F"/>
    <w:rsid w:val="006E5BA2"/>
    <w:rsid w:val="006E5D32"/>
    <w:rsid w:val="006E6480"/>
    <w:rsid w:val="006E6C9B"/>
    <w:rsid w:val="006E73F3"/>
    <w:rsid w:val="006E76C5"/>
    <w:rsid w:val="006F13B8"/>
    <w:rsid w:val="006F2F53"/>
    <w:rsid w:val="006F3024"/>
    <w:rsid w:val="006F3954"/>
    <w:rsid w:val="006F559E"/>
    <w:rsid w:val="006F56B7"/>
    <w:rsid w:val="006F6078"/>
    <w:rsid w:val="006F675B"/>
    <w:rsid w:val="00700548"/>
    <w:rsid w:val="0070066A"/>
    <w:rsid w:val="007018CB"/>
    <w:rsid w:val="00702794"/>
    <w:rsid w:val="00702ABF"/>
    <w:rsid w:val="0070386A"/>
    <w:rsid w:val="00703DAD"/>
    <w:rsid w:val="00704F1B"/>
    <w:rsid w:val="00706F42"/>
    <w:rsid w:val="00707062"/>
    <w:rsid w:val="00710405"/>
    <w:rsid w:val="00710D1D"/>
    <w:rsid w:val="0071336C"/>
    <w:rsid w:val="007155B1"/>
    <w:rsid w:val="0071593B"/>
    <w:rsid w:val="00716975"/>
    <w:rsid w:val="00717771"/>
    <w:rsid w:val="00720672"/>
    <w:rsid w:val="00722A15"/>
    <w:rsid w:val="00724046"/>
    <w:rsid w:val="007243E7"/>
    <w:rsid w:val="0072515C"/>
    <w:rsid w:val="00725782"/>
    <w:rsid w:val="00732E45"/>
    <w:rsid w:val="00734236"/>
    <w:rsid w:val="007345EE"/>
    <w:rsid w:val="00734803"/>
    <w:rsid w:val="00737DDF"/>
    <w:rsid w:val="007404FA"/>
    <w:rsid w:val="00741B68"/>
    <w:rsid w:val="00741D18"/>
    <w:rsid w:val="00742469"/>
    <w:rsid w:val="00743B6D"/>
    <w:rsid w:val="00745537"/>
    <w:rsid w:val="00745BB4"/>
    <w:rsid w:val="00745CD6"/>
    <w:rsid w:val="0074706F"/>
    <w:rsid w:val="00750397"/>
    <w:rsid w:val="00750AFB"/>
    <w:rsid w:val="00750B9D"/>
    <w:rsid w:val="00751628"/>
    <w:rsid w:val="00751A6F"/>
    <w:rsid w:val="0075256E"/>
    <w:rsid w:val="00752F37"/>
    <w:rsid w:val="00753670"/>
    <w:rsid w:val="00753737"/>
    <w:rsid w:val="0075387E"/>
    <w:rsid w:val="00753FE7"/>
    <w:rsid w:val="00755785"/>
    <w:rsid w:val="0075665F"/>
    <w:rsid w:val="00761425"/>
    <w:rsid w:val="00761EDB"/>
    <w:rsid w:val="0076359F"/>
    <w:rsid w:val="00763C80"/>
    <w:rsid w:val="00764A5A"/>
    <w:rsid w:val="00770DF5"/>
    <w:rsid w:val="00771EC2"/>
    <w:rsid w:val="007770FE"/>
    <w:rsid w:val="007818CE"/>
    <w:rsid w:val="0078204B"/>
    <w:rsid w:val="007826CB"/>
    <w:rsid w:val="00784534"/>
    <w:rsid w:val="00784DCF"/>
    <w:rsid w:val="00785014"/>
    <w:rsid w:val="00785916"/>
    <w:rsid w:val="00785ACA"/>
    <w:rsid w:val="007860B9"/>
    <w:rsid w:val="0078662B"/>
    <w:rsid w:val="007874DE"/>
    <w:rsid w:val="00787E9F"/>
    <w:rsid w:val="00791613"/>
    <w:rsid w:val="00792D59"/>
    <w:rsid w:val="00793358"/>
    <w:rsid w:val="007933F5"/>
    <w:rsid w:val="007941AA"/>
    <w:rsid w:val="0079422E"/>
    <w:rsid w:val="00794A1A"/>
    <w:rsid w:val="0079614F"/>
    <w:rsid w:val="00796474"/>
    <w:rsid w:val="00797832"/>
    <w:rsid w:val="007A0769"/>
    <w:rsid w:val="007A239B"/>
    <w:rsid w:val="007A3E11"/>
    <w:rsid w:val="007A6D51"/>
    <w:rsid w:val="007A74BC"/>
    <w:rsid w:val="007B0778"/>
    <w:rsid w:val="007B0CFC"/>
    <w:rsid w:val="007B289C"/>
    <w:rsid w:val="007B2A87"/>
    <w:rsid w:val="007B6D13"/>
    <w:rsid w:val="007B773C"/>
    <w:rsid w:val="007B7849"/>
    <w:rsid w:val="007B7B8C"/>
    <w:rsid w:val="007B7C85"/>
    <w:rsid w:val="007C1470"/>
    <w:rsid w:val="007C1F4E"/>
    <w:rsid w:val="007C2054"/>
    <w:rsid w:val="007C7129"/>
    <w:rsid w:val="007D0D07"/>
    <w:rsid w:val="007D28F2"/>
    <w:rsid w:val="007D3D8F"/>
    <w:rsid w:val="007D5492"/>
    <w:rsid w:val="007D7048"/>
    <w:rsid w:val="007D7B4B"/>
    <w:rsid w:val="007D7E9F"/>
    <w:rsid w:val="007E3C0B"/>
    <w:rsid w:val="007E3D08"/>
    <w:rsid w:val="007E62DF"/>
    <w:rsid w:val="007E6DF6"/>
    <w:rsid w:val="007F0431"/>
    <w:rsid w:val="007F082E"/>
    <w:rsid w:val="007F3D52"/>
    <w:rsid w:val="007F5679"/>
    <w:rsid w:val="007F607B"/>
    <w:rsid w:val="007F611C"/>
    <w:rsid w:val="00803257"/>
    <w:rsid w:val="00804E06"/>
    <w:rsid w:val="0080532E"/>
    <w:rsid w:val="008068E5"/>
    <w:rsid w:val="00810246"/>
    <w:rsid w:val="008109C6"/>
    <w:rsid w:val="00811408"/>
    <w:rsid w:val="00811AF8"/>
    <w:rsid w:val="0081604D"/>
    <w:rsid w:val="008163C0"/>
    <w:rsid w:val="008177F7"/>
    <w:rsid w:val="00817DF5"/>
    <w:rsid w:val="008214E8"/>
    <w:rsid w:val="00821FAE"/>
    <w:rsid w:val="00822101"/>
    <w:rsid w:val="0082215E"/>
    <w:rsid w:val="008245B3"/>
    <w:rsid w:val="008269ED"/>
    <w:rsid w:val="00830EB1"/>
    <w:rsid w:val="00831A42"/>
    <w:rsid w:val="00836021"/>
    <w:rsid w:val="00836123"/>
    <w:rsid w:val="00840348"/>
    <w:rsid w:val="0084214E"/>
    <w:rsid w:val="008438D2"/>
    <w:rsid w:val="0084565F"/>
    <w:rsid w:val="00845C21"/>
    <w:rsid w:val="0084616F"/>
    <w:rsid w:val="00846360"/>
    <w:rsid w:val="008464CB"/>
    <w:rsid w:val="00846517"/>
    <w:rsid w:val="008467F8"/>
    <w:rsid w:val="0084757D"/>
    <w:rsid w:val="0085002A"/>
    <w:rsid w:val="00850275"/>
    <w:rsid w:val="008503D0"/>
    <w:rsid w:val="00851F64"/>
    <w:rsid w:val="00852878"/>
    <w:rsid w:val="008537A5"/>
    <w:rsid w:val="00854D9B"/>
    <w:rsid w:val="0085527C"/>
    <w:rsid w:val="00855C08"/>
    <w:rsid w:val="00855D95"/>
    <w:rsid w:val="0085768F"/>
    <w:rsid w:val="00857EE8"/>
    <w:rsid w:val="008608C0"/>
    <w:rsid w:val="00861B69"/>
    <w:rsid w:val="00864703"/>
    <w:rsid w:val="00866141"/>
    <w:rsid w:val="00870EA5"/>
    <w:rsid w:val="00872826"/>
    <w:rsid w:val="008729BB"/>
    <w:rsid w:val="0087393C"/>
    <w:rsid w:val="008749FD"/>
    <w:rsid w:val="008753AC"/>
    <w:rsid w:val="00876CDE"/>
    <w:rsid w:val="00877A52"/>
    <w:rsid w:val="00877FCD"/>
    <w:rsid w:val="008815CB"/>
    <w:rsid w:val="0088164C"/>
    <w:rsid w:val="0088318A"/>
    <w:rsid w:val="00883D2D"/>
    <w:rsid w:val="00884FC2"/>
    <w:rsid w:val="008871A6"/>
    <w:rsid w:val="00887455"/>
    <w:rsid w:val="00887EA4"/>
    <w:rsid w:val="0089249C"/>
    <w:rsid w:val="008928CF"/>
    <w:rsid w:val="0089399B"/>
    <w:rsid w:val="0089639C"/>
    <w:rsid w:val="008968F6"/>
    <w:rsid w:val="0089716F"/>
    <w:rsid w:val="008973EC"/>
    <w:rsid w:val="008A0D73"/>
    <w:rsid w:val="008A11B9"/>
    <w:rsid w:val="008A1685"/>
    <w:rsid w:val="008A17E4"/>
    <w:rsid w:val="008A1A26"/>
    <w:rsid w:val="008A1CF8"/>
    <w:rsid w:val="008A36E6"/>
    <w:rsid w:val="008A3A71"/>
    <w:rsid w:val="008A4277"/>
    <w:rsid w:val="008A4286"/>
    <w:rsid w:val="008A4BE3"/>
    <w:rsid w:val="008A57E1"/>
    <w:rsid w:val="008A691A"/>
    <w:rsid w:val="008B04E8"/>
    <w:rsid w:val="008B366D"/>
    <w:rsid w:val="008B4D50"/>
    <w:rsid w:val="008B6F3D"/>
    <w:rsid w:val="008B7685"/>
    <w:rsid w:val="008B7756"/>
    <w:rsid w:val="008B7DDA"/>
    <w:rsid w:val="008C047D"/>
    <w:rsid w:val="008C15CD"/>
    <w:rsid w:val="008C2A07"/>
    <w:rsid w:val="008C453A"/>
    <w:rsid w:val="008C4902"/>
    <w:rsid w:val="008C5086"/>
    <w:rsid w:val="008C54AE"/>
    <w:rsid w:val="008C54B3"/>
    <w:rsid w:val="008C5A9D"/>
    <w:rsid w:val="008C709A"/>
    <w:rsid w:val="008C7DAB"/>
    <w:rsid w:val="008D0416"/>
    <w:rsid w:val="008D062B"/>
    <w:rsid w:val="008D43B4"/>
    <w:rsid w:val="008D6FE9"/>
    <w:rsid w:val="008D7659"/>
    <w:rsid w:val="008E13A9"/>
    <w:rsid w:val="008E2498"/>
    <w:rsid w:val="008E273D"/>
    <w:rsid w:val="008F1FEA"/>
    <w:rsid w:val="008F39C3"/>
    <w:rsid w:val="008F50B3"/>
    <w:rsid w:val="009001DE"/>
    <w:rsid w:val="0090034B"/>
    <w:rsid w:val="00900432"/>
    <w:rsid w:val="00901D73"/>
    <w:rsid w:val="00903F3D"/>
    <w:rsid w:val="00905546"/>
    <w:rsid w:val="00906E22"/>
    <w:rsid w:val="0090752F"/>
    <w:rsid w:val="009079BC"/>
    <w:rsid w:val="00910580"/>
    <w:rsid w:val="00911074"/>
    <w:rsid w:val="00911165"/>
    <w:rsid w:val="00911411"/>
    <w:rsid w:val="00912879"/>
    <w:rsid w:val="009133DA"/>
    <w:rsid w:val="00913C7B"/>
    <w:rsid w:val="00913E7C"/>
    <w:rsid w:val="00913FD8"/>
    <w:rsid w:val="009154C1"/>
    <w:rsid w:val="00920AF1"/>
    <w:rsid w:val="00921781"/>
    <w:rsid w:val="009219B1"/>
    <w:rsid w:val="0092259D"/>
    <w:rsid w:val="00922E54"/>
    <w:rsid w:val="009239E5"/>
    <w:rsid w:val="0092414E"/>
    <w:rsid w:val="00925F25"/>
    <w:rsid w:val="00926095"/>
    <w:rsid w:val="0092686F"/>
    <w:rsid w:val="0092793A"/>
    <w:rsid w:val="0093123C"/>
    <w:rsid w:val="0093214B"/>
    <w:rsid w:val="00933BD8"/>
    <w:rsid w:val="0093441B"/>
    <w:rsid w:val="009354D4"/>
    <w:rsid w:val="00936893"/>
    <w:rsid w:val="00936926"/>
    <w:rsid w:val="009403C6"/>
    <w:rsid w:val="009417BA"/>
    <w:rsid w:val="009446AF"/>
    <w:rsid w:val="00944FC7"/>
    <w:rsid w:val="00946CD6"/>
    <w:rsid w:val="00950F60"/>
    <w:rsid w:val="0095169F"/>
    <w:rsid w:val="0095245D"/>
    <w:rsid w:val="00952779"/>
    <w:rsid w:val="00954A28"/>
    <w:rsid w:val="00955A8B"/>
    <w:rsid w:val="0095641A"/>
    <w:rsid w:val="00960338"/>
    <w:rsid w:val="009612F9"/>
    <w:rsid w:val="009621B9"/>
    <w:rsid w:val="009634B1"/>
    <w:rsid w:val="00964AA1"/>
    <w:rsid w:val="00964D67"/>
    <w:rsid w:val="0096503C"/>
    <w:rsid w:val="00965A13"/>
    <w:rsid w:val="0096634C"/>
    <w:rsid w:val="00966AFB"/>
    <w:rsid w:val="009671D4"/>
    <w:rsid w:val="0096729C"/>
    <w:rsid w:val="00972EF4"/>
    <w:rsid w:val="009734CB"/>
    <w:rsid w:val="009740FE"/>
    <w:rsid w:val="009744CA"/>
    <w:rsid w:val="00974846"/>
    <w:rsid w:val="00974D26"/>
    <w:rsid w:val="009775D9"/>
    <w:rsid w:val="0097781D"/>
    <w:rsid w:val="00977E46"/>
    <w:rsid w:val="00977F8B"/>
    <w:rsid w:val="00980003"/>
    <w:rsid w:val="009810F8"/>
    <w:rsid w:val="00982123"/>
    <w:rsid w:val="00982127"/>
    <w:rsid w:val="009829EA"/>
    <w:rsid w:val="009866EC"/>
    <w:rsid w:val="00987223"/>
    <w:rsid w:val="0099184C"/>
    <w:rsid w:val="00994988"/>
    <w:rsid w:val="00994E8B"/>
    <w:rsid w:val="00994F11"/>
    <w:rsid w:val="00995068"/>
    <w:rsid w:val="00996180"/>
    <w:rsid w:val="009977AD"/>
    <w:rsid w:val="009A1A79"/>
    <w:rsid w:val="009A3021"/>
    <w:rsid w:val="009A302B"/>
    <w:rsid w:val="009A32EC"/>
    <w:rsid w:val="009A364E"/>
    <w:rsid w:val="009A39B5"/>
    <w:rsid w:val="009A3C52"/>
    <w:rsid w:val="009A49BC"/>
    <w:rsid w:val="009A5523"/>
    <w:rsid w:val="009A6226"/>
    <w:rsid w:val="009A6A7D"/>
    <w:rsid w:val="009A793E"/>
    <w:rsid w:val="009B009E"/>
    <w:rsid w:val="009B0915"/>
    <w:rsid w:val="009B0F72"/>
    <w:rsid w:val="009B13D2"/>
    <w:rsid w:val="009B2054"/>
    <w:rsid w:val="009B2833"/>
    <w:rsid w:val="009B31F2"/>
    <w:rsid w:val="009B4938"/>
    <w:rsid w:val="009B4D3D"/>
    <w:rsid w:val="009B6231"/>
    <w:rsid w:val="009B7C11"/>
    <w:rsid w:val="009C1356"/>
    <w:rsid w:val="009C21B6"/>
    <w:rsid w:val="009C2401"/>
    <w:rsid w:val="009C3656"/>
    <w:rsid w:val="009C481F"/>
    <w:rsid w:val="009D03C4"/>
    <w:rsid w:val="009D2497"/>
    <w:rsid w:val="009D6903"/>
    <w:rsid w:val="009D6BC9"/>
    <w:rsid w:val="009D7B67"/>
    <w:rsid w:val="009D7C42"/>
    <w:rsid w:val="009E2EA3"/>
    <w:rsid w:val="009E42CF"/>
    <w:rsid w:val="009E63AA"/>
    <w:rsid w:val="009E66F8"/>
    <w:rsid w:val="009E7FDB"/>
    <w:rsid w:val="009F00B9"/>
    <w:rsid w:val="009F0964"/>
    <w:rsid w:val="009F0F4F"/>
    <w:rsid w:val="009F2329"/>
    <w:rsid w:val="009F2932"/>
    <w:rsid w:val="009F29DA"/>
    <w:rsid w:val="009F41D3"/>
    <w:rsid w:val="009F7162"/>
    <w:rsid w:val="00A02A2D"/>
    <w:rsid w:val="00A030E1"/>
    <w:rsid w:val="00A06BC4"/>
    <w:rsid w:val="00A11078"/>
    <w:rsid w:val="00A13F6F"/>
    <w:rsid w:val="00A1547C"/>
    <w:rsid w:val="00A17B6E"/>
    <w:rsid w:val="00A17C0A"/>
    <w:rsid w:val="00A20F1C"/>
    <w:rsid w:val="00A23FF3"/>
    <w:rsid w:val="00A247B1"/>
    <w:rsid w:val="00A251D8"/>
    <w:rsid w:val="00A27249"/>
    <w:rsid w:val="00A30601"/>
    <w:rsid w:val="00A32E36"/>
    <w:rsid w:val="00A3308E"/>
    <w:rsid w:val="00A3309E"/>
    <w:rsid w:val="00A334D4"/>
    <w:rsid w:val="00A3398B"/>
    <w:rsid w:val="00A35CB6"/>
    <w:rsid w:val="00A36085"/>
    <w:rsid w:val="00A36B20"/>
    <w:rsid w:val="00A41C75"/>
    <w:rsid w:val="00A421FE"/>
    <w:rsid w:val="00A43343"/>
    <w:rsid w:val="00A4348A"/>
    <w:rsid w:val="00A4412F"/>
    <w:rsid w:val="00A44E92"/>
    <w:rsid w:val="00A47C68"/>
    <w:rsid w:val="00A5437B"/>
    <w:rsid w:val="00A547A5"/>
    <w:rsid w:val="00A54B18"/>
    <w:rsid w:val="00A56354"/>
    <w:rsid w:val="00A57F51"/>
    <w:rsid w:val="00A60EC2"/>
    <w:rsid w:val="00A61BE0"/>
    <w:rsid w:val="00A63111"/>
    <w:rsid w:val="00A63328"/>
    <w:rsid w:val="00A64247"/>
    <w:rsid w:val="00A64C34"/>
    <w:rsid w:val="00A6542F"/>
    <w:rsid w:val="00A663DF"/>
    <w:rsid w:val="00A67A87"/>
    <w:rsid w:val="00A67FAB"/>
    <w:rsid w:val="00A71286"/>
    <w:rsid w:val="00A73D0C"/>
    <w:rsid w:val="00A773BE"/>
    <w:rsid w:val="00A826A1"/>
    <w:rsid w:val="00A8377D"/>
    <w:rsid w:val="00A876DF"/>
    <w:rsid w:val="00A91A4B"/>
    <w:rsid w:val="00A91AC9"/>
    <w:rsid w:val="00A91F44"/>
    <w:rsid w:val="00A9317E"/>
    <w:rsid w:val="00A93E4F"/>
    <w:rsid w:val="00A952C0"/>
    <w:rsid w:val="00A95F7A"/>
    <w:rsid w:val="00A97C66"/>
    <w:rsid w:val="00AA02D2"/>
    <w:rsid w:val="00AA1682"/>
    <w:rsid w:val="00AA1F23"/>
    <w:rsid w:val="00AA2B6A"/>
    <w:rsid w:val="00AA46C3"/>
    <w:rsid w:val="00AA47C2"/>
    <w:rsid w:val="00AA4F1C"/>
    <w:rsid w:val="00AA5074"/>
    <w:rsid w:val="00AA5EB1"/>
    <w:rsid w:val="00AA60FF"/>
    <w:rsid w:val="00AA7537"/>
    <w:rsid w:val="00AA7589"/>
    <w:rsid w:val="00AA7A47"/>
    <w:rsid w:val="00AA7DAA"/>
    <w:rsid w:val="00AB1BAF"/>
    <w:rsid w:val="00AB3E44"/>
    <w:rsid w:val="00AB4134"/>
    <w:rsid w:val="00AB4629"/>
    <w:rsid w:val="00AB5F61"/>
    <w:rsid w:val="00AC1426"/>
    <w:rsid w:val="00AC2E11"/>
    <w:rsid w:val="00AC3A4B"/>
    <w:rsid w:val="00AC4EAA"/>
    <w:rsid w:val="00AC558E"/>
    <w:rsid w:val="00AC5761"/>
    <w:rsid w:val="00AD0182"/>
    <w:rsid w:val="00AD0A65"/>
    <w:rsid w:val="00AD20F0"/>
    <w:rsid w:val="00AD2297"/>
    <w:rsid w:val="00AD26D8"/>
    <w:rsid w:val="00AD462E"/>
    <w:rsid w:val="00AD4FF4"/>
    <w:rsid w:val="00AD618D"/>
    <w:rsid w:val="00AD7EE2"/>
    <w:rsid w:val="00AE27D7"/>
    <w:rsid w:val="00AE52B3"/>
    <w:rsid w:val="00AE6061"/>
    <w:rsid w:val="00AE6682"/>
    <w:rsid w:val="00AE66E9"/>
    <w:rsid w:val="00AE6A75"/>
    <w:rsid w:val="00AF0C55"/>
    <w:rsid w:val="00AF3287"/>
    <w:rsid w:val="00AF351C"/>
    <w:rsid w:val="00AF407A"/>
    <w:rsid w:val="00AF4B9D"/>
    <w:rsid w:val="00AF53D7"/>
    <w:rsid w:val="00AF5B8B"/>
    <w:rsid w:val="00AF5DD5"/>
    <w:rsid w:val="00AF7375"/>
    <w:rsid w:val="00AF7E86"/>
    <w:rsid w:val="00B021E6"/>
    <w:rsid w:val="00B03A18"/>
    <w:rsid w:val="00B0423A"/>
    <w:rsid w:val="00B045CE"/>
    <w:rsid w:val="00B056F6"/>
    <w:rsid w:val="00B058F9"/>
    <w:rsid w:val="00B05951"/>
    <w:rsid w:val="00B061B9"/>
    <w:rsid w:val="00B065BC"/>
    <w:rsid w:val="00B0726F"/>
    <w:rsid w:val="00B079D5"/>
    <w:rsid w:val="00B10573"/>
    <w:rsid w:val="00B1242B"/>
    <w:rsid w:val="00B13180"/>
    <w:rsid w:val="00B14FC9"/>
    <w:rsid w:val="00B15041"/>
    <w:rsid w:val="00B15A38"/>
    <w:rsid w:val="00B17413"/>
    <w:rsid w:val="00B206CC"/>
    <w:rsid w:val="00B21991"/>
    <w:rsid w:val="00B22403"/>
    <w:rsid w:val="00B2513C"/>
    <w:rsid w:val="00B263F4"/>
    <w:rsid w:val="00B3218C"/>
    <w:rsid w:val="00B33376"/>
    <w:rsid w:val="00B33614"/>
    <w:rsid w:val="00B35C5F"/>
    <w:rsid w:val="00B36994"/>
    <w:rsid w:val="00B371E2"/>
    <w:rsid w:val="00B3785F"/>
    <w:rsid w:val="00B40E42"/>
    <w:rsid w:val="00B41A34"/>
    <w:rsid w:val="00B41AAF"/>
    <w:rsid w:val="00B41E4A"/>
    <w:rsid w:val="00B42A57"/>
    <w:rsid w:val="00B440E8"/>
    <w:rsid w:val="00B45311"/>
    <w:rsid w:val="00B453CA"/>
    <w:rsid w:val="00B4686A"/>
    <w:rsid w:val="00B471E8"/>
    <w:rsid w:val="00B47748"/>
    <w:rsid w:val="00B478BC"/>
    <w:rsid w:val="00B503B9"/>
    <w:rsid w:val="00B52D27"/>
    <w:rsid w:val="00B531BD"/>
    <w:rsid w:val="00B53F52"/>
    <w:rsid w:val="00B57CB3"/>
    <w:rsid w:val="00B62A51"/>
    <w:rsid w:val="00B62F1D"/>
    <w:rsid w:val="00B63E1A"/>
    <w:rsid w:val="00B64C4C"/>
    <w:rsid w:val="00B64D8F"/>
    <w:rsid w:val="00B662F1"/>
    <w:rsid w:val="00B676B1"/>
    <w:rsid w:val="00B6789A"/>
    <w:rsid w:val="00B67F51"/>
    <w:rsid w:val="00B7062F"/>
    <w:rsid w:val="00B70C82"/>
    <w:rsid w:val="00B72514"/>
    <w:rsid w:val="00B76BA3"/>
    <w:rsid w:val="00B76D10"/>
    <w:rsid w:val="00B772BD"/>
    <w:rsid w:val="00B8002D"/>
    <w:rsid w:val="00B80FE8"/>
    <w:rsid w:val="00B811F8"/>
    <w:rsid w:val="00B817F4"/>
    <w:rsid w:val="00B8296D"/>
    <w:rsid w:val="00B82ED8"/>
    <w:rsid w:val="00B83D8E"/>
    <w:rsid w:val="00B8418D"/>
    <w:rsid w:val="00B863C9"/>
    <w:rsid w:val="00B87017"/>
    <w:rsid w:val="00B87E58"/>
    <w:rsid w:val="00B87E59"/>
    <w:rsid w:val="00B905C9"/>
    <w:rsid w:val="00B91B00"/>
    <w:rsid w:val="00B91D6C"/>
    <w:rsid w:val="00B95CEF"/>
    <w:rsid w:val="00B96D9F"/>
    <w:rsid w:val="00B976B2"/>
    <w:rsid w:val="00BA04B8"/>
    <w:rsid w:val="00BA1B25"/>
    <w:rsid w:val="00BA231E"/>
    <w:rsid w:val="00BA280D"/>
    <w:rsid w:val="00BA2FB9"/>
    <w:rsid w:val="00BA35F7"/>
    <w:rsid w:val="00BA3B4A"/>
    <w:rsid w:val="00BA4616"/>
    <w:rsid w:val="00BA5321"/>
    <w:rsid w:val="00BA6019"/>
    <w:rsid w:val="00BA6FB2"/>
    <w:rsid w:val="00BB0CDF"/>
    <w:rsid w:val="00BB13E0"/>
    <w:rsid w:val="00BB1800"/>
    <w:rsid w:val="00BB1E20"/>
    <w:rsid w:val="00BB29B9"/>
    <w:rsid w:val="00BB2F58"/>
    <w:rsid w:val="00BB4D42"/>
    <w:rsid w:val="00BB51B3"/>
    <w:rsid w:val="00BB649E"/>
    <w:rsid w:val="00BB711E"/>
    <w:rsid w:val="00BC0FD5"/>
    <w:rsid w:val="00BC1BF2"/>
    <w:rsid w:val="00BC1FBD"/>
    <w:rsid w:val="00BC5469"/>
    <w:rsid w:val="00BC6A22"/>
    <w:rsid w:val="00BC7C55"/>
    <w:rsid w:val="00BD2A6D"/>
    <w:rsid w:val="00BD3C1B"/>
    <w:rsid w:val="00BD611C"/>
    <w:rsid w:val="00BE187A"/>
    <w:rsid w:val="00BE1D37"/>
    <w:rsid w:val="00BE3863"/>
    <w:rsid w:val="00BE4DA7"/>
    <w:rsid w:val="00BE55D4"/>
    <w:rsid w:val="00BF0D20"/>
    <w:rsid w:val="00BF2798"/>
    <w:rsid w:val="00BF39EE"/>
    <w:rsid w:val="00BF4228"/>
    <w:rsid w:val="00BF4D67"/>
    <w:rsid w:val="00BF74C8"/>
    <w:rsid w:val="00BF7EBE"/>
    <w:rsid w:val="00C01F28"/>
    <w:rsid w:val="00C02056"/>
    <w:rsid w:val="00C031DF"/>
    <w:rsid w:val="00C031FE"/>
    <w:rsid w:val="00C03A4A"/>
    <w:rsid w:val="00C05044"/>
    <w:rsid w:val="00C0797A"/>
    <w:rsid w:val="00C105E0"/>
    <w:rsid w:val="00C12A5C"/>
    <w:rsid w:val="00C1514D"/>
    <w:rsid w:val="00C153E3"/>
    <w:rsid w:val="00C1611D"/>
    <w:rsid w:val="00C20FD4"/>
    <w:rsid w:val="00C22EEE"/>
    <w:rsid w:val="00C2433F"/>
    <w:rsid w:val="00C25301"/>
    <w:rsid w:val="00C26F7C"/>
    <w:rsid w:val="00C30185"/>
    <w:rsid w:val="00C317A4"/>
    <w:rsid w:val="00C32FD1"/>
    <w:rsid w:val="00C33F5C"/>
    <w:rsid w:val="00C343DB"/>
    <w:rsid w:val="00C356CA"/>
    <w:rsid w:val="00C35E0F"/>
    <w:rsid w:val="00C36D4E"/>
    <w:rsid w:val="00C36F87"/>
    <w:rsid w:val="00C4238E"/>
    <w:rsid w:val="00C428A5"/>
    <w:rsid w:val="00C451C9"/>
    <w:rsid w:val="00C4580A"/>
    <w:rsid w:val="00C461D9"/>
    <w:rsid w:val="00C46FF5"/>
    <w:rsid w:val="00C50696"/>
    <w:rsid w:val="00C509EC"/>
    <w:rsid w:val="00C50F71"/>
    <w:rsid w:val="00C512A8"/>
    <w:rsid w:val="00C5385A"/>
    <w:rsid w:val="00C55083"/>
    <w:rsid w:val="00C6095D"/>
    <w:rsid w:val="00C62948"/>
    <w:rsid w:val="00C62F86"/>
    <w:rsid w:val="00C63009"/>
    <w:rsid w:val="00C64841"/>
    <w:rsid w:val="00C65355"/>
    <w:rsid w:val="00C66339"/>
    <w:rsid w:val="00C7002F"/>
    <w:rsid w:val="00C7234F"/>
    <w:rsid w:val="00C752B7"/>
    <w:rsid w:val="00C771C6"/>
    <w:rsid w:val="00C777A4"/>
    <w:rsid w:val="00C8071B"/>
    <w:rsid w:val="00C82CB6"/>
    <w:rsid w:val="00C8331A"/>
    <w:rsid w:val="00C835B7"/>
    <w:rsid w:val="00C84B5F"/>
    <w:rsid w:val="00C8525B"/>
    <w:rsid w:val="00C8681D"/>
    <w:rsid w:val="00C86DC8"/>
    <w:rsid w:val="00C91EB9"/>
    <w:rsid w:val="00C932F1"/>
    <w:rsid w:val="00C943FC"/>
    <w:rsid w:val="00C95B06"/>
    <w:rsid w:val="00C968C7"/>
    <w:rsid w:val="00C96BD1"/>
    <w:rsid w:val="00CA0628"/>
    <w:rsid w:val="00CA1054"/>
    <w:rsid w:val="00CA4BE1"/>
    <w:rsid w:val="00CA4DC8"/>
    <w:rsid w:val="00CA7472"/>
    <w:rsid w:val="00CA7484"/>
    <w:rsid w:val="00CB0839"/>
    <w:rsid w:val="00CB162C"/>
    <w:rsid w:val="00CB2E45"/>
    <w:rsid w:val="00CB36AE"/>
    <w:rsid w:val="00CB5893"/>
    <w:rsid w:val="00CB5B0B"/>
    <w:rsid w:val="00CB610A"/>
    <w:rsid w:val="00CB734C"/>
    <w:rsid w:val="00CB7434"/>
    <w:rsid w:val="00CB7E50"/>
    <w:rsid w:val="00CC0054"/>
    <w:rsid w:val="00CC0D72"/>
    <w:rsid w:val="00CC125D"/>
    <w:rsid w:val="00CC22F2"/>
    <w:rsid w:val="00CC3D0A"/>
    <w:rsid w:val="00CC7981"/>
    <w:rsid w:val="00CD028A"/>
    <w:rsid w:val="00CD25AE"/>
    <w:rsid w:val="00CD307F"/>
    <w:rsid w:val="00CD4734"/>
    <w:rsid w:val="00CD5982"/>
    <w:rsid w:val="00CD5B2A"/>
    <w:rsid w:val="00CD6DCA"/>
    <w:rsid w:val="00CD74ED"/>
    <w:rsid w:val="00CE0E05"/>
    <w:rsid w:val="00CE1671"/>
    <w:rsid w:val="00CE54CE"/>
    <w:rsid w:val="00CE6318"/>
    <w:rsid w:val="00CE73EB"/>
    <w:rsid w:val="00CE7547"/>
    <w:rsid w:val="00CE77FE"/>
    <w:rsid w:val="00CE7A8C"/>
    <w:rsid w:val="00CE7B84"/>
    <w:rsid w:val="00CF0BA0"/>
    <w:rsid w:val="00CF1B9C"/>
    <w:rsid w:val="00CF2842"/>
    <w:rsid w:val="00CF4436"/>
    <w:rsid w:val="00CF4747"/>
    <w:rsid w:val="00CF4953"/>
    <w:rsid w:val="00CF5BFD"/>
    <w:rsid w:val="00D01DFC"/>
    <w:rsid w:val="00D03270"/>
    <w:rsid w:val="00D043EB"/>
    <w:rsid w:val="00D04A22"/>
    <w:rsid w:val="00D06778"/>
    <w:rsid w:val="00D07753"/>
    <w:rsid w:val="00D07C22"/>
    <w:rsid w:val="00D10760"/>
    <w:rsid w:val="00D11FFC"/>
    <w:rsid w:val="00D12E6C"/>
    <w:rsid w:val="00D140E5"/>
    <w:rsid w:val="00D1569B"/>
    <w:rsid w:val="00D15715"/>
    <w:rsid w:val="00D15DA8"/>
    <w:rsid w:val="00D17609"/>
    <w:rsid w:val="00D207E1"/>
    <w:rsid w:val="00D24481"/>
    <w:rsid w:val="00D30071"/>
    <w:rsid w:val="00D314E5"/>
    <w:rsid w:val="00D31535"/>
    <w:rsid w:val="00D31958"/>
    <w:rsid w:val="00D3548F"/>
    <w:rsid w:val="00D35E2C"/>
    <w:rsid w:val="00D35E63"/>
    <w:rsid w:val="00D3675E"/>
    <w:rsid w:val="00D37987"/>
    <w:rsid w:val="00D37CB5"/>
    <w:rsid w:val="00D42995"/>
    <w:rsid w:val="00D43391"/>
    <w:rsid w:val="00D445F7"/>
    <w:rsid w:val="00D45A5B"/>
    <w:rsid w:val="00D50A4A"/>
    <w:rsid w:val="00D52E96"/>
    <w:rsid w:val="00D55BC0"/>
    <w:rsid w:val="00D57058"/>
    <w:rsid w:val="00D576B2"/>
    <w:rsid w:val="00D57BD1"/>
    <w:rsid w:val="00D57EDA"/>
    <w:rsid w:val="00D6100C"/>
    <w:rsid w:val="00D61403"/>
    <w:rsid w:val="00D614CE"/>
    <w:rsid w:val="00D63953"/>
    <w:rsid w:val="00D63A4F"/>
    <w:rsid w:val="00D67E84"/>
    <w:rsid w:val="00D707A5"/>
    <w:rsid w:val="00D73B54"/>
    <w:rsid w:val="00D73BC1"/>
    <w:rsid w:val="00D74148"/>
    <w:rsid w:val="00D752D2"/>
    <w:rsid w:val="00D75BBD"/>
    <w:rsid w:val="00D76837"/>
    <w:rsid w:val="00D76ACB"/>
    <w:rsid w:val="00D76F17"/>
    <w:rsid w:val="00D7724E"/>
    <w:rsid w:val="00D7738C"/>
    <w:rsid w:val="00D8078C"/>
    <w:rsid w:val="00D8088E"/>
    <w:rsid w:val="00D8133E"/>
    <w:rsid w:val="00D81C24"/>
    <w:rsid w:val="00D834A4"/>
    <w:rsid w:val="00D84615"/>
    <w:rsid w:val="00D864B8"/>
    <w:rsid w:val="00D870DC"/>
    <w:rsid w:val="00D87A2A"/>
    <w:rsid w:val="00D91C56"/>
    <w:rsid w:val="00D92E4C"/>
    <w:rsid w:val="00D92FF5"/>
    <w:rsid w:val="00D93477"/>
    <w:rsid w:val="00D9469F"/>
    <w:rsid w:val="00D95CB3"/>
    <w:rsid w:val="00D96DAA"/>
    <w:rsid w:val="00DA00F0"/>
    <w:rsid w:val="00DA2A6D"/>
    <w:rsid w:val="00DA2AA1"/>
    <w:rsid w:val="00DA41D2"/>
    <w:rsid w:val="00DA4D7E"/>
    <w:rsid w:val="00DA545F"/>
    <w:rsid w:val="00DB0083"/>
    <w:rsid w:val="00DB21BD"/>
    <w:rsid w:val="00DB26D8"/>
    <w:rsid w:val="00DB3A26"/>
    <w:rsid w:val="00DB4B4F"/>
    <w:rsid w:val="00DB4CF1"/>
    <w:rsid w:val="00DB559D"/>
    <w:rsid w:val="00DC006B"/>
    <w:rsid w:val="00DC0824"/>
    <w:rsid w:val="00DC167F"/>
    <w:rsid w:val="00DC1DF0"/>
    <w:rsid w:val="00DC3109"/>
    <w:rsid w:val="00DC5659"/>
    <w:rsid w:val="00DC7EE5"/>
    <w:rsid w:val="00DD04CF"/>
    <w:rsid w:val="00DD086F"/>
    <w:rsid w:val="00DD09DB"/>
    <w:rsid w:val="00DD1A3E"/>
    <w:rsid w:val="00DD2387"/>
    <w:rsid w:val="00DD4FF2"/>
    <w:rsid w:val="00DD70B8"/>
    <w:rsid w:val="00DE0690"/>
    <w:rsid w:val="00DE08C3"/>
    <w:rsid w:val="00DE37CA"/>
    <w:rsid w:val="00DE39AF"/>
    <w:rsid w:val="00DE42DB"/>
    <w:rsid w:val="00DE5026"/>
    <w:rsid w:val="00DE57D4"/>
    <w:rsid w:val="00DE5E57"/>
    <w:rsid w:val="00DE5FFB"/>
    <w:rsid w:val="00DE736C"/>
    <w:rsid w:val="00DF0650"/>
    <w:rsid w:val="00DF127F"/>
    <w:rsid w:val="00DF22E0"/>
    <w:rsid w:val="00DF41A6"/>
    <w:rsid w:val="00DF4B91"/>
    <w:rsid w:val="00DF646C"/>
    <w:rsid w:val="00DF738F"/>
    <w:rsid w:val="00DF77A2"/>
    <w:rsid w:val="00DF7F1E"/>
    <w:rsid w:val="00E00047"/>
    <w:rsid w:val="00E01872"/>
    <w:rsid w:val="00E03B9E"/>
    <w:rsid w:val="00E052A4"/>
    <w:rsid w:val="00E056CB"/>
    <w:rsid w:val="00E05C3C"/>
    <w:rsid w:val="00E05D06"/>
    <w:rsid w:val="00E07DDA"/>
    <w:rsid w:val="00E1086F"/>
    <w:rsid w:val="00E116D8"/>
    <w:rsid w:val="00E1343F"/>
    <w:rsid w:val="00E14527"/>
    <w:rsid w:val="00E15466"/>
    <w:rsid w:val="00E16C60"/>
    <w:rsid w:val="00E16E83"/>
    <w:rsid w:val="00E1720E"/>
    <w:rsid w:val="00E17AF9"/>
    <w:rsid w:val="00E17D46"/>
    <w:rsid w:val="00E200DF"/>
    <w:rsid w:val="00E202D7"/>
    <w:rsid w:val="00E202F6"/>
    <w:rsid w:val="00E20B08"/>
    <w:rsid w:val="00E20B7A"/>
    <w:rsid w:val="00E25130"/>
    <w:rsid w:val="00E2665E"/>
    <w:rsid w:val="00E27EF6"/>
    <w:rsid w:val="00E33279"/>
    <w:rsid w:val="00E34AC8"/>
    <w:rsid w:val="00E34C03"/>
    <w:rsid w:val="00E35AEC"/>
    <w:rsid w:val="00E364E9"/>
    <w:rsid w:val="00E373B6"/>
    <w:rsid w:val="00E376D6"/>
    <w:rsid w:val="00E37B7F"/>
    <w:rsid w:val="00E42032"/>
    <w:rsid w:val="00E426B7"/>
    <w:rsid w:val="00E44754"/>
    <w:rsid w:val="00E44A56"/>
    <w:rsid w:val="00E4721F"/>
    <w:rsid w:val="00E47646"/>
    <w:rsid w:val="00E52BD4"/>
    <w:rsid w:val="00E577C8"/>
    <w:rsid w:val="00E607EB"/>
    <w:rsid w:val="00E61E80"/>
    <w:rsid w:val="00E64A08"/>
    <w:rsid w:val="00E65452"/>
    <w:rsid w:val="00E6547C"/>
    <w:rsid w:val="00E654FF"/>
    <w:rsid w:val="00E672B0"/>
    <w:rsid w:val="00E67AB3"/>
    <w:rsid w:val="00E67F4D"/>
    <w:rsid w:val="00E73160"/>
    <w:rsid w:val="00E74213"/>
    <w:rsid w:val="00E75003"/>
    <w:rsid w:val="00E76718"/>
    <w:rsid w:val="00E77A18"/>
    <w:rsid w:val="00E77B52"/>
    <w:rsid w:val="00E800B3"/>
    <w:rsid w:val="00E8130B"/>
    <w:rsid w:val="00E82AA9"/>
    <w:rsid w:val="00E82BA9"/>
    <w:rsid w:val="00E82C83"/>
    <w:rsid w:val="00E82EBF"/>
    <w:rsid w:val="00E841FB"/>
    <w:rsid w:val="00E84CC6"/>
    <w:rsid w:val="00E85DE9"/>
    <w:rsid w:val="00E86AE5"/>
    <w:rsid w:val="00E92923"/>
    <w:rsid w:val="00E939E2"/>
    <w:rsid w:val="00E93E47"/>
    <w:rsid w:val="00E93FAD"/>
    <w:rsid w:val="00E96A49"/>
    <w:rsid w:val="00E96FEE"/>
    <w:rsid w:val="00E97A89"/>
    <w:rsid w:val="00EA100F"/>
    <w:rsid w:val="00EA1506"/>
    <w:rsid w:val="00EA1DDC"/>
    <w:rsid w:val="00EA2640"/>
    <w:rsid w:val="00EA269A"/>
    <w:rsid w:val="00EA2A7C"/>
    <w:rsid w:val="00EA41B0"/>
    <w:rsid w:val="00EA476D"/>
    <w:rsid w:val="00EA5AF3"/>
    <w:rsid w:val="00EA676A"/>
    <w:rsid w:val="00EB12E0"/>
    <w:rsid w:val="00EB1A51"/>
    <w:rsid w:val="00EB1D7C"/>
    <w:rsid w:val="00EB415A"/>
    <w:rsid w:val="00EB4E68"/>
    <w:rsid w:val="00EB5ABE"/>
    <w:rsid w:val="00EB63B5"/>
    <w:rsid w:val="00EB6E08"/>
    <w:rsid w:val="00EB7050"/>
    <w:rsid w:val="00EB70D0"/>
    <w:rsid w:val="00EC0206"/>
    <w:rsid w:val="00EC09E2"/>
    <w:rsid w:val="00EC0FD1"/>
    <w:rsid w:val="00EC1DE3"/>
    <w:rsid w:val="00EC219F"/>
    <w:rsid w:val="00EC2483"/>
    <w:rsid w:val="00EC2B68"/>
    <w:rsid w:val="00EC2DD7"/>
    <w:rsid w:val="00EC48D6"/>
    <w:rsid w:val="00EC6884"/>
    <w:rsid w:val="00EC6FA7"/>
    <w:rsid w:val="00EC7181"/>
    <w:rsid w:val="00EC7864"/>
    <w:rsid w:val="00ED1DC9"/>
    <w:rsid w:val="00ED1E5C"/>
    <w:rsid w:val="00ED29EC"/>
    <w:rsid w:val="00ED2B6E"/>
    <w:rsid w:val="00ED4632"/>
    <w:rsid w:val="00ED7313"/>
    <w:rsid w:val="00ED7539"/>
    <w:rsid w:val="00EE229D"/>
    <w:rsid w:val="00EE34A1"/>
    <w:rsid w:val="00EE37C2"/>
    <w:rsid w:val="00EE41C6"/>
    <w:rsid w:val="00EE45FF"/>
    <w:rsid w:val="00EE63F1"/>
    <w:rsid w:val="00EE7A01"/>
    <w:rsid w:val="00EF18AA"/>
    <w:rsid w:val="00EF1DEB"/>
    <w:rsid w:val="00EF23CA"/>
    <w:rsid w:val="00EF345C"/>
    <w:rsid w:val="00EF350F"/>
    <w:rsid w:val="00EF4BB7"/>
    <w:rsid w:val="00EF51AA"/>
    <w:rsid w:val="00EF5A6E"/>
    <w:rsid w:val="00F00886"/>
    <w:rsid w:val="00F024BC"/>
    <w:rsid w:val="00F02594"/>
    <w:rsid w:val="00F031C6"/>
    <w:rsid w:val="00F044A8"/>
    <w:rsid w:val="00F044F5"/>
    <w:rsid w:val="00F045C5"/>
    <w:rsid w:val="00F04659"/>
    <w:rsid w:val="00F05665"/>
    <w:rsid w:val="00F070B1"/>
    <w:rsid w:val="00F1320D"/>
    <w:rsid w:val="00F1344D"/>
    <w:rsid w:val="00F134BC"/>
    <w:rsid w:val="00F148E2"/>
    <w:rsid w:val="00F15850"/>
    <w:rsid w:val="00F15871"/>
    <w:rsid w:val="00F15ABD"/>
    <w:rsid w:val="00F16D48"/>
    <w:rsid w:val="00F1759F"/>
    <w:rsid w:val="00F20878"/>
    <w:rsid w:val="00F20B6C"/>
    <w:rsid w:val="00F21005"/>
    <w:rsid w:val="00F24584"/>
    <w:rsid w:val="00F24E03"/>
    <w:rsid w:val="00F257DD"/>
    <w:rsid w:val="00F25DAD"/>
    <w:rsid w:val="00F2714F"/>
    <w:rsid w:val="00F271A2"/>
    <w:rsid w:val="00F31745"/>
    <w:rsid w:val="00F318B0"/>
    <w:rsid w:val="00F32BA6"/>
    <w:rsid w:val="00F3343B"/>
    <w:rsid w:val="00F36A53"/>
    <w:rsid w:val="00F376CA"/>
    <w:rsid w:val="00F40155"/>
    <w:rsid w:val="00F4091D"/>
    <w:rsid w:val="00F4117B"/>
    <w:rsid w:val="00F42F03"/>
    <w:rsid w:val="00F4424E"/>
    <w:rsid w:val="00F44602"/>
    <w:rsid w:val="00F45C99"/>
    <w:rsid w:val="00F47909"/>
    <w:rsid w:val="00F479FA"/>
    <w:rsid w:val="00F51A2C"/>
    <w:rsid w:val="00F5266E"/>
    <w:rsid w:val="00F538D2"/>
    <w:rsid w:val="00F54459"/>
    <w:rsid w:val="00F5583B"/>
    <w:rsid w:val="00F57342"/>
    <w:rsid w:val="00F61F24"/>
    <w:rsid w:val="00F62CE0"/>
    <w:rsid w:val="00F65854"/>
    <w:rsid w:val="00F66297"/>
    <w:rsid w:val="00F66CA7"/>
    <w:rsid w:val="00F730B3"/>
    <w:rsid w:val="00F730DA"/>
    <w:rsid w:val="00F73149"/>
    <w:rsid w:val="00F73795"/>
    <w:rsid w:val="00F74445"/>
    <w:rsid w:val="00F74978"/>
    <w:rsid w:val="00F74A58"/>
    <w:rsid w:val="00F75D10"/>
    <w:rsid w:val="00F766B1"/>
    <w:rsid w:val="00F80293"/>
    <w:rsid w:val="00F80490"/>
    <w:rsid w:val="00F80888"/>
    <w:rsid w:val="00F815F7"/>
    <w:rsid w:val="00F823D6"/>
    <w:rsid w:val="00F83C57"/>
    <w:rsid w:val="00F84037"/>
    <w:rsid w:val="00F848AE"/>
    <w:rsid w:val="00F85086"/>
    <w:rsid w:val="00F8558D"/>
    <w:rsid w:val="00F86F7A"/>
    <w:rsid w:val="00F913BF"/>
    <w:rsid w:val="00F9233B"/>
    <w:rsid w:val="00F933AA"/>
    <w:rsid w:val="00F935B6"/>
    <w:rsid w:val="00F960AB"/>
    <w:rsid w:val="00F96714"/>
    <w:rsid w:val="00FA09EB"/>
    <w:rsid w:val="00FA28D6"/>
    <w:rsid w:val="00FA38C6"/>
    <w:rsid w:val="00FB0776"/>
    <w:rsid w:val="00FB3FC5"/>
    <w:rsid w:val="00FB7F80"/>
    <w:rsid w:val="00FC0968"/>
    <w:rsid w:val="00FC13DA"/>
    <w:rsid w:val="00FC1C52"/>
    <w:rsid w:val="00FC1DFA"/>
    <w:rsid w:val="00FC240A"/>
    <w:rsid w:val="00FC3F25"/>
    <w:rsid w:val="00FC5ADC"/>
    <w:rsid w:val="00FC64EB"/>
    <w:rsid w:val="00FD0D11"/>
    <w:rsid w:val="00FD246B"/>
    <w:rsid w:val="00FD4E62"/>
    <w:rsid w:val="00FD566A"/>
    <w:rsid w:val="00FD5C06"/>
    <w:rsid w:val="00FD5FD9"/>
    <w:rsid w:val="00FE17FB"/>
    <w:rsid w:val="00FE1ED7"/>
    <w:rsid w:val="00FE2D29"/>
    <w:rsid w:val="00FE2E03"/>
    <w:rsid w:val="00FE3D86"/>
    <w:rsid w:val="00FE4329"/>
    <w:rsid w:val="00FE4C3A"/>
    <w:rsid w:val="00FE5473"/>
    <w:rsid w:val="00FE66AA"/>
    <w:rsid w:val="00FF2B15"/>
    <w:rsid w:val="00FF39D4"/>
    <w:rsid w:val="00FF4165"/>
    <w:rsid w:val="00FF53C1"/>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964E63D"/>
  <w15:docId w15:val="{CA29C55C-6E05-4128-9A2E-E0E5001451D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sl-SI" w:eastAsia="sl-SI"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footnote text" w:uiPriority="99"/>
    <w:lsdException w:name="footer" w:uiPriority="99"/>
    <w:lsdException w:name="caption" w:semiHidden="1" w:unhideWhenUsed="1" w:qFormat="1"/>
    <w:lsdException w:name="footnote reference" w:uiPriority="99"/>
    <w:lsdException w:name="Title" w:qFormat="1"/>
    <w:lsdException w:name="Subtitle" w:qFormat="1"/>
    <w:lsdException w:name="Hyperlink" w:uiPriority="99"/>
    <w:lsdException w:name="Strong" w:uiPriority="22" w:qFormat="1"/>
    <w:lsdException w:name="Emphasis" w:uiPriority="20"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avaden">
    <w:name w:val="Normal"/>
    <w:qFormat/>
    <w:rsid w:val="00C835B7"/>
    <w:pPr>
      <w:spacing w:before="120" w:after="120" w:line="260" w:lineRule="exact"/>
      <w:jc w:val="both"/>
    </w:pPr>
    <w:rPr>
      <w:rFonts w:ascii="Helvetica" w:hAnsi="Helvetica"/>
      <w:szCs w:val="24"/>
      <w:lang w:val="en-US" w:eastAsia="en-US"/>
    </w:rPr>
  </w:style>
  <w:style w:type="paragraph" w:styleId="Naslov1">
    <w:name w:val="heading 1"/>
    <w:basedOn w:val="Navaden"/>
    <w:next w:val="Navaden"/>
    <w:link w:val="Naslov1Znak"/>
    <w:qFormat/>
    <w:rsid w:val="00AA60FF"/>
    <w:pPr>
      <w:keepNext/>
      <w:keepLines/>
      <w:spacing w:before="200"/>
      <w:outlineLvl w:val="0"/>
    </w:pPr>
    <w:rPr>
      <w:rFonts w:ascii="Arial" w:eastAsiaTheme="majorEastAsia" w:hAnsi="Arial" w:cstheme="majorBidi"/>
      <w:b/>
      <w:color w:val="000000" w:themeColor="text1"/>
      <w:szCs w:val="32"/>
      <w:u w:val="single"/>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Glava">
    <w:name w:val="header"/>
    <w:basedOn w:val="Navaden"/>
    <w:rsid w:val="006459EE"/>
    <w:pPr>
      <w:tabs>
        <w:tab w:val="center" w:pos="4320"/>
        <w:tab w:val="right" w:pos="8640"/>
      </w:tabs>
    </w:pPr>
  </w:style>
  <w:style w:type="paragraph" w:customStyle="1" w:styleId="datumtevilka">
    <w:name w:val="datum številka"/>
    <w:basedOn w:val="Navaden"/>
    <w:qFormat/>
    <w:rsid w:val="006459EE"/>
    <w:pPr>
      <w:tabs>
        <w:tab w:val="left" w:pos="1701"/>
      </w:tabs>
    </w:pPr>
    <w:rPr>
      <w:szCs w:val="20"/>
      <w:lang w:val="sl-SI" w:eastAsia="sl-SI"/>
    </w:rPr>
  </w:style>
  <w:style w:type="paragraph" w:customStyle="1" w:styleId="ZADEVA">
    <w:name w:val="ZADEVA"/>
    <w:basedOn w:val="Navaden"/>
    <w:qFormat/>
    <w:rsid w:val="006459EE"/>
    <w:pPr>
      <w:tabs>
        <w:tab w:val="left" w:pos="1701"/>
      </w:tabs>
      <w:ind w:left="1701" w:hanging="1701"/>
    </w:pPr>
    <w:rPr>
      <w:b/>
      <w:lang w:val="it-IT"/>
    </w:rPr>
  </w:style>
  <w:style w:type="paragraph" w:customStyle="1" w:styleId="podpisi">
    <w:name w:val="podpisi"/>
    <w:basedOn w:val="Navaden"/>
    <w:qFormat/>
    <w:rsid w:val="006459EE"/>
    <w:pPr>
      <w:tabs>
        <w:tab w:val="left" w:pos="3402"/>
      </w:tabs>
    </w:pPr>
    <w:rPr>
      <w:lang w:val="it-IT"/>
    </w:rPr>
  </w:style>
  <w:style w:type="paragraph" w:styleId="Noga">
    <w:name w:val="footer"/>
    <w:basedOn w:val="Navaden"/>
    <w:link w:val="NogaZnak"/>
    <w:uiPriority w:val="99"/>
    <w:rsid w:val="006459EE"/>
    <w:pPr>
      <w:tabs>
        <w:tab w:val="center" w:pos="4536"/>
        <w:tab w:val="right" w:pos="9072"/>
      </w:tabs>
    </w:pPr>
  </w:style>
  <w:style w:type="character" w:styleId="Hiperpovezava">
    <w:name w:val="Hyperlink"/>
    <w:uiPriority w:val="99"/>
    <w:rsid w:val="007E6DF6"/>
    <w:rPr>
      <w:color w:val="0000FF"/>
      <w:u w:val="single"/>
    </w:rPr>
  </w:style>
  <w:style w:type="paragraph" w:customStyle="1" w:styleId="esegmenth41">
    <w:name w:val="esegment_h41"/>
    <w:basedOn w:val="Navaden"/>
    <w:rsid w:val="001C2DF7"/>
    <w:pPr>
      <w:spacing w:after="212" w:line="240" w:lineRule="auto"/>
      <w:jc w:val="center"/>
    </w:pPr>
    <w:rPr>
      <w:rFonts w:ascii="Times New Roman" w:hAnsi="Times New Roman"/>
      <w:b/>
      <w:bCs/>
      <w:color w:val="333333"/>
      <w:sz w:val="18"/>
      <w:szCs w:val="18"/>
      <w:lang w:val="sl-SI" w:eastAsia="sl-SI"/>
    </w:rPr>
  </w:style>
  <w:style w:type="character" w:customStyle="1" w:styleId="apple-converted-space">
    <w:name w:val="apple-converted-space"/>
    <w:rsid w:val="006B048C"/>
  </w:style>
  <w:style w:type="paragraph" w:styleId="Besedilooblaka">
    <w:name w:val="Balloon Text"/>
    <w:basedOn w:val="Navaden"/>
    <w:link w:val="BesedilooblakaZnak"/>
    <w:rsid w:val="00900432"/>
    <w:pPr>
      <w:spacing w:line="240" w:lineRule="auto"/>
    </w:pPr>
    <w:rPr>
      <w:rFonts w:ascii="Segoe UI" w:hAnsi="Segoe UI" w:cs="Segoe UI"/>
      <w:sz w:val="18"/>
      <w:szCs w:val="18"/>
    </w:rPr>
  </w:style>
  <w:style w:type="character" w:customStyle="1" w:styleId="BesedilooblakaZnak">
    <w:name w:val="Besedilo oblačka Znak"/>
    <w:link w:val="Besedilooblaka"/>
    <w:rsid w:val="00900432"/>
    <w:rPr>
      <w:rFonts w:ascii="Segoe UI" w:hAnsi="Segoe UI" w:cs="Segoe UI"/>
      <w:sz w:val="18"/>
      <w:szCs w:val="18"/>
      <w:lang w:val="en-US" w:eastAsia="en-US"/>
    </w:rPr>
  </w:style>
  <w:style w:type="character" w:styleId="Krepko">
    <w:name w:val="Strong"/>
    <w:uiPriority w:val="22"/>
    <w:qFormat/>
    <w:rsid w:val="00640450"/>
    <w:rPr>
      <w:b/>
      <w:bCs/>
    </w:rPr>
  </w:style>
  <w:style w:type="character" w:styleId="Omemba">
    <w:name w:val="Mention"/>
    <w:uiPriority w:val="99"/>
    <w:semiHidden/>
    <w:unhideWhenUsed/>
    <w:rsid w:val="00680366"/>
    <w:rPr>
      <w:color w:val="2B579A"/>
      <w:shd w:val="clear" w:color="auto" w:fill="E6E6E6"/>
    </w:rPr>
  </w:style>
  <w:style w:type="character" w:customStyle="1" w:styleId="NogaZnak">
    <w:name w:val="Noga Znak"/>
    <w:link w:val="Noga"/>
    <w:uiPriority w:val="99"/>
    <w:rsid w:val="00441523"/>
    <w:rPr>
      <w:rFonts w:ascii="Helvetica" w:hAnsi="Helvetica"/>
      <w:szCs w:val="24"/>
      <w:lang w:val="en-US" w:eastAsia="en-US"/>
    </w:rPr>
  </w:style>
  <w:style w:type="character" w:styleId="Nerazreenaomemba">
    <w:name w:val="Unresolved Mention"/>
    <w:uiPriority w:val="99"/>
    <w:semiHidden/>
    <w:unhideWhenUsed/>
    <w:rsid w:val="00F9233B"/>
    <w:rPr>
      <w:color w:val="808080"/>
      <w:shd w:val="clear" w:color="auto" w:fill="E6E6E6"/>
    </w:rPr>
  </w:style>
  <w:style w:type="paragraph" w:styleId="Odstavekseznama">
    <w:name w:val="List Paragraph"/>
    <w:basedOn w:val="Navaden"/>
    <w:uiPriority w:val="34"/>
    <w:qFormat/>
    <w:rsid w:val="00525492"/>
    <w:pPr>
      <w:suppressAutoHyphens/>
      <w:autoSpaceDN w:val="0"/>
      <w:spacing w:after="160" w:line="242" w:lineRule="auto"/>
      <w:ind w:left="720"/>
      <w:jc w:val="left"/>
      <w:textAlignment w:val="baseline"/>
    </w:pPr>
    <w:rPr>
      <w:rFonts w:ascii="Calibri" w:eastAsia="Calibri" w:hAnsi="Calibri"/>
      <w:sz w:val="22"/>
      <w:szCs w:val="22"/>
      <w:lang w:val="sl-SI"/>
    </w:rPr>
  </w:style>
  <w:style w:type="paragraph" w:styleId="Sprotnaopomba-besedilo">
    <w:name w:val="footnote text"/>
    <w:basedOn w:val="Navaden"/>
    <w:link w:val="Sprotnaopomba-besediloZnak"/>
    <w:uiPriority w:val="99"/>
    <w:rsid w:val="00145C06"/>
    <w:rPr>
      <w:szCs w:val="20"/>
    </w:rPr>
  </w:style>
  <w:style w:type="character" w:customStyle="1" w:styleId="Sprotnaopomba-besediloZnak">
    <w:name w:val="Sprotna opomba - besedilo Znak"/>
    <w:link w:val="Sprotnaopomba-besedilo"/>
    <w:uiPriority w:val="99"/>
    <w:rsid w:val="00145C06"/>
    <w:rPr>
      <w:rFonts w:ascii="Helvetica" w:hAnsi="Helvetica"/>
      <w:lang w:val="en-US" w:eastAsia="en-US"/>
    </w:rPr>
  </w:style>
  <w:style w:type="character" w:styleId="Sprotnaopomba-sklic">
    <w:name w:val="footnote reference"/>
    <w:uiPriority w:val="99"/>
    <w:rsid w:val="00145C06"/>
    <w:rPr>
      <w:vertAlign w:val="superscript"/>
    </w:rPr>
  </w:style>
  <w:style w:type="table" w:styleId="Tabelamrea">
    <w:name w:val="Table Grid"/>
    <w:basedOn w:val="Navadnatabela"/>
    <w:rsid w:val="00CB734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amrea4poudarek1">
    <w:name w:val="Grid Table 4 Accent 1"/>
    <w:basedOn w:val="Navadnatabela"/>
    <w:uiPriority w:val="49"/>
    <w:rsid w:val="0011066A"/>
    <w:tblPr>
      <w:tblStyleRowBandSize w:val="1"/>
      <w:tblStyleColBandSize w:val="1"/>
      <w:tbl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blBorders>
    </w:tblPr>
    <w:tblStylePr w:type="firstRow">
      <w:rPr>
        <w:b/>
        <w:bCs/>
        <w:color w:val="FFFFFF" w:themeColor="background1"/>
      </w:rPr>
      <w:tblPr/>
      <w:tcPr>
        <w:tcBorders>
          <w:top w:val="single" w:sz="4" w:space="0" w:color="4472C4" w:themeColor="accent1"/>
          <w:left w:val="single" w:sz="4" w:space="0" w:color="4472C4" w:themeColor="accent1"/>
          <w:bottom w:val="single" w:sz="4" w:space="0" w:color="4472C4" w:themeColor="accent1"/>
          <w:right w:val="single" w:sz="4" w:space="0" w:color="4472C4" w:themeColor="accent1"/>
          <w:insideH w:val="nil"/>
          <w:insideV w:val="nil"/>
        </w:tcBorders>
        <w:shd w:val="clear" w:color="auto" w:fill="4472C4" w:themeFill="accent1"/>
      </w:tcPr>
    </w:tblStylePr>
    <w:tblStylePr w:type="lastRow">
      <w:rPr>
        <w:b/>
        <w:bCs/>
      </w:rPr>
      <w:tblPr/>
      <w:tcPr>
        <w:tcBorders>
          <w:top w:val="double" w:sz="4" w:space="0" w:color="4472C4" w:themeColor="accent1"/>
        </w:tcBorders>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table" w:styleId="Navadnatabela1">
    <w:name w:val="Plain Table 1"/>
    <w:basedOn w:val="Navadnatabela"/>
    <w:uiPriority w:val="41"/>
    <w:rsid w:val="0005694C"/>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customStyle="1" w:styleId="alineazaodstavkom">
    <w:name w:val="alineazaodstavkom"/>
    <w:basedOn w:val="Navaden"/>
    <w:rsid w:val="00F04659"/>
    <w:pPr>
      <w:spacing w:before="100" w:beforeAutospacing="1" w:after="100" w:afterAutospacing="1" w:line="240" w:lineRule="auto"/>
      <w:jc w:val="left"/>
    </w:pPr>
    <w:rPr>
      <w:rFonts w:ascii="Times New Roman" w:hAnsi="Times New Roman"/>
      <w:sz w:val="24"/>
      <w:lang w:val="sl-SI" w:eastAsia="sl-SI"/>
    </w:rPr>
  </w:style>
  <w:style w:type="character" w:customStyle="1" w:styleId="Naslov1Znak">
    <w:name w:val="Naslov 1 Znak"/>
    <w:basedOn w:val="Privzetapisavaodstavka"/>
    <w:link w:val="Naslov1"/>
    <w:rsid w:val="00AA60FF"/>
    <w:rPr>
      <w:rFonts w:ascii="Arial" w:eastAsiaTheme="majorEastAsia" w:hAnsi="Arial" w:cstheme="majorBidi"/>
      <w:b/>
      <w:color w:val="000000" w:themeColor="text1"/>
      <w:szCs w:val="32"/>
      <w:u w:val="single"/>
      <w:lang w:val="en-US" w:eastAsia="en-US"/>
    </w:rPr>
  </w:style>
  <w:style w:type="paragraph" w:styleId="NaslovTOC">
    <w:name w:val="TOC Heading"/>
    <w:basedOn w:val="Naslov1"/>
    <w:next w:val="Navaden"/>
    <w:uiPriority w:val="39"/>
    <w:unhideWhenUsed/>
    <w:qFormat/>
    <w:rsid w:val="00E1720E"/>
    <w:pPr>
      <w:spacing w:before="240" w:after="0" w:line="259" w:lineRule="auto"/>
      <w:jc w:val="left"/>
      <w:outlineLvl w:val="9"/>
    </w:pPr>
    <w:rPr>
      <w:rFonts w:asciiTheme="majorHAnsi" w:hAnsiTheme="majorHAnsi"/>
      <w:b w:val="0"/>
      <w:color w:val="2F5496" w:themeColor="accent1" w:themeShade="BF"/>
      <w:sz w:val="32"/>
      <w:u w:val="none"/>
      <w:lang w:val="sl-SI" w:eastAsia="sl-SI"/>
    </w:rPr>
  </w:style>
  <w:style w:type="paragraph" w:styleId="Kazalovsebine1">
    <w:name w:val="toc 1"/>
    <w:basedOn w:val="Navaden"/>
    <w:next w:val="Navaden"/>
    <w:autoRedefine/>
    <w:uiPriority w:val="39"/>
    <w:rsid w:val="00625461"/>
    <w:pPr>
      <w:tabs>
        <w:tab w:val="right" w:leader="dot" w:pos="8488"/>
      </w:tabs>
      <w:spacing w:after="100"/>
    </w:pPr>
  </w:style>
  <w:style w:type="paragraph" w:styleId="Kazalovsebine2">
    <w:name w:val="toc 2"/>
    <w:basedOn w:val="Navaden"/>
    <w:next w:val="Navaden"/>
    <w:autoRedefine/>
    <w:uiPriority w:val="39"/>
    <w:rsid w:val="00E1720E"/>
    <w:pPr>
      <w:spacing w:after="100"/>
      <w:ind w:left="200"/>
    </w:pPr>
  </w:style>
  <w:style w:type="character" w:styleId="Pripombasklic">
    <w:name w:val="annotation reference"/>
    <w:basedOn w:val="Privzetapisavaodstavka"/>
    <w:rsid w:val="005207AE"/>
    <w:rPr>
      <w:sz w:val="16"/>
      <w:szCs w:val="16"/>
    </w:rPr>
  </w:style>
  <w:style w:type="paragraph" w:styleId="Pripombabesedilo">
    <w:name w:val="annotation text"/>
    <w:basedOn w:val="Navaden"/>
    <w:link w:val="PripombabesediloZnak"/>
    <w:rsid w:val="005207AE"/>
    <w:pPr>
      <w:spacing w:line="240" w:lineRule="auto"/>
    </w:pPr>
    <w:rPr>
      <w:szCs w:val="20"/>
    </w:rPr>
  </w:style>
  <w:style w:type="character" w:customStyle="1" w:styleId="PripombabesediloZnak">
    <w:name w:val="Pripomba – besedilo Znak"/>
    <w:basedOn w:val="Privzetapisavaodstavka"/>
    <w:link w:val="Pripombabesedilo"/>
    <w:rsid w:val="005207AE"/>
    <w:rPr>
      <w:rFonts w:ascii="Helvetica" w:hAnsi="Helvetica"/>
      <w:lang w:val="en-US" w:eastAsia="en-US"/>
    </w:rPr>
  </w:style>
  <w:style w:type="paragraph" w:styleId="Zadevapripombe">
    <w:name w:val="annotation subject"/>
    <w:basedOn w:val="Pripombabesedilo"/>
    <w:next w:val="Pripombabesedilo"/>
    <w:link w:val="ZadevapripombeZnak"/>
    <w:rsid w:val="005207AE"/>
    <w:rPr>
      <w:b/>
      <w:bCs/>
    </w:rPr>
  </w:style>
  <w:style w:type="character" w:customStyle="1" w:styleId="ZadevapripombeZnak">
    <w:name w:val="Zadeva pripombe Znak"/>
    <w:basedOn w:val="PripombabesediloZnak"/>
    <w:link w:val="Zadevapripombe"/>
    <w:rsid w:val="005207AE"/>
    <w:rPr>
      <w:rFonts w:ascii="Helvetica" w:hAnsi="Helvetica"/>
      <w:b/>
      <w:bCs/>
      <w:lang w:val="en-US" w:eastAsia="en-US"/>
    </w:rPr>
  </w:style>
  <w:style w:type="paragraph" w:customStyle="1" w:styleId="odstavek">
    <w:name w:val="odstavek"/>
    <w:basedOn w:val="Navaden"/>
    <w:rsid w:val="00A63111"/>
    <w:pPr>
      <w:spacing w:before="100" w:beforeAutospacing="1" w:after="100" w:afterAutospacing="1" w:line="240" w:lineRule="auto"/>
      <w:jc w:val="left"/>
    </w:pPr>
    <w:rPr>
      <w:rFonts w:ascii="Times New Roman" w:hAnsi="Times New Roman"/>
      <w:sz w:val="24"/>
      <w:lang w:val="sl-SI" w:eastAsia="sl-SI"/>
    </w:rPr>
  </w:style>
  <w:style w:type="table" w:styleId="Navadnatabela4">
    <w:name w:val="Plain Table 4"/>
    <w:basedOn w:val="Navadnatabela"/>
    <w:uiPriority w:val="44"/>
    <w:rsid w:val="00CC7981"/>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character" w:styleId="SledenaHiperpovezava">
    <w:name w:val="FollowedHyperlink"/>
    <w:basedOn w:val="Privzetapisavaodstavka"/>
    <w:rsid w:val="00D45A5B"/>
    <w:rPr>
      <w:color w:val="954F72" w:themeColor="followedHyperlink"/>
      <w:u w:val="single"/>
    </w:rPr>
  </w:style>
  <w:style w:type="paragraph" w:styleId="Telobesedila">
    <w:name w:val="Body Text"/>
    <w:basedOn w:val="Navaden"/>
    <w:link w:val="TelobesedilaZnak"/>
    <w:rsid w:val="006B56BB"/>
    <w:pPr>
      <w:spacing w:before="0" w:line="240" w:lineRule="auto"/>
      <w:jc w:val="left"/>
    </w:pPr>
    <w:rPr>
      <w:rFonts w:ascii="Times New Roman" w:hAnsi="Times New Roman"/>
      <w:szCs w:val="20"/>
      <w:lang w:val="sl-SI" w:eastAsia="sl-SI"/>
    </w:rPr>
  </w:style>
  <w:style w:type="character" w:customStyle="1" w:styleId="TelobesedilaZnak">
    <w:name w:val="Telo besedila Znak"/>
    <w:basedOn w:val="Privzetapisavaodstavka"/>
    <w:link w:val="Telobesedila"/>
    <w:rsid w:val="006B56BB"/>
  </w:style>
  <w:style w:type="character" w:styleId="Poudarek">
    <w:name w:val="Emphasis"/>
    <w:basedOn w:val="Privzetapisavaodstavka"/>
    <w:uiPriority w:val="20"/>
    <w:qFormat/>
    <w:rsid w:val="00A1547C"/>
    <w:rPr>
      <w:i/>
      <w:iCs/>
    </w:rPr>
  </w:style>
  <w:style w:type="paragraph" w:styleId="Brezrazmikov">
    <w:name w:val="No Spacing"/>
    <w:uiPriority w:val="1"/>
    <w:qFormat/>
    <w:rsid w:val="00A1547C"/>
    <w:rPr>
      <w:rFonts w:ascii="Arial" w:hAnsi="Arial"/>
      <w:szCs w:val="24"/>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22715904">
      <w:bodyDiv w:val="1"/>
      <w:marLeft w:val="0"/>
      <w:marRight w:val="0"/>
      <w:marTop w:val="0"/>
      <w:marBottom w:val="0"/>
      <w:divBdr>
        <w:top w:val="none" w:sz="0" w:space="0" w:color="auto"/>
        <w:left w:val="none" w:sz="0" w:space="0" w:color="auto"/>
        <w:bottom w:val="none" w:sz="0" w:space="0" w:color="auto"/>
        <w:right w:val="none" w:sz="0" w:space="0" w:color="auto"/>
      </w:divBdr>
    </w:div>
    <w:div w:id="299963204">
      <w:bodyDiv w:val="1"/>
      <w:marLeft w:val="0"/>
      <w:marRight w:val="0"/>
      <w:marTop w:val="0"/>
      <w:marBottom w:val="0"/>
      <w:divBdr>
        <w:top w:val="none" w:sz="0" w:space="0" w:color="auto"/>
        <w:left w:val="none" w:sz="0" w:space="0" w:color="auto"/>
        <w:bottom w:val="none" w:sz="0" w:space="0" w:color="auto"/>
        <w:right w:val="none" w:sz="0" w:space="0" w:color="auto"/>
      </w:divBdr>
    </w:div>
    <w:div w:id="317072661">
      <w:bodyDiv w:val="1"/>
      <w:marLeft w:val="0"/>
      <w:marRight w:val="0"/>
      <w:marTop w:val="0"/>
      <w:marBottom w:val="0"/>
      <w:divBdr>
        <w:top w:val="none" w:sz="0" w:space="0" w:color="auto"/>
        <w:left w:val="none" w:sz="0" w:space="0" w:color="auto"/>
        <w:bottom w:val="none" w:sz="0" w:space="0" w:color="auto"/>
        <w:right w:val="none" w:sz="0" w:space="0" w:color="auto"/>
      </w:divBdr>
    </w:div>
    <w:div w:id="346369857">
      <w:bodyDiv w:val="1"/>
      <w:marLeft w:val="0"/>
      <w:marRight w:val="0"/>
      <w:marTop w:val="0"/>
      <w:marBottom w:val="0"/>
      <w:divBdr>
        <w:top w:val="none" w:sz="0" w:space="0" w:color="auto"/>
        <w:left w:val="none" w:sz="0" w:space="0" w:color="auto"/>
        <w:bottom w:val="none" w:sz="0" w:space="0" w:color="auto"/>
        <w:right w:val="none" w:sz="0" w:space="0" w:color="auto"/>
      </w:divBdr>
    </w:div>
    <w:div w:id="385615914">
      <w:bodyDiv w:val="1"/>
      <w:marLeft w:val="0"/>
      <w:marRight w:val="0"/>
      <w:marTop w:val="0"/>
      <w:marBottom w:val="0"/>
      <w:divBdr>
        <w:top w:val="none" w:sz="0" w:space="0" w:color="auto"/>
        <w:left w:val="none" w:sz="0" w:space="0" w:color="auto"/>
        <w:bottom w:val="none" w:sz="0" w:space="0" w:color="auto"/>
        <w:right w:val="none" w:sz="0" w:space="0" w:color="auto"/>
      </w:divBdr>
    </w:div>
    <w:div w:id="485048364">
      <w:bodyDiv w:val="1"/>
      <w:marLeft w:val="0"/>
      <w:marRight w:val="0"/>
      <w:marTop w:val="0"/>
      <w:marBottom w:val="0"/>
      <w:divBdr>
        <w:top w:val="none" w:sz="0" w:space="0" w:color="auto"/>
        <w:left w:val="none" w:sz="0" w:space="0" w:color="auto"/>
        <w:bottom w:val="none" w:sz="0" w:space="0" w:color="auto"/>
        <w:right w:val="none" w:sz="0" w:space="0" w:color="auto"/>
      </w:divBdr>
    </w:div>
    <w:div w:id="571238084">
      <w:bodyDiv w:val="1"/>
      <w:marLeft w:val="0"/>
      <w:marRight w:val="0"/>
      <w:marTop w:val="0"/>
      <w:marBottom w:val="0"/>
      <w:divBdr>
        <w:top w:val="none" w:sz="0" w:space="0" w:color="auto"/>
        <w:left w:val="none" w:sz="0" w:space="0" w:color="auto"/>
        <w:bottom w:val="none" w:sz="0" w:space="0" w:color="auto"/>
        <w:right w:val="none" w:sz="0" w:space="0" w:color="auto"/>
      </w:divBdr>
    </w:div>
    <w:div w:id="633295630">
      <w:bodyDiv w:val="1"/>
      <w:marLeft w:val="0"/>
      <w:marRight w:val="0"/>
      <w:marTop w:val="0"/>
      <w:marBottom w:val="0"/>
      <w:divBdr>
        <w:top w:val="none" w:sz="0" w:space="0" w:color="auto"/>
        <w:left w:val="none" w:sz="0" w:space="0" w:color="auto"/>
        <w:bottom w:val="none" w:sz="0" w:space="0" w:color="auto"/>
        <w:right w:val="none" w:sz="0" w:space="0" w:color="auto"/>
      </w:divBdr>
    </w:div>
    <w:div w:id="754743597">
      <w:bodyDiv w:val="1"/>
      <w:marLeft w:val="0"/>
      <w:marRight w:val="0"/>
      <w:marTop w:val="0"/>
      <w:marBottom w:val="0"/>
      <w:divBdr>
        <w:top w:val="none" w:sz="0" w:space="0" w:color="auto"/>
        <w:left w:val="none" w:sz="0" w:space="0" w:color="auto"/>
        <w:bottom w:val="none" w:sz="0" w:space="0" w:color="auto"/>
        <w:right w:val="none" w:sz="0" w:space="0" w:color="auto"/>
      </w:divBdr>
    </w:div>
    <w:div w:id="1133133951">
      <w:bodyDiv w:val="1"/>
      <w:marLeft w:val="0"/>
      <w:marRight w:val="0"/>
      <w:marTop w:val="0"/>
      <w:marBottom w:val="0"/>
      <w:divBdr>
        <w:top w:val="none" w:sz="0" w:space="0" w:color="auto"/>
        <w:left w:val="none" w:sz="0" w:space="0" w:color="auto"/>
        <w:bottom w:val="none" w:sz="0" w:space="0" w:color="auto"/>
        <w:right w:val="none" w:sz="0" w:space="0" w:color="auto"/>
      </w:divBdr>
    </w:div>
    <w:div w:id="1201212800">
      <w:bodyDiv w:val="1"/>
      <w:marLeft w:val="0"/>
      <w:marRight w:val="0"/>
      <w:marTop w:val="0"/>
      <w:marBottom w:val="0"/>
      <w:divBdr>
        <w:top w:val="none" w:sz="0" w:space="0" w:color="auto"/>
        <w:left w:val="none" w:sz="0" w:space="0" w:color="auto"/>
        <w:bottom w:val="none" w:sz="0" w:space="0" w:color="auto"/>
        <w:right w:val="none" w:sz="0" w:space="0" w:color="auto"/>
      </w:divBdr>
    </w:div>
    <w:div w:id="1264340729">
      <w:bodyDiv w:val="1"/>
      <w:marLeft w:val="0"/>
      <w:marRight w:val="0"/>
      <w:marTop w:val="0"/>
      <w:marBottom w:val="0"/>
      <w:divBdr>
        <w:top w:val="none" w:sz="0" w:space="0" w:color="auto"/>
        <w:left w:val="none" w:sz="0" w:space="0" w:color="auto"/>
        <w:bottom w:val="none" w:sz="0" w:space="0" w:color="auto"/>
        <w:right w:val="none" w:sz="0" w:space="0" w:color="auto"/>
      </w:divBdr>
    </w:div>
    <w:div w:id="1277326308">
      <w:bodyDiv w:val="1"/>
      <w:marLeft w:val="0"/>
      <w:marRight w:val="0"/>
      <w:marTop w:val="0"/>
      <w:marBottom w:val="0"/>
      <w:divBdr>
        <w:top w:val="none" w:sz="0" w:space="0" w:color="auto"/>
        <w:left w:val="none" w:sz="0" w:space="0" w:color="auto"/>
        <w:bottom w:val="none" w:sz="0" w:space="0" w:color="auto"/>
        <w:right w:val="none" w:sz="0" w:space="0" w:color="auto"/>
      </w:divBdr>
      <w:divsChild>
        <w:div w:id="176577788">
          <w:marLeft w:val="0"/>
          <w:marRight w:val="0"/>
          <w:marTop w:val="0"/>
          <w:marBottom w:val="0"/>
          <w:divBdr>
            <w:top w:val="none" w:sz="0" w:space="0" w:color="auto"/>
            <w:left w:val="none" w:sz="0" w:space="0" w:color="auto"/>
            <w:bottom w:val="none" w:sz="0" w:space="0" w:color="auto"/>
            <w:right w:val="none" w:sz="0" w:space="0" w:color="auto"/>
          </w:divBdr>
          <w:divsChild>
            <w:div w:id="767770101">
              <w:marLeft w:val="0"/>
              <w:marRight w:val="0"/>
              <w:marTop w:val="0"/>
              <w:marBottom w:val="0"/>
              <w:divBdr>
                <w:top w:val="none" w:sz="0" w:space="0" w:color="auto"/>
                <w:left w:val="none" w:sz="0" w:space="0" w:color="auto"/>
                <w:bottom w:val="none" w:sz="0" w:space="0" w:color="auto"/>
                <w:right w:val="none" w:sz="0" w:space="0" w:color="auto"/>
              </w:divBdr>
            </w:div>
          </w:divsChild>
        </w:div>
        <w:div w:id="644697526">
          <w:marLeft w:val="0"/>
          <w:marRight w:val="0"/>
          <w:marTop w:val="0"/>
          <w:marBottom w:val="0"/>
          <w:divBdr>
            <w:top w:val="none" w:sz="0" w:space="0" w:color="auto"/>
            <w:left w:val="none" w:sz="0" w:space="0" w:color="auto"/>
            <w:bottom w:val="none" w:sz="0" w:space="0" w:color="auto"/>
            <w:right w:val="none" w:sz="0" w:space="0" w:color="auto"/>
          </w:divBdr>
        </w:div>
      </w:divsChild>
    </w:div>
    <w:div w:id="1453355524">
      <w:bodyDiv w:val="1"/>
      <w:marLeft w:val="0"/>
      <w:marRight w:val="0"/>
      <w:marTop w:val="0"/>
      <w:marBottom w:val="0"/>
      <w:divBdr>
        <w:top w:val="none" w:sz="0" w:space="0" w:color="auto"/>
        <w:left w:val="none" w:sz="0" w:space="0" w:color="auto"/>
        <w:bottom w:val="none" w:sz="0" w:space="0" w:color="auto"/>
        <w:right w:val="none" w:sz="0" w:space="0" w:color="auto"/>
      </w:divBdr>
      <w:divsChild>
        <w:div w:id="410927174">
          <w:marLeft w:val="0"/>
          <w:marRight w:val="0"/>
          <w:marTop w:val="0"/>
          <w:marBottom w:val="0"/>
          <w:divBdr>
            <w:top w:val="none" w:sz="0" w:space="0" w:color="auto"/>
            <w:left w:val="none" w:sz="0" w:space="0" w:color="auto"/>
            <w:bottom w:val="none" w:sz="0" w:space="0" w:color="auto"/>
            <w:right w:val="none" w:sz="0" w:space="0" w:color="auto"/>
          </w:divBdr>
          <w:divsChild>
            <w:div w:id="1101754373">
              <w:marLeft w:val="0"/>
              <w:marRight w:val="61"/>
              <w:marTop w:val="0"/>
              <w:marBottom w:val="0"/>
              <w:divBdr>
                <w:top w:val="none" w:sz="0" w:space="0" w:color="auto"/>
                <w:left w:val="none" w:sz="0" w:space="0" w:color="auto"/>
                <w:bottom w:val="none" w:sz="0" w:space="0" w:color="auto"/>
                <w:right w:val="none" w:sz="0" w:space="0" w:color="auto"/>
              </w:divBdr>
              <w:divsChild>
                <w:div w:id="1722289521">
                  <w:marLeft w:val="0"/>
                  <w:marRight w:val="0"/>
                  <w:marTop w:val="0"/>
                  <w:marBottom w:val="152"/>
                  <w:divBdr>
                    <w:top w:val="none" w:sz="0" w:space="0" w:color="auto"/>
                    <w:left w:val="none" w:sz="0" w:space="0" w:color="auto"/>
                    <w:bottom w:val="none" w:sz="0" w:space="0" w:color="auto"/>
                    <w:right w:val="none" w:sz="0" w:space="0" w:color="auto"/>
                  </w:divBdr>
                  <w:divsChild>
                    <w:div w:id="1370691174">
                      <w:marLeft w:val="0"/>
                      <w:marRight w:val="0"/>
                      <w:marTop w:val="0"/>
                      <w:marBottom w:val="0"/>
                      <w:divBdr>
                        <w:top w:val="none" w:sz="0" w:space="0" w:color="auto"/>
                        <w:left w:val="none" w:sz="0" w:space="0" w:color="auto"/>
                        <w:bottom w:val="none" w:sz="0" w:space="0" w:color="auto"/>
                        <w:right w:val="none" w:sz="0" w:space="0" w:color="auto"/>
                      </w:divBdr>
                      <w:divsChild>
                        <w:div w:id="164698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76893102">
      <w:bodyDiv w:val="1"/>
      <w:marLeft w:val="0"/>
      <w:marRight w:val="0"/>
      <w:marTop w:val="0"/>
      <w:marBottom w:val="0"/>
      <w:divBdr>
        <w:top w:val="none" w:sz="0" w:space="0" w:color="auto"/>
        <w:left w:val="none" w:sz="0" w:space="0" w:color="auto"/>
        <w:bottom w:val="none" w:sz="0" w:space="0" w:color="auto"/>
        <w:right w:val="none" w:sz="0" w:space="0" w:color="auto"/>
      </w:divBdr>
    </w:div>
    <w:div w:id="1715425120">
      <w:bodyDiv w:val="1"/>
      <w:marLeft w:val="0"/>
      <w:marRight w:val="0"/>
      <w:marTop w:val="0"/>
      <w:marBottom w:val="0"/>
      <w:divBdr>
        <w:top w:val="none" w:sz="0" w:space="0" w:color="auto"/>
        <w:left w:val="none" w:sz="0" w:space="0" w:color="auto"/>
        <w:bottom w:val="none" w:sz="0" w:space="0" w:color="auto"/>
        <w:right w:val="none" w:sz="0" w:space="0" w:color="auto"/>
      </w:divBdr>
    </w:div>
    <w:div w:id="1716811426">
      <w:bodyDiv w:val="1"/>
      <w:marLeft w:val="0"/>
      <w:marRight w:val="0"/>
      <w:marTop w:val="0"/>
      <w:marBottom w:val="0"/>
      <w:divBdr>
        <w:top w:val="none" w:sz="0" w:space="0" w:color="auto"/>
        <w:left w:val="none" w:sz="0" w:space="0" w:color="auto"/>
        <w:bottom w:val="none" w:sz="0" w:space="0" w:color="auto"/>
        <w:right w:val="none" w:sz="0" w:space="0" w:color="auto"/>
      </w:divBdr>
    </w:div>
    <w:div w:id="1787847247">
      <w:bodyDiv w:val="1"/>
      <w:marLeft w:val="0"/>
      <w:marRight w:val="0"/>
      <w:marTop w:val="0"/>
      <w:marBottom w:val="0"/>
      <w:divBdr>
        <w:top w:val="none" w:sz="0" w:space="0" w:color="auto"/>
        <w:left w:val="none" w:sz="0" w:space="0" w:color="auto"/>
        <w:bottom w:val="none" w:sz="0" w:space="0" w:color="auto"/>
        <w:right w:val="none" w:sz="0" w:space="0" w:color="auto"/>
      </w:divBdr>
    </w:div>
    <w:div w:id="1840273965">
      <w:bodyDiv w:val="1"/>
      <w:marLeft w:val="0"/>
      <w:marRight w:val="0"/>
      <w:marTop w:val="0"/>
      <w:marBottom w:val="0"/>
      <w:divBdr>
        <w:top w:val="none" w:sz="0" w:space="0" w:color="auto"/>
        <w:left w:val="none" w:sz="0" w:space="0" w:color="auto"/>
        <w:bottom w:val="none" w:sz="0" w:space="0" w:color="auto"/>
        <w:right w:val="none" w:sz="0" w:space="0" w:color="auto"/>
      </w:divBdr>
    </w:div>
    <w:div w:id="1845052142">
      <w:bodyDiv w:val="1"/>
      <w:marLeft w:val="0"/>
      <w:marRight w:val="0"/>
      <w:marTop w:val="0"/>
      <w:marBottom w:val="0"/>
      <w:divBdr>
        <w:top w:val="none" w:sz="0" w:space="0" w:color="auto"/>
        <w:left w:val="none" w:sz="0" w:space="0" w:color="auto"/>
        <w:bottom w:val="none" w:sz="0" w:space="0" w:color="auto"/>
        <w:right w:val="none" w:sz="0" w:space="0" w:color="auto"/>
      </w:divBdr>
    </w:div>
    <w:div w:id="2005664139">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https://mju.edrazbe.si/" TargetMode="External"/><Relationship Id="rId13" Type="http://schemas.openxmlformats.org/officeDocument/2006/relationships/hyperlink" Target="https://mju.edrazbe.si/" TargetMode="External"/><Relationship Id="rId18" Type="http://schemas.openxmlformats.org/officeDocument/2006/relationships/hyperlink" Target="https://mju.edrazbe.si/help" TargetMode="External"/><Relationship Id="rId26" Type="http://schemas.openxmlformats.org/officeDocument/2006/relationships/header" Target="header2.xml"/><Relationship Id="rId3" Type="http://schemas.openxmlformats.org/officeDocument/2006/relationships/styles" Target="styles.xml"/><Relationship Id="rId21" Type="http://schemas.openxmlformats.org/officeDocument/2006/relationships/hyperlink" Target="mailto:andreja.kozlar@gov.si" TargetMode="External"/><Relationship Id="rId7" Type="http://schemas.openxmlformats.org/officeDocument/2006/relationships/endnotes" Target="endnotes.xml"/><Relationship Id="rId12" Type="http://schemas.openxmlformats.org/officeDocument/2006/relationships/hyperlink" Target="https://mju.edrazbe.si/" TargetMode="External"/><Relationship Id="rId17" Type="http://schemas.openxmlformats.org/officeDocument/2006/relationships/hyperlink" Target="https://mju.edrazbe.si/selfdiag" TargetMode="External"/><Relationship Id="rId25"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yperlink" Target="https://mju.edrazbe.si/" TargetMode="External"/><Relationship Id="rId20" Type="http://schemas.openxmlformats.org/officeDocument/2006/relationships/hyperlink" Target="mailto:lucija.srebernjak@gov.si" TargetMode="External"/><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mju.edrazbe.si/" TargetMode="External"/><Relationship Id="rId24"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yperlink" Target="https://mju.edrazbe.si/" TargetMode="External"/><Relationship Id="rId23" Type="http://schemas.openxmlformats.org/officeDocument/2006/relationships/hyperlink" Target="https://www.gov.si/assets/ministrstva/MJU/DSP/Sistemsko-urejanje/OBVESTILO_ravnanje_s_stvarnim_premozenjem-1.pdf" TargetMode="External"/><Relationship Id="rId28" Type="http://schemas.openxmlformats.org/officeDocument/2006/relationships/fontTable" Target="fontTable.xml"/><Relationship Id="rId10" Type="http://schemas.openxmlformats.org/officeDocument/2006/relationships/hyperlink" Target="https://mju.edrazbe.si/" TargetMode="External"/><Relationship Id="rId19" Type="http://schemas.openxmlformats.org/officeDocument/2006/relationships/hyperlink" Target="https://mju.edrazbe.si/help" TargetMode="External"/><Relationship Id="rId4" Type="http://schemas.openxmlformats.org/officeDocument/2006/relationships/settings" Target="settings.xml"/><Relationship Id="rId9" Type="http://schemas.openxmlformats.org/officeDocument/2006/relationships/hyperlink" Target="https://mju.edrazbe.si/" TargetMode="External"/><Relationship Id="rId14" Type="http://schemas.openxmlformats.org/officeDocument/2006/relationships/hyperlink" Target="https://mju.edrazbe.si/" TargetMode="External"/><Relationship Id="rId22" Type="http://schemas.openxmlformats.org/officeDocument/2006/relationships/hyperlink" Target="mailto:gp.mju@gov.si" TargetMode="External"/><Relationship Id="rId27" Type="http://schemas.openxmlformats.org/officeDocument/2006/relationships/footer" Target="footer2.xml"/></Relationships>
</file>

<file path=word/_rels/header2.xml.rels><?xml version="1.0" encoding="UTF-8" standalone="yes"?>
<Relationships xmlns="http://schemas.openxmlformats.org/package/2006/relationships"><Relationship Id="rId1" Type="http://schemas.openxmlformats.org/officeDocument/2006/relationships/hyperlink" Target="mailto:gp.mju@gov.si" TargetMode="Externa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Standard APA" Version="6"/>
</file>

<file path=customXml/itemProps1.xml><?xml version="1.0" encoding="utf-8"?>
<ds:datastoreItem xmlns:ds="http://schemas.openxmlformats.org/officeDocument/2006/customXml" ds:itemID="{0612DF35-A53F-4243-91C0-8045930C753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71</TotalTime>
  <Pages>7</Pages>
  <Words>3131</Words>
  <Characters>17851</Characters>
  <Application>Microsoft Office Word</Application>
  <DocSecurity>0</DocSecurity>
  <Lines>148</Lines>
  <Paragraphs>41</Paragraphs>
  <ScaleCrop>false</ScaleCrop>
  <HeadingPairs>
    <vt:vector size="2" baseType="variant">
      <vt:variant>
        <vt:lpstr>Naslov</vt:lpstr>
      </vt:variant>
      <vt:variant>
        <vt:i4>1</vt:i4>
      </vt:variant>
    </vt:vector>
  </HeadingPairs>
  <TitlesOfParts>
    <vt:vector size="1" baseType="lpstr">
      <vt:lpstr>Kope</vt:lpstr>
    </vt:vector>
  </TitlesOfParts>
  <Company>MJU</Company>
  <LinksUpToDate>false</LinksUpToDate>
  <CharactersWithSpaces>20941</CharactersWithSpaces>
  <SharedDoc>false</SharedDoc>
  <HLinks>
    <vt:vector size="6" baseType="variant">
      <vt:variant>
        <vt:i4>2687040</vt:i4>
      </vt:variant>
      <vt:variant>
        <vt:i4>6</vt:i4>
      </vt:variant>
      <vt:variant>
        <vt:i4>0</vt:i4>
      </vt:variant>
      <vt:variant>
        <vt:i4>5</vt:i4>
      </vt:variant>
      <vt:variant>
        <vt:lpwstr>mailto:gp.mju@gov.si</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sJD parc. št. 3812 k.o. 2391-Vipavski Križ</dc:title>
  <dc:subject/>
  <dc:creator>Metka.Smrdel@gov.si</dc:creator>
  <cp:keywords/>
  <dc:description/>
  <cp:lastModifiedBy>Lucija Srebernjak</cp:lastModifiedBy>
  <cp:revision>34</cp:revision>
  <cp:lastPrinted>2023-08-23T07:16:00Z</cp:lastPrinted>
  <dcterms:created xsi:type="dcterms:W3CDTF">2024-10-09T10:36:00Z</dcterms:created>
  <dcterms:modified xsi:type="dcterms:W3CDTF">2025-03-14T11:13:00Z</dcterms:modified>
</cp:coreProperties>
</file>