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0CD938DE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34B49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734B49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FD0940" w:rsidRPr="00BB349C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r w:rsidR="00BB349C" w:rsidRPr="00BB349C">
        <w:rPr>
          <w:rFonts w:ascii="Arial" w:eastAsia="Times New Roman" w:hAnsi="Arial" w:cs="Arial"/>
          <w:sz w:val="20"/>
          <w:szCs w:val="20"/>
        </w:rPr>
        <w:t>parcela 2391 3812</w:t>
      </w:r>
      <w:r w:rsidR="00FD0940" w:rsidRPr="00BB349C">
        <w:rPr>
          <w:rFonts w:ascii="Arial" w:eastAsia="Times New Roman" w:hAnsi="Arial" w:cs="Arial"/>
          <w:sz w:val="20"/>
          <w:szCs w:val="20"/>
        </w:rPr>
        <w:t xml:space="preserve"> do celote (1/1), številka </w:t>
      </w:r>
      <w:r w:rsidR="00BB349C" w:rsidRPr="00BB349C">
        <w:rPr>
          <w:rFonts w:ascii="Arial" w:eastAsia="Times New Roman" w:hAnsi="Arial" w:cs="Arial"/>
          <w:sz w:val="20"/>
          <w:szCs w:val="20"/>
        </w:rPr>
        <w:t xml:space="preserve">477-354/2021-3130-108 </w:t>
      </w:r>
      <w:r w:rsidR="00FD0940" w:rsidRPr="00BB349C">
        <w:rPr>
          <w:rFonts w:ascii="Arial" w:eastAsia="Times New Roman" w:hAnsi="Arial" w:cs="Arial"/>
          <w:sz w:val="20"/>
          <w:szCs w:val="20"/>
        </w:rPr>
        <w:t xml:space="preserve">z dne </w:t>
      </w:r>
      <w:r w:rsidR="00BB349C" w:rsidRPr="00BB349C">
        <w:rPr>
          <w:rFonts w:ascii="Arial" w:eastAsia="Times New Roman" w:hAnsi="Arial" w:cs="Arial"/>
          <w:sz w:val="20"/>
          <w:szCs w:val="20"/>
        </w:rPr>
        <w:t>14. 3. 2025</w:t>
      </w:r>
      <w:r w:rsidRPr="00BB349C">
        <w:rPr>
          <w:rFonts w:ascii="Arial" w:hAnsi="Arial" w:cs="Arial"/>
          <w:sz w:val="20"/>
          <w:szCs w:val="20"/>
        </w:rPr>
        <w:t xml:space="preserve">, ki bo potekala </w:t>
      </w:r>
      <w:r w:rsidR="00FD0940" w:rsidRPr="00BB349C">
        <w:rPr>
          <w:rFonts w:ascii="Arial" w:hAnsi="Arial" w:cs="Arial"/>
          <w:sz w:val="20"/>
          <w:szCs w:val="20"/>
        </w:rPr>
        <w:t>1</w:t>
      </w:r>
      <w:r w:rsidR="00BB349C" w:rsidRPr="00BB349C">
        <w:rPr>
          <w:rFonts w:ascii="Arial" w:hAnsi="Arial" w:cs="Arial"/>
          <w:sz w:val="20"/>
          <w:szCs w:val="20"/>
        </w:rPr>
        <w:t>7</w:t>
      </w:r>
      <w:r w:rsidR="00FD0940" w:rsidRPr="00BB349C">
        <w:rPr>
          <w:rFonts w:ascii="Arial" w:hAnsi="Arial" w:cs="Arial"/>
          <w:sz w:val="20"/>
          <w:szCs w:val="20"/>
        </w:rPr>
        <w:t xml:space="preserve">. </w:t>
      </w:r>
      <w:r w:rsidR="00BB349C" w:rsidRPr="00BB349C">
        <w:rPr>
          <w:rFonts w:ascii="Arial" w:hAnsi="Arial" w:cs="Arial"/>
          <w:sz w:val="20"/>
          <w:szCs w:val="20"/>
        </w:rPr>
        <w:t>4</w:t>
      </w:r>
      <w:r w:rsidR="00FD0940" w:rsidRPr="00BB349C">
        <w:rPr>
          <w:rFonts w:ascii="Arial" w:hAnsi="Arial" w:cs="Arial"/>
          <w:sz w:val="20"/>
          <w:szCs w:val="20"/>
        </w:rPr>
        <w:t>. 202</w:t>
      </w:r>
      <w:r w:rsidR="00BB349C" w:rsidRPr="00BB349C">
        <w:rPr>
          <w:rFonts w:ascii="Arial" w:hAnsi="Arial" w:cs="Arial"/>
          <w:sz w:val="20"/>
          <w:szCs w:val="20"/>
        </w:rPr>
        <w:t>5</w:t>
      </w:r>
      <w:r w:rsidR="00FD0940" w:rsidRPr="00BB349C">
        <w:rPr>
          <w:rFonts w:ascii="Arial" w:hAnsi="Arial" w:cs="Arial"/>
          <w:sz w:val="20"/>
          <w:szCs w:val="20"/>
        </w:rPr>
        <w:t xml:space="preserve"> ob 10.00 uri</w:t>
      </w:r>
      <w:r w:rsidRPr="00734B49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734B49">
        <w:rPr>
          <w:rFonts w:ascii="Arial" w:hAnsi="Arial" w:cs="Arial"/>
          <w:sz w:val="20"/>
          <w:szCs w:val="20"/>
        </w:rPr>
        <w:t>odda</w:t>
      </w:r>
      <w:r w:rsidRPr="00734B49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00000" w:rsidRDefault="00000000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472AFE"/>
    <w:rsid w:val="0072118E"/>
    <w:rsid w:val="00734B49"/>
    <w:rsid w:val="00841A81"/>
    <w:rsid w:val="009B677B"/>
    <w:rsid w:val="00BB349C"/>
    <w:rsid w:val="00D43546"/>
    <w:rsid w:val="00DB21C1"/>
    <w:rsid w:val="00DC0824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parc. št. 3812 k.o. Vipavski Križ</dc:title>
  <dc:subject/>
  <dc:creator>Metka Smrdel</dc:creator>
  <cp:keywords/>
  <dc:description/>
  <cp:lastModifiedBy>Lucija Srebernjak</cp:lastModifiedBy>
  <cp:revision>7</cp:revision>
  <dcterms:created xsi:type="dcterms:W3CDTF">2024-01-29T12:40:00Z</dcterms:created>
  <dcterms:modified xsi:type="dcterms:W3CDTF">2025-03-14T12:57:00Z</dcterms:modified>
</cp:coreProperties>
</file>