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9F1ADD">
        <w:rPr>
          <w:rFonts w:cs="Arial"/>
          <w:sz w:val="20"/>
        </w:rPr>
        <w:t>2</w:t>
      </w:r>
      <w:r w:rsidR="00C21E09">
        <w:rPr>
          <w:rFonts w:cs="Arial"/>
          <w:sz w:val="20"/>
        </w:rPr>
        <w:t>4/2</w:t>
      </w:r>
      <w:r w:rsidR="00013EAB">
        <w:rPr>
          <w:rFonts w:cs="Arial"/>
          <w:sz w:val="20"/>
        </w:rPr>
        <w:t>01</w:t>
      </w:r>
      <w:r w:rsidR="00C21E09">
        <w:rPr>
          <w:rFonts w:cs="Arial"/>
          <w:sz w:val="20"/>
        </w:rPr>
        <w:t>8</w:t>
      </w:r>
      <w:r w:rsidR="00013EAB">
        <w:rPr>
          <w:rFonts w:cs="Arial"/>
          <w:sz w:val="20"/>
        </w:rPr>
        <w:t>/</w:t>
      </w:r>
      <w:r w:rsidR="00C21E09">
        <w:rPr>
          <w:rFonts w:cs="Arial"/>
          <w:sz w:val="20"/>
        </w:rPr>
        <w:t>42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F1ADD">
        <w:rPr>
          <w:rFonts w:cs="Arial"/>
          <w:sz w:val="20"/>
        </w:rPr>
        <w:t>3</w:t>
      </w:r>
      <w:r w:rsidR="00F361AB">
        <w:rPr>
          <w:rFonts w:cs="Arial"/>
          <w:sz w:val="20"/>
        </w:rPr>
        <w:t>. 1</w:t>
      </w:r>
      <w:r w:rsidR="00C21E09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6F086B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6F086B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C21E09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JAVNO ZBIRANJE PONUDB ZA PRODAJO</w:t>
      </w:r>
      <w:r w:rsidR="0040383E" w:rsidRPr="004F5EA4">
        <w:rPr>
          <w:rFonts w:cs="Arial"/>
          <w:b/>
          <w:sz w:val="20"/>
        </w:rPr>
        <w:t xml:space="preserve"> NEPREMIČNIN</w:t>
      </w:r>
      <w:r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2649BE">
        <w:rPr>
          <w:rFonts w:cs="Arial"/>
          <w:b/>
          <w:sz w:val="20"/>
          <w:u w:val="single"/>
        </w:rPr>
        <w:t>javnega zbiranja ponudb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2649BE">
        <w:rPr>
          <w:rFonts w:cs="Arial"/>
          <w:b/>
          <w:sz w:val="20"/>
          <w:u w:val="single"/>
        </w:rPr>
        <w:t>javnega zbiranja ponudb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A9175E" w:rsidRDefault="00A9175E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nepremičnina z ID </w:t>
      </w:r>
      <w:r w:rsidRPr="00A9175E">
        <w:rPr>
          <w:rFonts w:cs="Arial"/>
          <w:sz w:val="20"/>
        </w:rPr>
        <w:t>znakom</w:t>
      </w:r>
      <w:r w:rsidR="00F6231B">
        <w:rPr>
          <w:rFonts w:cs="Arial"/>
          <w:sz w:val="20"/>
        </w:rPr>
        <w:t>:</w:t>
      </w:r>
      <w:r w:rsidRPr="00A9175E">
        <w:rPr>
          <w:rFonts w:cs="Arial"/>
          <w:sz w:val="20"/>
        </w:rPr>
        <w:t xml:space="preserve"> </w:t>
      </w:r>
      <w:r w:rsidRPr="00A9175E">
        <w:rPr>
          <w:rFonts w:cs="Arial"/>
          <w:sz w:val="20"/>
          <w:lang w:eastAsia="sl-SI"/>
        </w:rPr>
        <w:t>del stavbe 658-744-5</w:t>
      </w:r>
      <w:r>
        <w:rPr>
          <w:rFonts w:cs="Arial"/>
          <w:sz w:val="20"/>
        </w:rPr>
        <w:t xml:space="preserve">, ki v naravi predstavlja stanovanje št. 5 na naslovu </w:t>
      </w:r>
      <w:r w:rsidRPr="00A9175E">
        <w:rPr>
          <w:rFonts w:cs="Arial"/>
          <w:sz w:val="20"/>
        </w:rPr>
        <w:t>Smetanova ulica 40 v Mariboru</w:t>
      </w:r>
      <w:r>
        <w:rPr>
          <w:rFonts w:cs="Arial"/>
          <w:sz w:val="20"/>
        </w:rPr>
        <w:t xml:space="preserve">, ki je v lasti Republike Slovenije do celote. </w:t>
      </w:r>
    </w:p>
    <w:p w:rsidR="00A9175E" w:rsidRDefault="00A9175E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A9175E" w:rsidRDefault="00A9175E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:rsidR="00A9175E" w:rsidRDefault="00A9175E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487560" w:rsidRDefault="002F13AF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Stanovanje se nahaja v prvem nadstropju delno obnovljenega večstanovanjskega objekta zgrajenega leta 1920. Ocenjena velikost stanovanja je 35,60 m²</w:t>
      </w:r>
      <w:r w:rsidR="001B40DD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>vsebuje hodnik (1,40 m²), manjšo kopalnico s straniščem (2,00 m²), kuhinjo (11,20 m²)</w:t>
      </w:r>
      <w:r w:rsidR="002649BE">
        <w:rPr>
          <w:rFonts w:cs="Arial"/>
          <w:sz w:val="20"/>
        </w:rPr>
        <w:t xml:space="preserve"> in sobo (21,00 m²). Višina stropa je 3,20 m. Stanovanje bi bilo potrebno obnove.</w:t>
      </w:r>
      <w:r w:rsidR="00FE2BD6">
        <w:rPr>
          <w:rFonts w:cs="Arial"/>
          <w:sz w:val="20"/>
        </w:rPr>
        <w:t xml:space="preserve"> Merilno mesto (dobava električne energije) je odklopljeno.</w:t>
      </w:r>
    </w:p>
    <w:p w:rsidR="002649BE" w:rsidRDefault="002649BE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8B4F94" w:rsidRDefault="008B4F94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8B4F94" w:rsidRDefault="008B4F94" w:rsidP="008B4F94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:rsidR="008B4F94" w:rsidRDefault="008B4F94" w:rsidP="008B4F94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:rsidR="008B4F94" w:rsidRDefault="008B4F94" w:rsidP="008B4F94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Biserka Gorišek, podsekretarka - predsednica </w:t>
      </w:r>
    </w:p>
    <w:p w:rsidR="008B4F94" w:rsidRDefault="008B4F94" w:rsidP="008B4F94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- članica </w:t>
      </w:r>
    </w:p>
    <w:p w:rsidR="008B4F94" w:rsidRDefault="008B4F94" w:rsidP="008B4F94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Vesna Kanjir, višja svetovalka - članica</w:t>
      </w:r>
    </w:p>
    <w:p w:rsidR="008B4F94" w:rsidRDefault="008B4F94" w:rsidP="008B4F94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- nadomestna članica.</w:t>
      </w:r>
    </w:p>
    <w:p w:rsidR="008B4F94" w:rsidRDefault="008B4F94" w:rsidP="008B4F94">
      <w:pPr>
        <w:spacing w:line="240" w:lineRule="exact"/>
        <w:ind w:left="720"/>
        <w:contextualSpacing/>
        <w:jc w:val="both"/>
        <w:rPr>
          <w:rFonts w:cs="Arial"/>
          <w:sz w:val="20"/>
        </w:rPr>
      </w:pPr>
    </w:p>
    <w:p w:rsidR="008B4F94" w:rsidRDefault="008B4F94" w:rsidP="008B4F94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:rsidR="008B4F94" w:rsidRDefault="008B4F94" w:rsidP="008B4F94">
      <w:pPr>
        <w:spacing w:line="240" w:lineRule="exact"/>
        <w:contextualSpacing/>
        <w:jc w:val="both"/>
        <w:rPr>
          <w:rFonts w:cs="Arial"/>
          <w:sz w:val="20"/>
        </w:rPr>
      </w:pPr>
    </w:p>
    <w:p w:rsidR="008B4F94" w:rsidRDefault="008B4F94" w:rsidP="008B4F94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 mag. Slavko BUNDERLA, sodni cenilec za gradbeništvo - nepremičnine.</w:t>
      </w:r>
    </w:p>
    <w:p w:rsidR="008B4F94" w:rsidRDefault="008B4F94" w:rsidP="002649B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4801DC" w:rsidRDefault="004801DC" w:rsidP="004801DC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0" w:name="_Hlk509412209"/>
      <w:r>
        <w:rPr>
          <w:rFonts w:cs="Arial"/>
          <w:sz w:val="20"/>
        </w:rPr>
        <w:t>, ki kot povezane osebe šteje:</w:t>
      </w:r>
    </w:p>
    <w:p w:rsidR="004801DC" w:rsidRPr="00BB1F36" w:rsidRDefault="004801DC" w:rsidP="004801DC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4801DC" w:rsidRPr="00BB1F36" w:rsidRDefault="004801DC" w:rsidP="004801DC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:rsidR="004801DC" w:rsidRPr="00BB1F36" w:rsidRDefault="004801DC" w:rsidP="004801DC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:rsidR="004801DC" w:rsidRPr="00BB1F36" w:rsidRDefault="004801DC" w:rsidP="004801DC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0"/>
    <w:p w:rsidR="004801DC" w:rsidRDefault="004801DC" w:rsidP="004801DC">
      <w:pPr>
        <w:spacing w:line="240" w:lineRule="exact"/>
        <w:contextualSpacing/>
        <w:jc w:val="both"/>
        <w:rPr>
          <w:rFonts w:cs="Arial"/>
          <w:sz w:val="20"/>
        </w:rPr>
      </w:pPr>
    </w:p>
    <w:p w:rsidR="004801DC" w:rsidRPr="00227465" w:rsidRDefault="004801DC" w:rsidP="004801DC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:rsidR="004801DC" w:rsidRDefault="004801DC" w:rsidP="004801D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2E0B38" w:rsidRDefault="002E0B38" w:rsidP="004801D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E44C83" w:rsidRPr="004F5EA4" w:rsidRDefault="004801DC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4801DC" w:rsidRDefault="004801DC" w:rsidP="004801DC">
      <w:pPr>
        <w:spacing w:line="240" w:lineRule="exact"/>
        <w:ind w:right="-57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javnega zbiranja ponudb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se varščina zadrži, organizator javnega zbiranja ponudb pa odstopi 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15295E" w:rsidRDefault="0015295E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F6231B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F6231B" w:rsidRDefault="00F6231B" w:rsidP="00F6231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9928BC">
        <w:rPr>
          <w:rFonts w:cs="Arial"/>
          <w:sz w:val="20"/>
        </w:rPr>
        <w:t>Ponudbena cena za nepremičnin</w:t>
      </w:r>
      <w:r>
        <w:rPr>
          <w:rFonts w:cs="Arial"/>
          <w:sz w:val="20"/>
        </w:rPr>
        <w:t xml:space="preserve">o z ID </w:t>
      </w:r>
      <w:r w:rsidRPr="00A9175E">
        <w:rPr>
          <w:rFonts w:cs="Arial"/>
          <w:sz w:val="20"/>
        </w:rPr>
        <w:t>znakom</w:t>
      </w:r>
      <w:r>
        <w:rPr>
          <w:rFonts w:cs="Arial"/>
          <w:sz w:val="20"/>
        </w:rPr>
        <w:t>:</w:t>
      </w:r>
      <w:r w:rsidRPr="00A9175E">
        <w:rPr>
          <w:rFonts w:cs="Arial"/>
          <w:sz w:val="20"/>
        </w:rPr>
        <w:t xml:space="preserve"> </w:t>
      </w:r>
      <w:r w:rsidRPr="00A9175E">
        <w:rPr>
          <w:rFonts w:cs="Arial"/>
          <w:sz w:val="20"/>
          <w:lang w:eastAsia="sl-SI"/>
        </w:rPr>
        <w:t>del stavbe 658-744-5</w:t>
      </w:r>
      <w:r>
        <w:rPr>
          <w:rFonts w:cs="Arial"/>
          <w:sz w:val="20"/>
        </w:rPr>
        <w:t xml:space="preserve">, v lasti Republike Slovenije do celote, mora biti </w:t>
      </w:r>
      <w:r w:rsidRPr="008A6A6B">
        <w:rPr>
          <w:rFonts w:cs="Arial"/>
          <w:b/>
          <w:bCs/>
          <w:sz w:val="20"/>
        </w:rPr>
        <w:t xml:space="preserve">najmanj </w:t>
      </w:r>
      <w:r>
        <w:rPr>
          <w:rFonts w:cs="Arial"/>
          <w:b/>
          <w:bCs/>
          <w:sz w:val="20"/>
        </w:rPr>
        <w:t>23.000,00</w:t>
      </w:r>
      <w:r w:rsidRPr="008A6A6B">
        <w:rPr>
          <w:rFonts w:cs="Arial"/>
          <w:b/>
          <w:bCs/>
          <w:sz w:val="20"/>
        </w:rPr>
        <w:t xml:space="preserve"> EUR</w:t>
      </w:r>
      <w:r>
        <w:rPr>
          <w:rFonts w:cs="Arial"/>
          <w:sz w:val="20"/>
        </w:rPr>
        <w:t xml:space="preserve">, </w:t>
      </w:r>
      <w:r w:rsidRPr="004F5EA4">
        <w:rPr>
          <w:rFonts w:cs="Arial"/>
          <w:sz w:val="20"/>
          <w:lang w:eastAsia="sl-SI"/>
        </w:rPr>
        <w:t xml:space="preserve">pri čemer ponudbena cena predstavlja znesek kupnine brez vključenega </w:t>
      </w:r>
      <w:r>
        <w:rPr>
          <w:rFonts w:cs="Arial"/>
          <w:sz w:val="20"/>
          <w:lang w:eastAsia="sl-SI"/>
        </w:rPr>
        <w:t xml:space="preserve">2 % </w:t>
      </w:r>
      <w:r w:rsidRPr="004F5EA4">
        <w:rPr>
          <w:rFonts w:cs="Arial"/>
          <w:sz w:val="20"/>
          <w:lang w:eastAsia="sl-SI"/>
        </w:rPr>
        <w:t>davka</w:t>
      </w:r>
      <w:r>
        <w:rPr>
          <w:rFonts w:cs="Arial"/>
          <w:sz w:val="20"/>
          <w:lang w:eastAsia="sl-SI"/>
        </w:rPr>
        <w:t xml:space="preserve"> na promet z nepremičninami</w:t>
      </w:r>
      <w:r w:rsidRPr="004F5EA4">
        <w:rPr>
          <w:rFonts w:cs="Arial"/>
          <w:sz w:val="20"/>
          <w:lang w:eastAsia="sl-SI"/>
        </w:rPr>
        <w:t>, ki ga plača kupec.</w:t>
      </w:r>
    </w:p>
    <w:p w:rsidR="00F6231B" w:rsidRPr="009928BC" w:rsidRDefault="00F6231B" w:rsidP="00F6231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F6231B" w:rsidRPr="004F5EA4" w:rsidRDefault="00F6231B" w:rsidP="00F6231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F6231B" w:rsidRDefault="00F6231B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F6231B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F6231B" w:rsidRPr="004F5EA4" w:rsidRDefault="00F6231B" w:rsidP="00F6231B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:rsidR="00F6231B" w:rsidRPr="004F5EA4" w:rsidRDefault="00F6231B" w:rsidP="00F6231B">
      <w:pPr>
        <w:spacing w:line="240" w:lineRule="exact"/>
        <w:contextualSpacing/>
        <w:jc w:val="both"/>
        <w:rPr>
          <w:rFonts w:cs="Arial"/>
          <w:sz w:val="20"/>
        </w:rPr>
      </w:pPr>
    </w:p>
    <w:p w:rsidR="00F6231B" w:rsidRDefault="00F6231B" w:rsidP="00F6231B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zakonu, varščina pa se zadrži kot pogodbena kazen.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15295E" w:rsidRDefault="0015295E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F6231B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3568E2" w:rsidRDefault="003568E2" w:rsidP="003568E2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:rsidR="003568E2" w:rsidRDefault="003568E2" w:rsidP="003568E2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:rsidR="003568E2" w:rsidRPr="00B84BCF" w:rsidRDefault="003568E2" w:rsidP="003568E2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:rsidR="003568E2" w:rsidRPr="00B84BCF" w:rsidRDefault="003568E2" w:rsidP="003568E2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:rsidR="003568E2" w:rsidRPr="00B84BCF" w:rsidRDefault="003568E2" w:rsidP="003568E2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3568E2" w:rsidRPr="00B84BCF" w:rsidRDefault="003568E2" w:rsidP="003568E2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:rsidR="003568E2" w:rsidRPr="004F5EA4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</w:p>
    <w:p w:rsidR="003568E2" w:rsidRPr="004F5EA4" w:rsidRDefault="003568E2" w:rsidP="003568E2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</w:t>
      </w:r>
      <w:r>
        <w:rPr>
          <w:rFonts w:cs="Arial"/>
          <w:sz w:val="20"/>
        </w:rPr>
        <w:t>-</w:t>
      </w:r>
      <w:r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3568E2" w:rsidRPr="00B84BCF" w:rsidRDefault="003568E2" w:rsidP="003568E2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D048E4" w:rsidRPr="004F5EA4" w:rsidRDefault="00D048E4" w:rsidP="00E44C83">
      <w:pPr>
        <w:jc w:val="both"/>
        <w:rPr>
          <w:rFonts w:cs="Arial"/>
          <w:b/>
          <w:sz w:val="20"/>
          <w:u w:val="single"/>
        </w:rPr>
      </w:pPr>
    </w:p>
    <w:p w:rsidR="003568E2" w:rsidRDefault="003568E2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E44C83" w:rsidRPr="004F5EA4">
        <w:rPr>
          <w:rFonts w:cs="Arial"/>
          <w:b/>
          <w:sz w:val="20"/>
          <w:u w:val="single"/>
        </w:rPr>
        <w:t>.</w:t>
      </w:r>
      <w:r>
        <w:rPr>
          <w:rFonts w:cs="Arial"/>
          <w:b/>
          <w:sz w:val="20"/>
          <w:u w:val="single"/>
        </w:rPr>
        <w:t xml:space="preserve"> Višina varščine</w:t>
      </w:r>
    </w:p>
    <w:p w:rsidR="003568E2" w:rsidRPr="004F5EA4" w:rsidRDefault="003568E2" w:rsidP="003568E2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F5EA4">
        <w:rPr>
          <w:rFonts w:cs="Arial"/>
          <w:sz w:val="20"/>
        </w:rPr>
        <w:t xml:space="preserve">Varščina za predmet prodaje </w:t>
      </w:r>
      <w:r w:rsidRPr="004F5EA4">
        <w:rPr>
          <w:rFonts w:cs="Arial"/>
          <w:b/>
          <w:sz w:val="20"/>
        </w:rPr>
        <w:t>znaša</w:t>
      </w:r>
      <w:r>
        <w:rPr>
          <w:rFonts w:cs="Arial"/>
          <w:b/>
          <w:sz w:val="20"/>
        </w:rPr>
        <w:t xml:space="preserve"> 3.000</w:t>
      </w:r>
      <w:r w:rsidRPr="004F5EA4">
        <w:rPr>
          <w:rFonts w:cs="Arial"/>
          <w:b/>
          <w:sz w:val="20"/>
        </w:rPr>
        <w:t>,00 EUR.</w:t>
      </w:r>
    </w:p>
    <w:p w:rsidR="003568E2" w:rsidRDefault="003568E2" w:rsidP="003568E2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 w:rsidRPr="00A00AC3">
        <w:rPr>
          <w:rFonts w:cs="Arial"/>
          <w:b/>
          <w:bCs/>
          <w:sz w:val="20"/>
        </w:rPr>
        <w:t>Varščina</w:t>
      </w:r>
      <w:r w:rsidRPr="004E3980">
        <w:rPr>
          <w:rFonts w:cs="Arial"/>
          <w:sz w:val="20"/>
        </w:rPr>
        <w:t xml:space="preserve"> </w:t>
      </w:r>
      <w:r w:rsidRPr="004E3980">
        <w:rPr>
          <w:rFonts w:cs="Arial"/>
          <w:b/>
          <w:sz w:val="20"/>
        </w:rPr>
        <w:t>mora biti na računu Republike Slovenije</w:t>
      </w:r>
      <w:r w:rsidR="007137B9">
        <w:rPr>
          <w:rFonts w:cs="Arial"/>
          <w:b/>
          <w:sz w:val="20"/>
        </w:rPr>
        <w:t xml:space="preserve"> </w:t>
      </w:r>
      <w:r w:rsidR="007137B9">
        <w:rPr>
          <w:b/>
          <w:bCs/>
          <w:color w:val="000000"/>
          <w:sz w:val="20"/>
          <w:shd w:val="clear" w:color="auto" w:fill="DEEAF6"/>
        </w:rPr>
        <w:t>najkasneje do 29. 12. 2020,</w:t>
      </w:r>
      <w:r w:rsidRPr="004E3980">
        <w:rPr>
          <w:rFonts w:cs="Arial"/>
          <w:sz w:val="20"/>
        </w:rPr>
        <w:t xml:space="preserve"> kar pomeni, da je</w:t>
      </w:r>
      <w:r w:rsidR="007137B9">
        <w:rPr>
          <w:rFonts w:cs="Arial"/>
          <w:sz w:val="20"/>
        </w:rPr>
        <w:t xml:space="preserve"> </w:t>
      </w:r>
      <w:r w:rsidR="007137B9">
        <w:rPr>
          <w:b/>
          <w:bCs/>
          <w:color w:val="000000"/>
          <w:sz w:val="20"/>
          <w:shd w:val="clear" w:color="auto" w:fill="DEEAF6"/>
        </w:rPr>
        <w:t>potrebno plačilo izvesti najkasneje do 29. 12. 2020 do 13.00 ure.</w:t>
      </w:r>
    </w:p>
    <w:p w:rsidR="007137B9" w:rsidRDefault="007137B9" w:rsidP="003568E2">
      <w:pPr>
        <w:spacing w:line="240" w:lineRule="exact"/>
        <w:contextualSpacing/>
        <w:jc w:val="both"/>
        <w:rPr>
          <w:rFonts w:cs="Arial"/>
          <w:sz w:val="20"/>
        </w:rPr>
      </w:pP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 w:rsidRPr="004E3980">
        <w:rPr>
          <w:rFonts w:cs="Arial"/>
          <w:sz w:val="20"/>
        </w:rPr>
        <w:lastRenderedPageBreak/>
        <w:t>Nakazilo se izvede</w:t>
      </w:r>
      <w:r>
        <w:rPr>
          <w:rFonts w:cs="Arial"/>
          <w:sz w:val="20"/>
        </w:rPr>
        <w:t>: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-</w:t>
      </w:r>
      <w:r w:rsidRPr="004E3980">
        <w:rPr>
          <w:rFonts w:cs="Arial"/>
          <w:sz w:val="20"/>
        </w:rPr>
        <w:t xml:space="preserve"> na račun št. 01100-6300109972, 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4E3980">
        <w:rPr>
          <w:rFonts w:cs="Arial"/>
          <w:sz w:val="20"/>
        </w:rPr>
        <w:t>sklic na številko 18 31305-</w:t>
      </w:r>
      <w:r>
        <w:rPr>
          <w:rFonts w:cs="Arial"/>
          <w:sz w:val="20"/>
        </w:rPr>
        <w:t xml:space="preserve">7221002-15341614 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- in z navedbo </w:t>
      </w:r>
      <w:r w:rsidRPr="004E3980">
        <w:rPr>
          <w:rFonts w:cs="Arial"/>
          <w:sz w:val="20"/>
        </w:rPr>
        <w:t xml:space="preserve">namena nakazila: </w:t>
      </w:r>
      <w:r w:rsidRPr="00A73431">
        <w:rPr>
          <w:rFonts w:cs="Arial"/>
          <w:sz w:val="20"/>
        </w:rPr>
        <w:t>JZP 47</w:t>
      </w:r>
      <w:r w:rsidR="007137B9">
        <w:rPr>
          <w:rFonts w:cs="Arial"/>
          <w:sz w:val="20"/>
        </w:rPr>
        <w:t>7</w:t>
      </w:r>
      <w:r w:rsidRPr="00A73431">
        <w:rPr>
          <w:rFonts w:cs="Arial"/>
          <w:sz w:val="20"/>
        </w:rPr>
        <w:t>-</w:t>
      </w:r>
      <w:r w:rsidR="007137B9">
        <w:rPr>
          <w:rFonts w:cs="Arial"/>
          <w:sz w:val="20"/>
        </w:rPr>
        <w:t>24</w:t>
      </w:r>
      <w:r w:rsidRPr="00A73431">
        <w:rPr>
          <w:rFonts w:cs="Arial"/>
          <w:sz w:val="20"/>
        </w:rPr>
        <w:t>/201</w:t>
      </w:r>
      <w:r w:rsidR="007137B9">
        <w:rPr>
          <w:rFonts w:cs="Arial"/>
          <w:sz w:val="20"/>
        </w:rPr>
        <w:t>8</w:t>
      </w:r>
      <w:r w:rsidRPr="00A73431">
        <w:rPr>
          <w:rFonts w:cs="Arial"/>
          <w:sz w:val="20"/>
        </w:rPr>
        <w:t>.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 w:rsidRPr="000228A0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0228A0">
        <w:rPr>
          <w:rFonts w:cs="Arial"/>
          <w:sz w:val="20"/>
        </w:rPr>
        <w:t xml:space="preserve"> se bo vplačana varščina vštela v kupnino, ostalim pa bo brezobrestno vrnjena v roku 30 dni po</w:t>
      </w:r>
      <w:r>
        <w:rPr>
          <w:rFonts w:cs="Arial"/>
          <w:sz w:val="20"/>
        </w:rPr>
        <w:t xml:space="preserve"> izboru najugodnejšega ponudnika. 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Če najugodnejši ponudnik ne sklene pogodbe ali ne plača kupnine, se </w:t>
      </w:r>
      <w:r>
        <w:rPr>
          <w:rFonts w:cs="Arial"/>
          <w:sz w:val="20"/>
        </w:rPr>
        <w:t xml:space="preserve">mu </w:t>
      </w:r>
      <w:r w:rsidRPr="004F5EA4">
        <w:rPr>
          <w:rFonts w:cs="Arial"/>
          <w:sz w:val="20"/>
        </w:rPr>
        <w:t>varščina zadrži.</w:t>
      </w:r>
    </w:p>
    <w:p w:rsidR="003568E2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</w:p>
    <w:p w:rsidR="003568E2" w:rsidRPr="004F5EA4" w:rsidRDefault="003568E2" w:rsidP="003568E2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Kdor vplača varščino, vendar v danem roku ne odda ponudbe, se mu varščina zadrži.</w:t>
      </w:r>
    </w:p>
    <w:p w:rsidR="003568E2" w:rsidRDefault="003568E2" w:rsidP="00E44C83">
      <w:pPr>
        <w:jc w:val="both"/>
        <w:rPr>
          <w:rFonts w:cs="Arial"/>
          <w:b/>
          <w:sz w:val="20"/>
          <w:u w:val="single"/>
        </w:rPr>
      </w:pPr>
    </w:p>
    <w:p w:rsidR="00A35998" w:rsidRDefault="00A35998" w:rsidP="00A35998">
      <w:pPr>
        <w:jc w:val="both"/>
        <w:rPr>
          <w:rFonts w:cs="Arial"/>
          <w:b/>
          <w:sz w:val="20"/>
          <w:u w:val="single"/>
        </w:rPr>
      </w:pPr>
    </w:p>
    <w:p w:rsidR="00A35998" w:rsidRPr="004F5EA4" w:rsidRDefault="00A35998" w:rsidP="00A3599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Podrobnejši pogoji javnega zbiranja ponudb</w:t>
      </w:r>
    </w:p>
    <w:p w:rsidR="00A35998" w:rsidRPr="007C4FE6" w:rsidRDefault="00A35998" w:rsidP="00A35998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  <w:r w:rsidRPr="007C4FE6">
        <w:rPr>
          <w:sz w:val="20"/>
        </w:rPr>
        <w:t>Pri javnem zbiranju ponudb kot ponudniki ne morejo sodelovati cenilec in člani komisije ter z njimi povezane osebe v smislu 51/7 člena ZSPDSLS-1.</w:t>
      </w:r>
    </w:p>
    <w:p w:rsidR="00A35998" w:rsidRPr="004F5EA4" w:rsidRDefault="00A35998" w:rsidP="00A35998">
      <w:pPr>
        <w:spacing w:line="240" w:lineRule="exact"/>
        <w:contextualSpacing/>
        <w:jc w:val="both"/>
        <w:rPr>
          <w:rFonts w:cs="Arial"/>
          <w:sz w:val="20"/>
        </w:rPr>
      </w:pPr>
    </w:p>
    <w:p w:rsidR="00A35998" w:rsidRDefault="00A35998" w:rsidP="00A35998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</w:t>
      </w:r>
      <w:r>
        <w:rPr>
          <w:rFonts w:cs="Arial"/>
          <w:sz w:val="20"/>
        </w:rPr>
        <w:t xml:space="preserve">i pošljejo dokumentacijo priporočeno po pošti oziroma dokumentacijo prinesejo osebno v zaprti pisemski ovojnici z navedbo »JZP </w:t>
      </w:r>
      <w:r w:rsidRPr="00A73431">
        <w:rPr>
          <w:rFonts w:cs="Arial"/>
          <w:sz w:val="20"/>
        </w:rPr>
        <w:t>47</w:t>
      </w:r>
      <w:r>
        <w:rPr>
          <w:rFonts w:cs="Arial"/>
          <w:sz w:val="20"/>
        </w:rPr>
        <w:t>7</w:t>
      </w:r>
      <w:r w:rsidRPr="00A73431">
        <w:rPr>
          <w:rFonts w:cs="Arial"/>
          <w:sz w:val="20"/>
        </w:rPr>
        <w:t>-</w:t>
      </w:r>
      <w:r>
        <w:rPr>
          <w:rFonts w:cs="Arial"/>
          <w:sz w:val="20"/>
        </w:rPr>
        <w:t>24</w:t>
      </w:r>
      <w:r w:rsidRPr="00A73431">
        <w:rPr>
          <w:rFonts w:cs="Arial"/>
          <w:sz w:val="20"/>
        </w:rPr>
        <w:t>/201</w:t>
      </w:r>
      <w:r>
        <w:rPr>
          <w:rFonts w:cs="Arial"/>
          <w:sz w:val="20"/>
        </w:rPr>
        <w:t xml:space="preserve">8 - NE ODPIRAJ« </w:t>
      </w:r>
      <w:r>
        <w:rPr>
          <w:b/>
          <w:bCs/>
          <w:color w:val="000000"/>
          <w:sz w:val="20"/>
          <w:shd w:val="clear" w:color="auto" w:fill="DEEAF6"/>
        </w:rPr>
        <w:t>najkasneje do 30. 12. 2020 do 15.00 ure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na naslov: Ministrstvo za javno upravo, Tržaška cesta 21, Ljubljana. </w:t>
      </w:r>
    </w:p>
    <w:p w:rsidR="00A35998" w:rsidRDefault="00A35998" w:rsidP="00A35998">
      <w:pPr>
        <w:spacing w:line="240" w:lineRule="exact"/>
        <w:contextualSpacing/>
        <w:jc w:val="both"/>
        <w:rPr>
          <w:rFonts w:cs="Arial"/>
          <w:sz w:val="20"/>
        </w:rPr>
      </w:pPr>
    </w:p>
    <w:p w:rsidR="00A35998" w:rsidRPr="004F5EA4" w:rsidRDefault="00A35998" w:rsidP="00A35998">
      <w:pPr>
        <w:spacing w:line="240" w:lineRule="exact"/>
        <w:contextualSpacing/>
        <w:jc w:val="both"/>
        <w:rPr>
          <w:rFonts w:cs="Arial"/>
          <w:sz w:val="20"/>
        </w:rPr>
      </w:pPr>
      <w:r w:rsidRPr="00E25860">
        <w:rPr>
          <w:rFonts w:cs="Arial"/>
          <w:b/>
          <w:sz w:val="20"/>
          <w:u w:val="single"/>
        </w:rPr>
        <w:t>Kot popolna dokumentacija se šteje:</w:t>
      </w:r>
    </w:p>
    <w:p w:rsidR="00A35998" w:rsidRPr="004F5EA4" w:rsidRDefault="00A35998" w:rsidP="00A35998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izpolnjen,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 </w:t>
      </w:r>
      <w:r w:rsidRPr="00367FAC">
        <w:rPr>
          <w:rFonts w:cs="Arial"/>
          <w:sz w:val="20"/>
        </w:rPr>
        <w:t xml:space="preserve">te objave </w:t>
      </w:r>
    </w:p>
    <w:p w:rsidR="00A35998" w:rsidRPr="00367FAC" w:rsidRDefault="00A35998" w:rsidP="00A35998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potrdilo o plačani varščini </w:t>
      </w:r>
      <w:r w:rsidRPr="00367FAC">
        <w:rPr>
          <w:rFonts w:cs="Arial"/>
          <w:sz w:val="20"/>
        </w:rPr>
        <w:t xml:space="preserve">ter  </w:t>
      </w:r>
    </w:p>
    <w:p w:rsidR="00A35998" w:rsidRPr="00367FAC" w:rsidRDefault="00A35998" w:rsidP="00A35998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</w:t>
      </w:r>
      <w:r>
        <w:rPr>
          <w:rFonts w:cs="Arial"/>
          <w:sz w:val="20"/>
        </w:rPr>
        <w:t>-</w:t>
      </w:r>
      <w:r w:rsidRPr="00367FAC">
        <w:rPr>
          <w:rFonts w:cs="Arial"/>
          <w:sz w:val="20"/>
        </w:rPr>
        <w:t xml:space="preserve"> velja za fizične osebe in s.p.-je.</w:t>
      </w:r>
    </w:p>
    <w:p w:rsidR="00A35998" w:rsidRPr="00367FAC" w:rsidRDefault="00A35998" w:rsidP="00A35998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:rsidR="00A35998" w:rsidRDefault="00A35998" w:rsidP="00A35998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CB4AEF">
        <w:rPr>
          <w:rFonts w:cs="Arial"/>
          <w:sz w:val="20"/>
        </w:rPr>
        <w:t xml:space="preserve">Če je </w:t>
      </w:r>
      <w:r>
        <w:rPr>
          <w:rFonts w:cs="Arial"/>
          <w:sz w:val="20"/>
        </w:rPr>
        <w:t xml:space="preserve">dokumentacija oddana priporočeno po pošti, se šteje, da je pravočasna, če bo na naslov organizatorja javnega zbiranja ponudb prispela </w:t>
      </w:r>
      <w:r>
        <w:rPr>
          <w:b/>
          <w:bCs/>
          <w:color w:val="000000"/>
          <w:sz w:val="20"/>
          <w:shd w:val="clear" w:color="auto" w:fill="DEEAF6"/>
        </w:rPr>
        <w:t>do 30. 12. 2020 do 15.00 ure</w:t>
      </w:r>
      <w:r>
        <w:rPr>
          <w:rFonts w:cs="Arial"/>
          <w:sz w:val="20"/>
        </w:rPr>
        <w:t xml:space="preserve">. </w:t>
      </w:r>
    </w:p>
    <w:p w:rsidR="00A35998" w:rsidRDefault="00A35998" w:rsidP="00A35998">
      <w:pPr>
        <w:spacing w:line="240" w:lineRule="exact"/>
        <w:contextualSpacing/>
        <w:outlineLvl w:val="1"/>
        <w:rPr>
          <w:rFonts w:cs="Arial"/>
          <w:sz w:val="20"/>
        </w:rPr>
      </w:pPr>
    </w:p>
    <w:p w:rsidR="00AC5425" w:rsidRDefault="00AC5425" w:rsidP="00A35998">
      <w:pPr>
        <w:spacing w:line="240" w:lineRule="exact"/>
        <w:contextualSpacing/>
        <w:outlineLvl w:val="1"/>
        <w:rPr>
          <w:rFonts w:cs="Arial"/>
          <w:sz w:val="20"/>
        </w:rPr>
      </w:pPr>
      <w:r>
        <w:rPr>
          <w:b/>
          <w:bCs/>
          <w:color w:val="000000"/>
          <w:sz w:val="20"/>
          <w:shd w:val="clear" w:color="auto" w:fill="DEEAF6"/>
        </w:rPr>
        <w:t>Ponudbe, predložene po izteku roka, bodo izločene iz postopka.</w:t>
      </w:r>
    </w:p>
    <w:p w:rsidR="00A35998" w:rsidRPr="00367FAC" w:rsidRDefault="00A35998" w:rsidP="00A35998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:rsidR="00A35998" w:rsidRDefault="00A35998" w:rsidP="00A35998">
      <w:p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 xml:space="preserve"> </w:t>
      </w:r>
      <w:r w:rsidRPr="00871E0C">
        <w:rPr>
          <w:rFonts w:cs="Arial"/>
          <w:bCs/>
          <w:sz w:val="20"/>
          <w:lang w:eastAsia="sl-SI"/>
        </w:rPr>
        <w:t>in bo potekalo</w:t>
      </w:r>
      <w:r w:rsidRPr="004D4898">
        <w:rPr>
          <w:rFonts w:cs="Arial"/>
          <w:bCs/>
          <w:sz w:val="20"/>
          <w:lang w:eastAsia="sl-SI"/>
        </w:rPr>
        <w:t xml:space="preserve"> </w:t>
      </w:r>
      <w:r w:rsidRPr="000228A0">
        <w:rPr>
          <w:rFonts w:cs="Arial"/>
          <w:sz w:val="20"/>
        </w:rPr>
        <w:t xml:space="preserve">na Ministrstvu za </w:t>
      </w:r>
      <w:r>
        <w:rPr>
          <w:rFonts w:cs="Arial"/>
          <w:sz w:val="20"/>
        </w:rPr>
        <w:t>javno upravo</w:t>
      </w:r>
      <w:r w:rsidRPr="000228A0">
        <w:rPr>
          <w:rFonts w:cs="Arial"/>
          <w:sz w:val="20"/>
        </w:rPr>
        <w:t xml:space="preserve">, Tržaška </w:t>
      </w:r>
      <w:r>
        <w:rPr>
          <w:rFonts w:cs="Arial"/>
          <w:sz w:val="20"/>
        </w:rPr>
        <w:t xml:space="preserve">cesta </w:t>
      </w:r>
      <w:r w:rsidRPr="000228A0">
        <w:rPr>
          <w:rFonts w:cs="Arial"/>
          <w:sz w:val="20"/>
        </w:rPr>
        <w:t xml:space="preserve">21, </w:t>
      </w:r>
      <w:r>
        <w:rPr>
          <w:rFonts w:cs="Arial"/>
          <w:sz w:val="20"/>
        </w:rPr>
        <w:t xml:space="preserve">1000 </w:t>
      </w:r>
      <w:r w:rsidRPr="000228A0">
        <w:rPr>
          <w:rFonts w:cs="Arial"/>
          <w:sz w:val="20"/>
        </w:rPr>
        <w:t>Ljubljana, v sejni sobi v IV.</w:t>
      </w:r>
      <w:r>
        <w:rPr>
          <w:rFonts w:cs="Arial"/>
          <w:sz w:val="20"/>
        </w:rPr>
        <w:t xml:space="preserve"> n</w:t>
      </w:r>
      <w:r w:rsidRPr="000228A0">
        <w:rPr>
          <w:rFonts w:cs="Arial"/>
          <w:sz w:val="20"/>
        </w:rPr>
        <w:t>adstropju</w:t>
      </w:r>
      <w:r>
        <w:rPr>
          <w:rFonts w:cs="Arial"/>
          <w:sz w:val="20"/>
        </w:rPr>
        <w:t>,</w:t>
      </w:r>
      <w:r w:rsidRPr="000228A0">
        <w:rPr>
          <w:rFonts w:cs="Arial"/>
          <w:sz w:val="20"/>
        </w:rPr>
        <w:t xml:space="preserve"> in sicer</w:t>
      </w:r>
      <w:r>
        <w:rPr>
          <w:rFonts w:cs="Arial"/>
          <w:sz w:val="20"/>
        </w:rPr>
        <w:t>:</w:t>
      </w:r>
    </w:p>
    <w:p w:rsidR="00A35998" w:rsidRDefault="00A35998" w:rsidP="00A35998">
      <w:pPr>
        <w:jc w:val="both"/>
        <w:rPr>
          <w:rFonts w:cs="Arial"/>
          <w:sz w:val="20"/>
        </w:rPr>
      </w:pPr>
    </w:p>
    <w:p w:rsidR="00A35998" w:rsidRDefault="00A35998" w:rsidP="00A35998">
      <w:pPr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 xml:space="preserve">  </w:t>
      </w:r>
      <w:r w:rsidRPr="007E14BC">
        <w:rPr>
          <w:rFonts w:cs="Arial"/>
          <w:b/>
          <w:sz w:val="20"/>
          <w:u w:val="single"/>
        </w:rPr>
        <w:t xml:space="preserve">dne </w:t>
      </w:r>
      <w:r w:rsidR="00FE2BD6">
        <w:rPr>
          <w:rFonts w:cs="Arial"/>
          <w:b/>
          <w:sz w:val="20"/>
          <w:u w:val="single"/>
        </w:rPr>
        <w:t>7.</w:t>
      </w:r>
      <w:r>
        <w:rPr>
          <w:rFonts w:cs="Arial"/>
          <w:b/>
          <w:sz w:val="20"/>
          <w:u w:val="single"/>
        </w:rPr>
        <w:t xml:space="preserve"> </w:t>
      </w:r>
      <w:r w:rsidR="00FE2BD6">
        <w:rPr>
          <w:rFonts w:cs="Arial"/>
          <w:b/>
          <w:sz w:val="20"/>
          <w:u w:val="single"/>
        </w:rPr>
        <w:t>1.</w:t>
      </w:r>
      <w:r>
        <w:rPr>
          <w:rFonts w:cs="Arial"/>
          <w:b/>
          <w:sz w:val="20"/>
          <w:u w:val="single"/>
        </w:rPr>
        <w:t xml:space="preserve"> 202</w:t>
      </w:r>
      <w:r w:rsidR="00FE2BD6">
        <w:rPr>
          <w:rFonts w:cs="Arial"/>
          <w:b/>
          <w:sz w:val="20"/>
          <w:u w:val="single"/>
        </w:rPr>
        <w:t>1</w:t>
      </w:r>
      <w:r w:rsidRPr="007E14BC">
        <w:rPr>
          <w:rFonts w:cs="Arial"/>
          <w:b/>
          <w:sz w:val="20"/>
          <w:u w:val="single"/>
        </w:rPr>
        <w:t xml:space="preserve"> s pričetkom ob </w:t>
      </w:r>
      <w:r>
        <w:rPr>
          <w:rFonts w:cs="Arial"/>
          <w:b/>
          <w:sz w:val="20"/>
          <w:u w:val="single"/>
        </w:rPr>
        <w:t xml:space="preserve">10:00 </w:t>
      </w:r>
      <w:r w:rsidRPr="007E14BC">
        <w:rPr>
          <w:rFonts w:cs="Arial"/>
          <w:b/>
          <w:sz w:val="20"/>
          <w:u w:val="single"/>
        </w:rPr>
        <w:t>uri</w:t>
      </w:r>
      <w:r>
        <w:rPr>
          <w:rFonts w:cs="Arial"/>
          <w:b/>
          <w:sz w:val="20"/>
          <w:u w:val="single"/>
        </w:rPr>
        <w:t>.</w:t>
      </w:r>
    </w:p>
    <w:p w:rsidR="00A35998" w:rsidRDefault="00A35998" w:rsidP="00A35998">
      <w:pPr>
        <w:jc w:val="center"/>
        <w:rPr>
          <w:rFonts w:cs="Arial"/>
          <w:b/>
          <w:sz w:val="20"/>
          <w:u w:val="single"/>
        </w:rPr>
      </w:pPr>
    </w:p>
    <w:p w:rsidR="00A35998" w:rsidRDefault="00A35998" w:rsidP="00A35998">
      <w:pPr>
        <w:spacing w:line="240" w:lineRule="exact"/>
        <w:contextualSpacing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V primeru obstoja okoliščin zaradi COVID-19, zaradi katerih javno odpiranje ponudb ne bo mogoče, bo določen nov termin za odpiranje ponudb.</w:t>
      </w:r>
    </w:p>
    <w:p w:rsidR="00A35998" w:rsidRDefault="00A35998" w:rsidP="00A35998">
      <w:pPr>
        <w:spacing w:line="240" w:lineRule="exact"/>
        <w:contextualSpacing/>
        <w:jc w:val="center"/>
        <w:rPr>
          <w:rFonts w:cs="Arial"/>
          <w:b/>
          <w:sz w:val="20"/>
          <w:u w:val="single"/>
        </w:rPr>
      </w:pPr>
    </w:p>
    <w:p w:rsidR="00A35998" w:rsidRPr="00A00AC3" w:rsidRDefault="00A35998" w:rsidP="00A35998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957E66" w:rsidRDefault="00957E66" w:rsidP="00E44C83">
      <w:pPr>
        <w:jc w:val="both"/>
        <w:rPr>
          <w:rFonts w:cs="Arial"/>
          <w:b/>
          <w:sz w:val="20"/>
          <w:u w:val="single"/>
        </w:rPr>
      </w:pPr>
    </w:p>
    <w:p w:rsidR="00FE2BD6" w:rsidRPr="004F5EA4" w:rsidRDefault="00FE2BD6" w:rsidP="00FE2BD6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:rsidR="00FE2BD6" w:rsidRDefault="00FE2BD6" w:rsidP="00E44C83">
      <w:pPr>
        <w:jc w:val="both"/>
        <w:rPr>
          <w:rFonts w:cs="Arial"/>
          <w:b/>
          <w:sz w:val="20"/>
          <w:u w:val="single"/>
        </w:rPr>
      </w:pPr>
    </w:p>
    <w:p w:rsidR="00FE2BD6" w:rsidRDefault="00FE2BD6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FE2BD6"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FE2BD6" w:rsidRDefault="00FE2BD6" w:rsidP="00FE2BD6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javnega zbiranja ponudb se obrnite </w:t>
      </w:r>
      <w:r>
        <w:rPr>
          <w:rFonts w:cs="Arial"/>
          <w:sz w:val="20"/>
        </w:rPr>
        <w:t>Vesno Kanjir</w:t>
      </w:r>
      <w:r w:rsidRPr="00693871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78</w:t>
      </w:r>
      <w:r w:rsidRPr="00693871">
        <w:rPr>
          <w:rFonts w:cs="Arial"/>
          <w:sz w:val="20"/>
        </w:rPr>
        <w:t xml:space="preserve"> </w:t>
      </w:r>
      <w:r>
        <w:rPr>
          <w:rFonts w:cs="Arial"/>
          <w:sz w:val="20"/>
        </w:rPr>
        <w:t>62</w:t>
      </w:r>
      <w:r w:rsidRPr="00693871">
        <w:rPr>
          <w:rFonts w:cs="Arial"/>
          <w:sz w:val="20"/>
        </w:rPr>
        <w:t xml:space="preserve">, e-pošta: </w:t>
      </w:r>
      <w:r>
        <w:rPr>
          <w:rFonts w:cs="Arial"/>
          <w:sz w:val="20"/>
        </w:rPr>
        <w:t>vesna.kanjir</w:t>
      </w:r>
      <w:r w:rsidRPr="00693871">
        <w:rPr>
          <w:rFonts w:cs="Arial"/>
          <w:sz w:val="20"/>
        </w:rPr>
        <w:t xml:space="preserve">@gov.si. </w:t>
      </w:r>
      <w:r>
        <w:rPr>
          <w:rFonts w:cs="Arial"/>
          <w:sz w:val="20"/>
        </w:rPr>
        <w:t>Ogled predmeta prodaje bo možen izključno na podlagi predhodnega dogovora, najkasneje do 23. 12. 2020</w:t>
      </w:r>
      <w:r w:rsidR="00FD40D5">
        <w:rPr>
          <w:rFonts w:cs="Arial"/>
          <w:sz w:val="20"/>
        </w:rPr>
        <w:t xml:space="preserve"> do 13.00 ure</w:t>
      </w:r>
      <w:r>
        <w:rPr>
          <w:rFonts w:cs="Arial"/>
          <w:sz w:val="20"/>
        </w:rPr>
        <w:t>.</w:t>
      </w:r>
    </w:p>
    <w:p w:rsidR="00FE2BD6" w:rsidRDefault="00FE2BD6" w:rsidP="00FE2BD6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FE2BD6" w:rsidRDefault="00FE2BD6" w:rsidP="00FE2BD6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FD40D5" w:rsidRDefault="00FD40D5" w:rsidP="00FE2BD6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FD40D5" w:rsidRDefault="00FD40D5" w:rsidP="00FE2BD6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FD40D5" w:rsidRDefault="00FD40D5" w:rsidP="00FE2BD6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FE2BD6" w:rsidRPr="00C47C09" w:rsidRDefault="00FE2BD6" w:rsidP="00FE2BD6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 xml:space="preserve">11. </w:t>
      </w:r>
      <w:r w:rsidRPr="00C47C09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FE2BD6" w:rsidRDefault="00FE2BD6" w:rsidP="00FE2BD6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C47C09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ED0286" w:rsidRPr="00ED0286" w:rsidRDefault="00ED0286" w:rsidP="00FE2BD6">
      <w:pPr>
        <w:spacing w:line="240" w:lineRule="exact"/>
        <w:contextualSpacing/>
        <w:jc w:val="both"/>
        <w:outlineLvl w:val="1"/>
        <w:rPr>
          <w:rFonts w:cs="Arial"/>
          <w:color w:val="000000" w:themeColor="text1"/>
          <w:sz w:val="20"/>
        </w:rPr>
      </w:pPr>
    </w:p>
    <w:p w:rsidR="00FE2BD6" w:rsidRPr="00150AA2" w:rsidRDefault="00821298" w:rsidP="00FE2BD6">
      <w:pPr>
        <w:spacing w:line="240" w:lineRule="exact"/>
        <w:contextualSpacing/>
        <w:jc w:val="both"/>
        <w:outlineLvl w:val="1"/>
        <w:rPr>
          <w:rFonts w:cs="Arial"/>
          <w:color w:val="000000"/>
          <w:sz w:val="20"/>
        </w:rPr>
      </w:pPr>
      <w:hyperlink r:id="rId8" w:history="1">
        <w:r w:rsidR="00FE2BD6" w:rsidRPr="00ED0286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:rsidR="00FE2BD6" w:rsidRDefault="00FE2BD6" w:rsidP="00FE2BD6">
      <w:pPr>
        <w:spacing w:line="240" w:lineRule="exact"/>
        <w:contextualSpacing/>
        <w:jc w:val="both"/>
        <w:rPr>
          <w:rFonts w:cs="Arial"/>
          <w:sz w:val="20"/>
        </w:rPr>
      </w:pPr>
    </w:p>
    <w:p w:rsidR="00FE2BD6" w:rsidRDefault="00FE2BD6" w:rsidP="00FE2BD6">
      <w:pPr>
        <w:spacing w:line="240" w:lineRule="exact"/>
        <w:contextualSpacing/>
        <w:jc w:val="both"/>
        <w:rPr>
          <w:rFonts w:cs="Arial"/>
          <w:sz w:val="20"/>
        </w:rPr>
      </w:pPr>
    </w:p>
    <w:p w:rsidR="00FE2BD6" w:rsidRPr="004F5EA4" w:rsidRDefault="00FE2BD6" w:rsidP="00FE2BD6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12</w:t>
      </w:r>
      <w:r w:rsidRPr="004F5EA4">
        <w:rPr>
          <w:rFonts w:cs="Arial"/>
          <w:b/>
          <w:sz w:val="20"/>
          <w:u w:val="single"/>
        </w:rPr>
        <w:t>. Opozorilo</w:t>
      </w:r>
    </w:p>
    <w:p w:rsidR="00983BBC" w:rsidRDefault="00FE2BD6" w:rsidP="000F133B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197BB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na podlagi pooblastila št. 1004-113/2015/45 z dne 7.</w:t>
            </w:r>
            <w:r w:rsidR="00197BB9" w:rsidRPr="00197BB9">
              <w:rPr>
                <w:rFonts w:cs="Arial"/>
                <w:b/>
                <w:bCs/>
                <w:sz w:val="20"/>
              </w:rPr>
              <w:t xml:space="preserve"> </w:t>
            </w:r>
            <w:r w:rsidRPr="00197BB9">
              <w:rPr>
                <w:rFonts w:cs="Arial"/>
                <w:b/>
                <w:bCs/>
                <w:sz w:val="20"/>
              </w:rPr>
              <w:t>4.</w:t>
            </w:r>
            <w:r w:rsidR="00197BB9" w:rsidRPr="00197BB9">
              <w:rPr>
                <w:rFonts w:cs="Arial"/>
                <w:b/>
                <w:bCs/>
                <w:sz w:val="20"/>
              </w:rPr>
              <w:t xml:space="preserve"> </w:t>
            </w:r>
            <w:r w:rsidRPr="00197BB9">
              <w:rPr>
                <w:rFonts w:cs="Arial"/>
                <w:b/>
                <w:bCs/>
                <w:sz w:val="20"/>
              </w:rPr>
              <w:t>2020</w:t>
            </w:r>
          </w:p>
          <w:p w:rsidR="00AF58EE" w:rsidRPr="00197BB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Maja Pogačar</w:t>
            </w:r>
          </w:p>
          <w:p w:rsidR="00AF58EE" w:rsidRPr="00197BB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v.</w:t>
            </w:r>
            <w:r w:rsidR="00CE60A9" w:rsidRPr="00197BB9">
              <w:rPr>
                <w:rFonts w:cs="Arial"/>
                <w:b/>
                <w:bCs/>
                <w:sz w:val="20"/>
              </w:rPr>
              <w:t xml:space="preserve"> </w:t>
            </w:r>
            <w:r w:rsidRPr="00197BB9">
              <w:rPr>
                <w:rFonts w:cs="Arial"/>
                <w:b/>
                <w:bCs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Direktorata za stvarno premoženje</w:t>
            </w:r>
          </w:p>
        </w:tc>
      </w:tr>
    </w:tbl>
    <w:p w:rsidR="00A31408" w:rsidRDefault="00A31408" w:rsidP="00AF58EE">
      <w:pPr>
        <w:jc w:val="both"/>
        <w:rPr>
          <w:rFonts w:cs="Arial"/>
          <w:b/>
          <w:sz w:val="20"/>
        </w:rPr>
      </w:pPr>
    </w:p>
    <w:p w:rsidR="00FD40D5" w:rsidRPr="00670515" w:rsidRDefault="00FD40D5" w:rsidP="00AF58EE">
      <w:pPr>
        <w:jc w:val="both"/>
        <w:rPr>
          <w:rFonts w:cs="Arial"/>
          <w:b/>
          <w:sz w:val="20"/>
        </w:rPr>
      </w:pPr>
    </w:p>
    <w:p w:rsidR="00FD40D5" w:rsidRDefault="007B0F27" w:rsidP="00FD40D5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br/>
      </w:r>
      <w:r w:rsidR="00FD40D5">
        <w:rPr>
          <w:noProof/>
        </w:rPr>
        <w:drawing>
          <wp:inline distT="0" distB="0" distL="0" distR="0" wp14:anchorId="11FD33F2" wp14:editId="5ED38615">
            <wp:extent cx="4339435" cy="1299210"/>
            <wp:effectExtent l="0" t="0" r="4445" b="0"/>
            <wp:docPr id="3" name="Slika 3" descr="Ortofoto posnetek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587" t="39356" r="8911" b="17795"/>
                    <a:stretch/>
                  </pic:blipFill>
                  <pic:spPr bwMode="auto">
                    <a:xfrm>
                      <a:off x="0" y="0"/>
                      <a:ext cx="4342892" cy="130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33B" w:rsidRDefault="000F133B" w:rsidP="00FD40D5">
      <w:pPr>
        <w:tabs>
          <w:tab w:val="center" w:pos="5670"/>
        </w:tabs>
        <w:jc w:val="center"/>
        <w:rPr>
          <w:noProof/>
        </w:rPr>
      </w:pPr>
    </w:p>
    <w:p w:rsidR="00FD40D5" w:rsidRDefault="00FD40D5" w:rsidP="00FD40D5">
      <w:pPr>
        <w:tabs>
          <w:tab w:val="center" w:pos="5670"/>
        </w:tabs>
        <w:jc w:val="center"/>
        <w:rPr>
          <w:noProof/>
        </w:rPr>
      </w:pPr>
    </w:p>
    <w:p w:rsidR="00FD40D5" w:rsidRDefault="00FD40D5" w:rsidP="00FD40D5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C5A9D36" wp14:editId="11467C61">
            <wp:extent cx="4305586" cy="3167380"/>
            <wp:effectExtent l="0" t="0" r="0" b="0"/>
            <wp:docPr id="4" name="Slika 4" descr="Fotografija zunanjosti večstanovanjske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335" t="18981" r="39257" b="16402"/>
                    <a:stretch/>
                  </pic:blipFill>
                  <pic:spPr bwMode="auto">
                    <a:xfrm>
                      <a:off x="0" y="0"/>
                      <a:ext cx="4306429" cy="31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0D5" w:rsidRDefault="00FD40D5" w:rsidP="00FD40D5">
      <w:pPr>
        <w:tabs>
          <w:tab w:val="center" w:pos="5670"/>
        </w:tabs>
        <w:jc w:val="center"/>
        <w:rPr>
          <w:noProof/>
        </w:rPr>
      </w:pPr>
    </w:p>
    <w:p w:rsidR="00500014" w:rsidRDefault="00FD40D5" w:rsidP="00FD40D5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5B82739" wp14:editId="369DBF7A">
            <wp:extent cx="2662285" cy="3600000"/>
            <wp:effectExtent l="0" t="0" r="5080" b="635"/>
            <wp:docPr id="5" name="Slika 5" descr="Fotografija hodnika v stanov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647" t="17592" r="49163" b="12236"/>
                    <a:stretch/>
                  </pic:blipFill>
                  <pic:spPr bwMode="auto">
                    <a:xfrm>
                      <a:off x="0" y="0"/>
                      <a:ext cx="2662285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0F27">
        <w:rPr>
          <w:noProof/>
        </w:rPr>
        <w:br/>
      </w:r>
    </w:p>
    <w:p w:rsidR="000B592B" w:rsidRDefault="000B592B" w:rsidP="00FD40D5">
      <w:pPr>
        <w:tabs>
          <w:tab w:val="center" w:pos="5670"/>
        </w:tabs>
        <w:jc w:val="center"/>
        <w:rPr>
          <w:noProof/>
        </w:rPr>
      </w:pPr>
    </w:p>
    <w:p w:rsidR="00FD40D5" w:rsidRPr="00FA0662" w:rsidRDefault="00FD40D5" w:rsidP="00FD40D5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F5712FF" wp14:editId="34A53E7B">
            <wp:extent cx="3557326" cy="2664000"/>
            <wp:effectExtent l="0" t="0" r="5080" b="3175"/>
            <wp:docPr id="6" name="Slika 6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681" t="18981" r="39346" b="14487"/>
                    <a:stretch/>
                  </pic:blipFill>
                  <pic:spPr bwMode="auto">
                    <a:xfrm>
                      <a:off x="0" y="0"/>
                      <a:ext cx="3557326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18F" w:rsidRDefault="007B718F" w:rsidP="00495693">
      <w:pPr>
        <w:tabs>
          <w:tab w:val="center" w:pos="5670"/>
        </w:tabs>
        <w:jc w:val="center"/>
        <w:rPr>
          <w:rFonts w:cs="Arial"/>
          <w:sz w:val="20"/>
        </w:rPr>
      </w:pPr>
    </w:p>
    <w:p w:rsidR="001A155B" w:rsidRDefault="001A155B" w:rsidP="00495693">
      <w:pPr>
        <w:tabs>
          <w:tab w:val="center" w:pos="5670"/>
        </w:tabs>
        <w:jc w:val="center"/>
        <w:rPr>
          <w:rFonts w:cs="Arial"/>
          <w:sz w:val="20"/>
        </w:rPr>
      </w:pPr>
    </w:p>
    <w:p w:rsidR="001A155B" w:rsidRDefault="001A155B" w:rsidP="00495693">
      <w:pPr>
        <w:tabs>
          <w:tab w:val="center" w:pos="5670"/>
        </w:tabs>
        <w:jc w:val="center"/>
        <w:rPr>
          <w:rFonts w:cs="Arial"/>
          <w:sz w:val="20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4564D3CA" wp14:editId="65F03D9A">
            <wp:extent cx="3605713" cy="5688000"/>
            <wp:effectExtent l="0" t="0" r="0" b="8255"/>
            <wp:docPr id="2" name="Slika 2" descr="Fotografija kuhinje in dnevne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8490" t="25410" r="37969" b="8568"/>
                    <a:stretch/>
                  </pic:blipFill>
                  <pic:spPr bwMode="auto">
                    <a:xfrm>
                      <a:off x="0" y="0"/>
                      <a:ext cx="3605713" cy="56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FD40D5" w:rsidRDefault="00FD40D5" w:rsidP="00495693">
      <w:pPr>
        <w:tabs>
          <w:tab w:val="center" w:pos="5670"/>
        </w:tabs>
        <w:jc w:val="center"/>
        <w:rPr>
          <w:rFonts w:cs="Arial"/>
          <w:sz w:val="20"/>
        </w:rPr>
      </w:pPr>
    </w:p>
    <w:p w:rsidR="000B592B" w:rsidRDefault="000B592B" w:rsidP="00495693">
      <w:pPr>
        <w:tabs>
          <w:tab w:val="center" w:pos="5670"/>
        </w:tabs>
        <w:jc w:val="center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FD40D5" w:rsidRDefault="00FD40D5" w:rsidP="000B592B">
      <w:pPr>
        <w:tabs>
          <w:tab w:val="center" w:pos="5670"/>
        </w:tabs>
        <w:jc w:val="center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FD40D5">
      <w:pPr>
        <w:tabs>
          <w:tab w:val="center" w:pos="5670"/>
        </w:tabs>
        <w:jc w:val="center"/>
        <w:rPr>
          <w:rFonts w:cs="Arial"/>
          <w:sz w:val="20"/>
        </w:rPr>
      </w:pPr>
    </w:p>
    <w:sectPr w:rsidR="001B791B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453" w:rsidRDefault="00925453">
      <w:r>
        <w:separator/>
      </w:r>
    </w:p>
  </w:endnote>
  <w:endnote w:type="continuationSeparator" w:id="0">
    <w:p w:rsidR="00925453" w:rsidRDefault="0092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453" w:rsidRDefault="00925453">
      <w:r>
        <w:separator/>
      </w:r>
    </w:p>
  </w:footnote>
  <w:footnote w:type="continuationSeparator" w:id="0">
    <w:p w:rsidR="00925453" w:rsidRDefault="00925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14D7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92B"/>
    <w:rsid w:val="000B5A0C"/>
    <w:rsid w:val="000C0AFE"/>
    <w:rsid w:val="000C4445"/>
    <w:rsid w:val="000D2307"/>
    <w:rsid w:val="000D6EBE"/>
    <w:rsid w:val="000E27C2"/>
    <w:rsid w:val="000E56AC"/>
    <w:rsid w:val="000F083F"/>
    <w:rsid w:val="000F133B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95E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97BB9"/>
    <w:rsid w:val="001A002E"/>
    <w:rsid w:val="001A155B"/>
    <w:rsid w:val="001A2932"/>
    <w:rsid w:val="001A53CB"/>
    <w:rsid w:val="001B05C2"/>
    <w:rsid w:val="001B40DD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1EDD"/>
    <w:rsid w:val="00242B5C"/>
    <w:rsid w:val="0024547A"/>
    <w:rsid w:val="002462A7"/>
    <w:rsid w:val="00252339"/>
    <w:rsid w:val="00252456"/>
    <w:rsid w:val="00262FA5"/>
    <w:rsid w:val="00263203"/>
    <w:rsid w:val="002649BE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B38"/>
    <w:rsid w:val="002E0C1B"/>
    <w:rsid w:val="002E1ECC"/>
    <w:rsid w:val="002E4C59"/>
    <w:rsid w:val="002E5123"/>
    <w:rsid w:val="002F09A6"/>
    <w:rsid w:val="002F13AF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68E2"/>
    <w:rsid w:val="003636BF"/>
    <w:rsid w:val="00364F83"/>
    <w:rsid w:val="0036517A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1DC"/>
    <w:rsid w:val="00480477"/>
    <w:rsid w:val="00481860"/>
    <w:rsid w:val="00485520"/>
    <w:rsid w:val="00485762"/>
    <w:rsid w:val="00486021"/>
    <w:rsid w:val="00487560"/>
    <w:rsid w:val="00494C40"/>
    <w:rsid w:val="00495693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29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345A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86B"/>
    <w:rsid w:val="006F0D4E"/>
    <w:rsid w:val="006F19FB"/>
    <w:rsid w:val="006F2F4A"/>
    <w:rsid w:val="006F471E"/>
    <w:rsid w:val="0070485E"/>
    <w:rsid w:val="0070748F"/>
    <w:rsid w:val="00712172"/>
    <w:rsid w:val="007137B9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3B1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298"/>
    <w:rsid w:val="00821E44"/>
    <w:rsid w:val="00822DE9"/>
    <w:rsid w:val="00824F15"/>
    <w:rsid w:val="00830AC0"/>
    <w:rsid w:val="00844B83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4F94"/>
    <w:rsid w:val="008B7D7B"/>
    <w:rsid w:val="008C5738"/>
    <w:rsid w:val="008C5AB8"/>
    <w:rsid w:val="008D04F0"/>
    <w:rsid w:val="008D616B"/>
    <w:rsid w:val="008E1353"/>
    <w:rsid w:val="008E4591"/>
    <w:rsid w:val="008E4D90"/>
    <w:rsid w:val="008F11DC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C04"/>
    <w:rsid w:val="00914C97"/>
    <w:rsid w:val="00914F8E"/>
    <w:rsid w:val="00915D90"/>
    <w:rsid w:val="00915F33"/>
    <w:rsid w:val="00916DDA"/>
    <w:rsid w:val="00924E3C"/>
    <w:rsid w:val="00925453"/>
    <w:rsid w:val="0093149E"/>
    <w:rsid w:val="00935152"/>
    <w:rsid w:val="00942D33"/>
    <w:rsid w:val="0094450C"/>
    <w:rsid w:val="00945D08"/>
    <w:rsid w:val="0095240C"/>
    <w:rsid w:val="009577D7"/>
    <w:rsid w:val="00957E05"/>
    <w:rsid w:val="00957E66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2D55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1ADD"/>
    <w:rsid w:val="00A000A8"/>
    <w:rsid w:val="00A060C6"/>
    <w:rsid w:val="00A11704"/>
    <w:rsid w:val="00A11BBA"/>
    <w:rsid w:val="00A125C5"/>
    <w:rsid w:val="00A1452D"/>
    <w:rsid w:val="00A179CB"/>
    <w:rsid w:val="00A21655"/>
    <w:rsid w:val="00A24CD9"/>
    <w:rsid w:val="00A31408"/>
    <w:rsid w:val="00A3599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175E"/>
    <w:rsid w:val="00A93D92"/>
    <w:rsid w:val="00AA2C31"/>
    <w:rsid w:val="00AA6CA5"/>
    <w:rsid w:val="00AA744E"/>
    <w:rsid w:val="00AA77E7"/>
    <w:rsid w:val="00AB38CE"/>
    <w:rsid w:val="00AC5425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0055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1E6F"/>
    <w:rsid w:val="00BA2EF1"/>
    <w:rsid w:val="00BA4208"/>
    <w:rsid w:val="00BA5694"/>
    <w:rsid w:val="00BB1F36"/>
    <w:rsid w:val="00BB38EB"/>
    <w:rsid w:val="00BB7214"/>
    <w:rsid w:val="00BC1EB5"/>
    <w:rsid w:val="00BC5A93"/>
    <w:rsid w:val="00BC7780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E09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4761B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48E4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1B94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073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4E59"/>
    <w:rsid w:val="00EA5D0F"/>
    <w:rsid w:val="00EB195E"/>
    <w:rsid w:val="00EB793D"/>
    <w:rsid w:val="00EC46DE"/>
    <w:rsid w:val="00EC6EF3"/>
    <w:rsid w:val="00EC7D53"/>
    <w:rsid w:val="00ED0286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31B"/>
    <w:rsid w:val="00F7010A"/>
    <w:rsid w:val="00F701E9"/>
    <w:rsid w:val="00F76E06"/>
    <w:rsid w:val="00F855E5"/>
    <w:rsid w:val="00F90A3A"/>
    <w:rsid w:val="00FA0662"/>
    <w:rsid w:val="00FA1E76"/>
    <w:rsid w:val="00FB5633"/>
    <w:rsid w:val="00FB5852"/>
    <w:rsid w:val="00FB5862"/>
    <w:rsid w:val="00FC2A26"/>
    <w:rsid w:val="00FC399C"/>
    <w:rsid w:val="00FD25A2"/>
    <w:rsid w:val="00FD40D5"/>
    <w:rsid w:val="00FE08C5"/>
    <w:rsid w:val="00FE2BD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A9175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A9175E"/>
    <w:rPr>
      <w:rFonts w:ascii="Arial" w:hAnsi="Arial"/>
      <w:lang w:eastAsia="en-US"/>
    </w:rPr>
  </w:style>
  <w:style w:type="character" w:styleId="Sprotnaopomba-sklic">
    <w:name w:val="footnote reference"/>
    <w:rsid w:val="00A91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9323-70AB-48B8-9C35-285357F6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220</TotalTime>
  <Pages>6</Pages>
  <Words>1226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stanovanja v k.o. Koroška vrata</vt:lpstr>
    </vt:vector>
  </TitlesOfParts>
  <Company>Indea d.o.o.</Company>
  <LinksUpToDate>false</LinksUpToDate>
  <CharactersWithSpaces>8508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stanovanja v k.o. Koroška vrata</dc:title>
  <dc:subject/>
  <dc:creator>Marija Petek</dc:creator>
  <cp:keywords/>
  <dc:description/>
  <cp:lastModifiedBy>Domen Boškovič</cp:lastModifiedBy>
  <cp:revision>38</cp:revision>
  <cp:lastPrinted>2019-07-25T11:29:00Z</cp:lastPrinted>
  <dcterms:created xsi:type="dcterms:W3CDTF">2020-10-26T13:25:00Z</dcterms:created>
  <dcterms:modified xsi:type="dcterms:W3CDTF">2020-12-04T18:32:00Z</dcterms:modified>
</cp:coreProperties>
</file>