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6D87B" w14:textId="0DE35E82" w:rsidR="00281FEB" w:rsidRPr="008B35A8" w:rsidRDefault="00A52131" w:rsidP="0020410F">
      <w:pPr>
        <w:pStyle w:val="datumtevilka"/>
        <w:rPr>
          <w:rFonts w:ascii="Calibri" w:hAnsi="Calibri" w:cs="Calibri"/>
          <w:b/>
          <w:color w:val="000000"/>
        </w:rPr>
      </w:pPr>
      <w:r w:rsidRPr="00E95F92">
        <w:rPr>
          <w:rFonts w:ascii="Calibri" w:hAnsi="Calibri" w:cs="Calibri"/>
          <w:b/>
          <w:bCs/>
          <w:kern w:val="32"/>
        </w:rPr>
        <w:t>PONUDBA</w:t>
      </w:r>
      <w:r w:rsidR="004B3D59" w:rsidRPr="00E95F92">
        <w:rPr>
          <w:rFonts w:ascii="Calibri" w:hAnsi="Calibri" w:cs="Calibri"/>
          <w:b/>
          <w:bCs/>
          <w:kern w:val="32"/>
        </w:rPr>
        <w:t xml:space="preserve"> ZA NAKUP</w:t>
      </w:r>
      <w:r w:rsidRPr="00E95F92">
        <w:rPr>
          <w:rFonts w:ascii="Calibri" w:hAnsi="Calibri" w:cs="Calibri"/>
          <w:b/>
          <w:bCs/>
          <w:kern w:val="32"/>
        </w:rPr>
        <w:t xml:space="preserve"> </w:t>
      </w:r>
      <w:r w:rsidR="00BD5826" w:rsidRPr="00E95F92">
        <w:rPr>
          <w:rFonts w:ascii="Calibri" w:hAnsi="Calibri" w:cs="Calibri"/>
          <w:b/>
          <w:color w:val="000000"/>
        </w:rPr>
        <w:t>NEPREMIČNIN</w:t>
      </w:r>
      <w:r w:rsidR="00C966E6">
        <w:rPr>
          <w:rFonts w:ascii="Calibri" w:hAnsi="Calibri" w:cs="Calibri"/>
          <w:b/>
          <w:color w:val="000000"/>
        </w:rPr>
        <w:t>E</w:t>
      </w:r>
      <w:r w:rsidR="00810091" w:rsidRPr="00E95F92">
        <w:rPr>
          <w:rFonts w:ascii="Calibri" w:hAnsi="Calibri" w:cs="Calibri"/>
          <w:b/>
          <w:color w:val="000000"/>
        </w:rPr>
        <w:t xml:space="preserve"> </w:t>
      </w:r>
      <w:r w:rsidR="00E53488">
        <w:rPr>
          <w:rFonts w:ascii="Calibri" w:hAnsi="Calibri" w:cs="Calibri"/>
          <w:b/>
          <w:color w:val="000000"/>
        </w:rPr>
        <w:t>–</w:t>
      </w:r>
      <w:r w:rsidR="00AF4210">
        <w:rPr>
          <w:rFonts w:ascii="Calibri" w:hAnsi="Calibri" w:cs="Calibri"/>
          <w:b/>
          <w:color w:val="000000"/>
        </w:rPr>
        <w:t xml:space="preserve"> </w:t>
      </w:r>
      <w:r w:rsidR="0013359B">
        <w:rPr>
          <w:rFonts w:ascii="Calibri" w:hAnsi="Calibri" w:cs="Calibri"/>
          <w:b/>
          <w:color w:val="000000"/>
        </w:rPr>
        <w:t>POSLOVNI PROSTOR</w:t>
      </w:r>
      <w:r w:rsidR="0020410F">
        <w:rPr>
          <w:rFonts w:ascii="Calibri" w:hAnsi="Calibri" w:cs="Calibri"/>
          <w:b/>
          <w:color w:val="000000"/>
        </w:rPr>
        <w:t xml:space="preserve"> </w:t>
      </w:r>
      <w:r w:rsidR="005601F9">
        <w:rPr>
          <w:rFonts w:ascii="Calibri" w:hAnsi="Calibri" w:cs="Calibri"/>
          <w:b/>
        </w:rPr>
        <w:t xml:space="preserve">z </w:t>
      </w:r>
      <w:r w:rsidR="005601F9" w:rsidRPr="008B35A8">
        <w:rPr>
          <w:rFonts w:ascii="Calibri" w:hAnsi="Calibri" w:cs="Calibri"/>
          <w:b/>
        </w:rPr>
        <w:t xml:space="preserve">ID znakom: </w:t>
      </w:r>
      <w:r w:rsidR="008B35A8" w:rsidRPr="008B35A8">
        <w:rPr>
          <w:rFonts w:ascii="Calibri" w:hAnsi="Calibri" w:cs="Calibri"/>
        </w:rPr>
        <w:t>del stavbe  2490-316-3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76"/>
        <w:gridCol w:w="2993"/>
        <w:gridCol w:w="2993"/>
      </w:tblGrid>
      <w:tr w:rsidR="00AB2F3B" w:rsidRPr="00274C4D" w14:paraId="3DF829C4" w14:textId="77777777" w:rsidTr="0020410F">
        <w:trPr>
          <w:trHeight w:val="490"/>
        </w:trPr>
        <w:tc>
          <w:tcPr>
            <w:tcW w:w="3126" w:type="dxa"/>
          </w:tcPr>
          <w:p w14:paraId="44FBCC70" w14:textId="77777777" w:rsidR="005601F9" w:rsidRDefault="005601F9" w:rsidP="00A455BA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</w:p>
          <w:p w14:paraId="0ADEB1CB" w14:textId="77777777" w:rsidR="00AB2F3B" w:rsidRPr="004B3D59" w:rsidRDefault="00AB2F3B" w:rsidP="00A455BA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sl-SI"/>
              </w:rPr>
              <w:t>P</w:t>
            </w: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 xml:space="preserve">onudnik:                 </w:t>
            </w:r>
          </w:p>
        </w:tc>
        <w:tc>
          <w:tcPr>
            <w:tcW w:w="3080" w:type="dxa"/>
          </w:tcPr>
          <w:p w14:paraId="1C5768B4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60587E75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0518A28E" w14:textId="77777777" w:rsidTr="00670F79">
        <w:tc>
          <w:tcPr>
            <w:tcW w:w="3126" w:type="dxa"/>
          </w:tcPr>
          <w:p w14:paraId="7467272E" w14:textId="77777777" w:rsidR="00AB2F3B" w:rsidRPr="004B3D59" w:rsidRDefault="00AB2F3B" w:rsidP="00A455BA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3080" w:type="dxa"/>
          </w:tcPr>
          <w:p w14:paraId="34570DE4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0ABCB92D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46A371ED" w14:textId="77777777" w:rsidTr="00670F79">
        <w:tc>
          <w:tcPr>
            <w:tcW w:w="3126" w:type="dxa"/>
          </w:tcPr>
          <w:p w14:paraId="1D20E5B3" w14:textId="77777777" w:rsidR="00AB2F3B" w:rsidRPr="004B3D59" w:rsidRDefault="00AB2F3B" w:rsidP="00A455BA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3080" w:type="dxa"/>
          </w:tcPr>
          <w:p w14:paraId="1218BBC7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59E87A2A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0EF98CA7" w14:textId="77777777" w:rsidTr="00670F79">
        <w:tc>
          <w:tcPr>
            <w:tcW w:w="3126" w:type="dxa"/>
          </w:tcPr>
          <w:p w14:paraId="075674AE" w14:textId="77777777" w:rsidR="00AB2F3B" w:rsidRPr="004B3D59" w:rsidRDefault="00AB2F3B" w:rsidP="00A455BA">
            <w:pPr>
              <w:spacing w:before="120" w:after="12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3080" w:type="dxa"/>
          </w:tcPr>
          <w:p w14:paraId="1AC6FA0D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5E737919" w14:textId="77777777" w:rsidR="00AB2F3B" w:rsidRPr="00274C4D" w:rsidRDefault="00AB2F3B" w:rsidP="00A455BA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24FCD31A" w14:textId="77777777" w:rsidTr="00670F79">
        <w:tc>
          <w:tcPr>
            <w:tcW w:w="3126" w:type="dxa"/>
          </w:tcPr>
          <w:p w14:paraId="16958A9C" w14:textId="77777777" w:rsidR="00AB2F3B" w:rsidRPr="004B3D59" w:rsidRDefault="00AB2F3B" w:rsidP="004D7E1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3080" w:type="dxa"/>
          </w:tcPr>
          <w:p w14:paraId="01F32F09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69600DC3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2A211189" w14:textId="77777777" w:rsidTr="00670F79">
        <w:tc>
          <w:tcPr>
            <w:tcW w:w="3126" w:type="dxa"/>
          </w:tcPr>
          <w:p w14:paraId="123B4E16" w14:textId="77777777" w:rsidR="00AB2F3B" w:rsidRPr="004B3D59" w:rsidRDefault="00AB2F3B" w:rsidP="004D7E1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3080" w:type="dxa"/>
          </w:tcPr>
          <w:p w14:paraId="082F59F8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1B9B2682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B2F3B" w:rsidRPr="00274C4D" w14:paraId="4E18EA3B" w14:textId="77777777" w:rsidTr="00670F79">
        <w:tc>
          <w:tcPr>
            <w:tcW w:w="3126" w:type="dxa"/>
          </w:tcPr>
          <w:p w14:paraId="51AA731C" w14:textId="77777777" w:rsidR="00AB2F3B" w:rsidRPr="004B3D59" w:rsidRDefault="00AB2F3B" w:rsidP="004D7E12">
            <w:pPr>
              <w:spacing w:before="120" w:after="120" w:line="240" w:lineRule="auto"/>
              <w:rPr>
                <w:rFonts w:eastAsia="Times New Roman" w:cs="Calibri"/>
                <w:b/>
                <w:sz w:val="20"/>
                <w:szCs w:val="20"/>
                <w:lang w:eastAsia="sl-SI"/>
              </w:rPr>
            </w:pPr>
            <w:r w:rsidRPr="004B3D59">
              <w:rPr>
                <w:rFonts w:eastAsia="Times New Roman" w:cs="Calibri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3080" w:type="dxa"/>
          </w:tcPr>
          <w:p w14:paraId="130ED7CF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3080" w:type="dxa"/>
          </w:tcPr>
          <w:p w14:paraId="3B79E37C" w14:textId="77777777" w:rsidR="00AB2F3B" w:rsidRPr="00274C4D" w:rsidRDefault="00AB2F3B" w:rsidP="004D7E12">
            <w:pPr>
              <w:spacing w:before="120" w:after="12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</w:tbl>
    <w:p w14:paraId="2CDEBFA3" w14:textId="77777777" w:rsidR="009E27FF" w:rsidRPr="00274C4D" w:rsidRDefault="009E27FF" w:rsidP="00D72204">
      <w:pPr>
        <w:spacing w:before="120"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cs="Calibri"/>
          <w:sz w:val="20"/>
          <w:szCs w:val="20"/>
        </w:rPr>
        <w:t>Pod kazensko in materialno odgovornostjo izjavljam</w:t>
      </w:r>
      <w:r w:rsidRPr="00274C4D">
        <w:rPr>
          <w:rFonts w:eastAsia="Times New Roman" w:cs="Calibri"/>
          <w:sz w:val="20"/>
          <w:szCs w:val="20"/>
        </w:rPr>
        <w:t>, da:</w:t>
      </w:r>
    </w:p>
    <w:p w14:paraId="786AA0C2" w14:textId="658BBEB8" w:rsidR="009E27FF" w:rsidRPr="00274C4D" w:rsidRDefault="005B1DF7" w:rsidP="009E27FF">
      <w:pPr>
        <w:numPr>
          <w:ilvl w:val="0"/>
          <w:numId w:val="1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 xml:space="preserve">sem skrbno pregledal(a) povabilo k </w:t>
      </w:r>
      <w:r w:rsidR="0051069A" w:rsidRPr="00274C4D">
        <w:rPr>
          <w:rFonts w:eastAsia="Times New Roman" w:cs="Calibri"/>
          <w:sz w:val="20"/>
          <w:szCs w:val="20"/>
        </w:rPr>
        <w:t xml:space="preserve">pristopu k </w:t>
      </w:r>
      <w:r w:rsidR="00A52131" w:rsidRPr="00274C4D">
        <w:rPr>
          <w:rFonts w:eastAsia="Times New Roman" w:cs="Calibri"/>
          <w:sz w:val="20"/>
          <w:szCs w:val="20"/>
        </w:rPr>
        <w:t>oddaji ponudbe št</w:t>
      </w:r>
      <w:r w:rsidR="00A52131" w:rsidRPr="00353E9A">
        <w:rPr>
          <w:rFonts w:eastAsia="Times New Roman" w:cs="Calibri"/>
          <w:sz w:val="20"/>
          <w:szCs w:val="20"/>
        </w:rPr>
        <w:t>.</w:t>
      </w:r>
      <w:r w:rsidRPr="00353E9A">
        <w:rPr>
          <w:rFonts w:eastAsia="Times New Roman" w:cs="Calibri"/>
          <w:sz w:val="20"/>
          <w:szCs w:val="20"/>
        </w:rPr>
        <w:t xml:space="preserve"> </w:t>
      </w:r>
      <w:r w:rsidR="00D05CE9">
        <w:rPr>
          <w:rFonts w:cs="Arial"/>
          <w:sz w:val="20"/>
        </w:rPr>
        <w:t>478</w:t>
      </w:r>
      <w:r w:rsidR="0013359B">
        <w:rPr>
          <w:rFonts w:cs="Arial"/>
          <w:sz w:val="20"/>
        </w:rPr>
        <w:t>2</w:t>
      </w:r>
      <w:r w:rsidR="00621D1E">
        <w:rPr>
          <w:rFonts w:cs="Arial"/>
          <w:sz w:val="20"/>
        </w:rPr>
        <w:t>-</w:t>
      </w:r>
      <w:r w:rsidR="008B35A8">
        <w:rPr>
          <w:rFonts w:cs="Arial"/>
          <w:sz w:val="20"/>
        </w:rPr>
        <w:t>88</w:t>
      </w:r>
      <w:r w:rsidR="00621D1E">
        <w:rPr>
          <w:rFonts w:cs="Arial"/>
          <w:sz w:val="20"/>
        </w:rPr>
        <w:t>/2021/</w:t>
      </w:r>
      <w:r w:rsidR="008B35A8">
        <w:rPr>
          <w:rFonts w:cs="Arial"/>
          <w:sz w:val="20"/>
        </w:rPr>
        <w:t>27</w:t>
      </w:r>
      <w:r w:rsidR="00FD578C" w:rsidRPr="0048385A">
        <w:rPr>
          <w:rFonts w:cs="Arial"/>
          <w:sz w:val="20"/>
        </w:rPr>
        <w:t>,</w:t>
      </w:r>
      <w:r w:rsidRPr="0048385A">
        <w:rPr>
          <w:rFonts w:eastAsia="Times New Roman" w:cs="Calibri"/>
          <w:sz w:val="20"/>
          <w:szCs w:val="20"/>
        </w:rPr>
        <w:t xml:space="preserve"> </w:t>
      </w:r>
      <w:r w:rsidRPr="001A6BCF">
        <w:rPr>
          <w:rFonts w:eastAsia="Times New Roman" w:cs="Calibri"/>
          <w:sz w:val="20"/>
          <w:szCs w:val="20"/>
        </w:rPr>
        <w:t>z dne</w:t>
      </w:r>
      <w:r w:rsidR="005601F9" w:rsidRPr="001A6BCF">
        <w:rPr>
          <w:rFonts w:eastAsia="Times New Roman" w:cs="Calibri"/>
          <w:sz w:val="20"/>
          <w:szCs w:val="20"/>
        </w:rPr>
        <w:t xml:space="preserve"> </w:t>
      </w:r>
      <w:r w:rsidR="008B35A8">
        <w:rPr>
          <w:rFonts w:eastAsia="Times New Roman" w:cs="Calibri"/>
          <w:sz w:val="20"/>
          <w:szCs w:val="20"/>
        </w:rPr>
        <w:t>12. 5. 2022</w:t>
      </w:r>
      <w:r w:rsidR="00A52131" w:rsidRPr="00274C4D">
        <w:rPr>
          <w:rFonts w:eastAsia="Times New Roman" w:cs="Calibri"/>
          <w:sz w:val="20"/>
          <w:szCs w:val="20"/>
        </w:rPr>
        <w:t xml:space="preserve"> in </w:t>
      </w:r>
      <w:r w:rsidR="00281FEB">
        <w:rPr>
          <w:rFonts w:eastAsia="Times New Roman" w:cs="Calibri"/>
          <w:sz w:val="20"/>
          <w:szCs w:val="20"/>
        </w:rPr>
        <w:t>da v njem nisem našel(a) napake</w:t>
      </w:r>
      <w:r w:rsidR="009E27FF" w:rsidRPr="00274C4D">
        <w:rPr>
          <w:rFonts w:eastAsia="Times New Roman" w:cs="Calibri"/>
          <w:sz w:val="20"/>
          <w:szCs w:val="20"/>
        </w:rPr>
        <w:t xml:space="preserve">, </w:t>
      </w:r>
    </w:p>
    <w:p w14:paraId="2DA63CCC" w14:textId="77777777" w:rsidR="009E27FF" w:rsidRPr="00274C4D" w:rsidRDefault="0087273F" w:rsidP="009E27FF">
      <w:pPr>
        <w:numPr>
          <w:ilvl w:val="0"/>
          <w:numId w:val="1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>mi je stanje nepremičnine v n</w:t>
      </w:r>
      <w:r w:rsidR="009E27FF" w:rsidRPr="00274C4D">
        <w:rPr>
          <w:rFonts w:eastAsia="Times New Roman" w:cs="Calibri"/>
          <w:sz w:val="20"/>
          <w:szCs w:val="20"/>
        </w:rPr>
        <w:t>aravi poznano,</w:t>
      </w:r>
    </w:p>
    <w:p w14:paraId="5D771D92" w14:textId="77777777" w:rsidR="00A455BA" w:rsidRPr="00274C4D" w:rsidRDefault="0087273F" w:rsidP="009E27FF">
      <w:pPr>
        <w:numPr>
          <w:ilvl w:val="0"/>
          <w:numId w:val="11"/>
        </w:numPr>
        <w:spacing w:after="0" w:line="240" w:lineRule="auto"/>
        <w:rPr>
          <w:rFonts w:eastAsia="Times New Roman" w:cs="Calibri"/>
          <w:sz w:val="20"/>
          <w:szCs w:val="20"/>
        </w:rPr>
      </w:pPr>
      <w:r w:rsidRPr="00274C4D">
        <w:rPr>
          <w:rFonts w:eastAsia="Times New Roman" w:cs="Calibri"/>
          <w:sz w:val="20"/>
          <w:szCs w:val="20"/>
        </w:rPr>
        <w:t>sem seznanjen(a) s tem, da se bo pogodba sklenila na način videno-kupljeno</w:t>
      </w:r>
      <w:r w:rsidR="009E27FF" w:rsidRPr="00274C4D">
        <w:rPr>
          <w:rFonts w:eastAsia="Times New Roman" w:cs="Calibri"/>
          <w:sz w:val="20"/>
          <w:szCs w:val="20"/>
        </w:rPr>
        <w:t>;</w:t>
      </w:r>
    </w:p>
    <w:p w14:paraId="3DB66479" w14:textId="77777777" w:rsidR="009E27FF" w:rsidRPr="00274C4D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274C4D">
        <w:rPr>
          <w:rFonts w:cs="Calibri"/>
          <w:sz w:val="20"/>
          <w:szCs w:val="20"/>
        </w:rPr>
        <w:t>imam plačane davke in prispevke in</w:t>
      </w:r>
    </w:p>
    <w:p w14:paraId="19394828" w14:textId="37D81C6A" w:rsidR="009E27FF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274C4D">
        <w:rPr>
          <w:rFonts w:cs="Calibri"/>
          <w:sz w:val="20"/>
          <w:szCs w:val="20"/>
        </w:rPr>
        <w:t>v zadnjih šestih mesecih nisem imel(a) blokiranega TRR</w:t>
      </w:r>
      <w:r w:rsidR="0020410F">
        <w:rPr>
          <w:rFonts w:cs="Calibri"/>
          <w:sz w:val="20"/>
          <w:szCs w:val="20"/>
        </w:rPr>
        <w:t xml:space="preserve"> in</w:t>
      </w:r>
    </w:p>
    <w:p w14:paraId="22BA7B3D" w14:textId="77777777" w:rsidR="0020410F" w:rsidRPr="00480C29" w:rsidRDefault="0020410F" w:rsidP="0020410F">
      <w:pPr>
        <w:pStyle w:val="Odstavekseznama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480C29">
        <w:rPr>
          <w:rFonts w:asciiTheme="minorHAnsi" w:hAnsiTheme="minorHAnsi" w:cstheme="minorHAnsi"/>
          <w:sz w:val="20"/>
          <w:szCs w:val="20"/>
        </w:rPr>
        <w:t>nisem povezan s člani komisije ali cenilcem v smislu 51/7 člena Zakona o stvarnem premoženju države in samoupravnih lokalnih skupnosti (Uradni list RS št. 11/18 in 79/18), ki kot povezane osebe šteje:</w:t>
      </w:r>
    </w:p>
    <w:p w14:paraId="6716A52B" w14:textId="77777777" w:rsidR="0020410F" w:rsidRPr="00480C29" w:rsidRDefault="0020410F" w:rsidP="0020410F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6ACB482F" w14:textId="77777777" w:rsidR="0020410F" w:rsidRPr="00480C29" w:rsidRDefault="0020410F" w:rsidP="0020410F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39D2844" w14:textId="77777777" w:rsidR="0020410F" w:rsidRPr="00480C29" w:rsidRDefault="0020410F" w:rsidP="0020410F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fizično osebo, ki je s članom komisije ali cenilcem v odnosu skrbništva ali posvojenca oziroma posvojitelja, </w:t>
      </w:r>
    </w:p>
    <w:p w14:paraId="0F1E6F7B" w14:textId="77777777" w:rsidR="0020410F" w:rsidRPr="00480C29" w:rsidRDefault="0020410F" w:rsidP="0020410F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1DA76CB2" w14:textId="77777777" w:rsidR="0020410F" w:rsidRPr="00480C29" w:rsidRDefault="0020410F" w:rsidP="0020410F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591E3F9" w14:textId="1297976E" w:rsidR="004B3D59" w:rsidRPr="0020410F" w:rsidRDefault="0020410F" w:rsidP="0020410F">
      <w:pPr>
        <w:spacing w:after="0" w:line="240" w:lineRule="auto"/>
        <w:ind w:left="1134" w:hanging="425"/>
        <w:jc w:val="both"/>
        <w:rPr>
          <w:rFonts w:asciiTheme="minorHAnsi" w:eastAsia="Times New Roman" w:hAnsiTheme="minorHAnsi" w:cstheme="minorHAnsi"/>
          <w:sz w:val="20"/>
          <w:szCs w:val="20"/>
          <w:lang w:eastAsia="sl-SI"/>
        </w:rPr>
      </w:pPr>
      <w:r w:rsidRPr="00480C29">
        <w:rPr>
          <w:rFonts w:asciiTheme="minorHAnsi" w:eastAsia="Times New Roman" w:hAnsiTheme="minorHAnsi" w:cstheme="minorHAnsi"/>
          <w:sz w:val="20"/>
          <w:szCs w:val="20"/>
          <w:lang w:eastAsia="sl-SI"/>
        </w:rPr>
        <w:t xml:space="preserve">        povezana s članom komisije ali cenilcem, tako da zaradi te povezave obstaja dvom o njegovi nepristranskosti pri opravljanju funkcije člana komisije ali cenilca. </w:t>
      </w:r>
    </w:p>
    <w:p w14:paraId="22A3B89C" w14:textId="245CDAC9" w:rsidR="007C2114" w:rsidRPr="0020410F" w:rsidRDefault="00065AE1" w:rsidP="0020410F">
      <w:pPr>
        <w:pStyle w:val="datumtevilka"/>
        <w:spacing w:before="120" w:after="120"/>
        <w:rPr>
          <w:rFonts w:ascii="Calibri" w:hAnsi="Calibri" w:cs="Calibri"/>
          <w:b/>
          <w:bCs/>
          <w:kern w:val="32"/>
        </w:rPr>
      </w:pPr>
      <w:r w:rsidRPr="00E56BD3">
        <w:rPr>
          <w:rFonts w:ascii="Calibri" w:hAnsi="Calibri" w:cs="Calibri"/>
          <w:b/>
        </w:rPr>
        <w:t>V sklad</w:t>
      </w:r>
      <w:r w:rsidR="00810091">
        <w:rPr>
          <w:rFonts w:ascii="Calibri" w:hAnsi="Calibri" w:cs="Calibri"/>
          <w:b/>
        </w:rPr>
        <w:t xml:space="preserve">u s tem </w:t>
      </w:r>
      <w:r w:rsidR="00810091">
        <w:rPr>
          <w:rFonts w:ascii="Calibri" w:hAnsi="Calibri" w:cs="Calibri"/>
          <w:b/>
          <w:bCs/>
          <w:kern w:val="32"/>
        </w:rPr>
        <w:t>ponujam za nepremičnin</w:t>
      </w:r>
      <w:r w:rsidR="00BD45BF">
        <w:rPr>
          <w:rFonts w:ascii="Calibri" w:hAnsi="Calibri" w:cs="Calibri"/>
          <w:b/>
          <w:bCs/>
          <w:kern w:val="32"/>
        </w:rPr>
        <w:t>o</w:t>
      </w:r>
      <w:r w:rsidR="00810091">
        <w:rPr>
          <w:rFonts w:ascii="Calibri" w:hAnsi="Calibri" w:cs="Calibri"/>
          <w:b/>
          <w:bCs/>
          <w:kern w:val="32"/>
        </w:rPr>
        <w:t>:</w:t>
      </w:r>
    </w:p>
    <w:tbl>
      <w:tblPr>
        <w:tblStyle w:val="Tabelamrea4poudarek1"/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1842"/>
        <w:gridCol w:w="1985"/>
        <w:gridCol w:w="1276"/>
      </w:tblGrid>
      <w:tr w:rsidR="007C2114" w:rsidRPr="000F083F" w14:paraId="5DF25CAF" w14:textId="77777777" w:rsidTr="00D05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7DEDFC67" w14:textId="77777777" w:rsidR="007C2114" w:rsidRPr="000F083F" w:rsidRDefault="007C2114" w:rsidP="005D44E2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 w:rsidRPr="000F083F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DF9036A" w14:textId="77777777" w:rsidR="007C2114" w:rsidRPr="000F083F" w:rsidRDefault="007C2114" w:rsidP="005D44E2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0F083F"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4504C70F" w14:textId="3C91F0C1" w:rsidR="007C2114" w:rsidRPr="000F083F" w:rsidRDefault="00353E9A" w:rsidP="005D44E2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="00416684">
              <w:rPr>
                <w:rFonts w:cs="Arial"/>
                <w:iCs/>
                <w:sz w:val="16"/>
                <w:szCs w:val="16"/>
              </w:rPr>
              <w:t>ejanska raba</w:t>
            </w:r>
            <w:r w:rsidR="005D44E2">
              <w:rPr>
                <w:rFonts w:cs="Arial"/>
                <w:iCs/>
                <w:sz w:val="16"/>
                <w:szCs w:val="16"/>
              </w:rPr>
              <w:t xml:space="preserve"> dela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3556436" w14:textId="77777777" w:rsidR="007C2114" w:rsidRPr="000F083F" w:rsidRDefault="007C2114" w:rsidP="005D44E2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0F083F">
              <w:rPr>
                <w:rFonts w:cs="Arial"/>
                <w:iCs/>
                <w:sz w:val="16"/>
                <w:szCs w:val="16"/>
              </w:rPr>
              <w:t>Delež</w:t>
            </w:r>
          </w:p>
        </w:tc>
      </w:tr>
      <w:tr w:rsidR="007C2114" w:rsidRPr="000F083F" w14:paraId="58033351" w14:textId="77777777" w:rsidTr="00D05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5DA8316" w14:textId="23D4809A" w:rsidR="008F3FC1" w:rsidRPr="008F3FC1" w:rsidRDefault="008B35A8" w:rsidP="00DA7D32">
            <w:pPr>
              <w:spacing w:line="260" w:lineRule="exact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27330D">
              <w:rPr>
                <w:rFonts w:cs="Calibri"/>
                <w:sz w:val="16"/>
                <w:szCs w:val="16"/>
              </w:rPr>
              <w:t>del stavbe  2490-316-</w:t>
            </w: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vAlign w:val="center"/>
          </w:tcPr>
          <w:p w14:paraId="1AE3B0D8" w14:textId="2DEF1943" w:rsidR="005D44E2" w:rsidRPr="005D44E2" w:rsidRDefault="008B35A8" w:rsidP="00DA7D32">
            <w:pPr>
              <w:spacing w:line="26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eastAsia="sl-SI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sl-SI"/>
              </w:rPr>
              <w:t>231,3 m</w:t>
            </w:r>
            <w:r w:rsidRPr="000156A2">
              <w:rPr>
                <w:rFonts w:asciiTheme="minorHAnsi" w:hAnsiTheme="minorHAnsi" w:cstheme="minorHAnsi"/>
                <w:sz w:val="16"/>
                <w:szCs w:val="16"/>
                <w:vertAlign w:val="superscript"/>
                <w:lang w:eastAsia="sl-SI"/>
              </w:rPr>
              <w:t>2</w:t>
            </w:r>
          </w:p>
        </w:tc>
        <w:tc>
          <w:tcPr>
            <w:tcW w:w="1985" w:type="dxa"/>
          </w:tcPr>
          <w:p w14:paraId="2C041DBF" w14:textId="4282ABB7" w:rsidR="007C2114" w:rsidRPr="000F083F" w:rsidRDefault="00DA7D32" w:rsidP="00DA7D32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Poslovni prostor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4F5E29B" w14:textId="0B07ECAC" w:rsidR="007C2114" w:rsidRPr="000F083F" w:rsidRDefault="007C2114" w:rsidP="005D44E2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</w:t>
            </w:r>
            <w:r w:rsidR="00E53488">
              <w:rPr>
                <w:rFonts w:cs="Arial"/>
                <w:sz w:val="16"/>
                <w:szCs w:val="16"/>
              </w:rPr>
              <w:t>1</w:t>
            </w:r>
          </w:p>
        </w:tc>
      </w:tr>
      <w:bookmarkEnd w:id="0"/>
    </w:tbl>
    <w:p w14:paraId="35959EBB" w14:textId="77777777" w:rsidR="006A6013" w:rsidRPr="0020410F" w:rsidRDefault="006A6013" w:rsidP="004B3D59">
      <w:pPr>
        <w:spacing w:after="0" w:line="240" w:lineRule="auto"/>
        <w:rPr>
          <w:rFonts w:eastAsia="Times New Roman" w:cs="Calibri"/>
          <w:b/>
          <w:snapToGrid w:val="0"/>
          <w:sz w:val="16"/>
          <w:szCs w:val="16"/>
          <w:lang w:eastAsia="sl-SI"/>
        </w:rPr>
      </w:pPr>
    </w:p>
    <w:p w14:paraId="47F734B0" w14:textId="2DF324F1" w:rsidR="00810091" w:rsidRPr="00274C4D" w:rsidRDefault="00810091" w:rsidP="004B3D59">
      <w:pPr>
        <w:spacing w:after="0" w:line="240" w:lineRule="auto"/>
        <w:rPr>
          <w:rFonts w:eastAsia="Times New Roman" w:cs="Calibri"/>
          <w:b/>
          <w:snapToGrid w:val="0"/>
          <w:sz w:val="20"/>
          <w:szCs w:val="20"/>
          <w:lang w:eastAsia="sl-SI"/>
        </w:rPr>
      </w:pPr>
      <w:r>
        <w:rPr>
          <w:rFonts w:eastAsia="Times New Roman" w:cs="Calibri"/>
          <w:b/>
          <w:snapToGrid w:val="0"/>
          <w:sz w:val="20"/>
          <w:szCs w:val="20"/>
          <w:lang w:eastAsia="sl-SI"/>
        </w:rPr>
        <w:t>odkupno ceno v višini</w:t>
      </w:r>
      <w:r w:rsidR="009E40F6">
        <w:rPr>
          <w:rFonts w:eastAsia="Times New Roman" w:cs="Calibri"/>
          <w:b/>
          <w:snapToGrid w:val="0"/>
          <w:sz w:val="20"/>
          <w:szCs w:val="20"/>
          <w:lang w:eastAsia="sl-SI"/>
        </w:rPr>
        <w:t>*</w:t>
      </w:r>
      <w:r w:rsidR="00E53488">
        <w:rPr>
          <w:rFonts w:eastAsia="Times New Roman" w:cs="Calibri"/>
          <w:b/>
          <w:snapToGrid w:val="0"/>
          <w:sz w:val="20"/>
          <w:szCs w:val="20"/>
          <w:lang w:eastAsia="sl-SI"/>
        </w:rPr>
        <w:t xml:space="preserve"> </w:t>
      </w:r>
      <w:r w:rsidR="004B3605">
        <w:rPr>
          <w:rFonts w:eastAsia="Times New Roman" w:cs="Calibri"/>
          <w:b/>
          <w:snapToGrid w:val="0"/>
          <w:sz w:val="20"/>
          <w:szCs w:val="20"/>
          <w:lang w:eastAsia="sl-SI"/>
        </w:rPr>
        <w:t xml:space="preserve">: </w:t>
      </w:r>
      <w:r w:rsidR="00E53488">
        <w:rPr>
          <w:rFonts w:eastAsia="Times New Roman" w:cs="Calibri"/>
          <w:b/>
          <w:snapToGrid w:val="0"/>
          <w:sz w:val="20"/>
          <w:szCs w:val="20"/>
          <w:lang w:eastAsia="sl-SI"/>
        </w:rPr>
        <w:t>_____________________ EUR</w:t>
      </w:r>
      <w:r>
        <w:rPr>
          <w:rFonts w:eastAsia="Times New Roman" w:cs="Calibri"/>
          <w:b/>
          <w:snapToGrid w:val="0"/>
          <w:sz w:val="20"/>
          <w:szCs w:val="20"/>
          <w:lang w:eastAsia="sl-SI"/>
        </w:rPr>
        <w:t>, brez vključenega davka</w:t>
      </w:r>
      <w:r w:rsidR="009E40F6">
        <w:rPr>
          <w:rFonts w:eastAsia="Times New Roman" w:cs="Calibri"/>
          <w:b/>
          <w:snapToGrid w:val="0"/>
          <w:sz w:val="20"/>
          <w:szCs w:val="20"/>
          <w:lang w:eastAsia="sl-SI"/>
        </w:rPr>
        <w:t>**</w:t>
      </w:r>
      <w:r>
        <w:rPr>
          <w:rFonts w:eastAsia="Times New Roman" w:cs="Calibri"/>
          <w:b/>
          <w:snapToGrid w:val="0"/>
          <w:sz w:val="20"/>
          <w:szCs w:val="20"/>
          <w:lang w:eastAsia="sl-SI"/>
        </w:rPr>
        <w:t>.</w:t>
      </w:r>
    </w:p>
    <w:p w14:paraId="71AD2C16" w14:textId="77777777" w:rsidR="00810091" w:rsidRDefault="00810091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</w:p>
    <w:p w14:paraId="1B813444" w14:textId="06B83E18" w:rsidR="00065AE1" w:rsidRPr="00274C4D" w:rsidRDefault="00065AE1" w:rsidP="00065AE1">
      <w:pPr>
        <w:spacing w:after="0" w:line="240" w:lineRule="auto"/>
        <w:rPr>
          <w:rFonts w:eastAsia="Times New Roman" w:cs="Calibri"/>
          <w:sz w:val="20"/>
          <w:szCs w:val="20"/>
          <w:lang w:eastAsia="sl-SI"/>
        </w:rPr>
      </w:pPr>
      <w:r w:rsidRPr="00274C4D">
        <w:rPr>
          <w:rFonts w:eastAsia="Times New Roman" w:cs="Calibri"/>
          <w:sz w:val="20"/>
          <w:szCs w:val="20"/>
          <w:lang w:eastAsia="sl-SI"/>
        </w:rPr>
        <w:t xml:space="preserve">Ponudba velja do: </w:t>
      </w:r>
      <w:r w:rsidR="00F50ED4">
        <w:rPr>
          <w:rFonts w:eastAsia="Times New Roman" w:cs="Calibri"/>
          <w:sz w:val="20"/>
          <w:szCs w:val="20"/>
          <w:lang w:eastAsia="sl-SI"/>
        </w:rPr>
        <w:t>3</w:t>
      </w:r>
      <w:r w:rsidR="008B35A8">
        <w:rPr>
          <w:rFonts w:eastAsia="Times New Roman" w:cs="Calibri"/>
          <w:sz w:val="20"/>
          <w:szCs w:val="20"/>
          <w:lang w:eastAsia="sl-SI"/>
        </w:rPr>
        <w:t>0</w:t>
      </w:r>
      <w:r w:rsidR="00AB2F3B">
        <w:rPr>
          <w:rFonts w:eastAsia="Times New Roman" w:cs="Calibri"/>
          <w:sz w:val="20"/>
          <w:szCs w:val="20"/>
          <w:lang w:eastAsia="sl-SI"/>
        </w:rPr>
        <w:t>.</w:t>
      </w:r>
      <w:r w:rsidR="00E82FCC">
        <w:rPr>
          <w:rFonts w:eastAsia="Times New Roman" w:cs="Calibri"/>
          <w:sz w:val="20"/>
          <w:szCs w:val="20"/>
          <w:lang w:eastAsia="sl-SI"/>
        </w:rPr>
        <w:t xml:space="preserve"> </w:t>
      </w:r>
      <w:r w:rsidR="008B35A8">
        <w:rPr>
          <w:rFonts w:eastAsia="Times New Roman" w:cs="Calibri"/>
          <w:sz w:val="20"/>
          <w:szCs w:val="20"/>
          <w:lang w:eastAsia="sl-SI"/>
        </w:rPr>
        <w:t>9</w:t>
      </w:r>
      <w:r w:rsidR="006A6013">
        <w:rPr>
          <w:rFonts w:eastAsia="Times New Roman" w:cs="Calibri"/>
          <w:sz w:val="20"/>
          <w:szCs w:val="20"/>
          <w:lang w:eastAsia="sl-SI"/>
        </w:rPr>
        <w:t>.</w:t>
      </w:r>
      <w:r w:rsidR="00E82FCC">
        <w:rPr>
          <w:rFonts w:eastAsia="Times New Roman" w:cs="Calibri"/>
          <w:sz w:val="20"/>
          <w:szCs w:val="20"/>
          <w:lang w:eastAsia="sl-SI"/>
        </w:rPr>
        <w:t xml:space="preserve"> </w:t>
      </w:r>
      <w:r w:rsidR="006A6013">
        <w:rPr>
          <w:rFonts w:eastAsia="Times New Roman" w:cs="Calibri"/>
          <w:sz w:val="20"/>
          <w:szCs w:val="20"/>
          <w:lang w:eastAsia="sl-SI"/>
        </w:rPr>
        <w:t>20</w:t>
      </w:r>
      <w:r w:rsidR="00B20C11">
        <w:rPr>
          <w:rFonts w:eastAsia="Times New Roman" w:cs="Calibri"/>
          <w:sz w:val="20"/>
          <w:szCs w:val="20"/>
          <w:lang w:eastAsia="sl-SI"/>
        </w:rPr>
        <w:t>2</w:t>
      </w:r>
      <w:r w:rsidR="000C60A6">
        <w:rPr>
          <w:rFonts w:eastAsia="Times New Roman" w:cs="Calibri"/>
          <w:sz w:val="20"/>
          <w:szCs w:val="20"/>
          <w:lang w:eastAsia="sl-SI"/>
        </w:rPr>
        <w:t>2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274C4D" w14:paraId="0858E592" w14:textId="77777777" w:rsidTr="00670F79">
        <w:trPr>
          <w:trHeight w:val="173"/>
        </w:trPr>
        <w:tc>
          <w:tcPr>
            <w:tcW w:w="4310" w:type="dxa"/>
          </w:tcPr>
          <w:p w14:paraId="46BEDA50" w14:textId="77777777" w:rsidR="00E56BD3" w:rsidRDefault="00E56BD3" w:rsidP="00A455B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  <w:p w14:paraId="22C9FF17" w14:textId="77777777" w:rsidR="00A455BA" w:rsidRPr="00274C4D" w:rsidRDefault="00A455BA" w:rsidP="00A455B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  <w:r w:rsidRPr="00274C4D">
              <w:rPr>
                <w:rFonts w:eastAsia="Times New Roman" w:cs="Calibri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3A4BC888" w14:textId="77777777" w:rsidR="00A455BA" w:rsidRPr="00274C4D" w:rsidRDefault="00A455BA" w:rsidP="009E27FF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  <w:tr w:rsidR="00A455BA" w:rsidRPr="00274C4D" w14:paraId="712E4291" w14:textId="77777777" w:rsidTr="00670F79">
        <w:trPr>
          <w:trHeight w:val="353"/>
        </w:trPr>
        <w:tc>
          <w:tcPr>
            <w:tcW w:w="4310" w:type="dxa"/>
          </w:tcPr>
          <w:p w14:paraId="556BD58C" w14:textId="77777777" w:rsidR="00A455BA" w:rsidRPr="00274C4D" w:rsidRDefault="00A455BA" w:rsidP="00A455B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24EC4EF4" w14:textId="101915CE" w:rsidR="00A455BA" w:rsidRPr="00274C4D" w:rsidRDefault="00A455BA" w:rsidP="00A455BA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  <w:r w:rsidRPr="00274C4D">
              <w:rPr>
                <w:rFonts w:eastAsia="Times New Roman" w:cs="Calibri"/>
                <w:sz w:val="20"/>
                <w:szCs w:val="20"/>
                <w:lang w:eastAsia="sl-SI"/>
              </w:rPr>
              <w:t xml:space="preserve"> </w:t>
            </w:r>
            <w:r w:rsidR="006A6E36">
              <w:rPr>
                <w:rFonts w:eastAsia="Times New Roman" w:cs="Calibri"/>
                <w:sz w:val="20"/>
                <w:szCs w:val="20"/>
                <w:lang w:eastAsia="sl-SI"/>
              </w:rPr>
              <w:t xml:space="preserve">Žig in </w:t>
            </w:r>
            <w:r w:rsidRPr="00274C4D">
              <w:rPr>
                <w:rFonts w:eastAsia="Times New Roman" w:cs="Calibri"/>
                <w:sz w:val="20"/>
                <w:szCs w:val="20"/>
                <w:lang w:eastAsia="sl-SI"/>
              </w:rPr>
              <w:t>podpis:</w:t>
            </w:r>
          </w:p>
          <w:p w14:paraId="189D9A1E" w14:textId="77777777" w:rsidR="005B1DF7" w:rsidRPr="00274C4D" w:rsidRDefault="005B1DF7" w:rsidP="00A455BA">
            <w:pPr>
              <w:spacing w:after="0" w:line="240" w:lineRule="auto"/>
              <w:ind w:left="884"/>
              <w:rPr>
                <w:rFonts w:eastAsia="Times New Roman" w:cs="Calibri"/>
                <w:sz w:val="20"/>
                <w:szCs w:val="20"/>
                <w:lang w:eastAsia="sl-SI"/>
              </w:rPr>
            </w:pPr>
          </w:p>
        </w:tc>
      </w:tr>
    </w:tbl>
    <w:p w14:paraId="311C14AC" w14:textId="6532C023" w:rsidR="0017254D" w:rsidRDefault="0017254D" w:rsidP="00BA0BC7">
      <w:pPr>
        <w:tabs>
          <w:tab w:val="left" w:pos="3180"/>
        </w:tabs>
        <w:jc w:val="center"/>
        <w:rPr>
          <w:rFonts w:eastAsia="Times New Roman" w:cs="Calibri"/>
          <w:sz w:val="20"/>
          <w:szCs w:val="20"/>
          <w:lang w:eastAsia="sl-SI"/>
        </w:rPr>
      </w:pPr>
    </w:p>
    <w:sectPr w:rsidR="001725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CD193" w14:textId="77777777" w:rsidR="006F566A" w:rsidRDefault="006F566A" w:rsidP="00C45260">
      <w:pPr>
        <w:spacing w:after="0" w:line="240" w:lineRule="auto"/>
      </w:pPr>
      <w:r>
        <w:separator/>
      </w:r>
    </w:p>
  </w:endnote>
  <w:endnote w:type="continuationSeparator" w:id="0">
    <w:p w14:paraId="5FAE9F5E" w14:textId="77777777" w:rsidR="006F566A" w:rsidRDefault="006F566A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2258" w14:textId="47254497" w:rsidR="005B1DF7" w:rsidRDefault="00E56BD3" w:rsidP="00810091">
    <w:pPr>
      <w:spacing w:after="0" w:line="240" w:lineRule="auto"/>
      <w:rPr>
        <w:rFonts w:cs="Calibri"/>
        <w:bCs/>
        <w:sz w:val="20"/>
        <w:szCs w:val="20"/>
      </w:rPr>
    </w:pPr>
    <w:r w:rsidRPr="00B111B9">
      <w:rPr>
        <w:rFonts w:eastAsia="Times New Roman" w:cs="Calibri"/>
        <w:bCs/>
        <w:sz w:val="20"/>
        <w:szCs w:val="20"/>
        <w:lang w:eastAsia="sl-SI"/>
      </w:rPr>
      <w:t xml:space="preserve">*Ponudbena cena </w:t>
    </w:r>
    <w:r w:rsidR="006A6013" w:rsidRPr="00B111B9">
      <w:rPr>
        <w:rFonts w:cs="Calibri"/>
        <w:sz w:val="20"/>
        <w:szCs w:val="20"/>
      </w:rPr>
      <w:t xml:space="preserve">mora </w:t>
    </w:r>
    <w:r w:rsidR="000C0D0A">
      <w:rPr>
        <w:rFonts w:cs="Calibri"/>
        <w:sz w:val="20"/>
        <w:szCs w:val="20"/>
      </w:rPr>
      <w:t>znašati</w:t>
    </w:r>
    <w:r w:rsidR="006A6013" w:rsidRPr="00B111B9">
      <w:rPr>
        <w:rFonts w:cs="Calibri"/>
        <w:sz w:val="20"/>
        <w:szCs w:val="20"/>
      </w:rPr>
      <w:t xml:space="preserve"> </w:t>
    </w:r>
    <w:r w:rsidR="006A6013" w:rsidRPr="004E2180">
      <w:rPr>
        <w:rFonts w:cs="Calibri"/>
        <w:sz w:val="20"/>
        <w:szCs w:val="20"/>
      </w:rPr>
      <w:t>najmanj</w:t>
    </w:r>
    <w:r w:rsidR="008B35A8">
      <w:rPr>
        <w:rFonts w:cs="Calibri"/>
        <w:sz w:val="20"/>
        <w:szCs w:val="20"/>
      </w:rPr>
      <w:t xml:space="preserve"> 174.000</w:t>
    </w:r>
    <w:r w:rsidR="004B3605" w:rsidRPr="004E2180">
      <w:rPr>
        <w:rFonts w:cs="Calibri"/>
        <w:sz w:val="20"/>
        <w:szCs w:val="20"/>
      </w:rPr>
      <w:t>,00</w:t>
    </w:r>
    <w:r w:rsidR="006A6013" w:rsidRPr="004E2180">
      <w:rPr>
        <w:rFonts w:cs="Calibri"/>
        <w:sz w:val="20"/>
        <w:szCs w:val="20"/>
      </w:rPr>
      <w:t xml:space="preserve"> €</w:t>
    </w:r>
    <w:r w:rsidRPr="004E2180">
      <w:rPr>
        <w:rFonts w:eastAsia="Times New Roman" w:cs="Calibri"/>
        <w:bCs/>
        <w:sz w:val="20"/>
        <w:szCs w:val="20"/>
        <w:lang w:eastAsia="sl-SI"/>
      </w:rPr>
      <w:t>.</w:t>
    </w:r>
    <w:r w:rsidR="00810091" w:rsidRPr="00B111B9">
      <w:rPr>
        <w:rFonts w:cs="Calibri"/>
        <w:bCs/>
        <w:sz w:val="20"/>
        <w:szCs w:val="20"/>
      </w:rPr>
      <w:t xml:space="preserve"> </w:t>
    </w:r>
  </w:p>
  <w:p w14:paraId="34405C51" w14:textId="77777777" w:rsidR="009E40F6" w:rsidRPr="00B111B9" w:rsidRDefault="009E40F6" w:rsidP="00810091">
    <w:pPr>
      <w:spacing w:after="0" w:line="240" w:lineRule="auto"/>
      <w:rPr>
        <w:rFonts w:cs="Calibri"/>
        <w:bCs/>
        <w:sz w:val="20"/>
        <w:szCs w:val="20"/>
      </w:rPr>
    </w:pPr>
    <w:r>
      <w:rPr>
        <w:rFonts w:cs="Calibri"/>
        <w:bCs/>
        <w:sz w:val="20"/>
        <w:szCs w:val="20"/>
      </w:rPr>
      <w:t xml:space="preserve">** Najugodnejši ponudnik poleg ponujene kupnine plača še 2 % </w:t>
    </w:r>
    <w:r w:rsidR="00B20C11">
      <w:rPr>
        <w:rFonts w:cs="Calibri"/>
        <w:bCs/>
        <w:sz w:val="20"/>
        <w:szCs w:val="20"/>
      </w:rPr>
      <w:t>davek na promet nepremičnin</w:t>
    </w:r>
  </w:p>
  <w:p w14:paraId="24225ACE" w14:textId="77777777" w:rsidR="00E56BD3" w:rsidRPr="006850D1" w:rsidRDefault="00E56BD3">
    <w:pPr>
      <w:pStyle w:val="Noga"/>
      <w:jc w:val="right"/>
      <w:rPr>
        <w:sz w:val="18"/>
        <w:szCs w:val="18"/>
      </w:rPr>
    </w:pPr>
  </w:p>
  <w:p w14:paraId="55026055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4BA98" w14:textId="77777777" w:rsidR="006F566A" w:rsidRDefault="006F566A" w:rsidP="00C45260">
      <w:pPr>
        <w:spacing w:after="0" w:line="240" w:lineRule="auto"/>
      </w:pPr>
      <w:r>
        <w:separator/>
      </w:r>
    </w:p>
  </w:footnote>
  <w:footnote w:type="continuationSeparator" w:id="0">
    <w:p w14:paraId="23F64DB5" w14:textId="77777777" w:rsidR="006F566A" w:rsidRDefault="006F566A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AA20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10A5D"/>
    <w:rsid w:val="00010EB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C60A6"/>
    <w:rsid w:val="000D330A"/>
    <w:rsid w:val="000E25E3"/>
    <w:rsid w:val="000F3385"/>
    <w:rsid w:val="00101460"/>
    <w:rsid w:val="00124E93"/>
    <w:rsid w:val="00127F4A"/>
    <w:rsid w:val="0013359B"/>
    <w:rsid w:val="001344E5"/>
    <w:rsid w:val="00141255"/>
    <w:rsid w:val="001456FA"/>
    <w:rsid w:val="00150647"/>
    <w:rsid w:val="00152FE5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A6BCF"/>
    <w:rsid w:val="001D312B"/>
    <w:rsid w:val="001F6073"/>
    <w:rsid w:val="0020410F"/>
    <w:rsid w:val="00217CE5"/>
    <w:rsid w:val="00220E68"/>
    <w:rsid w:val="00243C44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3E9A"/>
    <w:rsid w:val="00354865"/>
    <w:rsid w:val="00360806"/>
    <w:rsid w:val="0036156E"/>
    <w:rsid w:val="00365DC1"/>
    <w:rsid w:val="0037044D"/>
    <w:rsid w:val="00371037"/>
    <w:rsid w:val="00376659"/>
    <w:rsid w:val="00395094"/>
    <w:rsid w:val="003B7C9D"/>
    <w:rsid w:val="003F0186"/>
    <w:rsid w:val="003F07B5"/>
    <w:rsid w:val="003F189C"/>
    <w:rsid w:val="003F2775"/>
    <w:rsid w:val="0041649E"/>
    <w:rsid w:val="00416684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385A"/>
    <w:rsid w:val="00485C33"/>
    <w:rsid w:val="004B0C23"/>
    <w:rsid w:val="004B3605"/>
    <w:rsid w:val="004B3D59"/>
    <w:rsid w:val="004C7AE9"/>
    <w:rsid w:val="004D1645"/>
    <w:rsid w:val="004D7E12"/>
    <w:rsid w:val="004E2180"/>
    <w:rsid w:val="004E3085"/>
    <w:rsid w:val="004E53AB"/>
    <w:rsid w:val="004F7A2B"/>
    <w:rsid w:val="00500395"/>
    <w:rsid w:val="00502093"/>
    <w:rsid w:val="00503570"/>
    <w:rsid w:val="0051069A"/>
    <w:rsid w:val="00514786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44E2"/>
    <w:rsid w:val="005D51C8"/>
    <w:rsid w:val="005E48D3"/>
    <w:rsid w:val="00617CA8"/>
    <w:rsid w:val="00621D1E"/>
    <w:rsid w:val="00626BAC"/>
    <w:rsid w:val="00640FAD"/>
    <w:rsid w:val="006442FB"/>
    <w:rsid w:val="00650A3C"/>
    <w:rsid w:val="00665CB9"/>
    <w:rsid w:val="00670F79"/>
    <w:rsid w:val="006850D1"/>
    <w:rsid w:val="006A3FCD"/>
    <w:rsid w:val="006A6013"/>
    <w:rsid w:val="006A6E36"/>
    <w:rsid w:val="006B161B"/>
    <w:rsid w:val="006B3FCE"/>
    <w:rsid w:val="006D4D2C"/>
    <w:rsid w:val="006E44C4"/>
    <w:rsid w:val="006F566A"/>
    <w:rsid w:val="006F5D4A"/>
    <w:rsid w:val="006F7349"/>
    <w:rsid w:val="007009C3"/>
    <w:rsid w:val="007116A5"/>
    <w:rsid w:val="007454DB"/>
    <w:rsid w:val="00753F12"/>
    <w:rsid w:val="00757C91"/>
    <w:rsid w:val="00766463"/>
    <w:rsid w:val="00766532"/>
    <w:rsid w:val="00773976"/>
    <w:rsid w:val="00774F05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3B32"/>
    <w:rsid w:val="00874464"/>
    <w:rsid w:val="008B0C1C"/>
    <w:rsid w:val="008B35A8"/>
    <w:rsid w:val="008C23D7"/>
    <w:rsid w:val="008D560C"/>
    <w:rsid w:val="008D5DCB"/>
    <w:rsid w:val="008E16A4"/>
    <w:rsid w:val="008E40FC"/>
    <w:rsid w:val="008F055E"/>
    <w:rsid w:val="008F3FC1"/>
    <w:rsid w:val="008F5759"/>
    <w:rsid w:val="008F5BE8"/>
    <w:rsid w:val="00901AFE"/>
    <w:rsid w:val="009106F1"/>
    <w:rsid w:val="009113EF"/>
    <w:rsid w:val="00930CFC"/>
    <w:rsid w:val="00941A99"/>
    <w:rsid w:val="00956901"/>
    <w:rsid w:val="00970363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30138"/>
    <w:rsid w:val="00A455BA"/>
    <w:rsid w:val="00A52131"/>
    <w:rsid w:val="00A575B3"/>
    <w:rsid w:val="00A64CBB"/>
    <w:rsid w:val="00A731C9"/>
    <w:rsid w:val="00AA6DDD"/>
    <w:rsid w:val="00AB2F3B"/>
    <w:rsid w:val="00AB76DF"/>
    <w:rsid w:val="00AD0298"/>
    <w:rsid w:val="00AE065F"/>
    <w:rsid w:val="00AF0BE8"/>
    <w:rsid w:val="00AF4210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A0BC7"/>
    <w:rsid w:val="00BB3337"/>
    <w:rsid w:val="00BB3BC4"/>
    <w:rsid w:val="00BD0854"/>
    <w:rsid w:val="00BD45BF"/>
    <w:rsid w:val="00BD4A80"/>
    <w:rsid w:val="00BD5826"/>
    <w:rsid w:val="00BE3380"/>
    <w:rsid w:val="00BF6B98"/>
    <w:rsid w:val="00C00D60"/>
    <w:rsid w:val="00C01AEF"/>
    <w:rsid w:val="00C3536C"/>
    <w:rsid w:val="00C36796"/>
    <w:rsid w:val="00C45260"/>
    <w:rsid w:val="00C46046"/>
    <w:rsid w:val="00C50C35"/>
    <w:rsid w:val="00C6089C"/>
    <w:rsid w:val="00C966E6"/>
    <w:rsid w:val="00CB1F9D"/>
    <w:rsid w:val="00CB325F"/>
    <w:rsid w:val="00CB5953"/>
    <w:rsid w:val="00CC4C88"/>
    <w:rsid w:val="00CD6FD7"/>
    <w:rsid w:val="00CE4E61"/>
    <w:rsid w:val="00D04ADD"/>
    <w:rsid w:val="00D05CE9"/>
    <w:rsid w:val="00D17491"/>
    <w:rsid w:val="00D23999"/>
    <w:rsid w:val="00D34385"/>
    <w:rsid w:val="00D41826"/>
    <w:rsid w:val="00D52351"/>
    <w:rsid w:val="00D56FFD"/>
    <w:rsid w:val="00D574C5"/>
    <w:rsid w:val="00D615BA"/>
    <w:rsid w:val="00D6704F"/>
    <w:rsid w:val="00D71B51"/>
    <w:rsid w:val="00D72204"/>
    <w:rsid w:val="00D92765"/>
    <w:rsid w:val="00DA7D32"/>
    <w:rsid w:val="00DB6BEB"/>
    <w:rsid w:val="00DC6A34"/>
    <w:rsid w:val="00DC7119"/>
    <w:rsid w:val="00DD3491"/>
    <w:rsid w:val="00DD36CD"/>
    <w:rsid w:val="00DE0468"/>
    <w:rsid w:val="00DF16A2"/>
    <w:rsid w:val="00E10249"/>
    <w:rsid w:val="00E1465B"/>
    <w:rsid w:val="00E15CF1"/>
    <w:rsid w:val="00E17E8D"/>
    <w:rsid w:val="00E37A51"/>
    <w:rsid w:val="00E41013"/>
    <w:rsid w:val="00E47419"/>
    <w:rsid w:val="00E53488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0ED4"/>
    <w:rsid w:val="00F60D47"/>
    <w:rsid w:val="00F62768"/>
    <w:rsid w:val="00F713FA"/>
    <w:rsid w:val="00F72FFB"/>
    <w:rsid w:val="00F759D3"/>
    <w:rsid w:val="00F86E78"/>
    <w:rsid w:val="00F900BC"/>
    <w:rsid w:val="00FA61E4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A4E80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10509B-AC8B-4890-8C5C-8B1624828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1742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za prodajo nepremičnine del stavbe 1074-2708-2_Priloga1</vt:lpstr>
    </vt:vector>
  </TitlesOfParts>
  <Company>Ministrstvo za javno upravo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Prodaja dela nepremičnine Ljubljanska cesta 5, Postojna</dc:title>
  <dc:subject/>
  <dc:creator>Marjeta Erjavec</dc:creator>
  <cp:keywords>4782-88/2021</cp:keywords>
  <cp:lastModifiedBy>Nevenka Trček</cp:lastModifiedBy>
  <cp:revision>2</cp:revision>
  <cp:lastPrinted>2022-05-16T05:54:00Z</cp:lastPrinted>
  <dcterms:created xsi:type="dcterms:W3CDTF">2022-05-16T05:58:00Z</dcterms:created>
  <dcterms:modified xsi:type="dcterms:W3CDTF">2022-05-16T05:58:00Z</dcterms:modified>
</cp:coreProperties>
</file>