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1F08F" w14:textId="54D10A20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EC46DE">
        <w:rPr>
          <w:rFonts w:cs="Arial"/>
          <w:sz w:val="20"/>
        </w:rPr>
        <w:t>47</w:t>
      </w:r>
      <w:r w:rsidR="00F361AB">
        <w:rPr>
          <w:rFonts w:cs="Arial"/>
          <w:sz w:val="20"/>
        </w:rPr>
        <w:t>7-</w:t>
      </w:r>
      <w:r w:rsidR="00A33273">
        <w:rPr>
          <w:rFonts w:cs="Arial"/>
          <w:sz w:val="20"/>
        </w:rPr>
        <w:t>32/2015/</w:t>
      </w:r>
      <w:r w:rsidR="00F80B69">
        <w:rPr>
          <w:rFonts w:cs="Arial"/>
          <w:sz w:val="20"/>
        </w:rPr>
        <w:t>20</w:t>
      </w:r>
    </w:p>
    <w:p w14:paraId="263663EF" w14:textId="575EC34F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A33273">
        <w:rPr>
          <w:rFonts w:cs="Arial"/>
          <w:sz w:val="20"/>
        </w:rPr>
        <w:t>30</w:t>
      </w:r>
      <w:r w:rsidR="00F361AB">
        <w:rPr>
          <w:rFonts w:cs="Arial"/>
          <w:sz w:val="20"/>
        </w:rPr>
        <w:t xml:space="preserve">. </w:t>
      </w:r>
      <w:r w:rsidR="00A33273">
        <w:rPr>
          <w:rFonts w:cs="Arial"/>
          <w:sz w:val="20"/>
        </w:rPr>
        <w:t>4</w:t>
      </w:r>
      <w:r w:rsidR="00F361AB">
        <w:rPr>
          <w:rFonts w:cs="Arial"/>
          <w:sz w:val="20"/>
        </w:rPr>
        <w:t>. 202</w:t>
      </w:r>
      <w:r w:rsidR="00A33273">
        <w:rPr>
          <w:rFonts w:cs="Arial"/>
          <w:sz w:val="20"/>
        </w:rPr>
        <w:t>1</w:t>
      </w:r>
    </w:p>
    <w:p w14:paraId="0FA4A1F7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39E647EA" w14:textId="77777777" w:rsidR="00934F75" w:rsidRPr="004F5EA4" w:rsidRDefault="00934F75" w:rsidP="00934F75">
      <w:pPr>
        <w:jc w:val="both"/>
        <w:rPr>
          <w:rFonts w:cs="Arial"/>
          <w:sz w:val="20"/>
        </w:rPr>
      </w:pPr>
    </w:p>
    <w:p w14:paraId="5261A4EA" w14:textId="77777777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>, skladno z 5</w:t>
      </w:r>
      <w:r w:rsidR="00934F75">
        <w:rPr>
          <w:rFonts w:cs="Arial"/>
          <w:sz w:val="20"/>
        </w:rPr>
        <w:t>1</w:t>
      </w:r>
      <w:r w:rsidR="005B1231" w:rsidRPr="008020E2">
        <w:rPr>
          <w:rFonts w:cs="Arial"/>
          <w:sz w:val="20"/>
        </w:rPr>
        <w:t xml:space="preserve">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64F83">
        <w:rPr>
          <w:rFonts w:cs="Arial"/>
          <w:sz w:val="20"/>
        </w:rPr>
        <w:t xml:space="preserve"> in 79/18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</w:t>
      </w:r>
      <w:r w:rsidR="00F45374">
        <w:rPr>
          <w:rFonts w:cs="Arial"/>
          <w:sz w:val="20"/>
        </w:rPr>
        <w:t>16</w:t>
      </w:r>
      <w:r w:rsidR="005B1231" w:rsidRPr="008020E2">
        <w:rPr>
          <w:rFonts w:cs="Arial"/>
          <w:sz w:val="20"/>
        </w:rPr>
        <w:t xml:space="preserve">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070074BC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78B0DF7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6CA38303" w14:textId="140B7C6D" w:rsidR="00E44C83" w:rsidRPr="004F5EA4" w:rsidRDefault="00541938" w:rsidP="006F471E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 xml:space="preserve">JAVNO ZBIRANJE PONUDB ZA </w:t>
      </w:r>
      <w:r w:rsidR="0040383E" w:rsidRPr="004F5EA4">
        <w:rPr>
          <w:rFonts w:cs="Arial"/>
          <w:b/>
          <w:sz w:val="20"/>
        </w:rPr>
        <w:t>PRODAJO NEPREMIČNIN</w:t>
      </w:r>
      <w:r w:rsidR="008E1353">
        <w:rPr>
          <w:rFonts w:cs="Arial"/>
          <w:b/>
          <w:sz w:val="20"/>
        </w:rPr>
        <w:t>E</w:t>
      </w:r>
      <w:r w:rsidR="002E4635">
        <w:rPr>
          <w:rFonts w:cs="Arial"/>
          <w:b/>
          <w:sz w:val="20"/>
        </w:rPr>
        <w:t xml:space="preserve"> S</w:t>
      </w:r>
      <w:r w:rsidR="004A5B84">
        <w:rPr>
          <w:rFonts w:cs="Arial"/>
          <w:b/>
          <w:sz w:val="20"/>
        </w:rPr>
        <w:t xml:space="preserve"> PARC. ŠT. </w:t>
      </w:r>
      <w:r w:rsidR="00A33273">
        <w:rPr>
          <w:rFonts w:cs="Arial"/>
          <w:b/>
          <w:sz w:val="20"/>
        </w:rPr>
        <w:t>3590/24</w:t>
      </w:r>
      <w:r>
        <w:rPr>
          <w:rFonts w:cs="Arial"/>
          <w:b/>
          <w:sz w:val="20"/>
        </w:rPr>
        <w:t xml:space="preserve">, K. O. </w:t>
      </w:r>
      <w:r w:rsidR="00A33273">
        <w:rPr>
          <w:rFonts w:cs="Arial"/>
          <w:b/>
          <w:sz w:val="20"/>
        </w:rPr>
        <w:t>1477</w:t>
      </w:r>
      <w:r>
        <w:rPr>
          <w:rFonts w:cs="Arial"/>
          <w:b/>
          <w:sz w:val="20"/>
        </w:rPr>
        <w:t>-</w:t>
      </w:r>
      <w:r w:rsidR="00A33273">
        <w:rPr>
          <w:rFonts w:cs="Arial"/>
          <w:b/>
          <w:sz w:val="20"/>
        </w:rPr>
        <w:t>VRHPOLJE</w:t>
      </w:r>
      <w:r>
        <w:rPr>
          <w:rFonts w:cs="Arial"/>
          <w:b/>
          <w:sz w:val="20"/>
        </w:rPr>
        <w:t>, V DELEŽU 1/1</w:t>
      </w:r>
    </w:p>
    <w:p w14:paraId="57E5F277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2B939A1F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588C5766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1B01D07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2FA7ABCB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E764B8F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2B3D8B5C" w14:textId="77777777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AA6CA5" w:rsidRPr="00CB4E53">
        <w:rPr>
          <w:rFonts w:cs="Arial"/>
          <w:sz w:val="20"/>
        </w:rPr>
        <w:t xml:space="preserve">je </w:t>
      </w:r>
      <w:r w:rsidR="00541938">
        <w:rPr>
          <w:rFonts w:cs="Arial"/>
          <w:sz w:val="20"/>
        </w:rPr>
        <w:t>nepremičnina:</w:t>
      </w:r>
    </w:p>
    <w:p w14:paraId="73181D2A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1985"/>
        <w:gridCol w:w="2345"/>
        <w:gridCol w:w="1766"/>
      </w:tblGrid>
      <w:tr w:rsidR="00793489" w:rsidRPr="00E862AA" w14:paraId="2A1C25D7" w14:textId="77777777" w:rsidTr="00E862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F23BECD" w14:textId="77777777" w:rsidR="00793489" w:rsidRPr="00E862AA" w:rsidRDefault="00793489" w:rsidP="000F083F">
            <w:pPr>
              <w:spacing w:line="260" w:lineRule="exact"/>
              <w:rPr>
                <w:rFonts w:cs="Arial"/>
                <w:b w:val="0"/>
                <w:bCs w:val="0"/>
                <w:iCs/>
                <w:sz w:val="20"/>
              </w:rPr>
            </w:pPr>
            <w:bookmarkStart w:id="0" w:name="_Hlk531855882"/>
            <w:r w:rsidRPr="00E862AA">
              <w:rPr>
                <w:rFonts w:cs="Arial"/>
                <w:iCs/>
                <w:sz w:val="20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95BCA11" w14:textId="77777777" w:rsidR="00793489" w:rsidRPr="00E862AA" w:rsidRDefault="00793489" w:rsidP="00487560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20"/>
              </w:rPr>
            </w:pPr>
            <w:r w:rsidRPr="00E862AA">
              <w:rPr>
                <w:rFonts w:cs="Arial"/>
                <w:iCs/>
                <w:sz w:val="20"/>
              </w:rPr>
              <w:t>Izmera (do celote)</w:t>
            </w:r>
          </w:p>
        </w:tc>
        <w:tc>
          <w:tcPr>
            <w:tcW w:w="23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163B0EF" w14:textId="77777777" w:rsidR="00793489" w:rsidRPr="00E862AA" w:rsidRDefault="00793489" w:rsidP="00487560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20"/>
              </w:rPr>
            </w:pPr>
            <w:r w:rsidRPr="00E862AA">
              <w:rPr>
                <w:rFonts w:cs="Arial"/>
                <w:iCs/>
                <w:sz w:val="20"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887BAF6" w14:textId="77777777" w:rsidR="00793489" w:rsidRPr="00E862AA" w:rsidRDefault="00793489" w:rsidP="00487560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20"/>
              </w:rPr>
            </w:pPr>
            <w:r w:rsidRPr="00E862AA">
              <w:rPr>
                <w:rFonts w:cs="Arial"/>
                <w:iCs/>
                <w:sz w:val="20"/>
              </w:rPr>
              <w:t>Delež</w:t>
            </w:r>
          </w:p>
        </w:tc>
      </w:tr>
      <w:tr w:rsidR="00793489" w:rsidRPr="00E862AA" w14:paraId="59C94B4E" w14:textId="77777777" w:rsidTr="00F80B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14E484F8" w14:textId="3821FAE6" w:rsidR="00793489" w:rsidRPr="00E862AA" w:rsidRDefault="00821E44" w:rsidP="000F083F">
            <w:pPr>
              <w:spacing w:line="260" w:lineRule="exact"/>
              <w:jc w:val="both"/>
              <w:rPr>
                <w:rFonts w:cs="Arial"/>
                <w:sz w:val="20"/>
              </w:rPr>
            </w:pPr>
            <w:r w:rsidRPr="00E862AA">
              <w:rPr>
                <w:rFonts w:cs="Arial"/>
                <w:sz w:val="20"/>
              </w:rPr>
              <w:t xml:space="preserve">Parcela </w:t>
            </w:r>
            <w:r w:rsidR="00A33273">
              <w:rPr>
                <w:rFonts w:cs="Arial"/>
                <w:sz w:val="20"/>
              </w:rPr>
              <w:t>1477 3590/24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1DCDEC19" w14:textId="21246CD1" w:rsidR="00793489" w:rsidRPr="00E862AA" w:rsidRDefault="00A33273" w:rsidP="00AF58EE">
            <w:pPr>
              <w:spacing w:line="260" w:lineRule="exact"/>
              <w:jc w:val="center"/>
              <w:rPr>
                <w:rFonts w:cs="Arial"/>
                <w:b/>
                <w:bCs/>
                <w:sz w:val="20"/>
                <w:vertAlign w:val="superscript"/>
              </w:rPr>
            </w:pPr>
            <w:r>
              <w:rPr>
                <w:rFonts w:cs="Arial"/>
                <w:b/>
                <w:bCs/>
                <w:sz w:val="20"/>
              </w:rPr>
              <w:t>4.783</w:t>
            </w:r>
            <w:r w:rsidR="00541938" w:rsidRPr="00E862AA">
              <w:rPr>
                <w:rFonts w:cs="Arial"/>
                <w:b/>
                <w:bCs/>
                <w:sz w:val="20"/>
              </w:rPr>
              <w:t>,00</w:t>
            </w:r>
            <w:r w:rsidR="007B0F27" w:rsidRPr="00E862AA">
              <w:rPr>
                <w:rFonts w:cs="Arial"/>
                <w:b/>
                <w:bCs/>
                <w:sz w:val="20"/>
              </w:rPr>
              <w:t xml:space="preserve"> m</w:t>
            </w:r>
            <w:r w:rsidR="007B0F27" w:rsidRPr="00E862AA">
              <w:rPr>
                <w:rFonts w:cs="Arial"/>
                <w:b/>
                <w:bCs/>
                <w:sz w:val="20"/>
                <w:vertAlign w:val="superscript"/>
              </w:rPr>
              <w:t>2</w:t>
            </w:r>
          </w:p>
        </w:tc>
        <w:tc>
          <w:tcPr>
            <w:tcW w:w="2345" w:type="dxa"/>
            <w:vAlign w:val="center"/>
          </w:tcPr>
          <w:p w14:paraId="7FE731ED" w14:textId="1F9BB5D5" w:rsidR="00793489" w:rsidRPr="00E862AA" w:rsidRDefault="00541938" w:rsidP="00D12B46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E862AA">
              <w:rPr>
                <w:rFonts w:cs="Arial"/>
                <w:b/>
                <w:bCs/>
                <w:sz w:val="20"/>
              </w:rPr>
              <w:t>nep</w:t>
            </w:r>
            <w:r w:rsidR="00AB38CE" w:rsidRPr="00E862AA">
              <w:rPr>
                <w:rFonts w:cs="Arial"/>
                <w:b/>
                <w:bCs/>
                <w:sz w:val="20"/>
              </w:rPr>
              <w:t xml:space="preserve">ozidano </w:t>
            </w:r>
            <w:r w:rsidR="00A33273">
              <w:rPr>
                <w:rFonts w:cs="Arial"/>
                <w:b/>
                <w:bCs/>
                <w:sz w:val="20"/>
              </w:rPr>
              <w:t xml:space="preserve">stavbno </w:t>
            </w:r>
            <w:r w:rsidR="00AB38CE" w:rsidRPr="00E862AA">
              <w:rPr>
                <w:rFonts w:cs="Arial"/>
                <w:b/>
                <w:bCs/>
                <w:sz w:val="20"/>
              </w:rPr>
              <w:t>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66" w:type="dxa"/>
            <w:vAlign w:val="center"/>
          </w:tcPr>
          <w:p w14:paraId="63734FCD" w14:textId="77777777" w:rsidR="00793489" w:rsidRPr="00E862AA" w:rsidRDefault="00EC46DE" w:rsidP="00487560">
            <w:pPr>
              <w:spacing w:line="260" w:lineRule="exact"/>
              <w:jc w:val="center"/>
              <w:rPr>
                <w:rFonts w:cs="Arial"/>
                <w:b/>
                <w:bCs/>
                <w:sz w:val="20"/>
              </w:rPr>
            </w:pPr>
            <w:r w:rsidRPr="00E862AA">
              <w:rPr>
                <w:rFonts w:cs="Arial"/>
                <w:b/>
                <w:bCs/>
                <w:sz w:val="20"/>
              </w:rPr>
              <w:t>1/</w:t>
            </w:r>
            <w:r w:rsidR="00541938" w:rsidRPr="00E862AA">
              <w:rPr>
                <w:rFonts w:cs="Arial"/>
                <w:b/>
                <w:bCs/>
                <w:sz w:val="20"/>
              </w:rPr>
              <w:t>1</w:t>
            </w:r>
          </w:p>
        </w:tc>
      </w:tr>
      <w:bookmarkEnd w:id="0"/>
    </w:tbl>
    <w:p w14:paraId="1A5AD564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9DA5D7E" w14:textId="7EF88FC7" w:rsidR="00A33273" w:rsidRDefault="007B0F27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Nepremičnin</w:t>
      </w:r>
      <w:r w:rsidR="00BC1EB5">
        <w:rPr>
          <w:rFonts w:cs="Arial"/>
          <w:sz w:val="20"/>
        </w:rPr>
        <w:t>a</w:t>
      </w:r>
      <w:r>
        <w:rPr>
          <w:rFonts w:cs="Arial"/>
          <w:sz w:val="20"/>
        </w:rPr>
        <w:t xml:space="preserve"> v naravi predstavlja </w:t>
      </w:r>
      <w:r w:rsidR="00541938">
        <w:rPr>
          <w:rFonts w:cs="Arial"/>
          <w:sz w:val="20"/>
        </w:rPr>
        <w:t>ne</w:t>
      </w:r>
      <w:r>
        <w:rPr>
          <w:rFonts w:cs="Arial"/>
          <w:sz w:val="20"/>
        </w:rPr>
        <w:t>pozidan</w:t>
      </w:r>
      <w:r w:rsidR="00BC1EB5">
        <w:rPr>
          <w:rFonts w:cs="Arial"/>
          <w:sz w:val="20"/>
        </w:rPr>
        <w:t>o</w:t>
      </w:r>
      <w:r w:rsidR="00541938">
        <w:rPr>
          <w:rFonts w:cs="Arial"/>
          <w:sz w:val="20"/>
        </w:rPr>
        <w:t xml:space="preserve"> </w:t>
      </w:r>
      <w:r w:rsidR="00BC1EB5">
        <w:rPr>
          <w:rFonts w:cs="Arial"/>
          <w:sz w:val="20"/>
        </w:rPr>
        <w:t xml:space="preserve">stavbno zemljišče </w:t>
      </w:r>
      <w:r w:rsidR="00A33273">
        <w:rPr>
          <w:rFonts w:cs="Arial"/>
          <w:sz w:val="20"/>
        </w:rPr>
        <w:t>v Občini Šentjernej. Po podrobnejši namenski rabi je opredeljena kot površina za oddih in rekreacijo</w:t>
      </w:r>
      <w:r w:rsidR="00F93571">
        <w:rPr>
          <w:rFonts w:cs="Arial"/>
          <w:sz w:val="20"/>
        </w:rPr>
        <w:t xml:space="preserve"> ZS.</w:t>
      </w:r>
      <w:r w:rsidR="00A33273">
        <w:rPr>
          <w:rFonts w:cs="Arial"/>
          <w:sz w:val="20"/>
        </w:rPr>
        <w:t xml:space="preserve"> </w:t>
      </w:r>
    </w:p>
    <w:p w14:paraId="29B91FF1" w14:textId="62B144EB" w:rsidR="00151D8D" w:rsidRDefault="002E4635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  <w:r w:rsidR="00E83A59">
        <w:rPr>
          <w:rFonts w:cs="Arial"/>
          <w:sz w:val="20"/>
        </w:rPr>
        <w:t xml:space="preserve"> </w:t>
      </w:r>
    </w:p>
    <w:p w14:paraId="3E0B2662" w14:textId="77777777" w:rsidR="00A36E38" w:rsidRDefault="002E463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je </w:t>
      </w:r>
      <w:r w:rsidR="0052194C" w:rsidRPr="004A4177">
        <w:rPr>
          <w:rFonts w:cs="Arial"/>
          <w:sz w:val="20"/>
        </w:rPr>
        <w:t>ZK</w:t>
      </w:r>
      <w:r w:rsidR="0052194C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urejena in bremen prosta. </w:t>
      </w:r>
      <w:r w:rsidR="007B0F27">
        <w:rPr>
          <w:rFonts w:cs="Arial"/>
          <w:sz w:val="20"/>
        </w:rPr>
        <w:t xml:space="preserve"> </w:t>
      </w:r>
    </w:p>
    <w:p w14:paraId="31D7D96A" w14:textId="77777777" w:rsidR="00FF428C" w:rsidRDefault="00FF428C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0BC96D1" w14:textId="77777777" w:rsidR="002E4635" w:rsidRDefault="002E4635" w:rsidP="002E4635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3.</w:t>
      </w:r>
      <w:r>
        <w:rPr>
          <w:rFonts w:cs="Arial"/>
          <w:b/>
          <w:sz w:val="20"/>
          <w:u w:val="single"/>
        </w:rPr>
        <w:t xml:space="preserve"> Komisija, cenilec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in izjava skladno z določilom 51/7 členom ZSPDSLS-1</w:t>
      </w:r>
    </w:p>
    <w:p w14:paraId="1DF2AB91" w14:textId="77777777" w:rsidR="002E4635" w:rsidRDefault="002E4635" w:rsidP="002E4635">
      <w:pPr>
        <w:jc w:val="both"/>
        <w:rPr>
          <w:rFonts w:cs="Arial"/>
          <w:sz w:val="20"/>
        </w:rPr>
      </w:pPr>
      <w:bookmarkStart w:id="1" w:name="_Hlk70677483"/>
      <w:r>
        <w:rPr>
          <w:rFonts w:cs="Arial"/>
          <w:sz w:val="20"/>
        </w:rPr>
        <w:t>Postopek javnega zbiranja ponudb bo izvedla komisija Ministrstva za javno upravo v sestavi:</w:t>
      </w:r>
    </w:p>
    <w:p w14:paraId="01AC92C6" w14:textId="0995B00B" w:rsidR="002E4635" w:rsidRDefault="00A33273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Metka Smrdel</w:t>
      </w:r>
      <w:r w:rsidR="002E4635">
        <w:rPr>
          <w:rFonts w:cs="Arial"/>
          <w:sz w:val="20"/>
        </w:rPr>
        <w:t xml:space="preserve">, podsekretarka – predsednica </w:t>
      </w:r>
    </w:p>
    <w:p w14:paraId="54877924" w14:textId="77777777" w:rsidR="002E4635" w:rsidRDefault="002E4635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Lucija Srebernjak, podsekretarka – članica </w:t>
      </w:r>
    </w:p>
    <w:p w14:paraId="6C3F314B" w14:textId="77777777" w:rsidR="002E4635" w:rsidRDefault="002E4635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Marija Petek, podsekretarka – članica </w:t>
      </w:r>
    </w:p>
    <w:p w14:paraId="4F530B92" w14:textId="069D10C5" w:rsidR="002E4635" w:rsidRDefault="00F93571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Urška Vončina Slabe</w:t>
      </w:r>
      <w:r w:rsidR="002E4635">
        <w:rPr>
          <w:rFonts w:cs="Arial"/>
          <w:sz w:val="20"/>
        </w:rPr>
        <w:t xml:space="preserve">, </w:t>
      </w:r>
      <w:r>
        <w:rPr>
          <w:rFonts w:cs="Arial"/>
          <w:sz w:val="20"/>
        </w:rPr>
        <w:t>podsekretarka</w:t>
      </w:r>
      <w:r w:rsidR="002E4635">
        <w:rPr>
          <w:rFonts w:cs="Arial"/>
          <w:sz w:val="20"/>
        </w:rPr>
        <w:t xml:space="preserve"> – nadomestna članica.</w:t>
      </w:r>
    </w:p>
    <w:bookmarkEnd w:id="1"/>
    <w:p w14:paraId="69812CD3" w14:textId="77777777" w:rsidR="00A33273" w:rsidRDefault="00A33273" w:rsidP="002E4635">
      <w:pPr>
        <w:jc w:val="both"/>
        <w:rPr>
          <w:rFonts w:cs="Arial"/>
          <w:sz w:val="20"/>
        </w:rPr>
      </w:pPr>
    </w:p>
    <w:p w14:paraId="3FEFCDA9" w14:textId="4E8F461A" w:rsidR="002E4635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Zaradi nepredvidljivih dogodkov se lahko sestava komisije spremeni, o čemer bodo zainteresirani kupci obveščeni.</w:t>
      </w:r>
    </w:p>
    <w:p w14:paraId="6DB19C44" w14:textId="77777777" w:rsidR="002E4635" w:rsidRDefault="002E4635" w:rsidP="002E4635">
      <w:pPr>
        <w:jc w:val="both"/>
        <w:rPr>
          <w:rFonts w:cs="Arial"/>
          <w:sz w:val="20"/>
        </w:rPr>
      </w:pPr>
    </w:p>
    <w:p w14:paraId="51C4CEAB" w14:textId="1586CDEA" w:rsidR="002E4635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Za nepremičnin</w:t>
      </w:r>
      <w:r w:rsidR="00FF428C">
        <w:rPr>
          <w:rFonts w:cs="Arial"/>
          <w:sz w:val="20"/>
        </w:rPr>
        <w:t>o</w:t>
      </w:r>
      <w:r>
        <w:rPr>
          <w:rFonts w:cs="Arial"/>
          <w:sz w:val="20"/>
        </w:rPr>
        <w:t xml:space="preserve">, ki </w:t>
      </w:r>
      <w:r w:rsidR="00FF428C">
        <w:rPr>
          <w:rFonts w:cs="Arial"/>
          <w:sz w:val="20"/>
        </w:rPr>
        <w:t>je</w:t>
      </w:r>
      <w:r>
        <w:rPr>
          <w:rFonts w:cs="Arial"/>
          <w:sz w:val="20"/>
        </w:rPr>
        <w:t xml:space="preserve"> predmet prodaje, je oceno vrednosti opravil</w:t>
      </w:r>
      <w:r w:rsidR="00A33273">
        <w:rPr>
          <w:rFonts w:cs="Arial"/>
          <w:sz w:val="20"/>
        </w:rPr>
        <w:t>a</w:t>
      </w:r>
      <w:r>
        <w:rPr>
          <w:rFonts w:cs="Arial"/>
          <w:sz w:val="20"/>
        </w:rPr>
        <w:t xml:space="preserve"> </w:t>
      </w:r>
      <w:r w:rsidR="00A33273">
        <w:rPr>
          <w:rFonts w:cs="Arial"/>
          <w:sz w:val="20"/>
        </w:rPr>
        <w:t xml:space="preserve">Breda Zorko,  </w:t>
      </w:r>
      <w:r>
        <w:rPr>
          <w:rFonts w:cs="Arial"/>
          <w:sz w:val="20"/>
        </w:rPr>
        <w:t xml:space="preserve">mag. </w:t>
      </w:r>
      <w:r w:rsidR="00A33273">
        <w:rPr>
          <w:rFonts w:cs="Arial"/>
          <w:sz w:val="20"/>
        </w:rPr>
        <w:t>prava in managementa nepremičnin, sodna cenilka gradbene stroke in nepremičnin splošno</w:t>
      </w:r>
      <w:r>
        <w:rPr>
          <w:rFonts w:cs="Arial"/>
          <w:sz w:val="20"/>
        </w:rPr>
        <w:t>.</w:t>
      </w:r>
    </w:p>
    <w:p w14:paraId="06395A9B" w14:textId="77777777" w:rsidR="002E4635" w:rsidRDefault="002E4635" w:rsidP="002E4635">
      <w:pPr>
        <w:jc w:val="both"/>
        <w:rPr>
          <w:rFonts w:cs="Arial"/>
          <w:sz w:val="20"/>
        </w:rPr>
      </w:pPr>
    </w:p>
    <w:p w14:paraId="61558FAC" w14:textId="77777777" w:rsidR="002E4635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2" w:name="_Hlk509412209"/>
      <w:r>
        <w:rPr>
          <w:rFonts w:cs="Arial"/>
          <w:sz w:val="20"/>
        </w:rPr>
        <w:t>, ki kot povezane osebe šteje:</w:t>
      </w:r>
    </w:p>
    <w:p w14:paraId="2A75AF80" w14:textId="77777777" w:rsidR="002E4635" w:rsidRPr="00BB1F36" w:rsidRDefault="002E4635" w:rsidP="002E4635">
      <w:pPr>
        <w:numPr>
          <w:ilvl w:val="0"/>
          <w:numId w:val="22"/>
        </w:numPr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7FDA7832" w14:textId="77777777" w:rsidR="002E4635" w:rsidRPr="00BB1F36" w:rsidRDefault="002E4635" w:rsidP="002E4635">
      <w:pPr>
        <w:numPr>
          <w:ilvl w:val="0"/>
          <w:numId w:val="22"/>
        </w:numPr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odnosu skrbništva ali posvojenca oziroma posvojitelja, </w:t>
      </w:r>
    </w:p>
    <w:p w14:paraId="7B4206EE" w14:textId="77777777" w:rsidR="002E4635" w:rsidRPr="00BB1F36" w:rsidRDefault="002E4635" w:rsidP="002E4635">
      <w:pPr>
        <w:numPr>
          <w:ilvl w:val="0"/>
          <w:numId w:val="22"/>
        </w:numPr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pravn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v kapitalu katere ima član komisije ali cenilec delež večji od 50 odstotkov in </w:t>
      </w:r>
    </w:p>
    <w:p w14:paraId="2F10C08A" w14:textId="77777777" w:rsidR="002E4635" w:rsidRPr="00BB1F36" w:rsidRDefault="002E4635" w:rsidP="002E4635">
      <w:pPr>
        <w:numPr>
          <w:ilvl w:val="0"/>
          <w:numId w:val="22"/>
        </w:numPr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lastRenderedPageBreak/>
        <w:t>drug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>, s katerimi je glede na znane okoliščine ali na kakršnem koli pravnem temelju povezan</w:t>
      </w:r>
      <w:r>
        <w:rPr>
          <w:rFonts w:cs="Arial"/>
          <w:sz w:val="20"/>
          <w:lang w:eastAsia="sl-SI"/>
        </w:rPr>
        <w:t>a s</w:t>
      </w:r>
      <w:r w:rsidRPr="00BB1F36">
        <w:rPr>
          <w:rFonts w:cs="Arial"/>
          <w:sz w:val="20"/>
          <w:lang w:eastAsia="sl-SI"/>
        </w:rPr>
        <w:t xml:space="preserve"> član</w:t>
      </w:r>
      <w:r>
        <w:rPr>
          <w:rFonts w:cs="Arial"/>
          <w:sz w:val="20"/>
          <w:lang w:eastAsia="sl-SI"/>
        </w:rPr>
        <w:t>om komisije ali cenil</w:t>
      </w:r>
      <w:r w:rsidRPr="00BB1F36">
        <w:rPr>
          <w:rFonts w:cs="Arial"/>
          <w:sz w:val="20"/>
          <w:lang w:eastAsia="sl-SI"/>
        </w:rPr>
        <w:t>c</w:t>
      </w:r>
      <w:r>
        <w:rPr>
          <w:rFonts w:cs="Arial"/>
          <w:sz w:val="20"/>
          <w:lang w:eastAsia="sl-SI"/>
        </w:rPr>
        <w:t>em</w:t>
      </w:r>
      <w:r w:rsidRPr="00BB1F36">
        <w:rPr>
          <w:rFonts w:cs="Arial"/>
          <w:sz w:val="20"/>
          <w:lang w:eastAsia="sl-SI"/>
        </w:rPr>
        <w:t xml:space="preserve">, tako da zaradi te povezave obstaja dvom o njegovi nepristranskosti pri opravljanju funkcije člana komisije ali cenilca. </w:t>
      </w:r>
    </w:p>
    <w:bookmarkEnd w:id="2"/>
    <w:p w14:paraId="30B72D26" w14:textId="77777777" w:rsidR="002E4635" w:rsidRDefault="002E4635" w:rsidP="002E4635">
      <w:pPr>
        <w:jc w:val="both"/>
        <w:rPr>
          <w:rFonts w:cs="Arial"/>
          <w:sz w:val="20"/>
        </w:rPr>
      </w:pPr>
    </w:p>
    <w:p w14:paraId="7E4BDB6D" w14:textId="77777777" w:rsidR="002E4635" w:rsidRPr="00227465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3F2DCF85" w14:textId="746D21E9" w:rsidR="002E4635" w:rsidRDefault="002E463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F4F0C5F" w14:textId="069A6C5C" w:rsidR="00F80B69" w:rsidRDefault="00F80B69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2A0F1C1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4. Vrsta pravnega posla in sklenitev pogodbe </w:t>
      </w:r>
    </w:p>
    <w:p w14:paraId="63674BE8" w14:textId="77777777" w:rsidR="00FF428C" w:rsidRPr="00FF428C" w:rsidRDefault="00FF428C" w:rsidP="00FF428C">
      <w:pPr>
        <w:ind w:right="-54"/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Prodaja nepremičnin</w:t>
      </w:r>
      <w:r w:rsidR="00A36E38">
        <w:rPr>
          <w:rFonts w:cs="Arial"/>
          <w:sz w:val="20"/>
        </w:rPr>
        <w:t>e</w:t>
      </w:r>
      <w:r w:rsidRPr="00FF428C">
        <w:rPr>
          <w:rFonts w:cs="Arial"/>
          <w:sz w:val="20"/>
        </w:rPr>
        <w:t xml:space="preserve">. Pogodba mora biti sklenjena v roku 15 dni po pozivu organizatorja javnega zbiranja ponudb. V kolikor pogodba ni sklenjena v danem roku, se varščina zadrži, organizator javnega zbiranja ponudb pa odstopi od sklenitve posla. </w:t>
      </w:r>
    </w:p>
    <w:p w14:paraId="0CD7F879" w14:textId="77777777" w:rsidR="00FF428C" w:rsidRPr="00FF428C" w:rsidRDefault="00FF428C" w:rsidP="00FF428C">
      <w:pPr>
        <w:ind w:right="-54"/>
        <w:jc w:val="both"/>
        <w:rPr>
          <w:rFonts w:cs="Arial"/>
          <w:sz w:val="20"/>
        </w:rPr>
      </w:pPr>
    </w:p>
    <w:p w14:paraId="5463F0BB" w14:textId="77777777" w:rsidR="00FF428C" w:rsidRPr="00FF428C" w:rsidRDefault="00FF428C" w:rsidP="00FF428C">
      <w:pPr>
        <w:ind w:right="-54"/>
        <w:jc w:val="both"/>
        <w:rPr>
          <w:rFonts w:cs="Arial"/>
          <w:sz w:val="20"/>
        </w:rPr>
      </w:pPr>
    </w:p>
    <w:p w14:paraId="1917074F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5. Najnižja ponudbena cena</w:t>
      </w:r>
    </w:p>
    <w:p w14:paraId="23801F38" w14:textId="2C9C87DA" w:rsidR="00FF428C" w:rsidRDefault="00FF428C" w:rsidP="00FF428C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Ponudbena cena za neprem</w:t>
      </w:r>
      <w:r>
        <w:rPr>
          <w:rFonts w:cs="Arial"/>
          <w:sz w:val="20"/>
        </w:rPr>
        <w:t xml:space="preserve">ičnino z ID znakom parcela </w:t>
      </w:r>
      <w:r w:rsidR="00F93571">
        <w:rPr>
          <w:rFonts w:cs="Arial"/>
          <w:sz w:val="20"/>
        </w:rPr>
        <w:t>1477 3590/24</w:t>
      </w:r>
      <w:r>
        <w:rPr>
          <w:rFonts w:cs="Arial"/>
          <w:sz w:val="20"/>
        </w:rPr>
        <w:t xml:space="preserve"> mora biti najmanj:  </w:t>
      </w:r>
    </w:p>
    <w:p w14:paraId="053A5FB2" w14:textId="77777777" w:rsidR="00FF428C" w:rsidRPr="00FF428C" w:rsidRDefault="00FF428C" w:rsidP="00FF428C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tbl>
      <w:tblPr>
        <w:tblStyle w:val="Tabelamrea4poudarek1"/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8"/>
        <w:gridCol w:w="4378"/>
      </w:tblGrid>
      <w:tr w:rsidR="00FF428C" w:rsidRPr="00CC619F" w14:paraId="10BB6EE2" w14:textId="77777777" w:rsidTr="00A67D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75D38E" w14:textId="77777777" w:rsidR="00FF428C" w:rsidRPr="00CC619F" w:rsidRDefault="00FF428C" w:rsidP="00A67DCA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0"/>
              </w:rPr>
            </w:pPr>
            <w:r w:rsidRPr="00CC619F">
              <w:rPr>
                <w:rFonts w:cs="Arial"/>
                <w:sz w:val="20"/>
              </w:rPr>
              <w:t>parcela -  ID znak</w:t>
            </w:r>
          </w:p>
        </w:tc>
        <w:tc>
          <w:tcPr>
            <w:tcW w:w="437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241C8A6" w14:textId="77777777" w:rsidR="00FF428C" w:rsidRPr="00CC619F" w:rsidRDefault="00FF428C" w:rsidP="00A67DC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0"/>
              </w:rPr>
            </w:pPr>
            <w:r w:rsidRPr="00CC619F">
              <w:rPr>
                <w:rFonts w:cs="Arial"/>
                <w:sz w:val="20"/>
              </w:rPr>
              <w:t>najnižja ponudbena cena</w:t>
            </w:r>
          </w:p>
        </w:tc>
      </w:tr>
      <w:tr w:rsidR="00FF428C" w:rsidRPr="00CC619F" w14:paraId="5FAF50CB" w14:textId="77777777" w:rsidTr="00A67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78" w:type="dxa"/>
          </w:tcPr>
          <w:p w14:paraId="0199A122" w14:textId="58E01948" w:rsidR="00FF428C" w:rsidRPr="007B0F27" w:rsidRDefault="00FF428C" w:rsidP="00FF428C">
            <w:pPr>
              <w:autoSpaceDE w:val="0"/>
              <w:autoSpaceDN w:val="0"/>
              <w:adjustRightInd w:val="0"/>
              <w:jc w:val="center"/>
              <w:rPr>
                <w:rFonts w:cs="Arial"/>
                <w:bCs w:val="0"/>
                <w:sz w:val="20"/>
              </w:rPr>
            </w:pPr>
            <w:r>
              <w:rPr>
                <w:rFonts w:cs="Arial"/>
                <w:sz w:val="20"/>
              </w:rPr>
              <w:t xml:space="preserve">Parcela </w:t>
            </w:r>
            <w:r w:rsidR="00F80B69">
              <w:rPr>
                <w:rFonts w:cs="Arial"/>
                <w:sz w:val="20"/>
              </w:rPr>
              <w:t>1477 3590/24</w:t>
            </w:r>
          </w:p>
        </w:tc>
        <w:tc>
          <w:tcPr>
            <w:tcW w:w="4378" w:type="dxa"/>
          </w:tcPr>
          <w:p w14:paraId="7DC73E55" w14:textId="6A1DB901" w:rsidR="00FF428C" w:rsidRPr="00CC619F" w:rsidRDefault="00F80B69" w:rsidP="00A67DC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57.396,00</w:t>
            </w:r>
            <w:r w:rsidR="00FF428C">
              <w:rPr>
                <w:rFonts w:cs="Arial"/>
                <w:b/>
                <w:sz w:val="20"/>
              </w:rPr>
              <w:t xml:space="preserve"> EUR</w:t>
            </w:r>
          </w:p>
        </w:tc>
      </w:tr>
    </w:tbl>
    <w:p w14:paraId="63BB622C" w14:textId="77777777" w:rsidR="00FF428C" w:rsidRDefault="00FF428C" w:rsidP="00FF428C">
      <w:pPr>
        <w:jc w:val="both"/>
        <w:rPr>
          <w:rFonts w:cs="Arial"/>
          <w:sz w:val="20"/>
          <w:lang w:eastAsia="sl-SI"/>
        </w:rPr>
      </w:pPr>
    </w:p>
    <w:p w14:paraId="26B21770" w14:textId="77777777" w:rsidR="00FF428C" w:rsidRDefault="00FF428C" w:rsidP="00FF428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</w:t>
      </w:r>
      <w:r w:rsidRPr="00FF428C">
        <w:rPr>
          <w:rFonts w:cs="Arial"/>
          <w:sz w:val="20"/>
        </w:rPr>
        <w:t>ajugodnejši ponudnik na ponujeno ceno plača še 2</w:t>
      </w:r>
      <w:r>
        <w:rPr>
          <w:rFonts w:cs="Arial"/>
          <w:sz w:val="20"/>
        </w:rPr>
        <w:t>2</w:t>
      </w:r>
      <w:r w:rsidRPr="00FF428C">
        <w:rPr>
          <w:rFonts w:cs="Arial"/>
          <w:sz w:val="20"/>
        </w:rPr>
        <w:t xml:space="preserve"> % davek na </w:t>
      </w:r>
      <w:r>
        <w:rPr>
          <w:rFonts w:cs="Arial"/>
          <w:sz w:val="20"/>
        </w:rPr>
        <w:t xml:space="preserve">dodano vrednost. </w:t>
      </w:r>
    </w:p>
    <w:p w14:paraId="1939FB48" w14:textId="77777777" w:rsidR="00FF428C" w:rsidRPr="00FF428C" w:rsidRDefault="00FF428C" w:rsidP="00FF428C">
      <w:pPr>
        <w:jc w:val="both"/>
        <w:rPr>
          <w:rFonts w:cs="Arial"/>
          <w:sz w:val="20"/>
          <w:lang w:eastAsia="sl-SI"/>
        </w:rPr>
      </w:pPr>
      <w:r w:rsidRPr="00FF428C">
        <w:rPr>
          <w:rFonts w:cs="Arial"/>
          <w:sz w:val="20"/>
          <w:lang w:eastAsia="sl-SI"/>
        </w:rPr>
        <w:t>Ponudba se odda na obrazcu z vsebino iz priloge 1 te objave.</w:t>
      </w:r>
    </w:p>
    <w:p w14:paraId="6069B998" w14:textId="77777777" w:rsidR="00FF428C" w:rsidRDefault="00FF428C" w:rsidP="00FF428C">
      <w:pPr>
        <w:jc w:val="both"/>
        <w:rPr>
          <w:rFonts w:cs="Arial"/>
          <w:sz w:val="20"/>
          <w:lang w:eastAsia="sl-SI"/>
        </w:rPr>
      </w:pPr>
    </w:p>
    <w:p w14:paraId="5301DE26" w14:textId="77777777" w:rsidR="00A36E38" w:rsidRPr="00FF428C" w:rsidRDefault="00A36E38" w:rsidP="00FF428C">
      <w:pPr>
        <w:jc w:val="both"/>
        <w:rPr>
          <w:rFonts w:cs="Arial"/>
          <w:sz w:val="20"/>
          <w:lang w:eastAsia="sl-SI"/>
        </w:rPr>
      </w:pPr>
    </w:p>
    <w:p w14:paraId="09B44128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6. Način in rok plačila kupnine</w:t>
      </w:r>
    </w:p>
    <w:p w14:paraId="63345DD7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Kupnina se plača v 30-ih dneh po sklenitvi pogodbe. </w:t>
      </w:r>
    </w:p>
    <w:p w14:paraId="6B00F7CA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1F2EF5CC" w14:textId="77777777" w:rsidR="00FF428C" w:rsidRPr="00FF428C" w:rsidRDefault="00FF428C" w:rsidP="00FF428C">
      <w:pPr>
        <w:jc w:val="both"/>
        <w:rPr>
          <w:rFonts w:cs="Arial"/>
          <w:sz w:val="20"/>
          <w:u w:val="single"/>
        </w:rPr>
      </w:pPr>
      <w:r w:rsidRPr="00FF428C">
        <w:rPr>
          <w:rFonts w:cs="Arial"/>
          <w:sz w:val="20"/>
          <w:u w:val="single"/>
        </w:rPr>
        <w:t>Plačilo celotne kupnine v določenem roku je bistvena sestavina pravnega posla. V kolikor kupnina ni plačana v roku, se šteje posel za razvezan po samem zakonu, varščina pa se zadrži kot pogodbena kazen.</w:t>
      </w:r>
    </w:p>
    <w:p w14:paraId="67985EDC" w14:textId="77777777" w:rsidR="00FF428C" w:rsidRPr="00FF428C" w:rsidRDefault="00FF428C" w:rsidP="00FF428C">
      <w:pPr>
        <w:jc w:val="both"/>
        <w:rPr>
          <w:rFonts w:cs="Arial"/>
          <w:sz w:val="20"/>
          <w:u w:val="single"/>
        </w:rPr>
      </w:pPr>
    </w:p>
    <w:p w14:paraId="5B7C1043" w14:textId="77777777" w:rsidR="00FF428C" w:rsidRPr="00FF428C" w:rsidRDefault="00FF428C" w:rsidP="00FF428C">
      <w:pPr>
        <w:jc w:val="both"/>
        <w:rPr>
          <w:rFonts w:cs="Arial"/>
          <w:sz w:val="20"/>
          <w:u w:val="single"/>
        </w:rPr>
      </w:pPr>
    </w:p>
    <w:p w14:paraId="4188BB39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7. Sklenitev pogodbe </w:t>
      </w:r>
    </w:p>
    <w:p w14:paraId="35834E3A" w14:textId="382D5832" w:rsidR="00FF428C" w:rsidRPr="00FF428C" w:rsidRDefault="00FF428C" w:rsidP="00FF428C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FF428C">
        <w:rPr>
          <w:rFonts w:cs="Arial"/>
          <w:sz w:val="20"/>
          <w:lang w:eastAsia="sl-SI"/>
        </w:rPr>
        <w:t xml:space="preserve">V kolikor bo v roku prispelo več enakih ponudb, bo organizirano dodatno </w:t>
      </w:r>
      <w:r w:rsidR="00F80B69">
        <w:rPr>
          <w:rFonts w:cs="Arial"/>
          <w:sz w:val="20"/>
          <w:lang w:eastAsia="sl-SI"/>
        </w:rPr>
        <w:t xml:space="preserve">pisno </w:t>
      </w:r>
      <w:r w:rsidRPr="00FF428C">
        <w:rPr>
          <w:rFonts w:cs="Arial"/>
          <w:sz w:val="20"/>
          <w:lang w:eastAsia="sl-SI"/>
        </w:rPr>
        <w:t xml:space="preserve">pogajanje </w:t>
      </w:r>
      <w:r w:rsidR="00F80B69">
        <w:rPr>
          <w:rFonts w:cs="Arial"/>
          <w:sz w:val="20"/>
          <w:lang w:eastAsia="sl-SI"/>
        </w:rPr>
        <w:t>o ceni</w:t>
      </w:r>
      <w:r w:rsidRPr="00FF428C">
        <w:rPr>
          <w:rFonts w:cs="Arial"/>
          <w:sz w:val="20"/>
          <w:lang w:eastAsia="sl-SI"/>
        </w:rPr>
        <w:t xml:space="preserve">. </w:t>
      </w:r>
    </w:p>
    <w:p w14:paraId="095CDCB8" w14:textId="77777777" w:rsidR="00FF428C" w:rsidRDefault="00FF428C" w:rsidP="00FF428C">
      <w:pPr>
        <w:spacing w:line="260" w:lineRule="exact"/>
        <w:ind w:right="-54"/>
        <w:jc w:val="both"/>
        <w:rPr>
          <w:rFonts w:cs="Arial"/>
          <w:sz w:val="20"/>
        </w:rPr>
      </w:pPr>
    </w:p>
    <w:p w14:paraId="4A8C238F" w14:textId="0AEC14C7" w:rsidR="00FF428C" w:rsidRPr="00FF428C" w:rsidRDefault="00FF428C" w:rsidP="00FF428C">
      <w:pPr>
        <w:spacing w:line="260" w:lineRule="exact"/>
        <w:ind w:right="-54"/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Pogodba bo sklenjena s tistim ponudnikom, ki bo ponudil najvišjo odkupno ceno</w:t>
      </w:r>
      <w:r w:rsidR="00BD6E27">
        <w:rPr>
          <w:rFonts w:cs="Arial"/>
          <w:sz w:val="20"/>
        </w:rPr>
        <w:t xml:space="preserve">. </w:t>
      </w:r>
      <w:r w:rsidRPr="00FF428C">
        <w:rPr>
          <w:rFonts w:cs="Arial"/>
          <w:sz w:val="20"/>
        </w:rPr>
        <w:t xml:space="preserve"> </w:t>
      </w:r>
    </w:p>
    <w:p w14:paraId="7D3CFEEF" w14:textId="77777777" w:rsidR="00FF428C" w:rsidRPr="00FF428C" w:rsidRDefault="00FF428C" w:rsidP="00FF428C">
      <w:pPr>
        <w:spacing w:line="260" w:lineRule="exact"/>
        <w:ind w:right="-54"/>
        <w:jc w:val="both"/>
        <w:rPr>
          <w:rFonts w:cs="Arial"/>
          <w:sz w:val="20"/>
        </w:rPr>
      </w:pPr>
    </w:p>
    <w:p w14:paraId="280D1CCC" w14:textId="77777777" w:rsidR="00FF428C" w:rsidRPr="00FF428C" w:rsidRDefault="00FF428C" w:rsidP="00FF428C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FF428C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1A168F42" w14:textId="77777777" w:rsidR="00FF428C" w:rsidRPr="00FF428C" w:rsidRDefault="00FF428C" w:rsidP="00FF428C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E82A5F3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Vse stroške v zvezi s prenosom lastništva (overitve, takse, vpis v zemljiško knjigo in drugo) plača kupec.</w:t>
      </w:r>
    </w:p>
    <w:p w14:paraId="2525465A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2208B3E7" w14:textId="77777777" w:rsidR="00FF428C" w:rsidRPr="00FF428C" w:rsidRDefault="00FF428C" w:rsidP="00FF428C">
      <w:pPr>
        <w:jc w:val="both"/>
        <w:rPr>
          <w:rFonts w:cs="Arial"/>
          <w:sz w:val="20"/>
          <w:lang w:eastAsia="sl-SI"/>
        </w:rPr>
      </w:pPr>
      <w:r w:rsidRPr="00FF428C">
        <w:rPr>
          <w:rFonts w:cs="Arial"/>
          <w:sz w:val="20"/>
        </w:rPr>
        <w:t>Nepremičnin</w:t>
      </w:r>
      <w:r>
        <w:rPr>
          <w:rFonts w:cs="Arial"/>
          <w:sz w:val="20"/>
        </w:rPr>
        <w:t>a</w:t>
      </w:r>
      <w:r w:rsidRPr="00FF428C">
        <w:rPr>
          <w:rFonts w:cs="Arial"/>
          <w:sz w:val="20"/>
        </w:rPr>
        <w:t xml:space="preserve"> bo prodan</w:t>
      </w:r>
      <w:r>
        <w:rPr>
          <w:rFonts w:cs="Arial"/>
          <w:sz w:val="20"/>
        </w:rPr>
        <w:t>a</w:t>
      </w:r>
      <w:r w:rsidRPr="00FF428C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Pr="00FF428C">
        <w:rPr>
          <w:rFonts w:cs="Arial"/>
          <w:sz w:val="20"/>
          <w:lang w:eastAsia="sl-SI"/>
        </w:rPr>
        <w:t>Prodajalec ne jamči za izmere površin, niti za njihov namen uporabe. Kupec sam prevzema obveznost odprave morebitnih pomanjkljivosti v zvezi s kvaliteto in obsegom predmeta prodaje.</w:t>
      </w:r>
    </w:p>
    <w:p w14:paraId="42EA6A27" w14:textId="77777777" w:rsidR="00FF428C" w:rsidRPr="00FF428C" w:rsidRDefault="00FF428C" w:rsidP="00FF428C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35F72DB7" w14:textId="77777777" w:rsidR="00FF428C" w:rsidRPr="00FF428C" w:rsidRDefault="00FF428C" w:rsidP="00FF428C">
      <w:pPr>
        <w:spacing w:line="260" w:lineRule="exact"/>
        <w:jc w:val="both"/>
        <w:rPr>
          <w:rFonts w:cs="Arial"/>
          <w:sz w:val="20"/>
        </w:rPr>
      </w:pPr>
      <w:r w:rsidRPr="00FF428C">
        <w:rPr>
          <w:rFonts w:cs="Arial"/>
          <w:sz w:val="20"/>
          <w:lang w:eastAsia="sl-SI"/>
        </w:rPr>
        <w:t xml:space="preserve">Organizator si pridržuje pravico, da </w:t>
      </w:r>
      <w:r w:rsidRPr="00FF428C">
        <w:rPr>
          <w:rFonts w:cs="Arial"/>
          <w:sz w:val="20"/>
        </w:rPr>
        <w:t>lahko do sklenitve pravnega posla, brez odškodninske odgovornosti, odstopi od pogajanj.</w:t>
      </w:r>
    </w:p>
    <w:p w14:paraId="66A18D42" w14:textId="77777777" w:rsidR="00FF428C" w:rsidRPr="00FF428C" w:rsidRDefault="00FF428C" w:rsidP="00FF428C">
      <w:pPr>
        <w:spacing w:line="260" w:lineRule="exact"/>
        <w:jc w:val="both"/>
        <w:rPr>
          <w:rFonts w:cs="Arial"/>
          <w:sz w:val="20"/>
        </w:rPr>
      </w:pPr>
    </w:p>
    <w:p w14:paraId="5EB51DA0" w14:textId="77777777" w:rsidR="00FF428C" w:rsidRPr="00FF428C" w:rsidRDefault="00FF428C" w:rsidP="00FF428C">
      <w:pPr>
        <w:spacing w:line="260" w:lineRule="exact"/>
        <w:jc w:val="both"/>
        <w:rPr>
          <w:rFonts w:cs="Arial"/>
          <w:sz w:val="20"/>
        </w:rPr>
      </w:pPr>
    </w:p>
    <w:p w14:paraId="653E7E9B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8. Višina varščine</w:t>
      </w:r>
    </w:p>
    <w:p w14:paraId="298BE756" w14:textId="57A41208" w:rsidR="00FF428C" w:rsidRPr="00FF428C" w:rsidRDefault="00FF428C" w:rsidP="00FF428C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FF428C">
        <w:rPr>
          <w:rFonts w:cs="Arial"/>
          <w:sz w:val="20"/>
        </w:rPr>
        <w:t xml:space="preserve">Varščina za predmet prodaje </w:t>
      </w:r>
      <w:r w:rsidRPr="00FF428C">
        <w:rPr>
          <w:rFonts w:cs="Arial"/>
          <w:b/>
          <w:sz w:val="20"/>
        </w:rPr>
        <w:t xml:space="preserve">znaša </w:t>
      </w:r>
      <w:r w:rsidR="00BD6E27">
        <w:rPr>
          <w:rFonts w:cs="Arial"/>
          <w:b/>
          <w:sz w:val="20"/>
        </w:rPr>
        <w:t>6</w:t>
      </w:r>
      <w:r w:rsidRPr="00FF428C">
        <w:rPr>
          <w:rFonts w:cs="Arial"/>
          <w:b/>
          <w:sz w:val="20"/>
        </w:rPr>
        <w:t>.</w:t>
      </w:r>
      <w:r w:rsidR="00BD6E27">
        <w:rPr>
          <w:rFonts w:cs="Arial"/>
          <w:b/>
          <w:sz w:val="20"/>
        </w:rPr>
        <w:t>0</w:t>
      </w:r>
      <w:r w:rsidRPr="00FF428C">
        <w:rPr>
          <w:rFonts w:cs="Arial"/>
          <w:b/>
          <w:sz w:val="20"/>
        </w:rPr>
        <w:t>00,00 EUR.</w:t>
      </w:r>
    </w:p>
    <w:p w14:paraId="77369EB6" w14:textId="77777777" w:rsidR="00FF428C" w:rsidRPr="00FF428C" w:rsidRDefault="00FF428C" w:rsidP="00FF428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573AF78" w14:textId="6C4C0230" w:rsidR="00FF428C" w:rsidRPr="00FF428C" w:rsidRDefault="00FF428C" w:rsidP="00FF428C">
      <w:pPr>
        <w:jc w:val="both"/>
        <w:rPr>
          <w:rFonts w:cs="Arial"/>
          <w:sz w:val="20"/>
          <w:u w:val="single"/>
        </w:rPr>
      </w:pPr>
      <w:r w:rsidRPr="00FF428C">
        <w:rPr>
          <w:rFonts w:cs="Arial"/>
          <w:sz w:val="20"/>
        </w:rPr>
        <w:t xml:space="preserve">Varščina </w:t>
      </w:r>
      <w:r w:rsidRPr="00FF428C">
        <w:rPr>
          <w:rFonts w:cs="Arial"/>
          <w:b/>
          <w:sz w:val="20"/>
        </w:rPr>
        <w:t>mora biti na računu Republike Slovenije</w:t>
      </w:r>
      <w:r w:rsidRPr="00FF428C">
        <w:rPr>
          <w:rFonts w:cs="Arial"/>
          <w:sz w:val="20"/>
        </w:rPr>
        <w:t xml:space="preserve"> 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najkasneje do dne 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24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. 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5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>. 202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1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 do 24:00</w:t>
      </w:r>
      <w:r w:rsidRPr="00FF428C">
        <w:rPr>
          <w:rFonts w:cs="Arial"/>
          <w:sz w:val="20"/>
        </w:rPr>
        <w:t xml:space="preserve"> ure, kar pomeni, da je 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potrebno plačilo izvesti najkasneje do dne 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24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. 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5.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 202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1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 do 13.00 ure.</w:t>
      </w:r>
      <w:r w:rsidRPr="00FF428C">
        <w:rPr>
          <w:rFonts w:cs="Arial"/>
          <w:sz w:val="20"/>
        </w:rPr>
        <w:t xml:space="preserve"> </w:t>
      </w:r>
      <w:r w:rsidRPr="00FF428C">
        <w:rPr>
          <w:rFonts w:cs="Arial"/>
          <w:sz w:val="20"/>
        </w:rPr>
        <w:lastRenderedPageBreak/>
        <w:t xml:space="preserve">Nakazilo se izvede na račun št. 01100-6300109972, sklic na številko 18 31305-7200013-15341607, z navedbo namena nakazila: </w:t>
      </w:r>
      <w:r w:rsidRPr="00FF428C">
        <w:rPr>
          <w:rFonts w:cs="Arial"/>
          <w:sz w:val="20"/>
          <w:u w:val="single"/>
        </w:rPr>
        <w:t>JZP 477-</w:t>
      </w:r>
      <w:r w:rsidR="00BD6E27">
        <w:rPr>
          <w:rFonts w:cs="Arial"/>
          <w:sz w:val="20"/>
          <w:u w:val="single"/>
        </w:rPr>
        <w:t>32/2015</w:t>
      </w:r>
      <w:r w:rsidRPr="00FF428C">
        <w:rPr>
          <w:rFonts w:cs="Arial"/>
          <w:sz w:val="20"/>
          <w:u w:val="single"/>
        </w:rPr>
        <w:t>.</w:t>
      </w:r>
    </w:p>
    <w:p w14:paraId="421F521B" w14:textId="77777777" w:rsidR="00FF428C" w:rsidRPr="00FF428C" w:rsidRDefault="00FF428C" w:rsidP="00FF428C">
      <w:pPr>
        <w:jc w:val="both"/>
        <w:rPr>
          <w:rFonts w:cs="Arial"/>
          <w:sz w:val="20"/>
          <w:u w:val="single"/>
        </w:rPr>
      </w:pPr>
    </w:p>
    <w:p w14:paraId="469DA289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Uspelemu ponudniku se bo vplačana varščina vštela v kupnino, ostalim pa bo brezobrestno vrnjena v roku 30 dni po izboru najugodnejšega ponudnika. </w:t>
      </w:r>
    </w:p>
    <w:p w14:paraId="28713B9C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1B08A159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Če najugodnejši ponudnik ne sklene pogodbe ali ne plača kupnine, se mu varščina zadrži.</w:t>
      </w:r>
    </w:p>
    <w:p w14:paraId="3522865C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088945A7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Kdor vplača varščino, vendar v danem roku ne odda ponudbe, se mu varščina zadrži.</w:t>
      </w:r>
    </w:p>
    <w:p w14:paraId="1541BD0F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</w:p>
    <w:p w14:paraId="15FEB46E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</w:p>
    <w:p w14:paraId="675C9A7A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9. Podrobnejši pogoji javnega zbiranja ponudb</w:t>
      </w:r>
    </w:p>
    <w:p w14:paraId="669F3533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Na javnem zbiranju ponudb lahko sodelujejo pravne in fizične osebe, ki v skladu s pravnim redom Republike Slovenije lahko postanejo lastniki nepremičnin. </w:t>
      </w:r>
      <w:r w:rsidRPr="00FF428C">
        <w:rPr>
          <w:sz w:val="20"/>
        </w:rPr>
        <w:t>Pri javnem zbiranju ponudb kot ponudniki ne morejo sodelovati cenilec in člani komisije ter z njimi povezane osebe v smislu 51/7 člena ZSPDSLS-1.</w:t>
      </w:r>
    </w:p>
    <w:p w14:paraId="04C8E18A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29810FD9" w14:textId="74E819C3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Ponudniki pošljejo dokumentacijo priporočeno po pošti oziroma dokumentacijo prinesejo osebno v zaprti pisemski ovojnici z navedbo »JZP 477-</w:t>
      </w:r>
      <w:r w:rsidR="00BD6E27">
        <w:rPr>
          <w:rFonts w:cs="Arial"/>
          <w:sz w:val="20"/>
        </w:rPr>
        <w:t>32/2015</w:t>
      </w:r>
      <w:r w:rsidRPr="00FF428C">
        <w:rPr>
          <w:rFonts w:cs="Arial"/>
          <w:sz w:val="20"/>
        </w:rPr>
        <w:t xml:space="preserve"> – NE ODPIRAJ« 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najkasneje do 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25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. 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5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>. 202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1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 do 15.00 ure</w:t>
      </w:r>
      <w:r w:rsidRPr="00FF428C">
        <w:rPr>
          <w:rFonts w:cs="Arial"/>
          <w:sz w:val="20"/>
        </w:rPr>
        <w:t xml:space="preserve"> na naslov: Ministrstvo za javno upravo, Tržaška cesta 21, Ljubljana. </w:t>
      </w:r>
      <w:r w:rsidRPr="00FF428C">
        <w:rPr>
          <w:rFonts w:cs="Arial"/>
          <w:b/>
          <w:sz w:val="20"/>
          <w:u w:val="single"/>
        </w:rPr>
        <w:t>Kot popolna dokumentacija se šteje:</w:t>
      </w:r>
    </w:p>
    <w:p w14:paraId="5749D1D2" w14:textId="77777777" w:rsidR="00FF428C" w:rsidRPr="00FF428C" w:rsidRDefault="00FF428C" w:rsidP="00FF428C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izpolnjen, lastnoročno podpisan obrazec, ki je priloga 1 te objave </w:t>
      </w:r>
    </w:p>
    <w:p w14:paraId="460344E6" w14:textId="77777777" w:rsidR="00FF428C" w:rsidRPr="00FF428C" w:rsidRDefault="00FF428C" w:rsidP="00FF428C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potrdilo o plačani varščini ter  </w:t>
      </w:r>
    </w:p>
    <w:p w14:paraId="0676FCB5" w14:textId="77777777" w:rsidR="00FF428C" w:rsidRPr="00FF428C" w:rsidRDefault="00FF428C" w:rsidP="00FF428C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kopijo osebnega dokumenta (potni list ali osebno izkaznico) – velja za fizične osebe in s.p.-je.</w:t>
      </w:r>
    </w:p>
    <w:p w14:paraId="1DC9545E" w14:textId="77777777" w:rsidR="00FF428C" w:rsidRPr="00FF428C" w:rsidRDefault="00FF428C" w:rsidP="00FF428C">
      <w:pPr>
        <w:outlineLvl w:val="1"/>
        <w:rPr>
          <w:rFonts w:cs="Arial"/>
          <w:b/>
          <w:bCs/>
          <w:sz w:val="20"/>
          <w:lang w:eastAsia="sl-SI"/>
        </w:rPr>
      </w:pPr>
    </w:p>
    <w:p w14:paraId="4FB65EDB" w14:textId="43568A60" w:rsidR="00FF428C" w:rsidRPr="00FF428C" w:rsidRDefault="00FF428C" w:rsidP="00FF428C">
      <w:pPr>
        <w:outlineLvl w:val="1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Če je dokumentacija oddana priporočeno po pošti, se šteje, da je pravočasna, če na naslov organizatorja javnega zbiranja ponudb prispela 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do 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25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. 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5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>. 202</w:t>
      </w:r>
      <w:r w:rsidR="00BD6E27">
        <w:rPr>
          <w:rFonts w:cs="Arial"/>
          <w:b/>
          <w:sz w:val="20"/>
          <w:bdr w:val="single" w:sz="4" w:space="0" w:color="auto"/>
          <w:shd w:val="clear" w:color="auto" w:fill="DEEAF6"/>
        </w:rPr>
        <w:t>1</w:t>
      </w:r>
      <w:r w:rsidRPr="00FF428C">
        <w:rPr>
          <w:rFonts w:cs="Arial"/>
          <w:b/>
          <w:sz w:val="20"/>
          <w:bdr w:val="single" w:sz="4" w:space="0" w:color="auto"/>
          <w:shd w:val="clear" w:color="auto" w:fill="DEEAF6"/>
        </w:rPr>
        <w:t xml:space="preserve"> do 15.00 ure.</w:t>
      </w:r>
      <w:r w:rsidRPr="00FF428C">
        <w:rPr>
          <w:rFonts w:cs="Arial"/>
          <w:sz w:val="20"/>
        </w:rPr>
        <w:t xml:space="preserve"> </w:t>
      </w:r>
    </w:p>
    <w:p w14:paraId="2261E70E" w14:textId="77777777" w:rsidR="00FF428C" w:rsidRPr="00FF428C" w:rsidRDefault="00FF428C" w:rsidP="00FF428C">
      <w:pPr>
        <w:outlineLvl w:val="1"/>
        <w:rPr>
          <w:rFonts w:cs="Arial"/>
          <w:sz w:val="20"/>
        </w:rPr>
      </w:pPr>
    </w:p>
    <w:p w14:paraId="20E9C25B" w14:textId="77777777" w:rsidR="00FF428C" w:rsidRPr="00FF428C" w:rsidRDefault="00FF428C" w:rsidP="00FF428C">
      <w:pPr>
        <w:outlineLvl w:val="1"/>
        <w:rPr>
          <w:rFonts w:cs="Arial"/>
          <w:bCs/>
          <w:sz w:val="20"/>
          <w:lang w:eastAsia="sl-SI"/>
        </w:rPr>
      </w:pPr>
      <w:r w:rsidRPr="00FF428C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Ponudbe, predložene po izteku roka bodo izločene iz postopka</w:t>
      </w:r>
      <w:r w:rsidRPr="00FF428C">
        <w:rPr>
          <w:rFonts w:cs="Arial"/>
          <w:bCs/>
          <w:sz w:val="20"/>
          <w:lang w:eastAsia="sl-SI"/>
        </w:rPr>
        <w:t xml:space="preserve">. </w:t>
      </w:r>
    </w:p>
    <w:p w14:paraId="42D1CE5D" w14:textId="77777777" w:rsidR="00FF428C" w:rsidRPr="00FF428C" w:rsidRDefault="00FF428C" w:rsidP="00FF428C">
      <w:pPr>
        <w:outlineLvl w:val="1"/>
        <w:rPr>
          <w:rFonts w:cs="Arial"/>
          <w:bCs/>
          <w:sz w:val="20"/>
          <w:lang w:eastAsia="sl-SI"/>
        </w:rPr>
      </w:pPr>
    </w:p>
    <w:p w14:paraId="05E68D32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bCs/>
          <w:sz w:val="20"/>
          <w:lang w:eastAsia="sl-SI"/>
        </w:rPr>
        <w:t xml:space="preserve">Odpiranje ponudb </w:t>
      </w:r>
      <w:r w:rsidRPr="00FF428C">
        <w:rPr>
          <w:rFonts w:cs="Arial"/>
          <w:bCs/>
          <w:sz w:val="20"/>
          <w:u w:val="single"/>
          <w:lang w:eastAsia="sl-SI"/>
        </w:rPr>
        <w:t xml:space="preserve">BO javno </w:t>
      </w:r>
      <w:r w:rsidRPr="00FF428C">
        <w:rPr>
          <w:rFonts w:cs="Arial"/>
          <w:bCs/>
          <w:sz w:val="20"/>
          <w:lang w:eastAsia="sl-SI"/>
        </w:rPr>
        <w:t xml:space="preserve">in bo potekalo </w:t>
      </w:r>
      <w:r w:rsidRPr="00FF428C">
        <w:rPr>
          <w:rFonts w:cs="Arial"/>
          <w:sz w:val="20"/>
        </w:rPr>
        <w:t>na Ministrstvu za javno upravo, Tržaška cesta 21, 1000 Ljubljana, v sejni sobi v IV. nadstropju, in sicer:</w:t>
      </w:r>
    </w:p>
    <w:p w14:paraId="78C36E9C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7C774064" w14:textId="359E9D1D" w:rsidR="00FF428C" w:rsidRPr="00FF428C" w:rsidRDefault="00FF428C" w:rsidP="00FF428C">
      <w:pPr>
        <w:jc w:val="center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</w:rPr>
        <w:t xml:space="preserve">  </w:t>
      </w:r>
      <w:r w:rsidRPr="00FF428C">
        <w:rPr>
          <w:rFonts w:cs="Arial"/>
          <w:b/>
          <w:sz w:val="20"/>
          <w:u w:val="single"/>
        </w:rPr>
        <w:t xml:space="preserve">dne </w:t>
      </w:r>
      <w:r w:rsidR="00F80B69">
        <w:rPr>
          <w:rFonts w:cs="Arial"/>
          <w:b/>
          <w:sz w:val="20"/>
          <w:u w:val="single"/>
        </w:rPr>
        <w:t>27</w:t>
      </w:r>
      <w:r w:rsidRPr="00FF428C">
        <w:rPr>
          <w:rFonts w:cs="Arial"/>
          <w:b/>
          <w:sz w:val="20"/>
          <w:u w:val="single"/>
        </w:rPr>
        <w:t xml:space="preserve">. </w:t>
      </w:r>
      <w:r w:rsidR="00F80B69">
        <w:rPr>
          <w:rFonts w:cs="Arial"/>
          <w:b/>
          <w:sz w:val="20"/>
          <w:u w:val="single"/>
        </w:rPr>
        <w:t>5</w:t>
      </w:r>
      <w:r w:rsidRPr="00FF428C">
        <w:rPr>
          <w:rFonts w:cs="Arial"/>
          <w:b/>
          <w:sz w:val="20"/>
          <w:u w:val="single"/>
        </w:rPr>
        <w:t>. 202</w:t>
      </w:r>
      <w:r w:rsidR="00F80B69">
        <w:rPr>
          <w:rFonts w:cs="Arial"/>
          <w:b/>
          <w:sz w:val="20"/>
          <w:u w:val="single"/>
        </w:rPr>
        <w:t>1</w:t>
      </w:r>
      <w:r w:rsidRPr="00FF428C">
        <w:rPr>
          <w:rFonts w:cs="Arial"/>
          <w:b/>
          <w:sz w:val="20"/>
          <w:u w:val="single"/>
        </w:rPr>
        <w:t xml:space="preserve"> s pričetkom ob 1</w:t>
      </w:r>
      <w:r w:rsidR="00F80B69">
        <w:rPr>
          <w:rFonts w:cs="Arial"/>
          <w:b/>
          <w:sz w:val="20"/>
          <w:u w:val="single"/>
        </w:rPr>
        <w:t>0</w:t>
      </w:r>
      <w:r w:rsidR="00BD6E27">
        <w:rPr>
          <w:rFonts w:cs="Arial"/>
          <w:b/>
          <w:sz w:val="20"/>
          <w:u w:val="single"/>
        </w:rPr>
        <w:t>.</w:t>
      </w:r>
      <w:r w:rsidRPr="00FF428C">
        <w:rPr>
          <w:rFonts w:cs="Arial"/>
          <w:b/>
          <w:sz w:val="20"/>
          <w:u w:val="single"/>
        </w:rPr>
        <w:t>00 uri.</w:t>
      </w:r>
    </w:p>
    <w:p w14:paraId="05EE47EC" w14:textId="77777777" w:rsidR="00FF428C" w:rsidRPr="00FF428C" w:rsidRDefault="00FF428C" w:rsidP="00FF428C">
      <w:pPr>
        <w:jc w:val="center"/>
        <w:rPr>
          <w:rFonts w:cs="Arial"/>
          <w:b/>
          <w:sz w:val="20"/>
          <w:u w:val="single"/>
        </w:rPr>
      </w:pPr>
    </w:p>
    <w:p w14:paraId="435E25F5" w14:textId="637BD9DF" w:rsidR="00F80B69" w:rsidRPr="00F80B69" w:rsidRDefault="00F80B69" w:rsidP="00F80B69">
      <w:pPr>
        <w:jc w:val="both"/>
        <w:rPr>
          <w:rFonts w:ascii="Calibri" w:hAnsi="Calibri"/>
          <w:b/>
          <w:bCs/>
          <w:i/>
          <w:iCs/>
          <w:sz w:val="20"/>
        </w:rPr>
      </w:pPr>
      <w:r w:rsidRPr="00F80B69">
        <w:rPr>
          <w:b/>
          <w:bCs/>
          <w:i/>
          <w:iCs/>
          <w:sz w:val="20"/>
        </w:rPr>
        <w:t xml:space="preserve">V kolikor zaradi razglašene epidemije, izvajanja priporočil Vlade Republike Slovenije, v zvezi s preprečevanjem širjenja COVID-19, javno odpiranje ponudb na predvideni lokaciji ne bo mogoče izvesti, se bo javno odpiranje ponudb izvedlo preko aplikacije MS TEAMS. Za ponudnike udeležba pri odpiranju ponudb ni obvezna. V kolikor želi ponudnik pri odpiranju ponudb sodelovati, pa mora z namenom, da se mu zagotovi vstop v stavbo oziroma da se ga lahko na željen e-naslov povabi k sodelovanju na MS TEAMS, na e-naslov: </w:t>
      </w:r>
      <w:hyperlink r:id="rId8" w:history="1">
        <w:r w:rsidRPr="00F80B69">
          <w:rPr>
            <w:rStyle w:val="Hiperpovezava"/>
            <w:b/>
            <w:bCs/>
            <w:i/>
            <w:iCs/>
            <w:sz w:val="20"/>
          </w:rPr>
          <w:t>gp.mju@gov.si</w:t>
        </w:r>
      </w:hyperlink>
      <w:r w:rsidRPr="00F80B69">
        <w:rPr>
          <w:b/>
          <w:bCs/>
          <w:i/>
          <w:iCs/>
          <w:sz w:val="20"/>
        </w:rPr>
        <w:t xml:space="preserve">, posredovati obvestilo (naslov zadeve: »Odpiranje ponudb v zadevi št. </w:t>
      </w:r>
      <w:r>
        <w:rPr>
          <w:b/>
          <w:bCs/>
          <w:i/>
          <w:iCs/>
          <w:sz w:val="20"/>
        </w:rPr>
        <w:t>477-32/2015</w:t>
      </w:r>
      <w:r w:rsidRPr="00F80B69">
        <w:rPr>
          <w:b/>
          <w:bCs/>
          <w:i/>
          <w:iCs/>
          <w:sz w:val="20"/>
        </w:rPr>
        <w:t xml:space="preserve"> – prijava udeležbe«). Obvestilo – prijava udeležbe mora ponudnik posredovati najkasneje do roka za oddajo ponudbe</w:t>
      </w:r>
      <w:r>
        <w:rPr>
          <w:b/>
          <w:bCs/>
          <w:i/>
          <w:iCs/>
          <w:sz w:val="20"/>
        </w:rPr>
        <w:t>, torej do</w:t>
      </w:r>
      <w:r w:rsidR="00BD6E27">
        <w:rPr>
          <w:b/>
          <w:bCs/>
          <w:i/>
          <w:iCs/>
          <w:sz w:val="20"/>
        </w:rPr>
        <w:t xml:space="preserve"> 25. 5. 2021 do 15.00 ure</w:t>
      </w:r>
      <w:r w:rsidRPr="00F80B69">
        <w:rPr>
          <w:b/>
          <w:bCs/>
          <w:i/>
          <w:iCs/>
          <w:sz w:val="20"/>
        </w:rPr>
        <w:t xml:space="preserve">. </w:t>
      </w:r>
    </w:p>
    <w:p w14:paraId="10DCB737" w14:textId="77777777" w:rsidR="00F80B69" w:rsidRDefault="00F80B69" w:rsidP="00FF428C">
      <w:pPr>
        <w:outlineLvl w:val="1"/>
        <w:rPr>
          <w:rFonts w:cs="Arial"/>
          <w:bCs/>
          <w:sz w:val="20"/>
          <w:lang w:eastAsia="sl-SI"/>
        </w:rPr>
      </w:pPr>
    </w:p>
    <w:p w14:paraId="3ACCB2F8" w14:textId="61C6D685" w:rsidR="00FF428C" w:rsidRPr="00FF428C" w:rsidRDefault="00FF428C" w:rsidP="00FF428C">
      <w:pPr>
        <w:outlineLvl w:val="1"/>
        <w:rPr>
          <w:rFonts w:cs="Arial"/>
          <w:bCs/>
          <w:sz w:val="20"/>
          <w:lang w:eastAsia="sl-SI"/>
        </w:rPr>
      </w:pPr>
      <w:r w:rsidRPr="00FF428C">
        <w:rPr>
          <w:rFonts w:cs="Arial"/>
          <w:bCs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59FAA205" w14:textId="77777777" w:rsidR="00FF428C" w:rsidRPr="00FF428C" w:rsidRDefault="00FF428C" w:rsidP="00FF428C">
      <w:pPr>
        <w:rPr>
          <w:rFonts w:cs="Arial"/>
          <w:sz w:val="20"/>
          <w:lang w:eastAsia="sl-SI"/>
        </w:rPr>
      </w:pPr>
    </w:p>
    <w:p w14:paraId="7F26700E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Ponudniki, ki ne bodo izpolnjevali pogojev iz te točke, bodo po sklepu komisije, ki bo vodila javno zbiranje ponudb, izločeni iz postopka.</w:t>
      </w:r>
    </w:p>
    <w:p w14:paraId="00A5CBEA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</w:p>
    <w:p w14:paraId="738C892D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</w:p>
    <w:p w14:paraId="717773E3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 10. Ogled </w:t>
      </w:r>
    </w:p>
    <w:p w14:paraId="0EA5D077" w14:textId="216232BB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Za dodatne informacije v zvezi s predmetom javnega zbiranja ponudb se obrnite na Marijo Petek, telefon 01 478 8334, e-pošta: </w:t>
      </w:r>
      <w:hyperlink r:id="rId9" w:history="1">
        <w:r w:rsidRPr="00FF428C">
          <w:rPr>
            <w:rFonts w:cs="Arial"/>
            <w:color w:val="0000FF"/>
            <w:sz w:val="20"/>
            <w:u w:val="single"/>
          </w:rPr>
          <w:t>marija.petek@gov.si</w:t>
        </w:r>
      </w:hyperlink>
      <w:r w:rsidRPr="00FF428C">
        <w:rPr>
          <w:rFonts w:cs="Arial"/>
          <w:sz w:val="20"/>
        </w:rPr>
        <w:t xml:space="preserve">. </w:t>
      </w:r>
    </w:p>
    <w:p w14:paraId="0A3B2898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1A910E03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49D344CF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49038A1F" w14:textId="77777777" w:rsidR="00FF428C" w:rsidRPr="00FF428C" w:rsidRDefault="00FF428C" w:rsidP="00FF428C">
      <w:pPr>
        <w:jc w:val="both"/>
        <w:outlineLvl w:val="1"/>
        <w:rPr>
          <w:rFonts w:cs="Arial"/>
          <w:sz w:val="20"/>
        </w:rPr>
      </w:pPr>
      <w:r w:rsidRPr="00FF428C">
        <w:rPr>
          <w:rFonts w:cs="Arial"/>
          <w:sz w:val="20"/>
        </w:rPr>
        <w:lastRenderedPageBreak/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27D6A7B2" w14:textId="77777777" w:rsidR="00FF428C" w:rsidRPr="00FF428C" w:rsidRDefault="00C16875" w:rsidP="00FF428C">
      <w:pPr>
        <w:jc w:val="both"/>
        <w:outlineLvl w:val="1"/>
        <w:rPr>
          <w:rFonts w:cs="Arial"/>
          <w:sz w:val="20"/>
        </w:rPr>
      </w:pPr>
      <w:hyperlink r:id="rId10" w:history="1">
        <w:r w:rsidR="00FF428C" w:rsidRPr="00FF428C">
          <w:rPr>
            <w:color w:val="0000FF"/>
            <w:sz w:val="20"/>
            <w:u w:val="single"/>
          </w:rPr>
          <w:t>https://www.gov.si/assets/ministrstva/MJU/DSP/Sistemsko-urejanje/OBVESTILO_ravnanje_s_stvarnim_premozenjem-1.pdf</w:t>
        </w:r>
      </w:hyperlink>
    </w:p>
    <w:p w14:paraId="70EC28BC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2EE3A2AB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6DE44306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12. Opozorilo</w:t>
      </w:r>
    </w:p>
    <w:p w14:paraId="68EC3344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Organizator lahko do sklenitve pravnega posla, postopek javnega zbiranja ponudb ustavi oziroma ne sklene pogodbe z uspelim ponudnikom, brez odškodninske odgovornosti.</w:t>
      </w:r>
    </w:p>
    <w:p w14:paraId="48779BBB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2F9E4195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6546B324" w14:textId="6004040E" w:rsidR="00FF428C" w:rsidRPr="00FF428C" w:rsidRDefault="00FF428C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  <w:r w:rsidRPr="00FF428C">
        <w:rPr>
          <w:rFonts w:cs="Arial"/>
          <w:b/>
          <w:sz w:val="20"/>
        </w:rPr>
        <w:tab/>
        <w:t>Po pooblastilu št. 1004-</w:t>
      </w:r>
      <w:r w:rsidR="00BD6E27">
        <w:rPr>
          <w:rFonts w:cs="Arial"/>
          <w:b/>
          <w:sz w:val="20"/>
        </w:rPr>
        <w:t>214/2012-JU/76 z dne 17. 4. 2021</w:t>
      </w:r>
      <w:r w:rsidRPr="00FF428C">
        <w:rPr>
          <w:rFonts w:cs="Arial"/>
          <w:b/>
          <w:sz w:val="20"/>
        </w:rPr>
        <w:t>:</w:t>
      </w:r>
    </w:p>
    <w:p w14:paraId="645346E4" w14:textId="4EF1611D" w:rsidR="00FF428C" w:rsidRPr="00FF428C" w:rsidRDefault="00FF428C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  <w:r w:rsidRPr="00FF428C">
        <w:rPr>
          <w:rFonts w:cs="Arial"/>
          <w:b/>
          <w:sz w:val="20"/>
        </w:rPr>
        <w:tab/>
      </w:r>
      <w:r w:rsidR="00BD6E27">
        <w:rPr>
          <w:rFonts w:cs="Arial"/>
          <w:b/>
          <w:sz w:val="20"/>
        </w:rPr>
        <w:t>Matija Mrzel</w:t>
      </w:r>
    </w:p>
    <w:p w14:paraId="69D3785C" w14:textId="40D514E0" w:rsidR="00FF428C" w:rsidRPr="00FF428C" w:rsidRDefault="00FF428C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  <w:r w:rsidRPr="00FF428C">
        <w:rPr>
          <w:rFonts w:cs="Arial"/>
          <w:b/>
          <w:sz w:val="20"/>
        </w:rPr>
        <w:tab/>
      </w:r>
      <w:r w:rsidR="00BD6E27">
        <w:rPr>
          <w:rFonts w:cs="Arial"/>
          <w:b/>
          <w:sz w:val="20"/>
        </w:rPr>
        <w:t>namestnik generalne direktorice Direktorata za stvarno premoženje</w:t>
      </w:r>
      <w:r w:rsidRPr="00FF428C">
        <w:rPr>
          <w:rFonts w:cs="Arial"/>
          <w:b/>
          <w:sz w:val="20"/>
        </w:rPr>
        <w:t xml:space="preserve"> </w:t>
      </w:r>
    </w:p>
    <w:p w14:paraId="70BD51F6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29FE43D4" w14:textId="77777777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1A7CE06E" w14:textId="77777777" w:rsidR="00FF428C" w:rsidRDefault="00FF428C" w:rsidP="00542CD4">
      <w:pPr>
        <w:ind w:right="-54"/>
        <w:jc w:val="both"/>
        <w:rPr>
          <w:rFonts w:cs="Arial"/>
          <w:sz w:val="20"/>
        </w:rPr>
      </w:pPr>
    </w:p>
    <w:p w14:paraId="43BA8938" w14:textId="37D8196A" w:rsidR="00FF428C" w:rsidRDefault="00BD6E27" w:rsidP="00080DB1">
      <w:pPr>
        <w:ind w:right="-54"/>
        <w:jc w:val="center"/>
        <w:rPr>
          <w:rFonts w:cs="Arial"/>
          <w:sz w:val="20"/>
        </w:rPr>
      </w:pPr>
      <w:r w:rsidRPr="00BD6E27">
        <w:rPr>
          <w:rFonts w:cs="Arial"/>
          <w:noProof/>
          <w:sz w:val="20"/>
        </w:rPr>
        <w:drawing>
          <wp:inline distT="0" distB="0" distL="0" distR="0" wp14:anchorId="1EDF95F2" wp14:editId="630699B8">
            <wp:extent cx="5396230" cy="2959735"/>
            <wp:effectExtent l="0" t="0" r="0" b="0"/>
            <wp:docPr id="3" name="Slika 3" descr="Iz slike je razvidna lokacija nepremičnine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Iz slike je razvidna lokacija nepremičnine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EF817" w14:textId="77777777" w:rsidR="00FF428C" w:rsidRDefault="00FF428C" w:rsidP="00542CD4">
      <w:pPr>
        <w:ind w:right="-54"/>
        <w:jc w:val="both"/>
        <w:rPr>
          <w:rFonts w:cs="Arial"/>
          <w:sz w:val="20"/>
        </w:rPr>
      </w:pPr>
    </w:p>
    <w:p w14:paraId="7B33A581" w14:textId="3CE24CA2" w:rsidR="00FF428C" w:rsidRDefault="00483500" w:rsidP="00483500">
      <w:pPr>
        <w:ind w:right="-54"/>
        <w:jc w:val="center"/>
        <w:rPr>
          <w:rFonts w:cs="Arial"/>
          <w:sz w:val="20"/>
        </w:rPr>
      </w:pPr>
      <w:r>
        <w:rPr>
          <w:noProof/>
        </w:rPr>
        <w:drawing>
          <wp:inline distT="0" distB="0" distL="0" distR="0" wp14:anchorId="73F72848" wp14:editId="50F2F9F6">
            <wp:extent cx="4046400" cy="3034800"/>
            <wp:effectExtent l="0" t="0" r="0" b="0"/>
            <wp:docPr id="5" name="Slika 5" descr="Na sliki je razvidna nepremičnina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Na sliki je razvidna nepremičnina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400" cy="30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14E76" w14:textId="77777777" w:rsidR="00FF428C" w:rsidRDefault="00FF428C" w:rsidP="00542CD4">
      <w:pPr>
        <w:ind w:right="-54"/>
        <w:jc w:val="both"/>
        <w:rPr>
          <w:rFonts w:cs="Arial"/>
          <w:sz w:val="20"/>
        </w:rPr>
      </w:pPr>
    </w:p>
    <w:p w14:paraId="3B0BBD70" w14:textId="77777777" w:rsidR="00FF428C" w:rsidRDefault="00FF428C" w:rsidP="00542CD4">
      <w:pPr>
        <w:ind w:right="-54"/>
        <w:jc w:val="both"/>
        <w:rPr>
          <w:rFonts w:cs="Arial"/>
          <w:sz w:val="20"/>
        </w:rPr>
      </w:pPr>
    </w:p>
    <w:p w14:paraId="4C6F50D9" w14:textId="05820880" w:rsidR="00FF428C" w:rsidRDefault="00483500" w:rsidP="00542CD4">
      <w:pPr>
        <w:ind w:right="-54"/>
        <w:jc w:val="both"/>
        <w:rPr>
          <w:rFonts w:cs="Arial"/>
          <w:sz w:val="20"/>
        </w:rPr>
      </w:pPr>
      <w:r>
        <w:rPr>
          <w:noProof/>
        </w:rPr>
        <w:drawing>
          <wp:inline distT="0" distB="0" distL="0" distR="0" wp14:anchorId="0A8BD48F" wp14:editId="1319360F">
            <wp:extent cx="5396230" cy="4047490"/>
            <wp:effectExtent l="0" t="0" r="0" b="0"/>
            <wp:docPr id="6" name="Slika 6" descr="Na sliki je razvidna nepremičnina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Na sliki je razvidna nepremičnina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D6288" w14:textId="77777777" w:rsidR="00FF428C" w:rsidRDefault="00FF428C" w:rsidP="00542CD4">
      <w:pPr>
        <w:ind w:right="-54"/>
        <w:jc w:val="both"/>
        <w:rPr>
          <w:rFonts w:cs="Arial"/>
          <w:sz w:val="20"/>
        </w:rPr>
      </w:pPr>
    </w:p>
    <w:p w14:paraId="1639E31C" w14:textId="77777777" w:rsidR="00FF428C" w:rsidRDefault="00FF428C" w:rsidP="00542CD4">
      <w:pPr>
        <w:ind w:right="-54"/>
        <w:jc w:val="both"/>
        <w:rPr>
          <w:rFonts w:cs="Arial"/>
          <w:sz w:val="20"/>
        </w:rPr>
      </w:pPr>
    </w:p>
    <w:p w14:paraId="45CA6BA2" w14:textId="77777777" w:rsidR="007B0F27" w:rsidRDefault="007B0F27" w:rsidP="009A54C5">
      <w:pPr>
        <w:tabs>
          <w:tab w:val="center" w:pos="5670"/>
        </w:tabs>
        <w:jc w:val="both"/>
        <w:rPr>
          <w:noProof/>
        </w:rPr>
      </w:pPr>
    </w:p>
    <w:sectPr w:rsidR="007B0F27" w:rsidSect="0078331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562404" w14:textId="77777777" w:rsidR="00C26D38" w:rsidRDefault="00C26D38">
      <w:r>
        <w:separator/>
      </w:r>
    </w:p>
  </w:endnote>
  <w:endnote w:type="continuationSeparator" w:id="0">
    <w:p w14:paraId="3F62617A" w14:textId="77777777" w:rsidR="00C26D38" w:rsidRDefault="00C26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E1606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FDFCA62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7AFC3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C4E8B28" w14:textId="77777777" w:rsidR="00793489" w:rsidRDefault="00793489" w:rsidP="00152339">
    <w:pPr>
      <w:pStyle w:val="Nog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EBEF0" w14:textId="77777777" w:rsidR="000354DC" w:rsidRDefault="000354D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373376" w14:textId="77777777" w:rsidR="00C26D38" w:rsidRDefault="00C26D38">
      <w:r>
        <w:separator/>
      </w:r>
    </w:p>
  </w:footnote>
  <w:footnote w:type="continuationSeparator" w:id="0">
    <w:p w14:paraId="6DD9C5F5" w14:textId="77777777" w:rsidR="00C26D38" w:rsidRDefault="00C26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AAE63" w14:textId="77777777" w:rsidR="000354DC" w:rsidRDefault="000354D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DAEC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4ED2DF8F" w14:textId="77777777" w:rsidTr="007C6E67">
      <w:trPr>
        <w:trHeight w:val="980"/>
      </w:trPr>
      <w:tc>
        <w:tcPr>
          <w:tcW w:w="657" w:type="dxa"/>
        </w:tcPr>
        <w:p w14:paraId="1559AB33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77289A5D" wp14:editId="6BB6CCC8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C09803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388C322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30B29A3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0AD757E7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0254026D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6BEDCA57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1C785509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9"/>
  </w:num>
  <w:num w:numId="4">
    <w:abstractNumId w:val="3"/>
  </w:num>
  <w:num w:numId="5">
    <w:abstractNumId w:val="4"/>
  </w:num>
  <w:num w:numId="6">
    <w:abstractNumId w:val="16"/>
  </w:num>
  <w:num w:numId="7">
    <w:abstractNumId w:val="11"/>
  </w:num>
  <w:num w:numId="8">
    <w:abstractNumId w:val="17"/>
  </w:num>
  <w:num w:numId="9">
    <w:abstractNumId w:val="6"/>
  </w:num>
  <w:num w:numId="10">
    <w:abstractNumId w:val="0"/>
  </w:num>
  <w:num w:numId="11">
    <w:abstractNumId w:val="8"/>
  </w:num>
  <w:num w:numId="12">
    <w:abstractNumId w:val="1"/>
  </w:num>
  <w:num w:numId="13">
    <w:abstractNumId w:val="15"/>
  </w:num>
  <w:num w:numId="14">
    <w:abstractNumId w:val="13"/>
  </w:num>
  <w:num w:numId="15">
    <w:abstractNumId w:val="5"/>
  </w:num>
  <w:num w:numId="16">
    <w:abstractNumId w:val="14"/>
  </w:num>
  <w:num w:numId="17">
    <w:abstractNumId w:val="19"/>
  </w:num>
  <w:num w:numId="18">
    <w:abstractNumId w:val="21"/>
  </w:num>
  <w:num w:numId="19">
    <w:abstractNumId w:val="12"/>
  </w:num>
  <w:num w:numId="20">
    <w:abstractNumId w:val="20"/>
  </w:num>
  <w:num w:numId="21">
    <w:abstractNumId w:val="2"/>
  </w:num>
  <w:num w:numId="22">
    <w:abstractNumId w:val="10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5601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203EA"/>
    <w:rsid w:val="000207D3"/>
    <w:rsid w:val="0002232D"/>
    <w:rsid w:val="00022EB4"/>
    <w:rsid w:val="00023A88"/>
    <w:rsid w:val="00027AE0"/>
    <w:rsid w:val="000354DC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69BF"/>
    <w:rsid w:val="00080DB1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EBE"/>
    <w:rsid w:val="000E27C2"/>
    <w:rsid w:val="000E56AC"/>
    <w:rsid w:val="000F083F"/>
    <w:rsid w:val="0012192D"/>
    <w:rsid w:val="00122202"/>
    <w:rsid w:val="00132AC3"/>
    <w:rsid w:val="001357B2"/>
    <w:rsid w:val="001364B1"/>
    <w:rsid w:val="001403B2"/>
    <w:rsid w:val="0014272F"/>
    <w:rsid w:val="00151D8D"/>
    <w:rsid w:val="00152339"/>
    <w:rsid w:val="00152C83"/>
    <w:rsid w:val="001567F1"/>
    <w:rsid w:val="001576A9"/>
    <w:rsid w:val="00157886"/>
    <w:rsid w:val="00165A9E"/>
    <w:rsid w:val="00166F1C"/>
    <w:rsid w:val="00176134"/>
    <w:rsid w:val="00182099"/>
    <w:rsid w:val="0018355E"/>
    <w:rsid w:val="001900E9"/>
    <w:rsid w:val="00194838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5946"/>
    <w:rsid w:val="001F77F6"/>
    <w:rsid w:val="00201517"/>
    <w:rsid w:val="00202A77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62FA5"/>
    <w:rsid w:val="00263203"/>
    <w:rsid w:val="00266117"/>
    <w:rsid w:val="00271CE5"/>
    <w:rsid w:val="00282020"/>
    <w:rsid w:val="002835BA"/>
    <w:rsid w:val="00286027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21FF"/>
    <w:rsid w:val="002C4206"/>
    <w:rsid w:val="002D61AC"/>
    <w:rsid w:val="002D710D"/>
    <w:rsid w:val="002E0C1B"/>
    <w:rsid w:val="002E1ECC"/>
    <w:rsid w:val="002E4635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E0A"/>
    <w:rsid w:val="00346AD7"/>
    <w:rsid w:val="003533C6"/>
    <w:rsid w:val="00355259"/>
    <w:rsid w:val="003636BF"/>
    <w:rsid w:val="00364F83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2221C"/>
    <w:rsid w:val="004262B6"/>
    <w:rsid w:val="00426D7E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2853"/>
    <w:rsid w:val="0045722C"/>
    <w:rsid w:val="00464756"/>
    <w:rsid w:val="00464DAC"/>
    <w:rsid w:val="00480477"/>
    <w:rsid w:val="00481860"/>
    <w:rsid w:val="00483500"/>
    <w:rsid w:val="00485520"/>
    <w:rsid w:val="00485762"/>
    <w:rsid w:val="00486021"/>
    <w:rsid w:val="00487560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B7B"/>
    <w:rsid w:val="005174C8"/>
    <w:rsid w:val="0052194C"/>
    <w:rsid w:val="005259F4"/>
    <w:rsid w:val="00525D3C"/>
    <w:rsid w:val="00526246"/>
    <w:rsid w:val="00530E1D"/>
    <w:rsid w:val="00532318"/>
    <w:rsid w:val="00533139"/>
    <w:rsid w:val="00536B51"/>
    <w:rsid w:val="005376CB"/>
    <w:rsid w:val="00541938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609E"/>
    <w:rsid w:val="00567106"/>
    <w:rsid w:val="005869E9"/>
    <w:rsid w:val="005B1231"/>
    <w:rsid w:val="005B45B7"/>
    <w:rsid w:val="005B4EA7"/>
    <w:rsid w:val="005C4A27"/>
    <w:rsid w:val="005C590D"/>
    <w:rsid w:val="005D0806"/>
    <w:rsid w:val="005D1EA2"/>
    <w:rsid w:val="005D660D"/>
    <w:rsid w:val="005D6AC2"/>
    <w:rsid w:val="005E143C"/>
    <w:rsid w:val="005E1AEB"/>
    <w:rsid w:val="005E1D3C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42714"/>
    <w:rsid w:val="00643054"/>
    <w:rsid w:val="00644595"/>
    <w:rsid w:val="006455CE"/>
    <w:rsid w:val="00651288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B1B87"/>
    <w:rsid w:val="006C4A64"/>
    <w:rsid w:val="006D42D9"/>
    <w:rsid w:val="006D42EC"/>
    <w:rsid w:val="006D76B0"/>
    <w:rsid w:val="006E4FD5"/>
    <w:rsid w:val="006E5F2B"/>
    <w:rsid w:val="006E7EA6"/>
    <w:rsid w:val="006F0D4E"/>
    <w:rsid w:val="006F19FB"/>
    <w:rsid w:val="006F2F4A"/>
    <w:rsid w:val="006F471E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5669"/>
    <w:rsid w:val="007366B2"/>
    <w:rsid w:val="00740407"/>
    <w:rsid w:val="007434F9"/>
    <w:rsid w:val="00747FA2"/>
    <w:rsid w:val="007535A5"/>
    <w:rsid w:val="00754A54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2EAD"/>
    <w:rsid w:val="00824F15"/>
    <w:rsid w:val="00830AC0"/>
    <w:rsid w:val="00846C6A"/>
    <w:rsid w:val="00847C53"/>
    <w:rsid w:val="008561B9"/>
    <w:rsid w:val="00871E0C"/>
    <w:rsid w:val="00874478"/>
    <w:rsid w:val="0088043C"/>
    <w:rsid w:val="008852E0"/>
    <w:rsid w:val="008906C9"/>
    <w:rsid w:val="00890713"/>
    <w:rsid w:val="00891BE1"/>
    <w:rsid w:val="00894E2C"/>
    <w:rsid w:val="008A3040"/>
    <w:rsid w:val="008A389A"/>
    <w:rsid w:val="008A617C"/>
    <w:rsid w:val="008B2EAD"/>
    <w:rsid w:val="008B7D7B"/>
    <w:rsid w:val="008C5738"/>
    <w:rsid w:val="008C5AB8"/>
    <w:rsid w:val="008D04F0"/>
    <w:rsid w:val="008D616B"/>
    <w:rsid w:val="008E1353"/>
    <w:rsid w:val="008E4591"/>
    <w:rsid w:val="008E4D90"/>
    <w:rsid w:val="008F3500"/>
    <w:rsid w:val="008F3D5C"/>
    <w:rsid w:val="008F3D83"/>
    <w:rsid w:val="008F4EC5"/>
    <w:rsid w:val="008F69FB"/>
    <w:rsid w:val="00900F01"/>
    <w:rsid w:val="009027C4"/>
    <w:rsid w:val="00904F19"/>
    <w:rsid w:val="00906459"/>
    <w:rsid w:val="00907479"/>
    <w:rsid w:val="00914C97"/>
    <w:rsid w:val="00914F8E"/>
    <w:rsid w:val="00915D90"/>
    <w:rsid w:val="00915F33"/>
    <w:rsid w:val="00916DDA"/>
    <w:rsid w:val="00924E3C"/>
    <w:rsid w:val="0093149E"/>
    <w:rsid w:val="00934F75"/>
    <w:rsid w:val="00935152"/>
    <w:rsid w:val="00942D33"/>
    <w:rsid w:val="0094450C"/>
    <w:rsid w:val="00945D08"/>
    <w:rsid w:val="0095240C"/>
    <w:rsid w:val="009577D7"/>
    <w:rsid w:val="00957E05"/>
    <w:rsid w:val="009612BB"/>
    <w:rsid w:val="009671D7"/>
    <w:rsid w:val="009751C1"/>
    <w:rsid w:val="009761E1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550F"/>
    <w:rsid w:val="009C7C1C"/>
    <w:rsid w:val="009D748A"/>
    <w:rsid w:val="009E0ADD"/>
    <w:rsid w:val="009E1D51"/>
    <w:rsid w:val="009E3F45"/>
    <w:rsid w:val="009E6A19"/>
    <w:rsid w:val="00A000A8"/>
    <w:rsid w:val="00A11704"/>
    <w:rsid w:val="00A11BBA"/>
    <w:rsid w:val="00A125C5"/>
    <w:rsid w:val="00A1452D"/>
    <w:rsid w:val="00A179CB"/>
    <w:rsid w:val="00A21655"/>
    <w:rsid w:val="00A24CD9"/>
    <w:rsid w:val="00A31408"/>
    <w:rsid w:val="00A33273"/>
    <w:rsid w:val="00A36E38"/>
    <w:rsid w:val="00A409D9"/>
    <w:rsid w:val="00A4236A"/>
    <w:rsid w:val="00A45C0D"/>
    <w:rsid w:val="00A473F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A2C31"/>
    <w:rsid w:val="00AA6CA5"/>
    <w:rsid w:val="00AA744E"/>
    <w:rsid w:val="00AA77E7"/>
    <w:rsid w:val="00AB38CE"/>
    <w:rsid w:val="00AD2025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83EEA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5A93"/>
    <w:rsid w:val="00BD16E9"/>
    <w:rsid w:val="00BD18EF"/>
    <w:rsid w:val="00BD302D"/>
    <w:rsid w:val="00BD4013"/>
    <w:rsid w:val="00BD49AE"/>
    <w:rsid w:val="00BD4D54"/>
    <w:rsid w:val="00BD6E27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6875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86"/>
    <w:rsid w:val="00C36C44"/>
    <w:rsid w:val="00C37645"/>
    <w:rsid w:val="00C50208"/>
    <w:rsid w:val="00C569F5"/>
    <w:rsid w:val="00C61358"/>
    <w:rsid w:val="00C72E19"/>
    <w:rsid w:val="00C77797"/>
    <w:rsid w:val="00C9191F"/>
    <w:rsid w:val="00C91C69"/>
    <w:rsid w:val="00C9261E"/>
    <w:rsid w:val="00C92898"/>
    <w:rsid w:val="00CA19F3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615"/>
    <w:rsid w:val="00D64859"/>
    <w:rsid w:val="00D64BF2"/>
    <w:rsid w:val="00D66273"/>
    <w:rsid w:val="00D708FE"/>
    <w:rsid w:val="00D73D0B"/>
    <w:rsid w:val="00D7738A"/>
    <w:rsid w:val="00D83758"/>
    <w:rsid w:val="00D83C76"/>
    <w:rsid w:val="00D8542D"/>
    <w:rsid w:val="00D91A53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3A59"/>
    <w:rsid w:val="00E862AA"/>
    <w:rsid w:val="00E90C96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413C"/>
    <w:rsid w:val="00F05E5B"/>
    <w:rsid w:val="00F121C5"/>
    <w:rsid w:val="00F1242C"/>
    <w:rsid w:val="00F221BB"/>
    <w:rsid w:val="00F23FF3"/>
    <w:rsid w:val="00F240BB"/>
    <w:rsid w:val="00F30B63"/>
    <w:rsid w:val="00F32F3B"/>
    <w:rsid w:val="00F34B36"/>
    <w:rsid w:val="00F34D3A"/>
    <w:rsid w:val="00F361AB"/>
    <w:rsid w:val="00F45374"/>
    <w:rsid w:val="00F46724"/>
    <w:rsid w:val="00F54FF9"/>
    <w:rsid w:val="00F5522F"/>
    <w:rsid w:val="00F5752B"/>
    <w:rsid w:val="00F57656"/>
    <w:rsid w:val="00F57FED"/>
    <w:rsid w:val="00F61B8C"/>
    <w:rsid w:val="00F7010A"/>
    <w:rsid w:val="00F701E9"/>
    <w:rsid w:val="00F76E06"/>
    <w:rsid w:val="00F80B69"/>
    <w:rsid w:val="00F855E5"/>
    <w:rsid w:val="00F90A3A"/>
    <w:rsid w:val="00F93571"/>
    <w:rsid w:val="00FA1E76"/>
    <w:rsid w:val="00FB41EF"/>
    <w:rsid w:val="00FB5633"/>
    <w:rsid w:val="00FB5852"/>
    <w:rsid w:val="00FB5862"/>
    <w:rsid w:val="00FC399C"/>
    <w:rsid w:val="00FD25A2"/>
    <w:rsid w:val="00FE08C5"/>
    <w:rsid w:val="00FF428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122FB68A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4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ju@gov.si" TargetMode="External"/><Relationship Id="rId13" Type="http://schemas.openxmlformats.org/officeDocument/2006/relationships/image" Target="media/image3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gov.si/assets/ministrstva/MJU/DSP/Sistemsko-urejanje/OBVESTILO_ravnanje_s_stvarnim_premozenjem-1.pdf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marija.petek@gov.si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A2795-CE2A-4E09-9A9A-E22B4BC5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59</TotalTime>
  <Pages>5</Pages>
  <Words>1255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k.o. Vrhpolje30.4.21</vt:lpstr>
    </vt:vector>
  </TitlesOfParts>
  <Company>Indea d.o.o.</Company>
  <LinksUpToDate>false</LinksUpToDate>
  <CharactersWithSpaces>8872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k.o. Vrhpolje30.4.21</dc:title>
  <dc:subject/>
  <dc:creator>Marija Petek</dc:creator>
  <cp:keywords/>
  <dc:description/>
  <cp:lastModifiedBy>Marija Petek</cp:lastModifiedBy>
  <cp:revision>11</cp:revision>
  <cp:lastPrinted>2019-07-25T11:29:00Z</cp:lastPrinted>
  <dcterms:created xsi:type="dcterms:W3CDTF">2020-11-09T17:33:00Z</dcterms:created>
  <dcterms:modified xsi:type="dcterms:W3CDTF">2021-04-30T12:29:00Z</dcterms:modified>
</cp:coreProperties>
</file>