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63248" w14:textId="77777777" w:rsidR="00014E1B" w:rsidRPr="003C5763" w:rsidRDefault="00014E1B" w:rsidP="00EF2F07">
      <w:pPr>
        <w:spacing w:after="160" w:line="259" w:lineRule="auto"/>
        <w:rPr>
          <w:rFonts w:asciiTheme="minorHAnsi" w:eastAsiaTheme="minorHAnsi" w:hAnsiTheme="minorHAnsi" w:cstheme="minorBidi"/>
          <w:sz w:val="22"/>
          <w:szCs w:val="22"/>
          <w:lang w:val="sl-SI"/>
        </w:rPr>
      </w:pPr>
      <w:bookmarkStart w:id="0" w:name="_Hlk68007546"/>
      <w:r w:rsidRPr="003C5763">
        <w:rPr>
          <w:rFonts w:asciiTheme="minorHAnsi" w:eastAsiaTheme="minorHAnsi" w:hAnsiTheme="minorHAnsi" w:cstheme="minorBidi"/>
          <w:noProof/>
          <w:sz w:val="22"/>
          <w:szCs w:val="22"/>
          <w:lang w:val="sl-SI" w:eastAsia="sl-SI"/>
        </w:rPr>
        <w:drawing>
          <wp:inline distT="0" distB="0" distL="0" distR="0" wp14:anchorId="12844F1A" wp14:editId="78DB59EE">
            <wp:extent cx="5019675" cy="990600"/>
            <wp:effectExtent l="0" t="0" r="9525" b="0"/>
            <wp:docPr id="1" name="Slika 1" descr="Grb in napis Republika Slovenija, 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in napis Republika Slovenija, Vlada Republike Slovenije"/>
                    <pic:cNvPicPr/>
                  </pic:nvPicPr>
                  <pic:blipFill>
                    <a:blip r:embed="rId8">
                      <a:extLst>
                        <a:ext uri="{28A0092B-C50C-407E-A947-70E740481C1C}">
                          <a14:useLocalDpi xmlns:a14="http://schemas.microsoft.com/office/drawing/2010/main" val="0"/>
                        </a:ext>
                      </a:extLst>
                    </a:blip>
                    <a:stretch>
                      <a:fillRect/>
                    </a:stretch>
                  </pic:blipFill>
                  <pic:spPr>
                    <a:xfrm>
                      <a:off x="0" y="0"/>
                      <a:ext cx="5019675" cy="990600"/>
                    </a:xfrm>
                    <a:prstGeom prst="rect">
                      <a:avLst/>
                    </a:prstGeom>
                  </pic:spPr>
                </pic:pic>
              </a:graphicData>
            </a:graphic>
          </wp:inline>
        </w:drawing>
      </w:r>
    </w:p>
    <w:p w14:paraId="7DA3BF4E" w14:textId="77777777" w:rsidR="00014E1B" w:rsidRPr="003C5763" w:rsidRDefault="00014E1B" w:rsidP="00EF2F07">
      <w:pPr>
        <w:spacing w:after="160" w:line="259" w:lineRule="auto"/>
        <w:rPr>
          <w:rFonts w:asciiTheme="minorHAnsi" w:eastAsiaTheme="minorHAnsi" w:hAnsiTheme="minorHAnsi" w:cstheme="minorBidi"/>
          <w:sz w:val="22"/>
          <w:szCs w:val="22"/>
          <w:lang w:val="sl-SI"/>
        </w:rPr>
      </w:pPr>
    </w:p>
    <w:p w14:paraId="0DEF1AA9" w14:textId="77777777" w:rsidR="00014E1B" w:rsidRPr="003C5763" w:rsidRDefault="00014E1B" w:rsidP="00326B1F">
      <w:pPr>
        <w:spacing w:after="160" w:line="259" w:lineRule="auto"/>
        <w:jc w:val="center"/>
        <w:rPr>
          <w:rFonts w:asciiTheme="minorHAnsi" w:eastAsiaTheme="minorHAnsi" w:hAnsiTheme="minorHAnsi" w:cstheme="minorBidi"/>
          <w:sz w:val="22"/>
          <w:szCs w:val="22"/>
          <w:lang w:val="sl-SI"/>
        </w:rPr>
      </w:pPr>
    </w:p>
    <w:p w14:paraId="28DE7AAC" w14:textId="77777777" w:rsidR="00014E1B" w:rsidRPr="003C5763" w:rsidRDefault="00014E1B" w:rsidP="00326B1F">
      <w:pPr>
        <w:spacing w:after="160" w:line="259" w:lineRule="auto"/>
        <w:jc w:val="center"/>
        <w:rPr>
          <w:rFonts w:eastAsiaTheme="minorHAnsi" w:cs="Arial"/>
          <w:b/>
          <w:bCs/>
          <w:sz w:val="22"/>
          <w:szCs w:val="22"/>
          <w:lang w:val="sl-SI"/>
        </w:rPr>
      </w:pPr>
      <w:r w:rsidRPr="003C5763">
        <w:rPr>
          <w:rFonts w:eastAsiaTheme="minorHAnsi" w:cs="Arial"/>
          <w:b/>
          <w:bCs/>
          <w:sz w:val="72"/>
          <w:szCs w:val="72"/>
          <w:lang w:val="sl-SI"/>
        </w:rPr>
        <w:t>DIGITALNA SLOVENIJA 2030</w:t>
      </w:r>
    </w:p>
    <w:p w14:paraId="7A14D194" w14:textId="77777777" w:rsidR="00014E1B" w:rsidRPr="003C5763" w:rsidRDefault="00014E1B" w:rsidP="00EF2F07">
      <w:pPr>
        <w:spacing w:after="160" w:line="259" w:lineRule="auto"/>
        <w:rPr>
          <w:rFonts w:asciiTheme="minorHAnsi" w:eastAsiaTheme="minorHAnsi" w:hAnsiTheme="minorHAnsi" w:cstheme="minorBidi"/>
          <w:sz w:val="22"/>
          <w:szCs w:val="22"/>
          <w:lang w:val="sl-SI"/>
        </w:rPr>
      </w:pPr>
      <w:r w:rsidRPr="003C5763">
        <w:rPr>
          <w:rFonts w:asciiTheme="minorHAnsi" w:eastAsiaTheme="minorHAnsi" w:hAnsiTheme="minorHAnsi" w:cstheme="minorBidi"/>
          <w:noProof/>
          <w:sz w:val="22"/>
          <w:szCs w:val="22"/>
          <w:lang w:val="sl-SI" w:eastAsia="sl-SI"/>
        </w:rPr>
        <w:drawing>
          <wp:anchor distT="0" distB="0" distL="114300" distR="114300" simplePos="0" relativeHeight="251659264" behindDoc="0" locked="0" layoutInCell="1" allowOverlap="1" wp14:anchorId="1215F63A" wp14:editId="6F93BECC">
            <wp:simplePos x="0" y="0"/>
            <wp:positionH relativeFrom="column">
              <wp:posOffset>-899628</wp:posOffset>
            </wp:positionH>
            <wp:positionV relativeFrom="paragraph">
              <wp:posOffset>-454</wp:posOffset>
            </wp:positionV>
            <wp:extent cx="7553325" cy="4298315"/>
            <wp:effectExtent l="0" t="0" r="9525" b="6985"/>
            <wp:wrapTopAndBottom/>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325" cy="4298315"/>
                    </a:xfrm>
                    <a:prstGeom prst="rect">
                      <a:avLst/>
                    </a:prstGeom>
                    <a:noFill/>
                  </pic:spPr>
                </pic:pic>
              </a:graphicData>
            </a:graphic>
            <wp14:sizeRelH relativeFrom="page">
              <wp14:pctWidth>0</wp14:pctWidth>
            </wp14:sizeRelH>
            <wp14:sizeRelV relativeFrom="page">
              <wp14:pctHeight>0</wp14:pctHeight>
            </wp14:sizeRelV>
          </wp:anchor>
        </w:drawing>
      </w:r>
    </w:p>
    <w:p w14:paraId="53E854E5" w14:textId="35DA56D2" w:rsidR="00014E1B" w:rsidRPr="003C5763" w:rsidRDefault="00014E1B" w:rsidP="00A172CA">
      <w:pPr>
        <w:tabs>
          <w:tab w:val="left" w:pos="1701"/>
        </w:tabs>
        <w:jc w:val="center"/>
        <w:rPr>
          <w:rFonts w:cs="Arial"/>
          <w:b/>
          <w:sz w:val="48"/>
          <w:szCs w:val="48"/>
          <w:lang w:val="sl-SI"/>
        </w:rPr>
      </w:pPr>
      <w:r w:rsidRPr="003C5763">
        <w:rPr>
          <w:rFonts w:cs="Arial"/>
          <w:b/>
          <w:sz w:val="48"/>
          <w:szCs w:val="48"/>
          <w:lang w:val="sl-SI"/>
        </w:rPr>
        <w:t xml:space="preserve">Krovna strategija </w:t>
      </w:r>
      <w:r w:rsidR="00766CA0">
        <w:rPr>
          <w:rFonts w:cs="Arial"/>
          <w:b/>
          <w:sz w:val="48"/>
          <w:szCs w:val="48"/>
          <w:lang w:val="sl-SI"/>
        </w:rPr>
        <w:t>digitalne preobrazbe Slovenije</w:t>
      </w:r>
    </w:p>
    <w:p w14:paraId="130DC67C" w14:textId="77777777" w:rsidR="00014E1B" w:rsidRPr="003C5763" w:rsidRDefault="00014E1B" w:rsidP="00A172CA">
      <w:pPr>
        <w:tabs>
          <w:tab w:val="left" w:pos="1701"/>
        </w:tabs>
        <w:jc w:val="center"/>
        <w:rPr>
          <w:rFonts w:cs="Arial"/>
          <w:b/>
          <w:sz w:val="48"/>
          <w:szCs w:val="48"/>
          <w:lang w:val="sl-SI"/>
        </w:rPr>
      </w:pPr>
      <w:r w:rsidRPr="003C5763">
        <w:rPr>
          <w:rFonts w:cs="Arial"/>
          <w:b/>
          <w:sz w:val="48"/>
          <w:szCs w:val="48"/>
          <w:lang w:val="sl-SI"/>
        </w:rPr>
        <w:t>do leta 2030</w:t>
      </w:r>
    </w:p>
    <w:p w14:paraId="1BBB38F8" w14:textId="7CBE4CE7" w:rsidR="00014E1B" w:rsidRPr="003C5763" w:rsidRDefault="00014E1B" w:rsidP="00EF2F07">
      <w:pPr>
        <w:rPr>
          <w:rFonts w:cs="Arial"/>
          <w:b/>
          <w:sz w:val="22"/>
          <w:szCs w:val="22"/>
          <w:lang w:val="sl-SI"/>
        </w:rPr>
      </w:pPr>
    </w:p>
    <w:p w14:paraId="2B992C7C" w14:textId="77777777" w:rsidR="00014E1B" w:rsidRPr="003C5763" w:rsidRDefault="00014E1B" w:rsidP="00EF2F07">
      <w:pPr>
        <w:rPr>
          <w:rFonts w:cs="Arial"/>
          <w:b/>
          <w:sz w:val="22"/>
          <w:szCs w:val="22"/>
          <w:lang w:val="sl-SI"/>
        </w:rPr>
      </w:pPr>
    </w:p>
    <w:p w14:paraId="5C1EF6E3" w14:textId="22E3E454" w:rsidR="00021B91" w:rsidRPr="003C5763" w:rsidRDefault="003458AE" w:rsidP="00EF2F07">
      <w:pPr>
        <w:rPr>
          <w:rFonts w:cs="Arial"/>
          <w:b/>
          <w:sz w:val="22"/>
          <w:szCs w:val="22"/>
          <w:lang w:val="sl-SI"/>
        </w:rPr>
      </w:pPr>
      <w:r w:rsidRPr="003C5763">
        <w:rPr>
          <w:rFonts w:cs="Arial"/>
          <w:b/>
          <w:sz w:val="22"/>
          <w:szCs w:val="22"/>
          <w:lang w:val="sl-SI"/>
        </w:rPr>
        <w:lastRenderedPageBreak/>
        <w:t>Informacije o dokumentu</w:t>
      </w:r>
    </w:p>
    <w:tbl>
      <w:tblPr>
        <w:tblStyle w:val="Tabelasvetlamrea"/>
        <w:tblW w:w="9209" w:type="dxa"/>
        <w:tblLook w:val="01E0" w:firstRow="1" w:lastRow="1" w:firstColumn="1" w:lastColumn="1" w:noHBand="0" w:noVBand="0"/>
      </w:tblPr>
      <w:tblGrid>
        <w:gridCol w:w="2350"/>
        <w:gridCol w:w="6859"/>
      </w:tblGrid>
      <w:tr w:rsidR="003458AE" w:rsidRPr="00BF48C4" w14:paraId="266EACBE" w14:textId="77777777" w:rsidTr="0D51EACE">
        <w:tc>
          <w:tcPr>
            <w:tcW w:w="2350" w:type="dxa"/>
          </w:tcPr>
          <w:p w14:paraId="5F7E28AB" w14:textId="77777777" w:rsidR="003458AE" w:rsidRPr="003C5763" w:rsidRDefault="003458AE" w:rsidP="00EF2F07">
            <w:pPr>
              <w:rPr>
                <w:rFonts w:cs="Arial"/>
                <w:b/>
                <w:sz w:val="22"/>
                <w:szCs w:val="22"/>
                <w:lang w:val="sl-SI"/>
              </w:rPr>
            </w:pPr>
            <w:r w:rsidRPr="003C5763">
              <w:rPr>
                <w:rFonts w:cs="Arial"/>
                <w:b/>
                <w:sz w:val="22"/>
                <w:szCs w:val="22"/>
                <w:lang w:val="sl-SI"/>
              </w:rPr>
              <w:t>Naslov dokumenta:</w:t>
            </w:r>
          </w:p>
        </w:tc>
        <w:tc>
          <w:tcPr>
            <w:tcW w:w="6859" w:type="dxa"/>
          </w:tcPr>
          <w:p w14:paraId="05EB1419" w14:textId="553AC4F8" w:rsidR="003458AE" w:rsidRPr="003C5763" w:rsidRDefault="003458AE" w:rsidP="00EF2F07">
            <w:pPr>
              <w:rPr>
                <w:rFonts w:cs="Arial"/>
                <w:sz w:val="22"/>
                <w:szCs w:val="22"/>
                <w:lang w:val="sl-SI"/>
              </w:rPr>
            </w:pPr>
            <w:r w:rsidRPr="003C5763">
              <w:rPr>
                <w:rFonts w:cs="Arial"/>
                <w:sz w:val="22"/>
                <w:szCs w:val="22"/>
                <w:lang w:val="sl-SI"/>
              </w:rPr>
              <w:t xml:space="preserve">DIGITALNA SLOVENIJA 2030 </w:t>
            </w:r>
            <w:r w:rsidR="00537759" w:rsidRPr="003C5763">
              <w:rPr>
                <w:rFonts w:cs="Arial"/>
                <w:sz w:val="22"/>
                <w:szCs w:val="22"/>
                <w:lang w:val="sl-SI"/>
              </w:rPr>
              <w:t>–</w:t>
            </w:r>
            <w:r w:rsidRPr="003C5763">
              <w:rPr>
                <w:rFonts w:cs="Arial"/>
                <w:sz w:val="22"/>
                <w:szCs w:val="22"/>
                <w:lang w:val="sl-SI"/>
              </w:rPr>
              <w:t xml:space="preserve"> </w:t>
            </w:r>
            <w:r w:rsidR="00537759" w:rsidRPr="003C5763">
              <w:rPr>
                <w:rFonts w:cs="Arial"/>
                <w:sz w:val="22"/>
                <w:szCs w:val="22"/>
                <w:lang w:val="sl-SI"/>
              </w:rPr>
              <w:t xml:space="preserve">Krovna strategija </w:t>
            </w:r>
            <w:r w:rsidR="00F97910">
              <w:rPr>
                <w:rFonts w:cs="Arial"/>
                <w:sz w:val="22"/>
                <w:szCs w:val="22"/>
                <w:lang w:val="sl-SI"/>
              </w:rPr>
              <w:t xml:space="preserve">digitalne preobrazbe Slovenije </w:t>
            </w:r>
            <w:r w:rsidR="00537759" w:rsidRPr="003C5763">
              <w:rPr>
                <w:rFonts w:cs="Arial"/>
                <w:sz w:val="22"/>
                <w:szCs w:val="22"/>
                <w:lang w:val="sl-SI"/>
              </w:rPr>
              <w:t>do leta 2030</w:t>
            </w:r>
          </w:p>
        </w:tc>
      </w:tr>
      <w:tr w:rsidR="003458AE" w:rsidRPr="003C5763" w14:paraId="10C679FC" w14:textId="77777777" w:rsidTr="0D51EACE">
        <w:tc>
          <w:tcPr>
            <w:tcW w:w="2350" w:type="dxa"/>
          </w:tcPr>
          <w:p w14:paraId="7EE5CE8F" w14:textId="77777777" w:rsidR="003458AE" w:rsidRPr="003C5763" w:rsidRDefault="003458AE" w:rsidP="00EF2F07">
            <w:pPr>
              <w:rPr>
                <w:rFonts w:cs="Arial"/>
                <w:b/>
                <w:sz w:val="22"/>
                <w:szCs w:val="22"/>
                <w:lang w:val="sl-SI"/>
              </w:rPr>
            </w:pPr>
            <w:r w:rsidRPr="003C5763">
              <w:rPr>
                <w:rFonts w:cs="Arial"/>
                <w:b/>
                <w:sz w:val="22"/>
                <w:szCs w:val="22"/>
                <w:lang w:val="sl-SI"/>
              </w:rPr>
              <w:t>Kratek naziv</w:t>
            </w:r>
          </w:p>
        </w:tc>
        <w:tc>
          <w:tcPr>
            <w:tcW w:w="6859" w:type="dxa"/>
          </w:tcPr>
          <w:p w14:paraId="51324679" w14:textId="3B486AE9" w:rsidR="003458AE" w:rsidRPr="003C5763" w:rsidRDefault="003458AE" w:rsidP="00EF2F07">
            <w:pPr>
              <w:rPr>
                <w:rFonts w:cs="Arial"/>
                <w:bCs/>
                <w:sz w:val="22"/>
                <w:szCs w:val="22"/>
                <w:lang w:val="sl-SI"/>
              </w:rPr>
            </w:pPr>
            <w:r w:rsidRPr="003C5763">
              <w:rPr>
                <w:rFonts w:cs="Arial"/>
                <w:bCs/>
                <w:sz w:val="22"/>
                <w:szCs w:val="22"/>
                <w:lang w:val="sl-SI"/>
              </w:rPr>
              <w:t>DSI 2030</w:t>
            </w:r>
          </w:p>
        </w:tc>
      </w:tr>
      <w:tr w:rsidR="003458AE" w:rsidRPr="003C5763" w14:paraId="383C5862" w14:textId="77777777" w:rsidTr="00150D43">
        <w:tc>
          <w:tcPr>
            <w:tcW w:w="2350" w:type="dxa"/>
            <w:shd w:val="clear" w:color="auto" w:fill="auto"/>
          </w:tcPr>
          <w:p w14:paraId="29426CD9" w14:textId="77777777" w:rsidR="003458AE" w:rsidRPr="003C5763" w:rsidRDefault="003458AE" w:rsidP="00EF2F07">
            <w:pPr>
              <w:rPr>
                <w:rFonts w:cs="Arial"/>
                <w:b/>
                <w:sz w:val="22"/>
                <w:szCs w:val="22"/>
                <w:highlight w:val="yellow"/>
                <w:lang w:val="sl-SI"/>
              </w:rPr>
            </w:pPr>
            <w:r w:rsidRPr="00150D43">
              <w:rPr>
                <w:rFonts w:cs="Arial"/>
                <w:b/>
                <w:sz w:val="22"/>
                <w:szCs w:val="22"/>
                <w:lang w:val="sl-SI"/>
              </w:rPr>
              <w:t>Kraj in datum dokumenta</w:t>
            </w:r>
          </w:p>
        </w:tc>
        <w:tc>
          <w:tcPr>
            <w:tcW w:w="6859" w:type="dxa"/>
          </w:tcPr>
          <w:p w14:paraId="7456926D" w14:textId="1DE84DC2" w:rsidR="003458AE" w:rsidRPr="003C5763" w:rsidRDefault="003458AE" w:rsidP="00EF2F07">
            <w:pPr>
              <w:rPr>
                <w:rFonts w:cs="Arial"/>
                <w:sz w:val="22"/>
                <w:szCs w:val="22"/>
                <w:lang w:val="sl-SI"/>
              </w:rPr>
            </w:pPr>
            <w:r w:rsidRPr="003C5763">
              <w:rPr>
                <w:rFonts w:cs="Arial"/>
                <w:sz w:val="22"/>
                <w:szCs w:val="22"/>
                <w:lang w:val="sl-SI"/>
              </w:rPr>
              <w:t xml:space="preserve">Ljubljana, </w:t>
            </w:r>
            <w:r w:rsidR="00150D43">
              <w:rPr>
                <w:rFonts w:cs="Arial"/>
                <w:sz w:val="22"/>
                <w:szCs w:val="22"/>
                <w:lang w:val="sl-SI"/>
              </w:rPr>
              <w:t>marec 2023</w:t>
            </w:r>
          </w:p>
        </w:tc>
      </w:tr>
    </w:tbl>
    <w:p w14:paraId="7B13B650" w14:textId="77777777" w:rsidR="00365E65" w:rsidRPr="003C5763" w:rsidRDefault="00365E65" w:rsidP="00EF2F07">
      <w:pPr>
        <w:rPr>
          <w:rFonts w:cs="Arial"/>
          <w:b/>
          <w:sz w:val="22"/>
          <w:szCs w:val="22"/>
          <w:lang w:val="sl-SI"/>
        </w:rPr>
      </w:pPr>
      <w:r w:rsidRPr="003C5763">
        <w:rPr>
          <w:rFonts w:cs="Arial"/>
          <w:sz w:val="22"/>
          <w:szCs w:val="22"/>
          <w:lang w:val="sl-SI"/>
        </w:rPr>
        <w:br w:type="page"/>
      </w:r>
    </w:p>
    <w:p w14:paraId="5A17A9ED" w14:textId="1D2FE03A" w:rsidR="007B28E2" w:rsidRPr="003C5763" w:rsidRDefault="004F035A" w:rsidP="00EF2F07">
      <w:pPr>
        <w:pStyle w:val="ZADEVA"/>
        <w:rPr>
          <w:rFonts w:cs="Arial"/>
          <w:sz w:val="26"/>
          <w:szCs w:val="26"/>
          <w:lang w:val="sl-SI"/>
        </w:rPr>
      </w:pPr>
      <w:r w:rsidRPr="003C5763">
        <w:rPr>
          <w:rFonts w:cs="Arial"/>
          <w:sz w:val="26"/>
          <w:szCs w:val="26"/>
          <w:lang w:val="sl-SI"/>
        </w:rPr>
        <w:lastRenderedPageBreak/>
        <w:t>K</w:t>
      </w:r>
      <w:r w:rsidR="00491E56" w:rsidRPr="003C5763">
        <w:rPr>
          <w:rFonts w:cs="Arial"/>
          <w:sz w:val="26"/>
          <w:szCs w:val="26"/>
          <w:lang w:val="sl-SI"/>
        </w:rPr>
        <w:t>AZALO</w:t>
      </w:r>
      <w:r w:rsidR="001C4291" w:rsidRPr="003C5763">
        <w:rPr>
          <w:rFonts w:cs="Arial"/>
          <w:sz w:val="26"/>
          <w:szCs w:val="26"/>
          <w:lang w:val="sl-SI"/>
        </w:rPr>
        <w:t xml:space="preserve"> </w:t>
      </w:r>
    </w:p>
    <w:sdt>
      <w:sdtPr>
        <w:rPr>
          <w:szCs w:val="24"/>
          <w:lang w:val="en-US" w:eastAsia="en-US"/>
        </w:rPr>
        <w:id w:val="-972208789"/>
        <w:docPartObj>
          <w:docPartGallery w:val="Table of Contents"/>
          <w:docPartUnique/>
        </w:docPartObj>
      </w:sdtPr>
      <w:sdtEndPr>
        <w:rPr>
          <w:b/>
          <w:bCs/>
        </w:rPr>
      </w:sdtEndPr>
      <w:sdtContent>
        <w:p w14:paraId="7666313E" w14:textId="7689C2B1" w:rsidR="00AE1DAD" w:rsidRPr="003C5763" w:rsidRDefault="00AE1DAD" w:rsidP="00EF2F07">
          <w:pPr>
            <w:pStyle w:val="datumtevilka"/>
          </w:pPr>
        </w:p>
        <w:p w14:paraId="63E14E2E" w14:textId="4B877D0D" w:rsidR="00E30B55" w:rsidRDefault="00AE1DAD">
          <w:pPr>
            <w:pStyle w:val="Kazalovsebine1"/>
            <w:tabs>
              <w:tab w:val="right" w:leader="dot" w:pos="8488"/>
            </w:tabs>
            <w:rPr>
              <w:rFonts w:eastAsiaTheme="minorEastAsia" w:cstheme="minorBidi"/>
              <w:b w:val="0"/>
              <w:bCs w:val="0"/>
              <w:caps w:val="0"/>
              <w:noProof/>
              <w:sz w:val="22"/>
              <w:szCs w:val="22"/>
              <w:lang w:val="sl-SI" w:eastAsia="sl-SI"/>
            </w:rPr>
          </w:pPr>
          <w:r w:rsidRPr="003C5763">
            <w:rPr>
              <w:lang w:val="sl-SI"/>
            </w:rPr>
            <w:fldChar w:fldCharType="begin"/>
          </w:r>
          <w:r w:rsidRPr="003C5763">
            <w:rPr>
              <w:lang w:val="sl-SI"/>
            </w:rPr>
            <w:instrText xml:space="preserve"> TOC \o "1-3" \h \z \u </w:instrText>
          </w:r>
          <w:r w:rsidRPr="003C5763">
            <w:rPr>
              <w:lang w:val="sl-SI"/>
            </w:rPr>
            <w:fldChar w:fldCharType="separate"/>
          </w:r>
          <w:hyperlink w:anchor="_Toc129330742" w:history="1">
            <w:r w:rsidR="00E30B55" w:rsidRPr="00516D6A">
              <w:rPr>
                <w:rStyle w:val="Hiperpovezava"/>
                <w:noProof/>
              </w:rPr>
              <w:t>Povzetek</w:t>
            </w:r>
            <w:r w:rsidR="00E30B55">
              <w:rPr>
                <w:noProof/>
                <w:webHidden/>
              </w:rPr>
              <w:tab/>
            </w:r>
            <w:r w:rsidR="00E30B55">
              <w:rPr>
                <w:noProof/>
                <w:webHidden/>
              </w:rPr>
              <w:fldChar w:fldCharType="begin"/>
            </w:r>
            <w:r w:rsidR="00E30B55">
              <w:rPr>
                <w:noProof/>
                <w:webHidden/>
              </w:rPr>
              <w:instrText xml:space="preserve"> PAGEREF _Toc129330742 \h </w:instrText>
            </w:r>
            <w:r w:rsidR="00E30B55">
              <w:rPr>
                <w:noProof/>
                <w:webHidden/>
              </w:rPr>
            </w:r>
            <w:r w:rsidR="00E30B55">
              <w:rPr>
                <w:noProof/>
                <w:webHidden/>
              </w:rPr>
              <w:fldChar w:fldCharType="separate"/>
            </w:r>
            <w:r w:rsidR="0042078D">
              <w:rPr>
                <w:noProof/>
                <w:webHidden/>
              </w:rPr>
              <w:t>1</w:t>
            </w:r>
            <w:r w:rsidR="00E30B55">
              <w:rPr>
                <w:noProof/>
                <w:webHidden/>
              </w:rPr>
              <w:fldChar w:fldCharType="end"/>
            </w:r>
          </w:hyperlink>
        </w:p>
        <w:p w14:paraId="5581354B" w14:textId="480C0ACB"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43" w:history="1">
            <w:r w:rsidR="00E30B55" w:rsidRPr="00516D6A">
              <w:rPr>
                <w:rStyle w:val="Hiperpovezava"/>
                <w:noProof/>
              </w:rPr>
              <w:t>UVOD</w:t>
            </w:r>
            <w:r w:rsidR="00E30B55">
              <w:rPr>
                <w:noProof/>
                <w:webHidden/>
              </w:rPr>
              <w:tab/>
            </w:r>
            <w:r w:rsidR="00E30B55">
              <w:rPr>
                <w:noProof/>
                <w:webHidden/>
              </w:rPr>
              <w:fldChar w:fldCharType="begin"/>
            </w:r>
            <w:r w:rsidR="00E30B55">
              <w:rPr>
                <w:noProof/>
                <w:webHidden/>
              </w:rPr>
              <w:instrText xml:space="preserve"> PAGEREF _Toc129330743 \h </w:instrText>
            </w:r>
            <w:r w:rsidR="00E30B55">
              <w:rPr>
                <w:noProof/>
                <w:webHidden/>
              </w:rPr>
            </w:r>
            <w:r w:rsidR="00E30B55">
              <w:rPr>
                <w:noProof/>
                <w:webHidden/>
              </w:rPr>
              <w:fldChar w:fldCharType="separate"/>
            </w:r>
            <w:r w:rsidR="0042078D">
              <w:rPr>
                <w:noProof/>
                <w:webHidden/>
              </w:rPr>
              <w:t>2</w:t>
            </w:r>
            <w:r w:rsidR="00E30B55">
              <w:rPr>
                <w:noProof/>
                <w:webHidden/>
              </w:rPr>
              <w:fldChar w:fldCharType="end"/>
            </w:r>
          </w:hyperlink>
        </w:p>
        <w:p w14:paraId="58E65E61" w14:textId="5014C0FE"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44" w:history="1">
            <w:r w:rsidR="00E30B55" w:rsidRPr="00516D6A">
              <w:rPr>
                <w:rStyle w:val="Hiperpovezava"/>
                <w:noProof/>
              </w:rPr>
              <w:t>NAMEN, VIZIJA, CILJI IN UPRAVLJANJE DIGITALNE SLOVENIJE 2030</w:t>
            </w:r>
            <w:r w:rsidR="00E30B55">
              <w:rPr>
                <w:noProof/>
                <w:webHidden/>
              </w:rPr>
              <w:tab/>
            </w:r>
            <w:r w:rsidR="00E30B55">
              <w:rPr>
                <w:noProof/>
                <w:webHidden/>
              </w:rPr>
              <w:fldChar w:fldCharType="begin"/>
            </w:r>
            <w:r w:rsidR="00E30B55">
              <w:rPr>
                <w:noProof/>
                <w:webHidden/>
              </w:rPr>
              <w:instrText xml:space="preserve"> PAGEREF _Toc129330744 \h </w:instrText>
            </w:r>
            <w:r w:rsidR="00E30B55">
              <w:rPr>
                <w:noProof/>
                <w:webHidden/>
              </w:rPr>
            </w:r>
            <w:r w:rsidR="00E30B55">
              <w:rPr>
                <w:noProof/>
                <w:webHidden/>
              </w:rPr>
              <w:fldChar w:fldCharType="separate"/>
            </w:r>
            <w:r w:rsidR="0042078D">
              <w:rPr>
                <w:noProof/>
                <w:webHidden/>
              </w:rPr>
              <w:t>7</w:t>
            </w:r>
            <w:r w:rsidR="00E30B55">
              <w:rPr>
                <w:noProof/>
                <w:webHidden/>
              </w:rPr>
              <w:fldChar w:fldCharType="end"/>
            </w:r>
          </w:hyperlink>
        </w:p>
        <w:p w14:paraId="18BF8ACE" w14:textId="06EAAD32"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45" w:history="1">
            <w:r w:rsidR="00E30B55" w:rsidRPr="00516D6A">
              <w:rPr>
                <w:rStyle w:val="Hiperpovezava"/>
                <w:noProof/>
              </w:rPr>
              <w:t>HORIZONTALNA NAČELA DELOVANJA</w:t>
            </w:r>
            <w:r w:rsidR="00E30B55">
              <w:rPr>
                <w:noProof/>
                <w:webHidden/>
              </w:rPr>
              <w:tab/>
            </w:r>
            <w:r w:rsidR="00E30B55">
              <w:rPr>
                <w:noProof/>
                <w:webHidden/>
              </w:rPr>
              <w:fldChar w:fldCharType="begin"/>
            </w:r>
            <w:r w:rsidR="00E30B55">
              <w:rPr>
                <w:noProof/>
                <w:webHidden/>
              </w:rPr>
              <w:instrText xml:space="preserve"> PAGEREF _Toc129330745 \h </w:instrText>
            </w:r>
            <w:r w:rsidR="00E30B55">
              <w:rPr>
                <w:noProof/>
                <w:webHidden/>
              </w:rPr>
            </w:r>
            <w:r w:rsidR="00E30B55">
              <w:rPr>
                <w:noProof/>
                <w:webHidden/>
              </w:rPr>
              <w:fldChar w:fldCharType="separate"/>
            </w:r>
            <w:r w:rsidR="0042078D">
              <w:rPr>
                <w:noProof/>
                <w:webHidden/>
              </w:rPr>
              <w:t>10</w:t>
            </w:r>
            <w:r w:rsidR="00E30B55">
              <w:rPr>
                <w:noProof/>
                <w:webHidden/>
              </w:rPr>
              <w:fldChar w:fldCharType="end"/>
            </w:r>
          </w:hyperlink>
        </w:p>
        <w:p w14:paraId="073CB2F7" w14:textId="740306D1"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46" w:history="1">
            <w:r w:rsidR="00E30B55" w:rsidRPr="00516D6A">
              <w:rPr>
                <w:rStyle w:val="Hiperpovezava"/>
                <w:noProof/>
              </w:rPr>
              <w:t>PREDNOSTNA PODROČJA</w:t>
            </w:r>
            <w:r w:rsidR="00E30B55">
              <w:rPr>
                <w:noProof/>
                <w:webHidden/>
              </w:rPr>
              <w:tab/>
            </w:r>
            <w:r w:rsidR="00E30B55">
              <w:rPr>
                <w:noProof/>
                <w:webHidden/>
              </w:rPr>
              <w:fldChar w:fldCharType="begin"/>
            </w:r>
            <w:r w:rsidR="00E30B55">
              <w:rPr>
                <w:noProof/>
                <w:webHidden/>
              </w:rPr>
              <w:instrText xml:space="preserve"> PAGEREF _Toc129330746 \h </w:instrText>
            </w:r>
            <w:r w:rsidR="00E30B55">
              <w:rPr>
                <w:noProof/>
                <w:webHidden/>
              </w:rPr>
            </w:r>
            <w:r w:rsidR="00E30B55">
              <w:rPr>
                <w:noProof/>
                <w:webHidden/>
              </w:rPr>
              <w:fldChar w:fldCharType="separate"/>
            </w:r>
            <w:r w:rsidR="0042078D">
              <w:rPr>
                <w:noProof/>
                <w:webHidden/>
              </w:rPr>
              <w:t>15</w:t>
            </w:r>
            <w:r w:rsidR="00E30B55">
              <w:rPr>
                <w:noProof/>
                <w:webHidden/>
              </w:rPr>
              <w:fldChar w:fldCharType="end"/>
            </w:r>
          </w:hyperlink>
        </w:p>
        <w:p w14:paraId="3EAA7510" w14:textId="33296DD9" w:rsidR="00E30B55" w:rsidRDefault="00C617DA">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47" w:history="1">
            <w:r w:rsidR="00E30B55" w:rsidRPr="00516D6A">
              <w:rPr>
                <w:rStyle w:val="Hiperpovezava"/>
                <w:noProof/>
              </w:rPr>
              <w:t>1.</w:t>
            </w:r>
            <w:r w:rsidR="00E30B55">
              <w:rPr>
                <w:rFonts w:eastAsiaTheme="minorEastAsia" w:cstheme="minorBidi"/>
                <w:b w:val="0"/>
                <w:bCs w:val="0"/>
                <w:caps w:val="0"/>
                <w:noProof/>
                <w:sz w:val="22"/>
                <w:szCs w:val="22"/>
                <w:lang w:val="sl-SI" w:eastAsia="sl-SI"/>
              </w:rPr>
              <w:tab/>
            </w:r>
            <w:r w:rsidR="00E30B55" w:rsidRPr="00516D6A">
              <w:rPr>
                <w:rStyle w:val="Hiperpovezava"/>
                <w:noProof/>
              </w:rPr>
              <w:t>Gigabitna infrastruktura</w:t>
            </w:r>
            <w:r w:rsidR="00E30B55">
              <w:rPr>
                <w:noProof/>
                <w:webHidden/>
              </w:rPr>
              <w:tab/>
            </w:r>
            <w:r w:rsidR="00E30B55">
              <w:rPr>
                <w:noProof/>
                <w:webHidden/>
              </w:rPr>
              <w:fldChar w:fldCharType="begin"/>
            </w:r>
            <w:r w:rsidR="00E30B55">
              <w:rPr>
                <w:noProof/>
                <w:webHidden/>
              </w:rPr>
              <w:instrText xml:space="preserve"> PAGEREF _Toc129330747 \h </w:instrText>
            </w:r>
            <w:r w:rsidR="00E30B55">
              <w:rPr>
                <w:noProof/>
                <w:webHidden/>
              </w:rPr>
            </w:r>
            <w:r w:rsidR="00E30B55">
              <w:rPr>
                <w:noProof/>
                <w:webHidden/>
              </w:rPr>
              <w:fldChar w:fldCharType="separate"/>
            </w:r>
            <w:r w:rsidR="0042078D">
              <w:rPr>
                <w:noProof/>
                <w:webHidden/>
              </w:rPr>
              <w:t>15</w:t>
            </w:r>
            <w:r w:rsidR="00E30B55">
              <w:rPr>
                <w:noProof/>
                <w:webHidden/>
              </w:rPr>
              <w:fldChar w:fldCharType="end"/>
            </w:r>
          </w:hyperlink>
        </w:p>
        <w:p w14:paraId="2C59BDA8" w14:textId="5767E34A" w:rsidR="00E30B55" w:rsidRDefault="00C617DA">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48" w:history="1">
            <w:r w:rsidR="00E30B55" w:rsidRPr="00516D6A">
              <w:rPr>
                <w:rStyle w:val="Hiperpovezava"/>
                <w:noProof/>
              </w:rPr>
              <w:t>2.</w:t>
            </w:r>
            <w:r w:rsidR="00E30B55">
              <w:rPr>
                <w:rFonts w:eastAsiaTheme="minorEastAsia" w:cstheme="minorBidi"/>
                <w:b w:val="0"/>
                <w:bCs w:val="0"/>
                <w:caps w:val="0"/>
                <w:noProof/>
                <w:sz w:val="22"/>
                <w:szCs w:val="22"/>
                <w:lang w:val="sl-SI" w:eastAsia="sl-SI"/>
              </w:rPr>
              <w:tab/>
            </w:r>
            <w:r w:rsidR="00E30B55" w:rsidRPr="00516D6A">
              <w:rPr>
                <w:rStyle w:val="Hiperpovezava"/>
                <w:noProof/>
              </w:rPr>
              <w:t>DIGITALNE KOMPETENCE IN VKLJUČENOST</w:t>
            </w:r>
            <w:r w:rsidR="00E30B55">
              <w:rPr>
                <w:noProof/>
                <w:webHidden/>
              </w:rPr>
              <w:tab/>
            </w:r>
            <w:r w:rsidR="00E30B55">
              <w:rPr>
                <w:noProof/>
                <w:webHidden/>
              </w:rPr>
              <w:fldChar w:fldCharType="begin"/>
            </w:r>
            <w:r w:rsidR="00E30B55">
              <w:rPr>
                <w:noProof/>
                <w:webHidden/>
              </w:rPr>
              <w:instrText xml:space="preserve"> PAGEREF _Toc129330748 \h </w:instrText>
            </w:r>
            <w:r w:rsidR="00E30B55">
              <w:rPr>
                <w:noProof/>
                <w:webHidden/>
              </w:rPr>
            </w:r>
            <w:r w:rsidR="00E30B55">
              <w:rPr>
                <w:noProof/>
                <w:webHidden/>
              </w:rPr>
              <w:fldChar w:fldCharType="separate"/>
            </w:r>
            <w:r w:rsidR="0042078D">
              <w:rPr>
                <w:noProof/>
                <w:webHidden/>
              </w:rPr>
              <w:t>18</w:t>
            </w:r>
            <w:r w:rsidR="00E30B55">
              <w:rPr>
                <w:noProof/>
                <w:webHidden/>
              </w:rPr>
              <w:fldChar w:fldCharType="end"/>
            </w:r>
          </w:hyperlink>
        </w:p>
        <w:p w14:paraId="09CD9D84" w14:textId="47877655" w:rsidR="00E30B55" w:rsidRDefault="00C617DA">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49" w:history="1">
            <w:r w:rsidR="00E30B55" w:rsidRPr="00516D6A">
              <w:rPr>
                <w:rStyle w:val="Hiperpovezava"/>
                <w:noProof/>
              </w:rPr>
              <w:t>3.</w:t>
            </w:r>
            <w:r w:rsidR="00E30B55">
              <w:rPr>
                <w:rFonts w:eastAsiaTheme="minorEastAsia" w:cstheme="minorBidi"/>
                <w:b w:val="0"/>
                <w:bCs w:val="0"/>
                <w:caps w:val="0"/>
                <w:noProof/>
                <w:sz w:val="22"/>
                <w:szCs w:val="22"/>
                <w:lang w:val="sl-SI" w:eastAsia="sl-SI"/>
              </w:rPr>
              <w:tab/>
            </w:r>
            <w:r w:rsidR="00E30B55" w:rsidRPr="00516D6A">
              <w:rPr>
                <w:rStyle w:val="Hiperpovezava"/>
                <w:noProof/>
              </w:rPr>
              <w:t>DIGITALNA PREOBRAZBA GOSPODARSTVA</w:t>
            </w:r>
            <w:r w:rsidR="00E30B55">
              <w:rPr>
                <w:noProof/>
                <w:webHidden/>
              </w:rPr>
              <w:tab/>
            </w:r>
            <w:r w:rsidR="00E30B55">
              <w:rPr>
                <w:noProof/>
                <w:webHidden/>
              </w:rPr>
              <w:fldChar w:fldCharType="begin"/>
            </w:r>
            <w:r w:rsidR="00E30B55">
              <w:rPr>
                <w:noProof/>
                <w:webHidden/>
              </w:rPr>
              <w:instrText xml:space="preserve"> PAGEREF _Toc129330749 \h </w:instrText>
            </w:r>
            <w:r w:rsidR="00E30B55">
              <w:rPr>
                <w:noProof/>
                <w:webHidden/>
              </w:rPr>
            </w:r>
            <w:r w:rsidR="00E30B55">
              <w:rPr>
                <w:noProof/>
                <w:webHidden/>
              </w:rPr>
              <w:fldChar w:fldCharType="separate"/>
            </w:r>
            <w:r w:rsidR="0042078D">
              <w:rPr>
                <w:noProof/>
                <w:webHidden/>
              </w:rPr>
              <w:t>29</w:t>
            </w:r>
            <w:r w:rsidR="00E30B55">
              <w:rPr>
                <w:noProof/>
                <w:webHidden/>
              </w:rPr>
              <w:fldChar w:fldCharType="end"/>
            </w:r>
          </w:hyperlink>
        </w:p>
        <w:p w14:paraId="30208F5F" w14:textId="32D37CA9" w:rsidR="00E30B55" w:rsidRDefault="00C617DA">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0" w:history="1">
            <w:r w:rsidR="00E30B55" w:rsidRPr="00516D6A">
              <w:rPr>
                <w:rStyle w:val="Hiperpovezava"/>
                <w:noProof/>
              </w:rPr>
              <w:t>4.</w:t>
            </w:r>
            <w:r w:rsidR="00E30B55">
              <w:rPr>
                <w:rFonts w:eastAsiaTheme="minorEastAsia" w:cstheme="minorBidi"/>
                <w:b w:val="0"/>
                <w:bCs w:val="0"/>
                <w:caps w:val="0"/>
                <w:noProof/>
                <w:sz w:val="22"/>
                <w:szCs w:val="22"/>
                <w:lang w:val="sl-SI" w:eastAsia="sl-SI"/>
              </w:rPr>
              <w:tab/>
            </w:r>
            <w:r w:rsidR="00E30B55" w:rsidRPr="00516D6A">
              <w:rPr>
                <w:rStyle w:val="Hiperpovezava"/>
                <w:noProof/>
              </w:rPr>
              <w:t>POT V PAMETNO DRUŽBO 5.0</w:t>
            </w:r>
            <w:r w:rsidR="00E30B55">
              <w:rPr>
                <w:noProof/>
                <w:webHidden/>
              </w:rPr>
              <w:tab/>
            </w:r>
            <w:r w:rsidR="00E30B55">
              <w:rPr>
                <w:noProof/>
                <w:webHidden/>
              </w:rPr>
              <w:fldChar w:fldCharType="begin"/>
            </w:r>
            <w:r w:rsidR="00E30B55">
              <w:rPr>
                <w:noProof/>
                <w:webHidden/>
              </w:rPr>
              <w:instrText xml:space="preserve"> PAGEREF _Toc129330750 \h </w:instrText>
            </w:r>
            <w:r w:rsidR="00E30B55">
              <w:rPr>
                <w:noProof/>
                <w:webHidden/>
              </w:rPr>
            </w:r>
            <w:r w:rsidR="00E30B55">
              <w:rPr>
                <w:noProof/>
                <w:webHidden/>
              </w:rPr>
              <w:fldChar w:fldCharType="separate"/>
            </w:r>
            <w:r w:rsidR="0042078D">
              <w:rPr>
                <w:noProof/>
                <w:webHidden/>
              </w:rPr>
              <w:t>34</w:t>
            </w:r>
            <w:r w:rsidR="00E30B55">
              <w:rPr>
                <w:noProof/>
                <w:webHidden/>
              </w:rPr>
              <w:fldChar w:fldCharType="end"/>
            </w:r>
          </w:hyperlink>
        </w:p>
        <w:p w14:paraId="6C28EEC0" w14:textId="76623ACE"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51" w:history="1">
            <w:r w:rsidR="00E30B55" w:rsidRPr="00516D6A">
              <w:rPr>
                <w:rStyle w:val="Hiperpovezava"/>
                <w:rFonts w:eastAsia="Calibri"/>
                <w:noProof/>
              </w:rPr>
              <w:t>4.1 Podatki v korist družbe</w:t>
            </w:r>
            <w:r w:rsidR="00E30B55">
              <w:rPr>
                <w:noProof/>
                <w:webHidden/>
              </w:rPr>
              <w:tab/>
            </w:r>
            <w:r w:rsidR="00E30B55">
              <w:rPr>
                <w:noProof/>
                <w:webHidden/>
              </w:rPr>
              <w:fldChar w:fldCharType="begin"/>
            </w:r>
            <w:r w:rsidR="00E30B55">
              <w:rPr>
                <w:noProof/>
                <w:webHidden/>
              </w:rPr>
              <w:instrText xml:space="preserve"> PAGEREF _Toc129330751 \h </w:instrText>
            </w:r>
            <w:r w:rsidR="00E30B55">
              <w:rPr>
                <w:noProof/>
                <w:webHidden/>
              </w:rPr>
            </w:r>
            <w:r w:rsidR="00E30B55">
              <w:rPr>
                <w:noProof/>
                <w:webHidden/>
              </w:rPr>
              <w:fldChar w:fldCharType="separate"/>
            </w:r>
            <w:r w:rsidR="0042078D">
              <w:rPr>
                <w:noProof/>
                <w:webHidden/>
              </w:rPr>
              <w:t>36</w:t>
            </w:r>
            <w:r w:rsidR="00E30B55">
              <w:rPr>
                <w:noProof/>
                <w:webHidden/>
              </w:rPr>
              <w:fldChar w:fldCharType="end"/>
            </w:r>
          </w:hyperlink>
        </w:p>
        <w:p w14:paraId="795C2146" w14:textId="3176E1C1"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52" w:history="1">
            <w:r w:rsidR="00E30B55" w:rsidRPr="00516D6A">
              <w:rPr>
                <w:rStyle w:val="Hiperpovezava"/>
                <w:rFonts w:eastAsia="Calibri"/>
                <w:noProof/>
              </w:rPr>
              <w:t>4.2 Ekosistem umetne inteligence in novih tehnologij</w:t>
            </w:r>
            <w:r w:rsidR="00E30B55">
              <w:rPr>
                <w:noProof/>
                <w:webHidden/>
              </w:rPr>
              <w:tab/>
            </w:r>
            <w:r w:rsidR="00E30B55">
              <w:rPr>
                <w:noProof/>
                <w:webHidden/>
              </w:rPr>
              <w:fldChar w:fldCharType="begin"/>
            </w:r>
            <w:r w:rsidR="00E30B55">
              <w:rPr>
                <w:noProof/>
                <w:webHidden/>
              </w:rPr>
              <w:instrText xml:space="preserve"> PAGEREF _Toc129330752 \h </w:instrText>
            </w:r>
            <w:r w:rsidR="00E30B55">
              <w:rPr>
                <w:noProof/>
                <w:webHidden/>
              </w:rPr>
            </w:r>
            <w:r w:rsidR="00E30B55">
              <w:rPr>
                <w:noProof/>
                <w:webHidden/>
              </w:rPr>
              <w:fldChar w:fldCharType="separate"/>
            </w:r>
            <w:r w:rsidR="0042078D">
              <w:rPr>
                <w:noProof/>
                <w:webHidden/>
              </w:rPr>
              <w:t>39</w:t>
            </w:r>
            <w:r w:rsidR="00E30B55">
              <w:rPr>
                <w:noProof/>
                <w:webHidden/>
              </w:rPr>
              <w:fldChar w:fldCharType="end"/>
            </w:r>
          </w:hyperlink>
        </w:p>
        <w:p w14:paraId="5E757F6D" w14:textId="38BF78C3"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53" w:history="1">
            <w:r w:rsidR="00E30B55" w:rsidRPr="00516D6A">
              <w:rPr>
                <w:rStyle w:val="Hiperpovezava"/>
                <w:rFonts w:eastAsia="Calibri"/>
                <w:noProof/>
              </w:rPr>
              <w:t>4.3 Pametna mesta in skupnosti</w:t>
            </w:r>
            <w:r w:rsidR="00E30B55">
              <w:rPr>
                <w:noProof/>
                <w:webHidden/>
              </w:rPr>
              <w:tab/>
            </w:r>
            <w:r w:rsidR="00E30B55">
              <w:rPr>
                <w:noProof/>
                <w:webHidden/>
              </w:rPr>
              <w:fldChar w:fldCharType="begin"/>
            </w:r>
            <w:r w:rsidR="00E30B55">
              <w:rPr>
                <w:noProof/>
                <w:webHidden/>
              </w:rPr>
              <w:instrText xml:space="preserve"> PAGEREF _Toc129330753 \h </w:instrText>
            </w:r>
            <w:r w:rsidR="00E30B55">
              <w:rPr>
                <w:noProof/>
                <w:webHidden/>
              </w:rPr>
            </w:r>
            <w:r w:rsidR="00E30B55">
              <w:rPr>
                <w:noProof/>
                <w:webHidden/>
              </w:rPr>
              <w:fldChar w:fldCharType="separate"/>
            </w:r>
            <w:r w:rsidR="0042078D">
              <w:rPr>
                <w:noProof/>
                <w:webHidden/>
              </w:rPr>
              <w:t>40</w:t>
            </w:r>
            <w:r w:rsidR="00E30B55">
              <w:rPr>
                <w:noProof/>
                <w:webHidden/>
              </w:rPr>
              <w:fldChar w:fldCharType="end"/>
            </w:r>
          </w:hyperlink>
        </w:p>
        <w:p w14:paraId="5CA66252" w14:textId="2488ADE7" w:rsidR="00E30B55" w:rsidRDefault="00C617DA">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4" w:history="1">
            <w:r w:rsidR="00E30B55" w:rsidRPr="00516D6A">
              <w:rPr>
                <w:rStyle w:val="Hiperpovezava"/>
                <w:noProof/>
              </w:rPr>
              <w:t>5.</w:t>
            </w:r>
            <w:r w:rsidR="00E30B55">
              <w:rPr>
                <w:rFonts w:eastAsiaTheme="minorEastAsia" w:cstheme="minorBidi"/>
                <w:b w:val="0"/>
                <w:bCs w:val="0"/>
                <w:caps w:val="0"/>
                <w:noProof/>
                <w:sz w:val="22"/>
                <w:szCs w:val="22"/>
                <w:lang w:val="sl-SI" w:eastAsia="sl-SI"/>
              </w:rPr>
              <w:tab/>
            </w:r>
            <w:r w:rsidR="00E30B55" w:rsidRPr="00516D6A">
              <w:rPr>
                <w:rStyle w:val="Hiperpovezava"/>
                <w:noProof/>
              </w:rPr>
              <w:t>DIGITALNE JAVNE STORITVE</w:t>
            </w:r>
            <w:r w:rsidR="00E30B55">
              <w:rPr>
                <w:noProof/>
                <w:webHidden/>
              </w:rPr>
              <w:tab/>
            </w:r>
            <w:r w:rsidR="00E30B55">
              <w:rPr>
                <w:noProof/>
                <w:webHidden/>
              </w:rPr>
              <w:fldChar w:fldCharType="begin"/>
            </w:r>
            <w:r w:rsidR="00E30B55">
              <w:rPr>
                <w:noProof/>
                <w:webHidden/>
              </w:rPr>
              <w:instrText xml:space="preserve"> PAGEREF _Toc129330754 \h </w:instrText>
            </w:r>
            <w:r w:rsidR="00E30B55">
              <w:rPr>
                <w:noProof/>
                <w:webHidden/>
              </w:rPr>
            </w:r>
            <w:r w:rsidR="00E30B55">
              <w:rPr>
                <w:noProof/>
                <w:webHidden/>
              </w:rPr>
              <w:fldChar w:fldCharType="separate"/>
            </w:r>
            <w:r w:rsidR="0042078D">
              <w:rPr>
                <w:noProof/>
                <w:webHidden/>
              </w:rPr>
              <w:t>42</w:t>
            </w:r>
            <w:r w:rsidR="00E30B55">
              <w:rPr>
                <w:noProof/>
                <w:webHidden/>
              </w:rPr>
              <w:fldChar w:fldCharType="end"/>
            </w:r>
          </w:hyperlink>
        </w:p>
        <w:p w14:paraId="7616C8F0" w14:textId="2A844153" w:rsidR="00E30B55" w:rsidRDefault="00C617DA">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5" w:history="1">
            <w:r w:rsidR="00E30B55" w:rsidRPr="00516D6A">
              <w:rPr>
                <w:rStyle w:val="Hiperpovezava"/>
                <w:noProof/>
              </w:rPr>
              <w:t>6.</w:t>
            </w:r>
            <w:r w:rsidR="00E30B55">
              <w:rPr>
                <w:rFonts w:eastAsiaTheme="minorEastAsia" w:cstheme="minorBidi"/>
                <w:b w:val="0"/>
                <w:bCs w:val="0"/>
                <w:caps w:val="0"/>
                <w:noProof/>
                <w:sz w:val="22"/>
                <w:szCs w:val="22"/>
                <w:lang w:val="sl-SI" w:eastAsia="sl-SI"/>
              </w:rPr>
              <w:tab/>
            </w:r>
            <w:r w:rsidR="00E30B55" w:rsidRPr="00516D6A">
              <w:rPr>
                <w:rStyle w:val="Hiperpovezava"/>
                <w:noProof/>
              </w:rPr>
              <w:t>KIBERNETSKA VARNOST</w:t>
            </w:r>
            <w:r w:rsidR="00E30B55">
              <w:rPr>
                <w:noProof/>
                <w:webHidden/>
              </w:rPr>
              <w:tab/>
            </w:r>
            <w:r w:rsidR="00E30B55">
              <w:rPr>
                <w:noProof/>
                <w:webHidden/>
              </w:rPr>
              <w:fldChar w:fldCharType="begin"/>
            </w:r>
            <w:r w:rsidR="00E30B55">
              <w:rPr>
                <w:noProof/>
                <w:webHidden/>
              </w:rPr>
              <w:instrText xml:space="preserve"> PAGEREF _Toc129330755 \h </w:instrText>
            </w:r>
            <w:r w:rsidR="00E30B55">
              <w:rPr>
                <w:noProof/>
                <w:webHidden/>
              </w:rPr>
            </w:r>
            <w:r w:rsidR="00E30B55">
              <w:rPr>
                <w:noProof/>
                <w:webHidden/>
              </w:rPr>
              <w:fldChar w:fldCharType="separate"/>
            </w:r>
            <w:r w:rsidR="0042078D">
              <w:rPr>
                <w:noProof/>
                <w:webHidden/>
              </w:rPr>
              <w:t>45</w:t>
            </w:r>
            <w:r w:rsidR="00E30B55">
              <w:rPr>
                <w:noProof/>
                <w:webHidden/>
              </w:rPr>
              <w:fldChar w:fldCharType="end"/>
            </w:r>
          </w:hyperlink>
        </w:p>
        <w:p w14:paraId="6327A7A1" w14:textId="2ECACECA"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56" w:history="1">
            <w:r w:rsidR="00E30B55" w:rsidRPr="00516D6A">
              <w:rPr>
                <w:rStyle w:val="Hiperpovezava"/>
                <w:noProof/>
              </w:rPr>
              <w:t>POVEZANE VSEBINE</w:t>
            </w:r>
            <w:r w:rsidR="00E30B55">
              <w:rPr>
                <w:noProof/>
                <w:webHidden/>
              </w:rPr>
              <w:tab/>
            </w:r>
            <w:r w:rsidR="00E30B55">
              <w:rPr>
                <w:noProof/>
                <w:webHidden/>
              </w:rPr>
              <w:fldChar w:fldCharType="begin"/>
            </w:r>
            <w:r w:rsidR="00E30B55">
              <w:rPr>
                <w:noProof/>
                <w:webHidden/>
              </w:rPr>
              <w:instrText xml:space="preserve"> PAGEREF _Toc129330756 \h </w:instrText>
            </w:r>
            <w:r w:rsidR="00E30B55">
              <w:rPr>
                <w:noProof/>
                <w:webHidden/>
              </w:rPr>
            </w:r>
            <w:r w:rsidR="00E30B55">
              <w:rPr>
                <w:noProof/>
                <w:webHidden/>
              </w:rPr>
              <w:fldChar w:fldCharType="separate"/>
            </w:r>
            <w:r w:rsidR="0042078D">
              <w:rPr>
                <w:noProof/>
                <w:webHidden/>
              </w:rPr>
              <w:t>48</w:t>
            </w:r>
            <w:r w:rsidR="00E30B55">
              <w:rPr>
                <w:noProof/>
                <w:webHidden/>
              </w:rPr>
              <w:fldChar w:fldCharType="end"/>
            </w:r>
          </w:hyperlink>
        </w:p>
        <w:p w14:paraId="0356C2DA" w14:textId="356BF9B8" w:rsidR="00E30B55" w:rsidRDefault="00C617DA">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7" w:history="1">
            <w:r w:rsidR="00E30B55" w:rsidRPr="00516D6A">
              <w:rPr>
                <w:rStyle w:val="Hiperpovezava"/>
                <w:noProof/>
              </w:rPr>
              <w:t>7.</w:t>
            </w:r>
            <w:r w:rsidR="00E30B55">
              <w:rPr>
                <w:rFonts w:eastAsiaTheme="minorEastAsia" w:cstheme="minorBidi"/>
                <w:b w:val="0"/>
                <w:bCs w:val="0"/>
                <w:caps w:val="0"/>
                <w:noProof/>
                <w:sz w:val="22"/>
                <w:szCs w:val="22"/>
                <w:lang w:val="sl-SI" w:eastAsia="sl-SI"/>
              </w:rPr>
              <w:tab/>
            </w:r>
            <w:r w:rsidR="00E30B55" w:rsidRPr="00516D6A">
              <w:rPr>
                <w:rStyle w:val="Hiperpovezava"/>
                <w:noProof/>
              </w:rPr>
              <w:t>Zeleni prehod</w:t>
            </w:r>
            <w:r w:rsidR="00E30B55">
              <w:rPr>
                <w:noProof/>
                <w:webHidden/>
              </w:rPr>
              <w:tab/>
            </w:r>
            <w:r w:rsidR="00E30B55">
              <w:rPr>
                <w:noProof/>
                <w:webHidden/>
              </w:rPr>
              <w:fldChar w:fldCharType="begin"/>
            </w:r>
            <w:r w:rsidR="00E30B55">
              <w:rPr>
                <w:noProof/>
                <w:webHidden/>
              </w:rPr>
              <w:instrText xml:space="preserve"> PAGEREF _Toc129330757 \h </w:instrText>
            </w:r>
            <w:r w:rsidR="00E30B55">
              <w:rPr>
                <w:noProof/>
                <w:webHidden/>
              </w:rPr>
            </w:r>
            <w:r w:rsidR="00E30B55">
              <w:rPr>
                <w:noProof/>
                <w:webHidden/>
              </w:rPr>
              <w:fldChar w:fldCharType="separate"/>
            </w:r>
            <w:r w:rsidR="0042078D">
              <w:rPr>
                <w:noProof/>
                <w:webHidden/>
              </w:rPr>
              <w:t>48</w:t>
            </w:r>
            <w:r w:rsidR="00E30B55">
              <w:rPr>
                <w:noProof/>
                <w:webHidden/>
              </w:rPr>
              <w:fldChar w:fldCharType="end"/>
            </w:r>
          </w:hyperlink>
        </w:p>
        <w:p w14:paraId="327DE63C" w14:textId="0A57D59F" w:rsidR="00E30B55" w:rsidRDefault="00C617DA">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8" w:history="1">
            <w:r w:rsidR="00E30B55" w:rsidRPr="00516D6A">
              <w:rPr>
                <w:rStyle w:val="Hiperpovezava"/>
                <w:noProof/>
              </w:rPr>
              <w:t>8.</w:t>
            </w:r>
            <w:r w:rsidR="00E30B55">
              <w:rPr>
                <w:rFonts w:eastAsiaTheme="minorEastAsia" w:cstheme="minorBidi"/>
                <w:b w:val="0"/>
                <w:bCs w:val="0"/>
                <w:caps w:val="0"/>
                <w:noProof/>
                <w:sz w:val="22"/>
                <w:szCs w:val="22"/>
                <w:lang w:val="sl-SI" w:eastAsia="sl-SI"/>
              </w:rPr>
              <w:tab/>
            </w:r>
            <w:r w:rsidR="00E30B55" w:rsidRPr="00516D6A">
              <w:rPr>
                <w:rStyle w:val="Hiperpovezava"/>
                <w:noProof/>
              </w:rPr>
              <w:t>Podporno okolje</w:t>
            </w:r>
            <w:r w:rsidR="00E30B55">
              <w:rPr>
                <w:noProof/>
                <w:webHidden/>
              </w:rPr>
              <w:tab/>
            </w:r>
            <w:r w:rsidR="00E30B55">
              <w:rPr>
                <w:noProof/>
                <w:webHidden/>
              </w:rPr>
              <w:fldChar w:fldCharType="begin"/>
            </w:r>
            <w:r w:rsidR="00E30B55">
              <w:rPr>
                <w:noProof/>
                <w:webHidden/>
              </w:rPr>
              <w:instrText xml:space="preserve"> PAGEREF _Toc129330758 \h </w:instrText>
            </w:r>
            <w:r w:rsidR="00E30B55">
              <w:rPr>
                <w:noProof/>
                <w:webHidden/>
              </w:rPr>
            </w:r>
            <w:r w:rsidR="00E30B55">
              <w:rPr>
                <w:noProof/>
                <w:webHidden/>
              </w:rPr>
              <w:fldChar w:fldCharType="separate"/>
            </w:r>
            <w:r w:rsidR="0042078D">
              <w:rPr>
                <w:noProof/>
                <w:webHidden/>
              </w:rPr>
              <w:t>49</w:t>
            </w:r>
            <w:r w:rsidR="00E30B55">
              <w:rPr>
                <w:noProof/>
                <w:webHidden/>
              </w:rPr>
              <w:fldChar w:fldCharType="end"/>
            </w:r>
          </w:hyperlink>
        </w:p>
        <w:p w14:paraId="22F658C0" w14:textId="66AAFD11" w:rsidR="00E30B55" w:rsidRDefault="00C617DA">
          <w:pPr>
            <w:pStyle w:val="Kazalovsebine1"/>
            <w:tabs>
              <w:tab w:val="left" w:pos="400"/>
              <w:tab w:val="right" w:leader="dot" w:pos="8488"/>
            </w:tabs>
            <w:rPr>
              <w:rFonts w:eastAsiaTheme="minorEastAsia" w:cstheme="minorBidi"/>
              <w:b w:val="0"/>
              <w:bCs w:val="0"/>
              <w:caps w:val="0"/>
              <w:noProof/>
              <w:sz w:val="22"/>
              <w:szCs w:val="22"/>
              <w:lang w:val="sl-SI" w:eastAsia="sl-SI"/>
            </w:rPr>
          </w:pPr>
          <w:hyperlink w:anchor="_Toc129330759" w:history="1">
            <w:r w:rsidR="00E30B55" w:rsidRPr="00516D6A">
              <w:rPr>
                <w:rStyle w:val="Hiperpovezava"/>
                <w:noProof/>
              </w:rPr>
              <w:t>9.</w:t>
            </w:r>
            <w:r w:rsidR="00E30B55">
              <w:rPr>
                <w:rFonts w:eastAsiaTheme="minorEastAsia" w:cstheme="minorBidi"/>
                <w:b w:val="0"/>
                <w:bCs w:val="0"/>
                <w:caps w:val="0"/>
                <w:noProof/>
                <w:sz w:val="22"/>
                <w:szCs w:val="22"/>
                <w:lang w:val="sl-SI" w:eastAsia="sl-SI"/>
              </w:rPr>
              <w:tab/>
            </w:r>
            <w:r w:rsidR="00E30B55" w:rsidRPr="00516D6A">
              <w:rPr>
                <w:rStyle w:val="Hiperpovezava"/>
                <w:noProof/>
              </w:rPr>
              <w:t>NADALJNJI KORAKI</w:t>
            </w:r>
            <w:r w:rsidR="00E30B55">
              <w:rPr>
                <w:noProof/>
                <w:webHidden/>
              </w:rPr>
              <w:tab/>
            </w:r>
            <w:r w:rsidR="00E30B55">
              <w:rPr>
                <w:noProof/>
                <w:webHidden/>
              </w:rPr>
              <w:fldChar w:fldCharType="begin"/>
            </w:r>
            <w:r w:rsidR="00E30B55">
              <w:rPr>
                <w:noProof/>
                <w:webHidden/>
              </w:rPr>
              <w:instrText xml:space="preserve"> PAGEREF _Toc129330759 \h </w:instrText>
            </w:r>
            <w:r w:rsidR="00E30B55">
              <w:rPr>
                <w:noProof/>
                <w:webHidden/>
              </w:rPr>
            </w:r>
            <w:r w:rsidR="00E30B55">
              <w:rPr>
                <w:noProof/>
                <w:webHidden/>
              </w:rPr>
              <w:fldChar w:fldCharType="separate"/>
            </w:r>
            <w:r w:rsidR="0042078D">
              <w:rPr>
                <w:noProof/>
                <w:webHidden/>
              </w:rPr>
              <w:t>51</w:t>
            </w:r>
            <w:r w:rsidR="00E30B55">
              <w:rPr>
                <w:noProof/>
                <w:webHidden/>
              </w:rPr>
              <w:fldChar w:fldCharType="end"/>
            </w:r>
          </w:hyperlink>
        </w:p>
        <w:p w14:paraId="5FB78621" w14:textId="16DB299D" w:rsidR="00E30B55" w:rsidRDefault="00C617DA">
          <w:pPr>
            <w:pStyle w:val="Kazalovsebine1"/>
            <w:tabs>
              <w:tab w:val="left" w:pos="600"/>
              <w:tab w:val="right" w:leader="dot" w:pos="8488"/>
            </w:tabs>
            <w:rPr>
              <w:rFonts w:eastAsiaTheme="minorEastAsia" w:cstheme="minorBidi"/>
              <w:b w:val="0"/>
              <w:bCs w:val="0"/>
              <w:caps w:val="0"/>
              <w:noProof/>
              <w:sz w:val="22"/>
              <w:szCs w:val="22"/>
              <w:lang w:val="sl-SI" w:eastAsia="sl-SI"/>
            </w:rPr>
          </w:pPr>
          <w:hyperlink w:anchor="_Toc129330760" w:history="1">
            <w:r w:rsidR="00E30B55" w:rsidRPr="00516D6A">
              <w:rPr>
                <w:rStyle w:val="Hiperpovezava"/>
                <w:noProof/>
              </w:rPr>
              <w:t>10.</w:t>
            </w:r>
            <w:r w:rsidR="00E30B55">
              <w:rPr>
                <w:rFonts w:eastAsiaTheme="minorEastAsia" w:cstheme="minorBidi"/>
                <w:b w:val="0"/>
                <w:bCs w:val="0"/>
                <w:caps w:val="0"/>
                <w:noProof/>
                <w:sz w:val="22"/>
                <w:szCs w:val="22"/>
                <w:lang w:val="sl-SI" w:eastAsia="sl-SI"/>
              </w:rPr>
              <w:tab/>
            </w:r>
            <w:r w:rsidR="00E30B55" w:rsidRPr="00516D6A">
              <w:rPr>
                <w:rStyle w:val="Hiperpovezava"/>
                <w:noProof/>
              </w:rPr>
              <w:t>PRILOGE</w:t>
            </w:r>
            <w:r w:rsidR="00E30B55">
              <w:rPr>
                <w:noProof/>
                <w:webHidden/>
              </w:rPr>
              <w:tab/>
            </w:r>
            <w:r w:rsidR="00E30B55">
              <w:rPr>
                <w:noProof/>
                <w:webHidden/>
              </w:rPr>
              <w:fldChar w:fldCharType="begin"/>
            </w:r>
            <w:r w:rsidR="00E30B55">
              <w:rPr>
                <w:noProof/>
                <w:webHidden/>
              </w:rPr>
              <w:instrText xml:space="preserve"> PAGEREF _Toc129330760 \h </w:instrText>
            </w:r>
            <w:r w:rsidR="00E30B55">
              <w:rPr>
                <w:noProof/>
                <w:webHidden/>
              </w:rPr>
            </w:r>
            <w:r w:rsidR="00E30B55">
              <w:rPr>
                <w:noProof/>
                <w:webHidden/>
              </w:rPr>
              <w:fldChar w:fldCharType="separate"/>
            </w:r>
            <w:r w:rsidR="0042078D">
              <w:rPr>
                <w:noProof/>
                <w:webHidden/>
              </w:rPr>
              <w:t>1</w:t>
            </w:r>
            <w:r w:rsidR="00E30B55">
              <w:rPr>
                <w:noProof/>
                <w:webHidden/>
              </w:rPr>
              <w:fldChar w:fldCharType="end"/>
            </w:r>
          </w:hyperlink>
        </w:p>
        <w:p w14:paraId="1EA18BAA" w14:textId="2EA251BD"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61" w:history="1">
            <w:r w:rsidR="00E30B55" w:rsidRPr="00516D6A">
              <w:rPr>
                <w:rStyle w:val="Hiperpovezava"/>
                <w:noProof/>
              </w:rPr>
              <w:t>Priloga 1: Analiza prednosti, pomanjkljivosti, priložnosti in nevarnosti (SWOT analiza)</w:t>
            </w:r>
            <w:r w:rsidR="00E30B55">
              <w:rPr>
                <w:noProof/>
                <w:webHidden/>
              </w:rPr>
              <w:tab/>
            </w:r>
            <w:r w:rsidR="00E30B55">
              <w:rPr>
                <w:noProof/>
                <w:webHidden/>
              </w:rPr>
              <w:fldChar w:fldCharType="begin"/>
            </w:r>
            <w:r w:rsidR="00E30B55">
              <w:rPr>
                <w:noProof/>
                <w:webHidden/>
              </w:rPr>
              <w:instrText xml:space="preserve"> PAGEREF _Toc129330761 \h </w:instrText>
            </w:r>
            <w:r w:rsidR="00E30B55">
              <w:rPr>
                <w:noProof/>
                <w:webHidden/>
              </w:rPr>
            </w:r>
            <w:r w:rsidR="00E30B55">
              <w:rPr>
                <w:noProof/>
                <w:webHidden/>
              </w:rPr>
              <w:fldChar w:fldCharType="separate"/>
            </w:r>
            <w:r w:rsidR="0042078D">
              <w:rPr>
                <w:noProof/>
                <w:webHidden/>
              </w:rPr>
              <w:t>2</w:t>
            </w:r>
            <w:r w:rsidR="00E30B55">
              <w:rPr>
                <w:noProof/>
                <w:webHidden/>
              </w:rPr>
              <w:fldChar w:fldCharType="end"/>
            </w:r>
          </w:hyperlink>
        </w:p>
        <w:p w14:paraId="3677ACE9" w14:textId="736F0820"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62" w:history="1">
            <w:r w:rsidR="00E30B55" w:rsidRPr="00516D6A">
              <w:rPr>
                <w:rStyle w:val="Hiperpovezava"/>
                <w:noProof/>
              </w:rPr>
              <w:t>Priloga 2: Digitalna Slovenija 2020 – kratek pregled realizacije</w:t>
            </w:r>
            <w:r w:rsidR="00E30B55">
              <w:rPr>
                <w:noProof/>
                <w:webHidden/>
              </w:rPr>
              <w:tab/>
            </w:r>
            <w:r w:rsidR="00E30B55">
              <w:rPr>
                <w:noProof/>
                <w:webHidden/>
              </w:rPr>
              <w:fldChar w:fldCharType="begin"/>
            </w:r>
            <w:r w:rsidR="00E30B55">
              <w:rPr>
                <w:noProof/>
                <w:webHidden/>
              </w:rPr>
              <w:instrText xml:space="preserve"> PAGEREF _Toc129330762 \h </w:instrText>
            </w:r>
            <w:r w:rsidR="00E30B55">
              <w:rPr>
                <w:noProof/>
                <w:webHidden/>
              </w:rPr>
            </w:r>
            <w:r w:rsidR="00E30B55">
              <w:rPr>
                <w:noProof/>
                <w:webHidden/>
              </w:rPr>
              <w:fldChar w:fldCharType="separate"/>
            </w:r>
            <w:r w:rsidR="0042078D">
              <w:rPr>
                <w:noProof/>
                <w:webHidden/>
              </w:rPr>
              <w:t>7</w:t>
            </w:r>
            <w:r w:rsidR="00E30B55">
              <w:rPr>
                <w:noProof/>
                <w:webHidden/>
              </w:rPr>
              <w:fldChar w:fldCharType="end"/>
            </w:r>
          </w:hyperlink>
        </w:p>
        <w:p w14:paraId="28312A4E" w14:textId="23E6CB4A"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63" w:history="1">
            <w:r w:rsidR="00E30B55" w:rsidRPr="00516D6A">
              <w:rPr>
                <w:rStyle w:val="Hiperpovezava"/>
                <w:noProof/>
              </w:rPr>
              <w:t>PRILOGA 3: PREGLED CILJEV IN KAZALNIKOV</w:t>
            </w:r>
            <w:r w:rsidR="00E30B55">
              <w:rPr>
                <w:noProof/>
                <w:webHidden/>
              </w:rPr>
              <w:tab/>
            </w:r>
            <w:r w:rsidR="00E30B55">
              <w:rPr>
                <w:noProof/>
                <w:webHidden/>
              </w:rPr>
              <w:fldChar w:fldCharType="begin"/>
            </w:r>
            <w:r w:rsidR="00E30B55">
              <w:rPr>
                <w:noProof/>
                <w:webHidden/>
              </w:rPr>
              <w:instrText xml:space="preserve"> PAGEREF _Toc129330763 \h </w:instrText>
            </w:r>
            <w:r w:rsidR="00E30B55">
              <w:rPr>
                <w:noProof/>
                <w:webHidden/>
              </w:rPr>
            </w:r>
            <w:r w:rsidR="00E30B55">
              <w:rPr>
                <w:noProof/>
                <w:webHidden/>
              </w:rPr>
              <w:fldChar w:fldCharType="separate"/>
            </w:r>
            <w:r w:rsidR="0042078D">
              <w:rPr>
                <w:noProof/>
                <w:webHidden/>
              </w:rPr>
              <w:t>13</w:t>
            </w:r>
            <w:r w:rsidR="00E30B55">
              <w:rPr>
                <w:noProof/>
                <w:webHidden/>
              </w:rPr>
              <w:fldChar w:fldCharType="end"/>
            </w:r>
          </w:hyperlink>
        </w:p>
        <w:p w14:paraId="0130CD01" w14:textId="03B58143" w:rsidR="00E30B55" w:rsidRDefault="00C617DA">
          <w:pPr>
            <w:pStyle w:val="Kazalovsebine1"/>
            <w:tabs>
              <w:tab w:val="right" w:leader="dot" w:pos="8488"/>
            </w:tabs>
            <w:rPr>
              <w:rFonts w:eastAsiaTheme="minorEastAsia" w:cstheme="minorBidi"/>
              <w:b w:val="0"/>
              <w:bCs w:val="0"/>
              <w:caps w:val="0"/>
              <w:noProof/>
              <w:sz w:val="22"/>
              <w:szCs w:val="22"/>
              <w:lang w:val="sl-SI" w:eastAsia="sl-SI"/>
            </w:rPr>
          </w:pPr>
          <w:hyperlink w:anchor="_Toc129330764" w:history="1">
            <w:r w:rsidR="00E30B55" w:rsidRPr="00516D6A">
              <w:rPr>
                <w:rStyle w:val="Hiperpovezava"/>
                <w:noProof/>
              </w:rPr>
              <w:t>PRILOGA 4: STRATEŠKA UMESTITEV</w:t>
            </w:r>
            <w:r w:rsidR="00E30B55">
              <w:rPr>
                <w:noProof/>
                <w:webHidden/>
              </w:rPr>
              <w:tab/>
            </w:r>
            <w:r w:rsidR="00E30B55">
              <w:rPr>
                <w:noProof/>
                <w:webHidden/>
              </w:rPr>
              <w:fldChar w:fldCharType="begin"/>
            </w:r>
            <w:r w:rsidR="00E30B55">
              <w:rPr>
                <w:noProof/>
                <w:webHidden/>
              </w:rPr>
              <w:instrText xml:space="preserve"> PAGEREF _Toc129330764 \h </w:instrText>
            </w:r>
            <w:r w:rsidR="00E30B55">
              <w:rPr>
                <w:noProof/>
                <w:webHidden/>
              </w:rPr>
            </w:r>
            <w:r w:rsidR="00E30B55">
              <w:rPr>
                <w:noProof/>
                <w:webHidden/>
              </w:rPr>
              <w:fldChar w:fldCharType="separate"/>
            </w:r>
            <w:r w:rsidR="0042078D">
              <w:rPr>
                <w:noProof/>
                <w:webHidden/>
              </w:rPr>
              <w:t>16</w:t>
            </w:r>
            <w:r w:rsidR="00E30B55">
              <w:rPr>
                <w:noProof/>
                <w:webHidden/>
              </w:rPr>
              <w:fldChar w:fldCharType="end"/>
            </w:r>
          </w:hyperlink>
        </w:p>
        <w:p w14:paraId="497C1507" w14:textId="48354A99" w:rsidR="00AE1DAD" w:rsidRPr="003C5763" w:rsidRDefault="00AE1DAD" w:rsidP="00EF2F07">
          <w:pPr>
            <w:rPr>
              <w:lang w:val="sl-SI"/>
            </w:rPr>
          </w:pPr>
          <w:r w:rsidRPr="003C5763">
            <w:rPr>
              <w:b/>
              <w:bCs/>
              <w:lang w:val="sl-SI"/>
            </w:rPr>
            <w:fldChar w:fldCharType="end"/>
          </w:r>
        </w:p>
      </w:sdtContent>
    </w:sdt>
    <w:p w14:paraId="7AC43006" w14:textId="38AB9D92" w:rsidR="00710A5E" w:rsidRPr="003C5763" w:rsidRDefault="00710A5E">
      <w:pPr>
        <w:rPr>
          <w:rFonts w:cs="Arial"/>
          <w:b/>
          <w:sz w:val="26"/>
          <w:szCs w:val="26"/>
          <w:lang w:val="sl-SI"/>
        </w:rPr>
      </w:pPr>
      <w:r w:rsidRPr="003C5763">
        <w:rPr>
          <w:rFonts w:cs="Arial"/>
          <w:sz w:val="26"/>
          <w:szCs w:val="26"/>
          <w:lang w:val="sl-SI"/>
        </w:rPr>
        <w:br w:type="page"/>
      </w:r>
    </w:p>
    <w:p w14:paraId="2FB1660C" w14:textId="5FAF01DD" w:rsidR="00710A5E" w:rsidRPr="008B7203" w:rsidRDefault="00A15F20" w:rsidP="008B7203">
      <w:pPr>
        <w:shd w:val="clear" w:color="auto" w:fill="FFD966" w:themeFill="accent4" w:themeFillTint="99"/>
        <w:rPr>
          <w:b/>
          <w:bCs/>
          <w:sz w:val="28"/>
          <w:szCs w:val="28"/>
        </w:rPr>
      </w:pPr>
      <w:r w:rsidRPr="008B7203">
        <w:rPr>
          <w:b/>
          <w:bCs/>
          <w:sz w:val="28"/>
          <w:szCs w:val="28"/>
        </w:rPr>
        <w:lastRenderedPageBreak/>
        <w:t>KLJUČNE KRATICE IN POJMI</w:t>
      </w:r>
    </w:p>
    <w:p w14:paraId="1BF8EFDF" w14:textId="77777777" w:rsidR="00710A5E" w:rsidRPr="005E43F9" w:rsidRDefault="00710A5E">
      <w:pPr>
        <w:rPr>
          <w:rFonts w:cs="Arial"/>
          <w:sz w:val="26"/>
          <w:szCs w:val="26"/>
          <w:lang w:val="sl-SI"/>
        </w:rPr>
      </w:pPr>
    </w:p>
    <w:tbl>
      <w:tblPr>
        <w:tblStyle w:val="Tabelamre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5250"/>
      </w:tblGrid>
      <w:tr w:rsidR="00CC5EF1" w:rsidRPr="00A15F20" w14:paraId="6C55A893" w14:textId="77777777" w:rsidTr="00415299">
        <w:trPr>
          <w:trHeight w:val="300"/>
        </w:trPr>
        <w:tc>
          <w:tcPr>
            <w:tcW w:w="3238" w:type="dxa"/>
            <w:noWrap/>
            <w:hideMark/>
          </w:tcPr>
          <w:p w14:paraId="1568F308" w14:textId="77777777" w:rsidR="00CC5EF1" w:rsidRPr="00A15F20" w:rsidRDefault="00CC5EF1" w:rsidP="00A15F20">
            <w:pPr>
              <w:rPr>
                <w:rFonts w:cs="Arial"/>
                <w:b/>
                <w:bCs/>
                <w:szCs w:val="22"/>
                <w:lang w:val="sl-SI"/>
              </w:rPr>
            </w:pPr>
            <w:r w:rsidRPr="00A15F20">
              <w:rPr>
                <w:rFonts w:cs="Arial"/>
                <w:b/>
                <w:bCs/>
                <w:szCs w:val="22"/>
                <w:lang w:val="sl-SI"/>
              </w:rPr>
              <w:t>POJEM/KRATICA</w:t>
            </w:r>
          </w:p>
        </w:tc>
        <w:tc>
          <w:tcPr>
            <w:tcW w:w="5250" w:type="dxa"/>
            <w:noWrap/>
            <w:hideMark/>
          </w:tcPr>
          <w:p w14:paraId="16C95DE6" w14:textId="61A46977" w:rsidR="00CC5EF1" w:rsidRPr="00A15F20" w:rsidRDefault="00CC5EF1" w:rsidP="00A15F20">
            <w:pPr>
              <w:rPr>
                <w:rFonts w:cs="Arial"/>
                <w:b/>
                <w:bCs/>
                <w:szCs w:val="22"/>
                <w:lang w:val="sl-SI"/>
              </w:rPr>
            </w:pPr>
            <w:r w:rsidRPr="00A15F20">
              <w:rPr>
                <w:rFonts w:cs="Arial"/>
                <w:b/>
                <w:bCs/>
                <w:szCs w:val="22"/>
                <w:lang w:val="sl-SI"/>
              </w:rPr>
              <w:t>OBRAZLOŽITEV</w:t>
            </w:r>
          </w:p>
          <w:p w14:paraId="4623F408" w14:textId="77777777" w:rsidR="00CC5EF1" w:rsidRPr="00A15F20" w:rsidRDefault="00CC5EF1" w:rsidP="00A15F20">
            <w:pPr>
              <w:rPr>
                <w:rFonts w:cs="Arial"/>
                <w:b/>
                <w:bCs/>
                <w:szCs w:val="22"/>
                <w:lang w:val="sl-SI"/>
              </w:rPr>
            </w:pPr>
          </w:p>
        </w:tc>
      </w:tr>
      <w:tr w:rsidR="00CC5EF1" w:rsidRPr="00BF48C4" w14:paraId="52122672" w14:textId="77777777" w:rsidTr="00415299">
        <w:trPr>
          <w:trHeight w:val="315"/>
        </w:trPr>
        <w:tc>
          <w:tcPr>
            <w:tcW w:w="3238" w:type="dxa"/>
            <w:hideMark/>
          </w:tcPr>
          <w:p w14:paraId="68E7ADC8" w14:textId="77777777" w:rsidR="00CC5EF1" w:rsidRPr="00CC5EF1" w:rsidRDefault="00CC5EF1" w:rsidP="00CC5EF1">
            <w:pPr>
              <w:rPr>
                <w:rFonts w:cs="Arial"/>
                <w:b/>
                <w:bCs/>
                <w:color w:val="000000"/>
                <w:szCs w:val="22"/>
                <w:lang w:val="sl-SI" w:eastAsia="sl-SI"/>
              </w:rPr>
            </w:pPr>
            <w:r w:rsidRPr="00CC5EF1">
              <w:rPr>
                <w:rFonts w:cs="Arial"/>
                <w:b/>
                <w:bCs/>
                <w:color w:val="000000"/>
                <w:szCs w:val="22"/>
                <w:lang w:val="sl-SI" w:eastAsia="sl-SI"/>
              </w:rPr>
              <w:t>CSIRT</w:t>
            </w:r>
          </w:p>
        </w:tc>
        <w:tc>
          <w:tcPr>
            <w:tcW w:w="5250" w:type="dxa"/>
            <w:hideMark/>
          </w:tcPr>
          <w:p w14:paraId="1B02B623" w14:textId="6A25D608" w:rsidR="00CC5EF1" w:rsidRPr="00CC5EF1" w:rsidRDefault="00665649" w:rsidP="00CC5EF1">
            <w:pPr>
              <w:rPr>
                <w:rFonts w:cs="Arial"/>
                <w:color w:val="000000"/>
                <w:szCs w:val="22"/>
                <w:lang w:val="sl-SI" w:eastAsia="sl-SI"/>
              </w:rPr>
            </w:pPr>
            <w:r w:rsidRPr="00665649">
              <w:rPr>
                <w:rFonts w:cs="Arial"/>
                <w:color w:val="000000"/>
                <w:szCs w:val="22"/>
                <w:lang w:val="sl-SI" w:eastAsia="sl-SI"/>
              </w:rPr>
              <w:t>skupina za odzivanje na incidente na področju računalniške varnosti</w:t>
            </w:r>
          </w:p>
        </w:tc>
      </w:tr>
      <w:tr w:rsidR="00CC5EF1" w:rsidRPr="00BF48C4" w14:paraId="0519E0C8" w14:textId="77777777" w:rsidTr="00415299">
        <w:trPr>
          <w:trHeight w:val="1200"/>
        </w:trPr>
        <w:tc>
          <w:tcPr>
            <w:tcW w:w="3238" w:type="dxa"/>
            <w:hideMark/>
          </w:tcPr>
          <w:p w14:paraId="1D59B311" w14:textId="77777777" w:rsidR="00CC5EF1" w:rsidRPr="00415299" w:rsidRDefault="00CC5EF1" w:rsidP="00A15F20">
            <w:pPr>
              <w:rPr>
                <w:rFonts w:cs="Arial"/>
                <w:b/>
                <w:bCs/>
                <w:szCs w:val="22"/>
                <w:lang w:val="sl-SI"/>
              </w:rPr>
            </w:pPr>
            <w:r w:rsidRPr="00415299">
              <w:rPr>
                <w:rFonts w:cs="Arial"/>
                <w:b/>
                <w:bCs/>
                <w:szCs w:val="22"/>
                <w:lang w:val="sl-SI"/>
              </w:rPr>
              <w:t>DESI</w:t>
            </w:r>
          </w:p>
        </w:tc>
        <w:tc>
          <w:tcPr>
            <w:tcW w:w="5250" w:type="dxa"/>
            <w:hideMark/>
          </w:tcPr>
          <w:p w14:paraId="2C99CE0B" w14:textId="778ABE5D" w:rsidR="00665649" w:rsidRDefault="00665649" w:rsidP="00665649">
            <w:pPr>
              <w:rPr>
                <w:rFonts w:cs="Arial"/>
                <w:szCs w:val="22"/>
                <w:lang w:val="sl-SI"/>
              </w:rPr>
            </w:pPr>
            <w:r>
              <w:rPr>
                <w:rFonts w:cs="Arial"/>
                <w:szCs w:val="22"/>
                <w:lang w:val="sl-SI"/>
              </w:rPr>
              <w:t>i</w:t>
            </w:r>
            <w:r w:rsidR="00CC5EF1" w:rsidRPr="00415299">
              <w:rPr>
                <w:rFonts w:cs="Arial"/>
                <w:szCs w:val="22"/>
                <w:lang w:val="sl-SI"/>
              </w:rPr>
              <w:t>ndeks digitalnega gospodarstva in družbe</w:t>
            </w:r>
          </w:p>
          <w:p w14:paraId="153749E0" w14:textId="30C7B482" w:rsidR="00CC5EF1" w:rsidRPr="00415299" w:rsidRDefault="00665649" w:rsidP="00665649">
            <w:pPr>
              <w:rPr>
                <w:rFonts w:cs="Arial"/>
                <w:szCs w:val="22"/>
                <w:lang w:val="sl-SI"/>
              </w:rPr>
            </w:pPr>
            <w:r>
              <w:rPr>
                <w:rFonts w:cs="Arial"/>
                <w:szCs w:val="22"/>
                <w:lang w:val="sl-SI"/>
              </w:rPr>
              <w:t>Ta indeks</w:t>
            </w:r>
            <w:r w:rsidR="00CC5EF1" w:rsidRPr="00415299">
              <w:rPr>
                <w:rFonts w:cs="Arial"/>
                <w:szCs w:val="22"/>
                <w:lang w:val="sl-SI"/>
              </w:rPr>
              <w:t xml:space="preserve"> povzema kazalnike digitalne uspešnosti Evrope in spremlja napredek držav </w:t>
            </w:r>
            <w:r>
              <w:rPr>
                <w:rFonts w:cs="Arial"/>
                <w:szCs w:val="22"/>
                <w:lang w:val="sl-SI"/>
              </w:rPr>
              <w:t xml:space="preserve">članic </w:t>
            </w:r>
            <w:r w:rsidR="00CC5EF1" w:rsidRPr="00415299">
              <w:rPr>
                <w:rFonts w:cs="Arial"/>
                <w:szCs w:val="22"/>
                <w:lang w:val="sl-SI"/>
              </w:rPr>
              <w:t>EU.</w:t>
            </w:r>
          </w:p>
        </w:tc>
      </w:tr>
      <w:tr w:rsidR="00CC5EF1" w:rsidRPr="00BF48C4" w14:paraId="1D465AE8" w14:textId="77777777" w:rsidTr="00415299">
        <w:trPr>
          <w:trHeight w:val="1500"/>
        </w:trPr>
        <w:tc>
          <w:tcPr>
            <w:tcW w:w="3238" w:type="dxa"/>
            <w:hideMark/>
          </w:tcPr>
          <w:p w14:paraId="4CD11A4B" w14:textId="77777777" w:rsidR="00CC5EF1" w:rsidRPr="00415299" w:rsidRDefault="00CC5EF1" w:rsidP="00A15F20">
            <w:pPr>
              <w:rPr>
                <w:rFonts w:cs="Arial"/>
                <w:b/>
                <w:bCs/>
                <w:szCs w:val="22"/>
                <w:lang w:val="sl-SI"/>
              </w:rPr>
            </w:pPr>
            <w:r w:rsidRPr="00415299">
              <w:rPr>
                <w:rFonts w:cs="Arial"/>
                <w:b/>
                <w:bCs/>
                <w:szCs w:val="22"/>
                <w:lang w:val="sl-SI"/>
              </w:rPr>
              <w:t>Digitalizacija</w:t>
            </w:r>
          </w:p>
        </w:tc>
        <w:tc>
          <w:tcPr>
            <w:tcW w:w="5250" w:type="dxa"/>
            <w:hideMark/>
          </w:tcPr>
          <w:p w14:paraId="0CEA8D96" w14:textId="60316DD0" w:rsidR="00CC5EF1" w:rsidRPr="00415299" w:rsidRDefault="001A7AA5" w:rsidP="001A7AA5">
            <w:pPr>
              <w:rPr>
                <w:rFonts w:cs="Arial"/>
                <w:szCs w:val="22"/>
                <w:lang w:val="sl-SI"/>
              </w:rPr>
            </w:pPr>
            <w:r w:rsidRPr="001A7AA5">
              <w:rPr>
                <w:rFonts w:cs="Arial"/>
                <w:szCs w:val="22"/>
                <w:lang w:val="sl-SI"/>
              </w:rPr>
              <w:t xml:space="preserve">Digitalizacija </w:t>
            </w:r>
            <w:r>
              <w:rPr>
                <w:rFonts w:cs="Arial"/>
                <w:szCs w:val="22"/>
                <w:lang w:val="sl-SI"/>
              </w:rPr>
              <w:t>z</w:t>
            </w:r>
            <w:r w:rsidR="00CC5EF1" w:rsidRPr="00415299">
              <w:rPr>
                <w:rFonts w:cs="Arial"/>
                <w:szCs w:val="22"/>
                <w:lang w:val="sl-SI"/>
              </w:rPr>
              <w:t xml:space="preserve">ajema veliko elementov: pomaga preoblikovati delovanje podjetij in drugih </w:t>
            </w:r>
            <w:r>
              <w:rPr>
                <w:rFonts w:cs="Arial"/>
                <w:szCs w:val="22"/>
                <w:lang w:val="sl-SI"/>
              </w:rPr>
              <w:t>subjektov</w:t>
            </w:r>
            <w:r w:rsidRPr="00415299">
              <w:rPr>
                <w:rFonts w:cs="Arial"/>
                <w:szCs w:val="22"/>
                <w:lang w:val="sl-SI"/>
              </w:rPr>
              <w:t xml:space="preserve"> </w:t>
            </w:r>
            <w:r w:rsidR="00CC5EF1" w:rsidRPr="00415299">
              <w:rPr>
                <w:rFonts w:cs="Arial"/>
                <w:szCs w:val="22"/>
                <w:lang w:val="sl-SI"/>
              </w:rPr>
              <w:t xml:space="preserve">z uporabo digitalnih tehnologij. To vpliva na poslovne modele, komunikacijske tokove </w:t>
            </w:r>
            <w:r>
              <w:rPr>
                <w:rFonts w:cs="Arial"/>
                <w:szCs w:val="22"/>
                <w:lang w:val="sl-SI"/>
              </w:rPr>
              <w:t>v</w:t>
            </w:r>
            <w:r w:rsidRPr="00415299">
              <w:rPr>
                <w:rFonts w:cs="Arial"/>
                <w:szCs w:val="22"/>
                <w:lang w:val="sl-SI"/>
              </w:rPr>
              <w:t xml:space="preserve"> organizacij</w:t>
            </w:r>
            <w:r>
              <w:rPr>
                <w:rFonts w:cs="Arial"/>
                <w:szCs w:val="22"/>
                <w:lang w:val="sl-SI"/>
              </w:rPr>
              <w:t>i</w:t>
            </w:r>
            <w:r w:rsidRPr="00415299">
              <w:rPr>
                <w:rFonts w:cs="Arial"/>
                <w:szCs w:val="22"/>
                <w:lang w:val="sl-SI"/>
              </w:rPr>
              <w:t xml:space="preserve"> </w:t>
            </w:r>
            <w:r w:rsidR="00CC5EF1" w:rsidRPr="00415299">
              <w:rPr>
                <w:rFonts w:cs="Arial"/>
                <w:szCs w:val="22"/>
                <w:lang w:val="sl-SI"/>
              </w:rPr>
              <w:t xml:space="preserve">in zunaj </w:t>
            </w:r>
            <w:r>
              <w:rPr>
                <w:rFonts w:cs="Arial"/>
                <w:szCs w:val="22"/>
                <w:lang w:val="sl-SI"/>
              </w:rPr>
              <w:t xml:space="preserve">nje </w:t>
            </w:r>
            <w:r w:rsidR="00CC5EF1" w:rsidRPr="00415299">
              <w:rPr>
                <w:rFonts w:cs="Arial"/>
                <w:szCs w:val="22"/>
                <w:lang w:val="sl-SI"/>
              </w:rPr>
              <w:t>ter dejansko na celotno vrednostno verigo.</w:t>
            </w:r>
          </w:p>
        </w:tc>
      </w:tr>
      <w:tr w:rsidR="00CC5EF1" w:rsidRPr="00BF48C4" w14:paraId="54688DCC" w14:textId="77777777" w:rsidTr="00415299">
        <w:trPr>
          <w:trHeight w:val="600"/>
        </w:trPr>
        <w:tc>
          <w:tcPr>
            <w:tcW w:w="3238" w:type="dxa"/>
            <w:hideMark/>
          </w:tcPr>
          <w:p w14:paraId="2F1A3E97" w14:textId="77777777" w:rsidR="00CC5EF1" w:rsidRPr="00415299" w:rsidRDefault="00CC5EF1" w:rsidP="00A15F20">
            <w:pPr>
              <w:rPr>
                <w:rFonts w:cs="Arial"/>
                <w:b/>
                <w:bCs/>
                <w:szCs w:val="22"/>
                <w:lang w:val="sl-SI"/>
              </w:rPr>
            </w:pPr>
            <w:r w:rsidRPr="00415299">
              <w:rPr>
                <w:rFonts w:cs="Arial"/>
                <w:b/>
                <w:bCs/>
                <w:szCs w:val="22"/>
                <w:lang w:val="sl-SI"/>
              </w:rPr>
              <w:t xml:space="preserve">Digitalna preobrazba </w:t>
            </w:r>
          </w:p>
        </w:tc>
        <w:tc>
          <w:tcPr>
            <w:tcW w:w="5250" w:type="dxa"/>
            <w:hideMark/>
          </w:tcPr>
          <w:p w14:paraId="1CDFE533" w14:textId="634EAB23" w:rsidR="00CC5EF1" w:rsidRPr="00415299" w:rsidRDefault="001A7AA5" w:rsidP="001A7AA5">
            <w:pPr>
              <w:rPr>
                <w:rFonts w:cs="Arial"/>
                <w:szCs w:val="22"/>
                <w:lang w:val="sl-SI"/>
              </w:rPr>
            </w:pPr>
            <w:r w:rsidRPr="001A7AA5">
              <w:rPr>
                <w:rFonts w:cs="Arial"/>
                <w:szCs w:val="22"/>
                <w:lang w:val="sl-SI"/>
              </w:rPr>
              <w:t xml:space="preserve">Digitalna preobrazba </w:t>
            </w:r>
            <w:r>
              <w:rPr>
                <w:rFonts w:cs="Arial"/>
                <w:szCs w:val="22"/>
                <w:lang w:val="sl-SI"/>
              </w:rPr>
              <w:t>p</w:t>
            </w:r>
            <w:r w:rsidR="00CC5EF1" w:rsidRPr="00415299">
              <w:rPr>
                <w:rFonts w:cs="Arial"/>
                <w:szCs w:val="22"/>
                <w:lang w:val="sl-SI"/>
              </w:rPr>
              <w:t>omeni preoblikovanje poslovnih in družbenih dejavnosti v elemente digitalnega sveta.</w:t>
            </w:r>
          </w:p>
        </w:tc>
      </w:tr>
      <w:tr w:rsidR="00CC5EF1" w:rsidRPr="00BF48C4" w14:paraId="7227BD98" w14:textId="77777777" w:rsidTr="00415299">
        <w:trPr>
          <w:trHeight w:val="1500"/>
        </w:trPr>
        <w:tc>
          <w:tcPr>
            <w:tcW w:w="3238" w:type="dxa"/>
            <w:hideMark/>
          </w:tcPr>
          <w:p w14:paraId="4A14B4C2" w14:textId="77777777" w:rsidR="00CC5EF1" w:rsidRPr="00415299" w:rsidRDefault="00CC5EF1" w:rsidP="00A15F20">
            <w:pPr>
              <w:rPr>
                <w:rFonts w:cs="Arial"/>
                <w:b/>
                <w:bCs/>
                <w:szCs w:val="22"/>
                <w:lang w:val="sl-SI"/>
              </w:rPr>
            </w:pPr>
            <w:r w:rsidRPr="00415299">
              <w:rPr>
                <w:rFonts w:cs="Arial"/>
                <w:b/>
                <w:bCs/>
                <w:szCs w:val="22"/>
                <w:lang w:val="sl-SI"/>
              </w:rPr>
              <w:t>Digitalna vključenost</w:t>
            </w:r>
          </w:p>
        </w:tc>
        <w:tc>
          <w:tcPr>
            <w:tcW w:w="5250" w:type="dxa"/>
            <w:hideMark/>
          </w:tcPr>
          <w:p w14:paraId="176754AA" w14:textId="46090E15" w:rsidR="00CC5EF1" w:rsidRPr="00415299" w:rsidRDefault="00D21067" w:rsidP="00553294">
            <w:pPr>
              <w:rPr>
                <w:rFonts w:cs="Arial"/>
                <w:szCs w:val="22"/>
                <w:lang w:val="sl-SI"/>
              </w:rPr>
            </w:pPr>
            <w:r w:rsidRPr="00D21067">
              <w:rPr>
                <w:rFonts w:cs="Arial"/>
                <w:szCs w:val="22"/>
                <w:lang w:val="sl-SI"/>
              </w:rPr>
              <w:t xml:space="preserve">Digitalna vključenost </w:t>
            </w:r>
            <w:r>
              <w:rPr>
                <w:rFonts w:cs="Arial"/>
                <w:szCs w:val="22"/>
                <w:lang w:val="sl-SI"/>
              </w:rPr>
              <w:t>pomeni m</w:t>
            </w:r>
            <w:r w:rsidR="00CC5EF1" w:rsidRPr="00415299">
              <w:rPr>
                <w:rFonts w:cs="Arial"/>
                <w:szCs w:val="22"/>
                <w:lang w:val="sl-SI"/>
              </w:rPr>
              <w:t xml:space="preserve">ožnost posameznikov, da dostopajo do informacijsko-komunikacijske infrastrukture ter digitalnih tehnologij, rešitev in storitev, jih kompetentno in varno uporabljajo, </w:t>
            </w:r>
            <w:r w:rsidR="00553294">
              <w:rPr>
                <w:rFonts w:cs="Arial"/>
                <w:szCs w:val="22"/>
                <w:lang w:val="sl-SI"/>
              </w:rPr>
              <w:t>jim</w:t>
            </w:r>
            <w:r w:rsidR="00553294" w:rsidRPr="00415299">
              <w:rPr>
                <w:rFonts w:cs="Arial"/>
                <w:szCs w:val="22"/>
                <w:lang w:val="sl-SI"/>
              </w:rPr>
              <w:t xml:space="preserve"> </w:t>
            </w:r>
            <w:r w:rsidR="00CC5EF1" w:rsidRPr="00415299">
              <w:rPr>
                <w:rFonts w:cs="Arial"/>
                <w:szCs w:val="22"/>
                <w:lang w:val="sl-SI"/>
              </w:rPr>
              <w:t>zaupajo in tako aktivno sodelujejo v informacijski družbi.</w:t>
            </w:r>
          </w:p>
        </w:tc>
      </w:tr>
      <w:tr w:rsidR="00CC5EF1" w:rsidRPr="00034FCC" w14:paraId="647F3E53" w14:textId="77777777" w:rsidTr="00415299">
        <w:trPr>
          <w:trHeight w:val="615"/>
        </w:trPr>
        <w:tc>
          <w:tcPr>
            <w:tcW w:w="3238" w:type="dxa"/>
            <w:hideMark/>
          </w:tcPr>
          <w:p w14:paraId="79A16720" w14:textId="6E62AC74" w:rsidR="00CC5EF1" w:rsidRPr="00415299" w:rsidRDefault="00CC5EF1" w:rsidP="00553294">
            <w:pPr>
              <w:rPr>
                <w:rFonts w:cs="Arial"/>
                <w:b/>
                <w:bCs/>
                <w:szCs w:val="22"/>
                <w:lang w:val="sl-SI"/>
              </w:rPr>
            </w:pPr>
            <w:r w:rsidRPr="00415299">
              <w:rPr>
                <w:rFonts w:cs="Arial"/>
                <w:b/>
                <w:bCs/>
                <w:szCs w:val="22"/>
                <w:lang w:val="sl-SI"/>
              </w:rPr>
              <w:t>Digitaln</w:t>
            </w:r>
            <w:r w:rsidR="00553294">
              <w:rPr>
                <w:rFonts w:cs="Arial"/>
                <w:b/>
                <w:bCs/>
                <w:szCs w:val="22"/>
                <w:lang w:val="sl-SI"/>
              </w:rPr>
              <w:t>a</w:t>
            </w:r>
            <w:r w:rsidRPr="00415299">
              <w:rPr>
                <w:rFonts w:cs="Arial"/>
                <w:b/>
                <w:bCs/>
                <w:szCs w:val="22"/>
                <w:lang w:val="sl-SI"/>
              </w:rPr>
              <w:t xml:space="preserve"> kompetenc</w:t>
            </w:r>
            <w:r w:rsidR="00553294">
              <w:rPr>
                <w:rFonts w:cs="Arial"/>
                <w:b/>
                <w:bCs/>
                <w:szCs w:val="22"/>
                <w:lang w:val="sl-SI"/>
              </w:rPr>
              <w:t>a</w:t>
            </w:r>
          </w:p>
        </w:tc>
        <w:tc>
          <w:tcPr>
            <w:tcW w:w="5250" w:type="dxa"/>
            <w:hideMark/>
          </w:tcPr>
          <w:p w14:paraId="1811232D" w14:textId="70A5C4B3" w:rsidR="00CC5EF1" w:rsidRPr="00415299" w:rsidRDefault="00034FCC" w:rsidP="006018F1">
            <w:pPr>
              <w:rPr>
                <w:rFonts w:cs="Arial"/>
                <w:szCs w:val="22"/>
                <w:lang w:val="sl-SI"/>
              </w:rPr>
            </w:pPr>
            <w:r>
              <w:rPr>
                <w:lang w:val="sl-SI"/>
              </w:rPr>
              <w:t>D</w:t>
            </w:r>
            <w:r w:rsidRPr="00034FCC">
              <w:rPr>
                <w:rFonts w:cs="Arial"/>
                <w:szCs w:val="22"/>
                <w:lang w:val="sl-SI"/>
              </w:rPr>
              <w:t>igitalna kompetenca vključuje samozavestno, kritično in odgovorno uporabo digitalnih tehnologij pri učenju, delu in sodelovanju v družbi. Opredeljena je kot kombinacija znanja, spretnosti in odnosov</w:t>
            </w:r>
            <w:r>
              <w:rPr>
                <w:rFonts w:cs="Arial"/>
                <w:szCs w:val="22"/>
                <w:lang w:val="sl-SI"/>
              </w:rPr>
              <w:t>.</w:t>
            </w:r>
          </w:p>
        </w:tc>
      </w:tr>
      <w:tr w:rsidR="00CC5EF1" w:rsidRPr="00BF48C4" w14:paraId="6104C9EA" w14:textId="77777777" w:rsidTr="00415299">
        <w:trPr>
          <w:trHeight w:val="1500"/>
        </w:trPr>
        <w:tc>
          <w:tcPr>
            <w:tcW w:w="3238" w:type="dxa"/>
            <w:hideMark/>
          </w:tcPr>
          <w:p w14:paraId="0086F336" w14:textId="77777777" w:rsidR="00CC5EF1" w:rsidRPr="00415299" w:rsidRDefault="00CC5EF1" w:rsidP="00A15F20">
            <w:pPr>
              <w:rPr>
                <w:rFonts w:cs="Arial"/>
                <w:b/>
                <w:bCs/>
                <w:szCs w:val="22"/>
                <w:lang w:val="sl-SI"/>
              </w:rPr>
            </w:pPr>
            <w:r w:rsidRPr="00415299">
              <w:rPr>
                <w:rFonts w:cs="Arial"/>
                <w:b/>
                <w:bCs/>
                <w:szCs w:val="22"/>
                <w:lang w:val="sl-SI"/>
              </w:rPr>
              <w:t>Digitalni razkorak</w:t>
            </w:r>
          </w:p>
        </w:tc>
        <w:tc>
          <w:tcPr>
            <w:tcW w:w="5250" w:type="dxa"/>
            <w:hideMark/>
          </w:tcPr>
          <w:p w14:paraId="542D1829" w14:textId="7FF570D6" w:rsidR="00CC5EF1" w:rsidRPr="00415299" w:rsidRDefault="00CC5EF1" w:rsidP="00553294">
            <w:pPr>
              <w:rPr>
                <w:rFonts w:cs="Arial"/>
                <w:szCs w:val="22"/>
                <w:lang w:val="sl-SI"/>
              </w:rPr>
            </w:pPr>
            <w:r w:rsidRPr="00415299">
              <w:rPr>
                <w:rFonts w:cs="Arial"/>
                <w:szCs w:val="22"/>
                <w:lang w:val="sl-SI"/>
              </w:rPr>
              <w:t xml:space="preserve">Digitalni razkorak (tudi ločnica) opredeljuje razlike, ki nastanejo v družbi zaradi </w:t>
            </w:r>
            <w:r w:rsidR="00553294">
              <w:rPr>
                <w:rFonts w:cs="Arial"/>
                <w:szCs w:val="22"/>
                <w:lang w:val="sl-SI"/>
              </w:rPr>
              <w:t>raznovrstnih</w:t>
            </w:r>
            <w:r w:rsidR="00553294" w:rsidRPr="00415299">
              <w:rPr>
                <w:rFonts w:cs="Arial"/>
                <w:szCs w:val="22"/>
                <w:lang w:val="sl-SI"/>
              </w:rPr>
              <w:t xml:space="preserve"> </w:t>
            </w:r>
            <w:r w:rsidRPr="00415299">
              <w:rPr>
                <w:rFonts w:cs="Arial"/>
                <w:szCs w:val="22"/>
                <w:lang w:val="sl-SI"/>
              </w:rPr>
              <w:t xml:space="preserve">dejavnikov </w:t>
            </w:r>
            <w:r w:rsidR="00553294">
              <w:rPr>
                <w:rFonts w:cs="Arial"/>
                <w:szCs w:val="22"/>
                <w:lang w:val="sl-SI"/>
              </w:rPr>
              <w:t>v zvezi z</w:t>
            </w:r>
            <w:r w:rsidR="00553294" w:rsidRPr="00415299">
              <w:rPr>
                <w:rFonts w:cs="Arial"/>
                <w:szCs w:val="22"/>
                <w:lang w:val="sl-SI"/>
              </w:rPr>
              <w:t xml:space="preserve"> </w:t>
            </w:r>
            <w:r w:rsidRPr="00415299">
              <w:rPr>
                <w:rFonts w:cs="Arial"/>
                <w:szCs w:val="22"/>
                <w:lang w:val="sl-SI"/>
              </w:rPr>
              <w:t>dostop</w:t>
            </w:r>
            <w:r w:rsidR="00553294">
              <w:rPr>
                <w:rFonts w:cs="Arial"/>
                <w:szCs w:val="22"/>
                <w:lang w:val="sl-SI"/>
              </w:rPr>
              <w:t>om do</w:t>
            </w:r>
            <w:r w:rsidR="00553294" w:rsidRPr="00415299">
              <w:rPr>
                <w:rFonts w:cs="Arial"/>
                <w:szCs w:val="22"/>
                <w:lang w:val="sl-SI"/>
              </w:rPr>
              <w:t xml:space="preserve"> digitalnih tehnologij</w:t>
            </w:r>
            <w:r w:rsidRPr="00415299">
              <w:rPr>
                <w:rFonts w:cs="Arial"/>
                <w:szCs w:val="22"/>
                <w:lang w:val="sl-SI"/>
              </w:rPr>
              <w:t xml:space="preserve"> in možnost</w:t>
            </w:r>
            <w:r w:rsidR="00553294">
              <w:rPr>
                <w:rFonts w:cs="Arial"/>
                <w:szCs w:val="22"/>
                <w:lang w:val="sl-SI"/>
              </w:rPr>
              <w:t>m</w:t>
            </w:r>
            <w:r w:rsidRPr="00415299">
              <w:rPr>
                <w:rFonts w:cs="Arial"/>
                <w:szCs w:val="22"/>
                <w:lang w:val="sl-SI"/>
              </w:rPr>
              <w:t xml:space="preserve">i uporabe digitalnih tehnologij. </w:t>
            </w:r>
            <w:r w:rsidR="00553294">
              <w:rPr>
                <w:rFonts w:cs="Arial"/>
                <w:szCs w:val="22"/>
                <w:lang w:val="sl-SI"/>
              </w:rPr>
              <w:t>Ti</w:t>
            </w:r>
            <w:r w:rsidRPr="00415299">
              <w:rPr>
                <w:rFonts w:cs="Arial"/>
                <w:szCs w:val="22"/>
                <w:lang w:val="sl-SI"/>
              </w:rPr>
              <w:t xml:space="preserve"> dejavniki</w:t>
            </w:r>
            <w:r w:rsidR="00553294">
              <w:rPr>
                <w:rFonts w:cs="Arial"/>
                <w:szCs w:val="22"/>
                <w:lang w:val="sl-SI"/>
              </w:rPr>
              <w:t xml:space="preserve"> so na primer</w:t>
            </w:r>
            <w:r w:rsidRPr="00415299">
              <w:rPr>
                <w:rFonts w:cs="Arial"/>
                <w:szCs w:val="22"/>
                <w:lang w:val="sl-SI"/>
              </w:rPr>
              <w:t xml:space="preserve"> stopnja izobrazbe, ekonomski položaj, starost, spol idr. </w:t>
            </w:r>
          </w:p>
        </w:tc>
      </w:tr>
      <w:tr w:rsidR="00CC5EF1" w:rsidRPr="00BF48C4" w14:paraId="134BC4D6" w14:textId="77777777" w:rsidTr="00A172CA">
        <w:trPr>
          <w:trHeight w:val="878"/>
        </w:trPr>
        <w:tc>
          <w:tcPr>
            <w:tcW w:w="3238" w:type="dxa"/>
            <w:hideMark/>
          </w:tcPr>
          <w:p w14:paraId="29A66FAC" w14:textId="15547502" w:rsidR="00CC5EF1" w:rsidRPr="00415299" w:rsidRDefault="00CC5EF1" w:rsidP="00A15F20">
            <w:pPr>
              <w:rPr>
                <w:rFonts w:cs="Arial"/>
                <w:szCs w:val="22"/>
                <w:lang w:val="sl-SI"/>
              </w:rPr>
            </w:pPr>
            <w:proofErr w:type="spellStart"/>
            <w:r w:rsidRPr="00415299">
              <w:rPr>
                <w:rFonts w:cs="Arial"/>
                <w:b/>
                <w:bCs/>
                <w:szCs w:val="22"/>
                <w:lang w:val="sl-SI"/>
              </w:rPr>
              <w:t>Digitizacija</w:t>
            </w:r>
            <w:proofErr w:type="spellEnd"/>
          </w:p>
        </w:tc>
        <w:tc>
          <w:tcPr>
            <w:tcW w:w="5250" w:type="dxa"/>
            <w:hideMark/>
          </w:tcPr>
          <w:p w14:paraId="7116D08E" w14:textId="05186A5F" w:rsidR="00CC5EF1" w:rsidRPr="00415299" w:rsidRDefault="00553294" w:rsidP="00553294">
            <w:pPr>
              <w:rPr>
                <w:rFonts w:cs="Arial"/>
                <w:szCs w:val="22"/>
                <w:lang w:val="sl-SI"/>
              </w:rPr>
            </w:pPr>
            <w:proofErr w:type="spellStart"/>
            <w:r w:rsidRPr="00553294">
              <w:rPr>
                <w:rFonts w:cs="Arial"/>
                <w:szCs w:val="22"/>
                <w:lang w:val="sl-SI"/>
              </w:rPr>
              <w:t>Digitizacija</w:t>
            </w:r>
            <w:proofErr w:type="spellEnd"/>
            <w:r>
              <w:rPr>
                <w:rFonts w:cs="Arial"/>
                <w:szCs w:val="22"/>
                <w:lang w:val="sl-SI"/>
              </w:rPr>
              <w:t xml:space="preserve"> s</w:t>
            </w:r>
            <w:r w:rsidR="00CC5EF1" w:rsidRPr="00415299">
              <w:rPr>
                <w:rFonts w:cs="Arial"/>
                <w:szCs w:val="22"/>
                <w:lang w:val="sl-SI"/>
              </w:rPr>
              <w:t xml:space="preserve">e nanaša na digitalno različico fizičnih ali analognih predmetov, predvsem </w:t>
            </w:r>
            <w:r>
              <w:rPr>
                <w:rFonts w:cs="Arial"/>
                <w:szCs w:val="22"/>
                <w:lang w:val="sl-SI"/>
              </w:rPr>
              <w:t>natisnjenih</w:t>
            </w:r>
            <w:r w:rsidRPr="00415299">
              <w:rPr>
                <w:rFonts w:cs="Arial"/>
                <w:szCs w:val="22"/>
                <w:lang w:val="sl-SI"/>
              </w:rPr>
              <w:t xml:space="preserve"> </w:t>
            </w:r>
            <w:r w:rsidR="00CC5EF1" w:rsidRPr="00415299">
              <w:rPr>
                <w:rFonts w:cs="Arial"/>
                <w:szCs w:val="22"/>
                <w:lang w:val="sl-SI"/>
              </w:rPr>
              <w:t>dokumentov</w:t>
            </w:r>
            <w:r>
              <w:rPr>
                <w:rFonts w:cs="Arial"/>
                <w:szCs w:val="22"/>
                <w:lang w:val="sl-SI"/>
              </w:rPr>
              <w:t xml:space="preserve"> in</w:t>
            </w:r>
            <w:r w:rsidR="00CC5EF1" w:rsidRPr="00415299">
              <w:rPr>
                <w:rFonts w:cs="Arial"/>
                <w:szCs w:val="22"/>
                <w:lang w:val="sl-SI"/>
              </w:rPr>
              <w:t xml:space="preserve"> fotografij</w:t>
            </w:r>
            <w:r>
              <w:rPr>
                <w:rFonts w:cs="Arial"/>
                <w:szCs w:val="22"/>
                <w:lang w:val="sl-SI"/>
              </w:rPr>
              <w:t xml:space="preserve"> ter</w:t>
            </w:r>
            <w:r w:rsidR="00CC5EF1" w:rsidRPr="00415299">
              <w:rPr>
                <w:rFonts w:cs="Arial"/>
                <w:szCs w:val="22"/>
                <w:lang w:val="sl-SI"/>
              </w:rPr>
              <w:t xml:space="preserve"> video</w:t>
            </w:r>
            <w:r>
              <w:rPr>
                <w:rFonts w:cs="Arial"/>
                <w:szCs w:val="22"/>
                <w:lang w:val="sl-SI"/>
              </w:rPr>
              <w:t>-</w:t>
            </w:r>
            <w:r w:rsidR="00CC5EF1" w:rsidRPr="00415299">
              <w:rPr>
                <w:rFonts w:cs="Arial"/>
                <w:szCs w:val="22"/>
                <w:lang w:val="sl-SI"/>
              </w:rPr>
              <w:t xml:space="preserve"> in </w:t>
            </w:r>
            <w:proofErr w:type="spellStart"/>
            <w:r w:rsidRPr="00553294">
              <w:rPr>
                <w:rFonts w:cs="Arial"/>
                <w:szCs w:val="22"/>
                <w:lang w:val="sl-SI"/>
              </w:rPr>
              <w:t>avdioposnetkov</w:t>
            </w:r>
            <w:proofErr w:type="spellEnd"/>
            <w:r w:rsidR="00CC5EF1" w:rsidRPr="00415299">
              <w:rPr>
                <w:rFonts w:cs="Arial"/>
                <w:szCs w:val="22"/>
                <w:lang w:val="sl-SI"/>
              </w:rPr>
              <w:t>.</w:t>
            </w:r>
          </w:p>
        </w:tc>
      </w:tr>
      <w:tr w:rsidR="00CC5EF1" w:rsidRPr="00BF48C4" w14:paraId="60B821F1" w14:textId="77777777" w:rsidTr="00415299">
        <w:trPr>
          <w:trHeight w:val="1500"/>
        </w:trPr>
        <w:tc>
          <w:tcPr>
            <w:tcW w:w="3238" w:type="dxa"/>
            <w:hideMark/>
          </w:tcPr>
          <w:p w14:paraId="2CF588BD" w14:textId="77777777" w:rsidR="00CC5EF1" w:rsidRPr="00415299" w:rsidRDefault="00CC5EF1" w:rsidP="00A15F20">
            <w:pPr>
              <w:rPr>
                <w:rFonts w:cs="Arial"/>
                <w:b/>
                <w:bCs/>
                <w:szCs w:val="22"/>
                <w:lang w:val="sl-SI"/>
              </w:rPr>
            </w:pPr>
            <w:r w:rsidRPr="00415299">
              <w:rPr>
                <w:rFonts w:cs="Arial"/>
                <w:b/>
                <w:bCs/>
                <w:szCs w:val="22"/>
                <w:lang w:val="sl-SI"/>
              </w:rPr>
              <w:t>Družba 5.0</w:t>
            </w:r>
          </w:p>
        </w:tc>
        <w:tc>
          <w:tcPr>
            <w:tcW w:w="5250" w:type="dxa"/>
            <w:hideMark/>
          </w:tcPr>
          <w:p w14:paraId="1D12439A" w14:textId="40F30403" w:rsidR="00CC5EF1" w:rsidRPr="00415299" w:rsidRDefault="00CC5EF1" w:rsidP="006018F1">
            <w:pPr>
              <w:rPr>
                <w:rFonts w:cs="Arial"/>
                <w:szCs w:val="22"/>
                <w:lang w:val="sl-SI"/>
              </w:rPr>
            </w:pPr>
            <w:r w:rsidRPr="00415299">
              <w:rPr>
                <w:rFonts w:cs="Arial"/>
                <w:szCs w:val="22"/>
                <w:lang w:val="sl-SI"/>
              </w:rPr>
              <w:t xml:space="preserve">Družba, ki bo </w:t>
            </w:r>
            <w:r w:rsidR="00B30A88" w:rsidRPr="00415299">
              <w:rPr>
                <w:rFonts w:cs="Arial"/>
                <w:szCs w:val="22"/>
                <w:lang w:val="sl-SI"/>
              </w:rPr>
              <w:t xml:space="preserve">lahko </w:t>
            </w:r>
            <w:r w:rsidRPr="00415299">
              <w:rPr>
                <w:rFonts w:cs="Arial"/>
                <w:szCs w:val="22"/>
                <w:lang w:val="sl-SI"/>
              </w:rPr>
              <w:t xml:space="preserve">z visoko stopnjo združevanja kibernetskega in fizičnega prostora uravnotežila gospodarski napredek z reševanjem družbenih </w:t>
            </w:r>
            <w:r w:rsidR="00B30A88">
              <w:rPr>
                <w:rFonts w:cs="Arial"/>
                <w:szCs w:val="22"/>
                <w:lang w:val="sl-SI"/>
              </w:rPr>
              <w:t>vprašanj</w:t>
            </w:r>
            <w:r w:rsidRPr="00415299">
              <w:rPr>
                <w:rFonts w:cs="Arial"/>
                <w:szCs w:val="22"/>
                <w:lang w:val="sl-SI"/>
              </w:rPr>
              <w:t xml:space="preserve">, tako da bo zagotavljala </w:t>
            </w:r>
            <w:r w:rsidR="00B30A88">
              <w:rPr>
                <w:rFonts w:cs="Arial"/>
                <w:szCs w:val="22"/>
                <w:lang w:val="sl-SI"/>
              </w:rPr>
              <w:t>blago</w:t>
            </w:r>
            <w:r w:rsidR="00B30A88" w:rsidRPr="00415299">
              <w:rPr>
                <w:rFonts w:cs="Arial"/>
                <w:szCs w:val="22"/>
                <w:lang w:val="sl-SI"/>
              </w:rPr>
              <w:t xml:space="preserve"> </w:t>
            </w:r>
            <w:r w:rsidRPr="00415299">
              <w:rPr>
                <w:rFonts w:cs="Arial"/>
                <w:szCs w:val="22"/>
                <w:lang w:val="sl-SI"/>
              </w:rPr>
              <w:t xml:space="preserve">in storitve, ki podrobno </w:t>
            </w:r>
            <w:r w:rsidR="00B30A88" w:rsidRPr="00B30A88">
              <w:rPr>
                <w:rFonts w:cs="Arial"/>
                <w:szCs w:val="22"/>
                <w:lang w:val="sl-SI"/>
              </w:rPr>
              <w:t xml:space="preserve">zadovoljujejo </w:t>
            </w:r>
            <w:r w:rsidRPr="00415299">
              <w:rPr>
                <w:rFonts w:cs="Arial"/>
                <w:szCs w:val="22"/>
                <w:lang w:val="sl-SI"/>
              </w:rPr>
              <w:t xml:space="preserve">različne </w:t>
            </w:r>
            <w:r w:rsidR="00B30A88" w:rsidRPr="00B30A88">
              <w:rPr>
                <w:rFonts w:cs="Arial"/>
                <w:szCs w:val="22"/>
                <w:lang w:val="sl-SI"/>
              </w:rPr>
              <w:t xml:space="preserve">skrite </w:t>
            </w:r>
            <w:r w:rsidRPr="00415299">
              <w:rPr>
                <w:rFonts w:cs="Arial"/>
                <w:szCs w:val="22"/>
                <w:lang w:val="sl-SI"/>
              </w:rPr>
              <w:t>potrebe ne glede na kraj, starost, spol ali jezik</w:t>
            </w:r>
            <w:r w:rsidR="006018F1">
              <w:rPr>
                <w:rFonts w:cs="Arial"/>
                <w:szCs w:val="22"/>
                <w:lang w:val="sl-SI"/>
              </w:rPr>
              <w:t>.</w:t>
            </w:r>
          </w:p>
        </w:tc>
      </w:tr>
      <w:tr w:rsidR="00CC5EF1" w:rsidRPr="00A15F20" w14:paraId="2D71080E" w14:textId="77777777" w:rsidTr="00415299">
        <w:trPr>
          <w:trHeight w:val="315"/>
        </w:trPr>
        <w:tc>
          <w:tcPr>
            <w:tcW w:w="3238" w:type="dxa"/>
            <w:hideMark/>
          </w:tcPr>
          <w:p w14:paraId="05EA2337" w14:textId="77777777" w:rsidR="00CC5EF1" w:rsidRPr="00415299" w:rsidRDefault="00CC5EF1" w:rsidP="00A15F20">
            <w:pPr>
              <w:rPr>
                <w:rFonts w:cs="Arial"/>
                <w:b/>
                <w:bCs/>
                <w:szCs w:val="22"/>
                <w:lang w:val="sl-SI"/>
              </w:rPr>
            </w:pPr>
            <w:r w:rsidRPr="00415299">
              <w:rPr>
                <w:rFonts w:cs="Arial"/>
                <w:b/>
                <w:bCs/>
                <w:szCs w:val="22"/>
                <w:lang w:val="sl-SI"/>
              </w:rPr>
              <w:t>EU</w:t>
            </w:r>
          </w:p>
        </w:tc>
        <w:tc>
          <w:tcPr>
            <w:tcW w:w="5250" w:type="dxa"/>
            <w:hideMark/>
          </w:tcPr>
          <w:p w14:paraId="0255B799" w14:textId="77777777" w:rsidR="00CC5EF1" w:rsidRPr="00415299" w:rsidRDefault="00CC5EF1" w:rsidP="00A15F20">
            <w:pPr>
              <w:rPr>
                <w:rFonts w:cs="Arial"/>
                <w:szCs w:val="22"/>
                <w:lang w:val="sl-SI"/>
              </w:rPr>
            </w:pPr>
            <w:r w:rsidRPr="00415299">
              <w:rPr>
                <w:rFonts w:cs="Arial"/>
                <w:szCs w:val="22"/>
                <w:lang w:val="sl-SI"/>
              </w:rPr>
              <w:t>Evropska unija</w:t>
            </w:r>
          </w:p>
        </w:tc>
      </w:tr>
      <w:tr w:rsidR="00CC5EF1" w:rsidRPr="00BF48C4" w14:paraId="1EB6B2A1" w14:textId="77777777" w:rsidTr="00415299">
        <w:trPr>
          <w:trHeight w:val="315"/>
        </w:trPr>
        <w:tc>
          <w:tcPr>
            <w:tcW w:w="3238" w:type="dxa"/>
            <w:hideMark/>
          </w:tcPr>
          <w:p w14:paraId="02069CDC" w14:textId="77777777" w:rsidR="00CC5EF1" w:rsidRPr="00415299" w:rsidRDefault="00CC5EF1" w:rsidP="00A15F20">
            <w:pPr>
              <w:rPr>
                <w:rFonts w:cs="Arial"/>
                <w:b/>
                <w:bCs/>
                <w:szCs w:val="22"/>
                <w:lang w:val="sl-SI"/>
              </w:rPr>
            </w:pPr>
            <w:proofErr w:type="spellStart"/>
            <w:r w:rsidRPr="00415299">
              <w:rPr>
                <w:rFonts w:cs="Arial"/>
                <w:b/>
                <w:bCs/>
                <w:szCs w:val="22"/>
                <w:lang w:val="sl-SI"/>
              </w:rPr>
              <w:t>Gb</w:t>
            </w:r>
            <w:proofErr w:type="spellEnd"/>
            <w:r w:rsidRPr="00415299">
              <w:rPr>
                <w:rFonts w:cs="Arial"/>
                <w:b/>
                <w:bCs/>
                <w:szCs w:val="22"/>
                <w:lang w:val="sl-SI"/>
              </w:rPr>
              <w:t>/s</w:t>
            </w:r>
          </w:p>
        </w:tc>
        <w:tc>
          <w:tcPr>
            <w:tcW w:w="5250" w:type="dxa"/>
            <w:hideMark/>
          </w:tcPr>
          <w:p w14:paraId="52BC5932" w14:textId="54D90389" w:rsidR="00CC5EF1" w:rsidRPr="00415299" w:rsidRDefault="00553294" w:rsidP="00A15F20">
            <w:pPr>
              <w:rPr>
                <w:rFonts w:cs="Arial"/>
                <w:szCs w:val="22"/>
                <w:lang w:val="sl-SI"/>
              </w:rPr>
            </w:pPr>
            <w:r>
              <w:rPr>
                <w:rFonts w:cs="Arial"/>
                <w:szCs w:val="22"/>
                <w:lang w:val="sl-SI"/>
              </w:rPr>
              <w:t xml:space="preserve">število </w:t>
            </w:r>
            <w:r w:rsidR="00CC5EF1" w:rsidRPr="00415299">
              <w:rPr>
                <w:rFonts w:cs="Arial"/>
                <w:szCs w:val="22"/>
                <w:lang w:val="sl-SI"/>
              </w:rPr>
              <w:t>giga bitov na sekundo</w:t>
            </w:r>
          </w:p>
        </w:tc>
      </w:tr>
      <w:tr w:rsidR="00CC5EF1" w:rsidRPr="00BF48C4" w14:paraId="277650AC" w14:textId="77777777" w:rsidTr="00415299">
        <w:trPr>
          <w:trHeight w:val="1200"/>
        </w:trPr>
        <w:tc>
          <w:tcPr>
            <w:tcW w:w="3238" w:type="dxa"/>
            <w:hideMark/>
          </w:tcPr>
          <w:p w14:paraId="51563A70" w14:textId="77777777" w:rsidR="00CC5EF1" w:rsidRPr="00415299" w:rsidRDefault="00CC5EF1" w:rsidP="00A15F20">
            <w:pPr>
              <w:rPr>
                <w:rFonts w:cs="Arial"/>
                <w:b/>
                <w:bCs/>
                <w:szCs w:val="22"/>
                <w:lang w:val="sl-SI"/>
              </w:rPr>
            </w:pPr>
            <w:r w:rsidRPr="00415299">
              <w:rPr>
                <w:rFonts w:cs="Arial"/>
                <w:b/>
                <w:bCs/>
                <w:szCs w:val="22"/>
                <w:lang w:val="sl-SI"/>
              </w:rPr>
              <w:t>Informacijska pismenost</w:t>
            </w:r>
          </w:p>
        </w:tc>
        <w:tc>
          <w:tcPr>
            <w:tcW w:w="5250" w:type="dxa"/>
            <w:hideMark/>
          </w:tcPr>
          <w:p w14:paraId="740CBB32" w14:textId="10A94786" w:rsidR="00CC5EF1" w:rsidRPr="00415299" w:rsidRDefault="00553294" w:rsidP="00553294">
            <w:pPr>
              <w:rPr>
                <w:rFonts w:cs="Arial"/>
                <w:szCs w:val="22"/>
                <w:lang w:val="sl-SI"/>
              </w:rPr>
            </w:pPr>
            <w:r w:rsidRPr="00553294">
              <w:rPr>
                <w:rFonts w:cs="Arial"/>
                <w:szCs w:val="22"/>
                <w:lang w:val="sl-SI"/>
              </w:rPr>
              <w:t xml:space="preserve">Informacijska pismenost </w:t>
            </w:r>
            <w:r>
              <w:rPr>
                <w:rFonts w:cs="Arial"/>
                <w:szCs w:val="22"/>
                <w:lang w:val="sl-SI"/>
              </w:rPr>
              <w:t>j</w:t>
            </w:r>
            <w:r w:rsidR="00CC5EF1" w:rsidRPr="00415299">
              <w:rPr>
                <w:rFonts w:cs="Arial"/>
                <w:szCs w:val="22"/>
                <w:lang w:val="sl-SI"/>
              </w:rPr>
              <w:t>e sposobnost lociranja, identifikacije, pridobivanja, obdelave in optimalne uporabe informacij. Je zmožnost</w:t>
            </w:r>
            <w:r>
              <w:rPr>
                <w:rFonts w:cs="Arial"/>
                <w:szCs w:val="22"/>
                <w:lang w:val="sl-SI"/>
              </w:rPr>
              <w:t>, da se</w:t>
            </w:r>
            <w:r w:rsidR="00CC5EF1" w:rsidRPr="00415299">
              <w:rPr>
                <w:rFonts w:cs="Arial"/>
                <w:szCs w:val="22"/>
                <w:lang w:val="sl-SI"/>
              </w:rPr>
              <w:t xml:space="preserve"> učinkovito dostopa do informacij in njihovih virov</w:t>
            </w:r>
            <w:r>
              <w:rPr>
                <w:rFonts w:cs="Arial"/>
                <w:szCs w:val="22"/>
                <w:lang w:val="sl-SI"/>
              </w:rPr>
              <w:t xml:space="preserve"> ter da se informacije</w:t>
            </w:r>
            <w:r w:rsidR="00CC5EF1" w:rsidRPr="00415299">
              <w:rPr>
                <w:rFonts w:cs="Arial"/>
                <w:szCs w:val="22"/>
                <w:lang w:val="sl-SI"/>
              </w:rPr>
              <w:t xml:space="preserve"> upravlja</w:t>
            </w:r>
            <w:r>
              <w:rPr>
                <w:rFonts w:cs="Arial"/>
                <w:szCs w:val="22"/>
                <w:lang w:val="sl-SI"/>
              </w:rPr>
              <w:t>jo</w:t>
            </w:r>
            <w:r w:rsidR="00CC5EF1" w:rsidRPr="00415299">
              <w:rPr>
                <w:rFonts w:cs="Arial"/>
                <w:szCs w:val="22"/>
                <w:lang w:val="sl-SI"/>
              </w:rPr>
              <w:t xml:space="preserve"> ter </w:t>
            </w:r>
            <w:r>
              <w:rPr>
                <w:rFonts w:cs="Arial"/>
                <w:szCs w:val="22"/>
                <w:lang w:val="sl-SI"/>
              </w:rPr>
              <w:t>se</w:t>
            </w:r>
            <w:r w:rsidR="00CC5EF1" w:rsidRPr="00415299">
              <w:rPr>
                <w:rFonts w:cs="Arial"/>
                <w:szCs w:val="22"/>
                <w:lang w:val="sl-SI"/>
              </w:rPr>
              <w:t xml:space="preserve"> kritično in kompetentno vrednoti</w:t>
            </w:r>
            <w:r>
              <w:rPr>
                <w:rFonts w:cs="Arial"/>
                <w:szCs w:val="22"/>
                <w:lang w:val="sl-SI"/>
              </w:rPr>
              <w:t>jo</w:t>
            </w:r>
            <w:r w:rsidR="00CC5EF1" w:rsidRPr="00415299">
              <w:rPr>
                <w:rFonts w:cs="Arial"/>
                <w:szCs w:val="22"/>
                <w:lang w:val="sl-SI"/>
              </w:rPr>
              <w:t>.</w:t>
            </w:r>
          </w:p>
        </w:tc>
      </w:tr>
      <w:tr w:rsidR="00CC5EF1" w:rsidRPr="00BF48C4" w14:paraId="3E3CD0C7" w14:textId="77777777" w:rsidTr="00415299">
        <w:trPr>
          <w:trHeight w:val="900"/>
        </w:trPr>
        <w:tc>
          <w:tcPr>
            <w:tcW w:w="3238" w:type="dxa"/>
            <w:hideMark/>
          </w:tcPr>
          <w:p w14:paraId="0101925B" w14:textId="4138DB9E" w:rsidR="00CC5EF1" w:rsidRPr="00415299" w:rsidRDefault="00CC5EF1" w:rsidP="00544D38">
            <w:pPr>
              <w:rPr>
                <w:rFonts w:cs="Arial"/>
                <w:b/>
                <w:bCs/>
                <w:szCs w:val="22"/>
                <w:lang w:val="sl-SI"/>
              </w:rPr>
            </w:pPr>
            <w:r w:rsidRPr="00415299">
              <w:rPr>
                <w:rFonts w:cs="Arial"/>
                <w:b/>
                <w:bCs/>
                <w:szCs w:val="22"/>
                <w:lang w:val="sl-SI"/>
              </w:rPr>
              <w:lastRenderedPageBreak/>
              <w:t>IKT</w:t>
            </w:r>
          </w:p>
        </w:tc>
        <w:tc>
          <w:tcPr>
            <w:tcW w:w="5250" w:type="dxa"/>
            <w:hideMark/>
          </w:tcPr>
          <w:p w14:paraId="095894CB" w14:textId="77777777" w:rsidR="00553294" w:rsidRDefault="00553294" w:rsidP="00553294">
            <w:pPr>
              <w:rPr>
                <w:rFonts w:cs="Arial"/>
                <w:szCs w:val="22"/>
                <w:lang w:val="sl-SI"/>
              </w:rPr>
            </w:pPr>
            <w:r>
              <w:rPr>
                <w:rFonts w:cs="Arial"/>
                <w:szCs w:val="22"/>
                <w:lang w:val="sl-SI"/>
              </w:rPr>
              <w:t>i</w:t>
            </w:r>
            <w:r w:rsidRPr="00553294">
              <w:rPr>
                <w:rFonts w:cs="Arial"/>
                <w:szCs w:val="22"/>
                <w:lang w:val="sl-SI"/>
              </w:rPr>
              <w:t>nformaci</w:t>
            </w:r>
            <w:r>
              <w:rPr>
                <w:rFonts w:cs="Arial"/>
                <w:szCs w:val="22"/>
                <w:lang w:val="sl-SI"/>
              </w:rPr>
              <w:t>jsko-komunikacijska tehnologija</w:t>
            </w:r>
          </w:p>
          <w:p w14:paraId="3458658E" w14:textId="761166D7" w:rsidR="00CC5EF1" w:rsidRPr="00415299" w:rsidRDefault="00553294" w:rsidP="00553294">
            <w:pPr>
              <w:rPr>
                <w:rFonts w:cs="Arial"/>
                <w:szCs w:val="22"/>
                <w:lang w:val="sl-SI"/>
              </w:rPr>
            </w:pPr>
            <w:r>
              <w:rPr>
                <w:rFonts w:cs="Arial"/>
                <w:szCs w:val="22"/>
                <w:lang w:val="sl-SI"/>
              </w:rPr>
              <w:t>To j</w:t>
            </w:r>
            <w:r w:rsidR="00CC5EF1" w:rsidRPr="00415299">
              <w:rPr>
                <w:rFonts w:cs="Arial"/>
                <w:szCs w:val="22"/>
                <w:lang w:val="sl-SI"/>
              </w:rPr>
              <w:t xml:space="preserve">e skupen izraz za nabor najrazličnejših računalniških, informacijskih in komunikacijskih naprav (strojna oprema), </w:t>
            </w:r>
            <w:r>
              <w:rPr>
                <w:rFonts w:cs="Arial"/>
                <w:szCs w:val="22"/>
                <w:lang w:val="sl-SI"/>
              </w:rPr>
              <w:t>programov</w:t>
            </w:r>
            <w:r w:rsidRPr="00415299">
              <w:rPr>
                <w:rFonts w:cs="Arial"/>
                <w:szCs w:val="22"/>
                <w:lang w:val="sl-SI"/>
              </w:rPr>
              <w:t xml:space="preserve"> </w:t>
            </w:r>
            <w:r w:rsidR="00CC5EF1" w:rsidRPr="00415299">
              <w:rPr>
                <w:rFonts w:cs="Arial"/>
                <w:szCs w:val="22"/>
                <w:lang w:val="sl-SI"/>
              </w:rPr>
              <w:t>(programska oprema), omrežij (Internet) in storitev.</w:t>
            </w:r>
          </w:p>
        </w:tc>
      </w:tr>
      <w:tr w:rsidR="00CC5EF1" w:rsidRPr="00150D43" w14:paraId="7441A98C" w14:textId="77777777" w:rsidTr="00415299">
        <w:trPr>
          <w:trHeight w:val="2100"/>
        </w:trPr>
        <w:tc>
          <w:tcPr>
            <w:tcW w:w="3238" w:type="dxa"/>
            <w:hideMark/>
          </w:tcPr>
          <w:p w14:paraId="3E223F9E" w14:textId="14A33DD8" w:rsidR="00CC5EF1" w:rsidRPr="00544D38" w:rsidRDefault="00544D38" w:rsidP="00A15F20">
            <w:pPr>
              <w:rPr>
                <w:rFonts w:cs="Arial"/>
                <w:b/>
                <w:bCs/>
                <w:szCs w:val="22"/>
                <w:lang w:val="sl-SI"/>
              </w:rPr>
            </w:pPr>
            <w:r w:rsidRPr="00A172CA">
              <w:rPr>
                <w:rFonts w:cs="Arial"/>
                <w:b/>
                <w:szCs w:val="22"/>
                <w:lang w:val="sl-SI"/>
              </w:rPr>
              <w:t>Internet stvari</w:t>
            </w:r>
          </w:p>
        </w:tc>
        <w:tc>
          <w:tcPr>
            <w:tcW w:w="5250" w:type="dxa"/>
            <w:hideMark/>
          </w:tcPr>
          <w:p w14:paraId="42EF5FF9" w14:textId="24579084" w:rsidR="00CC5EF1" w:rsidRPr="00415299" w:rsidRDefault="00CC5EF1" w:rsidP="006A72E7">
            <w:pPr>
              <w:rPr>
                <w:rFonts w:cs="Arial"/>
                <w:szCs w:val="22"/>
                <w:lang w:val="sl-SI"/>
              </w:rPr>
            </w:pPr>
            <w:r w:rsidRPr="00415299">
              <w:rPr>
                <w:rFonts w:cs="Arial"/>
                <w:szCs w:val="22"/>
                <w:lang w:val="sl-SI"/>
              </w:rPr>
              <w:t xml:space="preserve">Internet stvari je razširitev internetnega povezovanja </w:t>
            </w:r>
            <w:r w:rsidR="00553294">
              <w:rPr>
                <w:rFonts w:cs="Arial"/>
                <w:szCs w:val="22"/>
                <w:lang w:val="sl-SI"/>
              </w:rPr>
              <w:t>z napravami</w:t>
            </w:r>
            <w:r w:rsidRPr="00415299">
              <w:rPr>
                <w:rFonts w:cs="Arial"/>
                <w:szCs w:val="22"/>
                <w:lang w:val="sl-SI"/>
              </w:rPr>
              <w:t xml:space="preserve"> in med napravami. </w:t>
            </w:r>
            <w:r w:rsidR="00553294">
              <w:rPr>
                <w:rFonts w:cs="Arial"/>
                <w:szCs w:val="22"/>
                <w:lang w:val="sl-SI"/>
              </w:rPr>
              <w:t>Z</w:t>
            </w:r>
            <w:r w:rsidRPr="00415299">
              <w:rPr>
                <w:rFonts w:cs="Arial"/>
                <w:szCs w:val="22"/>
                <w:lang w:val="sl-SI"/>
              </w:rPr>
              <w:t xml:space="preserve"> elektronik</w:t>
            </w:r>
            <w:r w:rsidR="00553294">
              <w:rPr>
                <w:rFonts w:cs="Arial"/>
                <w:szCs w:val="22"/>
                <w:lang w:val="sl-SI"/>
              </w:rPr>
              <w:t>o</w:t>
            </w:r>
            <w:r w:rsidRPr="00415299">
              <w:rPr>
                <w:rFonts w:cs="Arial"/>
                <w:szCs w:val="22"/>
                <w:lang w:val="sl-SI"/>
              </w:rPr>
              <w:t>, internetn</w:t>
            </w:r>
            <w:r w:rsidR="00553294">
              <w:rPr>
                <w:rFonts w:cs="Arial"/>
                <w:szCs w:val="22"/>
                <w:lang w:val="sl-SI"/>
              </w:rPr>
              <w:t>o</w:t>
            </w:r>
            <w:r w:rsidRPr="00415299">
              <w:rPr>
                <w:rFonts w:cs="Arial"/>
                <w:szCs w:val="22"/>
                <w:lang w:val="sl-SI"/>
              </w:rPr>
              <w:t xml:space="preserve"> povezav</w:t>
            </w:r>
            <w:r w:rsidR="00553294">
              <w:rPr>
                <w:rFonts w:cs="Arial"/>
                <w:szCs w:val="22"/>
                <w:lang w:val="sl-SI"/>
              </w:rPr>
              <w:t>o</w:t>
            </w:r>
            <w:r w:rsidRPr="00415299">
              <w:rPr>
                <w:rFonts w:cs="Arial"/>
                <w:szCs w:val="22"/>
                <w:lang w:val="sl-SI"/>
              </w:rPr>
              <w:t xml:space="preserve"> ter senzorj</w:t>
            </w:r>
            <w:r w:rsidR="00553294">
              <w:rPr>
                <w:rFonts w:cs="Arial"/>
                <w:szCs w:val="22"/>
                <w:lang w:val="sl-SI"/>
              </w:rPr>
              <w:t>i</w:t>
            </w:r>
            <w:r w:rsidRPr="00415299">
              <w:rPr>
                <w:rFonts w:cs="Arial"/>
                <w:szCs w:val="22"/>
                <w:lang w:val="sl-SI"/>
              </w:rPr>
              <w:t xml:space="preserve"> in </w:t>
            </w:r>
            <w:r w:rsidR="00553294">
              <w:rPr>
                <w:rFonts w:cs="Arial"/>
                <w:szCs w:val="22"/>
                <w:lang w:val="sl-SI"/>
              </w:rPr>
              <w:t>drugo</w:t>
            </w:r>
            <w:r w:rsidRPr="00415299">
              <w:rPr>
                <w:rFonts w:cs="Arial"/>
                <w:szCs w:val="22"/>
                <w:lang w:val="sl-SI"/>
              </w:rPr>
              <w:t xml:space="preserve"> strojn</w:t>
            </w:r>
            <w:r w:rsidR="00553294">
              <w:rPr>
                <w:rFonts w:cs="Arial"/>
                <w:szCs w:val="22"/>
                <w:lang w:val="sl-SI"/>
              </w:rPr>
              <w:t>o</w:t>
            </w:r>
            <w:r w:rsidRPr="00415299">
              <w:rPr>
                <w:rFonts w:cs="Arial"/>
                <w:szCs w:val="22"/>
                <w:lang w:val="sl-SI"/>
              </w:rPr>
              <w:t xml:space="preserve"> oprem</w:t>
            </w:r>
            <w:r w:rsidR="00553294">
              <w:rPr>
                <w:rFonts w:cs="Arial"/>
                <w:szCs w:val="22"/>
                <w:lang w:val="sl-SI"/>
              </w:rPr>
              <w:t>o</w:t>
            </w:r>
            <w:r w:rsidRPr="00415299">
              <w:rPr>
                <w:rFonts w:cs="Arial"/>
                <w:szCs w:val="22"/>
                <w:lang w:val="sl-SI"/>
              </w:rPr>
              <w:t xml:space="preserve"> lahko te naprave med seboj komunicirajo in si izmenjujejo podatke. </w:t>
            </w:r>
            <w:r w:rsidR="00553294">
              <w:rPr>
                <w:rFonts w:cs="Arial"/>
                <w:szCs w:val="22"/>
                <w:lang w:val="sl-SI"/>
              </w:rPr>
              <w:t>Te naprave</w:t>
            </w:r>
            <w:r w:rsidRPr="00415299">
              <w:rPr>
                <w:rFonts w:cs="Arial"/>
                <w:szCs w:val="22"/>
                <w:lang w:val="sl-SI"/>
              </w:rPr>
              <w:t xml:space="preserve"> lahko na daljavo </w:t>
            </w:r>
            <w:r w:rsidR="00553294">
              <w:rPr>
                <w:rFonts w:cs="Arial"/>
                <w:szCs w:val="22"/>
                <w:lang w:val="sl-SI"/>
              </w:rPr>
              <w:t xml:space="preserve">tudi </w:t>
            </w:r>
            <w:r w:rsidRPr="00415299">
              <w:rPr>
                <w:rFonts w:cs="Arial"/>
                <w:szCs w:val="22"/>
                <w:lang w:val="sl-SI"/>
              </w:rPr>
              <w:t xml:space="preserve">opazujemo in </w:t>
            </w:r>
            <w:r w:rsidR="00ED6A11">
              <w:rPr>
                <w:rFonts w:cs="Arial"/>
                <w:szCs w:val="22"/>
                <w:lang w:val="sl-SI"/>
              </w:rPr>
              <w:t>upravlja</w:t>
            </w:r>
            <w:r w:rsidRPr="00415299">
              <w:rPr>
                <w:rFonts w:cs="Arial"/>
                <w:szCs w:val="22"/>
                <w:lang w:val="sl-SI"/>
              </w:rPr>
              <w:t>mo</w:t>
            </w:r>
            <w:r w:rsidR="006018F1">
              <w:rPr>
                <w:rFonts w:cs="Arial"/>
                <w:szCs w:val="22"/>
                <w:lang w:val="sl-SI"/>
              </w:rPr>
              <w:t>.</w:t>
            </w:r>
          </w:p>
        </w:tc>
      </w:tr>
      <w:tr w:rsidR="00CC5EF1" w:rsidRPr="00BF48C4" w14:paraId="2B9553F3" w14:textId="77777777" w:rsidTr="00415299">
        <w:trPr>
          <w:trHeight w:val="600"/>
        </w:trPr>
        <w:tc>
          <w:tcPr>
            <w:tcW w:w="3238" w:type="dxa"/>
            <w:hideMark/>
          </w:tcPr>
          <w:p w14:paraId="161254C0" w14:textId="77777777" w:rsidR="00CC5EF1" w:rsidRPr="00415299" w:rsidRDefault="00CC5EF1" w:rsidP="00A15F20">
            <w:pPr>
              <w:rPr>
                <w:rFonts w:cs="Arial"/>
                <w:b/>
                <w:bCs/>
                <w:szCs w:val="22"/>
                <w:lang w:val="sl-SI"/>
              </w:rPr>
            </w:pPr>
            <w:proofErr w:type="spellStart"/>
            <w:r w:rsidRPr="00415299">
              <w:rPr>
                <w:rFonts w:cs="Arial"/>
                <w:b/>
                <w:bCs/>
                <w:szCs w:val="22"/>
                <w:lang w:val="sl-SI"/>
              </w:rPr>
              <w:t>lex-specialis</w:t>
            </w:r>
            <w:proofErr w:type="spellEnd"/>
          </w:p>
        </w:tc>
        <w:tc>
          <w:tcPr>
            <w:tcW w:w="5250" w:type="dxa"/>
            <w:hideMark/>
          </w:tcPr>
          <w:p w14:paraId="584A0B03" w14:textId="6A3B5E97" w:rsidR="00CC5EF1" w:rsidRPr="00415299" w:rsidRDefault="00CC5EF1" w:rsidP="00553294">
            <w:pPr>
              <w:rPr>
                <w:rFonts w:cs="Arial"/>
                <w:szCs w:val="22"/>
                <w:lang w:val="sl-SI"/>
              </w:rPr>
            </w:pPr>
            <w:r w:rsidRPr="00415299">
              <w:rPr>
                <w:rFonts w:cs="Arial"/>
                <w:szCs w:val="22"/>
                <w:lang w:val="sl-SI"/>
              </w:rPr>
              <w:t xml:space="preserve">Zakon, ki ureja </w:t>
            </w:r>
            <w:r w:rsidR="00553294">
              <w:rPr>
                <w:rFonts w:cs="Arial"/>
                <w:szCs w:val="22"/>
                <w:lang w:val="sl-SI"/>
              </w:rPr>
              <w:t>specifično</w:t>
            </w:r>
            <w:r w:rsidR="00553294" w:rsidRPr="00415299">
              <w:rPr>
                <w:rFonts w:cs="Arial"/>
                <w:szCs w:val="22"/>
                <w:lang w:val="sl-SI"/>
              </w:rPr>
              <w:t xml:space="preserve"> </w:t>
            </w:r>
            <w:r w:rsidRPr="00415299">
              <w:rPr>
                <w:rFonts w:cs="Arial"/>
                <w:szCs w:val="22"/>
                <w:lang w:val="sl-SI"/>
              </w:rPr>
              <w:t>zadevo (</w:t>
            </w:r>
            <w:proofErr w:type="spellStart"/>
            <w:r w:rsidRPr="00415299">
              <w:rPr>
                <w:rFonts w:cs="Arial"/>
                <w:szCs w:val="22"/>
                <w:lang w:val="sl-SI"/>
              </w:rPr>
              <w:t>lex</w:t>
            </w:r>
            <w:proofErr w:type="spellEnd"/>
            <w:r w:rsidRPr="00415299">
              <w:rPr>
                <w:rFonts w:cs="Arial"/>
                <w:szCs w:val="22"/>
                <w:lang w:val="sl-SI"/>
              </w:rPr>
              <w:t xml:space="preserve"> </w:t>
            </w:r>
            <w:proofErr w:type="spellStart"/>
            <w:r w:rsidRPr="00415299">
              <w:rPr>
                <w:rFonts w:cs="Arial"/>
                <w:szCs w:val="22"/>
                <w:lang w:val="sl-SI"/>
              </w:rPr>
              <w:t>specialis</w:t>
            </w:r>
            <w:proofErr w:type="spellEnd"/>
            <w:r w:rsidRPr="00415299">
              <w:rPr>
                <w:rFonts w:cs="Arial"/>
                <w:szCs w:val="22"/>
                <w:lang w:val="sl-SI"/>
              </w:rPr>
              <w:t>), ima prednost pred zakonom, ki ureja splošne zadeve (</w:t>
            </w:r>
            <w:proofErr w:type="spellStart"/>
            <w:r w:rsidRPr="00415299">
              <w:rPr>
                <w:rFonts w:cs="Arial"/>
                <w:szCs w:val="22"/>
                <w:lang w:val="sl-SI"/>
              </w:rPr>
              <w:t>lex</w:t>
            </w:r>
            <w:proofErr w:type="spellEnd"/>
            <w:r w:rsidRPr="00415299">
              <w:rPr>
                <w:rFonts w:cs="Arial"/>
                <w:szCs w:val="22"/>
                <w:lang w:val="sl-SI"/>
              </w:rPr>
              <w:t xml:space="preserve"> </w:t>
            </w:r>
            <w:proofErr w:type="spellStart"/>
            <w:r w:rsidRPr="00415299">
              <w:rPr>
                <w:rFonts w:cs="Arial"/>
                <w:szCs w:val="22"/>
                <w:lang w:val="sl-SI"/>
              </w:rPr>
              <w:t>generalis</w:t>
            </w:r>
            <w:proofErr w:type="spellEnd"/>
            <w:r w:rsidRPr="00415299">
              <w:rPr>
                <w:rFonts w:cs="Arial"/>
                <w:szCs w:val="22"/>
                <w:lang w:val="sl-SI"/>
              </w:rPr>
              <w:t>).</w:t>
            </w:r>
          </w:p>
        </w:tc>
      </w:tr>
      <w:tr w:rsidR="00CC5EF1" w:rsidRPr="00BF48C4" w14:paraId="71792CF1" w14:textId="77777777" w:rsidTr="00415299">
        <w:trPr>
          <w:trHeight w:val="1500"/>
        </w:trPr>
        <w:tc>
          <w:tcPr>
            <w:tcW w:w="3238" w:type="dxa"/>
            <w:hideMark/>
          </w:tcPr>
          <w:p w14:paraId="1AC24D4C" w14:textId="77777777" w:rsidR="00CC5EF1" w:rsidRPr="00415299" w:rsidRDefault="00CC5EF1" w:rsidP="00A15F20">
            <w:pPr>
              <w:rPr>
                <w:rFonts w:cs="Arial"/>
                <w:b/>
                <w:bCs/>
                <w:szCs w:val="22"/>
                <w:lang w:val="sl-SI"/>
              </w:rPr>
            </w:pPr>
            <w:r w:rsidRPr="00415299">
              <w:rPr>
                <w:rFonts w:cs="Arial"/>
                <w:b/>
                <w:bCs/>
                <w:szCs w:val="22"/>
                <w:lang w:val="sl-SI"/>
              </w:rPr>
              <w:t>Lokalni DESI</w:t>
            </w:r>
          </w:p>
        </w:tc>
        <w:tc>
          <w:tcPr>
            <w:tcW w:w="5250" w:type="dxa"/>
            <w:hideMark/>
          </w:tcPr>
          <w:p w14:paraId="2B1C230B" w14:textId="7AD1276A" w:rsidR="00CC5EF1" w:rsidRPr="00415299" w:rsidRDefault="00CC5EF1" w:rsidP="00553294">
            <w:pPr>
              <w:rPr>
                <w:rFonts w:cs="Arial"/>
                <w:szCs w:val="22"/>
                <w:lang w:val="sl-SI"/>
              </w:rPr>
            </w:pPr>
            <w:r w:rsidRPr="00415299">
              <w:rPr>
                <w:rFonts w:cs="Arial"/>
                <w:szCs w:val="22"/>
                <w:lang w:val="sl-SI"/>
              </w:rPr>
              <w:t>Lokalni DESI je sestavljen</w:t>
            </w:r>
            <w:r w:rsidR="00665649">
              <w:rPr>
                <w:rFonts w:cs="Arial"/>
                <w:szCs w:val="22"/>
                <w:lang w:val="sl-SI"/>
              </w:rPr>
              <w:t>i</w:t>
            </w:r>
            <w:r w:rsidRPr="00415299">
              <w:rPr>
                <w:rFonts w:cs="Arial"/>
                <w:szCs w:val="22"/>
                <w:lang w:val="sl-SI"/>
              </w:rPr>
              <w:t xml:space="preserve"> indeks digitalnega gospodarstva in družbe na ravni občin</w:t>
            </w:r>
            <w:r w:rsidR="00553294">
              <w:rPr>
                <w:rFonts w:cs="Arial"/>
                <w:szCs w:val="22"/>
                <w:lang w:val="sl-SI"/>
              </w:rPr>
              <w:t xml:space="preserve">, sestavljajo pa ga </w:t>
            </w:r>
            <w:r w:rsidRPr="00415299">
              <w:rPr>
                <w:rFonts w:cs="Arial"/>
                <w:szCs w:val="22"/>
                <w:lang w:val="sl-SI"/>
              </w:rPr>
              <w:t>razni</w:t>
            </w:r>
            <w:r w:rsidR="00553294">
              <w:rPr>
                <w:rFonts w:cs="Arial"/>
                <w:szCs w:val="22"/>
                <w:lang w:val="sl-SI"/>
              </w:rPr>
              <w:t xml:space="preserve"> kazalniki</w:t>
            </w:r>
            <w:r w:rsidRPr="00415299">
              <w:rPr>
                <w:rFonts w:cs="Arial"/>
                <w:szCs w:val="22"/>
                <w:lang w:val="sl-SI"/>
              </w:rPr>
              <w:t>, ki na podlagi podatkov v posamezni občini odražajo stanje štirih</w:t>
            </w:r>
            <w:r w:rsidR="00553294">
              <w:rPr>
                <w:rFonts w:cs="Arial"/>
                <w:szCs w:val="22"/>
                <w:lang w:val="sl-SI"/>
              </w:rPr>
              <w:t xml:space="preserve"> elementov</w:t>
            </w:r>
            <w:r w:rsidRPr="00415299">
              <w:rPr>
                <w:rFonts w:cs="Arial"/>
                <w:szCs w:val="22"/>
                <w:lang w:val="sl-SI"/>
              </w:rPr>
              <w:t>: človeškega kapitala, povezljivosti, integracije digitalnih tehnologij in digitalnih javnih storitev.</w:t>
            </w:r>
          </w:p>
        </w:tc>
      </w:tr>
      <w:tr w:rsidR="00CC5EF1" w:rsidRPr="00BF48C4" w14:paraId="4770E2C2" w14:textId="77777777" w:rsidTr="00415299">
        <w:trPr>
          <w:trHeight w:val="315"/>
        </w:trPr>
        <w:tc>
          <w:tcPr>
            <w:tcW w:w="3238" w:type="dxa"/>
            <w:hideMark/>
          </w:tcPr>
          <w:p w14:paraId="50BE127C" w14:textId="77777777" w:rsidR="00CC5EF1" w:rsidRPr="00415299" w:rsidRDefault="00CC5EF1" w:rsidP="00A15F20">
            <w:pPr>
              <w:rPr>
                <w:rFonts w:cs="Arial"/>
                <w:b/>
                <w:bCs/>
                <w:szCs w:val="22"/>
                <w:lang w:val="sl-SI"/>
              </w:rPr>
            </w:pPr>
            <w:r w:rsidRPr="00415299">
              <w:rPr>
                <w:rFonts w:cs="Arial"/>
                <w:b/>
                <w:bCs/>
                <w:szCs w:val="22"/>
                <w:lang w:val="sl-SI"/>
              </w:rPr>
              <w:t>Mb/s</w:t>
            </w:r>
          </w:p>
        </w:tc>
        <w:tc>
          <w:tcPr>
            <w:tcW w:w="5250" w:type="dxa"/>
            <w:hideMark/>
          </w:tcPr>
          <w:p w14:paraId="26D7FF7B" w14:textId="007A7816" w:rsidR="00CC5EF1" w:rsidRPr="00415299" w:rsidRDefault="00553294" w:rsidP="00A15F20">
            <w:pPr>
              <w:rPr>
                <w:rFonts w:cs="Arial"/>
                <w:szCs w:val="22"/>
                <w:lang w:val="sl-SI"/>
              </w:rPr>
            </w:pPr>
            <w:r>
              <w:rPr>
                <w:rFonts w:cs="Arial"/>
                <w:szCs w:val="22"/>
                <w:lang w:val="sl-SI"/>
              </w:rPr>
              <w:t xml:space="preserve">število </w:t>
            </w:r>
            <w:proofErr w:type="spellStart"/>
            <w:r w:rsidR="00CC5EF1" w:rsidRPr="00415299">
              <w:rPr>
                <w:rFonts w:cs="Arial"/>
                <w:szCs w:val="22"/>
                <w:lang w:val="sl-SI"/>
              </w:rPr>
              <w:t>mega</w:t>
            </w:r>
            <w:proofErr w:type="spellEnd"/>
            <w:r w:rsidR="00CC5EF1" w:rsidRPr="00415299">
              <w:rPr>
                <w:rFonts w:cs="Arial"/>
                <w:szCs w:val="22"/>
                <w:lang w:val="sl-SI"/>
              </w:rPr>
              <w:t xml:space="preserve"> bitov na sekundo</w:t>
            </w:r>
          </w:p>
        </w:tc>
      </w:tr>
      <w:tr w:rsidR="00CC5EF1" w:rsidRPr="00BF48C4" w14:paraId="49591643" w14:textId="77777777" w:rsidTr="00415299">
        <w:trPr>
          <w:trHeight w:val="900"/>
        </w:trPr>
        <w:tc>
          <w:tcPr>
            <w:tcW w:w="3238" w:type="dxa"/>
            <w:hideMark/>
          </w:tcPr>
          <w:p w14:paraId="1E8512ED" w14:textId="77777777" w:rsidR="00CC5EF1" w:rsidRPr="00415299" w:rsidRDefault="00CC5EF1" w:rsidP="00A15F20">
            <w:pPr>
              <w:rPr>
                <w:rFonts w:cs="Arial"/>
                <w:b/>
                <w:bCs/>
                <w:szCs w:val="22"/>
                <w:lang w:val="sl-SI"/>
              </w:rPr>
            </w:pPr>
            <w:r w:rsidRPr="00415299">
              <w:rPr>
                <w:rFonts w:cs="Arial"/>
                <w:b/>
                <w:bCs/>
                <w:szCs w:val="22"/>
                <w:lang w:val="sl-SI"/>
              </w:rPr>
              <w:t xml:space="preserve">Metapodatek </w:t>
            </w:r>
          </w:p>
        </w:tc>
        <w:tc>
          <w:tcPr>
            <w:tcW w:w="5250" w:type="dxa"/>
            <w:hideMark/>
          </w:tcPr>
          <w:p w14:paraId="7233D401" w14:textId="2C50CC42" w:rsidR="00CC5EF1" w:rsidRPr="00415299" w:rsidRDefault="00553294" w:rsidP="00553294">
            <w:pPr>
              <w:rPr>
                <w:rFonts w:cs="Arial"/>
                <w:szCs w:val="22"/>
                <w:lang w:val="sl-SI"/>
              </w:rPr>
            </w:pPr>
            <w:r w:rsidRPr="00553294">
              <w:rPr>
                <w:rFonts w:cs="Arial"/>
                <w:szCs w:val="22"/>
                <w:lang w:val="sl-SI"/>
              </w:rPr>
              <w:t xml:space="preserve">Metapodatek </w:t>
            </w:r>
            <w:r>
              <w:rPr>
                <w:rFonts w:cs="Arial"/>
                <w:szCs w:val="22"/>
                <w:lang w:val="sl-SI"/>
              </w:rPr>
              <w:t>j</w:t>
            </w:r>
            <w:r w:rsidR="00CC5EF1" w:rsidRPr="00415299">
              <w:rPr>
                <w:rFonts w:cs="Arial"/>
                <w:szCs w:val="22"/>
                <w:lang w:val="sl-SI"/>
              </w:rPr>
              <w:t xml:space="preserve">e podatek, ki vsebuje informacije o nekem podatku, a ni del tega. Primer metapodatkov so </w:t>
            </w:r>
            <w:r>
              <w:rPr>
                <w:rFonts w:cs="Arial"/>
                <w:szCs w:val="22"/>
                <w:lang w:val="sl-SI"/>
              </w:rPr>
              <w:t>mere</w:t>
            </w:r>
            <w:r w:rsidRPr="00415299">
              <w:rPr>
                <w:rFonts w:cs="Arial"/>
                <w:szCs w:val="22"/>
                <w:lang w:val="sl-SI"/>
              </w:rPr>
              <w:t xml:space="preserve"> </w:t>
            </w:r>
            <w:r w:rsidR="00CC5EF1" w:rsidRPr="00415299">
              <w:rPr>
                <w:rFonts w:cs="Arial"/>
                <w:szCs w:val="22"/>
                <w:lang w:val="sl-SI"/>
              </w:rPr>
              <w:t xml:space="preserve">fotografije, </w:t>
            </w:r>
            <w:r>
              <w:rPr>
                <w:rFonts w:cs="Arial"/>
                <w:szCs w:val="22"/>
                <w:lang w:val="sl-SI"/>
              </w:rPr>
              <w:t>ti podatki</w:t>
            </w:r>
            <w:r w:rsidR="00CC5EF1" w:rsidRPr="00415299">
              <w:rPr>
                <w:rFonts w:cs="Arial"/>
                <w:szCs w:val="22"/>
                <w:lang w:val="sl-SI"/>
              </w:rPr>
              <w:t xml:space="preserve"> niso del slike.</w:t>
            </w:r>
          </w:p>
        </w:tc>
      </w:tr>
      <w:tr w:rsidR="00CC5EF1" w:rsidRPr="00A15F20" w14:paraId="7A654119" w14:textId="77777777" w:rsidTr="00415299">
        <w:trPr>
          <w:trHeight w:val="315"/>
        </w:trPr>
        <w:tc>
          <w:tcPr>
            <w:tcW w:w="3238" w:type="dxa"/>
            <w:hideMark/>
          </w:tcPr>
          <w:p w14:paraId="7B8D0AE0" w14:textId="77777777" w:rsidR="00CC5EF1" w:rsidRPr="00415299" w:rsidRDefault="00CC5EF1" w:rsidP="00A15F20">
            <w:pPr>
              <w:rPr>
                <w:rFonts w:cs="Arial"/>
                <w:b/>
                <w:bCs/>
                <w:szCs w:val="22"/>
                <w:lang w:val="sl-SI"/>
              </w:rPr>
            </w:pPr>
            <w:r w:rsidRPr="00415299">
              <w:rPr>
                <w:rFonts w:cs="Arial"/>
                <w:b/>
                <w:bCs/>
                <w:szCs w:val="22"/>
                <w:lang w:val="sl-SI"/>
              </w:rPr>
              <w:t>MSP</w:t>
            </w:r>
          </w:p>
        </w:tc>
        <w:tc>
          <w:tcPr>
            <w:tcW w:w="5250" w:type="dxa"/>
            <w:hideMark/>
          </w:tcPr>
          <w:p w14:paraId="6CE72437" w14:textId="32B8D565" w:rsidR="00CC5EF1" w:rsidRPr="00415299" w:rsidRDefault="00544D38" w:rsidP="00A15F20">
            <w:pPr>
              <w:rPr>
                <w:rFonts w:cs="Arial"/>
                <w:szCs w:val="22"/>
                <w:lang w:val="sl-SI"/>
              </w:rPr>
            </w:pPr>
            <w:r>
              <w:rPr>
                <w:rFonts w:cs="Arial"/>
                <w:szCs w:val="22"/>
                <w:lang w:val="sl-SI"/>
              </w:rPr>
              <w:t>m</w:t>
            </w:r>
            <w:r w:rsidR="00CC5EF1" w:rsidRPr="00415299">
              <w:rPr>
                <w:rFonts w:cs="Arial"/>
                <w:szCs w:val="22"/>
                <w:lang w:val="sl-SI"/>
              </w:rPr>
              <w:t>ala in srednja podjetja</w:t>
            </w:r>
          </w:p>
        </w:tc>
      </w:tr>
      <w:tr w:rsidR="00ED6A11" w:rsidRPr="00BF48C4" w14:paraId="54A808C6" w14:textId="77777777" w:rsidTr="00415299">
        <w:trPr>
          <w:trHeight w:val="315"/>
        </w:trPr>
        <w:tc>
          <w:tcPr>
            <w:tcW w:w="3238" w:type="dxa"/>
          </w:tcPr>
          <w:p w14:paraId="5A895347" w14:textId="3A733699" w:rsidR="00ED6A11" w:rsidRPr="00415299" w:rsidRDefault="00ED6A11" w:rsidP="00ED6A11">
            <w:pPr>
              <w:rPr>
                <w:rFonts w:cs="Arial"/>
                <w:b/>
                <w:bCs/>
                <w:szCs w:val="22"/>
                <w:lang w:val="sl-SI"/>
              </w:rPr>
            </w:pPr>
            <w:r>
              <w:rPr>
                <w:rFonts w:cs="Arial"/>
                <w:b/>
                <w:bCs/>
                <w:szCs w:val="22"/>
                <w:lang w:val="sl-SI"/>
              </w:rPr>
              <w:t>OECD</w:t>
            </w:r>
          </w:p>
        </w:tc>
        <w:tc>
          <w:tcPr>
            <w:tcW w:w="5250" w:type="dxa"/>
          </w:tcPr>
          <w:p w14:paraId="614CA6CE" w14:textId="39E5A838" w:rsidR="00ED6A11" w:rsidRDefault="00ED6A11" w:rsidP="00A15F20">
            <w:pPr>
              <w:rPr>
                <w:rFonts w:cs="Arial"/>
                <w:szCs w:val="22"/>
                <w:lang w:val="sl-SI"/>
              </w:rPr>
            </w:pPr>
            <w:r>
              <w:rPr>
                <w:rFonts w:cs="Arial"/>
                <w:szCs w:val="22"/>
                <w:lang w:val="sl-SI"/>
              </w:rPr>
              <w:t>Organizacija za gospodarsko sodelovanje in razvoj</w:t>
            </w:r>
          </w:p>
        </w:tc>
      </w:tr>
      <w:tr w:rsidR="00CC5EF1" w:rsidRPr="00BF48C4" w14:paraId="65258B3B" w14:textId="77777777" w:rsidTr="00415299">
        <w:trPr>
          <w:trHeight w:val="1500"/>
        </w:trPr>
        <w:tc>
          <w:tcPr>
            <w:tcW w:w="3238" w:type="dxa"/>
            <w:hideMark/>
          </w:tcPr>
          <w:p w14:paraId="5880F6C0" w14:textId="1F6F6D4A" w:rsidR="00CC5EF1" w:rsidRPr="00415299" w:rsidRDefault="00CC5EF1" w:rsidP="00A15F20">
            <w:pPr>
              <w:rPr>
                <w:rFonts w:cs="Arial"/>
                <w:b/>
                <w:bCs/>
                <w:szCs w:val="22"/>
                <w:lang w:val="sl-SI"/>
              </w:rPr>
            </w:pPr>
            <w:r w:rsidRPr="00415299">
              <w:rPr>
                <w:rFonts w:cs="Arial"/>
                <w:b/>
                <w:bCs/>
                <w:szCs w:val="22"/>
                <w:lang w:val="sl-SI"/>
              </w:rPr>
              <w:t>Odprti podatki</w:t>
            </w:r>
          </w:p>
        </w:tc>
        <w:tc>
          <w:tcPr>
            <w:tcW w:w="5250" w:type="dxa"/>
            <w:hideMark/>
          </w:tcPr>
          <w:p w14:paraId="66870707" w14:textId="30765ED4" w:rsidR="00CC5EF1" w:rsidRPr="00415299" w:rsidRDefault="00CC5EF1" w:rsidP="00553294">
            <w:pPr>
              <w:rPr>
                <w:rFonts w:cs="Arial"/>
                <w:szCs w:val="22"/>
                <w:lang w:val="sl-SI"/>
              </w:rPr>
            </w:pPr>
            <w:r w:rsidRPr="00415299">
              <w:rPr>
                <w:rFonts w:cs="Arial"/>
                <w:szCs w:val="22"/>
                <w:lang w:val="sl-SI"/>
              </w:rPr>
              <w:t xml:space="preserve">Odprti podatki so podatki, do katerih lahko vsakdo dostopa, jih uporablja in deli. </w:t>
            </w:r>
            <w:r w:rsidR="00553294">
              <w:rPr>
                <w:rFonts w:cs="Arial"/>
                <w:szCs w:val="22"/>
                <w:lang w:val="sl-SI"/>
              </w:rPr>
              <w:t>Zanje je treba</w:t>
            </w:r>
            <w:r w:rsidRPr="00415299">
              <w:rPr>
                <w:rFonts w:cs="Arial"/>
                <w:szCs w:val="22"/>
                <w:lang w:val="sl-SI"/>
              </w:rPr>
              <w:t xml:space="preserve"> p</w:t>
            </w:r>
            <w:r w:rsidR="00553294">
              <w:rPr>
                <w:rFonts w:cs="Arial"/>
                <w:szCs w:val="22"/>
                <w:lang w:val="sl-SI"/>
              </w:rPr>
              <w:t>ridobiti</w:t>
            </w:r>
            <w:r w:rsidRPr="00415299">
              <w:rPr>
                <w:rFonts w:cs="Arial"/>
                <w:szCs w:val="22"/>
                <w:lang w:val="sl-SI"/>
              </w:rPr>
              <w:t xml:space="preserve"> dovolje</w:t>
            </w:r>
            <w:r w:rsidR="00553294">
              <w:rPr>
                <w:rFonts w:cs="Arial"/>
                <w:szCs w:val="22"/>
                <w:lang w:val="sl-SI"/>
              </w:rPr>
              <w:t>nje za</w:t>
            </w:r>
            <w:r w:rsidRPr="00415299">
              <w:rPr>
                <w:rFonts w:cs="Arial"/>
                <w:szCs w:val="22"/>
                <w:lang w:val="sl-SI"/>
              </w:rPr>
              <w:t xml:space="preserve"> </w:t>
            </w:r>
            <w:r w:rsidR="00553294">
              <w:rPr>
                <w:rFonts w:cs="Arial"/>
                <w:szCs w:val="22"/>
                <w:lang w:val="sl-SI"/>
              </w:rPr>
              <w:t xml:space="preserve">katerokoli </w:t>
            </w:r>
            <w:r w:rsidRPr="00415299">
              <w:rPr>
                <w:rFonts w:cs="Arial"/>
                <w:szCs w:val="22"/>
                <w:lang w:val="sl-SI"/>
              </w:rPr>
              <w:t xml:space="preserve">uporabo, vključno s preoblikovanjem, združevanjem in deljenjem </w:t>
            </w:r>
            <w:r w:rsidR="00553294">
              <w:rPr>
                <w:rFonts w:cs="Arial"/>
                <w:szCs w:val="22"/>
                <w:lang w:val="sl-SI"/>
              </w:rPr>
              <w:t xml:space="preserve">podatkov </w:t>
            </w:r>
            <w:r w:rsidRPr="00415299">
              <w:rPr>
                <w:rFonts w:cs="Arial"/>
                <w:szCs w:val="22"/>
                <w:lang w:val="sl-SI"/>
              </w:rPr>
              <w:t>z drugimi, tudi v komercialne namene.</w:t>
            </w:r>
          </w:p>
        </w:tc>
      </w:tr>
      <w:tr w:rsidR="00CC5EF1" w:rsidRPr="00BF48C4" w14:paraId="408C4BC0" w14:textId="77777777" w:rsidTr="00415299">
        <w:trPr>
          <w:trHeight w:val="3000"/>
        </w:trPr>
        <w:tc>
          <w:tcPr>
            <w:tcW w:w="3238" w:type="dxa"/>
            <w:hideMark/>
          </w:tcPr>
          <w:p w14:paraId="03F2A11A" w14:textId="4820A89B" w:rsidR="00CC5EF1" w:rsidRPr="00415299" w:rsidRDefault="00CC5EF1" w:rsidP="006018F1">
            <w:pPr>
              <w:rPr>
                <w:rFonts w:cs="Arial"/>
                <w:b/>
                <w:bCs/>
                <w:szCs w:val="22"/>
                <w:u w:val="single"/>
                <w:lang w:val="sl-SI"/>
              </w:rPr>
            </w:pPr>
            <w:r w:rsidRPr="00415299">
              <w:rPr>
                <w:rFonts w:cs="Arial"/>
                <w:b/>
                <w:bCs/>
                <w:szCs w:val="22"/>
                <w:lang w:val="sl-SI"/>
              </w:rPr>
              <w:t>Odprtokodna programska oprema</w:t>
            </w:r>
          </w:p>
        </w:tc>
        <w:tc>
          <w:tcPr>
            <w:tcW w:w="5250" w:type="dxa"/>
            <w:hideMark/>
          </w:tcPr>
          <w:p w14:paraId="0E1B189F" w14:textId="1FFAF9C4" w:rsidR="00CC5EF1" w:rsidRPr="00415299" w:rsidRDefault="00CC5EF1" w:rsidP="00B30A88">
            <w:pPr>
              <w:rPr>
                <w:rFonts w:cs="Arial"/>
                <w:szCs w:val="22"/>
                <w:lang w:val="sl-SI"/>
              </w:rPr>
            </w:pPr>
            <w:r w:rsidRPr="00415299">
              <w:rPr>
                <w:rFonts w:cs="Arial"/>
                <w:szCs w:val="22"/>
                <w:lang w:val="sl-SI"/>
              </w:rPr>
              <w:t>Odprtokodn</w:t>
            </w:r>
            <w:r w:rsidR="00553294">
              <w:rPr>
                <w:rFonts w:cs="Arial"/>
                <w:szCs w:val="22"/>
                <w:lang w:val="sl-SI"/>
              </w:rPr>
              <w:t>a</w:t>
            </w:r>
            <w:r w:rsidRPr="00415299">
              <w:rPr>
                <w:rFonts w:cs="Arial"/>
                <w:szCs w:val="22"/>
                <w:lang w:val="sl-SI"/>
              </w:rPr>
              <w:t xml:space="preserve"> programsk</w:t>
            </w:r>
            <w:r w:rsidR="00553294">
              <w:rPr>
                <w:rFonts w:cs="Arial"/>
                <w:szCs w:val="22"/>
                <w:lang w:val="sl-SI"/>
              </w:rPr>
              <w:t>a</w:t>
            </w:r>
            <w:r w:rsidRPr="00415299">
              <w:rPr>
                <w:rFonts w:cs="Arial"/>
                <w:szCs w:val="22"/>
                <w:lang w:val="sl-SI"/>
              </w:rPr>
              <w:t xml:space="preserve"> oprem</w:t>
            </w:r>
            <w:r w:rsidR="00553294">
              <w:rPr>
                <w:rFonts w:cs="Arial"/>
                <w:szCs w:val="22"/>
                <w:lang w:val="sl-SI"/>
              </w:rPr>
              <w:t xml:space="preserve">a je </w:t>
            </w:r>
            <w:r w:rsidRPr="00415299">
              <w:rPr>
                <w:rFonts w:cs="Arial"/>
                <w:szCs w:val="22"/>
                <w:lang w:val="sl-SI"/>
              </w:rPr>
              <w:t>programsk</w:t>
            </w:r>
            <w:r w:rsidR="00553294">
              <w:rPr>
                <w:rFonts w:cs="Arial"/>
                <w:szCs w:val="22"/>
                <w:lang w:val="sl-SI"/>
              </w:rPr>
              <w:t>a</w:t>
            </w:r>
            <w:r w:rsidRPr="00415299">
              <w:rPr>
                <w:rFonts w:cs="Arial"/>
                <w:szCs w:val="22"/>
                <w:lang w:val="sl-SI"/>
              </w:rPr>
              <w:t xml:space="preserve"> oprem</w:t>
            </w:r>
            <w:r w:rsidR="00553294">
              <w:rPr>
                <w:rFonts w:cs="Arial"/>
                <w:szCs w:val="22"/>
                <w:lang w:val="sl-SI"/>
              </w:rPr>
              <w:t>a</w:t>
            </w:r>
            <w:r w:rsidRPr="00415299">
              <w:rPr>
                <w:rFonts w:cs="Arial"/>
                <w:szCs w:val="22"/>
                <w:lang w:val="sl-SI"/>
              </w:rPr>
              <w:t xml:space="preserve">, za katero je izvorna koda izdana pod zaščitno licenco (npr. javna domena), ki ustreza </w:t>
            </w:r>
            <w:r w:rsidR="00553294" w:rsidRPr="00415299">
              <w:rPr>
                <w:rFonts w:cs="Arial"/>
                <w:szCs w:val="22"/>
                <w:lang w:val="sl-SI"/>
              </w:rPr>
              <w:t>merilom</w:t>
            </w:r>
            <w:r w:rsidRPr="00415299">
              <w:rPr>
                <w:rFonts w:cs="Arial"/>
                <w:szCs w:val="22"/>
                <w:lang w:val="sl-SI"/>
              </w:rPr>
              <w:t xml:space="preserve"> </w:t>
            </w:r>
            <w:r w:rsidR="00553294">
              <w:rPr>
                <w:rFonts w:cs="Arial"/>
                <w:szCs w:val="22"/>
                <w:lang w:val="sl-SI"/>
              </w:rPr>
              <w:t>o</w:t>
            </w:r>
            <w:r w:rsidRPr="00415299">
              <w:rPr>
                <w:rFonts w:cs="Arial"/>
                <w:szCs w:val="22"/>
                <w:lang w:val="sl-SI"/>
              </w:rPr>
              <w:t xml:space="preserve">dprtokodne definicije. Ta dovoljuje vsakršno uporabo in spreminjanje programske opreme, njeno razširjanje v spremenjeni ali nespremenjeni obliki. Velikokrat </w:t>
            </w:r>
            <w:r w:rsidR="00553294">
              <w:rPr>
                <w:rFonts w:cs="Arial"/>
                <w:szCs w:val="22"/>
                <w:lang w:val="sl-SI"/>
              </w:rPr>
              <w:t>se</w:t>
            </w:r>
            <w:r w:rsidR="00553294" w:rsidRPr="00415299">
              <w:rPr>
                <w:rFonts w:cs="Arial"/>
                <w:szCs w:val="22"/>
                <w:lang w:val="sl-SI"/>
              </w:rPr>
              <w:t xml:space="preserve"> </w:t>
            </w:r>
            <w:r w:rsidRPr="00415299">
              <w:rPr>
                <w:rFonts w:cs="Arial"/>
                <w:szCs w:val="22"/>
                <w:lang w:val="sl-SI"/>
              </w:rPr>
              <w:t xml:space="preserve">razvija v javnosti, s prispevki drugih. </w:t>
            </w:r>
            <w:r w:rsidR="00553294">
              <w:rPr>
                <w:rFonts w:cs="Arial"/>
                <w:szCs w:val="22"/>
                <w:lang w:val="sl-SI"/>
              </w:rPr>
              <w:t>Ta</w:t>
            </w:r>
            <w:r w:rsidRPr="00415299">
              <w:rPr>
                <w:rFonts w:cs="Arial"/>
                <w:szCs w:val="22"/>
                <w:lang w:val="sl-SI"/>
              </w:rPr>
              <w:t>ka oprema je naj</w:t>
            </w:r>
            <w:r w:rsidR="00B30A88">
              <w:rPr>
                <w:rFonts w:cs="Arial"/>
                <w:szCs w:val="22"/>
                <w:lang w:val="sl-SI"/>
              </w:rPr>
              <w:t xml:space="preserve">pomembnejši </w:t>
            </w:r>
            <w:r w:rsidRPr="00415299">
              <w:rPr>
                <w:rFonts w:cs="Arial"/>
                <w:szCs w:val="22"/>
                <w:lang w:val="sl-SI"/>
              </w:rPr>
              <w:t>primer odprtokodnega razvoja in se lahko primerja z uporabniško narejeno vsebino.</w:t>
            </w:r>
          </w:p>
        </w:tc>
      </w:tr>
      <w:tr w:rsidR="00CC5EF1" w:rsidRPr="00BF48C4" w14:paraId="5151F91F" w14:textId="77777777" w:rsidTr="00415299">
        <w:trPr>
          <w:trHeight w:val="1500"/>
        </w:trPr>
        <w:tc>
          <w:tcPr>
            <w:tcW w:w="3238" w:type="dxa"/>
            <w:hideMark/>
          </w:tcPr>
          <w:p w14:paraId="5E145082" w14:textId="7A4C85A7" w:rsidR="00CC5EF1" w:rsidRPr="00415299" w:rsidRDefault="00CC5EF1" w:rsidP="006018F1">
            <w:pPr>
              <w:rPr>
                <w:rFonts w:cs="Arial"/>
                <w:b/>
                <w:bCs/>
                <w:szCs w:val="22"/>
                <w:u w:val="single"/>
                <w:lang w:val="sl-SI"/>
              </w:rPr>
            </w:pPr>
            <w:r w:rsidRPr="00415299">
              <w:rPr>
                <w:rFonts w:cs="Arial"/>
                <w:b/>
                <w:bCs/>
                <w:szCs w:val="22"/>
                <w:lang w:val="sl-SI"/>
              </w:rPr>
              <w:t>Pametna mesta in skupnosti</w:t>
            </w:r>
          </w:p>
        </w:tc>
        <w:tc>
          <w:tcPr>
            <w:tcW w:w="5250" w:type="dxa"/>
            <w:hideMark/>
          </w:tcPr>
          <w:p w14:paraId="4C6171A7" w14:textId="12D506AA" w:rsidR="00CC5EF1" w:rsidRPr="00415299" w:rsidRDefault="00CC5EF1" w:rsidP="00B30A88">
            <w:pPr>
              <w:rPr>
                <w:rFonts w:cs="Arial"/>
                <w:szCs w:val="22"/>
                <w:lang w:val="sl-SI"/>
              </w:rPr>
            </w:pPr>
            <w:r w:rsidRPr="00415299">
              <w:rPr>
                <w:rFonts w:cs="Arial"/>
                <w:szCs w:val="22"/>
                <w:lang w:val="sl-SI"/>
              </w:rPr>
              <w:t>Pametna mesta</w:t>
            </w:r>
            <w:r w:rsidR="00B30A88">
              <w:rPr>
                <w:rFonts w:cs="Arial"/>
                <w:szCs w:val="22"/>
                <w:lang w:val="sl-SI"/>
              </w:rPr>
              <w:t xml:space="preserve"> in </w:t>
            </w:r>
            <w:r w:rsidRPr="00415299">
              <w:rPr>
                <w:rFonts w:cs="Arial"/>
                <w:szCs w:val="22"/>
                <w:lang w:val="sl-SI"/>
              </w:rPr>
              <w:t xml:space="preserve">skupnosti </w:t>
            </w:r>
            <w:r w:rsidR="00B30A88">
              <w:rPr>
                <w:rFonts w:cs="Arial"/>
                <w:szCs w:val="22"/>
                <w:lang w:val="sl-SI"/>
              </w:rPr>
              <w:t>s</w:t>
            </w:r>
            <w:r w:rsidR="00B30A88" w:rsidRPr="00415299">
              <w:rPr>
                <w:rFonts w:cs="Arial"/>
                <w:szCs w:val="22"/>
                <w:lang w:val="sl-SI"/>
              </w:rPr>
              <w:t xml:space="preserve">o </w:t>
            </w:r>
            <w:r w:rsidRPr="00415299">
              <w:rPr>
                <w:rFonts w:cs="Arial"/>
                <w:szCs w:val="22"/>
                <w:lang w:val="sl-SI"/>
              </w:rPr>
              <w:t>življenjska okolja, v katerih so se prebivalci odločili, da bodo z uporabo sodobn</w:t>
            </w:r>
            <w:r w:rsidR="00B30A88">
              <w:rPr>
                <w:rFonts w:cs="Arial"/>
                <w:szCs w:val="22"/>
                <w:lang w:val="sl-SI"/>
              </w:rPr>
              <w:t>e</w:t>
            </w:r>
            <w:r w:rsidRPr="00415299">
              <w:rPr>
                <w:rFonts w:cs="Arial"/>
                <w:szCs w:val="22"/>
                <w:lang w:val="sl-SI"/>
              </w:rPr>
              <w:t xml:space="preserve"> IKT </w:t>
            </w:r>
            <w:r w:rsidR="006018F1">
              <w:rPr>
                <w:rFonts w:cs="Arial"/>
                <w:szCs w:val="22"/>
                <w:lang w:val="sl-SI"/>
              </w:rPr>
              <w:t xml:space="preserve">izboljšali </w:t>
            </w:r>
            <w:r w:rsidRPr="00415299">
              <w:rPr>
                <w:rFonts w:cs="Arial"/>
                <w:szCs w:val="22"/>
                <w:lang w:val="sl-SI"/>
              </w:rPr>
              <w:t>kakovost bivanja. S tem bodo vzpostavili boljšo povezljivost in dosegli optimalno rabo energije, material</w:t>
            </w:r>
            <w:r w:rsidR="00B30A88">
              <w:rPr>
                <w:rFonts w:cs="Arial"/>
                <w:szCs w:val="22"/>
                <w:lang w:val="sl-SI"/>
              </w:rPr>
              <w:t>ov</w:t>
            </w:r>
            <w:r w:rsidRPr="00415299">
              <w:rPr>
                <w:rFonts w:cs="Arial"/>
                <w:szCs w:val="22"/>
                <w:lang w:val="sl-SI"/>
              </w:rPr>
              <w:t xml:space="preserve">, storitev </w:t>
            </w:r>
            <w:r w:rsidR="00B30A88">
              <w:rPr>
                <w:rFonts w:cs="Arial"/>
                <w:szCs w:val="22"/>
                <w:lang w:val="sl-SI"/>
              </w:rPr>
              <w:t>in</w:t>
            </w:r>
            <w:r w:rsidR="00B30A88" w:rsidRPr="00415299">
              <w:rPr>
                <w:rFonts w:cs="Arial"/>
                <w:szCs w:val="22"/>
                <w:lang w:val="sl-SI"/>
              </w:rPr>
              <w:t xml:space="preserve"> </w:t>
            </w:r>
            <w:r w:rsidRPr="00415299">
              <w:rPr>
                <w:rFonts w:cs="Arial"/>
                <w:szCs w:val="22"/>
                <w:lang w:val="sl-SI"/>
              </w:rPr>
              <w:t>finančnih sredstev.</w:t>
            </w:r>
          </w:p>
        </w:tc>
      </w:tr>
      <w:tr w:rsidR="00CC5EF1" w:rsidRPr="00BF48C4" w14:paraId="753F6E22" w14:textId="77777777" w:rsidTr="00415299">
        <w:trPr>
          <w:trHeight w:val="829"/>
        </w:trPr>
        <w:tc>
          <w:tcPr>
            <w:tcW w:w="3238" w:type="dxa"/>
          </w:tcPr>
          <w:p w14:paraId="3F6DB4B3" w14:textId="37390630" w:rsidR="00CC5EF1" w:rsidRPr="00415299" w:rsidRDefault="00CC5EF1" w:rsidP="00CC5EF1">
            <w:pPr>
              <w:rPr>
                <w:rFonts w:cs="Arial"/>
                <w:b/>
                <w:bCs/>
                <w:szCs w:val="22"/>
                <w:lang w:val="sl-SI"/>
              </w:rPr>
            </w:pPr>
            <w:r w:rsidRPr="00CC5EF1">
              <w:rPr>
                <w:rFonts w:cs="Arial"/>
                <w:b/>
                <w:bCs/>
                <w:color w:val="000000"/>
                <w:szCs w:val="22"/>
                <w:lang w:val="sl-SI" w:eastAsia="sl-SI"/>
              </w:rPr>
              <w:lastRenderedPageBreak/>
              <w:t>ReSNV-2</w:t>
            </w:r>
          </w:p>
        </w:tc>
        <w:tc>
          <w:tcPr>
            <w:tcW w:w="5250" w:type="dxa"/>
          </w:tcPr>
          <w:p w14:paraId="6EBA1EE0" w14:textId="21AF268C" w:rsidR="00CC5EF1" w:rsidRPr="00415299" w:rsidRDefault="00CC5EF1" w:rsidP="00CC5EF1">
            <w:pPr>
              <w:rPr>
                <w:rFonts w:cs="Arial"/>
                <w:szCs w:val="22"/>
                <w:lang w:val="sl-SI"/>
              </w:rPr>
            </w:pPr>
            <w:r w:rsidRPr="00CC5EF1">
              <w:rPr>
                <w:rFonts w:cs="Arial"/>
                <w:color w:val="000000"/>
                <w:szCs w:val="22"/>
                <w:lang w:val="sl-SI" w:eastAsia="sl-SI"/>
              </w:rPr>
              <w:t xml:space="preserve">Resolucija o strategiji nacionalne varnosti Republike Slovenije </w:t>
            </w:r>
          </w:p>
        </w:tc>
      </w:tr>
      <w:tr w:rsidR="00CC5EF1" w:rsidRPr="00CC5EF1" w14:paraId="2FE731E2" w14:textId="77777777" w:rsidTr="00415299">
        <w:trPr>
          <w:trHeight w:val="600"/>
        </w:trPr>
        <w:tc>
          <w:tcPr>
            <w:tcW w:w="3238" w:type="dxa"/>
            <w:hideMark/>
          </w:tcPr>
          <w:p w14:paraId="1F68EA07" w14:textId="1B400FB0" w:rsidR="00CC5EF1" w:rsidRPr="00415299" w:rsidRDefault="00CC5EF1" w:rsidP="00CC5EF1">
            <w:pPr>
              <w:rPr>
                <w:rFonts w:cs="Arial"/>
                <w:b/>
                <w:bCs/>
                <w:szCs w:val="22"/>
                <w:lang w:val="sl-SI"/>
              </w:rPr>
            </w:pPr>
            <w:r w:rsidRPr="00CC5EF1">
              <w:rPr>
                <w:rFonts w:cs="Arial"/>
                <w:b/>
                <w:bCs/>
                <w:color w:val="000000"/>
                <w:szCs w:val="22"/>
                <w:lang w:val="sl-SI" w:eastAsia="sl-SI"/>
              </w:rPr>
              <w:t>SI-CERT</w:t>
            </w:r>
          </w:p>
        </w:tc>
        <w:tc>
          <w:tcPr>
            <w:tcW w:w="5250" w:type="dxa"/>
            <w:hideMark/>
          </w:tcPr>
          <w:p w14:paraId="16E6D0DB" w14:textId="116D6C9F" w:rsidR="00CC5EF1" w:rsidRPr="00415299" w:rsidRDefault="00B30A88" w:rsidP="00CC5EF1">
            <w:pPr>
              <w:rPr>
                <w:rFonts w:cs="Arial"/>
                <w:szCs w:val="22"/>
                <w:lang w:val="sl-SI"/>
              </w:rPr>
            </w:pPr>
            <w:r>
              <w:rPr>
                <w:rFonts w:cs="Arial"/>
                <w:color w:val="000000"/>
                <w:szCs w:val="22"/>
                <w:lang w:val="sl-SI" w:eastAsia="sl-SI"/>
              </w:rPr>
              <w:t>n</w:t>
            </w:r>
            <w:r w:rsidR="00CC5EF1" w:rsidRPr="00CC5EF1">
              <w:rPr>
                <w:rFonts w:cs="Arial"/>
                <w:color w:val="000000"/>
                <w:szCs w:val="22"/>
                <w:lang w:val="sl-SI" w:eastAsia="sl-SI"/>
              </w:rPr>
              <w:t xml:space="preserve">acionalni CSIRT </w:t>
            </w:r>
          </w:p>
        </w:tc>
      </w:tr>
      <w:tr w:rsidR="00CC5EF1" w:rsidRPr="00CC5EF1" w14:paraId="20751163" w14:textId="77777777" w:rsidTr="00415299">
        <w:trPr>
          <w:trHeight w:val="600"/>
        </w:trPr>
        <w:tc>
          <w:tcPr>
            <w:tcW w:w="3238" w:type="dxa"/>
          </w:tcPr>
          <w:p w14:paraId="7148ADF9" w14:textId="26012AE3" w:rsidR="00CC5EF1" w:rsidRPr="00415299" w:rsidRDefault="00CC5EF1" w:rsidP="00CC5EF1">
            <w:pPr>
              <w:rPr>
                <w:rFonts w:cs="Arial"/>
                <w:b/>
                <w:bCs/>
                <w:color w:val="000000"/>
                <w:szCs w:val="22"/>
                <w:lang w:val="sl-SI" w:eastAsia="sl-SI"/>
              </w:rPr>
            </w:pPr>
            <w:r w:rsidRPr="00CC5EF1">
              <w:rPr>
                <w:rFonts w:cs="Arial"/>
                <w:b/>
                <w:bCs/>
                <w:color w:val="000000"/>
                <w:szCs w:val="22"/>
                <w:lang w:val="sl-SI" w:eastAsia="sl-SI"/>
              </w:rPr>
              <w:t xml:space="preserve">SIGOV-CERT </w:t>
            </w:r>
          </w:p>
        </w:tc>
        <w:tc>
          <w:tcPr>
            <w:tcW w:w="5250" w:type="dxa"/>
          </w:tcPr>
          <w:p w14:paraId="0C472578" w14:textId="15D71E23" w:rsidR="00CC5EF1" w:rsidRPr="00415299" w:rsidRDefault="00CC5EF1" w:rsidP="00CC5EF1">
            <w:pPr>
              <w:rPr>
                <w:rFonts w:cs="Arial"/>
                <w:color w:val="000000"/>
                <w:szCs w:val="22"/>
                <w:lang w:val="sl-SI" w:eastAsia="sl-SI"/>
              </w:rPr>
            </w:pPr>
            <w:r w:rsidRPr="00CC5EF1">
              <w:rPr>
                <w:rFonts w:cs="Arial"/>
                <w:color w:val="000000"/>
                <w:szCs w:val="22"/>
                <w:lang w:val="sl-SI" w:eastAsia="sl-SI"/>
              </w:rPr>
              <w:t>CSIRT organov državne uprave</w:t>
            </w:r>
          </w:p>
        </w:tc>
      </w:tr>
      <w:tr w:rsidR="00CC5EF1" w:rsidRPr="00BF48C4" w14:paraId="064F4AD8" w14:textId="77777777" w:rsidTr="00415299">
        <w:trPr>
          <w:trHeight w:val="1200"/>
        </w:trPr>
        <w:tc>
          <w:tcPr>
            <w:tcW w:w="3238" w:type="dxa"/>
            <w:hideMark/>
          </w:tcPr>
          <w:p w14:paraId="53717A26" w14:textId="2DECC077" w:rsidR="00CC5EF1" w:rsidRPr="006018F1" w:rsidRDefault="006018F1" w:rsidP="006018F1">
            <w:pPr>
              <w:rPr>
                <w:rFonts w:cs="Arial"/>
                <w:b/>
                <w:bCs/>
                <w:szCs w:val="22"/>
                <w:lang w:val="sl-SI"/>
              </w:rPr>
            </w:pPr>
            <w:r w:rsidRPr="00A172CA">
              <w:rPr>
                <w:rFonts w:cs="Arial"/>
                <w:b/>
                <w:szCs w:val="22"/>
                <w:lang w:val="sl-SI"/>
              </w:rPr>
              <w:t>Pametni podatkovni modeli</w:t>
            </w:r>
          </w:p>
        </w:tc>
        <w:tc>
          <w:tcPr>
            <w:tcW w:w="5250" w:type="dxa"/>
            <w:hideMark/>
          </w:tcPr>
          <w:p w14:paraId="4367F5D8" w14:textId="1C3392D1" w:rsidR="00CC5EF1" w:rsidRPr="00415299" w:rsidRDefault="00CC5EF1" w:rsidP="00B30A88">
            <w:pPr>
              <w:rPr>
                <w:rFonts w:cs="Arial"/>
                <w:szCs w:val="22"/>
                <w:lang w:val="sl-SI"/>
              </w:rPr>
            </w:pPr>
            <w:r w:rsidRPr="00415299">
              <w:rPr>
                <w:rFonts w:cs="Arial"/>
                <w:szCs w:val="22"/>
                <w:lang w:val="sl-SI"/>
              </w:rPr>
              <w:t>Pametni podatkovni modeli so skupna pobuda fundacije FIWARE, TM Foruma, IUDX</w:t>
            </w:r>
            <w:r w:rsidR="00B30A88">
              <w:rPr>
                <w:rFonts w:cs="Arial"/>
                <w:szCs w:val="22"/>
                <w:lang w:val="sl-SI"/>
              </w:rPr>
              <w:t>,</w:t>
            </w:r>
            <w:r w:rsidRPr="00415299">
              <w:rPr>
                <w:rFonts w:cs="Arial"/>
                <w:szCs w:val="22"/>
                <w:lang w:val="sl-SI"/>
              </w:rPr>
              <w:t xml:space="preserve"> </w:t>
            </w:r>
            <w:r w:rsidR="006018F1">
              <w:rPr>
                <w:rFonts w:cs="Arial"/>
                <w:szCs w:val="22"/>
                <w:lang w:val="sl-SI"/>
              </w:rPr>
              <w:t>n</w:t>
            </w:r>
            <w:r w:rsidR="006018F1" w:rsidRPr="006018F1">
              <w:rPr>
                <w:rFonts w:cs="Arial"/>
                <w:szCs w:val="22"/>
                <w:lang w:val="sl-SI"/>
              </w:rPr>
              <w:t>eprofitn</w:t>
            </w:r>
            <w:r w:rsidR="006018F1">
              <w:rPr>
                <w:rFonts w:cs="Arial"/>
                <w:szCs w:val="22"/>
                <w:lang w:val="sl-SI"/>
              </w:rPr>
              <w:t>e</w:t>
            </w:r>
            <w:r w:rsidR="006018F1" w:rsidRPr="006018F1">
              <w:rPr>
                <w:rFonts w:cs="Arial"/>
                <w:szCs w:val="22"/>
                <w:lang w:val="sl-SI"/>
              </w:rPr>
              <w:t xml:space="preserve"> mednarodn</w:t>
            </w:r>
            <w:r w:rsidR="006018F1">
              <w:rPr>
                <w:rFonts w:cs="Arial"/>
                <w:szCs w:val="22"/>
                <w:lang w:val="sl-SI"/>
              </w:rPr>
              <w:t>e</w:t>
            </w:r>
            <w:r w:rsidR="006018F1" w:rsidRPr="006018F1">
              <w:rPr>
                <w:rFonts w:cs="Arial"/>
                <w:szCs w:val="22"/>
                <w:lang w:val="sl-SI"/>
              </w:rPr>
              <w:t xml:space="preserve"> mrež</w:t>
            </w:r>
            <w:r w:rsidR="006018F1">
              <w:rPr>
                <w:rFonts w:cs="Arial"/>
                <w:szCs w:val="22"/>
                <w:lang w:val="sl-SI"/>
              </w:rPr>
              <w:t>e</w:t>
            </w:r>
            <w:r w:rsidR="006018F1" w:rsidRPr="006018F1">
              <w:rPr>
                <w:rFonts w:cs="Arial"/>
                <w:szCs w:val="22"/>
                <w:lang w:val="sl-SI"/>
              </w:rPr>
              <w:t xml:space="preserve"> pametnih mest </w:t>
            </w:r>
            <w:r w:rsidRPr="00415299">
              <w:rPr>
                <w:rFonts w:cs="Arial"/>
                <w:szCs w:val="22"/>
                <w:lang w:val="sl-SI"/>
              </w:rPr>
              <w:t xml:space="preserve">Open &amp; </w:t>
            </w:r>
            <w:proofErr w:type="spellStart"/>
            <w:r w:rsidRPr="00415299">
              <w:rPr>
                <w:rFonts w:cs="Arial"/>
                <w:szCs w:val="22"/>
                <w:lang w:val="sl-SI"/>
              </w:rPr>
              <w:t>Agile</w:t>
            </w:r>
            <w:proofErr w:type="spellEnd"/>
            <w:r w:rsidRPr="00415299">
              <w:rPr>
                <w:rFonts w:cs="Arial"/>
                <w:szCs w:val="22"/>
                <w:lang w:val="sl-SI"/>
              </w:rPr>
              <w:t xml:space="preserve"> Smart </w:t>
            </w:r>
            <w:proofErr w:type="spellStart"/>
            <w:r w:rsidRPr="00415299">
              <w:rPr>
                <w:rFonts w:cs="Arial"/>
                <w:szCs w:val="22"/>
                <w:lang w:val="sl-SI"/>
              </w:rPr>
              <w:t>Cities</w:t>
            </w:r>
            <w:proofErr w:type="spellEnd"/>
            <w:r w:rsidRPr="00415299">
              <w:rPr>
                <w:rFonts w:cs="Arial"/>
                <w:szCs w:val="22"/>
                <w:lang w:val="sl-SI"/>
              </w:rPr>
              <w:t xml:space="preserve"> ter številnih drugih ljudi in organizacij, ki prispevajo k podatkovnim modelom.</w:t>
            </w:r>
          </w:p>
        </w:tc>
      </w:tr>
      <w:tr w:rsidR="00CC5EF1" w:rsidRPr="00BF48C4" w14:paraId="6322751A" w14:textId="77777777" w:rsidTr="00415299">
        <w:trPr>
          <w:trHeight w:val="600"/>
        </w:trPr>
        <w:tc>
          <w:tcPr>
            <w:tcW w:w="3238" w:type="dxa"/>
            <w:hideMark/>
          </w:tcPr>
          <w:p w14:paraId="6F75BD89" w14:textId="77777777" w:rsidR="00CC5EF1" w:rsidRPr="00415299" w:rsidRDefault="00CC5EF1" w:rsidP="00CC5EF1">
            <w:pPr>
              <w:rPr>
                <w:rFonts w:cs="Arial"/>
                <w:b/>
                <w:bCs/>
                <w:szCs w:val="22"/>
                <w:lang w:val="sl-SI"/>
              </w:rPr>
            </w:pPr>
            <w:r w:rsidRPr="00415299">
              <w:rPr>
                <w:rFonts w:cs="Arial"/>
                <w:b/>
                <w:bCs/>
                <w:szCs w:val="22"/>
                <w:lang w:val="sl-SI"/>
              </w:rPr>
              <w:t>Širokopasovni dostop</w:t>
            </w:r>
          </w:p>
        </w:tc>
        <w:tc>
          <w:tcPr>
            <w:tcW w:w="5250" w:type="dxa"/>
            <w:hideMark/>
          </w:tcPr>
          <w:p w14:paraId="12F52F40" w14:textId="2A0E1DD9" w:rsidR="00CC5EF1" w:rsidRPr="00415299" w:rsidRDefault="00B30A88" w:rsidP="00B30A88">
            <w:pPr>
              <w:rPr>
                <w:rFonts w:cs="Arial"/>
                <w:szCs w:val="22"/>
                <w:lang w:val="sl-SI"/>
              </w:rPr>
            </w:pPr>
            <w:r w:rsidRPr="00B30A88">
              <w:rPr>
                <w:rFonts w:cs="Arial"/>
                <w:szCs w:val="22"/>
                <w:lang w:val="sl-SI"/>
              </w:rPr>
              <w:t xml:space="preserve">Širokopasovni dostop </w:t>
            </w:r>
            <w:r>
              <w:rPr>
                <w:rFonts w:cs="Arial"/>
                <w:szCs w:val="22"/>
                <w:lang w:val="sl-SI"/>
              </w:rPr>
              <w:t>je d</w:t>
            </w:r>
            <w:r w:rsidR="00CC5EF1" w:rsidRPr="00415299">
              <w:rPr>
                <w:rFonts w:cs="Arial"/>
                <w:szCs w:val="22"/>
                <w:lang w:val="sl-SI"/>
              </w:rPr>
              <w:t xml:space="preserve">ostop do javnega širokopasovnega omrežja </w:t>
            </w:r>
            <w:r w:rsidR="00544D38" w:rsidRPr="00415299">
              <w:rPr>
                <w:rFonts w:cs="Arial"/>
                <w:szCs w:val="22"/>
                <w:lang w:val="sl-SI"/>
              </w:rPr>
              <w:t>velikih</w:t>
            </w:r>
            <w:r w:rsidR="00CC5EF1" w:rsidRPr="00415299">
              <w:rPr>
                <w:rFonts w:cs="Arial"/>
                <w:szCs w:val="22"/>
                <w:lang w:val="sl-SI"/>
              </w:rPr>
              <w:t xml:space="preserve"> hitrosti, s hitrostjo najmanj 30 Mb/s.</w:t>
            </w:r>
          </w:p>
        </w:tc>
      </w:tr>
      <w:tr w:rsidR="00CC5EF1" w:rsidRPr="00BF48C4" w14:paraId="32FABBCA" w14:textId="77777777" w:rsidTr="00415299">
        <w:trPr>
          <w:trHeight w:val="1200"/>
        </w:trPr>
        <w:tc>
          <w:tcPr>
            <w:tcW w:w="3238" w:type="dxa"/>
            <w:hideMark/>
          </w:tcPr>
          <w:p w14:paraId="7B5F24AD" w14:textId="77777777" w:rsidR="00CC5EF1" w:rsidRPr="00415299" w:rsidRDefault="00CC5EF1" w:rsidP="00CC5EF1">
            <w:pPr>
              <w:rPr>
                <w:rFonts w:cs="Arial"/>
                <w:b/>
                <w:bCs/>
                <w:szCs w:val="22"/>
                <w:lang w:val="sl-SI"/>
              </w:rPr>
            </w:pPr>
            <w:r w:rsidRPr="00415299">
              <w:rPr>
                <w:rFonts w:cs="Arial"/>
                <w:b/>
                <w:bCs/>
                <w:szCs w:val="22"/>
                <w:lang w:val="sl-SI"/>
              </w:rPr>
              <w:t>Univerzalna storitev</w:t>
            </w:r>
          </w:p>
        </w:tc>
        <w:tc>
          <w:tcPr>
            <w:tcW w:w="5250" w:type="dxa"/>
            <w:hideMark/>
          </w:tcPr>
          <w:p w14:paraId="0C0EE884" w14:textId="4744EEFD" w:rsidR="00CC5EF1" w:rsidRPr="00415299" w:rsidRDefault="00B30A88" w:rsidP="00B30A88">
            <w:pPr>
              <w:rPr>
                <w:rFonts w:cs="Arial"/>
                <w:szCs w:val="22"/>
                <w:lang w:val="sl-SI"/>
              </w:rPr>
            </w:pPr>
            <w:r w:rsidRPr="00B30A88">
              <w:rPr>
                <w:rFonts w:cs="Arial"/>
                <w:szCs w:val="22"/>
                <w:lang w:val="sl-SI"/>
              </w:rPr>
              <w:t xml:space="preserve">Univerzalna storitev </w:t>
            </w:r>
            <w:r>
              <w:rPr>
                <w:rFonts w:cs="Arial"/>
                <w:szCs w:val="22"/>
                <w:lang w:val="sl-SI"/>
              </w:rPr>
              <w:t>je n</w:t>
            </w:r>
            <w:r w:rsidR="00CC5EF1" w:rsidRPr="00415299">
              <w:rPr>
                <w:rFonts w:cs="Arial"/>
                <w:szCs w:val="22"/>
                <w:lang w:val="sl-SI"/>
              </w:rPr>
              <w:t xml:space="preserve">ajmanjši nabor storitev elektronskih komunikacij z določeno kakovostjo, ki je vsem končnim uporabnikom v Republiki Sloveniji </w:t>
            </w:r>
            <w:r>
              <w:rPr>
                <w:rFonts w:cs="Arial"/>
                <w:szCs w:val="22"/>
                <w:lang w:val="sl-SI"/>
              </w:rPr>
              <w:t xml:space="preserve">na voljo </w:t>
            </w:r>
            <w:r w:rsidR="00CC5EF1" w:rsidRPr="00415299">
              <w:rPr>
                <w:rFonts w:cs="Arial"/>
                <w:szCs w:val="22"/>
                <w:lang w:val="sl-SI"/>
              </w:rPr>
              <w:t>po dostopni ceni ne glede na njihovo geografsko lego.</w:t>
            </w:r>
          </w:p>
        </w:tc>
      </w:tr>
      <w:tr w:rsidR="007E5EFD" w:rsidRPr="00675196" w14:paraId="33A66ECF" w14:textId="77777777" w:rsidTr="00415299">
        <w:trPr>
          <w:trHeight w:val="315"/>
        </w:trPr>
        <w:tc>
          <w:tcPr>
            <w:tcW w:w="3238" w:type="dxa"/>
          </w:tcPr>
          <w:p w14:paraId="589790F3" w14:textId="4BA90655" w:rsidR="007E5EFD" w:rsidRDefault="007E5EFD" w:rsidP="00CC5EF1">
            <w:pPr>
              <w:rPr>
                <w:rFonts w:cs="Arial"/>
                <w:b/>
                <w:bCs/>
                <w:color w:val="000000"/>
                <w:szCs w:val="22"/>
                <w:lang w:val="sl-SI" w:eastAsia="sl-SI"/>
              </w:rPr>
            </w:pPr>
            <w:r>
              <w:rPr>
                <w:rFonts w:cs="Arial"/>
                <w:b/>
                <w:bCs/>
                <w:color w:val="000000"/>
                <w:szCs w:val="22"/>
                <w:lang w:val="sl-SI" w:eastAsia="sl-SI"/>
              </w:rPr>
              <w:t>URSIV</w:t>
            </w:r>
          </w:p>
        </w:tc>
        <w:tc>
          <w:tcPr>
            <w:tcW w:w="5250" w:type="dxa"/>
          </w:tcPr>
          <w:p w14:paraId="49A0A9FF" w14:textId="19D483CB" w:rsidR="007E5EFD" w:rsidRDefault="007E5EFD" w:rsidP="00CC5EF1">
            <w:pPr>
              <w:rPr>
                <w:rFonts w:cs="Arial"/>
                <w:color w:val="000000"/>
                <w:szCs w:val="22"/>
                <w:lang w:val="sl-SI" w:eastAsia="sl-SI"/>
              </w:rPr>
            </w:pPr>
            <w:r>
              <w:rPr>
                <w:rFonts w:cs="Arial"/>
                <w:color w:val="000000"/>
                <w:szCs w:val="22"/>
                <w:lang w:val="sl-SI" w:eastAsia="sl-SI"/>
              </w:rPr>
              <w:t>Urad Republike Slovenije za informacijsko varnost</w:t>
            </w:r>
          </w:p>
        </w:tc>
      </w:tr>
      <w:tr w:rsidR="00CC5EF1" w:rsidRPr="00675196" w14:paraId="29030811" w14:textId="77777777" w:rsidTr="00415299">
        <w:trPr>
          <w:trHeight w:val="315"/>
        </w:trPr>
        <w:tc>
          <w:tcPr>
            <w:tcW w:w="3238" w:type="dxa"/>
            <w:hideMark/>
          </w:tcPr>
          <w:p w14:paraId="5802F1D3" w14:textId="3B00509B" w:rsidR="00CC5EF1" w:rsidRPr="00CC5EF1" w:rsidRDefault="00CC5EF1" w:rsidP="00CC5EF1">
            <w:pPr>
              <w:rPr>
                <w:rFonts w:cs="Arial"/>
                <w:b/>
                <w:bCs/>
                <w:color w:val="000000"/>
                <w:szCs w:val="22"/>
                <w:lang w:val="sl-SI" w:eastAsia="sl-SI"/>
              </w:rPr>
            </w:pPr>
            <w:proofErr w:type="spellStart"/>
            <w:r w:rsidRPr="00CC5EF1">
              <w:rPr>
                <w:rFonts w:cs="Arial"/>
                <w:b/>
                <w:bCs/>
                <w:color w:val="000000"/>
                <w:szCs w:val="22"/>
                <w:lang w:val="sl-SI" w:eastAsia="sl-SI"/>
              </w:rPr>
              <w:t>ZInfV</w:t>
            </w:r>
            <w:proofErr w:type="spellEnd"/>
          </w:p>
        </w:tc>
        <w:tc>
          <w:tcPr>
            <w:tcW w:w="5250" w:type="dxa"/>
            <w:hideMark/>
          </w:tcPr>
          <w:p w14:paraId="04040366" w14:textId="3A2F8D6A" w:rsidR="00CC5EF1" w:rsidRPr="00CC5EF1" w:rsidRDefault="00CC5EF1" w:rsidP="00CC5EF1">
            <w:pPr>
              <w:rPr>
                <w:rFonts w:cs="Arial"/>
                <w:color w:val="000000"/>
                <w:szCs w:val="22"/>
                <w:lang w:val="sl-SI" w:eastAsia="sl-SI"/>
              </w:rPr>
            </w:pPr>
            <w:r w:rsidRPr="00CC5EF1">
              <w:rPr>
                <w:rFonts w:cs="Arial"/>
                <w:color w:val="000000"/>
                <w:szCs w:val="22"/>
                <w:lang w:val="sl-SI" w:eastAsia="sl-SI"/>
              </w:rPr>
              <w:t>Zakon o informacijski varnosti</w:t>
            </w:r>
          </w:p>
        </w:tc>
      </w:tr>
    </w:tbl>
    <w:p w14:paraId="1C13C126" w14:textId="77777777" w:rsidR="00AE1DAD" w:rsidRPr="003C5763" w:rsidRDefault="00AE1DAD" w:rsidP="00EF2F07">
      <w:pPr>
        <w:pStyle w:val="ZADEVA"/>
        <w:ind w:left="0" w:firstLine="0"/>
        <w:rPr>
          <w:rFonts w:cs="Arial"/>
          <w:sz w:val="26"/>
          <w:szCs w:val="26"/>
          <w:lang w:val="sl-SI"/>
        </w:rPr>
        <w:sectPr w:rsidR="00AE1DAD" w:rsidRPr="003C5763" w:rsidSect="0063612A">
          <w:footerReference w:type="first" r:id="rId10"/>
          <w:pgSz w:w="11900" w:h="16840" w:code="9"/>
          <w:pgMar w:top="1701" w:right="1701" w:bottom="1134" w:left="1701" w:header="964" w:footer="794" w:gutter="0"/>
          <w:cols w:space="708"/>
          <w:titlePg/>
        </w:sectPr>
      </w:pPr>
    </w:p>
    <w:p w14:paraId="71CEE05F" w14:textId="31C39845" w:rsidR="00627AD0" w:rsidRDefault="00627AD0" w:rsidP="00627AD0">
      <w:pPr>
        <w:pStyle w:val="Naslov"/>
      </w:pPr>
      <w:bookmarkStart w:id="1" w:name="_Toc129330742"/>
      <w:bookmarkStart w:id="2" w:name="_Toc68776383"/>
      <w:bookmarkStart w:id="3" w:name="_Toc75936540"/>
      <w:bookmarkStart w:id="4" w:name="_Toc124152730"/>
      <w:r>
        <w:lastRenderedPageBreak/>
        <w:t>Povzetek</w:t>
      </w:r>
      <w:bookmarkEnd w:id="1"/>
    </w:p>
    <w:p w14:paraId="422524E1" w14:textId="77777777" w:rsidR="00627AD0" w:rsidRDefault="00627AD0"/>
    <w:p w14:paraId="13636A4B" w14:textId="795426CA" w:rsidR="00627AD0" w:rsidRPr="00627AD0" w:rsidRDefault="00627AD0" w:rsidP="00627AD0">
      <w:pPr>
        <w:rPr>
          <w:sz w:val="22"/>
          <w:szCs w:val="22"/>
          <w:lang w:val="sl-SI"/>
        </w:rPr>
      </w:pPr>
      <w:r w:rsidRPr="00627AD0">
        <w:rPr>
          <w:sz w:val="22"/>
          <w:szCs w:val="22"/>
          <w:lang w:val="sl-SI"/>
        </w:rPr>
        <w:t xml:space="preserve">Strategija Digitalna Slovenija 2030 je krovna strategija digitalne preobrazbe naše države do leta 2030 in je odgovor Vlade Republike Slovenije na razvojne izzive digitalizacije. Namenjena je strateškemu načrtovanju spodbujanja digitalne preobrazbe Slovenije v razvojnem obdobju do leta 2030. </w:t>
      </w:r>
      <w:r w:rsidR="000B2FBA">
        <w:rPr>
          <w:sz w:val="22"/>
          <w:szCs w:val="22"/>
          <w:lang w:val="sl-SI"/>
        </w:rPr>
        <w:t>V tej</w:t>
      </w:r>
      <w:r w:rsidR="00B30A88">
        <w:rPr>
          <w:sz w:val="22"/>
          <w:szCs w:val="22"/>
          <w:lang w:val="sl-SI"/>
        </w:rPr>
        <w:t xml:space="preserve"> strategij</w:t>
      </w:r>
      <w:r w:rsidR="000B2FBA">
        <w:rPr>
          <w:sz w:val="22"/>
          <w:szCs w:val="22"/>
          <w:lang w:val="sl-SI"/>
        </w:rPr>
        <w:t>i</w:t>
      </w:r>
      <w:r w:rsidR="00B30A88" w:rsidRPr="00627AD0">
        <w:rPr>
          <w:sz w:val="22"/>
          <w:szCs w:val="22"/>
          <w:lang w:val="sl-SI"/>
        </w:rPr>
        <w:t xml:space="preserve"> </w:t>
      </w:r>
      <w:r w:rsidR="000B2FBA">
        <w:rPr>
          <w:sz w:val="22"/>
          <w:szCs w:val="22"/>
          <w:lang w:val="sl-SI"/>
        </w:rPr>
        <w:t xml:space="preserve">se </w:t>
      </w:r>
      <w:r w:rsidRPr="00627AD0">
        <w:rPr>
          <w:sz w:val="22"/>
          <w:szCs w:val="22"/>
          <w:lang w:val="sl-SI"/>
        </w:rPr>
        <w:t>upošteva</w:t>
      </w:r>
      <w:r w:rsidR="000B2FBA">
        <w:rPr>
          <w:sz w:val="22"/>
          <w:szCs w:val="22"/>
          <w:lang w:val="sl-SI"/>
        </w:rPr>
        <w:t>jo</w:t>
      </w:r>
      <w:r w:rsidRPr="00627AD0">
        <w:rPr>
          <w:sz w:val="22"/>
          <w:szCs w:val="22"/>
          <w:lang w:val="sl-SI"/>
        </w:rPr>
        <w:t xml:space="preserve"> ambicije in načela E</w:t>
      </w:r>
      <w:r w:rsidR="00541EE9">
        <w:rPr>
          <w:sz w:val="22"/>
          <w:szCs w:val="22"/>
          <w:lang w:val="sl-SI"/>
        </w:rPr>
        <w:t>vropske unije (v nadaljevanju: E</w:t>
      </w:r>
      <w:r w:rsidRPr="00627AD0">
        <w:rPr>
          <w:sz w:val="22"/>
          <w:szCs w:val="22"/>
          <w:lang w:val="sl-SI"/>
        </w:rPr>
        <w:t>U</w:t>
      </w:r>
      <w:r w:rsidR="00541EE9">
        <w:rPr>
          <w:sz w:val="22"/>
          <w:szCs w:val="22"/>
          <w:lang w:val="sl-SI"/>
        </w:rPr>
        <w:t>)</w:t>
      </w:r>
      <w:r w:rsidRPr="00627AD0">
        <w:rPr>
          <w:sz w:val="22"/>
          <w:szCs w:val="22"/>
          <w:lang w:val="sl-SI"/>
        </w:rPr>
        <w:t xml:space="preserve">, obenem pa je plod usklajevanja med vladnimi predstavniki, institucijami, akademskimi predstavniki, predstavniki civilne družbe in zainteresirano javnostjo. </w:t>
      </w:r>
      <w:r w:rsidR="00B30A88">
        <w:rPr>
          <w:sz w:val="22"/>
          <w:szCs w:val="22"/>
          <w:lang w:val="sl-SI"/>
        </w:rPr>
        <w:t>Obravnava</w:t>
      </w:r>
      <w:r w:rsidR="00B30A88" w:rsidRPr="00627AD0">
        <w:rPr>
          <w:sz w:val="22"/>
          <w:szCs w:val="22"/>
          <w:lang w:val="sl-SI"/>
        </w:rPr>
        <w:t xml:space="preserve"> </w:t>
      </w:r>
      <w:r w:rsidRPr="00627AD0">
        <w:rPr>
          <w:sz w:val="22"/>
          <w:szCs w:val="22"/>
          <w:lang w:val="sl-SI"/>
        </w:rPr>
        <w:t xml:space="preserve">ključna področja digitalne preobrazbe Slovenije in se pri tem opira na evropske strateške dokumente in usmerja v </w:t>
      </w:r>
      <w:r w:rsidR="000B2FBA">
        <w:rPr>
          <w:sz w:val="22"/>
          <w:szCs w:val="22"/>
          <w:lang w:val="sl-SI"/>
        </w:rPr>
        <w:t>poglavitne</w:t>
      </w:r>
      <w:r w:rsidR="000B2FBA" w:rsidRPr="00627AD0">
        <w:rPr>
          <w:sz w:val="22"/>
          <w:szCs w:val="22"/>
          <w:lang w:val="sl-SI"/>
        </w:rPr>
        <w:t xml:space="preserve"> </w:t>
      </w:r>
      <w:r w:rsidRPr="00627AD0">
        <w:rPr>
          <w:sz w:val="22"/>
          <w:szCs w:val="22"/>
          <w:lang w:val="sl-SI"/>
        </w:rPr>
        <w:t>izzive digitalne preobrazbe v Sloveniji.</w:t>
      </w:r>
    </w:p>
    <w:p w14:paraId="67F17FD5" w14:textId="77777777" w:rsidR="00627AD0" w:rsidRPr="00627AD0" w:rsidRDefault="00627AD0" w:rsidP="00627AD0">
      <w:pPr>
        <w:rPr>
          <w:sz w:val="22"/>
          <w:szCs w:val="22"/>
          <w:lang w:val="sl-SI"/>
        </w:rPr>
      </w:pPr>
    </w:p>
    <w:p w14:paraId="36C1FE3F" w14:textId="6DA3587C" w:rsidR="00627AD0" w:rsidRPr="00627AD0" w:rsidRDefault="00627AD0" w:rsidP="00627AD0">
      <w:pPr>
        <w:rPr>
          <w:sz w:val="22"/>
          <w:szCs w:val="22"/>
          <w:lang w:val="sl-SI"/>
        </w:rPr>
      </w:pPr>
      <w:r w:rsidRPr="00627AD0">
        <w:rPr>
          <w:sz w:val="22"/>
          <w:szCs w:val="22"/>
          <w:lang w:val="sl-SI"/>
        </w:rPr>
        <w:t xml:space="preserve">V središče strategije Digitalna Slovenija 2030 </w:t>
      </w:r>
      <w:r w:rsidR="00F82040">
        <w:rPr>
          <w:sz w:val="22"/>
          <w:szCs w:val="22"/>
          <w:lang w:val="sl-SI"/>
        </w:rPr>
        <w:t>sta</w:t>
      </w:r>
      <w:r w:rsidR="00F82040" w:rsidRPr="00627AD0">
        <w:rPr>
          <w:sz w:val="22"/>
          <w:szCs w:val="22"/>
          <w:lang w:val="sl-SI"/>
        </w:rPr>
        <w:t xml:space="preserve"> </w:t>
      </w:r>
      <w:r w:rsidRPr="00627AD0">
        <w:rPr>
          <w:sz w:val="22"/>
          <w:szCs w:val="22"/>
          <w:lang w:val="sl-SI"/>
        </w:rPr>
        <w:t>postavljen</w:t>
      </w:r>
      <w:r w:rsidR="00F82040">
        <w:rPr>
          <w:sz w:val="22"/>
          <w:szCs w:val="22"/>
          <w:lang w:val="sl-SI"/>
        </w:rPr>
        <w:t>a</w:t>
      </w:r>
      <w:r w:rsidRPr="00627AD0">
        <w:rPr>
          <w:sz w:val="22"/>
          <w:szCs w:val="22"/>
          <w:lang w:val="sl-SI"/>
        </w:rPr>
        <w:t xml:space="preserve"> posameznik in okolje, v katerem živi, kot načela strategije pa izpostavljamo načela Evropske deklaracije o digitalnih </w:t>
      </w:r>
      <w:r w:rsidR="00F82040" w:rsidRPr="00627AD0">
        <w:rPr>
          <w:sz w:val="22"/>
          <w:szCs w:val="22"/>
          <w:lang w:val="sl-SI"/>
        </w:rPr>
        <w:t xml:space="preserve">pravicah in </w:t>
      </w:r>
      <w:r w:rsidRPr="00627AD0">
        <w:rPr>
          <w:sz w:val="22"/>
          <w:szCs w:val="22"/>
          <w:lang w:val="sl-SI"/>
        </w:rPr>
        <w:t>načelih (ljudje v središču, solidarnost in vključenost, svoboda izbire, sodelovanje, varnost in zaščita, trajnost) in posebej poudarjamo še splošno zavedanje o pomenu digitalne preobrazbe, internet kot strateško orodje digitalne preobrazbe, zaščit</w:t>
      </w:r>
      <w:r w:rsidR="00F82040">
        <w:rPr>
          <w:sz w:val="22"/>
          <w:szCs w:val="22"/>
          <w:lang w:val="sl-SI"/>
        </w:rPr>
        <w:t>o</w:t>
      </w:r>
      <w:r w:rsidRPr="00627AD0">
        <w:rPr>
          <w:sz w:val="22"/>
          <w:szCs w:val="22"/>
          <w:lang w:val="sl-SI"/>
        </w:rPr>
        <w:t xml:space="preserve"> svobodnega odprtega interneta, zasledovanje medsektorskih </w:t>
      </w:r>
      <w:proofErr w:type="spellStart"/>
      <w:r w:rsidRPr="00627AD0">
        <w:rPr>
          <w:sz w:val="22"/>
          <w:szCs w:val="22"/>
          <w:lang w:val="sl-SI"/>
        </w:rPr>
        <w:t>sinergijskih</w:t>
      </w:r>
      <w:proofErr w:type="spellEnd"/>
      <w:r w:rsidRPr="00627AD0">
        <w:rPr>
          <w:sz w:val="22"/>
          <w:szCs w:val="22"/>
          <w:lang w:val="sl-SI"/>
        </w:rPr>
        <w:t xml:space="preserve"> razvojnih učinkov, uporab</w:t>
      </w:r>
      <w:r w:rsidR="00F82040">
        <w:rPr>
          <w:sz w:val="22"/>
          <w:szCs w:val="22"/>
          <w:lang w:val="sl-SI"/>
        </w:rPr>
        <w:t>o</w:t>
      </w:r>
      <w:r w:rsidRPr="00627AD0">
        <w:rPr>
          <w:sz w:val="22"/>
          <w:szCs w:val="22"/>
          <w:lang w:val="sl-SI"/>
        </w:rPr>
        <w:t xml:space="preserve"> slovenskega jezika in ohranjanje kulturne identitete, spodbujanje raziskav in razvoja digitalnih tehnologij in njihove uporabe, stratešk</w:t>
      </w:r>
      <w:r w:rsidR="00F82040">
        <w:rPr>
          <w:sz w:val="22"/>
          <w:szCs w:val="22"/>
          <w:lang w:val="sl-SI"/>
        </w:rPr>
        <w:t>o</w:t>
      </w:r>
      <w:r w:rsidRPr="00627AD0">
        <w:rPr>
          <w:sz w:val="22"/>
          <w:szCs w:val="22"/>
          <w:lang w:val="sl-SI"/>
        </w:rPr>
        <w:t xml:space="preserve"> avtonomij</w:t>
      </w:r>
      <w:r w:rsidR="00F82040">
        <w:rPr>
          <w:sz w:val="22"/>
          <w:szCs w:val="22"/>
          <w:lang w:val="sl-SI"/>
        </w:rPr>
        <w:t>o</w:t>
      </w:r>
      <w:r w:rsidRPr="00627AD0">
        <w:rPr>
          <w:sz w:val="22"/>
          <w:szCs w:val="22"/>
          <w:lang w:val="sl-SI"/>
        </w:rPr>
        <w:t xml:space="preserve"> in enotni digitalni trg</w:t>
      </w:r>
      <w:r>
        <w:rPr>
          <w:sz w:val="22"/>
          <w:szCs w:val="22"/>
          <w:lang w:val="sl-SI"/>
        </w:rPr>
        <w:t>,</w:t>
      </w:r>
      <w:r w:rsidRPr="00627AD0">
        <w:rPr>
          <w:sz w:val="22"/>
          <w:szCs w:val="22"/>
          <w:lang w:val="sl-SI"/>
        </w:rPr>
        <w:t xml:space="preserve"> demokratičn</w:t>
      </w:r>
      <w:r w:rsidR="00F82040">
        <w:rPr>
          <w:sz w:val="22"/>
          <w:szCs w:val="22"/>
          <w:lang w:val="sl-SI"/>
        </w:rPr>
        <w:t>o</w:t>
      </w:r>
      <w:r w:rsidRPr="00627AD0">
        <w:rPr>
          <w:sz w:val="22"/>
          <w:szCs w:val="22"/>
          <w:lang w:val="sl-SI"/>
        </w:rPr>
        <w:t xml:space="preserve"> digitaln</w:t>
      </w:r>
      <w:r w:rsidR="00F82040">
        <w:rPr>
          <w:sz w:val="22"/>
          <w:szCs w:val="22"/>
          <w:lang w:val="sl-SI"/>
        </w:rPr>
        <w:t>o</w:t>
      </w:r>
      <w:r w:rsidRPr="00627AD0">
        <w:rPr>
          <w:sz w:val="22"/>
          <w:szCs w:val="22"/>
          <w:lang w:val="sl-SI"/>
        </w:rPr>
        <w:t xml:space="preserve"> družb</w:t>
      </w:r>
      <w:r w:rsidR="00F82040">
        <w:rPr>
          <w:sz w:val="22"/>
          <w:szCs w:val="22"/>
          <w:lang w:val="sl-SI"/>
        </w:rPr>
        <w:t>o</w:t>
      </w:r>
      <w:r>
        <w:rPr>
          <w:sz w:val="22"/>
          <w:szCs w:val="22"/>
          <w:lang w:val="sl-SI"/>
        </w:rPr>
        <w:t xml:space="preserve"> in doseganje razvojnih ciljev Slovenije z digitalno preobrazbo. </w:t>
      </w:r>
    </w:p>
    <w:p w14:paraId="75A15F7F" w14:textId="77777777" w:rsidR="00627AD0" w:rsidRDefault="00627AD0" w:rsidP="00627AD0">
      <w:pPr>
        <w:rPr>
          <w:sz w:val="22"/>
          <w:szCs w:val="22"/>
          <w:lang w:val="sl-SI"/>
        </w:rPr>
      </w:pPr>
    </w:p>
    <w:p w14:paraId="4B4397FE" w14:textId="2E867965" w:rsidR="00627AD0" w:rsidRPr="00627AD0" w:rsidRDefault="00627AD0" w:rsidP="00627AD0">
      <w:pPr>
        <w:rPr>
          <w:sz w:val="22"/>
          <w:szCs w:val="22"/>
          <w:lang w:val="sl-SI"/>
        </w:rPr>
      </w:pPr>
      <w:r w:rsidRPr="00627AD0">
        <w:rPr>
          <w:sz w:val="22"/>
          <w:szCs w:val="22"/>
          <w:lang w:val="sl-SI"/>
        </w:rPr>
        <w:t>V strategiji so predvidene usmeritve in določeni cilji s kazalniki za odpravo največjih razvojnih vrzeli za hitrejši razvoj digitalne preobrazbe na vseh področjih, od gigabitne infrastrukture do digitalne preobrazbe gospodarstva, digitalnih javnih storitev, poti v pametno družbo 5.0, kibernetske varnosti, digitalnih kompetenc in vključenosti ter povezanih vsebin, kot so podporna okolja in zeleni prehod.</w:t>
      </w:r>
    </w:p>
    <w:p w14:paraId="7B2AD4B2" w14:textId="77777777" w:rsidR="00627AD0" w:rsidRPr="00627AD0" w:rsidRDefault="00627AD0" w:rsidP="00627AD0">
      <w:pPr>
        <w:rPr>
          <w:sz w:val="22"/>
          <w:szCs w:val="22"/>
          <w:lang w:val="sl-SI"/>
        </w:rPr>
      </w:pPr>
    </w:p>
    <w:p w14:paraId="7BDD4006" w14:textId="60C1B214" w:rsidR="00627AD0" w:rsidRDefault="00627AD0" w:rsidP="00627AD0">
      <w:pPr>
        <w:rPr>
          <w:sz w:val="22"/>
          <w:szCs w:val="22"/>
          <w:lang w:val="sl-SI"/>
        </w:rPr>
      </w:pPr>
      <w:r w:rsidRPr="00627AD0">
        <w:rPr>
          <w:sz w:val="22"/>
          <w:szCs w:val="22"/>
          <w:lang w:val="sl-SI"/>
        </w:rPr>
        <w:t>Strategija Digitalna Slovenija 2030 je strateški dokument</w:t>
      </w:r>
      <w:r w:rsidR="00F82040">
        <w:rPr>
          <w:sz w:val="22"/>
          <w:szCs w:val="22"/>
          <w:lang w:val="sl-SI"/>
        </w:rPr>
        <w:t xml:space="preserve"> in</w:t>
      </w:r>
      <w:r w:rsidRPr="00627AD0">
        <w:rPr>
          <w:sz w:val="22"/>
          <w:szCs w:val="22"/>
          <w:lang w:val="sl-SI"/>
        </w:rPr>
        <w:t xml:space="preserve"> vsebuje tudi konkretne merljive kazalnike po posameznih vsebinskih področjih.</w:t>
      </w:r>
      <w:r w:rsidR="00F82040">
        <w:rPr>
          <w:sz w:val="22"/>
          <w:szCs w:val="22"/>
          <w:lang w:val="sl-SI"/>
        </w:rPr>
        <w:t xml:space="preserve"> </w:t>
      </w:r>
      <w:r w:rsidRPr="00627AD0">
        <w:rPr>
          <w:sz w:val="22"/>
          <w:szCs w:val="22"/>
          <w:lang w:val="sl-SI"/>
        </w:rPr>
        <w:t xml:space="preserve">Krovni cilj strategije je spodbujanje digitalne preobrazbe Slovenije v vseh segmentih </w:t>
      </w:r>
      <w:r w:rsidR="00F82040">
        <w:rPr>
          <w:sz w:val="22"/>
          <w:szCs w:val="22"/>
          <w:lang w:val="sl-SI"/>
        </w:rPr>
        <w:t>‒</w:t>
      </w:r>
      <w:r w:rsidRPr="00627AD0">
        <w:rPr>
          <w:sz w:val="22"/>
          <w:szCs w:val="22"/>
          <w:lang w:val="sl-SI"/>
        </w:rPr>
        <w:t xml:space="preserve"> družba, država, lokalne skupnosti in gospodarstvo.</w:t>
      </w:r>
      <w:r w:rsidR="00F82040">
        <w:rPr>
          <w:sz w:val="22"/>
          <w:szCs w:val="22"/>
          <w:lang w:val="sl-SI"/>
        </w:rPr>
        <w:t xml:space="preserve"> </w:t>
      </w:r>
      <w:r w:rsidRPr="00627AD0">
        <w:rPr>
          <w:sz w:val="22"/>
          <w:szCs w:val="22"/>
          <w:lang w:val="sl-SI"/>
        </w:rPr>
        <w:t xml:space="preserve">Za upravljanje izvajanja strategije bo odgovorno </w:t>
      </w:r>
      <w:r>
        <w:rPr>
          <w:sz w:val="22"/>
          <w:szCs w:val="22"/>
          <w:lang w:val="sl-SI"/>
        </w:rPr>
        <w:t>m</w:t>
      </w:r>
      <w:r w:rsidRPr="00627AD0">
        <w:rPr>
          <w:sz w:val="22"/>
          <w:szCs w:val="22"/>
          <w:lang w:val="sl-SI"/>
        </w:rPr>
        <w:t>inistrstvo</w:t>
      </w:r>
      <w:r>
        <w:rPr>
          <w:sz w:val="22"/>
          <w:szCs w:val="22"/>
          <w:lang w:val="sl-SI"/>
        </w:rPr>
        <w:t>, pristojno</w:t>
      </w:r>
      <w:r w:rsidRPr="00627AD0">
        <w:rPr>
          <w:sz w:val="22"/>
          <w:szCs w:val="22"/>
          <w:lang w:val="sl-SI"/>
        </w:rPr>
        <w:t xml:space="preserve"> za digitalno preobrazbo. </w:t>
      </w:r>
    </w:p>
    <w:p w14:paraId="582690A4" w14:textId="77777777" w:rsidR="00627AD0" w:rsidRDefault="00627AD0" w:rsidP="00627AD0">
      <w:pPr>
        <w:rPr>
          <w:sz w:val="22"/>
          <w:szCs w:val="22"/>
          <w:lang w:val="sl-SI"/>
        </w:rPr>
      </w:pPr>
    </w:p>
    <w:p w14:paraId="3C85BFF8" w14:textId="4CA369FF" w:rsidR="00627AD0" w:rsidRDefault="00627AD0" w:rsidP="00627AD0">
      <w:pPr>
        <w:rPr>
          <w:rFonts w:eastAsiaTheme="minorHAnsi" w:cstheme="majorBidi"/>
          <w:b/>
          <w:caps/>
          <w:spacing w:val="-10"/>
          <w:kern w:val="28"/>
          <w:sz w:val="28"/>
          <w:szCs w:val="56"/>
          <w:lang w:val="sl-SI"/>
        </w:rPr>
      </w:pPr>
      <w:r w:rsidRPr="00627AD0">
        <w:rPr>
          <w:sz w:val="22"/>
          <w:szCs w:val="22"/>
          <w:lang w:val="sl-SI"/>
        </w:rPr>
        <w:t xml:space="preserve">Glede na horizontalnost področja strategija Digitalna Slovenija 2030 določa, da Vlada Republike Slovenije imenuje </w:t>
      </w:r>
      <w:r w:rsidR="00F82040">
        <w:rPr>
          <w:sz w:val="22"/>
          <w:szCs w:val="22"/>
          <w:lang w:val="sl-SI"/>
        </w:rPr>
        <w:t>s</w:t>
      </w:r>
      <w:r w:rsidRPr="00627AD0">
        <w:rPr>
          <w:sz w:val="22"/>
          <w:szCs w:val="22"/>
          <w:lang w:val="sl-SI"/>
        </w:rPr>
        <w:t xml:space="preserve">trateški svet za digitalno preobrazbo, ki je posvetovalno telo. Strategija določa še, da </w:t>
      </w:r>
      <w:r w:rsidR="00F82040">
        <w:rPr>
          <w:sz w:val="22"/>
          <w:szCs w:val="22"/>
          <w:lang w:val="sl-SI"/>
        </w:rPr>
        <w:t>m</w:t>
      </w:r>
      <w:r w:rsidR="00F82040" w:rsidRPr="00627AD0">
        <w:rPr>
          <w:sz w:val="22"/>
          <w:szCs w:val="22"/>
          <w:lang w:val="sl-SI"/>
        </w:rPr>
        <w:t>inistrstvo</w:t>
      </w:r>
      <w:r w:rsidR="00F82040">
        <w:rPr>
          <w:sz w:val="22"/>
          <w:szCs w:val="22"/>
          <w:lang w:val="sl-SI"/>
        </w:rPr>
        <w:t>, pristojno</w:t>
      </w:r>
      <w:r w:rsidR="00F82040" w:rsidRPr="00627AD0">
        <w:rPr>
          <w:sz w:val="22"/>
          <w:szCs w:val="22"/>
          <w:lang w:val="sl-SI"/>
        </w:rPr>
        <w:t xml:space="preserve"> za digitalno preobrazbo</w:t>
      </w:r>
      <w:r w:rsidR="00F82040">
        <w:rPr>
          <w:sz w:val="22"/>
          <w:szCs w:val="22"/>
          <w:lang w:val="sl-SI"/>
        </w:rPr>
        <w:t>,</w:t>
      </w:r>
      <w:r w:rsidR="00F82040" w:rsidRPr="00627AD0">
        <w:rPr>
          <w:sz w:val="22"/>
          <w:szCs w:val="22"/>
          <w:lang w:val="sl-SI"/>
        </w:rPr>
        <w:t xml:space="preserve"> </w:t>
      </w:r>
      <w:r w:rsidRPr="00627AD0">
        <w:rPr>
          <w:sz w:val="22"/>
          <w:szCs w:val="22"/>
          <w:lang w:val="sl-SI"/>
        </w:rPr>
        <w:t>z</w:t>
      </w:r>
      <w:r w:rsidR="00F82040">
        <w:rPr>
          <w:sz w:val="22"/>
          <w:szCs w:val="22"/>
          <w:lang w:val="sl-SI"/>
        </w:rPr>
        <w:t>a</w:t>
      </w:r>
      <w:r w:rsidRPr="00627AD0">
        <w:rPr>
          <w:sz w:val="22"/>
          <w:szCs w:val="22"/>
          <w:lang w:val="sl-SI"/>
        </w:rPr>
        <w:t xml:space="preserve"> učinkovit</w:t>
      </w:r>
      <w:r w:rsidR="00F82040">
        <w:rPr>
          <w:sz w:val="22"/>
          <w:szCs w:val="22"/>
          <w:lang w:val="sl-SI"/>
        </w:rPr>
        <w:t>o</w:t>
      </w:r>
      <w:r w:rsidRPr="00627AD0">
        <w:rPr>
          <w:sz w:val="22"/>
          <w:szCs w:val="22"/>
          <w:lang w:val="sl-SI"/>
        </w:rPr>
        <w:t xml:space="preserve"> koordinacij</w:t>
      </w:r>
      <w:r w:rsidR="00F82040">
        <w:rPr>
          <w:sz w:val="22"/>
          <w:szCs w:val="22"/>
          <w:lang w:val="sl-SI"/>
        </w:rPr>
        <w:t>o</w:t>
      </w:r>
      <w:r w:rsidRPr="00627AD0">
        <w:rPr>
          <w:sz w:val="22"/>
          <w:szCs w:val="22"/>
          <w:lang w:val="sl-SI"/>
        </w:rPr>
        <w:t xml:space="preserve"> medresorsko pomembnih projektov na področju digitalne preobrazbe in</w:t>
      </w:r>
      <w:r w:rsidR="00F82040">
        <w:rPr>
          <w:sz w:val="22"/>
          <w:szCs w:val="22"/>
          <w:lang w:val="sl-SI"/>
        </w:rPr>
        <w:t xml:space="preserve"> za</w:t>
      </w:r>
      <w:r w:rsidRPr="00627AD0">
        <w:rPr>
          <w:sz w:val="22"/>
          <w:szCs w:val="22"/>
          <w:lang w:val="sl-SI"/>
        </w:rPr>
        <w:t xml:space="preserve"> iskanj</w:t>
      </w:r>
      <w:r w:rsidR="00F82040">
        <w:rPr>
          <w:sz w:val="22"/>
          <w:szCs w:val="22"/>
          <w:lang w:val="sl-SI"/>
        </w:rPr>
        <w:t>e</w:t>
      </w:r>
      <w:r w:rsidRPr="00627AD0">
        <w:rPr>
          <w:sz w:val="22"/>
          <w:szCs w:val="22"/>
          <w:lang w:val="sl-SI"/>
        </w:rPr>
        <w:t xml:space="preserve"> medsektorskih razvojnih učinkov imenuje </w:t>
      </w:r>
      <w:r w:rsidR="00F82040">
        <w:rPr>
          <w:sz w:val="22"/>
          <w:szCs w:val="22"/>
          <w:lang w:val="sl-SI"/>
        </w:rPr>
        <w:t>m</w:t>
      </w:r>
      <w:r w:rsidRPr="00627AD0">
        <w:rPr>
          <w:sz w:val="22"/>
          <w:szCs w:val="22"/>
          <w:lang w:val="sl-SI"/>
        </w:rPr>
        <w:t>edresorsko delovno skupino za projekte digitalne preobrazbe.</w:t>
      </w:r>
      <w:r w:rsidRPr="00627AD0">
        <w:rPr>
          <w:lang w:val="sl-SI"/>
        </w:rPr>
        <w:br w:type="page"/>
      </w:r>
    </w:p>
    <w:p w14:paraId="7A0A7789" w14:textId="1E3042F7" w:rsidR="003D2ADC" w:rsidRPr="003C5763" w:rsidRDefault="003D2ADC" w:rsidP="00627AD0">
      <w:pPr>
        <w:pStyle w:val="Naslov"/>
      </w:pPr>
      <w:bookmarkStart w:id="5" w:name="_Toc129330743"/>
      <w:r w:rsidRPr="00627AD0">
        <w:lastRenderedPageBreak/>
        <w:t>UVOD</w:t>
      </w:r>
      <w:bookmarkEnd w:id="2"/>
      <w:bookmarkEnd w:id="3"/>
      <w:bookmarkEnd w:id="4"/>
      <w:bookmarkEnd w:id="5"/>
    </w:p>
    <w:p w14:paraId="16968BBE" w14:textId="5E3FAB71" w:rsidR="00AE1DAD" w:rsidRPr="003C5763" w:rsidRDefault="00544D38" w:rsidP="00EF2F07">
      <w:pPr>
        <w:pStyle w:val="ZADEVA"/>
        <w:tabs>
          <w:tab w:val="clear" w:pos="1701"/>
        </w:tabs>
        <w:ind w:left="0" w:firstLine="0"/>
        <w:rPr>
          <w:rFonts w:cs="Arial"/>
          <w:b w:val="0"/>
          <w:bCs/>
          <w:i/>
          <w:iCs/>
          <w:sz w:val="22"/>
          <w:szCs w:val="22"/>
          <w:lang w:val="sl-SI"/>
        </w:rPr>
      </w:pPr>
      <w:r>
        <w:rPr>
          <w:rFonts w:cs="Arial"/>
          <w:b w:val="0"/>
          <w:i/>
          <w:iCs/>
          <w:sz w:val="22"/>
          <w:szCs w:val="22"/>
          <w:lang w:val="sl-SI"/>
        </w:rPr>
        <w:t>Med</w:t>
      </w:r>
      <w:r w:rsidR="00864AC4" w:rsidRPr="003C5763">
        <w:rPr>
          <w:rFonts w:cs="Arial"/>
          <w:b w:val="0"/>
          <w:i/>
          <w:iCs/>
          <w:sz w:val="22"/>
          <w:szCs w:val="22"/>
          <w:lang w:val="sl-SI"/>
        </w:rPr>
        <w:t xml:space="preserve"> </w:t>
      </w:r>
      <w:r w:rsidR="00431D84" w:rsidRPr="003C5763">
        <w:rPr>
          <w:rFonts w:cs="Arial"/>
          <w:b w:val="0"/>
          <w:i/>
          <w:iCs/>
          <w:sz w:val="22"/>
          <w:szCs w:val="22"/>
          <w:lang w:val="sl-SI"/>
        </w:rPr>
        <w:t>epidemij</w:t>
      </w:r>
      <w:r>
        <w:rPr>
          <w:rFonts w:cs="Arial"/>
          <w:b w:val="0"/>
          <w:i/>
          <w:iCs/>
          <w:sz w:val="22"/>
          <w:szCs w:val="22"/>
          <w:lang w:val="sl-SI"/>
        </w:rPr>
        <w:t>o</w:t>
      </w:r>
      <w:r w:rsidR="00864AC4" w:rsidRPr="003C5763">
        <w:rPr>
          <w:rFonts w:cs="Arial"/>
          <w:b w:val="0"/>
          <w:i/>
          <w:iCs/>
          <w:sz w:val="22"/>
          <w:szCs w:val="22"/>
          <w:lang w:val="sl-SI"/>
        </w:rPr>
        <w:t xml:space="preserve"> </w:t>
      </w:r>
      <w:r>
        <w:rPr>
          <w:rFonts w:cs="Arial"/>
          <w:b w:val="0"/>
          <w:i/>
          <w:iCs/>
          <w:sz w:val="22"/>
          <w:szCs w:val="22"/>
          <w:lang w:val="sl-SI"/>
        </w:rPr>
        <w:t>covida</w:t>
      </w:r>
      <w:r w:rsidR="00D74486">
        <w:rPr>
          <w:rFonts w:cs="Arial"/>
          <w:b w:val="0"/>
          <w:i/>
          <w:iCs/>
          <w:sz w:val="22"/>
          <w:szCs w:val="22"/>
          <w:lang w:val="sl-SI"/>
        </w:rPr>
        <w:t>-19</w:t>
      </w:r>
      <w:r w:rsidR="00431D84" w:rsidRPr="003C5763">
        <w:rPr>
          <w:rFonts w:cs="Arial"/>
          <w:b w:val="0"/>
          <w:i/>
          <w:iCs/>
          <w:sz w:val="22"/>
          <w:szCs w:val="22"/>
          <w:lang w:val="sl-SI"/>
        </w:rPr>
        <w:t xml:space="preserve">, </w:t>
      </w:r>
      <w:r w:rsidR="00431D84" w:rsidRPr="003C5763">
        <w:rPr>
          <w:rFonts w:cs="Arial"/>
          <w:b w:val="0"/>
          <w:bCs/>
          <w:i/>
          <w:iCs/>
          <w:sz w:val="22"/>
          <w:szCs w:val="22"/>
          <w:lang w:val="sl-SI"/>
        </w:rPr>
        <w:t xml:space="preserve">ko so bili družabni stiki </w:t>
      </w:r>
      <w:r w:rsidR="00F82040">
        <w:rPr>
          <w:rFonts w:cs="Arial"/>
          <w:b w:val="0"/>
          <w:bCs/>
          <w:i/>
          <w:iCs/>
          <w:sz w:val="22"/>
          <w:szCs w:val="22"/>
          <w:lang w:val="sl-SI"/>
        </w:rPr>
        <w:t>omejeni</w:t>
      </w:r>
      <w:r w:rsidR="00F82040" w:rsidRPr="003C5763">
        <w:rPr>
          <w:rFonts w:cs="Arial"/>
          <w:b w:val="0"/>
          <w:bCs/>
          <w:i/>
          <w:iCs/>
          <w:sz w:val="22"/>
          <w:szCs w:val="22"/>
          <w:lang w:val="sl-SI"/>
        </w:rPr>
        <w:t xml:space="preserve"> </w:t>
      </w:r>
      <w:r w:rsidR="00431D84" w:rsidRPr="003C5763">
        <w:rPr>
          <w:rFonts w:cs="Arial"/>
          <w:b w:val="0"/>
          <w:bCs/>
          <w:i/>
          <w:iCs/>
          <w:sz w:val="22"/>
          <w:szCs w:val="22"/>
          <w:lang w:val="sl-SI"/>
        </w:rPr>
        <w:t xml:space="preserve">na minimum, se je po eni strani potrdil pomen digitalizacije, po drugi strani pa so se jasno razkrile razvojne pomanjkljivosti digitalizacije </w:t>
      </w:r>
      <w:r w:rsidR="000A2BB0" w:rsidRPr="003C5763">
        <w:rPr>
          <w:rFonts w:cs="Arial"/>
          <w:b w:val="0"/>
          <w:bCs/>
          <w:i/>
          <w:iCs/>
          <w:sz w:val="22"/>
          <w:szCs w:val="22"/>
          <w:lang w:val="sl-SI"/>
        </w:rPr>
        <w:t>Slovenije</w:t>
      </w:r>
      <w:r w:rsidR="00431D84" w:rsidRPr="003C5763">
        <w:rPr>
          <w:rFonts w:cs="Arial"/>
          <w:b w:val="0"/>
          <w:bCs/>
          <w:i/>
          <w:iCs/>
          <w:sz w:val="22"/>
          <w:szCs w:val="22"/>
          <w:lang w:val="sl-SI"/>
        </w:rPr>
        <w:t xml:space="preserve">. </w:t>
      </w:r>
    </w:p>
    <w:p w14:paraId="2A4CCC3C" w14:textId="77777777" w:rsidR="00AE1DAD" w:rsidRPr="003C5763" w:rsidRDefault="00AE1DAD" w:rsidP="00EF2F07">
      <w:pPr>
        <w:pStyle w:val="ZADEVA"/>
        <w:tabs>
          <w:tab w:val="clear" w:pos="1701"/>
        </w:tabs>
        <w:ind w:left="0" w:firstLine="0"/>
        <w:rPr>
          <w:rFonts w:cs="Arial"/>
          <w:b w:val="0"/>
          <w:bCs/>
          <w:i/>
          <w:iCs/>
          <w:sz w:val="22"/>
          <w:szCs w:val="22"/>
          <w:lang w:val="sl-SI"/>
        </w:rPr>
      </w:pPr>
    </w:p>
    <w:p w14:paraId="7A855302" w14:textId="1451AE8B" w:rsidR="00431D84" w:rsidRPr="003C5763" w:rsidRDefault="00431D84" w:rsidP="00A172CA">
      <w:pPr>
        <w:pStyle w:val="ZADEVA"/>
        <w:tabs>
          <w:tab w:val="clear" w:pos="1701"/>
        </w:tabs>
        <w:ind w:left="0" w:firstLine="0"/>
        <w:rPr>
          <w:rFonts w:cs="Arial"/>
          <w:b w:val="0"/>
          <w:bCs/>
          <w:i/>
          <w:iCs/>
          <w:sz w:val="22"/>
          <w:szCs w:val="22"/>
          <w:lang w:val="sl-SI"/>
        </w:rPr>
      </w:pPr>
      <w:r w:rsidRPr="003C5763">
        <w:rPr>
          <w:rFonts w:cs="Arial"/>
          <w:b w:val="0"/>
          <w:bCs/>
          <w:i/>
          <w:iCs/>
          <w:sz w:val="22"/>
          <w:szCs w:val="22"/>
          <w:lang w:val="sl-SI"/>
        </w:rPr>
        <w:t>V kriznih razmerah je nacionalna digitalna komunikacijska infrastruktura zelo</w:t>
      </w:r>
      <w:r w:rsidR="00AE1DAD" w:rsidRPr="003C5763">
        <w:rPr>
          <w:rFonts w:cs="Arial"/>
          <w:b w:val="0"/>
          <w:bCs/>
          <w:i/>
          <w:iCs/>
          <w:sz w:val="22"/>
          <w:szCs w:val="22"/>
          <w:lang w:val="sl-SI"/>
        </w:rPr>
        <w:t xml:space="preserve"> </w:t>
      </w:r>
      <w:r w:rsidRPr="003C5763">
        <w:rPr>
          <w:rFonts w:cs="Arial"/>
          <w:b w:val="0"/>
          <w:bCs/>
          <w:i/>
          <w:iCs/>
          <w:sz w:val="22"/>
          <w:szCs w:val="22"/>
          <w:lang w:val="sl-SI"/>
        </w:rPr>
        <w:t>dobro opravila svoje naloge. Operaterji, uporabniki, gospodarstvo in celotna družba tako</w:t>
      </w:r>
      <w:r w:rsidR="00AE1DAD" w:rsidRPr="003C5763">
        <w:rPr>
          <w:rFonts w:cs="Arial"/>
          <w:b w:val="0"/>
          <w:bCs/>
          <w:i/>
          <w:iCs/>
          <w:sz w:val="22"/>
          <w:szCs w:val="22"/>
          <w:lang w:val="sl-SI"/>
        </w:rPr>
        <w:t xml:space="preserve"> </w:t>
      </w:r>
      <w:r w:rsidRPr="003C5763">
        <w:rPr>
          <w:rFonts w:cs="Arial"/>
          <w:b w:val="0"/>
          <w:bCs/>
          <w:i/>
          <w:iCs/>
          <w:sz w:val="22"/>
          <w:szCs w:val="22"/>
          <w:lang w:val="sl-SI"/>
        </w:rPr>
        <w:t xml:space="preserve">na najboljši način izkoriščamo prednosti dolgoletnih </w:t>
      </w:r>
      <w:r w:rsidR="00F82040">
        <w:rPr>
          <w:rFonts w:cs="Arial"/>
          <w:b w:val="0"/>
          <w:bCs/>
          <w:i/>
          <w:iCs/>
          <w:sz w:val="22"/>
          <w:szCs w:val="22"/>
          <w:lang w:val="sl-SI"/>
        </w:rPr>
        <w:t>velikih</w:t>
      </w:r>
      <w:r w:rsidR="00F82040" w:rsidRPr="003C5763">
        <w:rPr>
          <w:rFonts w:cs="Arial"/>
          <w:b w:val="0"/>
          <w:bCs/>
          <w:i/>
          <w:iCs/>
          <w:sz w:val="22"/>
          <w:szCs w:val="22"/>
          <w:lang w:val="sl-SI"/>
        </w:rPr>
        <w:t xml:space="preserve"> </w:t>
      </w:r>
      <w:r w:rsidRPr="003C5763">
        <w:rPr>
          <w:rFonts w:cs="Arial"/>
          <w:b w:val="0"/>
          <w:bCs/>
          <w:i/>
          <w:iCs/>
          <w:sz w:val="22"/>
          <w:szCs w:val="22"/>
          <w:lang w:val="sl-SI"/>
        </w:rPr>
        <w:t>zasebnih in deloma tud</w:t>
      </w:r>
      <w:r w:rsidR="00AE1DAD" w:rsidRPr="003C5763">
        <w:rPr>
          <w:rFonts w:cs="Arial"/>
          <w:b w:val="0"/>
          <w:bCs/>
          <w:i/>
          <w:iCs/>
          <w:sz w:val="22"/>
          <w:szCs w:val="22"/>
          <w:lang w:val="sl-SI"/>
        </w:rPr>
        <w:t xml:space="preserve">i </w:t>
      </w:r>
      <w:r w:rsidRPr="003C5763">
        <w:rPr>
          <w:rFonts w:cs="Arial"/>
          <w:b w:val="0"/>
          <w:bCs/>
          <w:i/>
          <w:iCs/>
          <w:sz w:val="22"/>
          <w:szCs w:val="22"/>
          <w:lang w:val="sl-SI"/>
        </w:rPr>
        <w:t xml:space="preserve">javnih vlaganj v optično in mobilno infrastrukturo elektronskih komunikacij </w:t>
      </w:r>
      <w:r w:rsidR="00F82040">
        <w:rPr>
          <w:rFonts w:cs="Arial"/>
          <w:b w:val="0"/>
          <w:bCs/>
          <w:i/>
          <w:iCs/>
          <w:sz w:val="22"/>
          <w:szCs w:val="22"/>
          <w:lang w:val="sl-SI"/>
        </w:rPr>
        <w:t>in</w:t>
      </w:r>
      <w:r w:rsidR="00F82040" w:rsidRPr="003C5763">
        <w:rPr>
          <w:rFonts w:cs="Arial"/>
          <w:b w:val="0"/>
          <w:bCs/>
          <w:i/>
          <w:iCs/>
          <w:sz w:val="22"/>
          <w:szCs w:val="22"/>
          <w:lang w:val="sl-SI"/>
        </w:rPr>
        <w:t xml:space="preserve"> </w:t>
      </w:r>
      <w:r w:rsidRPr="003C5763">
        <w:rPr>
          <w:rFonts w:cs="Arial"/>
          <w:b w:val="0"/>
          <w:bCs/>
          <w:i/>
          <w:iCs/>
          <w:sz w:val="22"/>
          <w:szCs w:val="22"/>
          <w:lang w:val="sl-SI"/>
        </w:rPr>
        <w:t>v razvoj</w:t>
      </w:r>
      <w:r w:rsidR="00AE1DAD" w:rsidRPr="003C5763">
        <w:rPr>
          <w:rFonts w:cs="Arial"/>
          <w:b w:val="0"/>
          <w:bCs/>
          <w:i/>
          <w:iCs/>
          <w:sz w:val="22"/>
          <w:szCs w:val="22"/>
          <w:lang w:val="sl-SI"/>
        </w:rPr>
        <w:t xml:space="preserve"> </w:t>
      </w:r>
      <w:r w:rsidRPr="003C5763">
        <w:rPr>
          <w:rFonts w:cs="Arial"/>
          <w:b w:val="0"/>
          <w:bCs/>
          <w:i/>
          <w:iCs/>
          <w:sz w:val="22"/>
          <w:szCs w:val="22"/>
          <w:lang w:val="sl-SI"/>
        </w:rPr>
        <w:t xml:space="preserve">internetne infrastrukture. Kljub temu </w:t>
      </w:r>
      <w:r w:rsidR="00F82040">
        <w:rPr>
          <w:rFonts w:cs="Arial"/>
          <w:b w:val="0"/>
          <w:bCs/>
          <w:i/>
          <w:iCs/>
          <w:sz w:val="22"/>
          <w:szCs w:val="22"/>
          <w:lang w:val="sl-SI"/>
        </w:rPr>
        <w:t xml:space="preserve">se </w:t>
      </w:r>
      <w:r w:rsidRPr="003C5763">
        <w:rPr>
          <w:rFonts w:cs="Arial"/>
          <w:b w:val="0"/>
          <w:bCs/>
          <w:i/>
          <w:iCs/>
          <w:sz w:val="22"/>
          <w:szCs w:val="22"/>
          <w:lang w:val="sl-SI"/>
        </w:rPr>
        <w:t xml:space="preserve">je </w:t>
      </w:r>
      <w:r w:rsidR="00F82040">
        <w:rPr>
          <w:rFonts w:cs="Arial"/>
          <w:b w:val="0"/>
          <w:bCs/>
          <w:i/>
          <w:iCs/>
          <w:sz w:val="22"/>
          <w:szCs w:val="22"/>
          <w:lang w:val="sl-SI"/>
        </w:rPr>
        <w:t xml:space="preserve">med </w:t>
      </w:r>
      <w:r w:rsidRPr="003C5763">
        <w:rPr>
          <w:rFonts w:cs="Arial"/>
          <w:b w:val="0"/>
          <w:bCs/>
          <w:i/>
          <w:iCs/>
          <w:sz w:val="22"/>
          <w:szCs w:val="22"/>
          <w:lang w:val="sl-SI"/>
        </w:rPr>
        <w:t>karanten</w:t>
      </w:r>
      <w:r w:rsidR="00F82040">
        <w:rPr>
          <w:rFonts w:cs="Arial"/>
          <w:b w:val="0"/>
          <w:bCs/>
          <w:i/>
          <w:iCs/>
          <w:sz w:val="22"/>
          <w:szCs w:val="22"/>
          <w:lang w:val="sl-SI"/>
        </w:rPr>
        <w:t>o</w:t>
      </w:r>
      <w:r w:rsidRPr="003C5763">
        <w:rPr>
          <w:rFonts w:cs="Arial"/>
          <w:b w:val="0"/>
          <w:bCs/>
          <w:i/>
          <w:iCs/>
          <w:sz w:val="22"/>
          <w:szCs w:val="22"/>
          <w:lang w:val="sl-SI"/>
        </w:rPr>
        <w:t xml:space="preserve"> dodatno potrdil</w:t>
      </w:r>
      <w:r w:rsidR="00F82040">
        <w:rPr>
          <w:rFonts w:cs="Arial"/>
          <w:b w:val="0"/>
          <w:bCs/>
          <w:i/>
          <w:iCs/>
          <w:sz w:val="22"/>
          <w:szCs w:val="22"/>
          <w:lang w:val="sl-SI"/>
        </w:rPr>
        <w:t>o</w:t>
      </w:r>
      <w:r w:rsidRPr="003C5763">
        <w:rPr>
          <w:rFonts w:cs="Arial"/>
          <w:b w:val="0"/>
          <w:bCs/>
          <w:i/>
          <w:iCs/>
          <w:sz w:val="22"/>
          <w:szCs w:val="22"/>
          <w:lang w:val="sl-SI"/>
        </w:rPr>
        <w:t xml:space="preserve">, da </w:t>
      </w:r>
      <w:r w:rsidR="00F82040">
        <w:rPr>
          <w:rFonts w:cs="Arial"/>
          <w:b w:val="0"/>
          <w:bCs/>
          <w:i/>
          <w:iCs/>
          <w:sz w:val="22"/>
          <w:szCs w:val="22"/>
          <w:lang w:val="sl-SI"/>
        </w:rPr>
        <w:t xml:space="preserve">nekatera </w:t>
      </w:r>
      <w:r w:rsidRPr="003C5763">
        <w:rPr>
          <w:rFonts w:cs="Arial"/>
          <w:b w:val="0"/>
          <w:bCs/>
          <w:i/>
          <w:iCs/>
          <w:sz w:val="22"/>
          <w:szCs w:val="22"/>
          <w:lang w:val="sl-SI"/>
        </w:rPr>
        <w:t>področja in gospodinjstva</w:t>
      </w:r>
      <w:r w:rsidR="00F82040">
        <w:rPr>
          <w:rFonts w:cs="Arial"/>
          <w:b w:val="0"/>
          <w:bCs/>
          <w:i/>
          <w:iCs/>
          <w:sz w:val="22"/>
          <w:szCs w:val="22"/>
          <w:lang w:val="sl-SI"/>
        </w:rPr>
        <w:t xml:space="preserve"> </w:t>
      </w:r>
      <w:r w:rsidR="00F82040" w:rsidRPr="003C5763">
        <w:rPr>
          <w:rFonts w:cs="Arial"/>
          <w:b w:val="0"/>
          <w:bCs/>
          <w:i/>
          <w:iCs/>
          <w:sz w:val="22"/>
          <w:szCs w:val="22"/>
          <w:lang w:val="sl-SI"/>
        </w:rPr>
        <w:t>še vedno</w:t>
      </w:r>
      <w:r w:rsidR="00F82040">
        <w:rPr>
          <w:rFonts w:cs="Arial"/>
          <w:b w:val="0"/>
          <w:bCs/>
          <w:i/>
          <w:iCs/>
          <w:sz w:val="22"/>
          <w:szCs w:val="22"/>
          <w:lang w:val="sl-SI"/>
        </w:rPr>
        <w:t xml:space="preserve"> </w:t>
      </w:r>
      <w:r w:rsidRPr="003C5763">
        <w:rPr>
          <w:rFonts w:cs="Arial"/>
          <w:b w:val="0"/>
          <w:bCs/>
          <w:i/>
          <w:iCs/>
          <w:sz w:val="22"/>
          <w:szCs w:val="22"/>
          <w:lang w:val="sl-SI"/>
        </w:rPr>
        <w:t>nimajo dostopa do interneta prek fiksnih omrežij</w:t>
      </w:r>
      <w:r w:rsidR="00544D38">
        <w:rPr>
          <w:rFonts w:cs="Arial"/>
          <w:b w:val="0"/>
          <w:bCs/>
          <w:i/>
          <w:iCs/>
          <w:sz w:val="22"/>
          <w:szCs w:val="22"/>
          <w:lang w:val="sl-SI"/>
        </w:rPr>
        <w:t xml:space="preserve"> velikih hitrosti</w:t>
      </w:r>
      <w:r w:rsidRPr="003C5763">
        <w:rPr>
          <w:rFonts w:cs="Arial"/>
          <w:b w:val="0"/>
          <w:bCs/>
          <w:i/>
          <w:iCs/>
          <w:sz w:val="22"/>
          <w:szCs w:val="22"/>
          <w:lang w:val="sl-SI"/>
        </w:rPr>
        <w:t xml:space="preserve"> in da je ponekod pomanjkljivo tudi pokrivanje s signali mobilnih komunikacijskih omrežij. </w:t>
      </w:r>
    </w:p>
    <w:p w14:paraId="56B68F9D" w14:textId="77777777" w:rsidR="00AE1DAD" w:rsidRPr="003C5763" w:rsidRDefault="00AE1DAD" w:rsidP="00EF2F07">
      <w:pPr>
        <w:pStyle w:val="ZADEVA"/>
        <w:tabs>
          <w:tab w:val="left" w:pos="0"/>
        </w:tabs>
        <w:rPr>
          <w:rFonts w:cs="Arial"/>
          <w:b w:val="0"/>
          <w:bCs/>
          <w:sz w:val="22"/>
          <w:szCs w:val="22"/>
          <w:lang w:val="sl-SI"/>
        </w:rPr>
      </w:pPr>
    </w:p>
    <w:p w14:paraId="665F8256" w14:textId="21109BAE" w:rsidR="00431D84" w:rsidRPr="003C5763" w:rsidRDefault="000A2BB0" w:rsidP="00EF2F07">
      <w:pPr>
        <w:pStyle w:val="ZADEVA"/>
        <w:tabs>
          <w:tab w:val="left" w:pos="0"/>
        </w:tabs>
        <w:ind w:left="0" w:firstLine="0"/>
        <w:rPr>
          <w:rFonts w:cs="Arial"/>
          <w:b w:val="0"/>
          <w:bCs/>
          <w:i/>
          <w:iCs/>
          <w:sz w:val="22"/>
          <w:szCs w:val="22"/>
          <w:lang w:val="sl-SI"/>
        </w:rPr>
      </w:pPr>
      <w:r w:rsidRPr="003C5763">
        <w:rPr>
          <w:rFonts w:cs="Arial"/>
          <w:b w:val="0"/>
          <w:bCs/>
          <w:i/>
          <w:iCs/>
          <w:sz w:val="22"/>
          <w:szCs w:val="22"/>
          <w:lang w:val="sl-SI"/>
        </w:rPr>
        <w:t>Ob</w:t>
      </w:r>
      <w:r w:rsidR="00740C73" w:rsidRPr="003C5763">
        <w:rPr>
          <w:rFonts w:cs="Arial"/>
          <w:b w:val="0"/>
          <w:bCs/>
          <w:i/>
          <w:iCs/>
          <w:sz w:val="22"/>
          <w:szCs w:val="22"/>
          <w:lang w:val="sl-SI"/>
        </w:rPr>
        <w:t xml:space="preserve"> načelno</w:t>
      </w:r>
      <w:r w:rsidR="00431D84" w:rsidRPr="003C5763">
        <w:rPr>
          <w:rFonts w:cs="Arial"/>
          <w:b w:val="0"/>
          <w:bCs/>
          <w:i/>
          <w:iCs/>
          <w:sz w:val="22"/>
          <w:szCs w:val="22"/>
          <w:lang w:val="sl-SI"/>
        </w:rPr>
        <w:t xml:space="preserve"> dobrem delovanju digitalne komunikacijske infrastrukture </w:t>
      </w:r>
      <w:r w:rsidRPr="003C5763">
        <w:rPr>
          <w:rFonts w:cs="Arial"/>
          <w:b w:val="0"/>
          <w:bCs/>
          <w:i/>
          <w:iCs/>
          <w:sz w:val="22"/>
          <w:szCs w:val="22"/>
          <w:lang w:val="sl-SI"/>
        </w:rPr>
        <w:t xml:space="preserve">smo se </w:t>
      </w:r>
      <w:r w:rsidR="00544D38">
        <w:rPr>
          <w:rFonts w:cs="Arial"/>
          <w:b w:val="0"/>
          <w:bCs/>
          <w:i/>
          <w:iCs/>
          <w:sz w:val="22"/>
          <w:szCs w:val="22"/>
          <w:lang w:val="sl-SI"/>
        </w:rPr>
        <w:t>med</w:t>
      </w:r>
      <w:r w:rsidR="00AE1DAD" w:rsidRPr="003C5763">
        <w:rPr>
          <w:rFonts w:cs="Arial"/>
          <w:b w:val="0"/>
          <w:bCs/>
          <w:i/>
          <w:iCs/>
          <w:sz w:val="22"/>
          <w:szCs w:val="22"/>
          <w:lang w:val="sl-SI"/>
        </w:rPr>
        <w:t xml:space="preserve"> </w:t>
      </w:r>
      <w:r w:rsidRPr="003C5763">
        <w:rPr>
          <w:rFonts w:cs="Arial"/>
          <w:b w:val="0"/>
          <w:bCs/>
          <w:i/>
          <w:iCs/>
          <w:sz w:val="22"/>
          <w:szCs w:val="22"/>
          <w:lang w:val="sl-SI"/>
        </w:rPr>
        <w:t>epidemij</w:t>
      </w:r>
      <w:r w:rsidR="00544D38">
        <w:rPr>
          <w:rFonts w:cs="Arial"/>
          <w:b w:val="0"/>
          <w:bCs/>
          <w:i/>
          <w:iCs/>
          <w:sz w:val="22"/>
          <w:szCs w:val="22"/>
          <w:lang w:val="sl-SI"/>
        </w:rPr>
        <w:t>o</w:t>
      </w:r>
      <w:r w:rsidRPr="003C5763">
        <w:rPr>
          <w:rFonts w:cs="Arial"/>
          <w:b w:val="0"/>
          <w:bCs/>
          <w:i/>
          <w:iCs/>
          <w:sz w:val="22"/>
          <w:szCs w:val="22"/>
          <w:lang w:val="sl-SI"/>
        </w:rPr>
        <w:t xml:space="preserve"> </w:t>
      </w:r>
      <w:r w:rsidR="00544D38" w:rsidRPr="003C5763">
        <w:rPr>
          <w:rFonts w:cs="Arial"/>
          <w:b w:val="0"/>
          <w:bCs/>
          <w:i/>
          <w:iCs/>
          <w:sz w:val="22"/>
          <w:szCs w:val="22"/>
          <w:lang w:val="sl-SI"/>
        </w:rPr>
        <w:t>covid</w:t>
      </w:r>
      <w:r w:rsidR="00544D38">
        <w:rPr>
          <w:rFonts w:cs="Arial"/>
          <w:b w:val="0"/>
          <w:bCs/>
          <w:i/>
          <w:iCs/>
          <w:sz w:val="22"/>
          <w:szCs w:val="22"/>
          <w:lang w:val="sl-SI"/>
        </w:rPr>
        <w:t>a</w:t>
      </w:r>
      <w:r w:rsidRPr="003C5763">
        <w:rPr>
          <w:rFonts w:cs="Arial"/>
          <w:b w:val="0"/>
          <w:bCs/>
          <w:i/>
          <w:iCs/>
          <w:sz w:val="22"/>
          <w:szCs w:val="22"/>
          <w:lang w:val="sl-SI"/>
        </w:rPr>
        <w:t xml:space="preserve">-19 </w:t>
      </w:r>
      <w:r w:rsidR="00740C73" w:rsidRPr="003C5763">
        <w:rPr>
          <w:rFonts w:cs="Arial"/>
          <w:b w:val="0"/>
          <w:bCs/>
          <w:i/>
          <w:iCs/>
          <w:sz w:val="22"/>
          <w:szCs w:val="22"/>
          <w:lang w:val="sl-SI"/>
        </w:rPr>
        <w:t>u</w:t>
      </w:r>
      <w:r w:rsidR="00431D84" w:rsidRPr="003C5763">
        <w:rPr>
          <w:rFonts w:cs="Arial"/>
          <w:b w:val="0"/>
          <w:bCs/>
          <w:i/>
          <w:iCs/>
          <w:sz w:val="22"/>
          <w:szCs w:val="22"/>
          <w:lang w:val="sl-SI"/>
        </w:rPr>
        <w:t xml:space="preserve">porabniki </w:t>
      </w:r>
      <w:r w:rsidR="00544D38">
        <w:rPr>
          <w:rFonts w:cs="Arial"/>
          <w:b w:val="0"/>
          <w:bCs/>
          <w:i/>
          <w:iCs/>
          <w:sz w:val="22"/>
          <w:szCs w:val="22"/>
          <w:lang w:val="sl-SI"/>
        </w:rPr>
        <w:t>srečali</w:t>
      </w:r>
      <w:r w:rsidR="00544D38" w:rsidRPr="003C5763">
        <w:rPr>
          <w:rFonts w:cs="Arial"/>
          <w:b w:val="0"/>
          <w:bCs/>
          <w:i/>
          <w:iCs/>
          <w:sz w:val="22"/>
          <w:szCs w:val="22"/>
          <w:lang w:val="sl-SI"/>
        </w:rPr>
        <w:t xml:space="preserve"> </w:t>
      </w:r>
      <w:r w:rsidR="00431D84" w:rsidRPr="003C5763">
        <w:rPr>
          <w:rFonts w:cs="Arial"/>
          <w:b w:val="0"/>
          <w:bCs/>
          <w:i/>
          <w:iCs/>
          <w:sz w:val="22"/>
          <w:szCs w:val="22"/>
          <w:lang w:val="sl-SI"/>
        </w:rPr>
        <w:t>s kompleksno problematiko elektronskih storitev,</w:t>
      </w:r>
      <w:r w:rsidR="00AE1DAD" w:rsidRPr="003C5763">
        <w:rPr>
          <w:rFonts w:cs="Arial"/>
          <w:b w:val="0"/>
          <w:bCs/>
          <w:i/>
          <w:iCs/>
          <w:sz w:val="22"/>
          <w:szCs w:val="22"/>
          <w:lang w:val="sl-SI"/>
        </w:rPr>
        <w:t xml:space="preserve"> </w:t>
      </w:r>
      <w:r w:rsidR="00431D84" w:rsidRPr="003C5763">
        <w:rPr>
          <w:rFonts w:cs="Arial"/>
          <w:b w:val="0"/>
          <w:bCs/>
          <w:i/>
          <w:iCs/>
          <w:sz w:val="22"/>
          <w:szCs w:val="22"/>
          <w:lang w:val="sl-SI"/>
        </w:rPr>
        <w:t>tako z vidika razpoložljivosti in spretnosti, potrebnih za njihovo uporabo, kot k</w:t>
      </w:r>
      <w:r w:rsidR="00544D38">
        <w:rPr>
          <w:rFonts w:cs="Arial"/>
          <w:b w:val="0"/>
          <w:bCs/>
          <w:i/>
          <w:iCs/>
          <w:sz w:val="22"/>
          <w:szCs w:val="22"/>
          <w:lang w:val="sl-SI"/>
        </w:rPr>
        <w:t>akovos</w:t>
      </w:r>
      <w:r w:rsidR="00431D84" w:rsidRPr="003C5763">
        <w:rPr>
          <w:rFonts w:cs="Arial"/>
          <w:b w:val="0"/>
          <w:bCs/>
          <w:i/>
          <w:iCs/>
          <w:sz w:val="22"/>
          <w:szCs w:val="22"/>
          <w:lang w:val="sl-SI"/>
        </w:rPr>
        <w:t>t</w:t>
      </w:r>
      <w:r w:rsidR="00544D38">
        <w:rPr>
          <w:rFonts w:cs="Arial"/>
          <w:b w:val="0"/>
          <w:bCs/>
          <w:i/>
          <w:iCs/>
          <w:sz w:val="22"/>
          <w:szCs w:val="22"/>
          <w:lang w:val="sl-SI"/>
        </w:rPr>
        <w:t>i</w:t>
      </w:r>
      <w:r w:rsidR="00431D84" w:rsidRPr="003C5763">
        <w:rPr>
          <w:rFonts w:cs="Arial"/>
          <w:b w:val="0"/>
          <w:bCs/>
          <w:i/>
          <w:iCs/>
          <w:sz w:val="22"/>
          <w:szCs w:val="22"/>
          <w:lang w:val="sl-SI"/>
        </w:rPr>
        <w:t xml:space="preserve"> uporabniške izkušnje. </w:t>
      </w:r>
    </w:p>
    <w:p w14:paraId="2336BA0F" w14:textId="77777777" w:rsidR="00AE1DAD" w:rsidRPr="003C5763" w:rsidRDefault="00AE1DAD" w:rsidP="00EF2F07">
      <w:pPr>
        <w:pStyle w:val="ZADEVA"/>
        <w:tabs>
          <w:tab w:val="left" w:pos="0"/>
        </w:tabs>
        <w:rPr>
          <w:rFonts w:cs="Arial"/>
          <w:b w:val="0"/>
          <w:bCs/>
          <w:i/>
          <w:iCs/>
          <w:sz w:val="22"/>
          <w:szCs w:val="22"/>
          <w:lang w:val="sl-SI"/>
        </w:rPr>
      </w:pPr>
    </w:p>
    <w:p w14:paraId="76B1BFF1" w14:textId="03012465" w:rsidR="00431D84" w:rsidRPr="003C5763" w:rsidRDefault="00431D84" w:rsidP="00EF2F07">
      <w:pPr>
        <w:pStyle w:val="ZADEVA"/>
        <w:tabs>
          <w:tab w:val="left" w:pos="0"/>
        </w:tabs>
        <w:ind w:left="0" w:firstLine="0"/>
        <w:rPr>
          <w:rFonts w:cs="Arial"/>
          <w:b w:val="0"/>
          <w:bCs/>
          <w:i/>
          <w:iCs/>
          <w:sz w:val="22"/>
          <w:szCs w:val="22"/>
          <w:lang w:val="sl-SI"/>
        </w:rPr>
      </w:pPr>
      <w:r w:rsidRPr="003C5763">
        <w:rPr>
          <w:rFonts w:cs="Arial"/>
          <w:b w:val="0"/>
          <w:bCs/>
          <w:i/>
          <w:iCs/>
          <w:sz w:val="22"/>
          <w:szCs w:val="22"/>
          <w:lang w:val="sl-SI"/>
        </w:rPr>
        <w:t>Ti izzivi so bili za povprečnega uporabnika</w:t>
      </w:r>
      <w:r w:rsidR="00314EE7" w:rsidRPr="003C5763">
        <w:rPr>
          <w:rStyle w:val="Sprotnaopomba-sklic"/>
          <w:rFonts w:cs="Arial"/>
          <w:b w:val="0"/>
          <w:bCs/>
          <w:i/>
          <w:iCs/>
          <w:sz w:val="22"/>
          <w:szCs w:val="22"/>
          <w:lang w:val="sl-SI"/>
        </w:rPr>
        <w:footnoteReference w:id="1"/>
      </w:r>
      <w:r w:rsidRPr="003C5763">
        <w:rPr>
          <w:rFonts w:cs="Arial"/>
          <w:b w:val="0"/>
          <w:bCs/>
          <w:i/>
          <w:iCs/>
          <w:sz w:val="22"/>
          <w:szCs w:val="22"/>
          <w:lang w:val="sl-SI"/>
        </w:rPr>
        <w:t xml:space="preserve"> večja ovira v njegovih prizadevanjih za</w:t>
      </w:r>
      <w:r w:rsidR="00AE1DAD" w:rsidRPr="003C5763">
        <w:rPr>
          <w:rFonts w:cs="Arial"/>
          <w:b w:val="0"/>
          <w:bCs/>
          <w:i/>
          <w:iCs/>
          <w:sz w:val="22"/>
          <w:szCs w:val="22"/>
          <w:lang w:val="sl-SI"/>
        </w:rPr>
        <w:t xml:space="preserve"> </w:t>
      </w:r>
      <w:r w:rsidRPr="003C5763">
        <w:rPr>
          <w:rFonts w:cs="Arial"/>
          <w:b w:val="0"/>
          <w:bCs/>
          <w:i/>
          <w:iCs/>
          <w:sz w:val="22"/>
          <w:szCs w:val="22"/>
          <w:lang w:val="sl-SI"/>
        </w:rPr>
        <w:t xml:space="preserve">nemoteno opravljanje dela, </w:t>
      </w:r>
      <w:r w:rsidR="00F82040">
        <w:rPr>
          <w:rFonts w:cs="Arial"/>
          <w:b w:val="0"/>
          <w:bCs/>
          <w:i/>
          <w:iCs/>
          <w:sz w:val="22"/>
          <w:szCs w:val="22"/>
          <w:lang w:val="sl-SI"/>
        </w:rPr>
        <w:t xml:space="preserve">za </w:t>
      </w:r>
      <w:r w:rsidRPr="003C5763">
        <w:rPr>
          <w:rFonts w:cs="Arial"/>
          <w:b w:val="0"/>
          <w:bCs/>
          <w:i/>
          <w:iCs/>
          <w:sz w:val="22"/>
          <w:szCs w:val="22"/>
          <w:lang w:val="sl-SI"/>
        </w:rPr>
        <w:t>učenj</w:t>
      </w:r>
      <w:r w:rsidR="00F82040">
        <w:rPr>
          <w:rFonts w:cs="Arial"/>
          <w:b w:val="0"/>
          <w:bCs/>
          <w:i/>
          <w:iCs/>
          <w:sz w:val="22"/>
          <w:szCs w:val="22"/>
          <w:lang w:val="sl-SI"/>
        </w:rPr>
        <w:t>e</w:t>
      </w:r>
      <w:r w:rsidRPr="003C5763">
        <w:rPr>
          <w:rFonts w:cs="Arial"/>
          <w:b w:val="0"/>
          <w:bCs/>
          <w:i/>
          <w:iCs/>
          <w:sz w:val="22"/>
          <w:szCs w:val="22"/>
          <w:lang w:val="sl-SI"/>
        </w:rPr>
        <w:t>, pridobivanje informacij, opravk</w:t>
      </w:r>
      <w:r w:rsidR="00F82040">
        <w:rPr>
          <w:rFonts w:cs="Arial"/>
          <w:b w:val="0"/>
          <w:bCs/>
          <w:i/>
          <w:iCs/>
          <w:sz w:val="22"/>
          <w:szCs w:val="22"/>
          <w:lang w:val="sl-SI"/>
        </w:rPr>
        <w:t>e</w:t>
      </w:r>
      <w:r w:rsidRPr="003C5763">
        <w:rPr>
          <w:rFonts w:cs="Arial"/>
          <w:b w:val="0"/>
          <w:bCs/>
          <w:i/>
          <w:iCs/>
          <w:sz w:val="22"/>
          <w:szCs w:val="22"/>
          <w:lang w:val="sl-SI"/>
        </w:rPr>
        <w:t xml:space="preserve"> z državo</w:t>
      </w:r>
      <w:r w:rsidR="00AE1DAD" w:rsidRPr="003C5763">
        <w:rPr>
          <w:rFonts w:cs="Arial"/>
          <w:b w:val="0"/>
          <w:bCs/>
          <w:i/>
          <w:iCs/>
          <w:sz w:val="22"/>
          <w:szCs w:val="22"/>
          <w:lang w:val="sl-SI"/>
        </w:rPr>
        <w:t xml:space="preserve"> </w:t>
      </w:r>
      <w:r w:rsidRPr="003C5763">
        <w:rPr>
          <w:rFonts w:cs="Arial"/>
          <w:b w:val="0"/>
          <w:bCs/>
          <w:i/>
          <w:iCs/>
          <w:sz w:val="22"/>
          <w:szCs w:val="22"/>
          <w:lang w:val="sl-SI"/>
        </w:rPr>
        <w:t>in nenazadnje za zabavo v internetnem svetu kot sam dostop do interneta in osebnih</w:t>
      </w:r>
      <w:r w:rsidR="00AE1DAD" w:rsidRPr="003C5763">
        <w:rPr>
          <w:rFonts w:cs="Arial"/>
          <w:b w:val="0"/>
          <w:bCs/>
          <w:i/>
          <w:iCs/>
          <w:sz w:val="22"/>
          <w:szCs w:val="22"/>
          <w:lang w:val="sl-SI"/>
        </w:rPr>
        <w:t xml:space="preserve"> </w:t>
      </w:r>
      <w:r w:rsidRPr="003C5763">
        <w:rPr>
          <w:rFonts w:cs="Arial"/>
          <w:b w:val="0"/>
          <w:bCs/>
          <w:i/>
          <w:iCs/>
          <w:sz w:val="22"/>
          <w:szCs w:val="22"/>
          <w:lang w:val="sl-SI"/>
        </w:rPr>
        <w:t>računalnikov ali mobilnih naprav. Po eni strani so digitalno spretni v novih nevsakdanjih</w:t>
      </w:r>
      <w:r w:rsidR="00AE1DAD" w:rsidRPr="003C5763">
        <w:rPr>
          <w:rFonts w:cs="Arial"/>
          <w:b w:val="0"/>
          <w:bCs/>
          <w:i/>
          <w:iCs/>
          <w:sz w:val="22"/>
          <w:szCs w:val="22"/>
          <w:lang w:val="sl-SI"/>
        </w:rPr>
        <w:t xml:space="preserve"> </w:t>
      </w:r>
      <w:r w:rsidRPr="003C5763">
        <w:rPr>
          <w:rFonts w:cs="Arial"/>
          <w:b w:val="0"/>
          <w:bCs/>
          <w:i/>
          <w:iCs/>
          <w:sz w:val="22"/>
          <w:szCs w:val="22"/>
          <w:lang w:val="sl-SI"/>
        </w:rPr>
        <w:t xml:space="preserve">razmerah izkoristili možnosti interneta in elektronskih storitev, po drugi </w:t>
      </w:r>
      <w:r w:rsidR="00740C73" w:rsidRPr="003C5763">
        <w:rPr>
          <w:rFonts w:cs="Arial"/>
          <w:b w:val="0"/>
          <w:bCs/>
          <w:i/>
          <w:iCs/>
          <w:sz w:val="22"/>
          <w:szCs w:val="22"/>
          <w:lang w:val="sl-SI"/>
        </w:rPr>
        <w:t xml:space="preserve">pa </w:t>
      </w:r>
      <w:r w:rsidRPr="003C5763">
        <w:rPr>
          <w:rFonts w:cs="Arial"/>
          <w:b w:val="0"/>
          <w:bCs/>
          <w:i/>
          <w:iCs/>
          <w:sz w:val="22"/>
          <w:szCs w:val="22"/>
          <w:lang w:val="sl-SI"/>
        </w:rPr>
        <w:t>so se po sili</w:t>
      </w:r>
      <w:r w:rsidR="00AE1DAD" w:rsidRPr="003C5763">
        <w:rPr>
          <w:rFonts w:cs="Arial"/>
          <w:b w:val="0"/>
          <w:bCs/>
          <w:i/>
          <w:iCs/>
          <w:sz w:val="22"/>
          <w:szCs w:val="22"/>
          <w:lang w:val="sl-SI"/>
        </w:rPr>
        <w:t xml:space="preserve"> </w:t>
      </w:r>
      <w:r w:rsidRPr="003C5763">
        <w:rPr>
          <w:rFonts w:cs="Arial"/>
          <w:b w:val="0"/>
          <w:bCs/>
          <w:i/>
          <w:iCs/>
          <w:sz w:val="22"/>
          <w:szCs w:val="22"/>
          <w:lang w:val="sl-SI"/>
        </w:rPr>
        <w:t>razmer nekateri prebivalci prvič resneje srečali s spletnim opravljanjem raznih aktivnosti</w:t>
      </w:r>
      <w:r w:rsidR="00AE1DAD" w:rsidRPr="003C5763">
        <w:rPr>
          <w:rFonts w:cs="Arial"/>
          <w:b w:val="0"/>
          <w:bCs/>
          <w:i/>
          <w:iCs/>
          <w:sz w:val="22"/>
          <w:szCs w:val="22"/>
          <w:lang w:val="sl-SI"/>
        </w:rPr>
        <w:t xml:space="preserve"> </w:t>
      </w:r>
      <w:r w:rsidRPr="003C5763">
        <w:rPr>
          <w:rFonts w:cs="Arial"/>
          <w:b w:val="0"/>
          <w:bCs/>
          <w:i/>
          <w:iCs/>
          <w:sz w:val="22"/>
          <w:szCs w:val="22"/>
          <w:lang w:val="sl-SI"/>
        </w:rPr>
        <w:t>od doma.</w:t>
      </w:r>
    </w:p>
    <w:p w14:paraId="10EEAB7B" w14:textId="77777777" w:rsidR="00AE1DAD" w:rsidRPr="003C5763" w:rsidRDefault="00AE1DAD" w:rsidP="00EF2F07">
      <w:pPr>
        <w:pStyle w:val="ZADEVA"/>
        <w:tabs>
          <w:tab w:val="left" w:pos="0"/>
        </w:tabs>
        <w:ind w:left="0" w:firstLine="0"/>
        <w:rPr>
          <w:rFonts w:cs="Arial"/>
          <w:b w:val="0"/>
          <w:bCs/>
          <w:i/>
          <w:iCs/>
          <w:sz w:val="22"/>
          <w:szCs w:val="22"/>
          <w:lang w:val="sl-SI"/>
        </w:rPr>
      </w:pPr>
    </w:p>
    <w:p w14:paraId="555D0E5C" w14:textId="763D27AA" w:rsidR="00431D84" w:rsidRPr="003C5763" w:rsidRDefault="00431D84" w:rsidP="00EF2F07">
      <w:pPr>
        <w:pStyle w:val="ZADEVA"/>
        <w:tabs>
          <w:tab w:val="left" w:pos="0"/>
        </w:tabs>
        <w:ind w:left="0" w:firstLine="0"/>
        <w:rPr>
          <w:rFonts w:cs="Arial"/>
          <w:b w:val="0"/>
          <w:bCs/>
          <w:i/>
          <w:iCs/>
          <w:sz w:val="22"/>
          <w:szCs w:val="22"/>
          <w:lang w:val="sl-SI"/>
        </w:rPr>
      </w:pPr>
      <w:r w:rsidRPr="003C5763">
        <w:rPr>
          <w:rFonts w:cs="Arial"/>
          <w:b w:val="0"/>
          <w:bCs/>
          <w:i/>
          <w:iCs/>
          <w:sz w:val="22"/>
          <w:szCs w:val="22"/>
          <w:lang w:val="sl-SI"/>
        </w:rPr>
        <w:t xml:space="preserve">Izkušnje delovanja digitalne družbe med epidemijo </w:t>
      </w:r>
      <w:r w:rsidR="00544D38" w:rsidRPr="003C5763">
        <w:rPr>
          <w:rFonts w:cs="Arial"/>
          <w:b w:val="0"/>
          <w:bCs/>
          <w:i/>
          <w:iCs/>
          <w:sz w:val="22"/>
          <w:szCs w:val="22"/>
          <w:lang w:val="sl-SI"/>
        </w:rPr>
        <w:t>covid</w:t>
      </w:r>
      <w:r w:rsidR="00544D38">
        <w:rPr>
          <w:rFonts w:cs="Arial"/>
          <w:b w:val="0"/>
          <w:bCs/>
          <w:i/>
          <w:iCs/>
          <w:sz w:val="22"/>
          <w:szCs w:val="22"/>
          <w:lang w:val="sl-SI"/>
        </w:rPr>
        <w:t>a</w:t>
      </w:r>
      <w:r w:rsidRPr="003C5763">
        <w:rPr>
          <w:rFonts w:cs="Arial"/>
          <w:b w:val="0"/>
          <w:bCs/>
          <w:i/>
          <w:iCs/>
          <w:sz w:val="22"/>
          <w:szCs w:val="22"/>
          <w:lang w:val="sl-SI"/>
        </w:rPr>
        <w:t>-19 so dragoceno vodilo pri</w:t>
      </w:r>
      <w:r w:rsidR="00AE1DAD" w:rsidRPr="003C5763">
        <w:rPr>
          <w:rFonts w:cs="Arial"/>
          <w:b w:val="0"/>
          <w:bCs/>
          <w:i/>
          <w:iCs/>
          <w:sz w:val="22"/>
          <w:szCs w:val="22"/>
          <w:lang w:val="sl-SI"/>
        </w:rPr>
        <w:t xml:space="preserve"> </w:t>
      </w:r>
      <w:r w:rsidRPr="003C5763">
        <w:rPr>
          <w:rFonts w:cs="Arial"/>
          <w:b w:val="0"/>
          <w:bCs/>
          <w:i/>
          <w:iCs/>
          <w:sz w:val="22"/>
          <w:szCs w:val="22"/>
          <w:lang w:val="sl-SI"/>
        </w:rPr>
        <w:t xml:space="preserve">strateškem načrtovanju prihodnjega spodbujanja digitalizacije </w:t>
      </w:r>
      <w:r w:rsidR="000A2BB0" w:rsidRPr="003C5763">
        <w:rPr>
          <w:rFonts w:cs="Arial"/>
          <w:b w:val="0"/>
          <w:bCs/>
          <w:i/>
          <w:iCs/>
          <w:sz w:val="22"/>
          <w:szCs w:val="22"/>
          <w:lang w:val="sl-SI"/>
        </w:rPr>
        <w:t>Slovenije</w:t>
      </w:r>
      <w:r w:rsidRPr="003C5763">
        <w:rPr>
          <w:rFonts w:cs="Arial"/>
          <w:b w:val="0"/>
          <w:bCs/>
          <w:i/>
          <w:iCs/>
          <w:sz w:val="22"/>
          <w:szCs w:val="22"/>
          <w:lang w:val="sl-SI"/>
        </w:rPr>
        <w:t>, s katerim</w:t>
      </w:r>
      <w:r w:rsidR="00AE1DAD" w:rsidRPr="003C5763">
        <w:rPr>
          <w:rFonts w:cs="Arial"/>
          <w:b w:val="0"/>
          <w:bCs/>
          <w:i/>
          <w:iCs/>
          <w:sz w:val="22"/>
          <w:szCs w:val="22"/>
          <w:lang w:val="sl-SI"/>
        </w:rPr>
        <w:t xml:space="preserve"> </w:t>
      </w:r>
      <w:r w:rsidRPr="003C5763">
        <w:rPr>
          <w:rFonts w:cs="Arial"/>
          <w:b w:val="0"/>
          <w:bCs/>
          <w:i/>
          <w:iCs/>
          <w:sz w:val="22"/>
          <w:szCs w:val="22"/>
          <w:lang w:val="sl-SI"/>
        </w:rPr>
        <w:t>moramo odpraviti razvojne pomanjkljivosti.</w:t>
      </w:r>
    </w:p>
    <w:p w14:paraId="13C00E16" w14:textId="77777777" w:rsidR="00AE1DAD" w:rsidRPr="003C5763" w:rsidRDefault="00AE1DAD" w:rsidP="00EF2F07">
      <w:pPr>
        <w:pStyle w:val="ZADEVA"/>
        <w:tabs>
          <w:tab w:val="left" w:pos="0"/>
        </w:tabs>
        <w:rPr>
          <w:rFonts w:cs="Arial"/>
          <w:b w:val="0"/>
          <w:bCs/>
          <w:sz w:val="22"/>
          <w:szCs w:val="22"/>
          <w:lang w:val="sl-SI"/>
        </w:rPr>
      </w:pPr>
    </w:p>
    <w:p w14:paraId="2CB90C5D" w14:textId="77777777" w:rsidR="00BB1146" w:rsidRPr="003C5763" w:rsidRDefault="00BB1146" w:rsidP="00EF2F07">
      <w:pPr>
        <w:pStyle w:val="podpisi"/>
        <w:shd w:val="clear" w:color="auto" w:fill="1F3864" w:themeFill="accent1" w:themeFillShade="80"/>
        <w:rPr>
          <w:rFonts w:cs="Arial"/>
          <w:b/>
          <w:bCs/>
          <w:sz w:val="22"/>
          <w:szCs w:val="22"/>
          <w:lang w:val="sl-SI"/>
        </w:rPr>
      </w:pPr>
      <w:r w:rsidRPr="003C5763">
        <w:rPr>
          <w:rFonts w:cs="Arial"/>
          <w:b/>
          <w:bCs/>
          <w:sz w:val="22"/>
          <w:szCs w:val="22"/>
          <w:lang w:val="sl-SI"/>
        </w:rPr>
        <w:t xml:space="preserve">Digitalna Slovenija 2030 je krovni strateški dokument Vlade Republike Slovenije na področju digitalne preobrazbe. </w:t>
      </w:r>
    </w:p>
    <w:p w14:paraId="1D0D1A9A" w14:textId="77777777" w:rsidR="00BB1146" w:rsidRPr="003C5763" w:rsidRDefault="00BB1146" w:rsidP="00EF2F07">
      <w:pPr>
        <w:pStyle w:val="podpisi"/>
        <w:rPr>
          <w:rFonts w:cs="Arial"/>
          <w:sz w:val="22"/>
          <w:szCs w:val="22"/>
          <w:lang w:val="sl-SI"/>
        </w:rPr>
      </w:pPr>
    </w:p>
    <w:p w14:paraId="2E139301" w14:textId="3A148C5D" w:rsidR="00740C73" w:rsidRPr="003C5763" w:rsidRDefault="00740C73" w:rsidP="00EF2F07">
      <w:pPr>
        <w:pStyle w:val="podpisi"/>
        <w:rPr>
          <w:rFonts w:cs="Arial"/>
          <w:sz w:val="22"/>
          <w:szCs w:val="22"/>
          <w:lang w:val="sl-SI"/>
        </w:rPr>
      </w:pPr>
      <w:r w:rsidRPr="003C5763">
        <w:rPr>
          <w:rFonts w:cs="Arial"/>
          <w:sz w:val="22"/>
          <w:szCs w:val="22"/>
          <w:lang w:val="sl-SI"/>
        </w:rPr>
        <w:t>Digitalna Slovenija 2030</w:t>
      </w:r>
      <w:r w:rsidR="00EA2B4B" w:rsidRPr="003C5763">
        <w:rPr>
          <w:rFonts w:cs="Arial"/>
          <w:sz w:val="22"/>
          <w:szCs w:val="22"/>
          <w:lang w:val="sl-SI"/>
        </w:rPr>
        <w:t xml:space="preserve"> je </w:t>
      </w:r>
      <w:r w:rsidRPr="003C5763">
        <w:rPr>
          <w:rFonts w:cs="Arial"/>
          <w:sz w:val="22"/>
          <w:szCs w:val="22"/>
          <w:lang w:val="sl-SI"/>
        </w:rPr>
        <w:t xml:space="preserve">odgovor Vlade Republike Slovenije na razvojne izzive digitalizacije in je namenjena strateškemu načrtovanju spodbujanja digitalne preobrazbe </w:t>
      </w:r>
      <w:r w:rsidR="00537759" w:rsidRPr="003C5763">
        <w:rPr>
          <w:rFonts w:cs="Arial"/>
          <w:sz w:val="22"/>
          <w:szCs w:val="22"/>
          <w:lang w:val="sl-SI"/>
        </w:rPr>
        <w:t>Slovenije</w:t>
      </w:r>
      <w:r w:rsidRPr="003C5763">
        <w:rPr>
          <w:rFonts w:cs="Arial"/>
          <w:sz w:val="22"/>
          <w:szCs w:val="22"/>
          <w:lang w:val="sl-SI"/>
        </w:rPr>
        <w:t xml:space="preserve"> v razvojnem obdobju do leta 2030.</w:t>
      </w:r>
      <w:r w:rsidR="00EA2B4B" w:rsidRPr="003C5763">
        <w:rPr>
          <w:rFonts w:cs="Arial"/>
          <w:sz w:val="22"/>
          <w:szCs w:val="22"/>
          <w:lang w:val="sl-SI"/>
        </w:rPr>
        <w:t xml:space="preserve"> </w:t>
      </w:r>
    </w:p>
    <w:p w14:paraId="4557C9A3" w14:textId="77777777" w:rsidR="00192320" w:rsidRPr="003C5763" w:rsidRDefault="00192320" w:rsidP="00EF2F07">
      <w:pPr>
        <w:pStyle w:val="podpisi"/>
        <w:rPr>
          <w:rFonts w:cs="Arial"/>
          <w:sz w:val="22"/>
          <w:szCs w:val="22"/>
          <w:lang w:val="sl-SI"/>
        </w:rPr>
      </w:pPr>
    </w:p>
    <w:p w14:paraId="7B8F0E77" w14:textId="6E2D5CEA" w:rsidR="00EA2B4B" w:rsidRPr="003C5763" w:rsidRDefault="00EA2B4B" w:rsidP="00EF2F07">
      <w:pPr>
        <w:pStyle w:val="podpisi"/>
        <w:rPr>
          <w:rFonts w:cs="Arial"/>
          <w:sz w:val="22"/>
          <w:szCs w:val="22"/>
          <w:lang w:val="sl-SI"/>
        </w:rPr>
      </w:pPr>
      <w:r w:rsidRPr="003C5763">
        <w:rPr>
          <w:rFonts w:cs="Arial"/>
          <w:sz w:val="22"/>
          <w:szCs w:val="22"/>
          <w:lang w:val="sl-SI"/>
        </w:rPr>
        <w:t xml:space="preserve">Ob tem je ključno zavedanje, da se potrebe različnih segmentov družbe oziroma različnih ciljnih skupin med seboj razlikujejo ter da je </w:t>
      </w:r>
      <w:r w:rsidR="00F82040" w:rsidRPr="003C5763">
        <w:rPr>
          <w:rFonts w:cs="Arial"/>
          <w:sz w:val="22"/>
          <w:szCs w:val="22"/>
          <w:lang w:val="sl-SI"/>
        </w:rPr>
        <w:t>treba</w:t>
      </w:r>
      <w:r w:rsidRPr="003C5763">
        <w:rPr>
          <w:rFonts w:cs="Arial"/>
          <w:sz w:val="22"/>
          <w:szCs w:val="22"/>
          <w:lang w:val="sl-SI"/>
        </w:rPr>
        <w:t xml:space="preserve"> poskrbeti za gospodarski razvoj, napredek in konkurenčnost</w:t>
      </w:r>
      <w:r w:rsidR="00F82040">
        <w:rPr>
          <w:rFonts w:cs="Arial"/>
          <w:sz w:val="22"/>
          <w:szCs w:val="22"/>
          <w:lang w:val="sl-SI"/>
        </w:rPr>
        <w:t xml:space="preserve"> ter</w:t>
      </w:r>
      <w:r w:rsidRPr="003C5763">
        <w:rPr>
          <w:rFonts w:cs="Arial"/>
          <w:sz w:val="22"/>
          <w:szCs w:val="22"/>
          <w:lang w:val="sl-SI"/>
        </w:rPr>
        <w:t xml:space="preserve"> javnim institucijam, lokalnim skupnostim</w:t>
      </w:r>
      <w:r w:rsidR="001E6995" w:rsidRPr="003C5763">
        <w:rPr>
          <w:rFonts w:cs="Arial"/>
          <w:sz w:val="22"/>
          <w:szCs w:val="22"/>
          <w:lang w:val="sl-SI"/>
        </w:rPr>
        <w:t xml:space="preserve">, drugim ključnim deležnikom in </w:t>
      </w:r>
      <w:r w:rsidRPr="003C5763">
        <w:rPr>
          <w:rFonts w:cs="Arial"/>
          <w:sz w:val="22"/>
          <w:szCs w:val="22"/>
          <w:lang w:val="sl-SI"/>
        </w:rPr>
        <w:t xml:space="preserve">posameznikom zagotoviti potrebna sredstva in vire, da bomo skupaj vstopali v </w:t>
      </w:r>
      <w:r w:rsidR="00AA176A" w:rsidRPr="003C5763">
        <w:rPr>
          <w:rFonts w:cs="Arial"/>
          <w:sz w:val="22"/>
          <w:szCs w:val="22"/>
          <w:lang w:val="sl-SI"/>
        </w:rPr>
        <w:t xml:space="preserve">digitalno </w:t>
      </w:r>
      <w:r w:rsidRPr="003C5763">
        <w:rPr>
          <w:rFonts w:cs="Arial"/>
          <w:sz w:val="22"/>
          <w:szCs w:val="22"/>
          <w:lang w:val="sl-SI"/>
        </w:rPr>
        <w:t>napredno družbo in izkoristili prednosti digitalnih tehnologij.</w:t>
      </w:r>
    </w:p>
    <w:p w14:paraId="4A21AFAA" w14:textId="77777777" w:rsidR="00C319D3" w:rsidRPr="003C5763" w:rsidRDefault="00C319D3" w:rsidP="00EF2F07">
      <w:pPr>
        <w:pStyle w:val="podpisi"/>
        <w:rPr>
          <w:rFonts w:cs="Arial"/>
          <w:sz w:val="22"/>
          <w:szCs w:val="22"/>
          <w:lang w:val="sl-SI"/>
        </w:rPr>
      </w:pPr>
    </w:p>
    <w:p w14:paraId="1BBF1143" w14:textId="2EF9CFBB" w:rsidR="00EA2B4B" w:rsidRPr="003C5763" w:rsidRDefault="00EA2B4B" w:rsidP="00EF2F07">
      <w:pPr>
        <w:pStyle w:val="podpisi"/>
        <w:rPr>
          <w:rFonts w:cs="Arial"/>
          <w:sz w:val="22"/>
          <w:szCs w:val="22"/>
          <w:lang w:val="sl-SI"/>
        </w:rPr>
      </w:pPr>
      <w:r w:rsidRPr="003C5763">
        <w:rPr>
          <w:rFonts w:cs="Arial"/>
          <w:sz w:val="22"/>
          <w:szCs w:val="22"/>
          <w:lang w:val="sl-SI"/>
        </w:rPr>
        <w:t>Predhodni</w:t>
      </w:r>
      <w:r w:rsidR="00D95F5E" w:rsidRPr="003C5763">
        <w:rPr>
          <w:rFonts w:cs="Arial"/>
          <w:sz w:val="22"/>
          <w:szCs w:val="22"/>
          <w:lang w:val="sl-SI"/>
        </w:rPr>
        <w:t>ca</w:t>
      </w:r>
      <w:r w:rsidRPr="003C5763">
        <w:rPr>
          <w:rFonts w:cs="Arial"/>
          <w:sz w:val="22"/>
          <w:szCs w:val="22"/>
          <w:lang w:val="sl-SI"/>
        </w:rPr>
        <w:t xml:space="preserve"> te strategije je Digitalna Slovenij</w:t>
      </w:r>
      <w:r w:rsidR="00326B1F">
        <w:rPr>
          <w:rFonts w:cs="Arial"/>
          <w:sz w:val="22"/>
          <w:szCs w:val="22"/>
          <w:lang w:val="sl-SI"/>
        </w:rPr>
        <w:t>a</w:t>
      </w:r>
      <w:r w:rsidRPr="003C5763">
        <w:rPr>
          <w:rFonts w:cs="Arial"/>
          <w:sz w:val="22"/>
          <w:szCs w:val="22"/>
          <w:lang w:val="sl-SI"/>
        </w:rPr>
        <w:t xml:space="preserve"> 2020</w:t>
      </w:r>
      <w:r w:rsidRPr="003C5763">
        <w:rPr>
          <w:rStyle w:val="Sprotnaopomba-sklic"/>
          <w:rFonts w:cs="Arial"/>
          <w:sz w:val="22"/>
          <w:szCs w:val="22"/>
          <w:lang w:val="sl-SI"/>
        </w:rPr>
        <w:footnoteReference w:id="2"/>
      </w:r>
      <w:r w:rsidR="005917F9" w:rsidRPr="003C5763">
        <w:rPr>
          <w:rFonts w:cs="Arial"/>
          <w:sz w:val="22"/>
          <w:szCs w:val="22"/>
          <w:lang w:val="sl-SI"/>
        </w:rPr>
        <w:t xml:space="preserve"> (v nadaljevanju</w:t>
      </w:r>
      <w:r w:rsidR="00F82040">
        <w:rPr>
          <w:rFonts w:cs="Arial"/>
          <w:sz w:val="22"/>
          <w:szCs w:val="22"/>
          <w:lang w:val="sl-SI"/>
        </w:rPr>
        <w:t>:</w:t>
      </w:r>
      <w:r w:rsidR="005917F9" w:rsidRPr="003C5763">
        <w:rPr>
          <w:rFonts w:cs="Arial"/>
          <w:sz w:val="22"/>
          <w:szCs w:val="22"/>
          <w:lang w:val="sl-SI"/>
        </w:rPr>
        <w:t xml:space="preserve"> DSI2020)</w:t>
      </w:r>
      <w:r w:rsidRPr="003C5763">
        <w:rPr>
          <w:rFonts w:cs="Arial"/>
          <w:sz w:val="22"/>
          <w:szCs w:val="22"/>
          <w:lang w:val="sl-SI"/>
        </w:rPr>
        <w:t xml:space="preserve">. Ta dokument je bil razdeljen na pet prednostnih področij, ki so bila opredeljena s področnimi cilji in usmeritvami ter so za doseganje teh imela začrtane ukrepe. Vseh ukrepov je bilo 60, </w:t>
      </w:r>
      <w:r w:rsidR="001B3436" w:rsidRPr="003C5763">
        <w:rPr>
          <w:rFonts w:cs="Arial"/>
          <w:sz w:val="22"/>
          <w:szCs w:val="22"/>
          <w:lang w:val="sl-SI"/>
        </w:rPr>
        <w:t>do leta 202</w:t>
      </w:r>
      <w:r w:rsidR="00663636" w:rsidRPr="003C5763">
        <w:rPr>
          <w:rFonts w:cs="Arial"/>
          <w:sz w:val="22"/>
          <w:szCs w:val="22"/>
          <w:lang w:val="sl-SI"/>
        </w:rPr>
        <w:t>2</w:t>
      </w:r>
      <w:r w:rsidR="001B3436" w:rsidRPr="003C5763">
        <w:rPr>
          <w:rFonts w:cs="Arial"/>
          <w:sz w:val="22"/>
          <w:szCs w:val="22"/>
          <w:lang w:val="sl-SI"/>
        </w:rPr>
        <w:t xml:space="preserve"> je bilo </w:t>
      </w:r>
      <w:r w:rsidR="00F82040">
        <w:rPr>
          <w:rFonts w:cs="Arial"/>
          <w:sz w:val="22"/>
          <w:szCs w:val="22"/>
          <w:lang w:val="sl-SI"/>
        </w:rPr>
        <w:t>izvedenih</w:t>
      </w:r>
      <w:r w:rsidR="00F82040" w:rsidRPr="003C5763">
        <w:rPr>
          <w:rFonts w:cs="Arial"/>
          <w:sz w:val="22"/>
          <w:szCs w:val="22"/>
          <w:lang w:val="sl-SI"/>
        </w:rPr>
        <w:t xml:space="preserve"> </w:t>
      </w:r>
      <w:r w:rsidRPr="003C5763">
        <w:rPr>
          <w:rFonts w:cs="Arial"/>
          <w:sz w:val="22"/>
          <w:szCs w:val="22"/>
          <w:lang w:val="sl-SI"/>
        </w:rPr>
        <w:t>33 ali 55 %</w:t>
      </w:r>
      <w:r w:rsidR="00740C73" w:rsidRPr="003C5763">
        <w:rPr>
          <w:rFonts w:cs="Arial"/>
          <w:sz w:val="22"/>
          <w:szCs w:val="22"/>
          <w:lang w:val="sl-SI"/>
        </w:rPr>
        <w:t xml:space="preserve"> (v</w:t>
      </w:r>
      <w:r w:rsidRPr="003C5763">
        <w:rPr>
          <w:rFonts w:cs="Arial"/>
          <w:sz w:val="22"/>
          <w:szCs w:val="22"/>
          <w:lang w:val="sl-SI"/>
        </w:rPr>
        <w:t>eč v Prilogi 2</w:t>
      </w:r>
      <w:r w:rsidR="00740C73" w:rsidRPr="003C5763">
        <w:rPr>
          <w:rFonts w:cs="Arial"/>
          <w:sz w:val="22"/>
          <w:szCs w:val="22"/>
          <w:lang w:val="sl-SI"/>
        </w:rPr>
        <w:t>)</w:t>
      </w:r>
      <w:r w:rsidRPr="003C5763">
        <w:rPr>
          <w:rFonts w:cs="Arial"/>
          <w:sz w:val="22"/>
          <w:szCs w:val="22"/>
          <w:lang w:val="sl-SI"/>
        </w:rPr>
        <w:t>.</w:t>
      </w:r>
    </w:p>
    <w:p w14:paraId="41674656" w14:textId="77777777" w:rsidR="001E6995" w:rsidRPr="003C5763" w:rsidRDefault="001E6995" w:rsidP="00EF2F07">
      <w:pPr>
        <w:pStyle w:val="podpisi"/>
        <w:rPr>
          <w:rFonts w:cs="Arial"/>
          <w:sz w:val="22"/>
          <w:szCs w:val="22"/>
          <w:lang w:val="sl-SI"/>
        </w:rPr>
      </w:pPr>
    </w:p>
    <w:p w14:paraId="5DE2597F" w14:textId="507CBF1E" w:rsidR="00EA2B4B" w:rsidRPr="003C5763" w:rsidRDefault="005917F9" w:rsidP="00EF2F07">
      <w:pPr>
        <w:pStyle w:val="podpisi"/>
        <w:rPr>
          <w:rFonts w:cs="Arial"/>
          <w:sz w:val="22"/>
          <w:szCs w:val="22"/>
          <w:lang w:val="sl-SI"/>
        </w:rPr>
      </w:pPr>
      <w:r w:rsidRPr="003C5763">
        <w:rPr>
          <w:rFonts w:cs="Arial"/>
          <w:sz w:val="22"/>
          <w:szCs w:val="22"/>
          <w:lang w:val="sl-SI"/>
        </w:rPr>
        <w:lastRenderedPageBreak/>
        <w:t>V zadnjem obdobju so postal</w:t>
      </w:r>
      <w:r w:rsidR="00F82040">
        <w:rPr>
          <w:rFonts w:cs="Arial"/>
          <w:sz w:val="22"/>
          <w:szCs w:val="22"/>
          <w:lang w:val="sl-SI"/>
        </w:rPr>
        <w:t>i</w:t>
      </w:r>
      <w:r w:rsidRPr="003C5763">
        <w:rPr>
          <w:rFonts w:cs="Arial"/>
          <w:sz w:val="22"/>
          <w:szCs w:val="22"/>
          <w:lang w:val="sl-SI"/>
        </w:rPr>
        <w:t xml:space="preserve"> digitalne tehnologije, orodja in znanja izjemn</w:t>
      </w:r>
      <w:r w:rsidR="00F82040">
        <w:rPr>
          <w:rFonts w:cs="Arial"/>
          <w:sz w:val="22"/>
          <w:szCs w:val="22"/>
          <w:lang w:val="sl-SI"/>
        </w:rPr>
        <w:t>o pomembni</w:t>
      </w:r>
      <w:r w:rsidRPr="003C5763">
        <w:rPr>
          <w:rFonts w:cs="Arial"/>
          <w:sz w:val="22"/>
          <w:szCs w:val="22"/>
          <w:lang w:val="sl-SI"/>
        </w:rPr>
        <w:t xml:space="preserve">, Evropska komisija je pomen digitalne preobrazbe </w:t>
      </w:r>
      <w:r w:rsidR="00FF51A5" w:rsidRPr="003C5763">
        <w:rPr>
          <w:rFonts w:cs="Arial"/>
          <w:sz w:val="22"/>
          <w:szCs w:val="22"/>
          <w:lang w:val="sl-SI"/>
        </w:rPr>
        <w:t xml:space="preserve">prepoznala celo </w:t>
      </w:r>
      <w:r w:rsidRPr="003C5763">
        <w:rPr>
          <w:rFonts w:cs="Arial"/>
          <w:sz w:val="22"/>
          <w:szCs w:val="22"/>
          <w:lang w:val="sl-SI"/>
        </w:rPr>
        <w:t>kot ključ za prihodnjo blaginjo in gospodarsko odpornost Evrope</w:t>
      </w:r>
      <w:r w:rsidRPr="003C5763">
        <w:rPr>
          <w:rStyle w:val="Sprotnaopomba-sklic"/>
          <w:rFonts w:cs="Arial"/>
          <w:sz w:val="22"/>
          <w:szCs w:val="22"/>
          <w:lang w:val="sl-SI"/>
        </w:rPr>
        <w:footnoteReference w:id="3"/>
      </w:r>
      <w:r w:rsidR="001B3436" w:rsidRPr="003C5763">
        <w:rPr>
          <w:rFonts w:cs="Arial"/>
          <w:sz w:val="22"/>
          <w:szCs w:val="22"/>
          <w:lang w:val="sl-SI"/>
        </w:rPr>
        <w:t xml:space="preserve">. </w:t>
      </w:r>
      <w:r w:rsidR="00FF51A5">
        <w:rPr>
          <w:rFonts w:cs="Arial"/>
          <w:sz w:val="22"/>
          <w:szCs w:val="22"/>
          <w:lang w:val="sl-SI"/>
        </w:rPr>
        <w:t>To</w:t>
      </w:r>
      <w:r w:rsidR="00FF51A5" w:rsidRPr="003C5763">
        <w:rPr>
          <w:rFonts w:cs="Arial"/>
          <w:sz w:val="22"/>
          <w:szCs w:val="22"/>
          <w:lang w:val="sl-SI"/>
        </w:rPr>
        <w:t xml:space="preserve"> </w:t>
      </w:r>
      <w:r w:rsidR="001B3436" w:rsidRPr="003C5763">
        <w:rPr>
          <w:rFonts w:cs="Arial"/>
          <w:sz w:val="22"/>
          <w:szCs w:val="22"/>
          <w:lang w:val="sl-SI"/>
        </w:rPr>
        <w:t xml:space="preserve">odločevalcem </w:t>
      </w:r>
      <w:r w:rsidR="00FF51A5" w:rsidRPr="003C5763">
        <w:rPr>
          <w:rFonts w:cs="Arial"/>
          <w:sz w:val="22"/>
          <w:szCs w:val="22"/>
          <w:lang w:val="sl-SI"/>
        </w:rPr>
        <w:t xml:space="preserve">nalaga </w:t>
      </w:r>
      <w:r w:rsidR="00EA2B4B" w:rsidRPr="003C5763">
        <w:rPr>
          <w:rFonts w:cs="Arial"/>
          <w:sz w:val="22"/>
          <w:szCs w:val="22"/>
          <w:lang w:val="sl-SI"/>
        </w:rPr>
        <w:t>ustrezno prilagoditev in posodobljen pristop k razvojno izjemno pomembnemu področju</w:t>
      </w:r>
      <w:r w:rsidR="001B3436" w:rsidRPr="003C5763">
        <w:rPr>
          <w:rFonts w:cs="Arial"/>
          <w:sz w:val="22"/>
          <w:szCs w:val="22"/>
          <w:lang w:val="sl-SI"/>
        </w:rPr>
        <w:t xml:space="preserve"> sodobne družbe: digitalni preobrazbi</w:t>
      </w:r>
      <w:r w:rsidR="00EA2B4B" w:rsidRPr="003C5763">
        <w:rPr>
          <w:rFonts w:cs="Arial"/>
          <w:sz w:val="22"/>
          <w:szCs w:val="22"/>
          <w:lang w:val="sl-SI"/>
        </w:rPr>
        <w:t xml:space="preserve">. </w:t>
      </w:r>
    </w:p>
    <w:p w14:paraId="514C5A31" w14:textId="77777777" w:rsidR="00BB1146" w:rsidRPr="003C5763" w:rsidRDefault="00BB1146" w:rsidP="00EF2F07">
      <w:pPr>
        <w:pStyle w:val="podpisi"/>
        <w:rPr>
          <w:rFonts w:cs="Arial"/>
          <w:sz w:val="22"/>
          <w:szCs w:val="22"/>
          <w:lang w:val="sl-SI"/>
        </w:rPr>
      </w:pPr>
    </w:p>
    <w:p w14:paraId="4F9044B0" w14:textId="083F4907" w:rsidR="00EA2B4B" w:rsidRPr="003C5763" w:rsidRDefault="00EA2B4B" w:rsidP="00EF2F07">
      <w:pPr>
        <w:pStyle w:val="podpisi"/>
        <w:rPr>
          <w:rFonts w:cs="Arial"/>
          <w:sz w:val="22"/>
          <w:szCs w:val="22"/>
          <w:lang w:val="sl-SI"/>
        </w:rPr>
      </w:pPr>
      <w:r w:rsidRPr="003C5763">
        <w:rPr>
          <w:rFonts w:cs="Arial"/>
          <w:sz w:val="22"/>
          <w:szCs w:val="22"/>
          <w:lang w:val="sl-SI"/>
        </w:rPr>
        <w:t xml:space="preserve">Digitalna Slovenija 2030 </w:t>
      </w:r>
      <w:r w:rsidR="00FF51A5">
        <w:rPr>
          <w:rFonts w:cs="Arial"/>
          <w:sz w:val="22"/>
          <w:szCs w:val="22"/>
          <w:lang w:val="sl-SI"/>
        </w:rPr>
        <w:t>pomeni</w:t>
      </w:r>
      <w:r w:rsidR="00FF51A5" w:rsidRPr="003C5763">
        <w:rPr>
          <w:rFonts w:cs="Arial"/>
          <w:sz w:val="22"/>
          <w:szCs w:val="22"/>
          <w:lang w:val="sl-SI"/>
        </w:rPr>
        <w:t xml:space="preserve"> </w:t>
      </w:r>
      <w:r w:rsidRPr="003C5763">
        <w:rPr>
          <w:rFonts w:cs="Arial"/>
          <w:sz w:val="22"/>
          <w:szCs w:val="22"/>
          <w:lang w:val="sl-SI"/>
        </w:rPr>
        <w:t xml:space="preserve">nadgradnjo v skladu z novimi evropskimi in nacionalnimi strateškimi dokumenti. </w:t>
      </w:r>
      <w:r w:rsidR="001B3436" w:rsidRPr="003C5763">
        <w:rPr>
          <w:rFonts w:cs="Arial"/>
          <w:sz w:val="22"/>
          <w:szCs w:val="22"/>
          <w:lang w:val="sl-SI"/>
        </w:rPr>
        <w:t>Z</w:t>
      </w:r>
      <w:r w:rsidR="00FF51A5">
        <w:rPr>
          <w:rFonts w:cs="Arial"/>
          <w:sz w:val="22"/>
          <w:szCs w:val="22"/>
          <w:lang w:val="sl-SI"/>
        </w:rPr>
        <w:t xml:space="preserve">a </w:t>
      </w:r>
      <w:r w:rsidR="001B3436" w:rsidRPr="003C5763">
        <w:rPr>
          <w:rFonts w:cs="Arial"/>
          <w:sz w:val="22"/>
          <w:szCs w:val="22"/>
          <w:lang w:val="sl-SI"/>
        </w:rPr>
        <w:t>večj</w:t>
      </w:r>
      <w:r w:rsidR="00FF51A5">
        <w:rPr>
          <w:rFonts w:cs="Arial"/>
          <w:sz w:val="22"/>
          <w:szCs w:val="22"/>
          <w:lang w:val="sl-SI"/>
        </w:rPr>
        <w:t>o</w:t>
      </w:r>
      <w:r w:rsidR="001B3436" w:rsidRPr="003C5763">
        <w:rPr>
          <w:rFonts w:cs="Arial"/>
          <w:sz w:val="22"/>
          <w:szCs w:val="22"/>
          <w:lang w:val="sl-SI"/>
        </w:rPr>
        <w:t xml:space="preserve"> učinkovitost</w:t>
      </w:r>
      <w:r w:rsidRPr="003C5763">
        <w:rPr>
          <w:rFonts w:cs="Arial"/>
          <w:sz w:val="22"/>
          <w:szCs w:val="22"/>
          <w:lang w:val="sl-SI"/>
        </w:rPr>
        <w:t xml:space="preserve"> </w:t>
      </w:r>
      <w:r w:rsidR="001B3436" w:rsidRPr="003C5763">
        <w:rPr>
          <w:rFonts w:cs="Arial"/>
          <w:sz w:val="22"/>
          <w:szCs w:val="22"/>
          <w:lang w:val="sl-SI"/>
        </w:rPr>
        <w:t xml:space="preserve">so v nadaljevanju </w:t>
      </w:r>
      <w:r w:rsidRPr="003C5763">
        <w:rPr>
          <w:rFonts w:cs="Arial"/>
          <w:sz w:val="22"/>
          <w:szCs w:val="22"/>
          <w:lang w:val="sl-SI"/>
        </w:rPr>
        <w:t>dokument</w:t>
      </w:r>
      <w:r w:rsidR="001B3436" w:rsidRPr="003C5763">
        <w:rPr>
          <w:rFonts w:cs="Arial"/>
          <w:sz w:val="22"/>
          <w:szCs w:val="22"/>
          <w:lang w:val="sl-SI"/>
        </w:rPr>
        <w:t>a</w:t>
      </w:r>
      <w:r w:rsidRPr="003C5763">
        <w:rPr>
          <w:rFonts w:cs="Arial"/>
          <w:sz w:val="22"/>
          <w:szCs w:val="22"/>
          <w:lang w:val="sl-SI"/>
        </w:rPr>
        <w:t xml:space="preserve"> </w:t>
      </w:r>
      <w:r w:rsidR="00FF51A5">
        <w:rPr>
          <w:rFonts w:cs="Arial"/>
          <w:sz w:val="22"/>
          <w:szCs w:val="22"/>
          <w:lang w:val="sl-SI"/>
        </w:rPr>
        <w:t>obravnavana</w:t>
      </w:r>
      <w:r w:rsidR="00FF51A5" w:rsidRPr="003C5763">
        <w:rPr>
          <w:rFonts w:cs="Arial"/>
          <w:sz w:val="22"/>
          <w:szCs w:val="22"/>
          <w:lang w:val="sl-SI"/>
        </w:rPr>
        <w:t xml:space="preserve"> </w:t>
      </w:r>
      <w:r w:rsidRPr="003C5763">
        <w:rPr>
          <w:rFonts w:cs="Arial"/>
          <w:sz w:val="22"/>
          <w:szCs w:val="22"/>
          <w:lang w:val="sl-SI"/>
        </w:rPr>
        <w:t xml:space="preserve">prednostna področja digitalne preobrazbe, ki </w:t>
      </w:r>
      <w:r w:rsidR="001B3436" w:rsidRPr="003C5763">
        <w:rPr>
          <w:rFonts w:cs="Arial"/>
          <w:sz w:val="22"/>
          <w:szCs w:val="22"/>
          <w:lang w:val="sl-SI"/>
        </w:rPr>
        <w:t xml:space="preserve">se </w:t>
      </w:r>
      <w:r w:rsidRPr="003C5763">
        <w:rPr>
          <w:rFonts w:cs="Arial"/>
          <w:sz w:val="22"/>
          <w:szCs w:val="22"/>
          <w:lang w:val="sl-SI"/>
        </w:rPr>
        <w:t>kot ključn</w:t>
      </w:r>
      <w:r w:rsidR="00FF51A5">
        <w:rPr>
          <w:rFonts w:cs="Arial"/>
          <w:sz w:val="22"/>
          <w:szCs w:val="22"/>
          <w:lang w:val="sl-SI"/>
        </w:rPr>
        <w:t>a</w:t>
      </w:r>
      <w:r w:rsidRPr="003C5763">
        <w:rPr>
          <w:rFonts w:cs="Arial"/>
          <w:sz w:val="22"/>
          <w:szCs w:val="22"/>
          <w:lang w:val="sl-SI"/>
        </w:rPr>
        <w:t xml:space="preserve"> prepoznava</w:t>
      </w:r>
      <w:r w:rsidR="00FF51A5">
        <w:rPr>
          <w:rFonts w:cs="Arial"/>
          <w:sz w:val="22"/>
          <w:szCs w:val="22"/>
          <w:lang w:val="sl-SI"/>
        </w:rPr>
        <w:t>jo</w:t>
      </w:r>
      <w:r w:rsidRPr="003C5763">
        <w:rPr>
          <w:rFonts w:cs="Arial"/>
          <w:sz w:val="22"/>
          <w:szCs w:val="22"/>
          <w:lang w:val="sl-SI"/>
        </w:rPr>
        <w:t xml:space="preserve"> po pregledu </w:t>
      </w:r>
      <w:r w:rsidR="00FF51A5">
        <w:rPr>
          <w:rFonts w:cs="Arial"/>
          <w:sz w:val="22"/>
          <w:szCs w:val="22"/>
          <w:lang w:val="sl-SI"/>
        </w:rPr>
        <w:t>izvedbe</w:t>
      </w:r>
      <w:r w:rsidR="00FF51A5" w:rsidRPr="003C5763">
        <w:rPr>
          <w:rFonts w:cs="Arial"/>
          <w:sz w:val="22"/>
          <w:szCs w:val="22"/>
          <w:lang w:val="sl-SI"/>
        </w:rPr>
        <w:t xml:space="preserve"> </w:t>
      </w:r>
      <w:r w:rsidR="003D732C" w:rsidRPr="003C5763">
        <w:rPr>
          <w:rFonts w:cs="Arial"/>
          <w:sz w:val="22"/>
          <w:szCs w:val="22"/>
          <w:lang w:val="sl-SI"/>
        </w:rPr>
        <w:t>DSI2020</w:t>
      </w:r>
      <w:r w:rsidRPr="003C5763">
        <w:rPr>
          <w:rFonts w:cs="Arial"/>
          <w:sz w:val="22"/>
          <w:szCs w:val="22"/>
          <w:lang w:val="sl-SI"/>
        </w:rPr>
        <w:t xml:space="preserve"> </w:t>
      </w:r>
      <w:r w:rsidR="00FF51A5">
        <w:rPr>
          <w:rFonts w:cs="Arial"/>
          <w:sz w:val="22"/>
          <w:szCs w:val="22"/>
          <w:lang w:val="sl-SI"/>
        </w:rPr>
        <w:t>in</w:t>
      </w:r>
      <w:r w:rsidR="00FF51A5" w:rsidRPr="003C5763">
        <w:rPr>
          <w:rFonts w:cs="Arial"/>
          <w:sz w:val="22"/>
          <w:szCs w:val="22"/>
          <w:lang w:val="sl-SI"/>
        </w:rPr>
        <w:t xml:space="preserve"> </w:t>
      </w:r>
      <w:r w:rsidR="001B3436" w:rsidRPr="003C5763">
        <w:rPr>
          <w:rFonts w:cs="Arial"/>
          <w:sz w:val="22"/>
          <w:szCs w:val="22"/>
          <w:lang w:val="sl-SI"/>
        </w:rPr>
        <w:t>sledijo izsledkom študij</w:t>
      </w:r>
      <w:r w:rsidRPr="003C5763">
        <w:rPr>
          <w:rFonts w:cs="Arial"/>
          <w:sz w:val="22"/>
          <w:szCs w:val="22"/>
          <w:lang w:val="sl-SI"/>
        </w:rPr>
        <w:t xml:space="preserve"> številnih strateških dokumentov digitalne preobrazbe. Glede na to, da je digitalna preobrazba i</w:t>
      </w:r>
      <w:r w:rsidR="001B3436" w:rsidRPr="003C5763">
        <w:rPr>
          <w:rFonts w:cs="Arial"/>
          <w:sz w:val="22"/>
          <w:szCs w:val="22"/>
          <w:lang w:val="sl-SI"/>
        </w:rPr>
        <w:t>zrazito</w:t>
      </w:r>
      <w:r w:rsidRPr="003C5763">
        <w:rPr>
          <w:rFonts w:cs="Arial"/>
          <w:sz w:val="22"/>
          <w:szCs w:val="22"/>
          <w:lang w:val="sl-SI"/>
        </w:rPr>
        <w:t xml:space="preserve"> horizontalno </w:t>
      </w:r>
      <w:r w:rsidR="002E3D0B" w:rsidRPr="003C5763">
        <w:rPr>
          <w:rFonts w:cs="Arial"/>
          <w:sz w:val="22"/>
          <w:szCs w:val="22"/>
          <w:lang w:val="sl-SI"/>
        </w:rPr>
        <w:t xml:space="preserve">in interdisciplinarno </w:t>
      </w:r>
      <w:r w:rsidRPr="003C5763">
        <w:rPr>
          <w:rFonts w:cs="Arial"/>
          <w:sz w:val="22"/>
          <w:szCs w:val="22"/>
          <w:lang w:val="sl-SI"/>
        </w:rPr>
        <w:t xml:space="preserve">področje, </w:t>
      </w:r>
      <w:r w:rsidR="00537759" w:rsidRPr="003C5763">
        <w:rPr>
          <w:rFonts w:cs="Arial"/>
          <w:sz w:val="22"/>
          <w:szCs w:val="22"/>
          <w:lang w:val="sl-SI"/>
        </w:rPr>
        <w:t xml:space="preserve">ki je po naravi vpeto v vse pore vsakdana posameznikov, gospodarstva, javne uprave in družbe, </w:t>
      </w:r>
      <w:r w:rsidR="001B3436" w:rsidRPr="003C5763">
        <w:rPr>
          <w:rFonts w:cs="Arial"/>
          <w:sz w:val="22"/>
          <w:szCs w:val="22"/>
          <w:lang w:val="sl-SI"/>
        </w:rPr>
        <w:t>se izpostavlja</w:t>
      </w:r>
      <w:r w:rsidRPr="003C5763">
        <w:rPr>
          <w:rFonts w:cs="Arial"/>
          <w:sz w:val="22"/>
          <w:szCs w:val="22"/>
          <w:lang w:val="sl-SI"/>
        </w:rPr>
        <w:t xml:space="preserve"> nujnost rednega </w:t>
      </w:r>
      <w:proofErr w:type="spellStart"/>
      <w:r w:rsidRPr="003C5763">
        <w:rPr>
          <w:rFonts w:cs="Arial"/>
          <w:sz w:val="22"/>
          <w:szCs w:val="22"/>
          <w:lang w:val="sl-SI"/>
        </w:rPr>
        <w:t>večdeležniškega</w:t>
      </w:r>
      <w:proofErr w:type="spellEnd"/>
      <w:r w:rsidRPr="003C5763">
        <w:rPr>
          <w:rFonts w:cs="Arial"/>
          <w:sz w:val="22"/>
          <w:szCs w:val="22"/>
          <w:lang w:val="sl-SI"/>
        </w:rPr>
        <w:t xml:space="preserve"> sodelovanja in usklajevanja.</w:t>
      </w:r>
    </w:p>
    <w:p w14:paraId="6CA7EED3" w14:textId="77777777" w:rsidR="00EA2B4B" w:rsidRPr="003C5763" w:rsidRDefault="00EA2B4B" w:rsidP="00EF2F07">
      <w:pPr>
        <w:pStyle w:val="podpisi"/>
        <w:rPr>
          <w:rFonts w:cs="Arial"/>
          <w:sz w:val="22"/>
          <w:szCs w:val="22"/>
          <w:lang w:val="sl-SI"/>
        </w:rPr>
      </w:pPr>
    </w:p>
    <w:p w14:paraId="193BE620" w14:textId="4AE812FB" w:rsidR="00DF5CBE" w:rsidRPr="003C5763" w:rsidRDefault="00DF5CBE" w:rsidP="00EF2F07">
      <w:pPr>
        <w:pStyle w:val="ZADEVA"/>
        <w:tabs>
          <w:tab w:val="clear" w:pos="1701"/>
        </w:tabs>
        <w:spacing w:before="120"/>
        <w:ind w:left="0" w:firstLine="0"/>
        <w:rPr>
          <w:rFonts w:cs="Arial"/>
          <w:b w:val="0"/>
          <w:sz w:val="22"/>
          <w:szCs w:val="22"/>
          <w:lang w:val="sl-SI"/>
        </w:rPr>
      </w:pPr>
      <w:r w:rsidRPr="003C5763">
        <w:rPr>
          <w:rFonts w:cs="Arial"/>
          <w:b w:val="0"/>
          <w:sz w:val="22"/>
          <w:szCs w:val="22"/>
          <w:lang w:val="sl-SI"/>
        </w:rPr>
        <w:t xml:space="preserve">Pregled in povzetek </w:t>
      </w:r>
      <w:r w:rsidR="00FF51A5" w:rsidRPr="003C5763">
        <w:rPr>
          <w:rFonts w:cs="Arial"/>
          <w:bCs/>
          <w:sz w:val="22"/>
          <w:szCs w:val="22"/>
          <w:lang w:val="sl-SI"/>
        </w:rPr>
        <w:t>analize</w:t>
      </w:r>
      <w:r w:rsidR="00FF51A5" w:rsidRPr="003C5763">
        <w:rPr>
          <w:rFonts w:cs="Arial"/>
          <w:b w:val="0"/>
          <w:sz w:val="22"/>
          <w:szCs w:val="22"/>
          <w:lang w:val="sl-SI"/>
        </w:rPr>
        <w:t xml:space="preserve"> </w:t>
      </w:r>
      <w:r w:rsidRPr="003C5763">
        <w:rPr>
          <w:rFonts w:cs="Arial"/>
          <w:bCs/>
          <w:sz w:val="22"/>
          <w:szCs w:val="22"/>
          <w:lang w:val="sl-SI"/>
        </w:rPr>
        <w:t xml:space="preserve">SWOT </w:t>
      </w:r>
      <w:r w:rsidR="00FF51A5" w:rsidRPr="00A172CA">
        <w:rPr>
          <w:rFonts w:cs="Arial"/>
          <w:b w:val="0"/>
          <w:bCs/>
          <w:sz w:val="22"/>
          <w:szCs w:val="22"/>
          <w:lang w:val="sl-SI"/>
        </w:rPr>
        <w:t xml:space="preserve">za </w:t>
      </w:r>
      <w:r w:rsidR="003D732C" w:rsidRPr="003C5763">
        <w:rPr>
          <w:rFonts w:cs="Arial"/>
          <w:b w:val="0"/>
          <w:sz w:val="22"/>
          <w:szCs w:val="22"/>
          <w:lang w:val="sl-SI"/>
        </w:rPr>
        <w:t xml:space="preserve">DSI2020 </w:t>
      </w:r>
      <w:r w:rsidRPr="003C5763">
        <w:rPr>
          <w:rFonts w:cs="Arial"/>
          <w:b w:val="0"/>
          <w:sz w:val="22"/>
          <w:szCs w:val="22"/>
          <w:lang w:val="sl-SI"/>
        </w:rPr>
        <w:t xml:space="preserve">kažeta, da imamo v Sloveniji ključne prednosti na področju </w:t>
      </w:r>
      <w:r w:rsidR="00395716" w:rsidRPr="003C5763">
        <w:rPr>
          <w:rFonts w:cs="Arial"/>
          <w:b w:val="0"/>
          <w:sz w:val="22"/>
          <w:szCs w:val="22"/>
          <w:lang w:val="sl-SI"/>
        </w:rPr>
        <w:t xml:space="preserve">dobro razvite </w:t>
      </w:r>
      <w:r w:rsidR="00FF51A5">
        <w:rPr>
          <w:rFonts w:cs="Arial"/>
          <w:b w:val="0"/>
          <w:sz w:val="22"/>
          <w:szCs w:val="22"/>
          <w:lang w:val="sl-SI"/>
        </w:rPr>
        <w:t xml:space="preserve">in </w:t>
      </w:r>
      <w:r w:rsidR="00395716" w:rsidRPr="003C5763">
        <w:rPr>
          <w:rFonts w:cs="Arial"/>
          <w:b w:val="0"/>
          <w:sz w:val="22"/>
          <w:szCs w:val="22"/>
          <w:lang w:val="sl-SI"/>
        </w:rPr>
        <w:t>zmogljive infrastrukture elektronskih komunikacij, do</w:t>
      </w:r>
      <w:r w:rsidR="00BB1577" w:rsidRPr="003C5763">
        <w:rPr>
          <w:rFonts w:cs="Arial"/>
          <w:b w:val="0"/>
          <w:sz w:val="22"/>
          <w:szCs w:val="22"/>
          <w:lang w:val="sl-SI"/>
        </w:rPr>
        <w:t xml:space="preserve">bro usposobljenega in agilnega gospodarstva, širokega dostopa do formalnega in neformalnega izobraževanja, visoke zrelosti pri odpiranju podatkov javnega sektorja in izkušenj pri razvoju e-storitev, sistemsko imamo urejeno tudi področje zagotavljanja kibernetske varnosti z vzpostavljenim pristojnim nacionalnim organom. </w:t>
      </w:r>
    </w:p>
    <w:p w14:paraId="3772D266" w14:textId="77777777" w:rsidR="00192320" w:rsidRPr="003C5763" w:rsidRDefault="00192320" w:rsidP="00EF2F07">
      <w:pPr>
        <w:pStyle w:val="ZADEVA"/>
        <w:tabs>
          <w:tab w:val="clear" w:pos="1701"/>
        </w:tabs>
        <w:spacing w:before="120"/>
        <w:ind w:left="0" w:firstLine="0"/>
        <w:rPr>
          <w:rFonts w:cs="Arial"/>
          <w:b w:val="0"/>
          <w:bCs/>
          <w:sz w:val="22"/>
          <w:szCs w:val="22"/>
          <w:lang w:val="sl-SI"/>
        </w:rPr>
      </w:pPr>
    </w:p>
    <w:p w14:paraId="29F81EDC" w14:textId="62A5ED79" w:rsidR="00DF5CBE" w:rsidRPr="003C5763" w:rsidRDefault="00DF5CBE" w:rsidP="00EF2F07">
      <w:pPr>
        <w:pStyle w:val="ZADEVA"/>
        <w:tabs>
          <w:tab w:val="clear" w:pos="1701"/>
        </w:tabs>
        <w:ind w:left="0" w:firstLine="0"/>
        <w:rPr>
          <w:rFonts w:cs="Arial"/>
          <w:b w:val="0"/>
          <w:sz w:val="22"/>
          <w:szCs w:val="22"/>
          <w:lang w:val="sl-SI"/>
        </w:rPr>
      </w:pPr>
      <w:r w:rsidRPr="003C5763">
        <w:rPr>
          <w:rFonts w:cs="Arial"/>
          <w:b w:val="0"/>
          <w:sz w:val="22"/>
          <w:szCs w:val="22"/>
          <w:lang w:val="sl-SI"/>
        </w:rPr>
        <w:t xml:space="preserve">Ob pregledu pomanjkljivosti kot ključne </w:t>
      </w:r>
      <w:r w:rsidR="00FF51A5" w:rsidRPr="003C5763">
        <w:rPr>
          <w:rFonts w:cs="Arial"/>
          <w:b w:val="0"/>
          <w:sz w:val="22"/>
          <w:szCs w:val="22"/>
          <w:lang w:val="sl-SI"/>
        </w:rPr>
        <w:t xml:space="preserve">izpostavljamo </w:t>
      </w:r>
      <w:r w:rsidR="00BB1577" w:rsidRPr="003C5763">
        <w:rPr>
          <w:rFonts w:cs="Arial"/>
          <w:b w:val="0"/>
          <w:sz w:val="22"/>
          <w:szCs w:val="22"/>
          <w:lang w:val="sl-SI"/>
        </w:rPr>
        <w:t xml:space="preserve">visoke stroške gradnje zmogljive širokopasovne infrastrukture na </w:t>
      </w:r>
      <w:r w:rsidR="00FF51A5">
        <w:rPr>
          <w:rFonts w:cs="Arial"/>
          <w:b w:val="0"/>
          <w:sz w:val="22"/>
          <w:szCs w:val="22"/>
          <w:lang w:val="sl-SI"/>
        </w:rPr>
        <w:t>območjih</w:t>
      </w:r>
      <w:r w:rsidR="00FF51A5" w:rsidRPr="003C5763">
        <w:rPr>
          <w:rFonts w:cs="Arial"/>
          <w:b w:val="0"/>
          <w:sz w:val="22"/>
          <w:szCs w:val="22"/>
          <w:lang w:val="sl-SI"/>
        </w:rPr>
        <w:t xml:space="preserve"> </w:t>
      </w:r>
      <w:r w:rsidR="00BB1577" w:rsidRPr="003C5763">
        <w:rPr>
          <w:rFonts w:cs="Arial"/>
          <w:b w:val="0"/>
          <w:sz w:val="22"/>
          <w:szCs w:val="22"/>
          <w:lang w:val="sl-SI"/>
        </w:rPr>
        <w:t>belih lis, pomanjkljivo digitalno pismenost prebivalstva, pomanjkanje ustreznih strokovnjakov na področju informacijsko-komunikacijskih tehnologij (v nadaljevanju</w:t>
      </w:r>
      <w:r w:rsidR="00FF51A5">
        <w:rPr>
          <w:rFonts w:cs="Arial"/>
          <w:b w:val="0"/>
          <w:sz w:val="22"/>
          <w:szCs w:val="22"/>
          <w:lang w:val="sl-SI"/>
        </w:rPr>
        <w:t>:</w:t>
      </w:r>
      <w:r w:rsidR="00BB1577" w:rsidRPr="003C5763">
        <w:rPr>
          <w:rFonts w:cs="Arial"/>
          <w:b w:val="0"/>
          <w:sz w:val="22"/>
          <w:szCs w:val="22"/>
          <w:lang w:val="sl-SI"/>
        </w:rPr>
        <w:t xml:space="preserve"> IKT), zaostanek pri vlaganjih v </w:t>
      </w:r>
      <w:r w:rsidR="00FF51A5" w:rsidRPr="003C5763">
        <w:rPr>
          <w:rFonts w:cs="Arial"/>
          <w:b w:val="0"/>
          <w:sz w:val="22"/>
          <w:szCs w:val="22"/>
          <w:lang w:val="sl-SI"/>
        </w:rPr>
        <w:t xml:space="preserve">opremo </w:t>
      </w:r>
      <w:r w:rsidR="00BB1577" w:rsidRPr="003C5763">
        <w:rPr>
          <w:rFonts w:cs="Arial"/>
          <w:b w:val="0"/>
          <w:sz w:val="22"/>
          <w:szCs w:val="22"/>
          <w:lang w:val="sl-SI"/>
        </w:rPr>
        <w:t>IKT, programsko opremo in podatkovne baze, silosno delovanje resorjev in organov pri digitalizaciji vsebin iz njihovih pristojnosti, velik kadrovsk</w:t>
      </w:r>
      <w:r w:rsidR="00FF51A5">
        <w:rPr>
          <w:rFonts w:cs="Arial"/>
          <w:b w:val="0"/>
          <w:sz w:val="22"/>
          <w:szCs w:val="22"/>
          <w:lang w:val="sl-SI"/>
        </w:rPr>
        <w:t>i</w:t>
      </w:r>
      <w:r w:rsidR="00BB1577" w:rsidRPr="003C5763">
        <w:rPr>
          <w:rFonts w:cs="Arial"/>
          <w:b w:val="0"/>
          <w:sz w:val="22"/>
          <w:szCs w:val="22"/>
          <w:lang w:val="sl-SI"/>
        </w:rPr>
        <w:t xml:space="preserve"> in tehnološk</w:t>
      </w:r>
      <w:r w:rsidR="00FF51A5">
        <w:rPr>
          <w:rFonts w:cs="Arial"/>
          <w:b w:val="0"/>
          <w:sz w:val="22"/>
          <w:szCs w:val="22"/>
          <w:lang w:val="sl-SI"/>
        </w:rPr>
        <w:t>i</w:t>
      </w:r>
      <w:r w:rsidR="00BB1577" w:rsidRPr="003C5763">
        <w:rPr>
          <w:rFonts w:cs="Arial"/>
          <w:b w:val="0"/>
          <w:sz w:val="22"/>
          <w:szCs w:val="22"/>
          <w:lang w:val="sl-SI"/>
        </w:rPr>
        <w:t xml:space="preserve"> p</w:t>
      </w:r>
      <w:r w:rsidR="00FF51A5">
        <w:rPr>
          <w:rFonts w:cs="Arial"/>
          <w:b w:val="0"/>
          <w:sz w:val="22"/>
          <w:szCs w:val="22"/>
          <w:lang w:val="sl-SI"/>
        </w:rPr>
        <w:t xml:space="preserve">rimanjkljaj </w:t>
      </w:r>
      <w:r w:rsidR="00BB1577" w:rsidRPr="003C5763">
        <w:rPr>
          <w:rFonts w:cs="Arial"/>
          <w:b w:val="0"/>
          <w:sz w:val="22"/>
          <w:szCs w:val="22"/>
          <w:lang w:val="sl-SI"/>
        </w:rPr>
        <w:t xml:space="preserve">v organih in organizacijah na področju kibernetske varnosti. </w:t>
      </w:r>
    </w:p>
    <w:p w14:paraId="1BAA75A1" w14:textId="77777777" w:rsidR="00192320" w:rsidRPr="003C5763" w:rsidRDefault="00192320" w:rsidP="00EF2F07">
      <w:pPr>
        <w:pStyle w:val="ZADEVA"/>
        <w:tabs>
          <w:tab w:val="clear" w:pos="1701"/>
        </w:tabs>
        <w:ind w:left="0" w:firstLine="0"/>
        <w:rPr>
          <w:rFonts w:cs="Arial"/>
          <w:b w:val="0"/>
          <w:bCs/>
          <w:sz w:val="22"/>
          <w:szCs w:val="22"/>
          <w:lang w:val="sl-SI"/>
        </w:rPr>
      </w:pPr>
    </w:p>
    <w:p w14:paraId="2EC4B178" w14:textId="0B84BF7F" w:rsidR="00DF5CBE" w:rsidRPr="003C5763" w:rsidRDefault="00DF5CBE" w:rsidP="00EF2F07">
      <w:pPr>
        <w:pStyle w:val="ZADEVA"/>
        <w:tabs>
          <w:tab w:val="clear" w:pos="1701"/>
        </w:tabs>
        <w:ind w:left="0" w:firstLine="0"/>
        <w:rPr>
          <w:rFonts w:cs="Arial"/>
          <w:b w:val="0"/>
          <w:sz w:val="22"/>
          <w:szCs w:val="22"/>
          <w:lang w:val="sl-SI"/>
        </w:rPr>
      </w:pPr>
      <w:r w:rsidRPr="003C5763">
        <w:rPr>
          <w:rFonts w:cs="Arial"/>
          <w:b w:val="0"/>
          <w:sz w:val="22"/>
          <w:szCs w:val="22"/>
          <w:lang w:val="sl-SI"/>
        </w:rPr>
        <w:t xml:space="preserve">Na področju priložnosti bi bilo </w:t>
      </w:r>
      <w:r w:rsidR="00FF51A5">
        <w:rPr>
          <w:rFonts w:cs="Arial"/>
          <w:b w:val="0"/>
          <w:sz w:val="22"/>
          <w:szCs w:val="22"/>
          <w:lang w:val="sl-SI"/>
        </w:rPr>
        <w:t>treba</w:t>
      </w:r>
      <w:r w:rsidR="00FF51A5" w:rsidRPr="003C5763">
        <w:rPr>
          <w:rFonts w:cs="Arial"/>
          <w:b w:val="0"/>
          <w:sz w:val="22"/>
          <w:szCs w:val="22"/>
          <w:lang w:val="sl-SI"/>
        </w:rPr>
        <w:t xml:space="preserve"> </w:t>
      </w:r>
      <w:r w:rsidR="00BB1577" w:rsidRPr="003C5763">
        <w:rPr>
          <w:rFonts w:cs="Arial"/>
          <w:b w:val="0"/>
          <w:sz w:val="22"/>
          <w:szCs w:val="22"/>
          <w:lang w:val="sl-SI"/>
        </w:rPr>
        <w:t>prilagaja</w:t>
      </w:r>
      <w:r w:rsidR="00FF51A5">
        <w:rPr>
          <w:rFonts w:cs="Arial"/>
          <w:b w:val="0"/>
          <w:sz w:val="22"/>
          <w:szCs w:val="22"/>
          <w:lang w:val="sl-SI"/>
        </w:rPr>
        <w:t>ti</w:t>
      </w:r>
      <w:r w:rsidR="00BB1577" w:rsidRPr="003C5763">
        <w:rPr>
          <w:rFonts w:cs="Arial"/>
          <w:b w:val="0"/>
          <w:sz w:val="22"/>
          <w:szCs w:val="22"/>
          <w:lang w:val="sl-SI"/>
        </w:rPr>
        <w:t xml:space="preserve"> izobraževanj</w:t>
      </w:r>
      <w:r w:rsidR="00FF51A5">
        <w:rPr>
          <w:rFonts w:cs="Arial"/>
          <w:b w:val="0"/>
          <w:sz w:val="22"/>
          <w:szCs w:val="22"/>
          <w:lang w:val="sl-SI"/>
        </w:rPr>
        <w:t>e</w:t>
      </w:r>
      <w:r w:rsidR="00BB1577" w:rsidRPr="003C5763">
        <w:rPr>
          <w:rFonts w:cs="Arial"/>
          <w:b w:val="0"/>
          <w:sz w:val="22"/>
          <w:szCs w:val="22"/>
          <w:lang w:val="sl-SI"/>
        </w:rPr>
        <w:t xml:space="preserve"> z vključitvijo digitalnih </w:t>
      </w:r>
      <w:r w:rsidR="00C13958">
        <w:rPr>
          <w:rFonts w:cs="Arial"/>
          <w:b w:val="0"/>
          <w:sz w:val="22"/>
          <w:szCs w:val="22"/>
          <w:lang w:val="sl-SI"/>
        </w:rPr>
        <w:t>kompetenc</w:t>
      </w:r>
      <w:r w:rsidR="00BB1577" w:rsidRPr="003C5763">
        <w:rPr>
          <w:rFonts w:cs="Arial"/>
          <w:b w:val="0"/>
          <w:sz w:val="22"/>
          <w:szCs w:val="22"/>
          <w:lang w:val="sl-SI"/>
        </w:rPr>
        <w:t xml:space="preserve"> v učne načrte, </w:t>
      </w:r>
      <w:r w:rsidR="00FF51A5">
        <w:rPr>
          <w:rFonts w:cs="Arial"/>
          <w:b w:val="0"/>
          <w:sz w:val="22"/>
          <w:szCs w:val="22"/>
          <w:lang w:val="sl-SI"/>
        </w:rPr>
        <w:t xml:space="preserve">krepiti </w:t>
      </w:r>
      <w:r w:rsidR="00BB1577" w:rsidRPr="003C5763">
        <w:rPr>
          <w:rFonts w:cs="Arial"/>
          <w:b w:val="0"/>
          <w:sz w:val="22"/>
          <w:szCs w:val="22"/>
          <w:lang w:val="sl-SI"/>
        </w:rPr>
        <w:t>ozaveščenost podjetij o pomenu integracije naprednih digitalnih tehnologij, umestit</w:t>
      </w:r>
      <w:r w:rsidR="00FF51A5">
        <w:rPr>
          <w:rFonts w:cs="Arial"/>
          <w:b w:val="0"/>
          <w:sz w:val="22"/>
          <w:szCs w:val="22"/>
          <w:lang w:val="sl-SI"/>
        </w:rPr>
        <w:t>i</w:t>
      </w:r>
      <w:r w:rsidR="00BB1577" w:rsidRPr="003C5763">
        <w:rPr>
          <w:rFonts w:cs="Arial"/>
          <w:b w:val="0"/>
          <w:sz w:val="22"/>
          <w:szCs w:val="22"/>
          <w:lang w:val="sl-SI"/>
        </w:rPr>
        <w:t xml:space="preserve"> Slovenij</w:t>
      </w:r>
      <w:r w:rsidR="00FF51A5">
        <w:rPr>
          <w:rFonts w:cs="Arial"/>
          <w:b w:val="0"/>
          <w:sz w:val="22"/>
          <w:szCs w:val="22"/>
          <w:lang w:val="sl-SI"/>
        </w:rPr>
        <w:t>o</w:t>
      </w:r>
      <w:r w:rsidR="00BB1577" w:rsidRPr="003C5763">
        <w:rPr>
          <w:rFonts w:cs="Arial"/>
          <w:b w:val="0"/>
          <w:sz w:val="22"/>
          <w:szCs w:val="22"/>
          <w:lang w:val="sl-SI"/>
        </w:rPr>
        <w:t xml:space="preserve"> kot napredn</w:t>
      </w:r>
      <w:r w:rsidR="00FF51A5">
        <w:rPr>
          <w:rFonts w:cs="Arial"/>
          <w:b w:val="0"/>
          <w:sz w:val="22"/>
          <w:szCs w:val="22"/>
          <w:lang w:val="sl-SI"/>
        </w:rPr>
        <w:t>o</w:t>
      </w:r>
      <w:r w:rsidR="00BB1577" w:rsidRPr="003C5763">
        <w:rPr>
          <w:rFonts w:cs="Arial"/>
          <w:b w:val="0"/>
          <w:sz w:val="22"/>
          <w:szCs w:val="22"/>
          <w:lang w:val="sl-SI"/>
        </w:rPr>
        <w:t xml:space="preserve"> referenčn</w:t>
      </w:r>
      <w:r w:rsidR="00FF51A5">
        <w:rPr>
          <w:rFonts w:cs="Arial"/>
          <w:b w:val="0"/>
          <w:sz w:val="22"/>
          <w:szCs w:val="22"/>
          <w:lang w:val="sl-SI"/>
        </w:rPr>
        <w:t>o</w:t>
      </w:r>
      <w:r w:rsidR="00BB1577" w:rsidRPr="003C5763">
        <w:rPr>
          <w:rFonts w:cs="Arial"/>
          <w:b w:val="0"/>
          <w:sz w:val="22"/>
          <w:szCs w:val="22"/>
          <w:lang w:val="sl-SI"/>
        </w:rPr>
        <w:t xml:space="preserve"> okolj</w:t>
      </w:r>
      <w:r w:rsidR="00FF51A5">
        <w:rPr>
          <w:rFonts w:cs="Arial"/>
          <w:b w:val="0"/>
          <w:sz w:val="22"/>
          <w:szCs w:val="22"/>
          <w:lang w:val="sl-SI"/>
        </w:rPr>
        <w:t>e</w:t>
      </w:r>
      <w:r w:rsidR="00BB1577" w:rsidRPr="003C5763">
        <w:rPr>
          <w:rFonts w:cs="Arial"/>
          <w:b w:val="0"/>
          <w:sz w:val="22"/>
          <w:szCs w:val="22"/>
          <w:lang w:val="sl-SI"/>
        </w:rPr>
        <w:t xml:space="preserve"> za uvajanje novih tehnologij (umetna inteligenca, </w:t>
      </w:r>
      <w:r w:rsidR="00FF51A5">
        <w:rPr>
          <w:rFonts w:cs="Arial"/>
          <w:b w:val="0"/>
          <w:sz w:val="22"/>
          <w:szCs w:val="22"/>
          <w:lang w:val="sl-SI"/>
        </w:rPr>
        <w:t>skrbnik podatkov</w:t>
      </w:r>
      <w:r w:rsidR="00BB1577" w:rsidRPr="003C5763">
        <w:rPr>
          <w:rFonts w:cs="Arial"/>
          <w:b w:val="0"/>
          <w:sz w:val="22"/>
          <w:szCs w:val="22"/>
          <w:lang w:val="sl-SI"/>
        </w:rPr>
        <w:t xml:space="preserve">), implementirati načelo »privzeto digitalno« pri javnih storitvah in izkoristiti priložnosti za boljše sodelovanje vseh deležnikov na področju kibernetske varnosti. </w:t>
      </w:r>
    </w:p>
    <w:p w14:paraId="4A802063" w14:textId="77777777" w:rsidR="00192320" w:rsidRPr="003C5763" w:rsidRDefault="00192320" w:rsidP="00EF2F07">
      <w:pPr>
        <w:pStyle w:val="ZADEVA"/>
        <w:tabs>
          <w:tab w:val="clear" w:pos="1701"/>
        </w:tabs>
        <w:ind w:left="0" w:firstLine="0"/>
        <w:rPr>
          <w:rFonts w:cs="Arial"/>
          <w:b w:val="0"/>
          <w:bCs/>
          <w:sz w:val="22"/>
          <w:szCs w:val="22"/>
          <w:lang w:val="sl-SI"/>
        </w:rPr>
      </w:pPr>
    </w:p>
    <w:p w14:paraId="04560D2B" w14:textId="10B75B7B" w:rsidR="00DF5CBE" w:rsidRPr="003C5763" w:rsidRDefault="00DF5CBE" w:rsidP="00EF2F07">
      <w:pPr>
        <w:pStyle w:val="ZADEVA"/>
        <w:tabs>
          <w:tab w:val="clear" w:pos="1701"/>
        </w:tabs>
        <w:ind w:left="0" w:firstLine="0"/>
        <w:rPr>
          <w:rFonts w:cs="Arial"/>
          <w:b w:val="0"/>
          <w:bCs/>
          <w:sz w:val="22"/>
          <w:szCs w:val="22"/>
          <w:lang w:val="sl-SI"/>
        </w:rPr>
      </w:pPr>
      <w:r w:rsidRPr="003C5763">
        <w:rPr>
          <w:rFonts w:cs="Arial"/>
          <w:b w:val="0"/>
          <w:sz w:val="22"/>
          <w:szCs w:val="22"/>
          <w:lang w:val="sl-SI"/>
        </w:rPr>
        <w:t xml:space="preserve">Pri nevarnostih </w:t>
      </w:r>
      <w:r w:rsidR="00ED6A11">
        <w:rPr>
          <w:rFonts w:cs="Arial"/>
          <w:b w:val="0"/>
          <w:sz w:val="22"/>
          <w:szCs w:val="22"/>
          <w:lang w:val="sl-SI"/>
        </w:rPr>
        <w:t>s</w:t>
      </w:r>
      <w:r w:rsidR="00D809AE">
        <w:rPr>
          <w:rFonts w:cs="Arial"/>
          <w:b w:val="0"/>
          <w:sz w:val="22"/>
          <w:szCs w:val="22"/>
          <w:lang w:val="sl-SI"/>
        </w:rPr>
        <w:t>ta</w:t>
      </w:r>
      <w:r w:rsidR="00FF51A5" w:rsidRPr="003C5763">
        <w:rPr>
          <w:rFonts w:cs="Arial"/>
          <w:b w:val="0"/>
          <w:sz w:val="22"/>
          <w:szCs w:val="22"/>
          <w:lang w:val="sl-SI"/>
        </w:rPr>
        <w:t xml:space="preserve"> </w:t>
      </w:r>
      <w:r w:rsidR="00D03635" w:rsidRPr="003C5763">
        <w:rPr>
          <w:rFonts w:cs="Arial"/>
          <w:b w:val="0"/>
          <w:sz w:val="22"/>
          <w:szCs w:val="22"/>
          <w:lang w:val="sl-SI"/>
        </w:rPr>
        <w:t>potrebn</w:t>
      </w:r>
      <w:r w:rsidR="00FF51A5">
        <w:rPr>
          <w:rFonts w:cs="Arial"/>
          <w:b w:val="0"/>
          <w:sz w:val="22"/>
          <w:szCs w:val="22"/>
          <w:lang w:val="sl-SI"/>
        </w:rPr>
        <w:t>i</w:t>
      </w:r>
      <w:r w:rsidR="00D03635" w:rsidRPr="003C5763">
        <w:rPr>
          <w:rFonts w:cs="Arial"/>
          <w:b w:val="0"/>
          <w:sz w:val="22"/>
          <w:szCs w:val="22"/>
          <w:lang w:val="sl-SI"/>
        </w:rPr>
        <w:t xml:space="preserve"> skrb</w:t>
      </w:r>
      <w:r w:rsidRPr="003C5763">
        <w:rPr>
          <w:rFonts w:cs="Arial"/>
          <w:b w:val="0"/>
          <w:sz w:val="22"/>
          <w:szCs w:val="22"/>
          <w:lang w:val="sl-SI"/>
        </w:rPr>
        <w:t xml:space="preserve"> </w:t>
      </w:r>
      <w:r w:rsidR="00D03635" w:rsidRPr="003C5763">
        <w:rPr>
          <w:rFonts w:cs="Arial"/>
          <w:b w:val="0"/>
          <w:sz w:val="22"/>
          <w:szCs w:val="22"/>
          <w:lang w:val="sl-SI"/>
        </w:rPr>
        <w:t>z</w:t>
      </w:r>
      <w:r w:rsidRPr="003C5763">
        <w:rPr>
          <w:rFonts w:cs="Arial"/>
          <w:b w:val="0"/>
          <w:sz w:val="22"/>
          <w:szCs w:val="22"/>
          <w:lang w:val="sl-SI"/>
        </w:rPr>
        <w:t xml:space="preserve">a </w:t>
      </w:r>
      <w:r w:rsidR="00A35E7E" w:rsidRPr="003C5763">
        <w:rPr>
          <w:rFonts w:cs="Arial"/>
          <w:b w:val="0"/>
          <w:sz w:val="22"/>
          <w:szCs w:val="22"/>
          <w:lang w:val="sl-SI"/>
        </w:rPr>
        <w:t xml:space="preserve">zmanjšanje </w:t>
      </w:r>
      <w:r w:rsidR="00BB1577" w:rsidRPr="003C5763">
        <w:rPr>
          <w:rFonts w:cs="Arial"/>
          <w:b w:val="0"/>
          <w:sz w:val="22"/>
          <w:szCs w:val="22"/>
          <w:lang w:val="sl-SI"/>
        </w:rPr>
        <w:t>razvojnega zaostajanja podeželskih okolij</w:t>
      </w:r>
      <w:r w:rsidR="00D809AE">
        <w:rPr>
          <w:rFonts w:cs="Arial"/>
          <w:b w:val="0"/>
          <w:sz w:val="22"/>
          <w:szCs w:val="22"/>
          <w:lang w:val="sl-SI"/>
        </w:rPr>
        <w:t xml:space="preserve"> in</w:t>
      </w:r>
      <w:r w:rsidR="00BB1577" w:rsidRPr="003C5763">
        <w:rPr>
          <w:rFonts w:cs="Arial"/>
          <w:b w:val="0"/>
          <w:sz w:val="22"/>
          <w:szCs w:val="22"/>
          <w:lang w:val="sl-SI"/>
        </w:rPr>
        <w:t xml:space="preserve"> skrb za zmanjšanje nevarnosti za digitalno izključenost prebivalstva, </w:t>
      </w:r>
      <w:r w:rsidR="00D809AE" w:rsidRPr="00D809AE">
        <w:rPr>
          <w:rFonts w:cs="Arial"/>
          <w:b w:val="0"/>
          <w:sz w:val="22"/>
          <w:szCs w:val="22"/>
          <w:lang w:val="sl-SI"/>
        </w:rPr>
        <w:t xml:space="preserve">opozoriti pa je treba še na </w:t>
      </w:r>
      <w:r w:rsidR="00BB1577" w:rsidRPr="003C5763">
        <w:rPr>
          <w:rFonts w:cs="Arial"/>
          <w:b w:val="0"/>
          <w:sz w:val="22"/>
          <w:szCs w:val="22"/>
          <w:lang w:val="sl-SI"/>
        </w:rPr>
        <w:t>razkroj razvojno-raziskovalnih zmogljivosti s področja IKT, premajhen interes deležnikov za izvedbo potrebnih ukrepov, slabo odzivnost končnih uporabnikov javnih storitev in odliv strokovnjakov za kibernetsko varnost v tujino</w:t>
      </w:r>
      <w:r w:rsidR="00355B5C" w:rsidRPr="003C5763">
        <w:rPr>
          <w:rFonts w:cs="Arial"/>
          <w:b w:val="0"/>
          <w:sz w:val="22"/>
          <w:szCs w:val="22"/>
          <w:lang w:val="sl-SI"/>
        </w:rPr>
        <w:t xml:space="preserve"> </w:t>
      </w:r>
      <w:r w:rsidRPr="003C5763">
        <w:rPr>
          <w:rFonts w:cs="Arial"/>
          <w:b w:val="0"/>
          <w:bCs/>
          <w:sz w:val="22"/>
          <w:szCs w:val="22"/>
          <w:lang w:val="sl-SI"/>
        </w:rPr>
        <w:t>(</w:t>
      </w:r>
      <w:r w:rsidR="00FF51A5">
        <w:rPr>
          <w:rFonts w:cs="Arial"/>
          <w:b w:val="0"/>
          <w:bCs/>
          <w:sz w:val="22"/>
          <w:szCs w:val="22"/>
          <w:lang w:val="sl-SI"/>
        </w:rPr>
        <w:t xml:space="preserve">več podrobnosti o </w:t>
      </w:r>
      <w:r w:rsidR="00FF51A5" w:rsidRPr="003C5763">
        <w:rPr>
          <w:rFonts w:cs="Arial"/>
          <w:b w:val="0"/>
          <w:bCs/>
          <w:sz w:val="22"/>
          <w:szCs w:val="22"/>
          <w:lang w:val="sl-SI"/>
        </w:rPr>
        <w:t>analiz</w:t>
      </w:r>
      <w:r w:rsidR="00FF51A5">
        <w:rPr>
          <w:rFonts w:cs="Arial"/>
          <w:b w:val="0"/>
          <w:bCs/>
          <w:sz w:val="22"/>
          <w:szCs w:val="22"/>
          <w:lang w:val="sl-SI"/>
        </w:rPr>
        <w:t>i</w:t>
      </w:r>
      <w:r w:rsidR="00FF51A5" w:rsidRPr="003C5763">
        <w:rPr>
          <w:rFonts w:cs="Arial"/>
          <w:b w:val="0"/>
          <w:bCs/>
          <w:sz w:val="22"/>
          <w:szCs w:val="22"/>
          <w:lang w:val="sl-SI"/>
        </w:rPr>
        <w:t xml:space="preserve"> </w:t>
      </w:r>
      <w:r w:rsidRPr="003C5763">
        <w:rPr>
          <w:rFonts w:cs="Arial"/>
          <w:b w:val="0"/>
          <w:bCs/>
          <w:sz w:val="22"/>
          <w:szCs w:val="22"/>
          <w:lang w:val="sl-SI"/>
        </w:rPr>
        <w:t xml:space="preserve">SWOT </w:t>
      </w:r>
      <w:r w:rsidR="00FF51A5">
        <w:rPr>
          <w:rFonts w:cs="Arial"/>
          <w:b w:val="0"/>
          <w:bCs/>
          <w:sz w:val="22"/>
          <w:szCs w:val="22"/>
          <w:lang w:val="sl-SI"/>
        </w:rPr>
        <w:t>je</w:t>
      </w:r>
      <w:r w:rsidRPr="003C5763">
        <w:rPr>
          <w:rFonts w:cs="Arial"/>
          <w:b w:val="0"/>
          <w:bCs/>
          <w:sz w:val="22"/>
          <w:szCs w:val="22"/>
          <w:lang w:val="sl-SI"/>
        </w:rPr>
        <w:t xml:space="preserve"> v Prilogi 1)</w:t>
      </w:r>
      <w:r w:rsidR="00FF51A5">
        <w:rPr>
          <w:rFonts w:cs="Arial"/>
          <w:b w:val="0"/>
          <w:bCs/>
          <w:sz w:val="22"/>
          <w:szCs w:val="22"/>
          <w:lang w:val="sl-SI"/>
        </w:rPr>
        <w:t>.</w:t>
      </w:r>
    </w:p>
    <w:p w14:paraId="7443D960" w14:textId="77777777" w:rsidR="00DF5CBE" w:rsidRPr="003C5763" w:rsidRDefault="00DF5CBE" w:rsidP="00EF2F07">
      <w:pPr>
        <w:pStyle w:val="ZADEVA"/>
        <w:tabs>
          <w:tab w:val="clear" w:pos="1701"/>
          <w:tab w:val="left" w:pos="0"/>
        </w:tabs>
        <w:rPr>
          <w:rFonts w:cs="Arial"/>
          <w:b w:val="0"/>
          <w:bCs/>
          <w:sz w:val="22"/>
          <w:szCs w:val="22"/>
          <w:lang w:val="sl-SI"/>
        </w:rPr>
      </w:pPr>
    </w:p>
    <w:p w14:paraId="576806E5" w14:textId="70DD588E" w:rsidR="00BB1146" w:rsidRPr="003C5763" w:rsidRDefault="00DF5CBE" w:rsidP="00EF2F07">
      <w:pPr>
        <w:pStyle w:val="ZADEVA"/>
        <w:tabs>
          <w:tab w:val="clear" w:pos="1701"/>
        </w:tabs>
        <w:ind w:left="0" w:firstLine="0"/>
        <w:rPr>
          <w:rFonts w:cs="Arial"/>
          <w:b w:val="0"/>
          <w:sz w:val="22"/>
          <w:szCs w:val="22"/>
          <w:lang w:val="sl-SI"/>
        </w:rPr>
      </w:pPr>
      <w:r w:rsidRPr="003C5763">
        <w:rPr>
          <w:rFonts w:cs="Arial"/>
          <w:b w:val="0"/>
          <w:sz w:val="22"/>
          <w:szCs w:val="22"/>
          <w:shd w:val="clear" w:color="auto" w:fill="1F3864" w:themeFill="accent1" w:themeFillShade="80"/>
          <w:lang w:val="sl-SI"/>
        </w:rPr>
        <w:t xml:space="preserve">Vse bolj spoznavamo, kako </w:t>
      </w:r>
      <w:r w:rsidRPr="003C5763">
        <w:rPr>
          <w:rFonts w:cs="Arial"/>
          <w:bCs/>
          <w:sz w:val="22"/>
          <w:szCs w:val="22"/>
          <w:shd w:val="clear" w:color="auto" w:fill="1F3864" w:themeFill="accent1" w:themeFillShade="80"/>
          <w:lang w:val="sl-SI"/>
        </w:rPr>
        <w:t xml:space="preserve">pomembno je, da </w:t>
      </w:r>
      <w:r w:rsidR="00FF51A5">
        <w:rPr>
          <w:rFonts w:cs="Arial"/>
          <w:bCs/>
          <w:sz w:val="22"/>
          <w:szCs w:val="22"/>
          <w:shd w:val="clear" w:color="auto" w:fill="1F3864" w:themeFill="accent1" w:themeFillShade="80"/>
          <w:lang w:val="sl-SI"/>
        </w:rPr>
        <w:t>se</w:t>
      </w:r>
      <w:r w:rsidR="00BB1146" w:rsidRPr="003C5763">
        <w:rPr>
          <w:rFonts w:cs="Arial"/>
          <w:bCs/>
          <w:sz w:val="22"/>
          <w:szCs w:val="22"/>
          <w:shd w:val="clear" w:color="auto" w:fill="1F3864" w:themeFill="accent1" w:themeFillShade="80"/>
          <w:lang w:val="sl-SI"/>
        </w:rPr>
        <w:t xml:space="preserve"> digitaln</w:t>
      </w:r>
      <w:r w:rsidR="00FF51A5">
        <w:rPr>
          <w:rFonts w:cs="Arial"/>
          <w:bCs/>
          <w:sz w:val="22"/>
          <w:szCs w:val="22"/>
          <w:shd w:val="clear" w:color="auto" w:fill="1F3864" w:themeFill="accent1" w:themeFillShade="80"/>
          <w:lang w:val="sl-SI"/>
        </w:rPr>
        <w:t>a</w:t>
      </w:r>
      <w:r w:rsidR="00BB1146" w:rsidRPr="003C5763">
        <w:rPr>
          <w:rFonts w:cs="Arial"/>
          <w:bCs/>
          <w:sz w:val="22"/>
          <w:szCs w:val="22"/>
          <w:shd w:val="clear" w:color="auto" w:fill="1F3864" w:themeFill="accent1" w:themeFillShade="80"/>
          <w:lang w:val="sl-SI"/>
        </w:rPr>
        <w:t xml:space="preserve"> preobrazb</w:t>
      </w:r>
      <w:r w:rsidR="00FF51A5">
        <w:rPr>
          <w:rFonts w:cs="Arial"/>
          <w:bCs/>
          <w:sz w:val="22"/>
          <w:szCs w:val="22"/>
          <w:shd w:val="clear" w:color="auto" w:fill="1F3864" w:themeFill="accent1" w:themeFillShade="80"/>
          <w:lang w:val="sl-SI"/>
        </w:rPr>
        <w:t>a</w:t>
      </w:r>
      <w:r w:rsidR="00BB1146" w:rsidRPr="003C5763">
        <w:rPr>
          <w:rFonts w:cs="Arial"/>
          <w:bCs/>
          <w:sz w:val="22"/>
          <w:szCs w:val="22"/>
          <w:shd w:val="clear" w:color="auto" w:fill="1F3864" w:themeFill="accent1" w:themeFillShade="80"/>
          <w:lang w:val="sl-SI"/>
        </w:rPr>
        <w:t xml:space="preserve"> </w:t>
      </w:r>
      <w:r w:rsidR="00FF51A5">
        <w:rPr>
          <w:rFonts w:cs="Arial"/>
          <w:bCs/>
          <w:sz w:val="22"/>
          <w:szCs w:val="22"/>
          <w:shd w:val="clear" w:color="auto" w:fill="1F3864" w:themeFill="accent1" w:themeFillShade="80"/>
          <w:lang w:val="sl-SI"/>
        </w:rPr>
        <w:t>osredotoča predvsem na</w:t>
      </w:r>
      <w:r w:rsidRPr="003C5763">
        <w:rPr>
          <w:rFonts w:cs="Arial"/>
          <w:bCs/>
          <w:sz w:val="22"/>
          <w:szCs w:val="22"/>
          <w:shd w:val="clear" w:color="auto" w:fill="1F3864" w:themeFill="accent1" w:themeFillShade="80"/>
          <w:lang w:val="sl-SI"/>
        </w:rPr>
        <w:t xml:space="preserve"> </w:t>
      </w:r>
      <w:r w:rsidR="00F06CCE" w:rsidRPr="003C5763">
        <w:rPr>
          <w:rFonts w:cs="Arial"/>
          <w:bCs/>
          <w:sz w:val="22"/>
          <w:szCs w:val="22"/>
          <w:shd w:val="clear" w:color="auto" w:fill="1F3864" w:themeFill="accent1" w:themeFillShade="80"/>
          <w:lang w:val="sl-SI"/>
        </w:rPr>
        <w:t>posameznika</w:t>
      </w:r>
      <w:r w:rsidR="00FF51A5" w:rsidRPr="00A172CA">
        <w:rPr>
          <w:rFonts w:cs="Arial"/>
          <w:b w:val="0"/>
          <w:bCs/>
          <w:sz w:val="22"/>
          <w:szCs w:val="22"/>
          <w:shd w:val="clear" w:color="auto" w:fill="1F3864" w:themeFill="accent1" w:themeFillShade="80"/>
          <w:lang w:val="sl-SI"/>
        </w:rPr>
        <w:t>.</w:t>
      </w:r>
      <w:r w:rsidR="00F06CCE" w:rsidRPr="003C5763">
        <w:rPr>
          <w:rStyle w:val="Sprotnaopomba-sklic"/>
          <w:rFonts w:cs="Arial"/>
          <w:b w:val="0"/>
          <w:sz w:val="22"/>
          <w:szCs w:val="22"/>
          <w:shd w:val="clear" w:color="auto" w:fill="1F3864" w:themeFill="accent1" w:themeFillShade="80"/>
          <w:lang w:val="sl-SI"/>
        </w:rPr>
        <w:footnoteReference w:id="4"/>
      </w:r>
      <w:r w:rsidR="003D3EEE" w:rsidRPr="003C5763">
        <w:rPr>
          <w:rFonts w:cs="Arial"/>
          <w:b w:val="0"/>
          <w:sz w:val="22"/>
          <w:szCs w:val="22"/>
          <w:shd w:val="clear" w:color="auto" w:fill="1F3864" w:themeFill="accent1" w:themeFillShade="80"/>
          <w:lang w:val="sl-SI"/>
        </w:rPr>
        <w:t xml:space="preserve"> Pri digitalnem preoblikovanju je treba upoštevati uporabniške potrebe in</w:t>
      </w:r>
      <w:r w:rsidR="00D95F5E" w:rsidRPr="003C5763">
        <w:rPr>
          <w:rFonts w:cs="Arial"/>
          <w:b w:val="0"/>
          <w:sz w:val="22"/>
          <w:szCs w:val="22"/>
          <w:shd w:val="clear" w:color="auto" w:fill="1F3864" w:themeFill="accent1" w:themeFillShade="80"/>
          <w:lang w:val="sl-SI"/>
        </w:rPr>
        <w:t xml:space="preserve"> </w:t>
      </w:r>
      <w:r w:rsidR="003D3EEE" w:rsidRPr="003C5763">
        <w:rPr>
          <w:rFonts w:cs="Arial"/>
          <w:b w:val="0"/>
          <w:sz w:val="22"/>
          <w:szCs w:val="22"/>
          <w:shd w:val="clear" w:color="auto" w:fill="1F3864" w:themeFill="accent1" w:themeFillShade="80"/>
          <w:lang w:val="sl-SI"/>
        </w:rPr>
        <w:t>potrošniške pravice ter ustrezno zaščititi človekove pravice. O</w:t>
      </w:r>
      <w:r w:rsidR="00D95F5E" w:rsidRPr="003C5763">
        <w:rPr>
          <w:rFonts w:cs="Arial"/>
          <w:b w:val="0"/>
          <w:sz w:val="22"/>
          <w:szCs w:val="22"/>
          <w:shd w:val="clear" w:color="auto" w:fill="1F3864" w:themeFill="accent1" w:themeFillShade="80"/>
          <w:lang w:val="sl-SI"/>
        </w:rPr>
        <w:t>b</w:t>
      </w:r>
      <w:r w:rsidR="00C74A12" w:rsidRPr="003C5763">
        <w:rPr>
          <w:rFonts w:cs="Arial"/>
          <w:b w:val="0"/>
          <w:sz w:val="22"/>
          <w:szCs w:val="22"/>
          <w:shd w:val="clear" w:color="auto" w:fill="1F3864" w:themeFill="accent1" w:themeFillShade="80"/>
          <w:lang w:val="sl-SI"/>
        </w:rPr>
        <w:t xml:space="preserve"> tem </w:t>
      </w:r>
      <w:r w:rsidR="003D3EEE" w:rsidRPr="003C5763">
        <w:rPr>
          <w:rFonts w:cs="Arial"/>
          <w:b w:val="0"/>
          <w:sz w:val="22"/>
          <w:szCs w:val="22"/>
          <w:shd w:val="clear" w:color="auto" w:fill="1F3864" w:themeFill="accent1" w:themeFillShade="80"/>
          <w:lang w:val="sl-SI"/>
        </w:rPr>
        <w:t xml:space="preserve">je </w:t>
      </w:r>
      <w:r w:rsidR="00FF51A5">
        <w:rPr>
          <w:rFonts w:cs="Arial"/>
          <w:b w:val="0"/>
          <w:sz w:val="22"/>
          <w:szCs w:val="22"/>
          <w:shd w:val="clear" w:color="auto" w:fill="1F3864" w:themeFill="accent1" w:themeFillShade="80"/>
          <w:lang w:val="sl-SI"/>
        </w:rPr>
        <w:t>pomembna</w:t>
      </w:r>
      <w:r w:rsidR="003D3EEE" w:rsidRPr="003C5763">
        <w:rPr>
          <w:rFonts w:cs="Arial"/>
          <w:b w:val="0"/>
          <w:sz w:val="22"/>
          <w:szCs w:val="22"/>
          <w:shd w:val="clear" w:color="auto" w:fill="1F3864" w:themeFill="accent1" w:themeFillShade="80"/>
          <w:lang w:val="sl-SI"/>
        </w:rPr>
        <w:t xml:space="preserve"> tudi posebna </w:t>
      </w:r>
      <w:r w:rsidR="003D3EEE" w:rsidRPr="003C5763">
        <w:rPr>
          <w:rFonts w:cs="Arial"/>
          <w:bCs/>
          <w:sz w:val="22"/>
          <w:szCs w:val="22"/>
          <w:shd w:val="clear" w:color="auto" w:fill="1F3864" w:themeFill="accent1" w:themeFillShade="80"/>
          <w:lang w:val="sl-SI"/>
        </w:rPr>
        <w:t>skrb za</w:t>
      </w:r>
      <w:r w:rsidR="00D95F5E" w:rsidRPr="003C5763">
        <w:rPr>
          <w:rFonts w:cs="Arial"/>
          <w:bCs/>
          <w:sz w:val="22"/>
          <w:szCs w:val="22"/>
          <w:shd w:val="clear" w:color="auto" w:fill="1F3864" w:themeFill="accent1" w:themeFillShade="80"/>
          <w:lang w:val="sl-SI"/>
        </w:rPr>
        <w:t xml:space="preserve"> okolje</w:t>
      </w:r>
      <w:r w:rsidR="00C74A12" w:rsidRPr="003C5763">
        <w:rPr>
          <w:rFonts w:cs="Arial"/>
          <w:bCs/>
          <w:sz w:val="22"/>
          <w:szCs w:val="22"/>
          <w:shd w:val="clear" w:color="auto" w:fill="1F3864" w:themeFill="accent1" w:themeFillShade="80"/>
          <w:lang w:val="sl-SI"/>
        </w:rPr>
        <w:t>, v katerem posameznik živi</w:t>
      </w:r>
      <w:r w:rsidRPr="003C5763">
        <w:rPr>
          <w:rFonts w:cs="Arial"/>
          <w:b w:val="0"/>
          <w:sz w:val="22"/>
          <w:szCs w:val="22"/>
          <w:shd w:val="clear" w:color="auto" w:fill="1F3864" w:themeFill="accent1" w:themeFillShade="80"/>
          <w:lang w:val="sl-SI"/>
        </w:rPr>
        <w:t>.</w:t>
      </w:r>
      <w:r w:rsidRPr="003C5763">
        <w:rPr>
          <w:rFonts w:cs="Arial"/>
          <w:b w:val="0"/>
          <w:sz w:val="22"/>
          <w:szCs w:val="22"/>
          <w:lang w:val="sl-SI"/>
        </w:rPr>
        <w:t xml:space="preserve"> </w:t>
      </w:r>
    </w:p>
    <w:p w14:paraId="5BC95DA9" w14:textId="77777777" w:rsidR="003D3EEE" w:rsidRPr="003C5763" w:rsidRDefault="003D3EEE" w:rsidP="00EF2F07">
      <w:pPr>
        <w:pStyle w:val="ZADEVA"/>
        <w:tabs>
          <w:tab w:val="clear" w:pos="1701"/>
        </w:tabs>
        <w:ind w:left="0" w:firstLine="0"/>
        <w:rPr>
          <w:rFonts w:cs="Arial"/>
          <w:b w:val="0"/>
          <w:sz w:val="22"/>
          <w:szCs w:val="22"/>
          <w:lang w:val="sl-SI"/>
        </w:rPr>
      </w:pPr>
    </w:p>
    <w:p w14:paraId="69F71EE6" w14:textId="3356ED3C" w:rsidR="00DF5CBE" w:rsidRDefault="00DF5CBE" w:rsidP="00EF2F07">
      <w:pPr>
        <w:pStyle w:val="ZADEVA"/>
        <w:tabs>
          <w:tab w:val="clear" w:pos="1701"/>
        </w:tabs>
        <w:ind w:left="0" w:firstLine="0"/>
        <w:rPr>
          <w:rFonts w:cs="Arial"/>
          <w:b w:val="0"/>
          <w:sz w:val="22"/>
          <w:szCs w:val="22"/>
          <w:lang w:val="sl-SI"/>
        </w:rPr>
      </w:pPr>
      <w:r w:rsidRPr="003C5763">
        <w:rPr>
          <w:rFonts w:cs="Arial"/>
          <w:b w:val="0"/>
          <w:sz w:val="22"/>
          <w:szCs w:val="22"/>
          <w:lang w:val="sl-SI"/>
        </w:rPr>
        <w:t xml:space="preserve">Verjamemo, da ima digitalna preobrazba </w:t>
      </w:r>
      <w:r w:rsidR="00F06CCE" w:rsidRPr="003C5763">
        <w:rPr>
          <w:rFonts w:cs="Arial"/>
          <w:b w:val="0"/>
          <w:sz w:val="22"/>
          <w:szCs w:val="22"/>
          <w:lang w:val="sl-SI"/>
        </w:rPr>
        <w:t xml:space="preserve">(tudi) na posameznika </w:t>
      </w:r>
      <w:r w:rsidRPr="003C5763">
        <w:rPr>
          <w:rFonts w:cs="Arial"/>
          <w:b w:val="0"/>
          <w:sz w:val="22"/>
          <w:szCs w:val="22"/>
          <w:lang w:val="sl-SI"/>
        </w:rPr>
        <w:t>številne pozitivne</w:t>
      </w:r>
      <w:r w:rsidR="00F06CCE" w:rsidRPr="003C5763">
        <w:rPr>
          <w:rFonts w:cs="Arial"/>
          <w:b w:val="0"/>
          <w:sz w:val="22"/>
          <w:szCs w:val="22"/>
          <w:lang w:val="sl-SI"/>
        </w:rPr>
        <w:t xml:space="preserve"> učinke</w:t>
      </w:r>
      <w:r w:rsidRPr="003C5763">
        <w:rPr>
          <w:rFonts w:cs="Arial"/>
          <w:b w:val="0"/>
          <w:sz w:val="22"/>
          <w:szCs w:val="22"/>
          <w:lang w:val="sl-SI"/>
        </w:rPr>
        <w:t xml:space="preserve">, hkrati pa se zavedamo, da lahko uvajanje digitalnih tehnologij </w:t>
      </w:r>
      <w:r w:rsidR="00F06CCE" w:rsidRPr="003C5763">
        <w:rPr>
          <w:rFonts w:cs="Arial"/>
          <w:b w:val="0"/>
          <w:sz w:val="22"/>
          <w:szCs w:val="22"/>
          <w:lang w:val="sl-SI"/>
        </w:rPr>
        <w:t>na človeka vpliva tudi negativno</w:t>
      </w:r>
      <w:r w:rsidRPr="003C5763">
        <w:rPr>
          <w:rFonts w:cs="Arial"/>
          <w:b w:val="0"/>
          <w:sz w:val="22"/>
          <w:szCs w:val="22"/>
          <w:lang w:val="sl-SI"/>
        </w:rPr>
        <w:t xml:space="preserve">. Tudi v digitalnem svetu moramo zato poskrbeti za ustrezno varnost in zasebnost, za dosledno spoštovanje človekovih pravic in etičnih načel ter </w:t>
      </w:r>
      <w:r w:rsidR="00FF51A5">
        <w:rPr>
          <w:rFonts w:cs="Arial"/>
          <w:b w:val="0"/>
          <w:sz w:val="22"/>
          <w:szCs w:val="22"/>
          <w:lang w:val="sl-SI"/>
        </w:rPr>
        <w:t xml:space="preserve">o </w:t>
      </w:r>
      <w:r w:rsidRPr="003C5763">
        <w:rPr>
          <w:rFonts w:cs="Arial"/>
          <w:b w:val="0"/>
          <w:sz w:val="22"/>
          <w:szCs w:val="22"/>
          <w:lang w:val="sl-SI"/>
        </w:rPr>
        <w:t>vse</w:t>
      </w:r>
      <w:r w:rsidR="00FF51A5">
        <w:rPr>
          <w:rFonts w:cs="Arial"/>
          <w:b w:val="0"/>
          <w:sz w:val="22"/>
          <w:szCs w:val="22"/>
          <w:lang w:val="sl-SI"/>
        </w:rPr>
        <w:t>m</w:t>
      </w:r>
      <w:r w:rsidRPr="003C5763">
        <w:rPr>
          <w:rFonts w:cs="Arial"/>
          <w:b w:val="0"/>
          <w:sz w:val="22"/>
          <w:szCs w:val="22"/>
          <w:lang w:val="sl-SI"/>
        </w:rPr>
        <w:t xml:space="preserve"> t</w:t>
      </w:r>
      <w:r w:rsidR="00FF51A5">
        <w:rPr>
          <w:rFonts w:cs="Arial"/>
          <w:b w:val="0"/>
          <w:sz w:val="22"/>
          <w:szCs w:val="22"/>
          <w:lang w:val="sl-SI"/>
        </w:rPr>
        <w:t>em</w:t>
      </w:r>
      <w:r w:rsidRPr="003C5763">
        <w:rPr>
          <w:rFonts w:cs="Arial"/>
          <w:b w:val="0"/>
          <w:sz w:val="22"/>
          <w:szCs w:val="22"/>
          <w:lang w:val="sl-SI"/>
        </w:rPr>
        <w:t xml:space="preserve"> tudi redno in ustrezno </w:t>
      </w:r>
      <w:r w:rsidR="00FF51A5">
        <w:rPr>
          <w:rFonts w:cs="Arial"/>
          <w:b w:val="0"/>
          <w:sz w:val="22"/>
          <w:szCs w:val="22"/>
          <w:lang w:val="sl-SI"/>
        </w:rPr>
        <w:t>obveščati</w:t>
      </w:r>
      <w:r w:rsidRPr="003C5763">
        <w:rPr>
          <w:rFonts w:cs="Arial"/>
          <w:b w:val="0"/>
          <w:sz w:val="22"/>
          <w:szCs w:val="22"/>
          <w:lang w:val="sl-SI"/>
        </w:rPr>
        <w:t xml:space="preserve"> vse </w:t>
      </w:r>
      <w:r w:rsidR="00D50374" w:rsidRPr="003C5763">
        <w:rPr>
          <w:rFonts w:cs="Arial"/>
          <w:b w:val="0"/>
          <w:sz w:val="22"/>
          <w:szCs w:val="22"/>
          <w:lang w:val="sl-SI"/>
        </w:rPr>
        <w:t>prebivalc</w:t>
      </w:r>
      <w:r w:rsidR="00FF51A5">
        <w:rPr>
          <w:rFonts w:cs="Arial"/>
          <w:b w:val="0"/>
          <w:sz w:val="22"/>
          <w:szCs w:val="22"/>
          <w:lang w:val="sl-SI"/>
        </w:rPr>
        <w:t>e</w:t>
      </w:r>
      <w:r w:rsidR="00D50374" w:rsidRPr="003C5763">
        <w:rPr>
          <w:rFonts w:cs="Arial"/>
          <w:b w:val="0"/>
          <w:sz w:val="22"/>
          <w:szCs w:val="22"/>
          <w:lang w:val="sl-SI"/>
        </w:rPr>
        <w:t xml:space="preserve"> Slovenije</w:t>
      </w:r>
      <w:r w:rsidRPr="003C5763">
        <w:rPr>
          <w:rFonts w:cs="Arial"/>
          <w:b w:val="0"/>
          <w:sz w:val="22"/>
          <w:szCs w:val="22"/>
          <w:lang w:val="sl-SI"/>
        </w:rPr>
        <w:t>.</w:t>
      </w:r>
      <w:r w:rsidR="00D50374" w:rsidRPr="003C5763">
        <w:rPr>
          <w:rFonts w:cs="Arial"/>
          <w:b w:val="0"/>
          <w:sz w:val="22"/>
          <w:szCs w:val="22"/>
          <w:lang w:val="sl-SI"/>
        </w:rPr>
        <w:t xml:space="preserve"> </w:t>
      </w:r>
    </w:p>
    <w:p w14:paraId="18D8F7F8" w14:textId="56ADB245" w:rsidR="006001DF" w:rsidRDefault="006001DF" w:rsidP="00EF2F07">
      <w:pPr>
        <w:pStyle w:val="ZADEVA"/>
        <w:tabs>
          <w:tab w:val="clear" w:pos="1701"/>
        </w:tabs>
        <w:ind w:left="0" w:firstLine="0"/>
        <w:rPr>
          <w:rFonts w:cs="Arial"/>
          <w:b w:val="0"/>
          <w:sz w:val="22"/>
          <w:szCs w:val="22"/>
          <w:lang w:val="sl-SI"/>
        </w:rPr>
      </w:pPr>
    </w:p>
    <w:p w14:paraId="609CDE5A" w14:textId="25991293" w:rsidR="006001DF" w:rsidRPr="003C5763" w:rsidRDefault="006001DF" w:rsidP="00EF2F07">
      <w:pPr>
        <w:pStyle w:val="ZADEVA"/>
        <w:tabs>
          <w:tab w:val="clear" w:pos="1701"/>
        </w:tabs>
        <w:ind w:left="0" w:firstLine="0"/>
        <w:rPr>
          <w:rFonts w:cs="Arial"/>
          <w:b w:val="0"/>
          <w:sz w:val="22"/>
          <w:szCs w:val="22"/>
          <w:lang w:val="sl-SI"/>
        </w:rPr>
      </w:pPr>
      <w:r>
        <w:rPr>
          <w:rFonts w:cs="Arial"/>
          <w:b w:val="0"/>
          <w:sz w:val="22"/>
          <w:szCs w:val="22"/>
          <w:lang w:val="sl-SI"/>
        </w:rPr>
        <w:t xml:space="preserve">Digitalna Slovenija 2030 podpira evropske in nacionalne strateške usmeritve na področju podnebnih sprememb </w:t>
      </w:r>
      <w:r w:rsidR="00FF51A5">
        <w:rPr>
          <w:rFonts w:cs="Arial"/>
          <w:b w:val="0"/>
          <w:sz w:val="22"/>
          <w:szCs w:val="22"/>
          <w:lang w:val="sl-SI"/>
        </w:rPr>
        <w:t xml:space="preserve">ter </w:t>
      </w:r>
      <w:r w:rsidR="005818E8">
        <w:rPr>
          <w:rFonts w:cs="Arial"/>
          <w:b w:val="0"/>
          <w:sz w:val="22"/>
          <w:szCs w:val="22"/>
          <w:lang w:val="sl-SI"/>
        </w:rPr>
        <w:t>daje zavezo za</w:t>
      </w:r>
      <w:r>
        <w:rPr>
          <w:rFonts w:cs="Arial"/>
          <w:b w:val="0"/>
          <w:sz w:val="22"/>
          <w:szCs w:val="22"/>
          <w:lang w:val="sl-SI"/>
        </w:rPr>
        <w:t xml:space="preserve"> iz</w:t>
      </w:r>
      <w:r w:rsidRPr="006001DF">
        <w:rPr>
          <w:rFonts w:cs="Arial"/>
          <w:b w:val="0"/>
          <w:sz w:val="22"/>
          <w:szCs w:val="22"/>
          <w:lang w:val="sl-SI"/>
        </w:rPr>
        <w:t>vajanje že sprejetih politik in ukrepov za zmanjševanje emisij toplogrednih plinov, nadgradnj</w:t>
      </w:r>
      <w:r w:rsidR="005818E8">
        <w:rPr>
          <w:rFonts w:cs="Arial"/>
          <w:b w:val="0"/>
          <w:sz w:val="22"/>
          <w:szCs w:val="22"/>
          <w:lang w:val="sl-SI"/>
        </w:rPr>
        <w:t>o</w:t>
      </w:r>
      <w:r w:rsidRPr="006001DF">
        <w:rPr>
          <w:rFonts w:cs="Arial"/>
          <w:b w:val="0"/>
          <w:sz w:val="22"/>
          <w:szCs w:val="22"/>
          <w:lang w:val="sl-SI"/>
        </w:rPr>
        <w:t xml:space="preserve"> </w:t>
      </w:r>
      <w:r w:rsidR="00FF51A5">
        <w:rPr>
          <w:rFonts w:cs="Arial"/>
          <w:b w:val="0"/>
          <w:sz w:val="22"/>
          <w:szCs w:val="22"/>
          <w:lang w:val="sl-SI"/>
        </w:rPr>
        <w:t xml:space="preserve">teh </w:t>
      </w:r>
      <w:r w:rsidR="00FF51A5" w:rsidRPr="006001DF">
        <w:rPr>
          <w:rFonts w:cs="Arial"/>
          <w:b w:val="0"/>
          <w:sz w:val="22"/>
          <w:szCs w:val="22"/>
          <w:lang w:val="sl-SI"/>
        </w:rPr>
        <w:t xml:space="preserve">politik in ukrepov </w:t>
      </w:r>
      <w:r w:rsidRPr="006001DF">
        <w:rPr>
          <w:rFonts w:cs="Arial"/>
          <w:b w:val="0"/>
          <w:sz w:val="22"/>
          <w:szCs w:val="22"/>
          <w:lang w:val="sl-SI"/>
        </w:rPr>
        <w:t xml:space="preserve">ter prenehanje izvajanja in sprejemanja politik in ukrepov, ki so v nasprotju z zmanjševanjem emisij </w:t>
      </w:r>
      <w:r w:rsidR="00FF51A5">
        <w:rPr>
          <w:rFonts w:cs="Arial"/>
          <w:b w:val="0"/>
          <w:sz w:val="22"/>
          <w:szCs w:val="22"/>
          <w:lang w:val="sl-SI"/>
        </w:rPr>
        <w:t>toplogrednih plinov</w:t>
      </w:r>
      <w:r w:rsidRPr="006001DF">
        <w:rPr>
          <w:rFonts w:cs="Arial"/>
          <w:b w:val="0"/>
          <w:sz w:val="22"/>
          <w:szCs w:val="22"/>
          <w:lang w:val="sl-SI"/>
        </w:rPr>
        <w:t>.</w:t>
      </w:r>
    </w:p>
    <w:p w14:paraId="48695477" w14:textId="77777777" w:rsidR="00DF5CBE" w:rsidRPr="003C5763" w:rsidRDefault="00DF5CBE" w:rsidP="00EF2F07">
      <w:pPr>
        <w:pStyle w:val="ZADEVA"/>
        <w:tabs>
          <w:tab w:val="clear" w:pos="1701"/>
          <w:tab w:val="left" w:pos="0"/>
        </w:tabs>
        <w:ind w:left="0" w:firstLine="0"/>
        <w:rPr>
          <w:rFonts w:cs="Arial"/>
          <w:b w:val="0"/>
          <w:bCs/>
          <w:sz w:val="22"/>
          <w:szCs w:val="22"/>
          <w:lang w:val="sl-SI"/>
        </w:rPr>
      </w:pPr>
    </w:p>
    <w:p w14:paraId="0BDA3D30" w14:textId="13E41D49" w:rsidR="00DF5CBE" w:rsidRPr="003C5763" w:rsidRDefault="00DF5CBE" w:rsidP="00EF2F07">
      <w:pPr>
        <w:pStyle w:val="ZADEVA"/>
        <w:tabs>
          <w:tab w:val="clear" w:pos="1701"/>
        </w:tabs>
        <w:ind w:left="0" w:firstLine="0"/>
        <w:rPr>
          <w:rFonts w:cs="Arial"/>
          <w:b w:val="0"/>
          <w:sz w:val="22"/>
          <w:szCs w:val="22"/>
          <w:lang w:val="sl-SI"/>
        </w:rPr>
      </w:pPr>
      <w:r w:rsidRPr="003C5763">
        <w:rPr>
          <w:rFonts w:cs="Arial"/>
          <w:b w:val="0"/>
          <w:sz w:val="22"/>
          <w:szCs w:val="22"/>
          <w:lang w:val="sl-SI"/>
        </w:rPr>
        <w:t xml:space="preserve">Ključno je, da se tako vladni predstavniki </w:t>
      </w:r>
      <w:r w:rsidR="00FF51A5">
        <w:rPr>
          <w:rFonts w:cs="Arial"/>
          <w:b w:val="0"/>
          <w:sz w:val="22"/>
          <w:szCs w:val="22"/>
          <w:lang w:val="sl-SI"/>
        </w:rPr>
        <w:t>kot</w:t>
      </w:r>
      <w:r w:rsidRPr="003C5763">
        <w:rPr>
          <w:rFonts w:cs="Arial"/>
          <w:b w:val="0"/>
          <w:sz w:val="22"/>
          <w:szCs w:val="22"/>
          <w:lang w:val="sl-SI"/>
        </w:rPr>
        <w:t xml:space="preserve"> širši deležniki zavežemo, da bomo imeli redno medsebojno komunikacijo in usklajevanja, saj smo </w:t>
      </w:r>
      <w:r w:rsidR="00FF51A5" w:rsidRPr="003C5763">
        <w:rPr>
          <w:rFonts w:cs="Arial"/>
          <w:b w:val="0"/>
          <w:sz w:val="22"/>
          <w:szCs w:val="22"/>
          <w:lang w:val="sl-SI"/>
        </w:rPr>
        <w:t xml:space="preserve">lahko </w:t>
      </w:r>
      <w:r w:rsidRPr="003C5763">
        <w:rPr>
          <w:rFonts w:cs="Arial"/>
          <w:b w:val="0"/>
          <w:sz w:val="22"/>
          <w:szCs w:val="22"/>
          <w:lang w:val="sl-SI"/>
        </w:rPr>
        <w:t>le skupaj, kot enotna skupnost, dovolj hitri in kompetentni za ažurno in smiselno uvajanje novih področij, tehnologij, modelov ipd.</w:t>
      </w:r>
      <w:r w:rsidR="00F06CCE" w:rsidRPr="003C5763">
        <w:rPr>
          <w:rFonts w:cs="Arial"/>
          <w:b w:val="0"/>
          <w:sz w:val="22"/>
          <w:szCs w:val="22"/>
          <w:lang w:val="sl-SI"/>
        </w:rPr>
        <w:t xml:space="preserve">, česar se zaveda tudi Evropa. </w:t>
      </w:r>
    </w:p>
    <w:p w14:paraId="4E6A19C0" w14:textId="77777777" w:rsidR="00DF5CBE" w:rsidRPr="003C5763" w:rsidRDefault="00DF5CBE" w:rsidP="00EF2F07">
      <w:pPr>
        <w:pStyle w:val="ZADEVA"/>
        <w:tabs>
          <w:tab w:val="clear" w:pos="1701"/>
        </w:tabs>
        <w:ind w:left="0" w:firstLine="0"/>
        <w:rPr>
          <w:rFonts w:cs="Arial"/>
          <w:b w:val="0"/>
          <w:sz w:val="22"/>
          <w:szCs w:val="22"/>
          <w:lang w:val="sl-SI"/>
        </w:rPr>
      </w:pPr>
    </w:p>
    <w:p w14:paraId="7CAF0AFB" w14:textId="0E5452A7" w:rsidR="00E369DB" w:rsidRPr="003C5763" w:rsidRDefault="00FF51A5" w:rsidP="00EF2F07">
      <w:pPr>
        <w:rPr>
          <w:rFonts w:cs="Arial"/>
          <w:b/>
          <w:bCs/>
          <w:sz w:val="22"/>
          <w:szCs w:val="22"/>
          <w:lang w:val="sl-SI"/>
        </w:rPr>
      </w:pPr>
      <w:r w:rsidRPr="003C5763">
        <w:rPr>
          <w:rFonts w:cs="Arial"/>
          <w:sz w:val="22"/>
          <w:szCs w:val="22"/>
          <w:shd w:val="clear" w:color="auto" w:fill="1F3864" w:themeFill="accent1" w:themeFillShade="80"/>
          <w:lang w:val="sl-SI"/>
        </w:rPr>
        <w:t xml:space="preserve">Evropska komisija </w:t>
      </w:r>
      <w:r>
        <w:rPr>
          <w:rFonts w:cs="Arial"/>
          <w:sz w:val="22"/>
          <w:szCs w:val="22"/>
          <w:shd w:val="clear" w:color="auto" w:fill="1F3864" w:themeFill="accent1" w:themeFillShade="80"/>
          <w:lang w:val="sl-SI"/>
        </w:rPr>
        <w:t>je v</w:t>
      </w:r>
      <w:r w:rsidR="00C319D3" w:rsidRPr="003C5763">
        <w:rPr>
          <w:rFonts w:cs="Arial"/>
          <w:sz w:val="22"/>
          <w:szCs w:val="22"/>
          <w:shd w:val="clear" w:color="auto" w:fill="1F3864" w:themeFill="accent1" w:themeFillShade="80"/>
          <w:lang w:val="sl-SI"/>
        </w:rPr>
        <w:t xml:space="preserve">izijo, cilje in možnosti za uspešno digitalno preobrazbo Evrope do leta 2030 marca 2021 predstavila v dokumentu </w:t>
      </w:r>
      <w:r w:rsidR="00C319D3" w:rsidRPr="003C5763">
        <w:rPr>
          <w:rFonts w:cs="Arial"/>
          <w:b/>
          <w:bCs/>
          <w:sz w:val="22"/>
          <w:szCs w:val="22"/>
          <w:shd w:val="clear" w:color="auto" w:fill="1F3864" w:themeFill="accent1" w:themeFillShade="80"/>
          <w:lang w:val="sl-SI"/>
        </w:rPr>
        <w:t>Evropsko digitalno desetletje: digitalni cilji za leto 2030</w:t>
      </w:r>
      <w:r w:rsidR="00C319D3" w:rsidRPr="003C5763">
        <w:rPr>
          <w:rFonts w:cs="Arial"/>
          <w:b/>
          <w:bCs/>
          <w:sz w:val="22"/>
          <w:szCs w:val="22"/>
          <w:shd w:val="clear" w:color="auto" w:fill="1F3864" w:themeFill="accent1" w:themeFillShade="80"/>
          <w:vertAlign w:val="superscript"/>
          <w:lang w:val="sl-SI"/>
        </w:rPr>
        <w:footnoteReference w:id="5"/>
      </w:r>
      <w:r w:rsidR="00C319D3" w:rsidRPr="003C5763">
        <w:rPr>
          <w:rFonts w:cs="Arial"/>
          <w:sz w:val="22"/>
          <w:szCs w:val="22"/>
          <w:shd w:val="clear" w:color="auto" w:fill="1F3864" w:themeFill="accent1" w:themeFillShade="80"/>
          <w:lang w:val="sl-SI"/>
        </w:rPr>
        <w:t xml:space="preserve">, </w:t>
      </w:r>
      <w:r>
        <w:rPr>
          <w:rFonts w:cs="Arial"/>
          <w:sz w:val="22"/>
          <w:szCs w:val="22"/>
          <w:shd w:val="clear" w:color="auto" w:fill="1F3864" w:themeFill="accent1" w:themeFillShade="80"/>
          <w:lang w:val="sl-SI"/>
        </w:rPr>
        <w:t>v katerem</w:t>
      </w:r>
      <w:r w:rsidRPr="003C5763">
        <w:rPr>
          <w:rFonts w:cs="Arial"/>
          <w:sz w:val="22"/>
          <w:szCs w:val="22"/>
          <w:shd w:val="clear" w:color="auto" w:fill="1F3864" w:themeFill="accent1" w:themeFillShade="80"/>
          <w:lang w:val="sl-SI"/>
        </w:rPr>
        <w:t xml:space="preserve"> </w:t>
      </w:r>
      <w:r w:rsidR="00C319D3" w:rsidRPr="003C5763">
        <w:rPr>
          <w:rFonts w:cs="Arial"/>
          <w:sz w:val="22"/>
          <w:szCs w:val="22"/>
          <w:shd w:val="clear" w:color="auto" w:fill="1F3864" w:themeFill="accent1" w:themeFillShade="80"/>
          <w:lang w:val="sl-SI"/>
        </w:rPr>
        <w:t xml:space="preserve">je predlagan dogovor o sklopu digitalnih načel za hitro uvedbo pomembnih </w:t>
      </w:r>
      <w:proofErr w:type="spellStart"/>
      <w:r w:rsidR="00C319D3" w:rsidRPr="003C5763">
        <w:rPr>
          <w:rFonts w:cs="Arial"/>
          <w:sz w:val="22"/>
          <w:szCs w:val="22"/>
          <w:shd w:val="clear" w:color="auto" w:fill="1F3864" w:themeFill="accent1" w:themeFillShade="80"/>
          <w:lang w:val="sl-SI"/>
        </w:rPr>
        <w:t>večdržavnih</w:t>
      </w:r>
      <w:proofErr w:type="spellEnd"/>
      <w:r w:rsidR="00C319D3" w:rsidRPr="003C5763">
        <w:rPr>
          <w:rFonts w:cs="Arial"/>
          <w:sz w:val="22"/>
          <w:szCs w:val="22"/>
          <w:shd w:val="clear" w:color="auto" w:fill="1F3864" w:themeFill="accent1" w:themeFillShade="80"/>
          <w:lang w:val="sl-SI"/>
        </w:rPr>
        <w:t xml:space="preserve"> projektov in pripravo zakonodajnega predloga, ki določa trden okvir upravljanja, za spremljanje napredka – </w:t>
      </w:r>
      <w:r w:rsidR="00C319D3" w:rsidRPr="003C5763">
        <w:rPr>
          <w:rFonts w:cs="Arial"/>
          <w:b/>
          <w:bCs/>
          <w:sz w:val="22"/>
          <w:szCs w:val="22"/>
          <w:shd w:val="clear" w:color="auto" w:fill="1F3864" w:themeFill="accent1" w:themeFillShade="80"/>
          <w:lang w:val="sl-SI"/>
        </w:rPr>
        <w:t>digitalni kompas</w:t>
      </w:r>
      <w:r w:rsidR="00C319D3" w:rsidRPr="00A172CA">
        <w:rPr>
          <w:rFonts w:cs="Arial"/>
          <w:bCs/>
          <w:sz w:val="22"/>
          <w:szCs w:val="22"/>
          <w:shd w:val="clear" w:color="auto" w:fill="1F3864" w:themeFill="accent1" w:themeFillShade="80"/>
          <w:lang w:val="sl-SI"/>
        </w:rPr>
        <w:t>.</w:t>
      </w:r>
      <w:r w:rsidR="00C319D3" w:rsidRPr="003C5763">
        <w:rPr>
          <w:rFonts w:cs="Arial"/>
          <w:b/>
          <w:bCs/>
          <w:sz w:val="22"/>
          <w:szCs w:val="22"/>
          <w:lang w:val="sl-SI"/>
        </w:rPr>
        <w:t xml:space="preserve"> </w:t>
      </w:r>
    </w:p>
    <w:p w14:paraId="5225292D" w14:textId="77777777" w:rsidR="00355B5C" w:rsidRPr="003C5763" w:rsidRDefault="00355B5C" w:rsidP="00EF2F07">
      <w:pPr>
        <w:rPr>
          <w:rFonts w:cs="Arial"/>
          <w:b/>
          <w:bCs/>
          <w:sz w:val="22"/>
          <w:szCs w:val="22"/>
          <w:lang w:val="sl-SI"/>
        </w:rPr>
      </w:pPr>
    </w:p>
    <w:p w14:paraId="73E29438" w14:textId="2AC5ADF3" w:rsidR="00C319D3" w:rsidRPr="003C5763" w:rsidRDefault="00C319D3" w:rsidP="00EF2F07">
      <w:pPr>
        <w:rPr>
          <w:rFonts w:cs="Arial"/>
          <w:sz w:val="22"/>
          <w:szCs w:val="22"/>
          <w:lang w:val="sl-SI"/>
        </w:rPr>
      </w:pPr>
      <w:r w:rsidRPr="003C5763">
        <w:rPr>
          <w:rFonts w:cs="Arial"/>
          <w:sz w:val="22"/>
          <w:szCs w:val="22"/>
          <w:lang w:val="sl-SI"/>
        </w:rPr>
        <w:t xml:space="preserve">Ta temelji na štirih glavnih točkah: </w:t>
      </w:r>
    </w:p>
    <w:p w14:paraId="565D30DD" w14:textId="3FC35CED" w:rsidR="00C319D3" w:rsidRPr="003C5763" w:rsidRDefault="00FF51A5" w:rsidP="00EF2F07">
      <w:pPr>
        <w:numPr>
          <w:ilvl w:val="0"/>
          <w:numId w:val="18"/>
        </w:numPr>
        <w:rPr>
          <w:rFonts w:cs="Arial"/>
          <w:sz w:val="22"/>
          <w:szCs w:val="22"/>
          <w:lang w:val="sl-SI"/>
        </w:rPr>
      </w:pPr>
      <w:r>
        <w:rPr>
          <w:rFonts w:cs="Arial"/>
          <w:sz w:val="22"/>
          <w:szCs w:val="22"/>
          <w:lang w:val="sl-SI"/>
        </w:rPr>
        <w:t>d</w:t>
      </w:r>
      <w:r w:rsidR="00C319D3" w:rsidRPr="003C5763">
        <w:rPr>
          <w:rFonts w:cs="Arial"/>
          <w:sz w:val="22"/>
          <w:szCs w:val="22"/>
          <w:lang w:val="sl-SI"/>
        </w:rPr>
        <w:t>igitalno usposobljeno prebivalstvo in visoko kvalificirani strokovnjaki na digitalnem področju: do leta 2030 bi moralo vsaj 80 % odraslih imeti osnovna digitalna znanja in spretnosti, v EU pa bi moralo biti zaposlenih 20 milijonov strokovnjakov za</w:t>
      </w:r>
      <w:r w:rsidR="0024382B" w:rsidRPr="003C5763">
        <w:rPr>
          <w:rFonts w:cs="Arial"/>
          <w:sz w:val="22"/>
          <w:szCs w:val="22"/>
          <w:lang w:val="sl-SI"/>
        </w:rPr>
        <w:t xml:space="preserve"> </w:t>
      </w:r>
      <w:r w:rsidR="00C319D3" w:rsidRPr="003C5763">
        <w:rPr>
          <w:rFonts w:cs="Arial"/>
          <w:sz w:val="22"/>
          <w:szCs w:val="22"/>
          <w:lang w:val="sl-SI"/>
        </w:rPr>
        <w:t>IKT, pri čemer bi se moral delež žensk na takih delovnih mestih povečati</w:t>
      </w:r>
      <w:r>
        <w:rPr>
          <w:rFonts w:cs="Arial"/>
          <w:sz w:val="22"/>
          <w:szCs w:val="22"/>
          <w:lang w:val="sl-SI"/>
        </w:rPr>
        <w:t>;</w:t>
      </w:r>
    </w:p>
    <w:p w14:paraId="50286653" w14:textId="155A6E5E" w:rsidR="00C319D3" w:rsidRPr="003C5763" w:rsidRDefault="00FF51A5" w:rsidP="00EF2F07">
      <w:pPr>
        <w:numPr>
          <w:ilvl w:val="0"/>
          <w:numId w:val="18"/>
        </w:numPr>
        <w:rPr>
          <w:rFonts w:cs="Arial"/>
          <w:sz w:val="22"/>
          <w:szCs w:val="22"/>
          <w:lang w:val="sl-SI"/>
        </w:rPr>
      </w:pPr>
      <w:r>
        <w:rPr>
          <w:rFonts w:cs="Arial"/>
          <w:sz w:val="22"/>
          <w:szCs w:val="22"/>
          <w:lang w:val="sl-SI"/>
        </w:rPr>
        <w:t>v</w:t>
      </w:r>
      <w:r w:rsidR="00C319D3" w:rsidRPr="003C5763">
        <w:rPr>
          <w:rFonts w:cs="Arial"/>
          <w:sz w:val="22"/>
          <w:szCs w:val="22"/>
          <w:lang w:val="sl-SI"/>
        </w:rPr>
        <w:t xml:space="preserve">arne, učinkovite in trajnostne digitalne infrastrukture: do leta 2030 bi morala imeti vsa gospodinjstva v EU gigabitno povezljivost, vsa poseljena območja pa bi morala biti pokrita s </w:t>
      </w:r>
      <w:r>
        <w:rPr>
          <w:rFonts w:cs="Arial"/>
          <w:sz w:val="22"/>
          <w:szCs w:val="22"/>
          <w:lang w:val="sl-SI"/>
        </w:rPr>
        <w:t xml:space="preserve">tehnologijo </w:t>
      </w:r>
      <w:r w:rsidR="00C319D3" w:rsidRPr="003C5763">
        <w:rPr>
          <w:rFonts w:cs="Arial"/>
          <w:sz w:val="22"/>
          <w:szCs w:val="22"/>
          <w:lang w:val="sl-SI"/>
        </w:rPr>
        <w:t>5G</w:t>
      </w:r>
      <w:r>
        <w:rPr>
          <w:rFonts w:cs="Arial"/>
          <w:sz w:val="22"/>
          <w:szCs w:val="22"/>
          <w:lang w:val="sl-SI"/>
        </w:rPr>
        <w:t>,</w:t>
      </w:r>
      <w:r w:rsidR="00C319D3" w:rsidRPr="003C5763">
        <w:rPr>
          <w:rFonts w:cs="Arial"/>
          <w:sz w:val="22"/>
          <w:szCs w:val="22"/>
          <w:lang w:val="sl-SI"/>
        </w:rPr>
        <w:t xml:space="preserve"> proizvodnja vrhunskih in trajnostnih polprevodnikov v Evropi bi morala znašati 20 % svetovne proizvodnje</w:t>
      </w:r>
      <w:r>
        <w:rPr>
          <w:rFonts w:cs="Arial"/>
          <w:sz w:val="22"/>
          <w:szCs w:val="22"/>
          <w:lang w:val="sl-SI"/>
        </w:rPr>
        <w:t>,</w:t>
      </w:r>
      <w:r w:rsidR="00C319D3" w:rsidRPr="003C5763">
        <w:rPr>
          <w:rFonts w:cs="Arial"/>
          <w:sz w:val="22"/>
          <w:szCs w:val="22"/>
          <w:lang w:val="sl-SI"/>
        </w:rPr>
        <w:t xml:space="preserve"> v EU bi bilo treba uvesti 10</w:t>
      </w:r>
      <w:r>
        <w:rPr>
          <w:rFonts w:cs="Arial"/>
          <w:sz w:val="22"/>
          <w:szCs w:val="22"/>
          <w:lang w:val="sl-SI"/>
        </w:rPr>
        <w:t>.</w:t>
      </w:r>
      <w:r w:rsidR="00C319D3" w:rsidRPr="003C5763">
        <w:rPr>
          <w:rFonts w:cs="Arial"/>
          <w:sz w:val="22"/>
          <w:szCs w:val="22"/>
          <w:lang w:val="sl-SI"/>
        </w:rPr>
        <w:t>000 podnebno nevtralnih zelo varnih robnih vozlišč in Evropa bi morala imeti svoj prvi kvantni računalnik</w:t>
      </w:r>
      <w:r>
        <w:rPr>
          <w:rFonts w:cs="Arial"/>
          <w:sz w:val="22"/>
          <w:szCs w:val="22"/>
          <w:lang w:val="sl-SI"/>
        </w:rPr>
        <w:t>;</w:t>
      </w:r>
    </w:p>
    <w:p w14:paraId="38EA6867" w14:textId="060101CD" w:rsidR="00C319D3" w:rsidRPr="003C5763" w:rsidRDefault="00FF51A5" w:rsidP="00EF2F07">
      <w:pPr>
        <w:numPr>
          <w:ilvl w:val="0"/>
          <w:numId w:val="18"/>
        </w:numPr>
        <w:rPr>
          <w:rFonts w:cs="Arial"/>
          <w:sz w:val="22"/>
          <w:szCs w:val="22"/>
          <w:lang w:val="sl-SI"/>
        </w:rPr>
      </w:pPr>
      <w:r>
        <w:rPr>
          <w:rFonts w:cs="Arial"/>
          <w:sz w:val="22"/>
          <w:szCs w:val="22"/>
          <w:lang w:val="sl-SI"/>
        </w:rPr>
        <w:t>d</w:t>
      </w:r>
      <w:r w:rsidR="00C319D3" w:rsidRPr="003C5763">
        <w:rPr>
          <w:rFonts w:cs="Arial"/>
          <w:sz w:val="22"/>
          <w:szCs w:val="22"/>
          <w:lang w:val="sl-SI"/>
        </w:rPr>
        <w:t xml:space="preserve">igitalna preobrazba podjetij: do leta 2030 bi morala tri od štirih podjetij </w:t>
      </w:r>
      <w:r w:rsidR="000379B9">
        <w:rPr>
          <w:rFonts w:cs="Arial"/>
          <w:sz w:val="22"/>
          <w:szCs w:val="22"/>
          <w:lang w:val="sl-SI"/>
        </w:rPr>
        <w:t>najemati</w:t>
      </w:r>
      <w:r w:rsidR="000379B9" w:rsidRPr="003C5763">
        <w:rPr>
          <w:rFonts w:cs="Arial"/>
          <w:sz w:val="22"/>
          <w:szCs w:val="22"/>
          <w:lang w:val="sl-SI"/>
        </w:rPr>
        <w:t xml:space="preserve"> </w:t>
      </w:r>
      <w:r w:rsidR="00C319D3" w:rsidRPr="003C5763">
        <w:rPr>
          <w:rFonts w:cs="Arial"/>
          <w:sz w:val="22"/>
          <w:szCs w:val="22"/>
          <w:lang w:val="sl-SI"/>
        </w:rPr>
        <w:t xml:space="preserve">storitve računalništva v oblaku, </w:t>
      </w:r>
      <w:proofErr w:type="spellStart"/>
      <w:r w:rsidR="00C319D3" w:rsidRPr="003C5763">
        <w:rPr>
          <w:rFonts w:cs="Arial"/>
          <w:sz w:val="22"/>
          <w:szCs w:val="22"/>
          <w:lang w:val="sl-SI"/>
        </w:rPr>
        <w:t>velepodatke</w:t>
      </w:r>
      <w:proofErr w:type="spellEnd"/>
      <w:r w:rsidR="00C319D3" w:rsidRPr="003C5763">
        <w:rPr>
          <w:rFonts w:cs="Arial"/>
          <w:sz w:val="22"/>
          <w:szCs w:val="22"/>
          <w:lang w:val="sl-SI"/>
        </w:rPr>
        <w:t xml:space="preserve"> in umetno inteligenco</w:t>
      </w:r>
      <w:r>
        <w:rPr>
          <w:rFonts w:cs="Arial"/>
          <w:sz w:val="22"/>
          <w:szCs w:val="22"/>
          <w:lang w:val="sl-SI"/>
        </w:rPr>
        <w:t>,</w:t>
      </w:r>
      <w:r w:rsidR="00C319D3" w:rsidRPr="003C5763">
        <w:rPr>
          <w:rFonts w:cs="Arial"/>
          <w:sz w:val="22"/>
          <w:szCs w:val="22"/>
          <w:lang w:val="sl-SI"/>
        </w:rPr>
        <w:t xml:space="preserve"> več kot 90 % malih in srednjih podjetij bi moralo doseči najmanj osnovno raven digitalne intenzivnosti</w:t>
      </w:r>
      <w:r>
        <w:rPr>
          <w:rFonts w:cs="Arial"/>
          <w:sz w:val="22"/>
          <w:szCs w:val="22"/>
          <w:lang w:val="sl-SI"/>
        </w:rPr>
        <w:t>,</w:t>
      </w:r>
      <w:r w:rsidR="00C319D3" w:rsidRPr="003C5763">
        <w:rPr>
          <w:rFonts w:cs="Arial"/>
          <w:sz w:val="22"/>
          <w:szCs w:val="22"/>
          <w:lang w:val="sl-SI"/>
        </w:rPr>
        <w:t xml:space="preserve"> število samorogov EU pa bi se moralo podvojiti</w:t>
      </w:r>
      <w:r>
        <w:rPr>
          <w:rFonts w:cs="Arial"/>
          <w:sz w:val="22"/>
          <w:szCs w:val="22"/>
          <w:lang w:val="sl-SI"/>
        </w:rPr>
        <w:t>;</w:t>
      </w:r>
    </w:p>
    <w:p w14:paraId="13B400A0" w14:textId="26D0909B" w:rsidR="00C319D3" w:rsidRPr="003C5763" w:rsidRDefault="00FF51A5" w:rsidP="00EF2F07">
      <w:pPr>
        <w:numPr>
          <w:ilvl w:val="0"/>
          <w:numId w:val="18"/>
        </w:numPr>
        <w:rPr>
          <w:rFonts w:cs="Arial"/>
          <w:sz w:val="22"/>
          <w:szCs w:val="22"/>
          <w:lang w:val="sl-SI"/>
        </w:rPr>
      </w:pPr>
      <w:r>
        <w:rPr>
          <w:rFonts w:cs="Arial"/>
          <w:sz w:val="22"/>
          <w:szCs w:val="22"/>
          <w:lang w:val="sl-SI"/>
        </w:rPr>
        <w:t>d</w:t>
      </w:r>
      <w:r w:rsidR="00C319D3" w:rsidRPr="003C5763">
        <w:rPr>
          <w:rFonts w:cs="Arial"/>
          <w:sz w:val="22"/>
          <w:szCs w:val="22"/>
          <w:lang w:val="sl-SI"/>
        </w:rPr>
        <w:t>igitalizacija javnih storitev: do leta 2030 bi morale biti vse ključne javne storitve na voljo prek spleta</w:t>
      </w:r>
      <w:r>
        <w:rPr>
          <w:rFonts w:cs="Arial"/>
          <w:sz w:val="22"/>
          <w:szCs w:val="22"/>
          <w:lang w:val="sl-SI"/>
        </w:rPr>
        <w:t>,</w:t>
      </w:r>
      <w:r w:rsidR="00C319D3" w:rsidRPr="003C5763">
        <w:rPr>
          <w:rFonts w:cs="Arial"/>
          <w:sz w:val="22"/>
          <w:szCs w:val="22"/>
          <w:lang w:val="sl-SI"/>
        </w:rPr>
        <w:t xml:space="preserve"> vs</w:t>
      </w:r>
      <w:r>
        <w:rPr>
          <w:rFonts w:cs="Arial"/>
          <w:sz w:val="22"/>
          <w:szCs w:val="22"/>
          <w:lang w:val="sl-SI"/>
        </w:rPr>
        <w:t>i</w:t>
      </w:r>
      <w:r w:rsidR="00C319D3" w:rsidRPr="003C5763">
        <w:rPr>
          <w:rFonts w:cs="Arial"/>
          <w:sz w:val="22"/>
          <w:szCs w:val="22"/>
          <w:lang w:val="sl-SI"/>
        </w:rPr>
        <w:t xml:space="preserve"> državljani bodo imeli dostop do svojih e-zdravstvenih kartotek</w:t>
      </w:r>
      <w:r>
        <w:rPr>
          <w:rFonts w:cs="Arial"/>
          <w:sz w:val="22"/>
          <w:szCs w:val="22"/>
          <w:lang w:val="sl-SI"/>
        </w:rPr>
        <w:t>,</w:t>
      </w:r>
      <w:r w:rsidR="00C319D3" w:rsidRPr="003C5763">
        <w:rPr>
          <w:rFonts w:cs="Arial"/>
          <w:sz w:val="22"/>
          <w:szCs w:val="22"/>
          <w:lang w:val="sl-SI"/>
        </w:rPr>
        <w:t xml:space="preserve"> 80 % pa bi jih moralo uporabiti elektronsko identifikacijo.</w:t>
      </w:r>
    </w:p>
    <w:p w14:paraId="7B88BF5B" w14:textId="77777777" w:rsidR="00C319D3" w:rsidRPr="003C5763" w:rsidRDefault="00C319D3" w:rsidP="00EF2F07">
      <w:pPr>
        <w:rPr>
          <w:rFonts w:cs="Arial"/>
          <w:sz w:val="22"/>
          <w:szCs w:val="22"/>
          <w:lang w:val="sl-SI"/>
        </w:rPr>
      </w:pPr>
    </w:p>
    <w:p w14:paraId="594C87B1" w14:textId="7AF044D1" w:rsidR="00C319D3" w:rsidRPr="003C5763" w:rsidRDefault="00C319D3" w:rsidP="00EF2F07">
      <w:pPr>
        <w:rPr>
          <w:rFonts w:cs="Arial"/>
          <w:sz w:val="22"/>
          <w:szCs w:val="22"/>
          <w:lang w:val="sl-SI"/>
        </w:rPr>
      </w:pPr>
      <w:r w:rsidRPr="003C5763">
        <w:rPr>
          <w:rFonts w:cs="Arial"/>
          <w:noProof/>
          <w:lang w:val="sl-SI" w:eastAsia="sl-SI"/>
        </w:rPr>
        <w:lastRenderedPageBreak/>
        <w:drawing>
          <wp:inline distT="0" distB="0" distL="0" distR="0" wp14:anchorId="6E8CFF9B" wp14:editId="3BE5BB89">
            <wp:extent cx="5326280" cy="2996813"/>
            <wp:effectExtent l="0" t="0" r="8255" b="0"/>
            <wp:docPr id="3" name="Slika 3" descr="Na sliki so opisana štiri področja Digitalnega kompasa: &#10;1. Na področju znanj in spretnosti - 20 milijonov strokovnjakov za IKT in večja uravnoteženost spolov ter vsaj 80 % prebivalstva z osnovnim digitalnim znanjem. &#10;2. Na področju varne in trajnostne digitalne infrastrukture - gigabit za vse, 5G povsod, podvojitev deleža EU pri proizvodnji vrhunskih polprevodnikov glede na globalno proizvodnjo, 10.000 podnebno nevtralnih zelo varnih robnih vozlišč in prvi računalnik s kvantnim pospeševanjem. &#10;3. Na področju digitalne preobrazbe podjetij - 75 % podjetij v EU, ki uporabljajo računalništvo v oblaku, umetno inteligenco in velepodatke, povečanje širitev in financiranja, da bi podvojili število samorogov v EU in več kot 90 % MSP-jev z doseženo vsaj osnovno stopnjo digitalne intenzivnosti;&#10;4. Na področju digitalizacije javnih storitev - 100 % ključnih javnih storitev na voljo prek spleta, 100 % spletna razpoložljivost zdravstvene dokumentacije in 80 % državljank in državljanov, ki uporabljajo digitalno osebno izkaz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Na sliki so opisana štiri področja Digitalnega kompasa: &#10;1. Na področju znanj in spretnosti - 20 milijonov strokovnjakov za IKT in večja uravnoteženost spolov ter vsaj 80 % prebivalstva z osnovnim digitalnim znanjem. &#10;2. Na področju varne in trajnostne digitalne infrastrukture - gigabit za vse, 5G povsod, podvojitev deleža EU pri proizvodnji vrhunskih polprevodnikov glede na globalno proizvodnjo, 10.000 podnebno nevtralnih zelo varnih robnih vozlišč in prvi računalnik s kvantnim pospeševanjem. &#10;3. Na področju digitalne preobrazbe podjetij - 75 % podjetij v EU, ki uporabljajo računalništvo v oblaku, umetno inteligenco in velepodatke, povečanje širitev in financiranja, da bi podvojili število samorogov v EU in več kot 90 % MSP-jev z doseženo vsaj osnovno stopnjo digitalne intenzivnosti;&#10;4. Na področju digitalizacije javnih storitev - 100 % ključnih javnih storitev na voljo prek spleta, 100 % spletna razpoložljivost zdravstvene dokumentacije in 80 % državljank in državljanov, ki uporabljajo digitalno osebno izkaznic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63695" cy="3017864"/>
                    </a:xfrm>
                    <a:prstGeom prst="rect">
                      <a:avLst/>
                    </a:prstGeom>
                    <a:noFill/>
                    <a:ln>
                      <a:noFill/>
                    </a:ln>
                  </pic:spPr>
                </pic:pic>
              </a:graphicData>
            </a:graphic>
          </wp:inline>
        </w:drawing>
      </w:r>
    </w:p>
    <w:p w14:paraId="2B016078" w14:textId="14842217" w:rsidR="00C319D3" w:rsidRPr="003C5763" w:rsidRDefault="00C319D3" w:rsidP="00326B1F">
      <w:pPr>
        <w:jc w:val="center"/>
        <w:rPr>
          <w:rFonts w:cs="Arial"/>
          <w:sz w:val="22"/>
          <w:szCs w:val="22"/>
          <w:lang w:val="sl-SI"/>
        </w:rPr>
      </w:pPr>
      <w:r w:rsidRPr="003C5763">
        <w:rPr>
          <w:rFonts w:cs="Arial"/>
          <w:sz w:val="22"/>
          <w:szCs w:val="22"/>
          <w:lang w:val="sl-SI"/>
        </w:rPr>
        <w:t>Vir: Evropska komisija</w:t>
      </w:r>
      <w:r w:rsidRPr="003C5763">
        <w:rPr>
          <w:rStyle w:val="Sprotnaopomba-sklic"/>
          <w:rFonts w:cs="Arial"/>
          <w:sz w:val="22"/>
          <w:szCs w:val="22"/>
          <w:lang w:val="sl-SI"/>
        </w:rPr>
        <w:footnoteReference w:id="6"/>
      </w:r>
    </w:p>
    <w:p w14:paraId="2C1C7771" w14:textId="2BB0331E" w:rsidR="00192320" w:rsidRPr="003C5763" w:rsidRDefault="00192320" w:rsidP="00EF2F07">
      <w:pPr>
        <w:rPr>
          <w:rFonts w:cs="Arial"/>
          <w:sz w:val="22"/>
          <w:szCs w:val="22"/>
          <w:lang w:val="sl-SI"/>
        </w:rPr>
      </w:pPr>
    </w:p>
    <w:p w14:paraId="4821FFF7" w14:textId="205C6A0A" w:rsidR="00C319D3" w:rsidRPr="003C5763" w:rsidRDefault="00C319D3" w:rsidP="00EF2F07">
      <w:pPr>
        <w:rPr>
          <w:rFonts w:cs="Arial"/>
          <w:sz w:val="22"/>
          <w:szCs w:val="22"/>
          <w:lang w:val="sl-SI"/>
        </w:rPr>
      </w:pPr>
      <w:r w:rsidRPr="003C5763">
        <w:rPr>
          <w:rFonts w:cs="Arial"/>
          <w:sz w:val="22"/>
          <w:szCs w:val="22"/>
          <w:lang w:val="sl-SI"/>
        </w:rPr>
        <w:t xml:space="preserve">Septembra 2021 je </w:t>
      </w:r>
      <w:r w:rsidR="00544D38" w:rsidRPr="00544D38">
        <w:rPr>
          <w:rFonts w:cs="Arial"/>
          <w:sz w:val="22"/>
          <w:szCs w:val="22"/>
          <w:lang w:val="sl-SI"/>
        </w:rPr>
        <w:t>Evropska komisija</w:t>
      </w:r>
      <w:r w:rsidR="00544D38" w:rsidRPr="00544D38" w:rsidDel="00544D38">
        <w:rPr>
          <w:rFonts w:cs="Arial"/>
          <w:sz w:val="22"/>
          <w:szCs w:val="22"/>
          <w:lang w:val="sl-SI"/>
        </w:rPr>
        <w:t xml:space="preserve"> </w:t>
      </w:r>
      <w:r w:rsidRPr="003C5763">
        <w:rPr>
          <w:rFonts w:cs="Arial"/>
          <w:sz w:val="22"/>
          <w:szCs w:val="22"/>
          <w:lang w:val="sl-SI"/>
        </w:rPr>
        <w:t xml:space="preserve">objavila predlog za </w:t>
      </w:r>
      <w:r w:rsidRPr="003C5763">
        <w:rPr>
          <w:rFonts w:cs="Arial"/>
          <w:b/>
          <w:bCs/>
          <w:sz w:val="22"/>
          <w:szCs w:val="22"/>
          <w:lang w:val="sl-SI"/>
        </w:rPr>
        <w:t>sklep Evropskega parlamenta in Sveta o vzpostavitvi političnega programa »Pot v digitalno desetletje« do leta 2030</w:t>
      </w:r>
      <w:r w:rsidRPr="003C5763">
        <w:rPr>
          <w:rFonts w:cs="Arial"/>
          <w:sz w:val="22"/>
          <w:szCs w:val="22"/>
          <w:lang w:val="sl-SI"/>
        </w:rPr>
        <w:t xml:space="preserve">, katerega namen je doseganje, pospeševanje in oblikovanje uspešne digitalne preobrazbe EU gospodarstva in družbe. Predlog predvideva, da oddajo vse države članice Evropski komisiji strateški načrt do </w:t>
      </w:r>
      <w:r w:rsidR="00FF51A5">
        <w:rPr>
          <w:rFonts w:cs="Arial"/>
          <w:sz w:val="22"/>
          <w:szCs w:val="22"/>
          <w:lang w:val="sl-SI"/>
        </w:rPr>
        <w:t xml:space="preserve">leta </w:t>
      </w:r>
      <w:r w:rsidRPr="003C5763">
        <w:rPr>
          <w:rFonts w:cs="Arial"/>
          <w:sz w:val="22"/>
          <w:szCs w:val="22"/>
          <w:lang w:val="sl-SI"/>
        </w:rPr>
        <w:t xml:space="preserve">2030, v katerem predlagajo nacionalne poti k doseganju digitalnih ciljev na </w:t>
      </w:r>
      <w:r w:rsidR="00FF51A5" w:rsidRPr="003C5763">
        <w:rPr>
          <w:rFonts w:cs="Arial"/>
          <w:sz w:val="22"/>
          <w:szCs w:val="22"/>
          <w:lang w:val="sl-SI"/>
        </w:rPr>
        <w:t xml:space="preserve">ravni </w:t>
      </w:r>
      <w:r w:rsidRPr="003C5763">
        <w:rPr>
          <w:rFonts w:cs="Arial"/>
          <w:sz w:val="22"/>
          <w:szCs w:val="22"/>
          <w:lang w:val="sl-SI"/>
        </w:rPr>
        <w:t xml:space="preserve">EU. </w:t>
      </w:r>
    </w:p>
    <w:p w14:paraId="1FCA3717" w14:textId="77777777" w:rsidR="00192320" w:rsidRPr="003C5763" w:rsidRDefault="00192320" w:rsidP="00EF2F07">
      <w:pPr>
        <w:rPr>
          <w:rFonts w:cs="Arial"/>
          <w:sz w:val="22"/>
          <w:szCs w:val="22"/>
          <w:lang w:val="sl-SI"/>
        </w:rPr>
      </w:pPr>
    </w:p>
    <w:p w14:paraId="5B6594F3" w14:textId="679C036B" w:rsidR="00C319D3" w:rsidRPr="003C5763" w:rsidRDefault="00C319D3" w:rsidP="00EF2F07">
      <w:pPr>
        <w:rPr>
          <w:rFonts w:cs="Arial"/>
          <w:sz w:val="22"/>
          <w:szCs w:val="22"/>
          <w:lang w:val="sl-SI"/>
        </w:rPr>
      </w:pPr>
      <w:r w:rsidRPr="003C5763">
        <w:rPr>
          <w:rFonts w:cs="Arial"/>
          <w:sz w:val="22"/>
          <w:szCs w:val="22"/>
          <w:lang w:val="sl-SI"/>
        </w:rPr>
        <w:t xml:space="preserve">Evropska komisija bo napredek redno spremljala prek </w:t>
      </w:r>
      <w:r w:rsidR="00FF51A5">
        <w:rPr>
          <w:rFonts w:cs="Arial"/>
          <w:sz w:val="22"/>
          <w:szCs w:val="22"/>
          <w:lang w:val="sl-SI"/>
        </w:rPr>
        <w:t>i</w:t>
      </w:r>
      <w:r w:rsidR="00BB1146" w:rsidRPr="003C5763">
        <w:rPr>
          <w:rFonts w:cs="Arial"/>
          <w:sz w:val="22"/>
          <w:szCs w:val="22"/>
          <w:lang w:val="sl-SI"/>
        </w:rPr>
        <w:t>ndeksa digitalnega gospodarstva in družbe</w:t>
      </w:r>
      <w:r w:rsidR="00BB1146" w:rsidRPr="003C5763">
        <w:rPr>
          <w:rStyle w:val="Sprotnaopomba-sklic"/>
          <w:rFonts w:cs="Arial"/>
          <w:sz w:val="22"/>
          <w:szCs w:val="22"/>
          <w:lang w:val="sl-SI"/>
        </w:rPr>
        <w:footnoteReference w:id="7"/>
      </w:r>
      <w:r w:rsidRPr="003C5763">
        <w:rPr>
          <w:rFonts w:cs="Arial"/>
          <w:sz w:val="22"/>
          <w:szCs w:val="22"/>
          <w:lang w:val="sl-SI"/>
        </w:rPr>
        <w:t xml:space="preserve"> in državam članicam po potrebi svetovala, kako ukrepati za vidnejši napredek. V okviru poti v digitalno desetletje so predvideni tudi </w:t>
      </w:r>
      <w:proofErr w:type="spellStart"/>
      <w:r w:rsidRPr="003C5763">
        <w:rPr>
          <w:rFonts w:cs="Arial"/>
          <w:sz w:val="22"/>
          <w:szCs w:val="22"/>
          <w:lang w:val="sl-SI"/>
        </w:rPr>
        <w:t>večdržavni</w:t>
      </w:r>
      <w:proofErr w:type="spellEnd"/>
      <w:r w:rsidRPr="003C5763">
        <w:rPr>
          <w:rFonts w:cs="Arial"/>
          <w:sz w:val="22"/>
          <w:szCs w:val="22"/>
          <w:lang w:val="sl-SI"/>
        </w:rPr>
        <w:t xml:space="preserve"> projekti za pospeševanje doseganja digitalnih ciljev. </w:t>
      </w:r>
      <w:r w:rsidR="00544D38" w:rsidRPr="00544D38">
        <w:rPr>
          <w:rFonts w:cs="Arial"/>
          <w:sz w:val="22"/>
          <w:szCs w:val="22"/>
          <w:lang w:val="sl-SI"/>
        </w:rPr>
        <w:t>Evropska komisija</w:t>
      </w:r>
      <w:r w:rsidR="00544D38" w:rsidRPr="00544D38" w:rsidDel="00544D38">
        <w:rPr>
          <w:rFonts w:cs="Arial"/>
          <w:sz w:val="22"/>
          <w:szCs w:val="22"/>
          <w:lang w:val="sl-SI"/>
        </w:rPr>
        <w:t xml:space="preserve"> </w:t>
      </w:r>
      <w:r w:rsidRPr="003C5763">
        <w:rPr>
          <w:rFonts w:cs="Arial"/>
          <w:sz w:val="22"/>
          <w:szCs w:val="22"/>
          <w:lang w:val="sl-SI"/>
        </w:rPr>
        <w:t xml:space="preserve">bo najprej objavila pozive zainteresiranim, nato pa koordinirala in spodbujala delovanje projektov, lahko tudi z ustanovitvijo </w:t>
      </w:r>
      <w:r w:rsidR="00FF51A5">
        <w:rPr>
          <w:rFonts w:cs="Arial"/>
          <w:sz w:val="22"/>
          <w:szCs w:val="22"/>
          <w:lang w:val="sl-SI"/>
        </w:rPr>
        <w:t>k</w:t>
      </w:r>
      <w:r w:rsidRPr="003C5763">
        <w:rPr>
          <w:rFonts w:cs="Arial"/>
          <w:sz w:val="22"/>
          <w:szCs w:val="22"/>
          <w:lang w:val="sl-SI"/>
        </w:rPr>
        <w:t>onzorcija evropske digitalne infrastrukture</w:t>
      </w:r>
      <w:r w:rsidR="00E369DB" w:rsidRPr="003C5763">
        <w:rPr>
          <w:rFonts w:cs="Arial"/>
          <w:sz w:val="22"/>
          <w:szCs w:val="22"/>
          <w:lang w:val="sl-SI"/>
        </w:rPr>
        <w:t xml:space="preserve"> </w:t>
      </w:r>
      <w:r w:rsidRPr="003C5763">
        <w:rPr>
          <w:rFonts w:cs="Arial"/>
          <w:sz w:val="22"/>
          <w:szCs w:val="22"/>
          <w:lang w:val="sl-SI"/>
        </w:rPr>
        <w:t>s sedežem v državi članici</w:t>
      </w:r>
      <w:r w:rsidR="00FF51A5">
        <w:rPr>
          <w:rFonts w:cs="Arial"/>
          <w:sz w:val="22"/>
          <w:szCs w:val="22"/>
          <w:lang w:val="sl-SI"/>
        </w:rPr>
        <w:t xml:space="preserve"> EU</w:t>
      </w:r>
      <w:r w:rsidRPr="003C5763">
        <w:rPr>
          <w:rFonts w:cs="Arial"/>
          <w:sz w:val="22"/>
          <w:szCs w:val="22"/>
          <w:lang w:val="sl-SI"/>
        </w:rPr>
        <w:t xml:space="preserve">. </w:t>
      </w:r>
    </w:p>
    <w:p w14:paraId="5B911BC0" w14:textId="77777777" w:rsidR="00C319D3" w:rsidRPr="003C5763" w:rsidRDefault="00C319D3" w:rsidP="00EF2F07">
      <w:pPr>
        <w:pStyle w:val="ZADEVA"/>
        <w:tabs>
          <w:tab w:val="clear" w:pos="1701"/>
        </w:tabs>
        <w:ind w:left="0" w:firstLine="0"/>
        <w:rPr>
          <w:rFonts w:cs="Arial"/>
          <w:b w:val="0"/>
          <w:sz w:val="22"/>
          <w:szCs w:val="22"/>
          <w:lang w:val="sl-SI"/>
        </w:rPr>
      </w:pPr>
    </w:p>
    <w:p w14:paraId="7CE5C242" w14:textId="673C1D26" w:rsidR="007042D8" w:rsidRPr="003C5763" w:rsidRDefault="007042D8" w:rsidP="00EF2F07">
      <w:pPr>
        <w:pStyle w:val="ZADEVA"/>
        <w:tabs>
          <w:tab w:val="clear" w:pos="1701"/>
        </w:tabs>
        <w:ind w:left="0" w:firstLine="0"/>
        <w:rPr>
          <w:rFonts w:cs="Arial"/>
          <w:b w:val="0"/>
          <w:sz w:val="22"/>
          <w:szCs w:val="22"/>
          <w:lang w:val="sl-SI"/>
        </w:rPr>
      </w:pPr>
      <w:r w:rsidRPr="003C5763">
        <w:rPr>
          <w:rFonts w:cs="Arial"/>
          <w:b w:val="0"/>
          <w:sz w:val="22"/>
          <w:szCs w:val="22"/>
          <w:lang w:val="sl-SI"/>
        </w:rPr>
        <w:t xml:space="preserve">Ob določitvi konkretnih ciljev </w:t>
      </w:r>
      <w:r w:rsidR="00D95F5E" w:rsidRPr="003C5763">
        <w:rPr>
          <w:rFonts w:cs="Arial"/>
          <w:b w:val="0"/>
          <w:sz w:val="22"/>
          <w:szCs w:val="22"/>
          <w:lang w:val="sl-SI"/>
        </w:rPr>
        <w:t>z</w:t>
      </w:r>
      <w:r w:rsidRPr="003C5763">
        <w:rPr>
          <w:rFonts w:cs="Arial"/>
          <w:b w:val="0"/>
          <w:sz w:val="22"/>
          <w:szCs w:val="22"/>
          <w:lang w:val="sl-SI"/>
        </w:rPr>
        <w:t xml:space="preserve">a prihajajoče desetletje in načinov za oblikovanje poti do njih so Evropski parlament, Svet in Komisija sprejeli tudi </w:t>
      </w:r>
      <w:r w:rsidRPr="003C5763">
        <w:rPr>
          <w:rFonts w:cs="Arial"/>
          <w:bCs/>
          <w:sz w:val="22"/>
          <w:szCs w:val="22"/>
          <w:lang w:val="sl-SI"/>
        </w:rPr>
        <w:t>Evropsko deklaracijo o digitalnih pravicah in načelih za digitalno desetletje</w:t>
      </w:r>
      <w:r w:rsidRPr="00A172CA">
        <w:rPr>
          <w:rStyle w:val="Sprotnaopomba-sklic"/>
          <w:rFonts w:cs="Arial"/>
          <w:b w:val="0"/>
          <w:bCs/>
          <w:sz w:val="22"/>
          <w:szCs w:val="22"/>
          <w:lang w:val="sl-SI"/>
        </w:rPr>
        <w:footnoteReference w:id="8"/>
      </w:r>
      <w:r w:rsidRPr="00544D38">
        <w:rPr>
          <w:rFonts w:cs="Arial"/>
          <w:b w:val="0"/>
          <w:sz w:val="22"/>
          <w:szCs w:val="22"/>
          <w:lang w:val="sl-SI"/>
        </w:rPr>
        <w:t>.</w:t>
      </w:r>
      <w:r w:rsidRPr="003C5763">
        <w:rPr>
          <w:rFonts w:cs="Arial"/>
          <w:b w:val="0"/>
          <w:sz w:val="22"/>
          <w:szCs w:val="22"/>
          <w:lang w:val="sl-SI"/>
        </w:rPr>
        <w:t xml:space="preserve"> </w:t>
      </w:r>
    </w:p>
    <w:p w14:paraId="46E47C25" w14:textId="77777777" w:rsidR="007042D8" w:rsidRPr="003C5763" w:rsidRDefault="007042D8" w:rsidP="00EF2F07">
      <w:pPr>
        <w:pStyle w:val="ZADEVA"/>
        <w:tabs>
          <w:tab w:val="clear" w:pos="1701"/>
        </w:tabs>
        <w:ind w:left="0" w:firstLine="0"/>
        <w:rPr>
          <w:rFonts w:cs="Arial"/>
          <w:b w:val="0"/>
          <w:sz w:val="22"/>
          <w:szCs w:val="22"/>
          <w:lang w:val="sl-SI"/>
        </w:rPr>
      </w:pPr>
    </w:p>
    <w:p w14:paraId="08E0C6E4" w14:textId="2F161BD6" w:rsidR="007042D8" w:rsidRPr="003C5763" w:rsidRDefault="007042D8" w:rsidP="00EF2F07">
      <w:pPr>
        <w:pStyle w:val="ZADEVA"/>
        <w:tabs>
          <w:tab w:val="clear" w:pos="1701"/>
        </w:tabs>
        <w:ind w:left="0" w:firstLine="0"/>
        <w:rPr>
          <w:rFonts w:cs="Arial"/>
          <w:b w:val="0"/>
          <w:sz w:val="22"/>
          <w:szCs w:val="22"/>
          <w:lang w:val="sl-SI"/>
        </w:rPr>
      </w:pPr>
    </w:p>
    <w:p w14:paraId="0332E2CC" w14:textId="1969E893" w:rsidR="00F8252C" w:rsidRPr="003C5763" w:rsidRDefault="00F8252C" w:rsidP="00326B1F">
      <w:pPr>
        <w:pStyle w:val="ZADEVA"/>
        <w:tabs>
          <w:tab w:val="clear" w:pos="1701"/>
        </w:tabs>
        <w:ind w:left="0" w:firstLine="0"/>
        <w:jc w:val="center"/>
        <w:rPr>
          <w:rFonts w:cs="Arial"/>
          <w:b w:val="0"/>
          <w:sz w:val="22"/>
          <w:szCs w:val="22"/>
          <w:lang w:val="sl-SI"/>
        </w:rPr>
      </w:pPr>
      <w:r w:rsidRPr="003C5763">
        <w:rPr>
          <w:rFonts w:cs="Arial"/>
          <w:noProof/>
          <w:lang w:val="sl-SI" w:eastAsia="sl-SI"/>
        </w:rPr>
        <w:lastRenderedPageBreak/>
        <w:drawing>
          <wp:inline distT="0" distB="0" distL="0" distR="0" wp14:anchorId="0F0C1191" wp14:editId="764A6E27">
            <wp:extent cx="4003112" cy="4200525"/>
            <wp:effectExtent l="0" t="0" r="0" b="0"/>
            <wp:docPr id="13" name="Slika 13" descr="Na sliki so prikazana digitalna načela: &#10;- trajnost&#10;- varnost in zaščita&#10;- sodelovanje&#10;- svoboda izbire&#10;- solidarnost in vključenost&#10;- ljudje v središč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Na sliki so prikazana digitalna načela: &#10;- trajnost&#10;- varnost in zaščita&#10;- sodelovanje&#10;- svoboda izbire&#10;- solidarnost in vključenost&#10;- ljudje v središču"/>
                    <pic:cNvPicPr/>
                  </pic:nvPicPr>
                  <pic:blipFill>
                    <a:blip r:embed="rId12"/>
                    <a:stretch>
                      <a:fillRect/>
                    </a:stretch>
                  </pic:blipFill>
                  <pic:spPr>
                    <a:xfrm>
                      <a:off x="0" y="0"/>
                      <a:ext cx="4020301" cy="4218562"/>
                    </a:xfrm>
                    <a:prstGeom prst="rect">
                      <a:avLst/>
                    </a:prstGeom>
                  </pic:spPr>
                </pic:pic>
              </a:graphicData>
            </a:graphic>
          </wp:inline>
        </w:drawing>
      </w:r>
    </w:p>
    <w:p w14:paraId="60105F7C" w14:textId="08372F9F" w:rsidR="007042D8" w:rsidRPr="003C5763" w:rsidRDefault="007042D8" w:rsidP="00326B1F">
      <w:pPr>
        <w:pStyle w:val="ZADEVA"/>
        <w:tabs>
          <w:tab w:val="clear" w:pos="1701"/>
        </w:tabs>
        <w:ind w:left="0" w:firstLine="0"/>
        <w:jc w:val="center"/>
        <w:rPr>
          <w:rFonts w:cs="Arial"/>
          <w:b w:val="0"/>
          <w:sz w:val="22"/>
          <w:szCs w:val="22"/>
          <w:lang w:val="sl-SI"/>
        </w:rPr>
      </w:pPr>
      <w:r w:rsidRPr="003C5763">
        <w:rPr>
          <w:rFonts w:cs="Arial"/>
          <w:b w:val="0"/>
          <w:sz w:val="22"/>
          <w:szCs w:val="22"/>
          <w:lang w:val="sl-SI"/>
        </w:rPr>
        <w:t xml:space="preserve">Vir: </w:t>
      </w:r>
      <w:r w:rsidR="00FF51A5" w:rsidRPr="00FF51A5">
        <w:rPr>
          <w:rFonts w:cs="Arial"/>
          <w:b w:val="0"/>
          <w:sz w:val="22"/>
          <w:szCs w:val="22"/>
          <w:lang w:val="sl-SI"/>
        </w:rPr>
        <w:t>Mreža evropskih regij za raziskave in inovacije</w:t>
      </w:r>
      <w:r w:rsidRPr="003C5763">
        <w:rPr>
          <w:rStyle w:val="Sprotnaopomba-sklic"/>
          <w:rFonts w:cs="Arial"/>
          <w:b w:val="0"/>
          <w:sz w:val="22"/>
          <w:szCs w:val="22"/>
          <w:lang w:val="sl-SI"/>
        </w:rPr>
        <w:footnoteReference w:id="9"/>
      </w:r>
    </w:p>
    <w:p w14:paraId="16E7650D" w14:textId="77777777" w:rsidR="007042D8" w:rsidRPr="003C5763" w:rsidRDefault="007042D8" w:rsidP="00326B1F">
      <w:pPr>
        <w:pStyle w:val="ZADEVA"/>
        <w:tabs>
          <w:tab w:val="clear" w:pos="1701"/>
        </w:tabs>
        <w:ind w:left="0" w:firstLine="0"/>
        <w:jc w:val="center"/>
        <w:rPr>
          <w:rFonts w:cs="Arial"/>
          <w:b w:val="0"/>
          <w:sz w:val="22"/>
          <w:szCs w:val="22"/>
          <w:lang w:val="sl-SI"/>
        </w:rPr>
      </w:pPr>
    </w:p>
    <w:p w14:paraId="7948119A" w14:textId="77777777" w:rsidR="003D3EEE" w:rsidRPr="003C5763" w:rsidRDefault="003D3EEE" w:rsidP="00EF2F07">
      <w:pPr>
        <w:rPr>
          <w:rFonts w:cs="Arial"/>
          <w:sz w:val="22"/>
          <w:szCs w:val="22"/>
          <w:lang w:val="sl-SI"/>
        </w:rPr>
      </w:pPr>
      <w:r w:rsidRPr="003C5763">
        <w:rPr>
          <w:rFonts w:cs="Arial"/>
          <w:b/>
          <w:sz w:val="22"/>
          <w:szCs w:val="22"/>
          <w:lang w:val="sl-SI"/>
        </w:rPr>
        <w:br w:type="page"/>
      </w:r>
    </w:p>
    <w:p w14:paraId="70F46D34" w14:textId="482AA10E" w:rsidR="003D3EEE" w:rsidRPr="003C5763" w:rsidRDefault="003D3EEE" w:rsidP="00EF2F07">
      <w:pPr>
        <w:pStyle w:val="Naslov"/>
      </w:pPr>
      <w:bookmarkStart w:id="6" w:name="_Toc124152731"/>
      <w:bookmarkStart w:id="7" w:name="_Toc129330744"/>
      <w:r w:rsidRPr="003C5763">
        <w:lastRenderedPageBreak/>
        <w:t>NAMEN, VIZIJA, CILJI IN UPRAVLJANJE DIGITALNE SLOVENIJE</w:t>
      </w:r>
      <w:r w:rsidR="00FF51A5">
        <w:t> </w:t>
      </w:r>
      <w:r w:rsidRPr="003C5763">
        <w:t>2030</w:t>
      </w:r>
      <w:bookmarkEnd w:id="6"/>
      <w:bookmarkEnd w:id="7"/>
    </w:p>
    <w:p w14:paraId="7F08DFB3" w14:textId="77777777" w:rsidR="003D3EEE" w:rsidRPr="003C5763" w:rsidRDefault="003D3EEE" w:rsidP="00EF2F07">
      <w:pPr>
        <w:pStyle w:val="ZADEVA"/>
        <w:tabs>
          <w:tab w:val="clear" w:pos="1701"/>
        </w:tabs>
        <w:ind w:left="0" w:firstLine="0"/>
        <w:rPr>
          <w:rFonts w:cs="Arial"/>
          <w:b w:val="0"/>
          <w:sz w:val="22"/>
          <w:szCs w:val="22"/>
          <w:lang w:val="sl-SI"/>
        </w:rPr>
      </w:pPr>
    </w:p>
    <w:p w14:paraId="3215D135" w14:textId="4D9C6551" w:rsidR="00DF5CBE" w:rsidRPr="003C5763" w:rsidRDefault="00E85B41" w:rsidP="00EF2F07">
      <w:pPr>
        <w:pStyle w:val="ZADEVA"/>
        <w:tabs>
          <w:tab w:val="clear" w:pos="1701"/>
        </w:tabs>
        <w:ind w:left="0" w:firstLine="0"/>
        <w:rPr>
          <w:rFonts w:cs="Arial"/>
          <w:b w:val="0"/>
          <w:sz w:val="22"/>
          <w:szCs w:val="22"/>
          <w:lang w:val="sl-SI"/>
        </w:rPr>
      </w:pPr>
      <w:r w:rsidRPr="003C5763">
        <w:rPr>
          <w:rFonts w:cs="Arial"/>
          <w:b w:val="0"/>
          <w:sz w:val="22"/>
          <w:szCs w:val="22"/>
          <w:lang w:val="sl-SI"/>
        </w:rPr>
        <w:t>Digitalna Slovenija 2030</w:t>
      </w:r>
      <w:r w:rsidR="00DF5CBE" w:rsidRPr="003C5763">
        <w:rPr>
          <w:rFonts w:cs="Arial"/>
          <w:b w:val="0"/>
          <w:sz w:val="22"/>
          <w:szCs w:val="22"/>
          <w:lang w:val="sl-SI"/>
        </w:rPr>
        <w:t xml:space="preserve"> upošteva ambicije</w:t>
      </w:r>
      <w:r w:rsidR="007042D8" w:rsidRPr="003C5763">
        <w:rPr>
          <w:rFonts w:cs="Arial"/>
          <w:b w:val="0"/>
          <w:sz w:val="22"/>
          <w:szCs w:val="22"/>
          <w:lang w:val="sl-SI"/>
        </w:rPr>
        <w:t xml:space="preserve"> in načela</w:t>
      </w:r>
      <w:r w:rsidR="00DF5CBE" w:rsidRPr="003C5763">
        <w:rPr>
          <w:rFonts w:cs="Arial"/>
          <w:b w:val="0"/>
          <w:sz w:val="22"/>
          <w:szCs w:val="22"/>
          <w:lang w:val="sl-SI"/>
        </w:rPr>
        <w:t xml:space="preserve"> EU, obenem pa je plod usklajevanja med vladnimi predstavniki, institucijami, </w:t>
      </w:r>
      <w:r w:rsidR="002C638F" w:rsidRPr="003C5763">
        <w:rPr>
          <w:rFonts w:cs="Arial"/>
          <w:b w:val="0"/>
          <w:sz w:val="22"/>
          <w:szCs w:val="22"/>
          <w:lang w:val="sl-SI"/>
        </w:rPr>
        <w:t xml:space="preserve">gospodarstvom, </w:t>
      </w:r>
      <w:r w:rsidR="00DF5CBE" w:rsidRPr="003C5763">
        <w:rPr>
          <w:rFonts w:cs="Arial"/>
          <w:b w:val="0"/>
          <w:sz w:val="22"/>
          <w:szCs w:val="22"/>
          <w:lang w:val="sl-SI"/>
        </w:rPr>
        <w:t>akademskimi predstavniki, predstavniki civilne družbe</w:t>
      </w:r>
      <w:r w:rsidR="002C638F" w:rsidRPr="003C5763">
        <w:rPr>
          <w:rFonts w:cs="Arial"/>
          <w:b w:val="0"/>
          <w:sz w:val="22"/>
          <w:szCs w:val="22"/>
          <w:lang w:val="sl-SI"/>
        </w:rPr>
        <w:t>, nevladnih organizacij</w:t>
      </w:r>
      <w:r w:rsidR="00DF5CBE" w:rsidRPr="003C5763">
        <w:rPr>
          <w:rFonts w:cs="Arial"/>
          <w:b w:val="0"/>
          <w:sz w:val="22"/>
          <w:szCs w:val="22"/>
          <w:lang w:val="sl-SI"/>
        </w:rPr>
        <w:t xml:space="preserve"> in </w:t>
      </w:r>
      <w:r w:rsidR="00063AEA" w:rsidRPr="003C5763">
        <w:rPr>
          <w:rFonts w:cs="Arial"/>
          <w:b w:val="0"/>
          <w:sz w:val="22"/>
          <w:szCs w:val="22"/>
          <w:lang w:val="sl-SI"/>
        </w:rPr>
        <w:t>zainteresirano javnostjo</w:t>
      </w:r>
      <w:r w:rsidR="00DF5CBE" w:rsidRPr="003C5763">
        <w:rPr>
          <w:rFonts w:cs="Arial"/>
          <w:b w:val="0"/>
          <w:sz w:val="22"/>
          <w:szCs w:val="22"/>
          <w:lang w:val="sl-SI"/>
        </w:rPr>
        <w:t xml:space="preserve">. </w:t>
      </w:r>
      <w:r w:rsidR="00FF51A5">
        <w:rPr>
          <w:rFonts w:cs="Arial"/>
          <w:b w:val="0"/>
          <w:sz w:val="22"/>
          <w:szCs w:val="22"/>
          <w:lang w:val="sl-SI"/>
        </w:rPr>
        <w:t>Obravnavali</w:t>
      </w:r>
      <w:r w:rsidR="00FF51A5" w:rsidRPr="003C5763">
        <w:rPr>
          <w:rFonts w:cs="Arial"/>
          <w:b w:val="0"/>
          <w:sz w:val="22"/>
          <w:szCs w:val="22"/>
          <w:lang w:val="sl-SI"/>
        </w:rPr>
        <w:t xml:space="preserve"> </w:t>
      </w:r>
      <w:r w:rsidR="00DF5CBE" w:rsidRPr="003C5763">
        <w:rPr>
          <w:rFonts w:cs="Arial"/>
          <w:b w:val="0"/>
          <w:sz w:val="22"/>
          <w:szCs w:val="22"/>
          <w:lang w:val="sl-SI"/>
        </w:rPr>
        <w:t xml:space="preserve">smo ključna področja digitalne preobrazbe Slovenije, se pri tem oprli na evropske strateške dokumente in usmerili v </w:t>
      </w:r>
      <w:r w:rsidR="00FF51A5">
        <w:rPr>
          <w:rFonts w:cs="Arial"/>
          <w:b w:val="0"/>
          <w:sz w:val="22"/>
          <w:szCs w:val="22"/>
          <w:lang w:val="sl-SI"/>
        </w:rPr>
        <w:t>ključne</w:t>
      </w:r>
      <w:r w:rsidR="00FF51A5" w:rsidRPr="003C5763">
        <w:rPr>
          <w:rFonts w:cs="Arial"/>
          <w:b w:val="0"/>
          <w:sz w:val="22"/>
          <w:szCs w:val="22"/>
          <w:lang w:val="sl-SI"/>
        </w:rPr>
        <w:t xml:space="preserve"> </w:t>
      </w:r>
      <w:r w:rsidR="00DF5CBE" w:rsidRPr="003C5763">
        <w:rPr>
          <w:rFonts w:cs="Arial"/>
          <w:b w:val="0"/>
          <w:sz w:val="22"/>
          <w:szCs w:val="22"/>
          <w:lang w:val="sl-SI"/>
        </w:rPr>
        <w:t xml:space="preserve">izzive </w:t>
      </w:r>
      <w:r w:rsidR="002212AF" w:rsidRPr="003C5763">
        <w:rPr>
          <w:rFonts w:cs="Arial"/>
          <w:b w:val="0"/>
          <w:sz w:val="22"/>
          <w:szCs w:val="22"/>
          <w:lang w:val="sl-SI"/>
        </w:rPr>
        <w:t>Slovenije na področju digitalne preobrazbe</w:t>
      </w:r>
      <w:r w:rsidR="00DF5CBE" w:rsidRPr="003C5763">
        <w:rPr>
          <w:rFonts w:cs="Arial"/>
          <w:b w:val="0"/>
          <w:sz w:val="22"/>
          <w:szCs w:val="22"/>
          <w:lang w:val="sl-SI"/>
        </w:rPr>
        <w:t xml:space="preserve">. Posamezne vsebine podrobneje opredeljujejo področne strategije. </w:t>
      </w:r>
    </w:p>
    <w:p w14:paraId="037176E5" w14:textId="773183F6" w:rsidR="00DF5CBE" w:rsidRPr="003C5763" w:rsidRDefault="00DF5CBE" w:rsidP="00EF2F07">
      <w:pPr>
        <w:pStyle w:val="podpisi"/>
        <w:shd w:val="clear" w:color="auto" w:fill="1F3864" w:themeFill="accent1" w:themeFillShade="80"/>
        <w:spacing w:before="240"/>
        <w:rPr>
          <w:rFonts w:cs="Arial"/>
          <w:sz w:val="22"/>
          <w:szCs w:val="22"/>
          <w:lang w:val="sl-SI"/>
        </w:rPr>
      </w:pPr>
      <w:r w:rsidRPr="003C5763">
        <w:rPr>
          <w:rFonts w:cs="Arial"/>
          <w:b/>
          <w:bCs/>
          <w:sz w:val="22"/>
          <w:szCs w:val="22"/>
          <w:lang w:val="sl-SI"/>
        </w:rPr>
        <w:t>Namen</w:t>
      </w:r>
      <w:r w:rsidRPr="003C5763">
        <w:rPr>
          <w:rFonts w:cs="Arial"/>
          <w:sz w:val="22"/>
          <w:szCs w:val="22"/>
          <w:lang w:val="sl-SI"/>
        </w:rPr>
        <w:t xml:space="preserve"> te strategije je začrtati razvoj, krepitev in spodbujanje digitalne preobrazbe v slovenski družbi</w:t>
      </w:r>
      <w:r w:rsidR="00D95F5E" w:rsidRPr="003C5763">
        <w:rPr>
          <w:rFonts w:cs="Arial"/>
          <w:sz w:val="22"/>
          <w:szCs w:val="22"/>
          <w:lang w:val="sl-SI"/>
        </w:rPr>
        <w:t>, državi, lokalnih skupnostih</w:t>
      </w:r>
      <w:r w:rsidRPr="003C5763">
        <w:rPr>
          <w:rFonts w:cs="Arial"/>
          <w:sz w:val="22"/>
          <w:szCs w:val="22"/>
          <w:lang w:val="sl-SI"/>
        </w:rPr>
        <w:t xml:space="preserve"> in gospodarstvu do leta 2030. </w:t>
      </w:r>
    </w:p>
    <w:p w14:paraId="5CB52730" w14:textId="77777777" w:rsidR="00FF51A5" w:rsidRDefault="00FF51A5" w:rsidP="00BB12C9">
      <w:pPr>
        <w:pStyle w:val="podpisi"/>
        <w:rPr>
          <w:rFonts w:cs="Arial"/>
          <w:sz w:val="22"/>
          <w:szCs w:val="22"/>
          <w:lang w:val="sl-SI"/>
        </w:rPr>
      </w:pPr>
    </w:p>
    <w:p w14:paraId="1569A4EC" w14:textId="6CCD39E7" w:rsidR="00AE1DAD" w:rsidRDefault="00DF5CBE" w:rsidP="00BB12C9">
      <w:pPr>
        <w:pStyle w:val="podpisi"/>
        <w:rPr>
          <w:rFonts w:cs="Arial"/>
          <w:sz w:val="22"/>
          <w:szCs w:val="22"/>
          <w:lang w:val="sl-SI"/>
        </w:rPr>
      </w:pPr>
      <w:r w:rsidRPr="003C5763">
        <w:rPr>
          <w:rFonts w:cs="Arial"/>
          <w:sz w:val="22"/>
          <w:szCs w:val="22"/>
          <w:lang w:val="sl-SI"/>
        </w:rPr>
        <w:t>Digitalna preobrazba je v zadnjih desetletjih ključni spodbujevalec razvoja</w:t>
      </w:r>
      <w:r w:rsidR="00FF51A5">
        <w:rPr>
          <w:rFonts w:cs="Arial"/>
          <w:sz w:val="22"/>
          <w:szCs w:val="22"/>
          <w:lang w:val="sl-SI"/>
        </w:rPr>
        <w:t xml:space="preserve">, poleg tega se je treba zanjo </w:t>
      </w:r>
      <w:r w:rsidRPr="003C5763">
        <w:rPr>
          <w:rFonts w:cs="Arial"/>
          <w:sz w:val="22"/>
          <w:szCs w:val="22"/>
          <w:lang w:val="sl-SI"/>
        </w:rPr>
        <w:t>prilagaja</w:t>
      </w:r>
      <w:r w:rsidR="00FF51A5">
        <w:rPr>
          <w:rFonts w:cs="Arial"/>
          <w:sz w:val="22"/>
          <w:szCs w:val="22"/>
          <w:lang w:val="sl-SI"/>
        </w:rPr>
        <w:t>ti</w:t>
      </w:r>
      <w:r w:rsidRPr="003C5763">
        <w:rPr>
          <w:rFonts w:cs="Arial"/>
          <w:sz w:val="22"/>
          <w:szCs w:val="22"/>
          <w:lang w:val="sl-SI"/>
        </w:rPr>
        <w:t xml:space="preserve"> vedno novim priložnostim. Delež rešitev, storitev, procesov, produktov, poslovnih modelov, ki temeljijo na digitalnih tehnologijah</w:t>
      </w:r>
      <w:r w:rsidR="009F5709" w:rsidRPr="003C5763">
        <w:rPr>
          <w:rFonts w:cs="Arial"/>
          <w:sz w:val="22"/>
          <w:szCs w:val="22"/>
          <w:lang w:val="sl-SI"/>
        </w:rPr>
        <w:t>,</w:t>
      </w:r>
      <w:r w:rsidRPr="003C5763">
        <w:rPr>
          <w:rFonts w:cs="Arial"/>
          <w:sz w:val="22"/>
          <w:szCs w:val="22"/>
          <w:lang w:val="sl-SI"/>
        </w:rPr>
        <w:t xml:space="preserve"> je vsak dan večji. Ob tem ne smemo pozabiti niti na ključne izzive, ki jih te tehnologije prinašajo</w:t>
      </w:r>
      <w:r w:rsidR="00FF51A5">
        <w:rPr>
          <w:rFonts w:cs="Arial"/>
          <w:sz w:val="22"/>
          <w:szCs w:val="22"/>
          <w:lang w:val="sl-SI"/>
        </w:rPr>
        <w:t>, in moramo</w:t>
      </w:r>
      <w:r w:rsidRPr="003C5763">
        <w:rPr>
          <w:rFonts w:cs="Arial"/>
          <w:sz w:val="22"/>
          <w:szCs w:val="22"/>
          <w:lang w:val="sl-SI"/>
        </w:rPr>
        <w:t xml:space="preserve"> razumeti, da </w:t>
      </w:r>
      <w:r w:rsidR="00FF51A5">
        <w:rPr>
          <w:rFonts w:cs="Arial"/>
          <w:sz w:val="22"/>
          <w:szCs w:val="22"/>
          <w:lang w:val="sl-SI"/>
        </w:rPr>
        <w:t>je treba</w:t>
      </w:r>
      <w:r w:rsidR="00FF51A5" w:rsidRPr="003C5763">
        <w:rPr>
          <w:rFonts w:cs="Arial"/>
          <w:sz w:val="22"/>
          <w:szCs w:val="22"/>
          <w:lang w:val="sl-SI"/>
        </w:rPr>
        <w:t xml:space="preserve"> </w:t>
      </w:r>
      <w:r w:rsidR="00063AEA" w:rsidRPr="003C5763">
        <w:rPr>
          <w:rFonts w:cs="Arial"/>
          <w:sz w:val="22"/>
          <w:szCs w:val="22"/>
          <w:lang w:val="sl-SI"/>
        </w:rPr>
        <w:t>v središče postaviti posameznika</w:t>
      </w:r>
      <w:r w:rsidRPr="003C5763">
        <w:rPr>
          <w:rFonts w:cs="Arial"/>
          <w:sz w:val="22"/>
          <w:szCs w:val="22"/>
          <w:lang w:val="sl-SI"/>
        </w:rPr>
        <w:t xml:space="preserve"> </w:t>
      </w:r>
      <w:r w:rsidR="00FF51A5">
        <w:rPr>
          <w:rFonts w:cs="Arial"/>
          <w:sz w:val="22"/>
          <w:szCs w:val="22"/>
          <w:lang w:val="sl-SI"/>
        </w:rPr>
        <w:t>in</w:t>
      </w:r>
      <w:r w:rsidR="00FF51A5" w:rsidRPr="003C5763">
        <w:rPr>
          <w:rFonts w:cs="Arial"/>
          <w:sz w:val="22"/>
          <w:szCs w:val="22"/>
          <w:lang w:val="sl-SI"/>
        </w:rPr>
        <w:t xml:space="preserve"> </w:t>
      </w:r>
      <w:r w:rsidRPr="003C5763">
        <w:rPr>
          <w:rFonts w:cs="Arial"/>
          <w:sz w:val="22"/>
          <w:szCs w:val="22"/>
          <w:lang w:val="sl-SI"/>
        </w:rPr>
        <w:t>vizijo izboljšanja njegovega življenja</w:t>
      </w:r>
      <w:r w:rsidR="00D95F5E" w:rsidRPr="003C5763">
        <w:rPr>
          <w:rFonts w:cs="Arial"/>
          <w:sz w:val="22"/>
          <w:szCs w:val="22"/>
          <w:lang w:val="sl-SI"/>
        </w:rPr>
        <w:t xml:space="preserve">, vključno s skrbjo za okolje, </w:t>
      </w:r>
      <w:r w:rsidR="00FF51A5">
        <w:rPr>
          <w:rFonts w:cs="Arial"/>
          <w:sz w:val="22"/>
          <w:szCs w:val="22"/>
          <w:lang w:val="sl-SI"/>
        </w:rPr>
        <w:t xml:space="preserve">vse to z </w:t>
      </w:r>
      <w:r w:rsidRPr="003C5763">
        <w:rPr>
          <w:rFonts w:cs="Arial"/>
          <w:sz w:val="22"/>
          <w:szCs w:val="22"/>
          <w:lang w:val="sl-SI"/>
        </w:rPr>
        <w:t>digitaln</w:t>
      </w:r>
      <w:r w:rsidR="00FF51A5">
        <w:rPr>
          <w:rFonts w:cs="Arial"/>
          <w:sz w:val="22"/>
          <w:szCs w:val="22"/>
          <w:lang w:val="sl-SI"/>
        </w:rPr>
        <w:t>o</w:t>
      </w:r>
      <w:r w:rsidRPr="003C5763">
        <w:rPr>
          <w:rFonts w:cs="Arial"/>
          <w:sz w:val="22"/>
          <w:szCs w:val="22"/>
          <w:lang w:val="sl-SI"/>
        </w:rPr>
        <w:t xml:space="preserve"> preobrazb</w:t>
      </w:r>
      <w:r w:rsidR="00FF51A5">
        <w:rPr>
          <w:rFonts w:cs="Arial"/>
          <w:sz w:val="22"/>
          <w:szCs w:val="22"/>
          <w:lang w:val="sl-SI"/>
        </w:rPr>
        <w:t>o</w:t>
      </w:r>
      <w:r w:rsidRPr="003C5763">
        <w:rPr>
          <w:rFonts w:cs="Arial"/>
          <w:sz w:val="22"/>
          <w:szCs w:val="22"/>
          <w:lang w:val="sl-SI"/>
        </w:rPr>
        <w:t xml:space="preserve">. </w:t>
      </w:r>
    </w:p>
    <w:p w14:paraId="2AB599DA" w14:textId="74978313" w:rsidR="00DF5CBE" w:rsidRPr="003C5763" w:rsidRDefault="00DF5CBE" w:rsidP="00EF2F07">
      <w:pPr>
        <w:pStyle w:val="podpisi"/>
        <w:rPr>
          <w:rFonts w:cs="Arial"/>
          <w:sz w:val="22"/>
          <w:szCs w:val="22"/>
          <w:lang w:val="sl-SI"/>
        </w:rPr>
      </w:pPr>
      <w:r w:rsidRPr="003C5763">
        <w:rPr>
          <w:rFonts w:cs="Arial"/>
          <w:sz w:val="22"/>
          <w:szCs w:val="22"/>
          <w:lang w:val="sl-SI"/>
        </w:rPr>
        <w:t xml:space="preserve">Krepiti je </w:t>
      </w:r>
      <w:r w:rsidR="00FF51A5" w:rsidRPr="003C5763">
        <w:rPr>
          <w:rFonts w:cs="Arial"/>
          <w:sz w:val="22"/>
          <w:szCs w:val="22"/>
          <w:lang w:val="sl-SI"/>
        </w:rPr>
        <w:t>treba</w:t>
      </w:r>
      <w:r w:rsidRPr="003C5763">
        <w:rPr>
          <w:rFonts w:cs="Arial"/>
          <w:sz w:val="22"/>
          <w:szCs w:val="22"/>
          <w:lang w:val="sl-SI"/>
        </w:rPr>
        <w:t xml:space="preserve"> sistemski pristop k digitalni preobrazbi, </w:t>
      </w:r>
      <w:r w:rsidR="00FF51A5">
        <w:rPr>
          <w:rFonts w:cs="Arial"/>
          <w:sz w:val="22"/>
          <w:szCs w:val="22"/>
          <w:lang w:val="sl-SI"/>
        </w:rPr>
        <w:t>za kar</w:t>
      </w:r>
      <w:r w:rsidR="00FF51A5" w:rsidRPr="003C5763">
        <w:rPr>
          <w:rFonts w:cs="Arial"/>
          <w:sz w:val="22"/>
          <w:szCs w:val="22"/>
          <w:lang w:val="sl-SI"/>
        </w:rPr>
        <w:t xml:space="preserve"> </w:t>
      </w:r>
      <w:r w:rsidR="00FF51A5">
        <w:rPr>
          <w:rFonts w:cs="Arial"/>
          <w:sz w:val="22"/>
          <w:szCs w:val="22"/>
          <w:lang w:val="sl-SI"/>
        </w:rPr>
        <w:t>so</w:t>
      </w:r>
      <w:r w:rsidR="00FF51A5" w:rsidRPr="003C5763">
        <w:rPr>
          <w:rFonts w:cs="Arial"/>
          <w:sz w:val="22"/>
          <w:szCs w:val="22"/>
          <w:lang w:val="sl-SI"/>
        </w:rPr>
        <w:t xml:space="preserve"> </w:t>
      </w:r>
      <w:r w:rsidRPr="003C5763">
        <w:rPr>
          <w:rFonts w:cs="Arial"/>
          <w:sz w:val="22"/>
          <w:szCs w:val="22"/>
          <w:lang w:val="sl-SI"/>
        </w:rPr>
        <w:t>potrebn</w:t>
      </w:r>
      <w:r w:rsidR="00FF51A5">
        <w:rPr>
          <w:rFonts w:cs="Arial"/>
          <w:sz w:val="22"/>
          <w:szCs w:val="22"/>
          <w:lang w:val="sl-SI"/>
        </w:rPr>
        <w:t>i</w:t>
      </w:r>
      <w:r w:rsidRPr="003C5763">
        <w:rPr>
          <w:rFonts w:cs="Arial"/>
          <w:sz w:val="22"/>
          <w:szCs w:val="22"/>
          <w:lang w:val="sl-SI"/>
        </w:rPr>
        <w:t xml:space="preserve"> sodelovanje raznih deležnikov, njihovo usmerjanje in usklajeno delovanje, kar bo pripomoglo k zasledovanju strateških ciljev. Pri tem je </w:t>
      </w:r>
      <w:r w:rsidR="00FF51A5">
        <w:rPr>
          <w:rFonts w:cs="Arial"/>
          <w:sz w:val="22"/>
          <w:szCs w:val="22"/>
          <w:lang w:val="sl-SI"/>
        </w:rPr>
        <w:t>poglavitna</w:t>
      </w:r>
      <w:r w:rsidR="00FF51A5" w:rsidRPr="003C5763">
        <w:rPr>
          <w:rFonts w:cs="Arial"/>
          <w:sz w:val="22"/>
          <w:szCs w:val="22"/>
          <w:lang w:val="sl-SI"/>
        </w:rPr>
        <w:t xml:space="preserve"> </w:t>
      </w:r>
      <w:r w:rsidRPr="003C5763">
        <w:rPr>
          <w:rFonts w:cs="Arial"/>
          <w:sz w:val="22"/>
          <w:szCs w:val="22"/>
          <w:lang w:val="sl-SI"/>
        </w:rPr>
        <w:t>zmožnost družbe</w:t>
      </w:r>
      <w:r w:rsidR="00D95F5E" w:rsidRPr="003C5763">
        <w:rPr>
          <w:rFonts w:cs="Arial"/>
          <w:sz w:val="22"/>
          <w:szCs w:val="22"/>
          <w:lang w:val="sl-SI"/>
        </w:rPr>
        <w:t>, države, lokalnih skupnosti</w:t>
      </w:r>
      <w:r w:rsidRPr="003C5763">
        <w:rPr>
          <w:rFonts w:cs="Arial"/>
          <w:sz w:val="22"/>
          <w:szCs w:val="22"/>
          <w:lang w:val="sl-SI"/>
        </w:rPr>
        <w:t xml:space="preserve"> in gospodarstva, da </w:t>
      </w:r>
      <w:r w:rsidR="00FF51A5">
        <w:rPr>
          <w:rFonts w:cs="Arial"/>
          <w:sz w:val="22"/>
          <w:szCs w:val="22"/>
          <w:lang w:val="sl-SI"/>
        </w:rPr>
        <w:t xml:space="preserve">se </w:t>
      </w:r>
      <w:r w:rsidRPr="003C5763">
        <w:rPr>
          <w:rFonts w:cs="Arial"/>
          <w:sz w:val="22"/>
          <w:szCs w:val="22"/>
          <w:lang w:val="sl-SI"/>
        </w:rPr>
        <w:t>na takšne izzive od</w:t>
      </w:r>
      <w:r w:rsidR="00FF51A5">
        <w:rPr>
          <w:rFonts w:cs="Arial"/>
          <w:sz w:val="22"/>
          <w:szCs w:val="22"/>
          <w:lang w:val="sl-SI"/>
        </w:rPr>
        <w:t>zove</w:t>
      </w:r>
      <w:r w:rsidR="00D95F5E" w:rsidRPr="003C5763">
        <w:rPr>
          <w:rFonts w:cs="Arial"/>
          <w:sz w:val="22"/>
          <w:szCs w:val="22"/>
          <w:lang w:val="sl-SI"/>
        </w:rPr>
        <w:t>jo</w:t>
      </w:r>
      <w:r w:rsidRPr="003C5763">
        <w:rPr>
          <w:rFonts w:cs="Arial"/>
          <w:sz w:val="22"/>
          <w:szCs w:val="22"/>
          <w:lang w:val="sl-SI"/>
        </w:rPr>
        <w:t xml:space="preserve"> pravočasno.</w:t>
      </w:r>
    </w:p>
    <w:p w14:paraId="66F78579" w14:textId="77777777" w:rsidR="00DF5CBE" w:rsidRPr="003C5763" w:rsidRDefault="00DF5CBE" w:rsidP="00EF2F07">
      <w:pPr>
        <w:pStyle w:val="podpisi"/>
        <w:rPr>
          <w:rFonts w:cs="Arial"/>
          <w:sz w:val="22"/>
          <w:szCs w:val="22"/>
          <w:lang w:val="sl-SI"/>
        </w:rPr>
      </w:pPr>
    </w:p>
    <w:tbl>
      <w:tblPr>
        <w:tblStyle w:val="Tabelamrea"/>
        <w:tblW w:w="5000" w:type="pct"/>
        <w:tblLayout w:type="fixed"/>
        <w:tblLook w:val="04A0" w:firstRow="1" w:lastRow="0" w:firstColumn="1" w:lastColumn="0" w:noHBand="0" w:noVBand="1"/>
      </w:tblPr>
      <w:tblGrid>
        <w:gridCol w:w="8488"/>
      </w:tblGrid>
      <w:tr w:rsidR="00DF5CBE" w:rsidRPr="00BF48C4" w14:paraId="0CE4E0AB" w14:textId="77777777" w:rsidTr="00DF5CBE">
        <w:trPr>
          <w:trHeight w:val="397"/>
        </w:trPr>
        <w:tc>
          <w:tcPr>
            <w:tcW w:w="5000" w:type="pct"/>
            <w:shd w:val="clear" w:color="auto" w:fill="1F3864" w:themeFill="accent1" w:themeFillShade="80"/>
            <w:vAlign w:val="center"/>
          </w:tcPr>
          <w:p w14:paraId="7B6FD900" w14:textId="78CB6FC7" w:rsidR="00DF5CBE" w:rsidRPr="003C5763" w:rsidRDefault="00CD163F" w:rsidP="00EF2F07">
            <w:pPr>
              <w:pStyle w:val="ZADEVA"/>
              <w:tabs>
                <w:tab w:val="clear" w:pos="1701"/>
                <w:tab w:val="left" w:pos="0"/>
              </w:tabs>
              <w:spacing w:before="120"/>
              <w:ind w:left="0" w:firstLine="0"/>
              <w:rPr>
                <w:rFonts w:cs="Arial"/>
                <w:i/>
                <w:iCs/>
                <w:sz w:val="22"/>
                <w:szCs w:val="22"/>
                <w:lang w:val="sl-SI"/>
              </w:rPr>
            </w:pPr>
            <w:bookmarkStart w:id="8" w:name="_Hlk67995170"/>
            <w:r w:rsidRPr="003C5763">
              <w:rPr>
                <w:rFonts w:cs="Arial"/>
                <w:i/>
                <w:iCs/>
                <w:sz w:val="22"/>
                <w:szCs w:val="22"/>
                <w:lang w:val="sl-SI"/>
              </w:rPr>
              <w:t>Vizija strategije Digitalna Slovenija 2030</w:t>
            </w:r>
            <w:r w:rsidR="00DF5CBE" w:rsidRPr="003C5763">
              <w:rPr>
                <w:rFonts w:cs="Arial"/>
                <w:i/>
                <w:iCs/>
                <w:sz w:val="22"/>
                <w:szCs w:val="22"/>
                <w:lang w:val="sl-SI"/>
              </w:rPr>
              <w:t xml:space="preserve"> je z digital</w:t>
            </w:r>
            <w:r w:rsidR="006B303D" w:rsidRPr="003C5763">
              <w:rPr>
                <w:rFonts w:cs="Arial"/>
                <w:i/>
                <w:iCs/>
                <w:sz w:val="22"/>
                <w:szCs w:val="22"/>
                <w:lang w:val="sl-SI"/>
              </w:rPr>
              <w:t xml:space="preserve">no preobrazbo </w:t>
            </w:r>
            <w:r w:rsidR="00DF5CBE" w:rsidRPr="003C5763">
              <w:rPr>
                <w:rFonts w:cs="Arial"/>
                <w:i/>
                <w:iCs/>
                <w:sz w:val="22"/>
                <w:szCs w:val="22"/>
                <w:lang w:val="sl-SI"/>
              </w:rPr>
              <w:t>družbe</w:t>
            </w:r>
            <w:r w:rsidR="006B303D" w:rsidRPr="003C5763">
              <w:rPr>
                <w:rFonts w:cs="Arial"/>
                <w:i/>
                <w:iCs/>
                <w:sz w:val="22"/>
                <w:szCs w:val="22"/>
                <w:lang w:val="sl-SI"/>
              </w:rPr>
              <w:t>, države, lokalnih skupnosti</w:t>
            </w:r>
            <w:r w:rsidR="00DF5CBE" w:rsidRPr="003C5763">
              <w:rPr>
                <w:rFonts w:cs="Arial"/>
                <w:i/>
                <w:iCs/>
                <w:sz w:val="22"/>
                <w:szCs w:val="22"/>
                <w:lang w:val="sl-SI"/>
              </w:rPr>
              <w:t xml:space="preserve"> in gospodarstva izboljšati </w:t>
            </w:r>
            <w:r w:rsidR="00590DF1" w:rsidRPr="003C5763">
              <w:rPr>
                <w:rFonts w:cs="Arial"/>
                <w:i/>
                <w:iCs/>
                <w:sz w:val="22"/>
                <w:szCs w:val="22"/>
                <w:lang w:val="sl-SI"/>
              </w:rPr>
              <w:t>kakovost</w:t>
            </w:r>
            <w:r w:rsidR="00DF5CBE" w:rsidRPr="003C5763">
              <w:rPr>
                <w:rFonts w:cs="Arial"/>
                <w:i/>
                <w:iCs/>
                <w:sz w:val="22"/>
                <w:szCs w:val="22"/>
                <w:lang w:val="sl-SI"/>
              </w:rPr>
              <w:t xml:space="preserve"> življenja prebivalcev Slovenije na trajnosten in zaupanja vreden način.</w:t>
            </w:r>
            <w:bookmarkEnd w:id="8"/>
          </w:p>
        </w:tc>
      </w:tr>
    </w:tbl>
    <w:p w14:paraId="438BC9C7" w14:textId="535DE5AC" w:rsidR="00DF5CBE" w:rsidRPr="003C5763" w:rsidRDefault="00DF5CBE" w:rsidP="00EF2F07">
      <w:pPr>
        <w:pStyle w:val="ZADEVA"/>
        <w:tabs>
          <w:tab w:val="clear" w:pos="1701"/>
          <w:tab w:val="left" w:pos="0"/>
        </w:tabs>
        <w:spacing w:before="120"/>
        <w:ind w:left="0" w:firstLine="0"/>
        <w:rPr>
          <w:rFonts w:cs="Arial"/>
          <w:b w:val="0"/>
          <w:bCs/>
          <w:sz w:val="22"/>
          <w:szCs w:val="22"/>
          <w:lang w:val="sl-SI"/>
        </w:rPr>
      </w:pPr>
      <w:r w:rsidRPr="003C5763">
        <w:rPr>
          <w:rFonts w:cs="Arial"/>
          <w:b w:val="0"/>
          <w:bCs/>
          <w:sz w:val="22"/>
          <w:szCs w:val="22"/>
          <w:lang w:val="sl-SI"/>
        </w:rPr>
        <w:t>S pospešenim digitalnim preoblikovanjem družbe</w:t>
      </w:r>
      <w:r w:rsidR="006B303D" w:rsidRPr="003C5763">
        <w:rPr>
          <w:rFonts w:cs="Arial"/>
          <w:b w:val="0"/>
          <w:bCs/>
          <w:sz w:val="22"/>
          <w:szCs w:val="22"/>
          <w:lang w:val="sl-SI"/>
        </w:rPr>
        <w:t>, države, lokalnih skupnosti</w:t>
      </w:r>
      <w:r w:rsidRPr="003C5763">
        <w:rPr>
          <w:rFonts w:cs="Arial"/>
          <w:b w:val="0"/>
          <w:bCs/>
          <w:sz w:val="22"/>
          <w:szCs w:val="22"/>
          <w:lang w:val="sl-SI"/>
        </w:rPr>
        <w:t xml:space="preserve"> in gospodarstva bomo izkoristili razvojne priložnosti digitalnih tehnologij ter postali ena izmed vodilnih digitalnih družb. Prizadevali si bomo za </w:t>
      </w:r>
      <w:r w:rsidR="001E6995" w:rsidRPr="003C5763">
        <w:rPr>
          <w:rFonts w:cs="Arial"/>
          <w:b w:val="0"/>
          <w:bCs/>
          <w:sz w:val="22"/>
          <w:szCs w:val="22"/>
          <w:lang w:val="sl-SI"/>
        </w:rPr>
        <w:t>uravnoteženo</w:t>
      </w:r>
      <w:r w:rsidRPr="003C5763">
        <w:rPr>
          <w:rFonts w:cs="Arial"/>
          <w:b w:val="0"/>
          <w:bCs/>
          <w:sz w:val="22"/>
          <w:szCs w:val="22"/>
          <w:lang w:val="sl-SI"/>
        </w:rPr>
        <w:t xml:space="preserve"> in inovativno rabo digitalnih tehnologij v vseh segmentih družbe ter </w:t>
      </w:r>
      <w:r w:rsidR="00FF51A5">
        <w:rPr>
          <w:rFonts w:cs="Arial"/>
          <w:b w:val="0"/>
          <w:bCs/>
          <w:sz w:val="22"/>
          <w:szCs w:val="22"/>
          <w:lang w:val="sl-SI"/>
        </w:rPr>
        <w:t xml:space="preserve">za </w:t>
      </w:r>
      <w:r w:rsidRPr="003C5763">
        <w:rPr>
          <w:rFonts w:cs="Arial"/>
          <w:b w:val="0"/>
          <w:bCs/>
          <w:sz w:val="22"/>
          <w:szCs w:val="22"/>
          <w:lang w:val="sl-SI"/>
        </w:rPr>
        <w:t>zagotavljanje</w:t>
      </w:r>
      <w:r w:rsidR="006B303D" w:rsidRPr="003C5763">
        <w:rPr>
          <w:rFonts w:cs="Arial"/>
          <w:b w:val="0"/>
          <w:bCs/>
          <w:sz w:val="22"/>
          <w:szCs w:val="22"/>
          <w:lang w:val="sl-SI"/>
        </w:rPr>
        <w:t xml:space="preserve"> možnosti</w:t>
      </w:r>
      <w:r w:rsidRPr="003C5763">
        <w:rPr>
          <w:rFonts w:cs="Arial"/>
          <w:b w:val="0"/>
          <w:bCs/>
          <w:sz w:val="22"/>
          <w:szCs w:val="22"/>
          <w:lang w:val="sl-SI"/>
        </w:rPr>
        <w:t xml:space="preserve"> </w:t>
      </w:r>
      <w:r w:rsidR="00A35E7E" w:rsidRPr="003C5763">
        <w:rPr>
          <w:rFonts w:cs="Arial"/>
          <w:b w:val="0"/>
          <w:bCs/>
          <w:sz w:val="22"/>
          <w:szCs w:val="22"/>
          <w:lang w:val="sl-SI"/>
        </w:rPr>
        <w:t xml:space="preserve">za </w:t>
      </w:r>
      <w:r w:rsidR="00FF51A5">
        <w:rPr>
          <w:rFonts w:cs="Arial"/>
          <w:b w:val="0"/>
          <w:bCs/>
          <w:sz w:val="22"/>
          <w:szCs w:val="22"/>
          <w:lang w:val="sl-SI"/>
        </w:rPr>
        <w:t>večjo</w:t>
      </w:r>
      <w:r w:rsidRPr="003C5763">
        <w:rPr>
          <w:rFonts w:cs="Arial"/>
          <w:b w:val="0"/>
          <w:bCs/>
          <w:sz w:val="22"/>
          <w:szCs w:val="22"/>
          <w:lang w:val="sl-SI"/>
        </w:rPr>
        <w:t xml:space="preserve"> vključenost </w:t>
      </w:r>
      <w:r w:rsidR="00FF51A5">
        <w:rPr>
          <w:rFonts w:cs="Arial"/>
          <w:b w:val="0"/>
          <w:bCs/>
          <w:sz w:val="22"/>
          <w:szCs w:val="22"/>
          <w:lang w:val="sl-SI"/>
        </w:rPr>
        <w:t>vsakega</w:t>
      </w:r>
      <w:r w:rsidR="00FF51A5" w:rsidRPr="003C5763">
        <w:rPr>
          <w:rFonts w:cs="Arial"/>
          <w:b w:val="0"/>
          <w:bCs/>
          <w:sz w:val="22"/>
          <w:szCs w:val="22"/>
          <w:lang w:val="sl-SI"/>
        </w:rPr>
        <w:t xml:space="preserve"> </w:t>
      </w:r>
      <w:r w:rsidR="00A35E7E" w:rsidRPr="003C5763">
        <w:rPr>
          <w:rFonts w:cs="Arial"/>
          <w:b w:val="0"/>
          <w:bCs/>
          <w:sz w:val="22"/>
          <w:szCs w:val="22"/>
          <w:lang w:val="sl-SI"/>
        </w:rPr>
        <w:t xml:space="preserve">prebivalca </w:t>
      </w:r>
      <w:r w:rsidRPr="003C5763">
        <w:rPr>
          <w:rFonts w:cs="Arial"/>
          <w:b w:val="0"/>
          <w:bCs/>
          <w:sz w:val="22"/>
          <w:szCs w:val="22"/>
          <w:lang w:val="sl-SI"/>
        </w:rPr>
        <w:t>v informacijsko družbo.</w:t>
      </w:r>
    </w:p>
    <w:p w14:paraId="31C8784B" w14:textId="2B6AC511" w:rsidR="00F91573" w:rsidRPr="003C5763" w:rsidRDefault="0023002A" w:rsidP="00EF2F07">
      <w:pPr>
        <w:pStyle w:val="ZADEVA"/>
        <w:tabs>
          <w:tab w:val="clear" w:pos="1701"/>
          <w:tab w:val="left" w:pos="0"/>
        </w:tabs>
        <w:spacing w:before="120"/>
        <w:ind w:left="0" w:firstLine="0"/>
        <w:rPr>
          <w:rFonts w:cs="Arial"/>
          <w:b w:val="0"/>
          <w:bCs/>
          <w:sz w:val="22"/>
          <w:szCs w:val="22"/>
          <w:lang w:val="sl-SI"/>
        </w:rPr>
      </w:pPr>
      <w:r w:rsidRPr="003C5763">
        <w:rPr>
          <w:rFonts w:eastAsiaTheme="minorHAnsi" w:cs="Arial"/>
          <w:noProof/>
          <w:sz w:val="22"/>
          <w:szCs w:val="22"/>
          <w:lang w:val="sl-SI" w:eastAsia="sl-SI"/>
        </w:rPr>
        <w:drawing>
          <wp:inline distT="0" distB="0" distL="0" distR="0" wp14:anchorId="2EC20AD0" wp14:editId="65259BB6">
            <wp:extent cx="396815" cy="396815"/>
            <wp:effectExtent l="0" t="0" r="3810" b="3810"/>
            <wp:docPr id="14" name="Slika 14"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bookmarkStart w:id="9" w:name="_Hlk48824329"/>
    </w:p>
    <w:p w14:paraId="4F8F019B" w14:textId="5440ECBF" w:rsidR="00DF5CBE" w:rsidRPr="003C5763" w:rsidRDefault="00DF5CBE" w:rsidP="00EF2F07">
      <w:pPr>
        <w:pStyle w:val="ZADEVA"/>
        <w:shd w:val="clear" w:color="auto" w:fill="1F3864" w:themeFill="accent1" w:themeFillShade="80"/>
        <w:tabs>
          <w:tab w:val="clear" w:pos="1701"/>
          <w:tab w:val="left" w:pos="0"/>
        </w:tabs>
        <w:ind w:left="0" w:firstLine="0"/>
        <w:rPr>
          <w:rFonts w:cs="Arial"/>
          <w:b w:val="0"/>
          <w:bCs/>
          <w:sz w:val="22"/>
          <w:szCs w:val="22"/>
          <w:lang w:val="sl-SI"/>
        </w:rPr>
      </w:pPr>
      <w:r w:rsidRPr="003C5763">
        <w:rPr>
          <w:rFonts w:cs="Arial"/>
          <w:sz w:val="22"/>
          <w:szCs w:val="22"/>
          <w:lang w:val="sl-SI"/>
        </w:rPr>
        <w:t>Krovni cilj</w:t>
      </w:r>
      <w:r w:rsidR="00F91573" w:rsidRPr="003C5763">
        <w:rPr>
          <w:rFonts w:cs="Arial"/>
          <w:sz w:val="22"/>
          <w:szCs w:val="22"/>
          <w:lang w:val="sl-SI"/>
        </w:rPr>
        <w:t xml:space="preserve"> strategije</w:t>
      </w:r>
      <w:r w:rsidRPr="003C5763">
        <w:rPr>
          <w:rFonts w:cs="Arial"/>
          <w:b w:val="0"/>
          <w:bCs/>
          <w:sz w:val="22"/>
          <w:szCs w:val="22"/>
          <w:lang w:val="sl-SI"/>
        </w:rPr>
        <w:t xml:space="preserve"> je spodbujanje digitalne preobrazbe Slovenije v vseh segmentih </w:t>
      </w:r>
      <w:r w:rsidR="00FF51A5">
        <w:rPr>
          <w:rFonts w:cs="Arial"/>
          <w:b w:val="0"/>
          <w:bCs/>
          <w:sz w:val="22"/>
          <w:szCs w:val="22"/>
          <w:lang w:val="sl-SI"/>
        </w:rPr>
        <w:t>‒</w:t>
      </w:r>
      <w:r w:rsidRPr="003C5763">
        <w:rPr>
          <w:rFonts w:cs="Arial"/>
          <w:b w:val="0"/>
          <w:bCs/>
          <w:sz w:val="22"/>
          <w:szCs w:val="22"/>
          <w:lang w:val="sl-SI"/>
        </w:rPr>
        <w:t xml:space="preserve"> družba, država, lokalne skupnosti in gospodarstvo. </w:t>
      </w:r>
    </w:p>
    <w:p w14:paraId="3C3D82D5" w14:textId="2AC8FA74" w:rsidR="00DF5CBE" w:rsidRPr="003C5763" w:rsidRDefault="00DF5CBE" w:rsidP="00EF2F07">
      <w:pPr>
        <w:pStyle w:val="ZADEVA"/>
        <w:tabs>
          <w:tab w:val="clear" w:pos="1701"/>
          <w:tab w:val="left" w:pos="0"/>
        </w:tabs>
        <w:ind w:left="0" w:firstLine="0"/>
        <w:rPr>
          <w:rFonts w:cs="Arial"/>
          <w:b w:val="0"/>
          <w:bCs/>
          <w:sz w:val="22"/>
          <w:szCs w:val="22"/>
          <w:lang w:val="sl-SI"/>
        </w:rPr>
      </w:pPr>
    </w:p>
    <w:p w14:paraId="1DB31DE8" w14:textId="109B6F9C" w:rsidR="00EA2B4B" w:rsidRPr="003C5763" w:rsidRDefault="0077082F" w:rsidP="00EF2F07">
      <w:pPr>
        <w:pStyle w:val="ZADEVA"/>
        <w:tabs>
          <w:tab w:val="clear" w:pos="1701"/>
          <w:tab w:val="left" w:pos="0"/>
        </w:tabs>
        <w:ind w:left="0" w:firstLine="0"/>
        <w:rPr>
          <w:rFonts w:cs="Arial"/>
          <w:b w:val="0"/>
          <w:bCs/>
          <w:sz w:val="22"/>
          <w:szCs w:val="22"/>
          <w:lang w:val="sl-SI"/>
        </w:rPr>
      </w:pPr>
      <w:r w:rsidRPr="003C5763">
        <w:rPr>
          <w:rFonts w:cs="Arial"/>
          <w:b w:val="0"/>
          <w:bCs/>
          <w:sz w:val="22"/>
          <w:szCs w:val="22"/>
          <w:lang w:val="sl-SI"/>
        </w:rPr>
        <w:t xml:space="preserve">Da bi ga dosegli, je izjemnega pomena učinkovito </w:t>
      </w:r>
      <w:r w:rsidRPr="003C5763">
        <w:rPr>
          <w:rFonts w:cs="Arial"/>
          <w:sz w:val="22"/>
          <w:szCs w:val="22"/>
          <w:lang w:val="sl-SI"/>
        </w:rPr>
        <w:t>upravljanje strategije</w:t>
      </w:r>
      <w:r w:rsidRPr="003C5763">
        <w:rPr>
          <w:rFonts w:cs="Arial"/>
          <w:b w:val="0"/>
          <w:bCs/>
          <w:sz w:val="22"/>
          <w:szCs w:val="22"/>
          <w:lang w:val="sl-SI"/>
        </w:rPr>
        <w:t xml:space="preserve">. </w:t>
      </w:r>
      <w:bookmarkEnd w:id="9"/>
    </w:p>
    <w:p w14:paraId="36157A68" w14:textId="77777777" w:rsidR="00001299" w:rsidRPr="003C5763" w:rsidRDefault="00001299" w:rsidP="00EF2F07">
      <w:pPr>
        <w:pStyle w:val="ZADEVA"/>
        <w:tabs>
          <w:tab w:val="clear" w:pos="1701"/>
          <w:tab w:val="left" w:pos="0"/>
        </w:tabs>
        <w:ind w:left="0" w:firstLine="0"/>
        <w:rPr>
          <w:rFonts w:cs="Arial"/>
          <w:b w:val="0"/>
          <w:sz w:val="22"/>
          <w:szCs w:val="22"/>
          <w:lang w:val="sl-SI"/>
        </w:rPr>
      </w:pPr>
    </w:p>
    <w:p w14:paraId="05CCC670" w14:textId="71A9BC04" w:rsidR="006E45AE" w:rsidRPr="003C5763" w:rsidRDefault="006E45AE" w:rsidP="00EF2F07">
      <w:pPr>
        <w:pStyle w:val="ZADEVA"/>
        <w:shd w:val="clear" w:color="auto" w:fill="1F3864" w:themeFill="accent1" w:themeFillShade="80"/>
        <w:tabs>
          <w:tab w:val="clear" w:pos="1701"/>
          <w:tab w:val="left" w:pos="0"/>
        </w:tabs>
        <w:ind w:left="0" w:firstLine="0"/>
        <w:rPr>
          <w:rFonts w:cs="Arial"/>
          <w:b w:val="0"/>
          <w:bCs/>
          <w:i/>
          <w:iCs/>
          <w:sz w:val="22"/>
          <w:szCs w:val="22"/>
          <w:lang w:val="sl-SI"/>
        </w:rPr>
      </w:pPr>
      <w:r w:rsidRPr="003C5763">
        <w:rPr>
          <w:rFonts w:cs="Arial"/>
          <w:b w:val="0"/>
          <w:bCs/>
          <w:i/>
          <w:iCs/>
          <w:sz w:val="22"/>
          <w:szCs w:val="22"/>
          <w:lang w:val="sl-SI"/>
        </w:rPr>
        <w:t xml:space="preserve">Strategija Digitalna Slovenija </w:t>
      </w:r>
      <w:r w:rsidR="00FF51A5">
        <w:rPr>
          <w:rFonts w:cs="Arial"/>
          <w:b w:val="0"/>
          <w:bCs/>
          <w:i/>
          <w:iCs/>
          <w:sz w:val="22"/>
          <w:szCs w:val="22"/>
          <w:lang w:val="sl-SI"/>
        </w:rPr>
        <w:t>je</w:t>
      </w:r>
      <w:r w:rsidR="00FF51A5" w:rsidRPr="003C5763">
        <w:rPr>
          <w:rFonts w:cs="Arial"/>
          <w:b w:val="0"/>
          <w:bCs/>
          <w:i/>
          <w:iCs/>
          <w:sz w:val="22"/>
          <w:szCs w:val="22"/>
          <w:lang w:val="sl-SI"/>
        </w:rPr>
        <w:t xml:space="preserve"> </w:t>
      </w:r>
      <w:r w:rsidRPr="003C5763">
        <w:rPr>
          <w:rFonts w:cs="Arial"/>
          <w:b w:val="0"/>
          <w:bCs/>
          <w:i/>
          <w:iCs/>
          <w:sz w:val="22"/>
          <w:szCs w:val="22"/>
          <w:lang w:val="sl-SI"/>
        </w:rPr>
        <w:t xml:space="preserve">temeljni dokument Vlade Republike Slovenije na področju digitalne preobrazbe </w:t>
      </w:r>
      <w:r w:rsidR="00A35E7E" w:rsidRPr="003C5763">
        <w:rPr>
          <w:rFonts w:cs="Arial"/>
          <w:b w:val="0"/>
          <w:bCs/>
          <w:i/>
          <w:iCs/>
          <w:sz w:val="22"/>
          <w:szCs w:val="22"/>
          <w:lang w:val="sl-SI"/>
        </w:rPr>
        <w:t xml:space="preserve">Slovenije </w:t>
      </w:r>
      <w:r w:rsidRPr="003C5763">
        <w:rPr>
          <w:rFonts w:cs="Arial"/>
          <w:b w:val="0"/>
          <w:bCs/>
          <w:i/>
          <w:iCs/>
          <w:sz w:val="22"/>
          <w:szCs w:val="22"/>
          <w:lang w:val="sl-SI"/>
        </w:rPr>
        <w:t xml:space="preserve">do </w:t>
      </w:r>
      <w:r w:rsidR="00FF51A5">
        <w:rPr>
          <w:rFonts w:cs="Arial"/>
          <w:b w:val="0"/>
          <w:bCs/>
          <w:i/>
          <w:iCs/>
          <w:sz w:val="22"/>
          <w:szCs w:val="22"/>
          <w:lang w:val="sl-SI"/>
        </w:rPr>
        <w:t xml:space="preserve">leta </w:t>
      </w:r>
      <w:r w:rsidRPr="003C5763">
        <w:rPr>
          <w:rFonts w:cs="Arial"/>
          <w:b w:val="0"/>
          <w:bCs/>
          <w:i/>
          <w:iCs/>
          <w:sz w:val="22"/>
          <w:szCs w:val="22"/>
          <w:lang w:val="sl-SI"/>
        </w:rPr>
        <w:t xml:space="preserve">2030. </w:t>
      </w:r>
      <w:r w:rsidR="00EA2B4B" w:rsidRPr="003C5763">
        <w:rPr>
          <w:rFonts w:cs="Arial"/>
          <w:b w:val="0"/>
          <w:bCs/>
          <w:i/>
          <w:iCs/>
          <w:sz w:val="22"/>
          <w:szCs w:val="22"/>
          <w:lang w:val="sl-SI"/>
        </w:rPr>
        <w:t>Pri upravljanju strategije</w:t>
      </w:r>
      <w:r w:rsidRPr="003C5763">
        <w:rPr>
          <w:rFonts w:cs="Arial"/>
          <w:b w:val="0"/>
          <w:bCs/>
          <w:i/>
          <w:iCs/>
          <w:sz w:val="22"/>
          <w:szCs w:val="22"/>
          <w:lang w:val="sl-SI"/>
        </w:rPr>
        <w:t xml:space="preserve"> je </w:t>
      </w:r>
      <w:r w:rsidR="00FF51A5">
        <w:rPr>
          <w:rFonts w:cs="Arial"/>
          <w:b w:val="0"/>
          <w:bCs/>
          <w:i/>
          <w:iCs/>
          <w:sz w:val="22"/>
          <w:szCs w:val="22"/>
          <w:lang w:val="sl-SI"/>
        </w:rPr>
        <w:t>treba</w:t>
      </w:r>
      <w:r w:rsidR="00FF51A5" w:rsidRPr="003C5763">
        <w:rPr>
          <w:rFonts w:cs="Arial"/>
          <w:b w:val="0"/>
          <w:bCs/>
          <w:i/>
          <w:iCs/>
          <w:sz w:val="22"/>
          <w:szCs w:val="22"/>
          <w:lang w:val="sl-SI"/>
        </w:rPr>
        <w:t xml:space="preserve"> </w:t>
      </w:r>
      <w:r w:rsidRPr="003C5763">
        <w:rPr>
          <w:rFonts w:cs="Arial"/>
          <w:b w:val="0"/>
          <w:bCs/>
          <w:i/>
          <w:iCs/>
          <w:sz w:val="22"/>
          <w:szCs w:val="22"/>
          <w:lang w:val="sl-SI"/>
        </w:rPr>
        <w:t>zagotoviti sistemski pristop k urejanju področja, sodelovanje in vključevanje deležnikov in resorjev, redno komunikacijo, neodvisno oceno učinkovitosti kot povratno informacijo ter kot ključno</w:t>
      </w:r>
      <w:r w:rsidR="00FF51A5">
        <w:rPr>
          <w:rFonts w:cs="Arial"/>
          <w:b w:val="0"/>
          <w:bCs/>
          <w:i/>
          <w:iCs/>
          <w:sz w:val="22"/>
          <w:szCs w:val="22"/>
          <w:lang w:val="sl-SI"/>
        </w:rPr>
        <w:t>:</w:t>
      </w:r>
      <w:r w:rsidRPr="003C5763">
        <w:rPr>
          <w:rFonts w:cs="Arial"/>
          <w:b w:val="0"/>
          <w:bCs/>
          <w:i/>
          <w:iCs/>
          <w:sz w:val="22"/>
          <w:szCs w:val="22"/>
          <w:lang w:val="sl-SI"/>
        </w:rPr>
        <w:t xml:space="preserve"> sistemski pristop k zagotavljanju in razporejanju razvojnih sredstev, ki bodo omogočala doseganje skupnih ciljev.</w:t>
      </w:r>
    </w:p>
    <w:p w14:paraId="1BE57721" w14:textId="77777777" w:rsidR="006E45AE" w:rsidRPr="003C5763" w:rsidRDefault="006E45AE" w:rsidP="00EF2F07">
      <w:pPr>
        <w:pStyle w:val="ZADEVA"/>
        <w:tabs>
          <w:tab w:val="clear" w:pos="1701"/>
          <w:tab w:val="left" w:pos="0"/>
        </w:tabs>
        <w:ind w:left="0" w:firstLine="0"/>
        <w:rPr>
          <w:rFonts w:cs="Arial"/>
          <w:b w:val="0"/>
          <w:bCs/>
          <w:i/>
          <w:iCs/>
          <w:sz w:val="22"/>
          <w:szCs w:val="22"/>
          <w:highlight w:val="yellow"/>
          <w:lang w:val="sl-SI"/>
        </w:rPr>
      </w:pPr>
    </w:p>
    <w:p w14:paraId="4D17E88E" w14:textId="77777777" w:rsidR="006E45AE" w:rsidRPr="003C5763" w:rsidRDefault="006E45AE" w:rsidP="00EF2F07">
      <w:pPr>
        <w:pStyle w:val="ZADEVA"/>
        <w:tabs>
          <w:tab w:val="clear" w:pos="1701"/>
          <w:tab w:val="left" w:pos="0"/>
        </w:tabs>
        <w:ind w:left="0" w:firstLine="0"/>
        <w:rPr>
          <w:rFonts w:cs="Arial"/>
          <w:b w:val="0"/>
          <w:bCs/>
          <w:sz w:val="22"/>
          <w:szCs w:val="22"/>
          <w:lang w:val="sl-SI"/>
        </w:rPr>
      </w:pPr>
      <w:r w:rsidRPr="003C5763">
        <w:rPr>
          <w:rFonts w:cs="Arial"/>
          <w:b w:val="0"/>
          <w:bCs/>
          <w:sz w:val="22"/>
          <w:szCs w:val="22"/>
          <w:lang w:val="sl-SI"/>
        </w:rPr>
        <w:t>Sistem upravljanja mora zagotavljati:</w:t>
      </w:r>
    </w:p>
    <w:p w14:paraId="294178F0" w14:textId="3805A7BE"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p</w:t>
      </w:r>
      <w:r w:rsidR="006E45AE" w:rsidRPr="003C5763">
        <w:rPr>
          <w:rFonts w:cs="Arial"/>
          <w:b w:val="0"/>
          <w:bCs/>
          <w:sz w:val="22"/>
          <w:szCs w:val="22"/>
          <w:lang w:val="sl-SI"/>
        </w:rPr>
        <w:t>ovezovanje deležnikov in krepitev zaupanja</w:t>
      </w:r>
      <w:r w:rsidR="00FF51A5">
        <w:rPr>
          <w:rFonts w:cs="Arial"/>
          <w:b w:val="0"/>
          <w:bCs/>
          <w:sz w:val="22"/>
          <w:szCs w:val="22"/>
          <w:lang w:val="sl-SI"/>
        </w:rPr>
        <w:t>,</w:t>
      </w:r>
    </w:p>
    <w:p w14:paraId="4FC95180" w14:textId="30740AEF"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j</w:t>
      </w:r>
      <w:r w:rsidR="006E45AE" w:rsidRPr="003C5763">
        <w:rPr>
          <w:rFonts w:cs="Arial"/>
          <w:b w:val="0"/>
          <w:bCs/>
          <w:sz w:val="22"/>
          <w:szCs w:val="22"/>
          <w:lang w:val="sl-SI"/>
        </w:rPr>
        <w:t>asno razmejitev odgovornosti</w:t>
      </w:r>
      <w:r w:rsidR="00FF51A5">
        <w:rPr>
          <w:rFonts w:cs="Arial"/>
          <w:b w:val="0"/>
          <w:bCs/>
          <w:sz w:val="22"/>
          <w:szCs w:val="22"/>
          <w:lang w:val="sl-SI"/>
        </w:rPr>
        <w:t>,</w:t>
      </w:r>
    </w:p>
    <w:p w14:paraId="79486BD2" w14:textId="76A25524"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c</w:t>
      </w:r>
      <w:r w:rsidR="006E45AE" w:rsidRPr="003C5763">
        <w:rPr>
          <w:rFonts w:cs="Arial"/>
          <w:b w:val="0"/>
          <w:bCs/>
          <w:sz w:val="22"/>
          <w:szCs w:val="22"/>
          <w:lang w:val="sl-SI"/>
        </w:rPr>
        <w:t>elovitost pokrivanja področja</w:t>
      </w:r>
      <w:r w:rsidR="00FF51A5">
        <w:rPr>
          <w:rFonts w:cs="Arial"/>
          <w:b w:val="0"/>
          <w:bCs/>
          <w:sz w:val="22"/>
          <w:szCs w:val="22"/>
          <w:lang w:val="sl-SI"/>
        </w:rPr>
        <w:t>,</w:t>
      </w:r>
    </w:p>
    <w:p w14:paraId="6A5D4CB3" w14:textId="2AF7E8F5"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lastRenderedPageBreak/>
        <w:t>n</w:t>
      </w:r>
      <w:r w:rsidR="006E45AE" w:rsidRPr="003C5763">
        <w:rPr>
          <w:rFonts w:cs="Arial"/>
          <w:b w:val="0"/>
          <w:bCs/>
          <w:sz w:val="22"/>
          <w:szCs w:val="22"/>
          <w:lang w:val="sl-SI"/>
        </w:rPr>
        <w:t>eodvisni zunanji monitoring izvajanja strategije</w:t>
      </w:r>
      <w:r w:rsidR="00FF51A5">
        <w:rPr>
          <w:rFonts w:cs="Arial"/>
          <w:b w:val="0"/>
          <w:bCs/>
          <w:sz w:val="22"/>
          <w:szCs w:val="22"/>
          <w:lang w:val="sl-SI"/>
        </w:rPr>
        <w:t>,</w:t>
      </w:r>
    </w:p>
    <w:p w14:paraId="18546125" w14:textId="3030B7B6"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z</w:t>
      </w:r>
      <w:r w:rsidR="006E45AE" w:rsidRPr="003C5763">
        <w:rPr>
          <w:rFonts w:cs="Arial"/>
          <w:b w:val="0"/>
          <w:bCs/>
          <w:sz w:val="22"/>
          <w:szCs w:val="22"/>
          <w:lang w:val="sl-SI"/>
        </w:rPr>
        <w:t xml:space="preserve">agotavljanje kontinuitete </w:t>
      </w:r>
      <w:r w:rsidR="00FF51A5">
        <w:rPr>
          <w:rFonts w:cs="Arial"/>
          <w:b w:val="0"/>
          <w:bCs/>
          <w:sz w:val="22"/>
          <w:szCs w:val="22"/>
          <w:lang w:val="sl-SI"/>
        </w:rPr>
        <w:t>v</w:t>
      </w:r>
      <w:r w:rsidR="00FF51A5" w:rsidRPr="003C5763">
        <w:rPr>
          <w:rFonts w:cs="Arial"/>
          <w:b w:val="0"/>
          <w:bCs/>
          <w:sz w:val="22"/>
          <w:szCs w:val="22"/>
          <w:lang w:val="sl-SI"/>
        </w:rPr>
        <w:t xml:space="preserve"> </w:t>
      </w:r>
      <w:r w:rsidR="006E45AE" w:rsidRPr="003C5763">
        <w:rPr>
          <w:rFonts w:cs="Arial"/>
          <w:b w:val="0"/>
          <w:bCs/>
          <w:sz w:val="22"/>
          <w:szCs w:val="22"/>
          <w:lang w:val="sl-SI"/>
        </w:rPr>
        <w:t>celotn</w:t>
      </w:r>
      <w:r w:rsidR="00FF51A5">
        <w:rPr>
          <w:rFonts w:cs="Arial"/>
          <w:b w:val="0"/>
          <w:bCs/>
          <w:sz w:val="22"/>
          <w:szCs w:val="22"/>
          <w:lang w:val="sl-SI"/>
        </w:rPr>
        <w:t>em</w:t>
      </w:r>
      <w:r w:rsidR="006E45AE" w:rsidRPr="003C5763">
        <w:rPr>
          <w:rFonts w:cs="Arial"/>
          <w:b w:val="0"/>
          <w:bCs/>
          <w:sz w:val="22"/>
          <w:szCs w:val="22"/>
          <w:lang w:val="sl-SI"/>
        </w:rPr>
        <w:t xml:space="preserve"> obdobj</w:t>
      </w:r>
      <w:r w:rsidR="00FF51A5">
        <w:rPr>
          <w:rFonts w:cs="Arial"/>
          <w:b w:val="0"/>
          <w:bCs/>
          <w:sz w:val="22"/>
          <w:szCs w:val="22"/>
          <w:lang w:val="sl-SI"/>
        </w:rPr>
        <w:t>u</w:t>
      </w:r>
      <w:r w:rsidR="006E45AE" w:rsidRPr="003C5763">
        <w:rPr>
          <w:rFonts w:cs="Arial"/>
          <w:b w:val="0"/>
          <w:bCs/>
          <w:sz w:val="22"/>
          <w:szCs w:val="22"/>
          <w:lang w:val="sl-SI"/>
        </w:rPr>
        <w:t xml:space="preserve"> veljavnosti strategije</w:t>
      </w:r>
      <w:r w:rsidR="00FF51A5">
        <w:rPr>
          <w:rFonts w:cs="Arial"/>
          <w:b w:val="0"/>
          <w:bCs/>
          <w:sz w:val="22"/>
          <w:szCs w:val="22"/>
          <w:lang w:val="sl-SI"/>
        </w:rPr>
        <w:t>,</w:t>
      </w:r>
    </w:p>
    <w:p w14:paraId="781F946A" w14:textId="370C0EE8" w:rsidR="006E45AE" w:rsidRPr="003C5763" w:rsidRDefault="00063AEA"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k</w:t>
      </w:r>
      <w:r w:rsidR="006E45AE" w:rsidRPr="003C5763">
        <w:rPr>
          <w:rFonts w:cs="Arial"/>
          <w:b w:val="0"/>
          <w:bCs/>
          <w:sz w:val="22"/>
          <w:szCs w:val="22"/>
          <w:lang w:val="sl-SI"/>
        </w:rPr>
        <w:t>repitev ozaveščanja</w:t>
      </w:r>
      <w:r w:rsidR="00FF51A5">
        <w:rPr>
          <w:rFonts w:cs="Arial"/>
          <w:b w:val="0"/>
          <w:bCs/>
          <w:sz w:val="22"/>
          <w:szCs w:val="22"/>
          <w:lang w:val="sl-SI"/>
        </w:rPr>
        <w:t>,</w:t>
      </w:r>
    </w:p>
    <w:p w14:paraId="6E8DADC0" w14:textId="2E2EBD84" w:rsidR="006E45AE" w:rsidRPr="003C5763" w:rsidRDefault="006E45AE" w:rsidP="00EF2F07">
      <w:pPr>
        <w:pStyle w:val="ZADEVA"/>
        <w:numPr>
          <w:ilvl w:val="0"/>
          <w:numId w:val="8"/>
        </w:numPr>
        <w:tabs>
          <w:tab w:val="clear" w:pos="1701"/>
          <w:tab w:val="left" w:pos="0"/>
        </w:tabs>
        <w:rPr>
          <w:rFonts w:cs="Arial"/>
          <w:b w:val="0"/>
          <w:bCs/>
          <w:sz w:val="22"/>
          <w:szCs w:val="22"/>
          <w:lang w:val="sl-SI"/>
        </w:rPr>
      </w:pPr>
      <w:r w:rsidRPr="003C5763">
        <w:rPr>
          <w:rFonts w:cs="Arial"/>
          <w:b w:val="0"/>
          <w:bCs/>
          <w:sz w:val="22"/>
          <w:szCs w:val="22"/>
          <w:lang w:val="sl-SI"/>
        </w:rPr>
        <w:t>financiranj</w:t>
      </w:r>
      <w:r w:rsidR="00FF51A5">
        <w:rPr>
          <w:rFonts w:cs="Arial"/>
          <w:b w:val="0"/>
          <w:bCs/>
          <w:sz w:val="22"/>
          <w:szCs w:val="22"/>
          <w:lang w:val="sl-SI"/>
        </w:rPr>
        <w:t>e</w:t>
      </w:r>
      <w:r w:rsidRPr="003C5763">
        <w:rPr>
          <w:rFonts w:cs="Arial"/>
          <w:b w:val="0"/>
          <w:bCs/>
          <w:sz w:val="22"/>
          <w:szCs w:val="22"/>
          <w:lang w:val="sl-SI"/>
        </w:rPr>
        <w:t xml:space="preserve"> tega področja</w:t>
      </w:r>
      <w:r w:rsidR="00FF51A5">
        <w:rPr>
          <w:rFonts w:cs="Arial"/>
          <w:b w:val="0"/>
          <w:bCs/>
          <w:sz w:val="22"/>
          <w:szCs w:val="22"/>
          <w:lang w:val="sl-SI"/>
        </w:rPr>
        <w:t>.</w:t>
      </w:r>
    </w:p>
    <w:p w14:paraId="4C4F99B5" w14:textId="1A875D79" w:rsidR="006E45AE" w:rsidRPr="003C5763" w:rsidRDefault="006E45AE" w:rsidP="00EF2F07">
      <w:pPr>
        <w:pStyle w:val="ZADEVA"/>
        <w:tabs>
          <w:tab w:val="clear" w:pos="1701"/>
          <w:tab w:val="left" w:pos="0"/>
        </w:tabs>
        <w:ind w:left="0" w:firstLine="0"/>
        <w:rPr>
          <w:rFonts w:cs="Arial"/>
          <w:b w:val="0"/>
          <w:bCs/>
          <w:sz w:val="22"/>
          <w:szCs w:val="22"/>
          <w:highlight w:val="yellow"/>
          <w:lang w:val="sl-SI"/>
        </w:rPr>
      </w:pPr>
    </w:p>
    <w:p w14:paraId="667E3BCC" w14:textId="48A7A1C4" w:rsidR="00EA2B4B" w:rsidRPr="003C5763" w:rsidRDefault="006E45AE" w:rsidP="00A172CA">
      <w:pPr>
        <w:pStyle w:val="ZADEVA"/>
        <w:shd w:val="clear" w:color="auto" w:fill="1F3864" w:themeFill="accent1" w:themeFillShade="80"/>
        <w:tabs>
          <w:tab w:val="clear" w:pos="1701"/>
          <w:tab w:val="left" w:pos="0"/>
        </w:tabs>
        <w:ind w:left="0" w:firstLine="0"/>
        <w:rPr>
          <w:rFonts w:cs="Arial"/>
          <w:b w:val="0"/>
          <w:bCs/>
          <w:sz w:val="22"/>
          <w:szCs w:val="22"/>
          <w:lang w:val="sl-SI"/>
        </w:rPr>
      </w:pPr>
      <w:r w:rsidRPr="003C5763">
        <w:rPr>
          <w:rFonts w:cs="Arial"/>
          <w:sz w:val="22"/>
          <w:szCs w:val="22"/>
          <w:lang w:val="sl-SI"/>
        </w:rPr>
        <w:t>Za upravljanje izvajanja strategije Digitalna Slovenija 2030 je odgovorno</w:t>
      </w:r>
      <w:r w:rsidRPr="003C5763">
        <w:rPr>
          <w:rFonts w:cs="Arial"/>
          <w:b w:val="0"/>
          <w:bCs/>
          <w:sz w:val="22"/>
          <w:szCs w:val="22"/>
          <w:lang w:val="sl-SI"/>
        </w:rPr>
        <w:t xml:space="preserve"> </w:t>
      </w:r>
      <w:r w:rsidR="00051641" w:rsidRPr="00051641">
        <w:rPr>
          <w:rFonts w:cs="Arial"/>
          <w:sz w:val="22"/>
          <w:szCs w:val="22"/>
          <w:lang w:val="sl-SI"/>
        </w:rPr>
        <w:t xml:space="preserve">ministrstvo, pristojno za digitalno preobrazbo. </w:t>
      </w:r>
      <w:r w:rsidR="0037047B">
        <w:rPr>
          <w:rFonts w:cs="Arial"/>
          <w:b w:val="0"/>
          <w:bCs/>
          <w:sz w:val="22"/>
          <w:szCs w:val="22"/>
          <w:lang w:val="sl-SI"/>
        </w:rPr>
        <w:t>Za horizontalno in medresorsko usklajevanje digitalne preobrazbe</w:t>
      </w:r>
      <w:r w:rsidRPr="003C5763">
        <w:rPr>
          <w:rFonts w:cs="Arial"/>
          <w:b w:val="0"/>
          <w:bCs/>
          <w:sz w:val="22"/>
          <w:szCs w:val="22"/>
          <w:lang w:val="sl-SI"/>
        </w:rPr>
        <w:t xml:space="preserve"> </w:t>
      </w:r>
      <w:r w:rsidR="00A35E7E" w:rsidRPr="003C5763">
        <w:rPr>
          <w:rFonts w:cs="Arial"/>
          <w:b w:val="0"/>
          <w:bCs/>
          <w:sz w:val="22"/>
          <w:szCs w:val="22"/>
          <w:lang w:val="sl-SI"/>
        </w:rPr>
        <w:t>Vlada Republike Slovenije</w:t>
      </w:r>
      <w:r w:rsidRPr="003C5763">
        <w:rPr>
          <w:rFonts w:cs="Arial"/>
          <w:b w:val="0"/>
          <w:bCs/>
          <w:sz w:val="22"/>
          <w:szCs w:val="22"/>
          <w:lang w:val="sl-SI"/>
        </w:rPr>
        <w:t xml:space="preserve"> imenuje</w:t>
      </w:r>
      <w:r w:rsidR="0037047B">
        <w:rPr>
          <w:rFonts w:cs="Arial"/>
          <w:b w:val="0"/>
          <w:bCs/>
          <w:sz w:val="22"/>
          <w:szCs w:val="22"/>
          <w:lang w:val="sl-SI"/>
        </w:rPr>
        <w:t xml:space="preserve"> posvetovalno telo</w:t>
      </w:r>
      <w:r w:rsidR="00A92B41">
        <w:rPr>
          <w:rFonts w:cs="Arial"/>
          <w:b w:val="0"/>
          <w:bCs/>
          <w:sz w:val="22"/>
          <w:szCs w:val="22"/>
          <w:lang w:val="sl-SI"/>
        </w:rPr>
        <w:t>, tj.</w:t>
      </w:r>
      <w:r w:rsidRPr="003C5763">
        <w:rPr>
          <w:rFonts w:cs="Arial"/>
          <w:b w:val="0"/>
          <w:bCs/>
          <w:sz w:val="22"/>
          <w:szCs w:val="22"/>
          <w:lang w:val="sl-SI"/>
        </w:rPr>
        <w:t xml:space="preserve"> </w:t>
      </w:r>
      <w:r w:rsidR="00A92B41" w:rsidRPr="00A172CA">
        <w:rPr>
          <w:rFonts w:cs="Arial"/>
          <w:bCs/>
          <w:sz w:val="22"/>
          <w:szCs w:val="22"/>
          <w:lang w:val="sl-SI"/>
        </w:rPr>
        <w:t>s</w:t>
      </w:r>
      <w:r w:rsidRPr="003C5763">
        <w:rPr>
          <w:rFonts w:cs="Arial"/>
          <w:sz w:val="22"/>
          <w:szCs w:val="22"/>
          <w:lang w:val="sl-SI"/>
        </w:rPr>
        <w:t>trateški svet za digitalno preobrazbo</w:t>
      </w:r>
      <w:r w:rsidRPr="003C5763">
        <w:rPr>
          <w:rFonts w:cs="Arial"/>
          <w:b w:val="0"/>
          <w:bCs/>
          <w:sz w:val="22"/>
          <w:szCs w:val="22"/>
          <w:lang w:val="sl-SI"/>
        </w:rPr>
        <w:t xml:space="preserve">. </w:t>
      </w:r>
    </w:p>
    <w:p w14:paraId="7ABEDF7F" w14:textId="77777777" w:rsidR="00A92B41" w:rsidRDefault="00A92B41" w:rsidP="00EF2F07">
      <w:pPr>
        <w:pStyle w:val="ZADEVA"/>
        <w:tabs>
          <w:tab w:val="clear" w:pos="1701"/>
          <w:tab w:val="left" w:pos="0"/>
        </w:tabs>
        <w:ind w:left="0" w:firstLine="0"/>
        <w:rPr>
          <w:rFonts w:cs="Arial"/>
          <w:b w:val="0"/>
          <w:bCs/>
          <w:sz w:val="22"/>
          <w:szCs w:val="22"/>
          <w:lang w:val="sl-SI"/>
        </w:rPr>
      </w:pPr>
    </w:p>
    <w:p w14:paraId="2A5D467D" w14:textId="4864795B" w:rsidR="00001299" w:rsidRPr="003C5763" w:rsidRDefault="00CB5E35" w:rsidP="00EF2F07">
      <w:pPr>
        <w:pStyle w:val="ZADEVA"/>
        <w:tabs>
          <w:tab w:val="clear" w:pos="1701"/>
          <w:tab w:val="left" w:pos="0"/>
        </w:tabs>
        <w:ind w:left="0" w:firstLine="0"/>
        <w:rPr>
          <w:rFonts w:cs="Arial"/>
          <w:b w:val="0"/>
          <w:bCs/>
          <w:sz w:val="22"/>
          <w:szCs w:val="22"/>
          <w:lang w:val="sl-SI"/>
        </w:rPr>
      </w:pPr>
      <w:r>
        <w:rPr>
          <w:rFonts w:cs="Arial"/>
          <w:b w:val="0"/>
          <w:bCs/>
          <w:sz w:val="22"/>
          <w:szCs w:val="22"/>
          <w:lang w:val="sl-SI"/>
        </w:rPr>
        <w:t>Ta svet s</w:t>
      </w:r>
      <w:r w:rsidR="00001299" w:rsidRPr="003C5763">
        <w:rPr>
          <w:rFonts w:cs="Arial"/>
          <w:b w:val="0"/>
          <w:bCs/>
          <w:sz w:val="22"/>
          <w:szCs w:val="22"/>
          <w:lang w:val="sl-SI"/>
        </w:rPr>
        <w:t xml:space="preserve">estavljajo ministri ali državni sekretarji vseh ministrstev in vladnih služb ter predstavniki gospodarstva, nevladnih organizacij, raziskovalne (akademske) sfere </w:t>
      </w:r>
      <w:r>
        <w:rPr>
          <w:rFonts w:cs="Arial"/>
          <w:b w:val="0"/>
          <w:bCs/>
          <w:sz w:val="22"/>
          <w:szCs w:val="22"/>
          <w:lang w:val="sl-SI"/>
        </w:rPr>
        <w:t>in</w:t>
      </w:r>
      <w:r w:rsidRPr="003C5763">
        <w:rPr>
          <w:rFonts w:cs="Arial"/>
          <w:b w:val="0"/>
          <w:bCs/>
          <w:sz w:val="22"/>
          <w:szCs w:val="22"/>
          <w:lang w:val="sl-SI"/>
        </w:rPr>
        <w:t xml:space="preserve"> </w:t>
      </w:r>
      <w:r w:rsidR="00001299" w:rsidRPr="003C5763">
        <w:rPr>
          <w:rFonts w:cs="Arial"/>
          <w:b w:val="0"/>
          <w:bCs/>
          <w:sz w:val="22"/>
          <w:szCs w:val="22"/>
          <w:lang w:val="sl-SI"/>
        </w:rPr>
        <w:t xml:space="preserve">lokalnih skupnosti. Predseduje mu minister ali ob njegovi odsotnosti državni sekretar, pristojen za </w:t>
      </w:r>
      <w:r w:rsidR="001E6995" w:rsidRPr="003C5763">
        <w:rPr>
          <w:rFonts w:cs="Arial"/>
          <w:b w:val="0"/>
          <w:bCs/>
          <w:sz w:val="22"/>
          <w:szCs w:val="22"/>
          <w:lang w:val="sl-SI"/>
        </w:rPr>
        <w:t>digitalno preobrazbo</w:t>
      </w:r>
      <w:r w:rsidR="00001299" w:rsidRPr="003C5763">
        <w:rPr>
          <w:rFonts w:cs="Arial"/>
          <w:b w:val="0"/>
          <w:bCs/>
          <w:sz w:val="22"/>
          <w:szCs w:val="22"/>
          <w:lang w:val="sl-SI"/>
        </w:rPr>
        <w:t xml:space="preserve">. Člani </w:t>
      </w:r>
      <w:r>
        <w:rPr>
          <w:rFonts w:cs="Arial"/>
          <w:b w:val="0"/>
          <w:bCs/>
          <w:sz w:val="22"/>
          <w:szCs w:val="22"/>
          <w:lang w:val="sl-SI"/>
        </w:rPr>
        <w:t>s</w:t>
      </w:r>
      <w:r w:rsidR="00001299" w:rsidRPr="003C5763">
        <w:rPr>
          <w:rFonts w:cs="Arial"/>
          <w:b w:val="0"/>
          <w:bCs/>
          <w:sz w:val="22"/>
          <w:szCs w:val="22"/>
          <w:lang w:val="sl-SI"/>
        </w:rPr>
        <w:t xml:space="preserve">trateškega sveta vsaj enkrat letno pregledajo ključne usmeritve, ki jih pripravlja </w:t>
      </w:r>
      <w:r w:rsidR="00051641">
        <w:rPr>
          <w:rFonts w:cs="Arial"/>
          <w:b w:val="0"/>
          <w:bCs/>
          <w:sz w:val="22"/>
          <w:szCs w:val="22"/>
          <w:lang w:val="sl-SI"/>
        </w:rPr>
        <w:t>m</w:t>
      </w:r>
      <w:r w:rsidR="00001299" w:rsidRPr="003C5763">
        <w:rPr>
          <w:rFonts w:cs="Arial"/>
          <w:b w:val="0"/>
          <w:bCs/>
          <w:sz w:val="22"/>
          <w:szCs w:val="22"/>
          <w:lang w:val="sl-SI"/>
        </w:rPr>
        <w:t>inistrstvo</w:t>
      </w:r>
      <w:r w:rsidR="00051641">
        <w:rPr>
          <w:rFonts w:cs="Arial"/>
          <w:b w:val="0"/>
          <w:bCs/>
          <w:sz w:val="22"/>
          <w:szCs w:val="22"/>
          <w:lang w:val="sl-SI"/>
        </w:rPr>
        <w:t>, pristojno</w:t>
      </w:r>
      <w:r w:rsidR="00001299" w:rsidRPr="003C5763">
        <w:rPr>
          <w:rFonts w:cs="Arial"/>
          <w:b w:val="0"/>
          <w:bCs/>
          <w:sz w:val="22"/>
          <w:szCs w:val="22"/>
          <w:lang w:val="sl-SI"/>
        </w:rPr>
        <w:t xml:space="preserve"> za digitalno preobrazbo</w:t>
      </w:r>
      <w:r>
        <w:rPr>
          <w:rFonts w:cs="Arial"/>
          <w:b w:val="0"/>
          <w:bCs/>
          <w:sz w:val="22"/>
          <w:szCs w:val="22"/>
          <w:lang w:val="sl-SI"/>
        </w:rPr>
        <w:t>,</w:t>
      </w:r>
      <w:r w:rsidR="00001299" w:rsidRPr="003C5763">
        <w:rPr>
          <w:rFonts w:cs="Arial"/>
          <w:b w:val="0"/>
          <w:bCs/>
          <w:sz w:val="22"/>
          <w:szCs w:val="22"/>
          <w:lang w:val="sl-SI"/>
        </w:rPr>
        <w:t xml:space="preserve"> in podajo predloge izboljšav.</w:t>
      </w:r>
    </w:p>
    <w:p w14:paraId="33F5A202" w14:textId="77777777" w:rsidR="00001299" w:rsidRPr="003C5763" w:rsidRDefault="00001299" w:rsidP="00EF2F07">
      <w:pPr>
        <w:pStyle w:val="ZADEVA"/>
        <w:tabs>
          <w:tab w:val="clear" w:pos="1701"/>
          <w:tab w:val="left" w:pos="0"/>
        </w:tabs>
        <w:rPr>
          <w:rFonts w:cs="Arial"/>
          <w:b w:val="0"/>
          <w:bCs/>
          <w:sz w:val="22"/>
          <w:szCs w:val="22"/>
          <w:lang w:val="sl-SI"/>
        </w:rPr>
      </w:pPr>
    </w:p>
    <w:p w14:paraId="01CDD053" w14:textId="3ED84503" w:rsidR="00C7109A" w:rsidRPr="003C5763" w:rsidRDefault="0042587F" w:rsidP="00A172CA">
      <w:pPr>
        <w:pStyle w:val="ZADEVA"/>
        <w:shd w:val="clear" w:color="auto" w:fill="1F3864" w:themeFill="accent1" w:themeFillShade="80"/>
        <w:tabs>
          <w:tab w:val="clear" w:pos="1701"/>
          <w:tab w:val="left" w:pos="0"/>
        </w:tabs>
        <w:ind w:left="0" w:firstLine="0"/>
        <w:rPr>
          <w:rFonts w:cs="Arial"/>
          <w:b w:val="0"/>
          <w:bCs/>
          <w:sz w:val="22"/>
          <w:szCs w:val="22"/>
          <w:lang w:val="sl-SI"/>
        </w:rPr>
      </w:pPr>
      <w:r w:rsidRPr="003C5763">
        <w:rPr>
          <w:rFonts w:cs="Arial"/>
          <w:b w:val="0"/>
          <w:bCs/>
          <w:sz w:val="22"/>
          <w:szCs w:val="22"/>
          <w:lang w:val="sl-SI"/>
        </w:rPr>
        <w:t>Z</w:t>
      </w:r>
      <w:r w:rsidR="00CB5E35">
        <w:rPr>
          <w:rFonts w:cs="Arial"/>
          <w:b w:val="0"/>
          <w:bCs/>
          <w:sz w:val="22"/>
          <w:szCs w:val="22"/>
          <w:lang w:val="sl-SI"/>
        </w:rPr>
        <w:t>a</w:t>
      </w:r>
      <w:r w:rsidRPr="003C5763">
        <w:rPr>
          <w:rFonts w:cs="Arial"/>
          <w:b w:val="0"/>
          <w:bCs/>
          <w:sz w:val="22"/>
          <w:szCs w:val="22"/>
          <w:lang w:val="sl-SI"/>
        </w:rPr>
        <w:t xml:space="preserve"> učinkovit</w:t>
      </w:r>
      <w:r w:rsidR="00CB5E35">
        <w:rPr>
          <w:rFonts w:cs="Arial"/>
          <w:b w:val="0"/>
          <w:bCs/>
          <w:sz w:val="22"/>
          <w:szCs w:val="22"/>
          <w:lang w:val="sl-SI"/>
        </w:rPr>
        <w:t>o</w:t>
      </w:r>
      <w:r w:rsidR="0037047B">
        <w:rPr>
          <w:rFonts w:cs="Arial"/>
          <w:b w:val="0"/>
          <w:bCs/>
          <w:sz w:val="22"/>
          <w:szCs w:val="22"/>
          <w:lang w:val="sl-SI"/>
        </w:rPr>
        <w:t xml:space="preserve"> medresorsk</w:t>
      </w:r>
      <w:r w:rsidR="00CB5E35">
        <w:rPr>
          <w:rFonts w:cs="Arial"/>
          <w:b w:val="0"/>
          <w:bCs/>
          <w:sz w:val="22"/>
          <w:szCs w:val="22"/>
          <w:lang w:val="sl-SI"/>
        </w:rPr>
        <w:t>o</w:t>
      </w:r>
      <w:r w:rsidRPr="003C5763">
        <w:rPr>
          <w:rFonts w:cs="Arial"/>
          <w:b w:val="0"/>
          <w:bCs/>
          <w:sz w:val="22"/>
          <w:szCs w:val="22"/>
          <w:lang w:val="sl-SI"/>
        </w:rPr>
        <w:t xml:space="preserve"> koordinacij</w:t>
      </w:r>
      <w:r w:rsidR="00CB5E35">
        <w:rPr>
          <w:rFonts w:cs="Arial"/>
          <w:b w:val="0"/>
          <w:bCs/>
          <w:sz w:val="22"/>
          <w:szCs w:val="22"/>
          <w:lang w:val="sl-SI"/>
        </w:rPr>
        <w:t>o</w:t>
      </w:r>
      <w:r w:rsidRPr="003C5763">
        <w:rPr>
          <w:rFonts w:cs="Arial"/>
          <w:b w:val="0"/>
          <w:bCs/>
          <w:sz w:val="22"/>
          <w:szCs w:val="22"/>
          <w:lang w:val="sl-SI"/>
        </w:rPr>
        <w:t xml:space="preserve"> projektov digitalne preobrazbe in</w:t>
      </w:r>
      <w:r w:rsidR="0037047B">
        <w:rPr>
          <w:rFonts w:cs="Arial"/>
          <w:b w:val="0"/>
          <w:bCs/>
          <w:sz w:val="22"/>
          <w:szCs w:val="22"/>
          <w:lang w:val="sl-SI"/>
        </w:rPr>
        <w:t xml:space="preserve"> za zasledovanje multiplikativnih </w:t>
      </w:r>
      <w:proofErr w:type="spellStart"/>
      <w:r w:rsidR="0037047B">
        <w:rPr>
          <w:rFonts w:cs="Arial"/>
          <w:b w:val="0"/>
          <w:bCs/>
          <w:sz w:val="22"/>
          <w:szCs w:val="22"/>
          <w:lang w:val="sl-SI"/>
        </w:rPr>
        <w:t>sinergijskih</w:t>
      </w:r>
      <w:proofErr w:type="spellEnd"/>
      <w:r w:rsidR="0037047B">
        <w:rPr>
          <w:rFonts w:cs="Arial"/>
          <w:b w:val="0"/>
          <w:bCs/>
          <w:sz w:val="22"/>
          <w:szCs w:val="22"/>
          <w:lang w:val="sl-SI"/>
        </w:rPr>
        <w:t xml:space="preserve"> </w:t>
      </w:r>
      <w:r w:rsidRPr="003C5763">
        <w:rPr>
          <w:rFonts w:cs="Arial"/>
          <w:b w:val="0"/>
          <w:bCs/>
          <w:sz w:val="22"/>
          <w:szCs w:val="22"/>
          <w:lang w:val="sl-SI"/>
        </w:rPr>
        <w:t>razvojnih učinkov, imenuje</w:t>
      </w:r>
      <w:r w:rsidR="00051641">
        <w:rPr>
          <w:rFonts w:cs="Arial"/>
          <w:b w:val="0"/>
          <w:bCs/>
          <w:sz w:val="22"/>
          <w:szCs w:val="22"/>
          <w:lang w:val="sl-SI"/>
        </w:rPr>
        <w:t xml:space="preserve"> m</w:t>
      </w:r>
      <w:r w:rsidR="00C7109A" w:rsidRPr="003C5763">
        <w:rPr>
          <w:rFonts w:cs="Arial"/>
          <w:b w:val="0"/>
          <w:bCs/>
          <w:sz w:val="22"/>
          <w:szCs w:val="22"/>
          <w:lang w:val="sl-SI"/>
        </w:rPr>
        <w:t>inistrstvo</w:t>
      </w:r>
      <w:r w:rsidR="00051641">
        <w:rPr>
          <w:rFonts w:cs="Arial"/>
          <w:b w:val="0"/>
          <w:bCs/>
          <w:sz w:val="22"/>
          <w:szCs w:val="22"/>
          <w:lang w:val="sl-SI"/>
        </w:rPr>
        <w:t>, pristojno</w:t>
      </w:r>
      <w:r w:rsidR="00C7109A" w:rsidRPr="003C5763">
        <w:rPr>
          <w:rFonts w:cs="Arial"/>
          <w:b w:val="0"/>
          <w:bCs/>
          <w:sz w:val="22"/>
          <w:szCs w:val="22"/>
          <w:lang w:val="sl-SI"/>
        </w:rPr>
        <w:t xml:space="preserve"> za digitalno preobrazbo</w:t>
      </w:r>
      <w:r w:rsidR="00CB5E35">
        <w:rPr>
          <w:rFonts w:cs="Arial"/>
          <w:b w:val="0"/>
          <w:bCs/>
          <w:sz w:val="22"/>
          <w:szCs w:val="22"/>
          <w:lang w:val="sl-SI"/>
        </w:rPr>
        <w:t>,</w:t>
      </w:r>
      <w:r w:rsidR="00C7109A" w:rsidRPr="003C5763">
        <w:rPr>
          <w:rFonts w:cs="Arial"/>
          <w:b w:val="0"/>
          <w:bCs/>
          <w:sz w:val="22"/>
          <w:szCs w:val="22"/>
          <w:lang w:val="sl-SI"/>
        </w:rPr>
        <w:t xml:space="preserve"> </w:t>
      </w:r>
      <w:r w:rsidR="00CB5E35">
        <w:rPr>
          <w:rFonts w:cs="Arial"/>
          <w:sz w:val="22"/>
          <w:szCs w:val="22"/>
          <w:lang w:val="sl-SI"/>
        </w:rPr>
        <w:t>m</w:t>
      </w:r>
      <w:r w:rsidR="00C7109A" w:rsidRPr="003C5763">
        <w:rPr>
          <w:rFonts w:cs="Arial"/>
          <w:sz w:val="22"/>
          <w:szCs w:val="22"/>
          <w:lang w:val="sl-SI"/>
        </w:rPr>
        <w:t>edresorsko delovno skupino za projekte digitalne preobrazbe</w:t>
      </w:r>
      <w:r w:rsidR="00C7109A" w:rsidRPr="003C5763">
        <w:rPr>
          <w:rFonts w:cs="Arial"/>
          <w:b w:val="0"/>
          <w:bCs/>
          <w:sz w:val="22"/>
          <w:szCs w:val="22"/>
          <w:lang w:val="sl-SI"/>
        </w:rPr>
        <w:t xml:space="preserve">. </w:t>
      </w:r>
    </w:p>
    <w:p w14:paraId="3DD1E0E3" w14:textId="77777777" w:rsidR="00CB5E35" w:rsidRDefault="00CB5E35" w:rsidP="00EF2F07">
      <w:pPr>
        <w:pStyle w:val="ZADEVA"/>
        <w:tabs>
          <w:tab w:val="clear" w:pos="1701"/>
          <w:tab w:val="left" w:pos="0"/>
        </w:tabs>
        <w:ind w:left="0" w:firstLine="0"/>
        <w:rPr>
          <w:rFonts w:cs="Arial"/>
          <w:b w:val="0"/>
          <w:bCs/>
          <w:sz w:val="22"/>
          <w:szCs w:val="22"/>
          <w:lang w:val="sl-SI"/>
        </w:rPr>
      </w:pPr>
    </w:p>
    <w:p w14:paraId="10B99C54" w14:textId="7829727B" w:rsidR="004F6BEF" w:rsidRPr="003C5763" w:rsidRDefault="00CB5E35" w:rsidP="00EF2F07">
      <w:pPr>
        <w:pStyle w:val="ZADEVA"/>
        <w:tabs>
          <w:tab w:val="clear" w:pos="1701"/>
          <w:tab w:val="left" w:pos="0"/>
        </w:tabs>
        <w:ind w:left="0" w:firstLine="0"/>
        <w:rPr>
          <w:rFonts w:cs="Arial"/>
          <w:b w:val="0"/>
          <w:bCs/>
          <w:sz w:val="22"/>
          <w:szCs w:val="22"/>
          <w:lang w:val="sl-SI"/>
        </w:rPr>
      </w:pPr>
      <w:r>
        <w:rPr>
          <w:rFonts w:cs="Arial"/>
          <w:b w:val="0"/>
          <w:bCs/>
          <w:sz w:val="22"/>
          <w:szCs w:val="22"/>
          <w:lang w:val="sl-SI"/>
        </w:rPr>
        <w:t>To delovno skupino s</w:t>
      </w:r>
      <w:r w:rsidR="004F6BEF" w:rsidRPr="003C5763">
        <w:rPr>
          <w:rFonts w:cs="Arial"/>
          <w:b w:val="0"/>
          <w:bCs/>
          <w:sz w:val="22"/>
          <w:szCs w:val="22"/>
          <w:lang w:val="sl-SI"/>
        </w:rPr>
        <w:t xml:space="preserve">estavljajo direktorji direktoratov (ali vodje sektorjev) ministrstev ali vladnih služb, kakor koli povezanih z digitalno preobrazbo. Vodi </w:t>
      </w:r>
      <w:r>
        <w:rPr>
          <w:rFonts w:cs="Arial"/>
          <w:b w:val="0"/>
          <w:bCs/>
          <w:sz w:val="22"/>
          <w:szCs w:val="22"/>
          <w:lang w:val="sl-SI"/>
        </w:rPr>
        <w:t>jo</w:t>
      </w:r>
      <w:r w:rsidRPr="003C5763">
        <w:rPr>
          <w:rFonts w:cs="Arial"/>
          <w:b w:val="0"/>
          <w:bCs/>
          <w:sz w:val="22"/>
          <w:szCs w:val="22"/>
          <w:lang w:val="sl-SI"/>
        </w:rPr>
        <w:t xml:space="preserve"> </w:t>
      </w:r>
      <w:r w:rsidR="004F6BEF" w:rsidRPr="003C5763">
        <w:rPr>
          <w:rFonts w:cs="Arial"/>
          <w:b w:val="0"/>
          <w:bCs/>
          <w:sz w:val="22"/>
          <w:szCs w:val="22"/>
          <w:lang w:val="sl-SI"/>
        </w:rPr>
        <w:t xml:space="preserve">državni sekretar </w:t>
      </w:r>
      <w:r w:rsidR="00051641">
        <w:rPr>
          <w:rFonts w:cs="Arial"/>
          <w:b w:val="0"/>
          <w:bCs/>
          <w:sz w:val="22"/>
          <w:szCs w:val="22"/>
          <w:lang w:val="sl-SI"/>
        </w:rPr>
        <w:t>m</w:t>
      </w:r>
      <w:r w:rsidR="004F6BEF" w:rsidRPr="003C5763">
        <w:rPr>
          <w:rFonts w:cs="Arial"/>
          <w:b w:val="0"/>
          <w:bCs/>
          <w:sz w:val="22"/>
          <w:szCs w:val="22"/>
          <w:lang w:val="sl-SI"/>
        </w:rPr>
        <w:t>inistrstva</w:t>
      </w:r>
      <w:r w:rsidR="00051641">
        <w:rPr>
          <w:rFonts w:cs="Arial"/>
          <w:b w:val="0"/>
          <w:bCs/>
          <w:sz w:val="22"/>
          <w:szCs w:val="22"/>
          <w:lang w:val="sl-SI"/>
        </w:rPr>
        <w:t>, pristojnega</w:t>
      </w:r>
      <w:r w:rsidR="004F6BEF" w:rsidRPr="003C5763">
        <w:rPr>
          <w:rFonts w:cs="Arial"/>
          <w:b w:val="0"/>
          <w:bCs/>
          <w:sz w:val="22"/>
          <w:szCs w:val="22"/>
          <w:lang w:val="sl-SI"/>
        </w:rPr>
        <w:t xml:space="preserve"> za digitalno preobrazbo, ob njegovi odsotnosti pa eden od direktorjev </w:t>
      </w:r>
      <w:r w:rsidR="00051641">
        <w:rPr>
          <w:rFonts w:cs="Arial"/>
          <w:b w:val="0"/>
          <w:bCs/>
          <w:sz w:val="22"/>
          <w:szCs w:val="22"/>
          <w:lang w:val="sl-SI"/>
        </w:rPr>
        <w:t>m</w:t>
      </w:r>
      <w:r w:rsidR="004F6BEF" w:rsidRPr="003C5763">
        <w:rPr>
          <w:rFonts w:cs="Arial"/>
          <w:b w:val="0"/>
          <w:bCs/>
          <w:sz w:val="22"/>
          <w:szCs w:val="22"/>
          <w:lang w:val="sl-SI"/>
        </w:rPr>
        <w:t>inistrstva</w:t>
      </w:r>
      <w:r w:rsidR="00051641">
        <w:rPr>
          <w:rFonts w:cs="Arial"/>
          <w:b w:val="0"/>
          <w:bCs/>
          <w:sz w:val="22"/>
          <w:szCs w:val="22"/>
          <w:lang w:val="sl-SI"/>
        </w:rPr>
        <w:t>, pristojnega</w:t>
      </w:r>
      <w:r w:rsidR="004F6BEF" w:rsidRPr="003C5763">
        <w:rPr>
          <w:rFonts w:cs="Arial"/>
          <w:b w:val="0"/>
          <w:bCs/>
          <w:sz w:val="22"/>
          <w:szCs w:val="22"/>
          <w:lang w:val="sl-SI"/>
        </w:rPr>
        <w:t xml:space="preserve"> za digitalno preobrazbo. Medresorska delovna skupina za projekte digitalne preobrazbe se sestane vsaj trikrat letno.</w:t>
      </w:r>
    </w:p>
    <w:p w14:paraId="0107321E" w14:textId="141C4001" w:rsidR="004F6BEF" w:rsidRPr="003C5763" w:rsidRDefault="004F6BEF" w:rsidP="00EF2F07">
      <w:pPr>
        <w:pStyle w:val="ZADEVA"/>
        <w:tabs>
          <w:tab w:val="clear" w:pos="1701"/>
          <w:tab w:val="left" w:pos="0"/>
        </w:tabs>
        <w:ind w:left="0" w:firstLine="0"/>
        <w:rPr>
          <w:rFonts w:cs="Arial"/>
          <w:b w:val="0"/>
          <w:bCs/>
          <w:sz w:val="22"/>
          <w:szCs w:val="22"/>
          <w:lang w:val="sl-SI"/>
        </w:rPr>
      </w:pPr>
    </w:p>
    <w:p w14:paraId="5A4C1250" w14:textId="062F0F02" w:rsidR="0077082F" w:rsidRPr="003C5763" w:rsidRDefault="006E45AE" w:rsidP="00EF2F07">
      <w:pPr>
        <w:pStyle w:val="ZADEVA"/>
        <w:tabs>
          <w:tab w:val="clear" w:pos="1701"/>
          <w:tab w:val="left" w:pos="0"/>
        </w:tabs>
        <w:ind w:left="0" w:firstLine="0"/>
        <w:rPr>
          <w:rFonts w:cs="Arial"/>
          <w:b w:val="0"/>
          <w:bCs/>
          <w:sz w:val="22"/>
          <w:szCs w:val="22"/>
          <w:lang w:val="sl-SI"/>
        </w:rPr>
      </w:pPr>
      <w:r w:rsidRPr="003C5763">
        <w:rPr>
          <w:rFonts w:cs="Arial"/>
          <w:b w:val="0"/>
          <w:bCs/>
          <w:sz w:val="22"/>
          <w:szCs w:val="22"/>
          <w:lang w:val="sl-SI"/>
        </w:rPr>
        <w:t>Ob tem je pomembno dodati</w:t>
      </w:r>
      <w:r w:rsidR="0077082F" w:rsidRPr="003C5763">
        <w:rPr>
          <w:rFonts w:cs="Arial"/>
          <w:b w:val="0"/>
          <w:bCs/>
          <w:sz w:val="22"/>
          <w:szCs w:val="22"/>
          <w:lang w:val="sl-SI"/>
        </w:rPr>
        <w:t xml:space="preserve">, da bo </w:t>
      </w:r>
      <w:r w:rsidRPr="003C5763">
        <w:rPr>
          <w:rFonts w:cs="Arial"/>
          <w:b w:val="0"/>
          <w:bCs/>
          <w:sz w:val="22"/>
          <w:szCs w:val="22"/>
          <w:lang w:val="sl-SI"/>
        </w:rPr>
        <w:t>učinkovitost izvajanja in vrednotenj</w:t>
      </w:r>
      <w:r w:rsidR="00CB5E35">
        <w:rPr>
          <w:rFonts w:cs="Arial"/>
          <w:b w:val="0"/>
          <w:bCs/>
          <w:sz w:val="22"/>
          <w:szCs w:val="22"/>
          <w:lang w:val="sl-SI"/>
        </w:rPr>
        <w:t>a</w:t>
      </w:r>
      <w:r w:rsidRPr="003C5763">
        <w:rPr>
          <w:rFonts w:cs="Arial"/>
          <w:b w:val="0"/>
          <w:bCs/>
          <w:sz w:val="22"/>
          <w:szCs w:val="22"/>
          <w:lang w:val="sl-SI"/>
        </w:rPr>
        <w:t xml:space="preserve"> strategije ter iskanja priložnosti za dodatno izboljšanje</w:t>
      </w:r>
      <w:r w:rsidR="0077082F" w:rsidRPr="003C5763">
        <w:rPr>
          <w:rFonts w:cs="Arial"/>
          <w:b w:val="0"/>
          <w:bCs/>
          <w:sz w:val="22"/>
          <w:szCs w:val="22"/>
          <w:lang w:val="sl-SI"/>
        </w:rPr>
        <w:t xml:space="preserve"> </w:t>
      </w:r>
      <w:r w:rsidR="00CB5E35">
        <w:rPr>
          <w:rFonts w:cs="Arial"/>
          <w:b w:val="0"/>
          <w:bCs/>
          <w:sz w:val="22"/>
          <w:szCs w:val="22"/>
          <w:lang w:val="sl-SI"/>
        </w:rPr>
        <w:t>proučevala</w:t>
      </w:r>
      <w:r w:rsidR="00CB5E35" w:rsidRPr="003C5763">
        <w:rPr>
          <w:rFonts w:cs="Arial"/>
          <w:b w:val="0"/>
          <w:bCs/>
          <w:sz w:val="22"/>
          <w:szCs w:val="22"/>
          <w:lang w:val="sl-SI"/>
        </w:rPr>
        <w:t xml:space="preserve"> </w:t>
      </w:r>
      <w:r w:rsidR="0077082F" w:rsidRPr="003C5763">
        <w:rPr>
          <w:rFonts w:cs="Arial"/>
          <w:b w:val="0"/>
          <w:bCs/>
          <w:sz w:val="22"/>
          <w:szCs w:val="22"/>
          <w:lang w:val="sl-SI"/>
        </w:rPr>
        <w:t xml:space="preserve">tudi </w:t>
      </w:r>
      <w:bookmarkStart w:id="10" w:name="_Hlk122338939"/>
      <w:r w:rsidR="0077082F" w:rsidRPr="003C5763">
        <w:rPr>
          <w:rFonts w:cs="Arial"/>
          <w:b w:val="0"/>
          <w:bCs/>
          <w:sz w:val="22"/>
          <w:szCs w:val="22"/>
          <w:lang w:val="sl-SI"/>
        </w:rPr>
        <w:t xml:space="preserve">Evropska komisija, ki bo spremljala nacionalne </w:t>
      </w:r>
      <w:r w:rsidR="002212AF" w:rsidRPr="003C5763">
        <w:rPr>
          <w:rFonts w:cs="Arial"/>
          <w:b w:val="0"/>
          <w:bCs/>
          <w:sz w:val="22"/>
          <w:szCs w:val="22"/>
          <w:lang w:val="sl-SI"/>
        </w:rPr>
        <w:t>programe projektov</w:t>
      </w:r>
      <w:r w:rsidR="0077082F" w:rsidRPr="003C5763">
        <w:rPr>
          <w:rFonts w:cs="Arial"/>
          <w:b w:val="0"/>
          <w:bCs/>
          <w:sz w:val="22"/>
          <w:szCs w:val="22"/>
          <w:lang w:val="sl-SI"/>
        </w:rPr>
        <w:t xml:space="preserve"> držav članic</w:t>
      </w:r>
      <w:r w:rsidR="00CB5E35">
        <w:rPr>
          <w:rFonts w:cs="Arial"/>
          <w:b w:val="0"/>
          <w:bCs/>
          <w:sz w:val="22"/>
          <w:szCs w:val="22"/>
          <w:lang w:val="sl-SI"/>
        </w:rPr>
        <w:t xml:space="preserve"> EU</w:t>
      </w:r>
      <w:r w:rsidR="0077082F" w:rsidRPr="003C5763">
        <w:rPr>
          <w:rFonts w:cs="Arial"/>
          <w:b w:val="0"/>
          <w:bCs/>
          <w:sz w:val="22"/>
          <w:szCs w:val="22"/>
          <w:lang w:val="sl-SI"/>
        </w:rPr>
        <w:t xml:space="preserve"> in </w:t>
      </w:r>
      <w:r w:rsidR="00CB5E35">
        <w:rPr>
          <w:rFonts w:cs="Arial"/>
          <w:b w:val="0"/>
          <w:bCs/>
          <w:sz w:val="22"/>
          <w:szCs w:val="22"/>
          <w:lang w:val="sl-SI"/>
        </w:rPr>
        <w:t>ji</w:t>
      </w:r>
      <w:r w:rsidR="0077082F" w:rsidRPr="003C5763">
        <w:rPr>
          <w:rFonts w:cs="Arial"/>
          <w:b w:val="0"/>
          <w:bCs/>
          <w:sz w:val="22"/>
          <w:szCs w:val="22"/>
          <w:lang w:val="sl-SI"/>
        </w:rPr>
        <w:t xml:space="preserve">m po potrebi svetovala, kako ukrepati za vidnejši napredek k zastavljenim ciljem. </w:t>
      </w:r>
    </w:p>
    <w:bookmarkEnd w:id="10"/>
    <w:p w14:paraId="38A3E887" w14:textId="031C5970" w:rsidR="0077082F" w:rsidRPr="003C5763" w:rsidRDefault="0077082F" w:rsidP="00EF2F07">
      <w:pPr>
        <w:pStyle w:val="ZADEVA"/>
        <w:tabs>
          <w:tab w:val="clear" w:pos="1701"/>
          <w:tab w:val="left" w:pos="0"/>
        </w:tabs>
        <w:ind w:left="0" w:firstLine="0"/>
        <w:rPr>
          <w:rFonts w:cs="Arial"/>
          <w:b w:val="0"/>
          <w:bCs/>
          <w:sz w:val="22"/>
          <w:szCs w:val="22"/>
          <w:lang w:val="sl-SI"/>
        </w:rPr>
      </w:pPr>
    </w:p>
    <w:p w14:paraId="07823FA4" w14:textId="5908E6A8" w:rsidR="006E45AE" w:rsidRPr="003C5763" w:rsidRDefault="006E45AE" w:rsidP="00EF2F07">
      <w:pPr>
        <w:pStyle w:val="ZADEVA"/>
        <w:tabs>
          <w:tab w:val="clear" w:pos="1701"/>
          <w:tab w:val="left" w:pos="0"/>
        </w:tabs>
        <w:ind w:left="0" w:firstLine="0"/>
        <w:rPr>
          <w:rFonts w:cs="Arial"/>
          <w:b w:val="0"/>
          <w:bCs/>
          <w:sz w:val="22"/>
          <w:szCs w:val="22"/>
          <w:lang w:val="sl-SI"/>
        </w:rPr>
      </w:pPr>
      <w:r w:rsidRPr="003C5763">
        <w:rPr>
          <w:rFonts w:cs="Arial"/>
          <w:b w:val="0"/>
          <w:bCs/>
          <w:sz w:val="22"/>
          <w:szCs w:val="22"/>
          <w:lang w:val="sl-SI"/>
        </w:rPr>
        <w:t xml:space="preserve">V skladu z izsledki </w:t>
      </w:r>
      <w:r w:rsidR="0077082F" w:rsidRPr="003C5763">
        <w:rPr>
          <w:rFonts w:cs="Arial"/>
          <w:b w:val="0"/>
          <w:bCs/>
          <w:sz w:val="22"/>
          <w:szCs w:val="22"/>
          <w:lang w:val="sl-SI"/>
        </w:rPr>
        <w:t xml:space="preserve">prispevkov </w:t>
      </w:r>
      <w:r w:rsidR="00CB5E35">
        <w:rPr>
          <w:rFonts w:cs="Arial"/>
          <w:b w:val="0"/>
          <w:bCs/>
          <w:sz w:val="22"/>
          <w:szCs w:val="22"/>
          <w:lang w:val="sl-SI"/>
        </w:rPr>
        <w:t>s</w:t>
      </w:r>
      <w:r w:rsidR="0077082F" w:rsidRPr="003C5763">
        <w:rPr>
          <w:rFonts w:cs="Arial"/>
          <w:b w:val="0"/>
          <w:bCs/>
          <w:sz w:val="22"/>
          <w:szCs w:val="22"/>
          <w:lang w:val="sl-SI"/>
        </w:rPr>
        <w:t xml:space="preserve">trateškega sveta za digitalno preobrazbo in Evropske komisije </w:t>
      </w:r>
      <w:r w:rsidRPr="003C5763">
        <w:rPr>
          <w:rFonts w:cs="Arial"/>
          <w:b w:val="0"/>
          <w:bCs/>
          <w:sz w:val="22"/>
          <w:szCs w:val="22"/>
          <w:lang w:val="sl-SI"/>
        </w:rPr>
        <w:t xml:space="preserve">lahko ministrstvo, pristojno za </w:t>
      </w:r>
      <w:r w:rsidR="006E4AFE">
        <w:rPr>
          <w:rFonts w:cs="Arial"/>
          <w:b w:val="0"/>
          <w:bCs/>
          <w:sz w:val="22"/>
          <w:szCs w:val="22"/>
          <w:lang w:val="sl-SI"/>
        </w:rPr>
        <w:t>digitalno preobrazbo</w:t>
      </w:r>
      <w:r w:rsidRPr="003C5763">
        <w:rPr>
          <w:rFonts w:cs="Arial"/>
          <w:b w:val="0"/>
          <w:bCs/>
          <w:sz w:val="22"/>
          <w:szCs w:val="22"/>
          <w:lang w:val="sl-SI"/>
        </w:rPr>
        <w:t xml:space="preserve">, predlaga prenovo strategije, njenih strateških usmeritev, ciljev in načina izvajanja. </w:t>
      </w:r>
    </w:p>
    <w:p w14:paraId="2AD027CF" w14:textId="77777777" w:rsidR="006E45AE" w:rsidRPr="003C5763" w:rsidRDefault="006E45AE" w:rsidP="00EF2F07">
      <w:pPr>
        <w:pStyle w:val="ZADEVA"/>
        <w:tabs>
          <w:tab w:val="clear" w:pos="1701"/>
          <w:tab w:val="left" w:pos="0"/>
        </w:tabs>
        <w:ind w:left="0" w:firstLine="0"/>
        <w:rPr>
          <w:rFonts w:cs="Arial"/>
          <w:b w:val="0"/>
          <w:bCs/>
          <w:sz w:val="22"/>
          <w:szCs w:val="22"/>
          <w:highlight w:val="yellow"/>
          <w:lang w:val="sl-SI"/>
        </w:rPr>
      </w:pPr>
      <w:bookmarkStart w:id="11" w:name="_Hlk122338325"/>
    </w:p>
    <w:p w14:paraId="0E93F0A4" w14:textId="7BAEBDFB" w:rsidR="006E45AE" w:rsidRPr="003C5763" w:rsidRDefault="006E45AE" w:rsidP="00EF2F07">
      <w:pPr>
        <w:pStyle w:val="ZADEVA"/>
        <w:tabs>
          <w:tab w:val="clear" w:pos="1701"/>
          <w:tab w:val="left" w:pos="0"/>
        </w:tabs>
        <w:ind w:left="0" w:firstLine="0"/>
        <w:rPr>
          <w:rFonts w:cs="Arial"/>
          <w:b w:val="0"/>
          <w:bCs/>
          <w:sz w:val="22"/>
          <w:szCs w:val="22"/>
          <w:lang w:val="sl-SI"/>
        </w:rPr>
      </w:pPr>
      <w:r w:rsidRPr="003C5763">
        <w:rPr>
          <w:rFonts w:cs="Arial"/>
          <w:b w:val="0"/>
          <w:bCs/>
          <w:sz w:val="22"/>
          <w:szCs w:val="22"/>
          <w:lang w:val="sl-SI"/>
        </w:rPr>
        <w:t xml:space="preserve">Merljivi kazalniki, vključno z obdobjem spremljanja, so opredeljeni v tej strategiji, za prednostna področja, ki so opisana tudi v področnih strategijah, pa so v </w:t>
      </w:r>
      <w:r w:rsidR="00CB5E35">
        <w:rPr>
          <w:rFonts w:cs="Arial"/>
          <w:b w:val="0"/>
          <w:bCs/>
          <w:sz w:val="22"/>
          <w:szCs w:val="22"/>
          <w:lang w:val="sl-SI"/>
        </w:rPr>
        <w:t xml:space="preserve">omenjenih strategijah </w:t>
      </w:r>
      <w:r w:rsidRPr="003C5763">
        <w:rPr>
          <w:rFonts w:cs="Arial"/>
          <w:b w:val="0"/>
          <w:bCs/>
          <w:sz w:val="22"/>
          <w:szCs w:val="22"/>
          <w:lang w:val="sl-SI"/>
        </w:rPr>
        <w:t xml:space="preserve">dodatno </w:t>
      </w:r>
      <w:r w:rsidR="00CB5E35">
        <w:rPr>
          <w:rFonts w:cs="Arial"/>
          <w:b w:val="0"/>
          <w:bCs/>
          <w:sz w:val="22"/>
          <w:szCs w:val="22"/>
          <w:lang w:val="sl-SI"/>
        </w:rPr>
        <w:t>opredeljeni</w:t>
      </w:r>
      <w:r w:rsidR="00CB5E35" w:rsidRPr="003C5763">
        <w:rPr>
          <w:rFonts w:cs="Arial"/>
          <w:b w:val="0"/>
          <w:bCs/>
          <w:sz w:val="22"/>
          <w:szCs w:val="22"/>
          <w:lang w:val="sl-SI"/>
        </w:rPr>
        <w:t xml:space="preserve"> </w:t>
      </w:r>
      <w:r w:rsidRPr="003C5763">
        <w:rPr>
          <w:rFonts w:cs="Arial"/>
          <w:b w:val="0"/>
          <w:bCs/>
          <w:sz w:val="22"/>
          <w:szCs w:val="22"/>
          <w:lang w:val="sl-SI"/>
        </w:rPr>
        <w:t xml:space="preserve">in konkretizirani v okviru posameznih akcijskih načrtov (lahko tudi programov, strategij ipd.). </w:t>
      </w:r>
    </w:p>
    <w:p w14:paraId="5C74430A" w14:textId="733CC78C" w:rsidR="00621FBC" w:rsidRPr="003C5763" w:rsidRDefault="00621FBC" w:rsidP="00EF2F07">
      <w:pPr>
        <w:pStyle w:val="ZADEVA"/>
        <w:tabs>
          <w:tab w:val="clear" w:pos="1701"/>
          <w:tab w:val="left" w:pos="0"/>
        </w:tabs>
        <w:ind w:left="0" w:firstLine="0"/>
        <w:rPr>
          <w:rFonts w:cs="Arial"/>
          <w:b w:val="0"/>
          <w:bCs/>
          <w:sz w:val="22"/>
          <w:szCs w:val="22"/>
          <w:lang w:val="sl-SI"/>
        </w:rPr>
      </w:pPr>
    </w:p>
    <w:p w14:paraId="4347A822" w14:textId="20BBD363" w:rsidR="00AE1DAD" w:rsidRPr="003C5763" w:rsidRDefault="0022708F" w:rsidP="00EF2F07">
      <w:pPr>
        <w:pStyle w:val="ZADEVA"/>
        <w:shd w:val="clear" w:color="auto" w:fill="1F3864" w:themeFill="accent1" w:themeFillShade="80"/>
        <w:tabs>
          <w:tab w:val="clear" w:pos="1701"/>
          <w:tab w:val="left" w:pos="0"/>
        </w:tabs>
        <w:ind w:left="0" w:firstLine="0"/>
        <w:rPr>
          <w:rFonts w:cs="Arial"/>
          <w:b w:val="0"/>
          <w:bCs/>
          <w:sz w:val="22"/>
          <w:szCs w:val="22"/>
          <w:lang w:val="sl-SI"/>
        </w:rPr>
      </w:pPr>
      <w:r w:rsidRPr="003C5763">
        <w:rPr>
          <w:rFonts w:cs="Arial"/>
          <w:b w:val="0"/>
          <w:bCs/>
          <w:sz w:val="22"/>
          <w:szCs w:val="22"/>
          <w:lang w:val="sl-SI"/>
        </w:rPr>
        <w:t>Nacionalni program projektov</w:t>
      </w:r>
      <w:r w:rsidR="00621FBC" w:rsidRPr="003C5763">
        <w:rPr>
          <w:rFonts w:cs="Arial"/>
          <w:b w:val="0"/>
          <w:bCs/>
          <w:sz w:val="22"/>
          <w:szCs w:val="22"/>
          <w:lang w:val="sl-SI"/>
        </w:rPr>
        <w:t xml:space="preserve">, ki ga razumemo kot </w:t>
      </w:r>
      <w:r w:rsidR="00621FBC" w:rsidRPr="003C5763">
        <w:rPr>
          <w:rFonts w:cs="Arial"/>
          <w:sz w:val="22"/>
          <w:szCs w:val="22"/>
          <w:lang w:val="sl-SI"/>
        </w:rPr>
        <w:t xml:space="preserve">akcijski načrt strategije Digitalna Slovenija 2030 </w:t>
      </w:r>
      <w:r w:rsidR="00621FBC" w:rsidRPr="003C5763">
        <w:rPr>
          <w:rFonts w:cs="Arial"/>
          <w:b w:val="0"/>
          <w:bCs/>
          <w:sz w:val="22"/>
          <w:szCs w:val="22"/>
          <w:lang w:val="sl-SI"/>
        </w:rPr>
        <w:t>bo pripravljen naj</w:t>
      </w:r>
      <w:r w:rsidR="00CB5E35">
        <w:rPr>
          <w:rFonts w:cs="Arial"/>
          <w:b w:val="0"/>
          <w:bCs/>
          <w:sz w:val="22"/>
          <w:szCs w:val="22"/>
          <w:lang w:val="sl-SI"/>
        </w:rPr>
        <w:t>poz</w:t>
      </w:r>
      <w:r w:rsidR="00621FBC" w:rsidRPr="003C5763">
        <w:rPr>
          <w:rFonts w:cs="Arial"/>
          <w:b w:val="0"/>
          <w:bCs/>
          <w:sz w:val="22"/>
          <w:szCs w:val="22"/>
          <w:lang w:val="sl-SI"/>
        </w:rPr>
        <w:t xml:space="preserve">neje v enem letu po sprejetju te strategije. </w:t>
      </w:r>
    </w:p>
    <w:p w14:paraId="5CE9C5BC" w14:textId="77777777" w:rsidR="00AE1DAD" w:rsidRPr="003C5763" w:rsidRDefault="00AE1DAD" w:rsidP="00EF2F07">
      <w:pPr>
        <w:pStyle w:val="ZADEVA"/>
        <w:tabs>
          <w:tab w:val="clear" w:pos="1701"/>
        </w:tabs>
        <w:ind w:left="0" w:firstLine="0"/>
        <w:rPr>
          <w:rFonts w:cs="Arial"/>
          <w:b w:val="0"/>
          <w:sz w:val="22"/>
          <w:szCs w:val="22"/>
          <w:lang w:val="sl-SI"/>
        </w:rPr>
      </w:pPr>
    </w:p>
    <w:p w14:paraId="59633545" w14:textId="441150D9" w:rsidR="000D6501" w:rsidRPr="003C5763" w:rsidRDefault="006E45AE" w:rsidP="00A172CA">
      <w:pPr>
        <w:pStyle w:val="ZADEVA"/>
        <w:tabs>
          <w:tab w:val="clear" w:pos="1701"/>
        </w:tabs>
        <w:ind w:left="0" w:firstLine="0"/>
        <w:rPr>
          <w:rFonts w:cs="Arial"/>
          <w:sz w:val="22"/>
          <w:szCs w:val="22"/>
          <w:lang w:val="sl-SI"/>
        </w:rPr>
      </w:pPr>
      <w:r w:rsidRPr="003C5763">
        <w:rPr>
          <w:rFonts w:cs="Arial"/>
          <w:b w:val="0"/>
          <w:sz w:val="22"/>
          <w:szCs w:val="22"/>
          <w:lang w:val="sl-SI"/>
        </w:rPr>
        <w:t xml:space="preserve">Digitalna Slovenija 2030 nima neposrednih finančnih posledic, ker gre za strateški dokument, ki je vodilo za nadaljnje razvojne aktivnosti in ukrepe na področju informacijske družbe. </w:t>
      </w:r>
      <w:bookmarkEnd w:id="11"/>
      <w:r w:rsidR="008A6005" w:rsidRPr="003C5763">
        <w:rPr>
          <w:rFonts w:cs="Arial"/>
          <w:b w:val="0"/>
          <w:sz w:val="22"/>
          <w:szCs w:val="22"/>
          <w:lang w:val="sl-SI"/>
        </w:rPr>
        <w:t xml:space="preserve">Finančne posledice bodo skladno z zastavljenimi ukrepi opredeljene v akcijskem načrtu. </w:t>
      </w:r>
      <w:r w:rsidRPr="003C5763">
        <w:rPr>
          <w:rFonts w:cs="Arial"/>
          <w:b w:val="0"/>
          <w:sz w:val="22"/>
          <w:szCs w:val="22"/>
          <w:lang w:val="sl-SI"/>
        </w:rPr>
        <w:t xml:space="preserve">Sredstva za doseganje ciljev se bodo zagotavljala </w:t>
      </w:r>
      <w:r w:rsidR="00CB5E35">
        <w:rPr>
          <w:rFonts w:cs="Arial"/>
          <w:b w:val="0"/>
          <w:sz w:val="22"/>
          <w:szCs w:val="22"/>
          <w:lang w:val="sl-SI"/>
        </w:rPr>
        <w:t>v</w:t>
      </w:r>
      <w:r w:rsidR="00CB5E35" w:rsidRPr="003C5763">
        <w:rPr>
          <w:rFonts w:cs="Arial"/>
          <w:b w:val="0"/>
          <w:sz w:val="22"/>
          <w:szCs w:val="22"/>
          <w:lang w:val="sl-SI"/>
        </w:rPr>
        <w:t xml:space="preserve"> </w:t>
      </w:r>
      <w:r w:rsidRPr="003C5763">
        <w:rPr>
          <w:rFonts w:cs="Arial"/>
          <w:b w:val="0"/>
          <w:sz w:val="22"/>
          <w:szCs w:val="22"/>
          <w:lang w:val="sl-SI"/>
        </w:rPr>
        <w:t>nacionalne</w:t>
      </w:r>
      <w:r w:rsidR="00CB5E35">
        <w:rPr>
          <w:rFonts w:cs="Arial"/>
          <w:b w:val="0"/>
          <w:sz w:val="22"/>
          <w:szCs w:val="22"/>
          <w:lang w:val="sl-SI"/>
        </w:rPr>
        <w:t>m</w:t>
      </w:r>
      <w:r w:rsidRPr="003C5763">
        <w:rPr>
          <w:rFonts w:cs="Arial"/>
          <w:b w:val="0"/>
          <w:sz w:val="22"/>
          <w:szCs w:val="22"/>
          <w:lang w:val="sl-SI"/>
        </w:rPr>
        <w:t xml:space="preserve"> proračun</w:t>
      </w:r>
      <w:r w:rsidR="00CB5E35">
        <w:rPr>
          <w:rFonts w:cs="Arial"/>
          <w:b w:val="0"/>
          <w:sz w:val="22"/>
          <w:szCs w:val="22"/>
          <w:lang w:val="sl-SI"/>
        </w:rPr>
        <w:t>u</w:t>
      </w:r>
      <w:r w:rsidRPr="003C5763">
        <w:rPr>
          <w:rFonts w:cs="Arial"/>
          <w:b w:val="0"/>
          <w:sz w:val="22"/>
          <w:szCs w:val="22"/>
          <w:lang w:val="sl-SI"/>
        </w:rPr>
        <w:t xml:space="preserve">, </w:t>
      </w:r>
      <w:r w:rsidR="00CB5E35">
        <w:rPr>
          <w:rFonts w:cs="Arial"/>
          <w:b w:val="0"/>
          <w:sz w:val="22"/>
          <w:szCs w:val="22"/>
          <w:lang w:val="sl-SI"/>
        </w:rPr>
        <w:t xml:space="preserve">z </w:t>
      </w:r>
      <w:r w:rsidRPr="003C5763">
        <w:rPr>
          <w:rFonts w:cs="Arial"/>
          <w:b w:val="0"/>
          <w:sz w:val="22"/>
          <w:szCs w:val="22"/>
          <w:lang w:val="sl-SI"/>
        </w:rPr>
        <w:t>evropski</w:t>
      </w:r>
      <w:r w:rsidR="00CB5E35">
        <w:rPr>
          <w:rFonts w:cs="Arial"/>
          <w:b w:val="0"/>
          <w:sz w:val="22"/>
          <w:szCs w:val="22"/>
          <w:lang w:val="sl-SI"/>
        </w:rPr>
        <w:t>mi</w:t>
      </w:r>
      <w:r w:rsidRPr="003C5763">
        <w:rPr>
          <w:rFonts w:cs="Arial"/>
          <w:b w:val="0"/>
          <w:sz w:val="22"/>
          <w:szCs w:val="22"/>
          <w:lang w:val="sl-SI"/>
        </w:rPr>
        <w:t xml:space="preserve"> kohezijski</w:t>
      </w:r>
      <w:r w:rsidR="00CB5E35">
        <w:rPr>
          <w:rFonts w:cs="Arial"/>
          <w:b w:val="0"/>
          <w:sz w:val="22"/>
          <w:szCs w:val="22"/>
          <w:lang w:val="sl-SI"/>
        </w:rPr>
        <w:t>mi</w:t>
      </w:r>
      <w:r w:rsidRPr="003C5763">
        <w:rPr>
          <w:rFonts w:cs="Arial"/>
          <w:b w:val="0"/>
          <w:sz w:val="22"/>
          <w:szCs w:val="22"/>
          <w:lang w:val="sl-SI"/>
        </w:rPr>
        <w:t xml:space="preserve"> sredstv</w:t>
      </w:r>
      <w:r w:rsidR="00CB5E35">
        <w:rPr>
          <w:rFonts w:cs="Arial"/>
          <w:b w:val="0"/>
          <w:sz w:val="22"/>
          <w:szCs w:val="22"/>
          <w:lang w:val="sl-SI"/>
        </w:rPr>
        <w:t>i</w:t>
      </w:r>
      <w:r w:rsidRPr="003C5763">
        <w:rPr>
          <w:rFonts w:cs="Arial"/>
          <w:b w:val="0"/>
          <w:sz w:val="22"/>
          <w:szCs w:val="22"/>
          <w:lang w:val="sl-SI"/>
        </w:rPr>
        <w:t>, sredstv</w:t>
      </w:r>
      <w:r w:rsidR="00CB5E35">
        <w:rPr>
          <w:rFonts w:cs="Arial"/>
          <w:b w:val="0"/>
          <w:sz w:val="22"/>
          <w:szCs w:val="22"/>
          <w:lang w:val="sl-SI"/>
        </w:rPr>
        <w:t>i</w:t>
      </w:r>
      <w:r w:rsidRPr="003C5763">
        <w:rPr>
          <w:rFonts w:cs="Arial"/>
          <w:b w:val="0"/>
          <w:sz w:val="22"/>
          <w:szCs w:val="22"/>
          <w:lang w:val="sl-SI"/>
        </w:rPr>
        <w:t xml:space="preserve"> za okrevanje in odpornost, čezmejni</w:t>
      </w:r>
      <w:r w:rsidR="00CB5E35">
        <w:rPr>
          <w:rFonts w:cs="Arial"/>
          <w:b w:val="0"/>
          <w:sz w:val="22"/>
          <w:szCs w:val="22"/>
          <w:lang w:val="sl-SI"/>
        </w:rPr>
        <w:t>mi</w:t>
      </w:r>
      <w:r w:rsidRPr="003C5763">
        <w:rPr>
          <w:rFonts w:cs="Arial"/>
          <w:b w:val="0"/>
          <w:sz w:val="22"/>
          <w:szCs w:val="22"/>
          <w:lang w:val="sl-SI"/>
        </w:rPr>
        <w:t>, transnacionalni</w:t>
      </w:r>
      <w:r w:rsidR="00CB5E35">
        <w:rPr>
          <w:rFonts w:cs="Arial"/>
          <w:b w:val="0"/>
          <w:sz w:val="22"/>
          <w:szCs w:val="22"/>
          <w:lang w:val="sl-SI"/>
        </w:rPr>
        <w:t>mi</w:t>
      </w:r>
      <w:r w:rsidRPr="003C5763">
        <w:rPr>
          <w:rFonts w:cs="Arial"/>
          <w:b w:val="0"/>
          <w:sz w:val="22"/>
          <w:szCs w:val="22"/>
          <w:lang w:val="sl-SI"/>
        </w:rPr>
        <w:t xml:space="preserve"> ali </w:t>
      </w:r>
      <w:proofErr w:type="spellStart"/>
      <w:r w:rsidRPr="003C5763">
        <w:rPr>
          <w:rFonts w:cs="Arial"/>
          <w:b w:val="0"/>
          <w:sz w:val="22"/>
          <w:szCs w:val="22"/>
          <w:lang w:val="sl-SI"/>
        </w:rPr>
        <w:t>medregionalni</w:t>
      </w:r>
      <w:r w:rsidR="00CB5E35">
        <w:rPr>
          <w:rFonts w:cs="Arial"/>
          <w:b w:val="0"/>
          <w:sz w:val="22"/>
          <w:szCs w:val="22"/>
          <w:lang w:val="sl-SI"/>
        </w:rPr>
        <w:t>mi</w:t>
      </w:r>
      <w:proofErr w:type="spellEnd"/>
      <w:r w:rsidRPr="003C5763">
        <w:rPr>
          <w:rFonts w:cs="Arial"/>
          <w:b w:val="0"/>
          <w:sz w:val="22"/>
          <w:szCs w:val="22"/>
          <w:lang w:val="sl-SI"/>
        </w:rPr>
        <w:t xml:space="preserve"> evropski</w:t>
      </w:r>
      <w:r w:rsidR="00CB5E35">
        <w:rPr>
          <w:rFonts w:cs="Arial"/>
          <w:b w:val="0"/>
          <w:sz w:val="22"/>
          <w:szCs w:val="22"/>
          <w:lang w:val="sl-SI"/>
        </w:rPr>
        <w:t>mi</w:t>
      </w:r>
      <w:r w:rsidRPr="003C5763">
        <w:rPr>
          <w:rFonts w:cs="Arial"/>
          <w:b w:val="0"/>
          <w:sz w:val="22"/>
          <w:szCs w:val="22"/>
          <w:lang w:val="sl-SI"/>
        </w:rPr>
        <w:t xml:space="preserve"> sredstv</w:t>
      </w:r>
      <w:r w:rsidR="00CB5E35">
        <w:rPr>
          <w:rFonts w:cs="Arial"/>
          <w:b w:val="0"/>
          <w:sz w:val="22"/>
          <w:szCs w:val="22"/>
          <w:lang w:val="sl-SI"/>
        </w:rPr>
        <w:t>i</w:t>
      </w:r>
      <w:r w:rsidRPr="003C5763">
        <w:rPr>
          <w:rFonts w:cs="Arial"/>
          <w:b w:val="0"/>
          <w:sz w:val="22"/>
          <w:szCs w:val="22"/>
          <w:lang w:val="sl-SI"/>
        </w:rPr>
        <w:t xml:space="preserve"> ter </w:t>
      </w:r>
      <w:r w:rsidR="00CB5E35">
        <w:rPr>
          <w:rFonts w:cs="Arial"/>
          <w:b w:val="0"/>
          <w:sz w:val="22"/>
          <w:szCs w:val="22"/>
          <w:lang w:val="sl-SI"/>
        </w:rPr>
        <w:t>s sredstvi iz</w:t>
      </w:r>
      <w:r w:rsidR="00CB5E35" w:rsidRPr="003C5763">
        <w:rPr>
          <w:rFonts w:cs="Arial"/>
          <w:b w:val="0"/>
          <w:sz w:val="22"/>
          <w:szCs w:val="22"/>
          <w:lang w:val="sl-SI"/>
        </w:rPr>
        <w:t xml:space="preserve"> </w:t>
      </w:r>
      <w:r w:rsidRPr="003C5763">
        <w:rPr>
          <w:rFonts w:cs="Arial"/>
          <w:b w:val="0"/>
          <w:sz w:val="22"/>
          <w:szCs w:val="22"/>
          <w:lang w:val="sl-SI"/>
        </w:rPr>
        <w:t xml:space="preserve">drugih evropskih programov, npr. </w:t>
      </w:r>
      <w:r w:rsidR="00CB5E35">
        <w:rPr>
          <w:rFonts w:cs="Arial"/>
          <w:b w:val="0"/>
          <w:sz w:val="22"/>
          <w:szCs w:val="22"/>
          <w:lang w:val="sl-SI"/>
        </w:rPr>
        <w:t xml:space="preserve">iz programov </w:t>
      </w:r>
      <w:r w:rsidRPr="003C5763">
        <w:rPr>
          <w:rFonts w:cs="Arial"/>
          <w:b w:val="0"/>
          <w:sz w:val="22"/>
          <w:szCs w:val="22"/>
          <w:lang w:val="sl-SI"/>
        </w:rPr>
        <w:t>Obzorje Evropa, DIGITAL in drugi</w:t>
      </w:r>
      <w:r w:rsidR="00CB5E35">
        <w:rPr>
          <w:rFonts w:cs="Arial"/>
          <w:b w:val="0"/>
          <w:sz w:val="22"/>
          <w:szCs w:val="22"/>
          <w:lang w:val="sl-SI"/>
        </w:rPr>
        <w:t>h</w:t>
      </w:r>
      <w:r w:rsidRPr="003C5763">
        <w:rPr>
          <w:rFonts w:cs="Arial"/>
          <w:b w:val="0"/>
          <w:sz w:val="22"/>
          <w:szCs w:val="22"/>
          <w:lang w:val="sl-SI"/>
        </w:rPr>
        <w:t>.</w:t>
      </w:r>
      <w:r w:rsidR="000D6501" w:rsidRPr="003C5763">
        <w:rPr>
          <w:rFonts w:cs="Arial"/>
          <w:sz w:val="22"/>
          <w:szCs w:val="22"/>
          <w:lang w:val="sl-SI"/>
        </w:rPr>
        <w:br w:type="page"/>
      </w:r>
    </w:p>
    <w:p w14:paraId="73B77E0F" w14:textId="77777777" w:rsidR="000D6501" w:rsidRPr="003C5763" w:rsidRDefault="000D6501" w:rsidP="00EF2F07">
      <w:pPr>
        <w:pStyle w:val="Naslov"/>
      </w:pPr>
      <w:bookmarkStart w:id="12" w:name="_Toc129330745"/>
      <w:r w:rsidRPr="003C5763">
        <w:lastRenderedPageBreak/>
        <w:t>HORIZONTALNA NAČELA DELOVANJA</w:t>
      </w:r>
      <w:bookmarkEnd w:id="12"/>
    </w:p>
    <w:p w14:paraId="08F0A01B" w14:textId="77777777" w:rsidR="000D6501" w:rsidRPr="003C5763" w:rsidRDefault="000D6501" w:rsidP="00EE0A92">
      <w:pPr>
        <w:pStyle w:val="ZADEVA"/>
        <w:tabs>
          <w:tab w:val="clear" w:pos="1701"/>
        </w:tabs>
        <w:ind w:left="0" w:firstLine="0"/>
        <w:rPr>
          <w:rFonts w:cs="Arial"/>
          <w:sz w:val="22"/>
          <w:szCs w:val="22"/>
          <w:lang w:val="sl-SI"/>
        </w:rPr>
      </w:pPr>
    </w:p>
    <w:p w14:paraId="062705F9" w14:textId="17ABEEAA" w:rsidR="000D6501" w:rsidRDefault="000D6501" w:rsidP="008D20BF">
      <w:pPr>
        <w:pStyle w:val="ZADEVA"/>
        <w:rPr>
          <w:rFonts w:cs="Arial"/>
          <w:sz w:val="22"/>
          <w:szCs w:val="22"/>
          <w:lang w:val="sl-SI"/>
        </w:rPr>
      </w:pPr>
      <w:bookmarkStart w:id="13" w:name="_Hlk126825222"/>
      <w:r w:rsidRPr="003C5763">
        <w:rPr>
          <w:rFonts w:cs="Arial"/>
          <w:sz w:val="22"/>
          <w:szCs w:val="22"/>
          <w:lang w:val="sl-SI"/>
        </w:rPr>
        <w:t>Splošno zavedanje o pomenu digitalne preobrazbe</w:t>
      </w:r>
    </w:p>
    <w:p w14:paraId="4DF675F4" w14:textId="46752049" w:rsidR="00FB2513" w:rsidRPr="00FB2513" w:rsidRDefault="00FB2513" w:rsidP="00FB2513">
      <w:pPr>
        <w:spacing w:after="160" w:line="259" w:lineRule="auto"/>
        <w:rPr>
          <w:rFonts w:asciiTheme="minorHAnsi" w:eastAsiaTheme="minorHAnsi" w:hAnsiTheme="minorHAnsi" w:cstheme="minorBidi"/>
          <w:sz w:val="22"/>
          <w:szCs w:val="22"/>
          <w:lang w:val="sl-SI"/>
        </w:rPr>
      </w:pPr>
      <w:r w:rsidRPr="00FB2513">
        <w:rPr>
          <w:rFonts w:cs="Arial"/>
          <w:bCs/>
          <w:sz w:val="22"/>
          <w:szCs w:val="22"/>
          <w:lang w:val="sl-SI"/>
        </w:rPr>
        <w:t xml:space="preserve">Ena izmed ključnih </w:t>
      </w:r>
      <w:r w:rsidR="00CB5E35" w:rsidRPr="00FB2513">
        <w:rPr>
          <w:rFonts w:cs="Arial"/>
          <w:bCs/>
          <w:sz w:val="22"/>
          <w:szCs w:val="22"/>
          <w:lang w:val="sl-SI"/>
        </w:rPr>
        <w:t>ovir</w:t>
      </w:r>
      <w:r w:rsidRPr="00FB2513">
        <w:rPr>
          <w:rFonts w:cs="Arial"/>
          <w:bCs/>
          <w:sz w:val="22"/>
          <w:szCs w:val="22"/>
          <w:lang w:val="sl-SI"/>
        </w:rPr>
        <w:t xml:space="preserve"> za hitrejšo digitalno preobrazbo je </w:t>
      </w:r>
      <w:r w:rsidR="00CB5E35">
        <w:rPr>
          <w:rFonts w:cs="Arial"/>
          <w:bCs/>
          <w:sz w:val="22"/>
          <w:szCs w:val="22"/>
          <w:lang w:val="sl-SI"/>
        </w:rPr>
        <w:t>premajhno</w:t>
      </w:r>
      <w:r w:rsidR="00CB5E35" w:rsidRPr="00FB2513">
        <w:rPr>
          <w:rFonts w:cs="Arial"/>
          <w:bCs/>
          <w:sz w:val="22"/>
          <w:szCs w:val="22"/>
          <w:lang w:val="sl-SI"/>
        </w:rPr>
        <w:t xml:space="preserve"> </w:t>
      </w:r>
      <w:r w:rsidRPr="00FB2513">
        <w:rPr>
          <w:rFonts w:cs="Arial"/>
          <w:bCs/>
          <w:sz w:val="22"/>
          <w:szCs w:val="22"/>
          <w:lang w:val="sl-SI"/>
        </w:rPr>
        <w:t xml:space="preserve">zavedanje splošne javnosti o pomenu digitalnih tehnologij in interneta za razvoj gospodarstva, države in celotne družbe. Ker smo v digitalno preobrazbo vključeni vsi, ne glede na vlogo, to negativno vpliva na razvojna prizadevanja na družbeni ravni. Primerljivim </w:t>
      </w:r>
      <w:r w:rsidR="00CF5CFD">
        <w:rPr>
          <w:rFonts w:cs="Arial"/>
          <w:bCs/>
          <w:sz w:val="22"/>
          <w:szCs w:val="22"/>
          <w:lang w:val="sl-SI"/>
        </w:rPr>
        <w:t>tekmecem</w:t>
      </w:r>
      <w:r w:rsidR="00CF5CFD" w:rsidRPr="00FB2513">
        <w:rPr>
          <w:rFonts w:cs="Arial"/>
          <w:bCs/>
          <w:sz w:val="22"/>
          <w:szCs w:val="22"/>
          <w:lang w:val="sl-SI"/>
        </w:rPr>
        <w:t xml:space="preserve"> </w:t>
      </w:r>
      <w:r w:rsidRPr="00FB2513">
        <w:rPr>
          <w:rFonts w:cs="Arial"/>
          <w:bCs/>
          <w:sz w:val="22"/>
          <w:szCs w:val="22"/>
          <w:lang w:val="sl-SI"/>
        </w:rPr>
        <w:t xml:space="preserve">v EU je uspelo zagotoviti boljši družbeni odnos do digitalizacije, zato so </w:t>
      </w:r>
      <w:r w:rsidR="00CB5E35" w:rsidRPr="00FB2513">
        <w:rPr>
          <w:rFonts w:cs="Arial"/>
          <w:bCs/>
          <w:sz w:val="22"/>
          <w:szCs w:val="22"/>
          <w:lang w:val="sl-SI"/>
        </w:rPr>
        <w:t xml:space="preserve">lahko </w:t>
      </w:r>
      <w:r w:rsidRPr="00FB2513">
        <w:rPr>
          <w:rFonts w:cs="Arial"/>
          <w:bCs/>
          <w:sz w:val="22"/>
          <w:szCs w:val="22"/>
          <w:lang w:val="sl-SI"/>
        </w:rPr>
        <w:t xml:space="preserve">njihova vlaganja v digitalno preobrazbo bolj sistematična in </w:t>
      </w:r>
      <w:r w:rsidR="00CB5E35">
        <w:rPr>
          <w:rFonts w:cs="Arial"/>
          <w:bCs/>
          <w:sz w:val="22"/>
          <w:szCs w:val="22"/>
          <w:lang w:val="sl-SI"/>
        </w:rPr>
        <w:t>večja</w:t>
      </w:r>
      <w:r w:rsidRPr="00FB2513">
        <w:rPr>
          <w:rFonts w:cs="Arial"/>
          <w:bCs/>
          <w:sz w:val="22"/>
          <w:szCs w:val="22"/>
          <w:lang w:val="sl-SI"/>
        </w:rPr>
        <w:t xml:space="preserve">, kar se kaže v njihovem hitrejšem razvojnem napredku. Za izrabo razvojnega potenciala digitalnih tehnologij in interneta je treba v javnosti </w:t>
      </w:r>
      <w:r w:rsidR="00CB5E35">
        <w:rPr>
          <w:rFonts w:cs="Arial"/>
          <w:bCs/>
          <w:sz w:val="22"/>
          <w:szCs w:val="22"/>
          <w:lang w:val="sl-SI"/>
        </w:rPr>
        <w:t>okrepiti</w:t>
      </w:r>
      <w:r w:rsidR="00CB5E35" w:rsidRPr="00FB2513">
        <w:rPr>
          <w:rFonts w:cs="Arial"/>
          <w:bCs/>
          <w:sz w:val="22"/>
          <w:szCs w:val="22"/>
          <w:lang w:val="sl-SI"/>
        </w:rPr>
        <w:t xml:space="preserve"> </w:t>
      </w:r>
      <w:r w:rsidRPr="00FB2513">
        <w:rPr>
          <w:rFonts w:cs="Arial"/>
          <w:bCs/>
          <w:sz w:val="22"/>
          <w:szCs w:val="22"/>
          <w:lang w:val="sl-SI"/>
        </w:rPr>
        <w:t xml:space="preserve">zavedanje o pomenu digitalizacije in izboljšati strokovna znanja vodstvenega kadra o prednostih digitalne preobrazbe. Oblikovati je treba spodbudnejše družbeno okolje za hitrejšo in bolj usklajeno digitalno preobrazbo družbenih sektorjev in za </w:t>
      </w:r>
      <w:r w:rsidR="00CB5E35">
        <w:rPr>
          <w:rFonts w:cs="Arial"/>
          <w:bCs/>
          <w:sz w:val="22"/>
          <w:szCs w:val="22"/>
          <w:lang w:val="sl-SI"/>
        </w:rPr>
        <w:t>večjo</w:t>
      </w:r>
      <w:r w:rsidR="00CB5E35" w:rsidRPr="00FB2513">
        <w:rPr>
          <w:rFonts w:cs="Arial"/>
          <w:bCs/>
          <w:sz w:val="22"/>
          <w:szCs w:val="22"/>
          <w:lang w:val="sl-SI"/>
        </w:rPr>
        <w:t xml:space="preserve"> </w:t>
      </w:r>
      <w:r w:rsidRPr="00FB2513">
        <w:rPr>
          <w:rFonts w:cs="Arial"/>
          <w:bCs/>
          <w:sz w:val="22"/>
          <w:szCs w:val="22"/>
          <w:lang w:val="sl-SI"/>
        </w:rPr>
        <w:t>digitalno rast.</w:t>
      </w:r>
    </w:p>
    <w:bookmarkEnd w:id="13"/>
    <w:p w14:paraId="461372A7" w14:textId="77777777" w:rsidR="000D6501" w:rsidRPr="003C5763" w:rsidRDefault="000D6501" w:rsidP="00FB2513">
      <w:pPr>
        <w:pStyle w:val="ZADEVA"/>
        <w:ind w:left="0" w:firstLine="0"/>
        <w:rPr>
          <w:rFonts w:cs="Arial"/>
          <w:sz w:val="22"/>
          <w:szCs w:val="22"/>
          <w:lang w:val="sl-SI"/>
        </w:rPr>
      </w:pPr>
    </w:p>
    <w:p w14:paraId="73224DCD" w14:textId="497E5B69" w:rsidR="000D6501" w:rsidRDefault="000D6501" w:rsidP="009977FA">
      <w:pPr>
        <w:pStyle w:val="ZADEVA"/>
        <w:rPr>
          <w:rFonts w:cs="Arial"/>
          <w:sz w:val="22"/>
          <w:szCs w:val="22"/>
          <w:lang w:val="sl-SI"/>
        </w:rPr>
      </w:pPr>
      <w:bookmarkStart w:id="14" w:name="_Hlk126832317"/>
      <w:r w:rsidRPr="003C5763">
        <w:rPr>
          <w:rFonts w:cs="Arial"/>
          <w:sz w:val="22"/>
          <w:szCs w:val="22"/>
          <w:lang w:val="sl-SI"/>
        </w:rPr>
        <w:t>Internet kot strateško orodje digitalne preobrazbe</w:t>
      </w:r>
    </w:p>
    <w:p w14:paraId="15F97C7D" w14:textId="00F9BC7C" w:rsidR="009977FA" w:rsidRDefault="009977FA" w:rsidP="009977FA">
      <w:pPr>
        <w:rPr>
          <w:rFonts w:eastAsiaTheme="minorHAnsi" w:cs="Arial"/>
          <w:bCs/>
          <w:sz w:val="22"/>
          <w:szCs w:val="22"/>
          <w:lang w:val="sl-SI"/>
        </w:rPr>
      </w:pPr>
      <w:bookmarkStart w:id="15" w:name="_Hlk126832396"/>
      <w:r w:rsidRPr="009977FA">
        <w:rPr>
          <w:rFonts w:eastAsiaTheme="minorHAnsi" w:cs="Arial"/>
          <w:bCs/>
          <w:sz w:val="22"/>
          <w:szCs w:val="22"/>
          <w:lang w:val="sl-SI"/>
        </w:rPr>
        <w:t xml:space="preserve">Internet v temeljih spreminja načine komunikacije, dostop do informacij in delovanje sodobne družbe, zato je za enakopravno delovanje posameznika v novem digitalnem okolju dostop do interneta razumljen kot človekova pravica. </w:t>
      </w:r>
      <w:r w:rsidR="00CB5E35">
        <w:rPr>
          <w:rFonts w:eastAsiaTheme="minorHAnsi" w:cs="Arial"/>
          <w:bCs/>
          <w:sz w:val="22"/>
          <w:szCs w:val="22"/>
          <w:lang w:val="sl-SI"/>
        </w:rPr>
        <w:t>Omogoča izjemne</w:t>
      </w:r>
      <w:r w:rsidRPr="009977FA">
        <w:rPr>
          <w:rFonts w:eastAsiaTheme="minorHAnsi" w:cs="Arial"/>
          <w:bCs/>
          <w:sz w:val="22"/>
          <w:szCs w:val="22"/>
          <w:lang w:val="sl-SI"/>
        </w:rPr>
        <w:t xml:space="preserve"> razvojne priložnosti v javnem in zasebnem življenju, v gospodarstvu, javnem sektorju in civilni družbi. Je ključni dejavnik gospodarskega in družbenega razvoja ter s tem tudi v močnem javnem interesu. V digitalni preobrazbi ima vlogo strateškega instrumenta za povečanje produktivnosti, za oblikovanje inovativnih poslovnih modelov, izdelkov in storitev, za učinkovitejšo komunikacijo, </w:t>
      </w:r>
      <w:r w:rsidR="00CB5E35">
        <w:rPr>
          <w:rFonts w:eastAsiaTheme="minorHAnsi" w:cs="Arial"/>
          <w:bCs/>
          <w:sz w:val="22"/>
          <w:szCs w:val="22"/>
          <w:lang w:val="sl-SI"/>
        </w:rPr>
        <w:t xml:space="preserve">za </w:t>
      </w:r>
      <w:r w:rsidRPr="009977FA">
        <w:rPr>
          <w:rFonts w:eastAsiaTheme="minorHAnsi" w:cs="Arial"/>
          <w:bCs/>
          <w:sz w:val="22"/>
          <w:szCs w:val="22"/>
          <w:lang w:val="sl-SI"/>
        </w:rPr>
        <w:t xml:space="preserve">vključevanje v globalizacijske tokove in </w:t>
      </w:r>
      <w:r w:rsidR="00CB5E35">
        <w:rPr>
          <w:rFonts w:eastAsiaTheme="minorHAnsi" w:cs="Arial"/>
          <w:bCs/>
          <w:sz w:val="22"/>
          <w:szCs w:val="22"/>
          <w:lang w:val="sl-SI"/>
        </w:rPr>
        <w:t xml:space="preserve">za </w:t>
      </w:r>
      <w:r w:rsidRPr="009977FA">
        <w:rPr>
          <w:rFonts w:eastAsiaTheme="minorHAnsi" w:cs="Arial"/>
          <w:bCs/>
          <w:sz w:val="22"/>
          <w:szCs w:val="22"/>
          <w:lang w:val="sl-SI"/>
        </w:rPr>
        <w:t xml:space="preserve">večjo splošno učinkovitost družbe. S spodbujevalnimi razvojnimi ukrepi je treba izkoristiti </w:t>
      </w:r>
      <w:r w:rsidR="00CB5E35">
        <w:rPr>
          <w:rFonts w:eastAsiaTheme="minorHAnsi" w:cs="Arial"/>
          <w:bCs/>
          <w:sz w:val="22"/>
          <w:szCs w:val="22"/>
          <w:lang w:val="sl-SI"/>
        </w:rPr>
        <w:t>možnosti</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interneta za spodbujanje inovacij, odprtosti in dostopa do znanja, ustvarjanje zaposlitvenih priložnosti, izboljševanje produktivnosti in konkurenčnosti vseh sektorjev gospodarstva ter izboljšanje kakovosti in učinkovitosti javnih storitev. </w:t>
      </w:r>
      <w:r w:rsidR="00066B39">
        <w:rPr>
          <w:rFonts w:eastAsiaTheme="minorHAnsi" w:cs="Arial"/>
          <w:bCs/>
          <w:sz w:val="22"/>
          <w:szCs w:val="22"/>
          <w:lang w:val="sl-SI"/>
        </w:rPr>
        <w:t xml:space="preserve">Za hitrejši razvoj odprtega nevtralnega interneta je treba spodbujati uveljavljanje internetnega naslovnega prostora po protokolu IPv6. </w:t>
      </w:r>
      <w:r w:rsidRPr="009977FA">
        <w:rPr>
          <w:rFonts w:eastAsiaTheme="minorHAnsi" w:cs="Arial"/>
          <w:bCs/>
          <w:sz w:val="22"/>
          <w:szCs w:val="22"/>
          <w:lang w:val="sl-SI"/>
        </w:rPr>
        <w:t>Internet in digitalne tehnologije imajo velik</w:t>
      </w:r>
      <w:r w:rsidR="00CB5E35">
        <w:rPr>
          <w:rFonts w:eastAsiaTheme="minorHAnsi" w:cs="Arial"/>
          <w:bCs/>
          <w:sz w:val="22"/>
          <w:szCs w:val="22"/>
          <w:lang w:val="sl-SI"/>
        </w:rPr>
        <w:t>e možnosti</w:t>
      </w:r>
      <w:r w:rsidRPr="009977FA">
        <w:rPr>
          <w:rFonts w:eastAsiaTheme="minorHAnsi" w:cs="Arial"/>
          <w:bCs/>
          <w:sz w:val="22"/>
          <w:szCs w:val="22"/>
          <w:lang w:val="sl-SI"/>
        </w:rPr>
        <w:t xml:space="preserve"> podpore </w:t>
      </w:r>
      <w:r w:rsidR="00CB5E35">
        <w:rPr>
          <w:rFonts w:eastAsiaTheme="minorHAnsi" w:cs="Arial"/>
          <w:bCs/>
          <w:sz w:val="22"/>
          <w:szCs w:val="22"/>
          <w:lang w:val="sl-SI"/>
        </w:rPr>
        <w:t xml:space="preserve">pri </w:t>
      </w:r>
      <w:r w:rsidRPr="009977FA">
        <w:rPr>
          <w:rFonts w:eastAsiaTheme="minorHAnsi" w:cs="Arial"/>
          <w:bCs/>
          <w:sz w:val="22"/>
          <w:szCs w:val="22"/>
          <w:lang w:val="sl-SI"/>
        </w:rPr>
        <w:t>uporabi čistih tehnologij ter učinkovit</w:t>
      </w:r>
      <w:r w:rsidR="00CB5E35">
        <w:rPr>
          <w:rFonts w:eastAsiaTheme="minorHAnsi" w:cs="Arial"/>
          <w:bCs/>
          <w:sz w:val="22"/>
          <w:szCs w:val="22"/>
          <w:lang w:val="sl-SI"/>
        </w:rPr>
        <w:t>i</w:t>
      </w:r>
      <w:r w:rsidRPr="009977FA">
        <w:rPr>
          <w:rFonts w:eastAsiaTheme="minorHAnsi" w:cs="Arial"/>
          <w:bCs/>
          <w:sz w:val="22"/>
          <w:szCs w:val="22"/>
          <w:lang w:val="sl-SI"/>
        </w:rPr>
        <w:t xml:space="preserve"> rab</w:t>
      </w:r>
      <w:r w:rsidR="00CB5E35">
        <w:rPr>
          <w:rFonts w:eastAsiaTheme="minorHAnsi" w:cs="Arial"/>
          <w:bCs/>
          <w:sz w:val="22"/>
          <w:szCs w:val="22"/>
          <w:lang w:val="sl-SI"/>
        </w:rPr>
        <w:t>i</w:t>
      </w:r>
      <w:r w:rsidRPr="009977FA">
        <w:rPr>
          <w:rFonts w:eastAsiaTheme="minorHAnsi" w:cs="Arial"/>
          <w:bCs/>
          <w:sz w:val="22"/>
          <w:szCs w:val="22"/>
          <w:lang w:val="sl-SI"/>
        </w:rPr>
        <w:t xml:space="preserve"> energije in surovin, zato so nepogrešljiv</w:t>
      </w:r>
      <w:r w:rsidR="00CB5E35">
        <w:rPr>
          <w:rFonts w:eastAsiaTheme="minorHAnsi" w:cs="Arial"/>
          <w:bCs/>
          <w:sz w:val="22"/>
          <w:szCs w:val="22"/>
          <w:lang w:val="sl-SI"/>
        </w:rPr>
        <w:t>i</w:t>
      </w:r>
      <w:r w:rsidRPr="009977FA">
        <w:rPr>
          <w:rFonts w:eastAsiaTheme="minorHAnsi" w:cs="Arial"/>
          <w:bCs/>
          <w:sz w:val="22"/>
          <w:szCs w:val="22"/>
          <w:lang w:val="sl-SI"/>
        </w:rPr>
        <w:t xml:space="preserve"> pri zelenih rešitvah za vse gospodarske panoge in s tem tudi ključni element zelenega prehoda. Z nji</w:t>
      </w:r>
      <w:r w:rsidR="00CB5E35">
        <w:rPr>
          <w:rFonts w:eastAsiaTheme="minorHAnsi" w:cs="Arial"/>
          <w:bCs/>
          <w:sz w:val="22"/>
          <w:szCs w:val="22"/>
          <w:lang w:val="sl-SI"/>
        </w:rPr>
        <w:t>mi</w:t>
      </w:r>
      <w:r w:rsidRPr="009977FA">
        <w:rPr>
          <w:rFonts w:eastAsiaTheme="minorHAnsi" w:cs="Arial"/>
          <w:bCs/>
          <w:sz w:val="22"/>
          <w:szCs w:val="22"/>
          <w:lang w:val="sl-SI"/>
        </w:rPr>
        <w:t xml:space="preserve"> je treba zmanjšati vpliv gospodarskih in družbenih dejavnosti na okolje in zasledovati trajnostno usmerjeno gospodarsko rast, temelječo na inovativni in intenzivni uporabi digitalnih tehnologij, zato jo imenujemo tudi digitalna rast.</w:t>
      </w:r>
      <w:bookmarkEnd w:id="15"/>
      <w:r w:rsidR="00066B39">
        <w:rPr>
          <w:rFonts w:eastAsiaTheme="minorHAnsi" w:cs="Arial"/>
          <w:bCs/>
          <w:sz w:val="22"/>
          <w:szCs w:val="22"/>
          <w:lang w:val="sl-SI"/>
        </w:rPr>
        <w:t xml:space="preserve"> </w:t>
      </w:r>
    </w:p>
    <w:bookmarkEnd w:id="14"/>
    <w:p w14:paraId="21DB3A49" w14:textId="5199DB37" w:rsidR="000D6501" w:rsidRDefault="000D6501" w:rsidP="00EE0A92">
      <w:pPr>
        <w:pStyle w:val="ZADEVA"/>
        <w:rPr>
          <w:rFonts w:cs="Arial"/>
          <w:b w:val="0"/>
          <w:bCs/>
          <w:sz w:val="22"/>
          <w:szCs w:val="22"/>
          <w:lang w:val="sl-SI"/>
        </w:rPr>
      </w:pPr>
    </w:p>
    <w:p w14:paraId="7257C8CD" w14:textId="6CB6FFD4" w:rsidR="000D6501" w:rsidRPr="003C5763" w:rsidRDefault="000D6501" w:rsidP="00EE0A92">
      <w:pPr>
        <w:pStyle w:val="ZADEVA"/>
        <w:rPr>
          <w:rFonts w:cs="Arial"/>
          <w:sz w:val="22"/>
          <w:szCs w:val="22"/>
          <w:lang w:val="sl-SI"/>
        </w:rPr>
      </w:pPr>
      <w:bookmarkStart w:id="16" w:name="_Hlk126832474"/>
      <w:r w:rsidRPr="003C5763">
        <w:rPr>
          <w:rFonts w:cs="Arial"/>
          <w:sz w:val="22"/>
          <w:szCs w:val="22"/>
          <w:lang w:val="sl-SI"/>
        </w:rPr>
        <w:t>Zaščita svobodnega odprtega interneta</w:t>
      </w:r>
    </w:p>
    <w:p w14:paraId="2B8E98BC" w14:textId="6B6C5BE3" w:rsidR="009977FA" w:rsidRPr="009977FA" w:rsidRDefault="009977FA" w:rsidP="009977FA">
      <w:pPr>
        <w:spacing w:after="160" w:line="259" w:lineRule="auto"/>
        <w:rPr>
          <w:rFonts w:eastAsiaTheme="minorHAnsi" w:cs="Arial"/>
          <w:sz w:val="22"/>
          <w:szCs w:val="22"/>
          <w:lang w:val="sl-SI"/>
        </w:rPr>
      </w:pPr>
      <w:r w:rsidRPr="009977FA">
        <w:rPr>
          <w:rFonts w:eastAsiaTheme="minorHAnsi" w:cs="Arial"/>
          <w:bCs/>
          <w:sz w:val="22"/>
          <w:szCs w:val="22"/>
          <w:lang w:val="sl-SI"/>
        </w:rPr>
        <w:t xml:space="preserve">Zaradi izjemne razširjenosti interneta in njegovega pomena za družbo in gospodarstvo </w:t>
      </w:r>
      <w:r w:rsidR="00CB5E35">
        <w:rPr>
          <w:rFonts w:eastAsiaTheme="minorHAnsi" w:cs="Arial"/>
          <w:bCs/>
          <w:sz w:val="22"/>
          <w:szCs w:val="22"/>
          <w:lang w:val="sl-SI"/>
        </w:rPr>
        <w:t>sta</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njegovo delovanje in upravljanje </w:t>
      </w:r>
      <w:r w:rsidR="00CB5E35">
        <w:rPr>
          <w:rFonts w:eastAsiaTheme="minorHAnsi" w:cs="Arial"/>
          <w:bCs/>
          <w:sz w:val="22"/>
          <w:szCs w:val="22"/>
          <w:lang w:val="sl-SI"/>
        </w:rPr>
        <w:t>v</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javne</w:t>
      </w:r>
      <w:r w:rsidR="00CB5E35">
        <w:rPr>
          <w:rFonts w:eastAsiaTheme="minorHAnsi" w:cs="Arial"/>
          <w:bCs/>
          <w:sz w:val="22"/>
          <w:szCs w:val="22"/>
          <w:lang w:val="sl-SI"/>
        </w:rPr>
        <w:t>m</w:t>
      </w:r>
      <w:r w:rsidRPr="009977FA">
        <w:rPr>
          <w:rFonts w:eastAsiaTheme="minorHAnsi" w:cs="Arial"/>
          <w:bCs/>
          <w:sz w:val="22"/>
          <w:szCs w:val="22"/>
          <w:lang w:val="sl-SI"/>
        </w:rPr>
        <w:t xml:space="preserve"> interes</w:t>
      </w:r>
      <w:r w:rsidR="00CB5E35">
        <w:rPr>
          <w:rFonts w:eastAsiaTheme="minorHAnsi" w:cs="Arial"/>
          <w:bCs/>
          <w:sz w:val="22"/>
          <w:szCs w:val="22"/>
          <w:lang w:val="sl-SI"/>
        </w:rPr>
        <w:t>u</w:t>
      </w:r>
      <w:r w:rsidRPr="009977FA">
        <w:rPr>
          <w:rFonts w:eastAsiaTheme="minorHAnsi" w:cs="Arial"/>
          <w:bCs/>
          <w:sz w:val="22"/>
          <w:szCs w:val="22"/>
          <w:lang w:val="sl-SI"/>
        </w:rPr>
        <w:t xml:space="preserve">. Da bi ohranil razvojne </w:t>
      </w:r>
      <w:r w:rsidR="00CB5E35">
        <w:rPr>
          <w:rFonts w:eastAsiaTheme="minorHAnsi" w:cs="Arial"/>
          <w:bCs/>
          <w:sz w:val="22"/>
          <w:szCs w:val="22"/>
          <w:lang w:val="sl-SI"/>
        </w:rPr>
        <w:t>možnosti</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in pozitivni družbeni vpliv</w:t>
      </w:r>
      <w:r w:rsidR="00CB5E35">
        <w:rPr>
          <w:rFonts w:eastAsiaTheme="minorHAnsi" w:cs="Arial"/>
          <w:bCs/>
          <w:sz w:val="22"/>
          <w:szCs w:val="22"/>
          <w:lang w:val="sl-SI"/>
        </w:rPr>
        <w:t>,</w:t>
      </w:r>
      <w:r w:rsidRPr="009977FA">
        <w:rPr>
          <w:rFonts w:eastAsiaTheme="minorHAnsi" w:cs="Arial"/>
          <w:bCs/>
          <w:sz w:val="22"/>
          <w:szCs w:val="22"/>
          <w:lang w:val="sl-SI"/>
        </w:rPr>
        <w:t xml:space="preserve"> mora internet ostati enoten, svoboden in odprt, nevtralno vključujoč, varen, vreden zaupanja in pregledno upravljan. Zato je treba podpirati obstoječo globalno </w:t>
      </w:r>
      <w:proofErr w:type="spellStart"/>
      <w:r w:rsidRPr="009977FA">
        <w:rPr>
          <w:rFonts w:eastAsiaTheme="minorHAnsi" w:cs="Arial"/>
          <w:bCs/>
          <w:sz w:val="22"/>
          <w:szCs w:val="22"/>
          <w:lang w:val="sl-SI"/>
        </w:rPr>
        <w:t>večdeležniško</w:t>
      </w:r>
      <w:proofErr w:type="spellEnd"/>
      <w:r w:rsidRPr="009977FA">
        <w:rPr>
          <w:rFonts w:eastAsiaTheme="minorHAnsi" w:cs="Arial"/>
          <w:bCs/>
          <w:sz w:val="22"/>
          <w:szCs w:val="22"/>
          <w:lang w:val="sl-SI"/>
        </w:rPr>
        <w:t xml:space="preserve"> strukturo upravljanja interneta in nasprotovati prizadevanjem nekaterih držav za uveljavitev </w:t>
      </w:r>
      <w:r w:rsidR="00CB5E35">
        <w:rPr>
          <w:rFonts w:eastAsiaTheme="minorHAnsi" w:cs="Arial"/>
          <w:bCs/>
          <w:sz w:val="22"/>
          <w:szCs w:val="22"/>
          <w:lang w:val="sl-SI"/>
        </w:rPr>
        <w:t>večstranske</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upravljavske strukture v okviru </w:t>
      </w:r>
      <w:r w:rsidR="00AF3B8F" w:rsidRPr="00AF3B8F">
        <w:rPr>
          <w:rFonts w:eastAsiaTheme="minorHAnsi" w:cs="Arial"/>
          <w:bCs/>
          <w:sz w:val="22"/>
          <w:szCs w:val="22"/>
          <w:lang w:val="sl-SI"/>
        </w:rPr>
        <w:t>Mednarodne telekomunikacijske zveze</w:t>
      </w:r>
      <w:r w:rsidRPr="009977FA">
        <w:rPr>
          <w:rFonts w:eastAsiaTheme="minorHAnsi" w:cs="Arial"/>
          <w:bCs/>
          <w:sz w:val="22"/>
          <w:szCs w:val="22"/>
          <w:lang w:val="sl-SI"/>
        </w:rPr>
        <w:t>. Veliki družbeni vlogi interneta mora zakonodaja slediti po načelu</w:t>
      </w:r>
      <w:r w:rsidR="00CB5E35">
        <w:rPr>
          <w:rFonts w:eastAsiaTheme="minorHAnsi" w:cs="Arial"/>
          <w:bCs/>
          <w:sz w:val="22"/>
          <w:szCs w:val="22"/>
          <w:lang w:val="sl-SI"/>
        </w:rPr>
        <w:t>:</w:t>
      </w:r>
      <w:r w:rsidRPr="009977FA">
        <w:rPr>
          <w:rFonts w:eastAsiaTheme="minorHAnsi" w:cs="Arial"/>
          <w:bCs/>
          <w:sz w:val="22"/>
          <w:szCs w:val="22"/>
          <w:lang w:val="sl-SI"/>
        </w:rPr>
        <w:t xml:space="preserve"> kar je nezakonito v realnem svetu, je nezakonito na internetu. </w:t>
      </w:r>
      <w:r w:rsidR="00CB5E35">
        <w:rPr>
          <w:rFonts w:eastAsiaTheme="minorHAnsi" w:cs="Arial"/>
          <w:bCs/>
          <w:sz w:val="22"/>
          <w:szCs w:val="22"/>
          <w:lang w:val="sl-SI"/>
        </w:rPr>
        <w:t>S predpisi</w:t>
      </w:r>
      <w:r w:rsidRPr="009977FA">
        <w:rPr>
          <w:rFonts w:eastAsiaTheme="minorHAnsi" w:cs="Arial"/>
          <w:bCs/>
          <w:sz w:val="22"/>
          <w:szCs w:val="22"/>
          <w:lang w:val="sl-SI"/>
        </w:rPr>
        <w:t xml:space="preserve"> se ne sme</w:t>
      </w:r>
      <w:r w:rsidR="00CB5E35">
        <w:rPr>
          <w:rFonts w:eastAsiaTheme="minorHAnsi" w:cs="Arial"/>
          <w:bCs/>
          <w:sz w:val="22"/>
          <w:szCs w:val="22"/>
          <w:lang w:val="sl-SI"/>
        </w:rPr>
        <w:t>ta</w:t>
      </w:r>
      <w:r w:rsidRPr="009977FA">
        <w:rPr>
          <w:rFonts w:eastAsiaTheme="minorHAnsi" w:cs="Arial"/>
          <w:bCs/>
          <w:sz w:val="22"/>
          <w:szCs w:val="22"/>
          <w:lang w:val="sl-SI"/>
        </w:rPr>
        <w:t xml:space="preserve"> neupravičeno omejevati razvoj in uporab</w:t>
      </w:r>
      <w:r w:rsidR="00CB5E35">
        <w:rPr>
          <w:rFonts w:eastAsiaTheme="minorHAnsi" w:cs="Arial"/>
          <w:bCs/>
          <w:sz w:val="22"/>
          <w:szCs w:val="22"/>
          <w:lang w:val="sl-SI"/>
        </w:rPr>
        <w:t>a</w:t>
      </w:r>
      <w:r w:rsidRPr="009977FA">
        <w:rPr>
          <w:rFonts w:eastAsiaTheme="minorHAnsi" w:cs="Arial"/>
          <w:bCs/>
          <w:sz w:val="22"/>
          <w:szCs w:val="22"/>
          <w:lang w:val="sl-SI"/>
        </w:rPr>
        <w:t xml:space="preserve"> interneta, da se ohrani nizek vstopni prag za nove inovativne ponudnike vsebin in storitev. Omejevanje uporabe interneta je načeln</w:t>
      </w:r>
      <w:r w:rsidR="00CB5E35">
        <w:rPr>
          <w:rFonts w:eastAsiaTheme="minorHAnsi" w:cs="Arial"/>
          <w:bCs/>
          <w:sz w:val="22"/>
          <w:szCs w:val="22"/>
          <w:lang w:val="sl-SI"/>
        </w:rPr>
        <w:t>o</w:t>
      </w:r>
      <w:r w:rsidRPr="009977FA">
        <w:rPr>
          <w:rFonts w:eastAsiaTheme="minorHAnsi" w:cs="Arial"/>
          <w:bCs/>
          <w:sz w:val="22"/>
          <w:szCs w:val="22"/>
          <w:lang w:val="sl-SI"/>
        </w:rPr>
        <w:t xml:space="preserve"> legitimno le, če je v skladu z mednarodnimi normami in standardi, nujno potrebnimi za delovanje demokratične družbe,</w:t>
      </w:r>
      <w:r w:rsidR="00ED6A11">
        <w:rPr>
          <w:rFonts w:eastAsiaTheme="minorHAnsi" w:cs="Arial"/>
          <w:bCs/>
          <w:sz w:val="22"/>
          <w:szCs w:val="22"/>
          <w:lang w:val="sl-SI"/>
        </w:rPr>
        <w:t xml:space="preserve"> </w:t>
      </w:r>
      <w:r w:rsidRPr="009977FA">
        <w:rPr>
          <w:rFonts w:eastAsiaTheme="minorHAnsi" w:cs="Arial"/>
          <w:bCs/>
          <w:sz w:val="22"/>
          <w:szCs w:val="22"/>
          <w:lang w:val="sl-SI"/>
        </w:rPr>
        <w:t>zagotavlja človekov</w:t>
      </w:r>
      <w:r w:rsidR="00ED6A11">
        <w:rPr>
          <w:rFonts w:eastAsiaTheme="minorHAnsi" w:cs="Arial"/>
          <w:bCs/>
          <w:sz w:val="22"/>
          <w:szCs w:val="22"/>
          <w:lang w:val="sl-SI"/>
        </w:rPr>
        <w:t>e</w:t>
      </w:r>
      <w:r w:rsidRPr="009977FA">
        <w:rPr>
          <w:rFonts w:eastAsiaTheme="minorHAnsi" w:cs="Arial"/>
          <w:bCs/>
          <w:sz w:val="22"/>
          <w:szCs w:val="22"/>
          <w:lang w:val="sl-SI"/>
        </w:rPr>
        <w:t xml:space="preserve"> pravic</w:t>
      </w:r>
      <w:r w:rsidR="00ED6A11">
        <w:rPr>
          <w:rFonts w:eastAsiaTheme="minorHAnsi" w:cs="Arial"/>
          <w:bCs/>
          <w:sz w:val="22"/>
          <w:szCs w:val="22"/>
          <w:lang w:val="sl-SI"/>
        </w:rPr>
        <w:t>e</w:t>
      </w:r>
      <w:r w:rsidRPr="009977FA">
        <w:rPr>
          <w:rFonts w:eastAsiaTheme="minorHAnsi" w:cs="Arial"/>
          <w:bCs/>
          <w:sz w:val="22"/>
          <w:szCs w:val="22"/>
          <w:lang w:val="sl-SI"/>
        </w:rPr>
        <w:t xml:space="preserve"> in je zakonodajno urejeno. Kot je uzakonjeno z veljavnim Zakonom o elektronskem </w:t>
      </w:r>
      <w:r w:rsidRPr="009977FA">
        <w:rPr>
          <w:rFonts w:eastAsiaTheme="minorHAnsi" w:cs="Arial"/>
          <w:bCs/>
          <w:sz w:val="22"/>
          <w:szCs w:val="22"/>
          <w:lang w:val="sl-SI"/>
        </w:rPr>
        <w:lastRenderedPageBreak/>
        <w:t xml:space="preserve">poslovanju na trgu (ZEPT) se </w:t>
      </w:r>
      <w:r w:rsidR="00CB5E35" w:rsidRPr="009977FA">
        <w:rPr>
          <w:rFonts w:eastAsiaTheme="minorHAnsi" w:cs="Arial"/>
          <w:bCs/>
          <w:sz w:val="22"/>
          <w:szCs w:val="22"/>
          <w:lang w:val="sl-SI"/>
        </w:rPr>
        <w:t xml:space="preserve">lahko </w:t>
      </w:r>
      <w:r w:rsidRPr="009977FA">
        <w:rPr>
          <w:rFonts w:eastAsiaTheme="minorHAnsi" w:cs="Arial"/>
          <w:bCs/>
          <w:sz w:val="22"/>
          <w:szCs w:val="22"/>
          <w:lang w:val="sl-SI"/>
        </w:rPr>
        <w:t xml:space="preserve">v internet praviloma posega le na </w:t>
      </w:r>
      <w:r w:rsidR="00CB5E35">
        <w:rPr>
          <w:rFonts w:eastAsiaTheme="minorHAnsi" w:cs="Arial"/>
          <w:bCs/>
          <w:sz w:val="22"/>
          <w:szCs w:val="22"/>
          <w:lang w:val="sl-SI"/>
        </w:rPr>
        <w:t>podlagi</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odločitve sodišča. S predhodnim sodnim odločanjem so najbolje zavarovane pravice uporabnikov in ponudnikov storitev informacijske družbe. Tudi po </w:t>
      </w:r>
      <w:r w:rsidR="00553294">
        <w:rPr>
          <w:rFonts w:eastAsiaTheme="minorHAnsi" w:cs="Arial"/>
          <w:bCs/>
          <w:sz w:val="22"/>
          <w:szCs w:val="22"/>
          <w:lang w:val="sl-SI"/>
        </w:rPr>
        <w:t>U</w:t>
      </w:r>
      <w:r w:rsidRPr="009977FA">
        <w:rPr>
          <w:rFonts w:eastAsiaTheme="minorHAnsi" w:cs="Arial"/>
          <w:bCs/>
          <w:sz w:val="22"/>
          <w:szCs w:val="22"/>
          <w:lang w:val="sl-SI"/>
        </w:rPr>
        <w:t xml:space="preserve">redbi </w:t>
      </w:r>
      <w:r w:rsidR="00553294">
        <w:rPr>
          <w:rFonts w:eastAsiaTheme="minorHAnsi" w:cs="Arial"/>
          <w:bCs/>
          <w:sz w:val="22"/>
          <w:szCs w:val="22"/>
          <w:lang w:val="sl-SI"/>
        </w:rPr>
        <w:t>(</w:t>
      </w:r>
      <w:r w:rsidR="00553294" w:rsidRPr="009977FA">
        <w:rPr>
          <w:rFonts w:eastAsiaTheme="minorHAnsi" w:cs="Arial"/>
          <w:bCs/>
          <w:sz w:val="22"/>
          <w:szCs w:val="22"/>
          <w:lang w:val="sl-SI"/>
        </w:rPr>
        <w:t>EU</w:t>
      </w:r>
      <w:r w:rsidR="00553294">
        <w:rPr>
          <w:rFonts w:eastAsiaTheme="minorHAnsi" w:cs="Arial"/>
          <w:bCs/>
          <w:sz w:val="22"/>
          <w:szCs w:val="22"/>
          <w:lang w:val="sl-SI"/>
        </w:rPr>
        <w:t>) 2022/2065</w:t>
      </w:r>
      <w:r w:rsidR="00553294" w:rsidRPr="009977FA">
        <w:rPr>
          <w:rFonts w:eastAsiaTheme="minorHAnsi" w:cs="Arial"/>
          <w:bCs/>
          <w:sz w:val="22"/>
          <w:szCs w:val="22"/>
          <w:lang w:val="sl-SI"/>
        </w:rPr>
        <w:t xml:space="preserve"> </w:t>
      </w:r>
      <w:r w:rsidR="00553294">
        <w:rPr>
          <w:rFonts w:eastAsiaTheme="minorHAnsi" w:cs="Arial"/>
          <w:bCs/>
          <w:sz w:val="22"/>
          <w:szCs w:val="22"/>
          <w:lang w:val="sl-SI"/>
        </w:rPr>
        <w:t>(</w:t>
      </w:r>
      <w:r w:rsidRPr="009977FA">
        <w:rPr>
          <w:rFonts w:eastAsiaTheme="minorHAnsi" w:cs="Arial"/>
          <w:bCs/>
          <w:sz w:val="22"/>
          <w:szCs w:val="22"/>
          <w:lang w:val="sl-SI"/>
        </w:rPr>
        <w:t>Akt o digitalnih storitvah</w:t>
      </w:r>
      <w:r w:rsidR="00553294">
        <w:rPr>
          <w:rFonts w:eastAsiaTheme="minorHAnsi" w:cs="Arial"/>
          <w:bCs/>
          <w:sz w:val="22"/>
          <w:szCs w:val="22"/>
          <w:lang w:val="sl-SI"/>
        </w:rPr>
        <w:t>)</w:t>
      </w:r>
      <w:r w:rsidRPr="009977FA">
        <w:rPr>
          <w:rFonts w:eastAsiaTheme="minorHAnsi" w:cs="Arial"/>
          <w:bCs/>
          <w:sz w:val="22"/>
          <w:szCs w:val="22"/>
          <w:lang w:val="sl-SI"/>
        </w:rPr>
        <w:t xml:space="preserve"> lahko države članice </w:t>
      </w:r>
      <w:r w:rsidR="00CB5E35">
        <w:rPr>
          <w:rFonts w:eastAsiaTheme="minorHAnsi" w:cs="Arial"/>
          <w:bCs/>
          <w:sz w:val="22"/>
          <w:szCs w:val="22"/>
          <w:lang w:val="sl-SI"/>
        </w:rPr>
        <w:t xml:space="preserve">EU </w:t>
      </w:r>
      <w:r w:rsidRPr="009977FA">
        <w:rPr>
          <w:rFonts w:eastAsiaTheme="minorHAnsi" w:cs="Arial"/>
          <w:bCs/>
          <w:sz w:val="22"/>
          <w:szCs w:val="22"/>
          <w:lang w:val="sl-SI"/>
        </w:rPr>
        <w:t xml:space="preserve">še naprej z nacionalno zakonodajo določijo, kateri organ ima pristojnost za odpravo nezakonitosti na posredniških platformah. Ali so to lahko le sodišča ali pa tudi upravni organi z inšpekcijskimi odločbami. </w:t>
      </w:r>
      <w:r w:rsidR="00CB5E35">
        <w:rPr>
          <w:rFonts w:eastAsiaTheme="minorHAnsi" w:cs="Arial"/>
          <w:bCs/>
          <w:sz w:val="22"/>
          <w:szCs w:val="22"/>
          <w:lang w:val="sl-SI"/>
        </w:rPr>
        <w:t>K</w:t>
      </w:r>
      <w:r w:rsidRPr="009977FA">
        <w:rPr>
          <w:rFonts w:eastAsiaTheme="minorHAnsi" w:cs="Arial"/>
          <w:bCs/>
          <w:sz w:val="22"/>
          <w:szCs w:val="22"/>
          <w:lang w:val="sl-SI"/>
        </w:rPr>
        <w:t xml:space="preserve">adar bi </w:t>
      </w:r>
      <w:r w:rsidR="00CB5E35">
        <w:rPr>
          <w:rFonts w:eastAsiaTheme="minorHAnsi" w:cs="Arial"/>
          <w:bCs/>
          <w:sz w:val="22"/>
          <w:szCs w:val="22"/>
          <w:lang w:val="sl-SI"/>
        </w:rPr>
        <w:t xml:space="preserve">se </w:t>
      </w:r>
      <w:r w:rsidRPr="009977FA">
        <w:rPr>
          <w:rFonts w:eastAsiaTheme="minorHAnsi" w:cs="Arial"/>
          <w:bCs/>
          <w:sz w:val="22"/>
          <w:szCs w:val="22"/>
          <w:lang w:val="sl-SI"/>
        </w:rPr>
        <w:t>lahko posega</w:t>
      </w:r>
      <w:r w:rsidR="00CB5E35">
        <w:rPr>
          <w:rFonts w:eastAsiaTheme="minorHAnsi" w:cs="Arial"/>
          <w:bCs/>
          <w:sz w:val="22"/>
          <w:szCs w:val="22"/>
          <w:lang w:val="sl-SI"/>
        </w:rPr>
        <w:t>lo</w:t>
      </w:r>
      <w:r w:rsidRPr="009977FA">
        <w:rPr>
          <w:rFonts w:eastAsiaTheme="minorHAnsi" w:cs="Arial"/>
          <w:bCs/>
          <w:sz w:val="22"/>
          <w:szCs w:val="22"/>
          <w:lang w:val="sl-SI"/>
        </w:rPr>
        <w:t xml:space="preserve"> v ustavnopravn</w:t>
      </w:r>
      <w:r w:rsidR="00CB5E35">
        <w:rPr>
          <w:rFonts w:eastAsiaTheme="minorHAnsi" w:cs="Arial"/>
          <w:bCs/>
          <w:sz w:val="22"/>
          <w:szCs w:val="22"/>
          <w:lang w:val="sl-SI"/>
        </w:rPr>
        <w:t>o</w:t>
      </w:r>
      <w:r w:rsidRPr="009977FA">
        <w:rPr>
          <w:rFonts w:eastAsiaTheme="minorHAnsi" w:cs="Arial"/>
          <w:bCs/>
          <w:sz w:val="22"/>
          <w:szCs w:val="22"/>
          <w:lang w:val="sl-SI"/>
        </w:rPr>
        <w:t xml:space="preserve"> varovani pravici do svobode izražanja in </w:t>
      </w:r>
      <w:r w:rsidR="00CB5E35">
        <w:rPr>
          <w:rFonts w:eastAsiaTheme="minorHAnsi" w:cs="Arial"/>
          <w:bCs/>
          <w:sz w:val="22"/>
          <w:szCs w:val="22"/>
          <w:lang w:val="sl-SI"/>
        </w:rPr>
        <w:t xml:space="preserve">do </w:t>
      </w:r>
      <w:r w:rsidRPr="009977FA">
        <w:rPr>
          <w:rFonts w:eastAsiaTheme="minorHAnsi" w:cs="Arial"/>
          <w:bCs/>
          <w:sz w:val="22"/>
          <w:szCs w:val="22"/>
          <w:lang w:val="sl-SI"/>
        </w:rPr>
        <w:t xml:space="preserve">informiranja ali v pravico do proste gospodarske pobude pri tretji strani, bi morali </w:t>
      </w:r>
      <w:proofErr w:type="spellStart"/>
      <w:r w:rsidRPr="009977FA">
        <w:rPr>
          <w:rFonts w:eastAsiaTheme="minorHAnsi" w:cs="Arial"/>
          <w:bCs/>
          <w:sz w:val="22"/>
          <w:szCs w:val="22"/>
          <w:lang w:val="sl-SI"/>
        </w:rPr>
        <w:t>lex-specialis</w:t>
      </w:r>
      <w:proofErr w:type="spellEnd"/>
      <w:r w:rsidRPr="009977FA">
        <w:rPr>
          <w:rFonts w:eastAsiaTheme="minorHAnsi" w:cs="Arial"/>
          <w:bCs/>
          <w:sz w:val="22"/>
          <w:szCs w:val="22"/>
          <w:lang w:val="sl-SI"/>
        </w:rPr>
        <w:t xml:space="preserve"> zakonodajni akti slediti ureditvi, da se v internet posega le po predhodnem sodnem odločanju, torej na </w:t>
      </w:r>
      <w:r w:rsidR="00CB5E35">
        <w:rPr>
          <w:rFonts w:eastAsiaTheme="minorHAnsi" w:cs="Arial"/>
          <w:bCs/>
          <w:sz w:val="22"/>
          <w:szCs w:val="22"/>
          <w:lang w:val="sl-SI"/>
        </w:rPr>
        <w:t>podlagi</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odločitve sodišča. V primerih, v katerih se poseže le v prosto gospodarsko pobudo kršitelja, npr. zaradi prodaje nevarnega proizvoda, lahko odpravo nezakonitosti zahteva neposredno inšpekcijski organ. Poleg tega je treba posredniške spletne platforme spodbujati, da škodljive</w:t>
      </w:r>
      <w:r w:rsidR="00CB5E35" w:rsidRPr="00CB5E35">
        <w:rPr>
          <w:rFonts w:eastAsiaTheme="minorHAnsi" w:cs="Arial"/>
          <w:bCs/>
          <w:sz w:val="22"/>
          <w:szCs w:val="22"/>
          <w:lang w:val="sl-SI"/>
        </w:rPr>
        <w:t xml:space="preserve"> </w:t>
      </w:r>
      <w:r w:rsidR="00CB5E35" w:rsidRPr="009977FA">
        <w:rPr>
          <w:rFonts w:eastAsiaTheme="minorHAnsi" w:cs="Arial"/>
          <w:bCs/>
          <w:sz w:val="22"/>
          <w:szCs w:val="22"/>
          <w:lang w:val="sl-SI"/>
        </w:rPr>
        <w:t>vsebine</w:t>
      </w:r>
      <w:r w:rsidR="00CB5E35">
        <w:rPr>
          <w:rFonts w:eastAsiaTheme="minorHAnsi" w:cs="Arial"/>
          <w:bCs/>
          <w:sz w:val="22"/>
          <w:szCs w:val="22"/>
          <w:lang w:val="sl-SI"/>
        </w:rPr>
        <w:t>,</w:t>
      </w:r>
      <w:r w:rsidRPr="009977FA">
        <w:rPr>
          <w:rFonts w:eastAsiaTheme="minorHAnsi" w:cs="Arial"/>
          <w:bCs/>
          <w:sz w:val="22"/>
          <w:szCs w:val="22"/>
          <w:lang w:val="sl-SI"/>
        </w:rPr>
        <w:t xml:space="preserve"> </w:t>
      </w:r>
      <w:r w:rsidR="00CB5E35">
        <w:rPr>
          <w:rFonts w:eastAsiaTheme="minorHAnsi" w:cs="Arial"/>
          <w:bCs/>
          <w:sz w:val="22"/>
          <w:szCs w:val="22"/>
          <w:lang w:val="sl-SI"/>
        </w:rPr>
        <w:t>čeprav</w:t>
      </w:r>
      <w:r w:rsidR="00CB5E35" w:rsidRPr="009977FA">
        <w:rPr>
          <w:rFonts w:eastAsiaTheme="minorHAnsi" w:cs="Arial"/>
          <w:bCs/>
          <w:sz w:val="22"/>
          <w:szCs w:val="22"/>
          <w:lang w:val="sl-SI"/>
        </w:rPr>
        <w:t xml:space="preserve"> </w:t>
      </w:r>
      <w:r w:rsidR="00CB5E35">
        <w:rPr>
          <w:rFonts w:eastAsiaTheme="minorHAnsi" w:cs="Arial"/>
          <w:bCs/>
          <w:sz w:val="22"/>
          <w:szCs w:val="22"/>
          <w:lang w:val="sl-SI"/>
        </w:rPr>
        <w:t xml:space="preserve">so </w:t>
      </w:r>
      <w:r w:rsidRPr="009977FA">
        <w:rPr>
          <w:rFonts w:eastAsiaTheme="minorHAnsi" w:cs="Arial"/>
          <w:bCs/>
          <w:sz w:val="22"/>
          <w:szCs w:val="22"/>
          <w:lang w:val="sl-SI"/>
        </w:rPr>
        <w:t>zakonite</w:t>
      </w:r>
      <w:r w:rsidR="00CB5E35">
        <w:rPr>
          <w:rFonts w:eastAsiaTheme="minorHAnsi" w:cs="Arial"/>
          <w:bCs/>
          <w:sz w:val="22"/>
          <w:szCs w:val="22"/>
          <w:lang w:val="sl-SI"/>
        </w:rPr>
        <w:t>,</w:t>
      </w:r>
      <w:r w:rsidRPr="009977FA">
        <w:rPr>
          <w:rFonts w:eastAsiaTheme="minorHAnsi" w:cs="Arial"/>
          <w:bCs/>
          <w:sz w:val="22"/>
          <w:szCs w:val="22"/>
          <w:lang w:val="sl-SI"/>
        </w:rPr>
        <w:t xml:space="preserve"> </w:t>
      </w:r>
      <w:r w:rsidR="00CB5E35">
        <w:rPr>
          <w:rFonts w:eastAsiaTheme="minorHAnsi" w:cs="Arial"/>
          <w:bCs/>
          <w:sz w:val="22"/>
          <w:szCs w:val="22"/>
          <w:lang w:val="sl-SI"/>
        </w:rPr>
        <w:t>ali</w:t>
      </w:r>
      <w:r w:rsidRPr="009977FA">
        <w:rPr>
          <w:rFonts w:eastAsiaTheme="minorHAnsi" w:cs="Arial"/>
          <w:bCs/>
          <w:sz w:val="22"/>
          <w:szCs w:val="22"/>
          <w:lang w:val="sl-SI"/>
        </w:rPr>
        <w:t xml:space="preserve"> </w:t>
      </w:r>
      <w:r w:rsidR="00CB5E35">
        <w:rPr>
          <w:rFonts w:eastAsiaTheme="minorHAnsi" w:cs="Arial"/>
          <w:bCs/>
          <w:sz w:val="22"/>
          <w:szCs w:val="22"/>
          <w:lang w:val="sl-SI"/>
        </w:rPr>
        <w:t>vsebine</w:t>
      </w:r>
      <w:r w:rsidRPr="009977FA">
        <w:rPr>
          <w:rFonts w:eastAsiaTheme="minorHAnsi" w:cs="Arial"/>
          <w:bCs/>
          <w:sz w:val="22"/>
          <w:szCs w:val="22"/>
          <w:lang w:val="sl-SI"/>
        </w:rPr>
        <w:t xml:space="preserve">, za katere nezakonitost ni jasna, npr. sovražni govor, ustrahovanje, sramotenje, zavajanje in take, ki izrazito polarizirajo in spodbujajo močne odzive pri uporabnikih in v družbi, omejujejo </w:t>
      </w:r>
      <w:r w:rsidR="00CB5E35">
        <w:rPr>
          <w:rFonts w:eastAsiaTheme="minorHAnsi" w:cs="Arial"/>
          <w:bCs/>
          <w:sz w:val="22"/>
          <w:szCs w:val="22"/>
          <w:lang w:val="sl-SI"/>
        </w:rPr>
        <w:t>na podlagi</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svojih pogojev uporabe storitev. </w:t>
      </w:r>
      <w:r w:rsidR="00CB5E35">
        <w:rPr>
          <w:rFonts w:eastAsiaTheme="minorHAnsi" w:cs="Arial"/>
          <w:bCs/>
          <w:sz w:val="22"/>
          <w:szCs w:val="22"/>
          <w:lang w:val="sl-SI"/>
        </w:rPr>
        <w:t>Tako</w:t>
      </w:r>
      <w:r w:rsidRPr="009977FA">
        <w:rPr>
          <w:rFonts w:eastAsiaTheme="minorHAnsi" w:cs="Arial"/>
          <w:bCs/>
          <w:sz w:val="22"/>
          <w:szCs w:val="22"/>
          <w:lang w:val="sl-SI"/>
        </w:rPr>
        <w:t xml:space="preserve"> se upošteva realnost razmaha posredniških platform in </w:t>
      </w:r>
      <w:r w:rsidR="00CB5E35">
        <w:rPr>
          <w:rFonts w:eastAsiaTheme="minorHAnsi" w:cs="Arial"/>
          <w:bCs/>
          <w:sz w:val="22"/>
          <w:szCs w:val="22"/>
          <w:lang w:val="sl-SI"/>
        </w:rPr>
        <w:t xml:space="preserve">se </w:t>
      </w:r>
      <w:r w:rsidRPr="009977FA">
        <w:rPr>
          <w:rFonts w:eastAsiaTheme="minorHAnsi" w:cs="Arial"/>
          <w:bCs/>
          <w:sz w:val="22"/>
          <w:szCs w:val="22"/>
          <w:lang w:val="sl-SI"/>
        </w:rPr>
        <w:t>povečuje njihova odgovornost, hkrati pa se za odpravljanje nezakonitosti natančneje določi</w:t>
      </w:r>
      <w:r w:rsidR="00CB5E35">
        <w:rPr>
          <w:rFonts w:eastAsiaTheme="minorHAnsi" w:cs="Arial"/>
          <w:bCs/>
          <w:sz w:val="22"/>
          <w:szCs w:val="22"/>
          <w:lang w:val="sl-SI"/>
        </w:rPr>
        <w:t>jo</w:t>
      </w:r>
      <w:r w:rsidRPr="009977FA">
        <w:rPr>
          <w:rFonts w:eastAsiaTheme="minorHAnsi" w:cs="Arial"/>
          <w:bCs/>
          <w:sz w:val="22"/>
          <w:szCs w:val="22"/>
          <w:lang w:val="sl-SI"/>
        </w:rPr>
        <w:t xml:space="preserve"> pristojnosti inšpekcijskih organov in </w:t>
      </w:r>
      <w:r w:rsidR="00CB5E35">
        <w:rPr>
          <w:rFonts w:eastAsiaTheme="minorHAnsi" w:cs="Arial"/>
          <w:bCs/>
          <w:sz w:val="22"/>
          <w:szCs w:val="22"/>
          <w:lang w:val="sl-SI"/>
        </w:rPr>
        <w:t xml:space="preserve">se </w:t>
      </w:r>
      <w:r w:rsidRPr="009977FA">
        <w:rPr>
          <w:rFonts w:eastAsiaTheme="minorHAnsi" w:cs="Arial"/>
          <w:bCs/>
          <w:sz w:val="22"/>
          <w:szCs w:val="22"/>
          <w:lang w:val="sl-SI"/>
        </w:rPr>
        <w:t xml:space="preserve">ohrani vloga sodišč, </w:t>
      </w:r>
      <w:r w:rsidR="00CB5E35">
        <w:rPr>
          <w:rFonts w:eastAsiaTheme="minorHAnsi" w:cs="Arial"/>
          <w:bCs/>
          <w:sz w:val="22"/>
          <w:szCs w:val="22"/>
          <w:lang w:val="sl-SI"/>
        </w:rPr>
        <w:t>kadar</w:t>
      </w:r>
      <w:r w:rsidR="00CB5E35" w:rsidRPr="009977FA">
        <w:rPr>
          <w:rFonts w:eastAsiaTheme="minorHAnsi" w:cs="Arial"/>
          <w:bCs/>
          <w:sz w:val="22"/>
          <w:szCs w:val="22"/>
          <w:lang w:val="sl-SI"/>
        </w:rPr>
        <w:t xml:space="preserve"> </w:t>
      </w:r>
      <w:r w:rsidRPr="009977FA">
        <w:rPr>
          <w:rFonts w:eastAsiaTheme="minorHAnsi" w:cs="Arial"/>
          <w:bCs/>
          <w:sz w:val="22"/>
          <w:szCs w:val="22"/>
          <w:lang w:val="sl-SI"/>
        </w:rPr>
        <w:t xml:space="preserve">je to nujno za zaščito ustavnopravno varovanih pravic. Nedvoumna razdelitev pristojnosti bo omogočila učinkovito </w:t>
      </w:r>
      <w:r w:rsidR="00CB5E35">
        <w:rPr>
          <w:rFonts w:eastAsiaTheme="minorHAnsi" w:cs="Arial"/>
          <w:bCs/>
          <w:sz w:val="22"/>
          <w:szCs w:val="22"/>
          <w:lang w:val="sl-SI"/>
        </w:rPr>
        <w:t>obravnavo</w:t>
      </w:r>
      <w:r w:rsidRPr="009977FA">
        <w:rPr>
          <w:rFonts w:eastAsiaTheme="minorHAnsi" w:cs="Arial"/>
          <w:bCs/>
          <w:sz w:val="22"/>
          <w:szCs w:val="22"/>
          <w:lang w:val="sl-SI"/>
        </w:rPr>
        <w:t xml:space="preserve"> nezakoniti</w:t>
      </w:r>
      <w:r w:rsidR="00CB5E35">
        <w:rPr>
          <w:rFonts w:eastAsiaTheme="minorHAnsi" w:cs="Arial"/>
          <w:bCs/>
          <w:sz w:val="22"/>
          <w:szCs w:val="22"/>
          <w:lang w:val="sl-SI"/>
        </w:rPr>
        <w:t>h</w:t>
      </w:r>
      <w:r w:rsidRPr="009977FA">
        <w:rPr>
          <w:rFonts w:eastAsiaTheme="minorHAnsi" w:cs="Arial"/>
          <w:bCs/>
          <w:sz w:val="22"/>
          <w:szCs w:val="22"/>
          <w:lang w:val="sl-SI"/>
        </w:rPr>
        <w:t xml:space="preserve"> vsebin, ne da bi pri tem negativno vplivala na zaščito odprtega in svobodnega interneta ali na človekove pravice.</w:t>
      </w:r>
    </w:p>
    <w:p w14:paraId="3F9D6035" w14:textId="77777777" w:rsidR="00586ED9" w:rsidRPr="003C5763" w:rsidRDefault="00586ED9" w:rsidP="00EE0A92">
      <w:pPr>
        <w:pStyle w:val="ZADEVA"/>
        <w:rPr>
          <w:rFonts w:cs="Arial"/>
          <w:sz w:val="22"/>
          <w:szCs w:val="22"/>
          <w:lang w:val="sl-SI"/>
        </w:rPr>
      </w:pPr>
    </w:p>
    <w:p w14:paraId="49158458" w14:textId="77777777" w:rsidR="000D6501" w:rsidRPr="003C5763" w:rsidRDefault="000D6501" w:rsidP="00EE0A92">
      <w:pPr>
        <w:pStyle w:val="ZADEVA"/>
        <w:rPr>
          <w:rFonts w:cs="Arial"/>
          <w:sz w:val="22"/>
          <w:szCs w:val="22"/>
          <w:lang w:val="sl-SI"/>
        </w:rPr>
      </w:pPr>
      <w:bookmarkStart w:id="17" w:name="_Hlk126834114"/>
      <w:r w:rsidRPr="003C5763">
        <w:rPr>
          <w:rFonts w:cs="Arial"/>
          <w:sz w:val="22"/>
          <w:szCs w:val="22"/>
          <w:lang w:val="sl-SI"/>
        </w:rPr>
        <w:t xml:space="preserve">Zasledovanje medsektorskih </w:t>
      </w:r>
      <w:proofErr w:type="spellStart"/>
      <w:r w:rsidRPr="003C5763">
        <w:rPr>
          <w:rFonts w:cs="Arial"/>
          <w:sz w:val="22"/>
          <w:szCs w:val="22"/>
          <w:lang w:val="sl-SI"/>
        </w:rPr>
        <w:t>sinergijskih</w:t>
      </w:r>
      <w:proofErr w:type="spellEnd"/>
      <w:r w:rsidRPr="003C5763">
        <w:rPr>
          <w:rFonts w:cs="Arial"/>
          <w:sz w:val="22"/>
          <w:szCs w:val="22"/>
          <w:lang w:val="sl-SI"/>
        </w:rPr>
        <w:t xml:space="preserve"> razvojnih učinkov</w:t>
      </w:r>
    </w:p>
    <w:bookmarkEnd w:id="16"/>
    <w:bookmarkEnd w:id="17"/>
    <w:p w14:paraId="1BFCA6F7" w14:textId="1A8CD726" w:rsidR="009674A7" w:rsidRPr="009674A7" w:rsidRDefault="009674A7" w:rsidP="009674A7">
      <w:pPr>
        <w:spacing w:after="160" w:line="259" w:lineRule="auto"/>
        <w:rPr>
          <w:rFonts w:eastAsiaTheme="minorHAnsi" w:cs="Arial"/>
          <w:sz w:val="22"/>
          <w:szCs w:val="22"/>
          <w:lang w:val="sl-SI"/>
        </w:rPr>
      </w:pPr>
      <w:r w:rsidRPr="009674A7">
        <w:rPr>
          <w:rFonts w:eastAsiaTheme="minorHAnsi" w:cs="Arial"/>
          <w:bCs/>
          <w:sz w:val="22"/>
          <w:szCs w:val="22"/>
          <w:lang w:val="sl-SI"/>
        </w:rPr>
        <w:t>Digitalna preobrazba vseh družbenih sektorjev je medsektorsk</w:t>
      </w:r>
      <w:r w:rsidR="0043142D">
        <w:rPr>
          <w:rFonts w:eastAsiaTheme="minorHAnsi" w:cs="Arial"/>
          <w:bCs/>
          <w:sz w:val="22"/>
          <w:szCs w:val="22"/>
          <w:lang w:val="sl-SI"/>
        </w:rPr>
        <w:t>a</w:t>
      </w:r>
      <w:r w:rsidRPr="009674A7">
        <w:rPr>
          <w:rFonts w:eastAsiaTheme="minorHAnsi" w:cs="Arial"/>
          <w:bCs/>
          <w:sz w:val="22"/>
          <w:szCs w:val="22"/>
          <w:lang w:val="sl-SI"/>
        </w:rPr>
        <w:t xml:space="preserve"> in interdisciplinarn</w:t>
      </w:r>
      <w:r w:rsidR="0043142D">
        <w:rPr>
          <w:rFonts w:eastAsiaTheme="minorHAnsi" w:cs="Arial"/>
          <w:bCs/>
          <w:sz w:val="22"/>
          <w:szCs w:val="22"/>
          <w:lang w:val="sl-SI"/>
        </w:rPr>
        <w:t>a</w:t>
      </w:r>
      <w:r w:rsidRPr="009674A7">
        <w:rPr>
          <w:rFonts w:eastAsiaTheme="minorHAnsi" w:cs="Arial"/>
          <w:bCs/>
          <w:sz w:val="22"/>
          <w:szCs w:val="22"/>
          <w:lang w:val="sl-SI"/>
        </w:rPr>
        <w:t xml:space="preserve">, zaradi česar je organizacijsko in izvedbeno zahtevna. Po drugi strani je treba </w:t>
      </w:r>
      <w:r w:rsidR="0043142D">
        <w:rPr>
          <w:rFonts w:eastAsiaTheme="minorHAnsi" w:cs="Arial"/>
          <w:bCs/>
          <w:sz w:val="22"/>
          <w:szCs w:val="22"/>
          <w:lang w:val="sl-SI"/>
        </w:rPr>
        <w:t>prav</w:t>
      </w:r>
      <w:r w:rsidR="0043142D" w:rsidRPr="009674A7">
        <w:rPr>
          <w:rFonts w:eastAsiaTheme="minorHAnsi" w:cs="Arial"/>
          <w:bCs/>
          <w:sz w:val="22"/>
          <w:szCs w:val="22"/>
          <w:lang w:val="sl-SI"/>
        </w:rPr>
        <w:t xml:space="preserve"> </w:t>
      </w:r>
      <w:r w:rsidRPr="009674A7">
        <w:rPr>
          <w:rFonts w:eastAsiaTheme="minorHAnsi" w:cs="Arial"/>
          <w:bCs/>
          <w:sz w:val="22"/>
          <w:szCs w:val="22"/>
          <w:lang w:val="sl-SI"/>
        </w:rPr>
        <w:t xml:space="preserve">v </w:t>
      </w:r>
      <w:r w:rsidR="00CF5CFD">
        <w:rPr>
          <w:rFonts w:eastAsiaTheme="minorHAnsi" w:cs="Arial"/>
          <w:bCs/>
          <w:sz w:val="22"/>
          <w:szCs w:val="22"/>
          <w:lang w:val="sl-SI"/>
        </w:rPr>
        <w:t xml:space="preserve">bolj </w:t>
      </w:r>
      <w:r w:rsidRPr="009674A7">
        <w:rPr>
          <w:rFonts w:eastAsiaTheme="minorHAnsi" w:cs="Arial"/>
          <w:bCs/>
          <w:sz w:val="22"/>
          <w:szCs w:val="22"/>
          <w:lang w:val="sl-SI"/>
        </w:rPr>
        <w:t>zapletenih razvojnih projektih, v kater</w:t>
      </w:r>
      <w:r w:rsidR="0043142D">
        <w:rPr>
          <w:rFonts w:eastAsiaTheme="minorHAnsi" w:cs="Arial"/>
          <w:bCs/>
          <w:sz w:val="22"/>
          <w:szCs w:val="22"/>
          <w:lang w:val="sl-SI"/>
        </w:rPr>
        <w:t>e</w:t>
      </w:r>
      <w:r w:rsidRPr="009674A7">
        <w:rPr>
          <w:rFonts w:eastAsiaTheme="minorHAnsi" w:cs="Arial"/>
          <w:bCs/>
          <w:sz w:val="22"/>
          <w:szCs w:val="22"/>
          <w:lang w:val="sl-SI"/>
        </w:rPr>
        <w:t xml:space="preserve"> so vključena razna družbena področja, iskati možnosti za hitrejšo digitalno preobrazbo. Uspeh digitalnega preoblikovanja je odvisen od sposobnosti povezovanja na ravni deležnikov, razvojnih politik, ukrepov </w:t>
      </w:r>
      <w:r w:rsidR="00CF5CFD">
        <w:rPr>
          <w:rFonts w:eastAsiaTheme="minorHAnsi" w:cs="Arial"/>
          <w:bCs/>
          <w:sz w:val="22"/>
          <w:szCs w:val="22"/>
          <w:lang w:val="sl-SI"/>
        </w:rPr>
        <w:t>in</w:t>
      </w:r>
      <w:r w:rsidR="00CF5CFD" w:rsidRPr="009674A7">
        <w:rPr>
          <w:rFonts w:eastAsiaTheme="minorHAnsi" w:cs="Arial"/>
          <w:bCs/>
          <w:sz w:val="22"/>
          <w:szCs w:val="22"/>
          <w:lang w:val="sl-SI"/>
        </w:rPr>
        <w:t xml:space="preserve"> </w:t>
      </w:r>
      <w:r w:rsidRPr="009674A7">
        <w:rPr>
          <w:rFonts w:eastAsiaTheme="minorHAnsi" w:cs="Arial"/>
          <w:bCs/>
          <w:sz w:val="22"/>
          <w:szCs w:val="22"/>
          <w:lang w:val="sl-SI"/>
        </w:rPr>
        <w:t xml:space="preserve">razvojnih sredstev. Ob omejenih razvojnih sredstvih je zato nujno medresorsko in medsektorsko sodelovanje, v </w:t>
      </w:r>
      <w:r w:rsidR="00CF5CFD" w:rsidRPr="009674A7">
        <w:rPr>
          <w:rFonts w:eastAsiaTheme="minorHAnsi" w:cs="Arial"/>
          <w:bCs/>
          <w:sz w:val="22"/>
          <w:szCs w:val="22"/>
          <w:lang w:val="sl-SI"/>
        </w:rPr>
        <w:t>katero</w:t>
      </w:r>
      <w:r w:rsidRPr="009674A7">
        <w:rPr>
          <w:rFonts w:eastAsiaTheme="minorHAnsi" w:cs="Arial"/>
          <w:bCs/>
          <w:sz w:val="22"/>
          <w:szCs w:val="22"/>
          <w:lang w:val="sl-SI"/>
        </w:rPr>
        <w:t xml:space="preserve"> morajo biti vključena podjetja, ministrstva, javni sektor, ponudniki storitev in vsebin, uporabniki, izobraževalne in raziskovalne institucije in nevladne organizacije. Digitalna preobrazba lahko </w:t>
      </w:r>
      <w:r w:rsidR="00CF5CFD">
        <w:rPr>
          <w:rFonts w:eastAsiaTheme="minorHAnsi" w:cs="Arial"/>
          <w:bCs/>
          <w:sz w:val="22"/>
          <w:szCs w:val="22"/>
          <w:lang w:val="sl-SI"/>
        </w:rPr>
        <w:t>pomembno</w:t>
      </w:r>
      <w:r w:rsidR="00CF5CFD" w:rsidRPr="009674A7">
        <w:rPr>
          <w:rFonts w:eastAsiaTheme="minorHAnsi" w:cs="Arial"/>
          <w:bCs/>
          <w:sz w:val="22"/>
          <w:szCs w:val="22"/>
          <w:lang w:val="sl-SI"/>
        </w:rPr>
        <w:t xml:space="preserve"> </w:t>
      </w:r>
      <w:r w:rsidRPr="009674A7">
        <w:rPr>
          <w:rFonts w:eastAsiaTheme="minorHAnsi" w:cs="Arial"/>
          <w:bCs/>
          <w:sz w:val="22"/>
          <w:szCs w:val="22"/>
          <w:lang w:val="sl-SI"/>
        </w:rPr>
        <w:t xml:space="preserve">prispeva k učinkoviti rabi energije in surovin, </w:t>
      </w:r>
      <w:r w:rsidR="00CF5CFD">
        <w:rPr>
          <w:rFonts w:eastAsiaTheme="minorHAnsi" w:cs="Arial"/>
          <w:bCs/>
          <w:sz w:val="22"/>
          <w:szCs w:val="22"/>
          <w:lang w:val="sl-SI"/>
        </w:rPr>
        <w:t xml:space="preserve">manjšemu </w:t>
      </w:r>
      <w:proofErr w:type="spellStart"/>
      <w:r w:rsidR="00292C28">
        <w:rPr>
          <w:rFonts w:eastAsiaTheme="minorHAnsi" w:cs="Arial"/>
          <w:bCs/>
          <w:sz w:val="22"/>
          <w:szCs w:val="22"/>
          <w:lang w:val="sl-SI"/>
        </w:rPr>
        <w:t>ogljičnemu</w:t>
      </w:r>
      <w:proofErr w:type="spellEnd"/>
      <w:r w:rsidR="00292C28">
        <w:rPr>
          <w:rFonts w:eastAsiaTheme="minorHAnsi" w:cs="Arial"/>
          <w:bCs/>
          <w:sz w:val="22"/>
          <w:szCs w:val="22"/>
          <w:lang w:val="sl-SI"/>
        </w:rPr>
        <w:t xml:space="preserve"> odtisu in nasploh čim manjšemu vplivu človekovih dejavnosti na okolje, </w:t>
      </w:r>
      <w:r w:rsidRPr="009674A7">
        <w:rPr>
          <w:rFonts w:eastAsiaTheme="minorHAnsi" w:cs="Arial"/>
          <w:bCs/>
          <w:sz w:val="22"/>
          <w:szCs w:val="22"/>
          <w:lang w:val="sl-SI"/>
        </w:rPr>
        <w:t xml:space="preserve">zato je treba vlogo digitalnih tehnologij in interneta sistematično vključiti v strateško načrtovanje zelenega prehoda. Upoštevati je treba, da lahko digitalna rast </w:t>
      </w:r>
      <w:r w:rsidR="00CF5CFD">
        <w:rPr>
          <w:rFonts w:eastAsiaTheme="minorHAnsi" w:cs="Arial"/>
          <w:bCs/>
          <w:sz w:val="22"/>
          <w:szCs w:val="22"/>
          <w:lang w:val="sl-SI"/>
        </w:rPr>
        <w:t>pomembno</w:t>
      </w:r>
      <w:r w:rsidRPr="009674A7">
        <w:rPr>
          <w:rFonts w:eastAsiaTheme="minorHAnsi" w:cs="Arial"/>
          <w:bCs/>
          <w:sz w:val="22"/>
          <w:szCs w:val="22"/>
          <w:lang w:val="sl-SI"/>
        </w:rPr>
        <w:t xml:space="preserve"> pripomore k ločitvi gospodarske rasti od rasti uporabe naravnih virov. Z medsektorskim povezovanjem in skupnimi projekti je treba zasledovati medsektorske </w:t>
      </w:r>
      <w:proofErr w:type="spellStart"/>
      <w:r w:rsidRPr="009674A7">
        <w:rPr>
          <w:rFonts w:eastAsiaTheme="minorHAnsi" w:cs="Arial"/>
          <w:bCs/>
          <w:sz w:val="22"/>
          <w:szCs w:val="22"/>
          <w:lang w:val="sl-SI"/>
        </w:rPr>
        <w:t>sinergijske</w:t>
      </w:r>
      <w:proofErr w:type="spellEnd"/>
      <w:r w:rsidRPr="009674A7">
        <w:rPr>
          <w:rFonts w:eastAsiaTheme="minorHAnsi" w:cs="Arial"/>
          <w:bCs/>
          <w:sz w:val="22"/>
          <w:szCs w:val="22"/>
          <w:lang w:val="sl-SI"/>
        </w:rPr>
        <w:t xml:space="preserve"> multiplikativne razvojne učinke dvojnega</w:t>
      </w:r>
      <w:r w:rsidR="00CF5CFD" w:rsidRPr="00CF5CFD">
        <w:rPr>
          <w:rFonts w:eastAsiaTheme="minorHAnsi" w:cs="Arial"/>
          <w:bCs/>
          <w:sz w:val="22"/>
          <w:szCs w:val="22"/>
          <w:lang w:val="sl-SI"/>
        </w:rPr>
        <w:t xml:space="preserve"> </w:t>
      </w:r>
      <w:r w:rsidR="00CF5CFD" w:rsidRPr="009674A7">
        <w:rPr>
          <w:rFonts w:eastAsiaTheme="minorHAnsi" w:cs="Arial"/>
          <w:bCs/>
          <w:sz w:val="22"/>
          <w:szCs w:val="22"/>
          <w:lang w:val="sl-SI"/>
        </w:rPr>
        <w:t>prehoda</w:t>
      </w:r>
      <w:r w:rsidR="00CF5CFD">
        <w:rPr>
          <w:rFonts w:eastAsiaTheme="minorHAnsi" w:cs="Arial"/>
          <w:bCs/>
          <w:sz w:val="22"/>
          <w:szCs w:val="22"/>
          <w:lang w:val="sl-SI"/>
        </w:rPr>
        <w:t>:</w:t>
      </w:r>
      <w:r w:rsidRPr="009674A7">
        <w:rPr>
          <w:rFonts w:eastAsiaTheme="minorHAnsi" w:cs="Arial"/>
          <w:bCs/>
          <w:sz w:val="22"/>
          <w:szCs w:val="22"/>
          <w:lang w:val="sl-SI"/>
        </w:rPr>
        <w:t xml:space="preserve"> digitalnega in zelenega. Ustanovi</w:t>
      </w:r>
      <w:r w:rsidR="00CF5CFD">
        <w:rPr>
          <w:rFonts w:eastAsiaTheme="minorHAnsi" w:cs="Arial"/>
          <w:bCs/>
          <w:sz w:val="22"/>
          <w:szCs w:val="22"/>
          <w:lang w:val="sl-SI"/>
        </w:rPr>
        <w:t>ta</w:t>
      </w:r>
      <w:r w:rsidRPr="009674A7">
        <w:rPr>
          <w:rFonts w:eastAsiaTheme="minorHAnsi" w:cs="Arial"/>
          <w:bCs/>
          <w:sz w:val="22"/>
          <w:szCs w:val="22"/>
          <w:lang w:val="sl-SI"/>
        </w:rPr>
        <w:t xml:space="preserve"> se </w:t>
      </w:r>
      <w:r w:rsidR="00CF5CFD">
        <w:rPr>
          <w:rFonts w:eastAsiaTheme="minorHAnsi" w:cs="Arial"/>
          <w:bCs/>
          <w:sz w:val="22"/>
          <w:szCs w:val="22"/>
          <w:lang w:val="sl-SI"/>
        </w:rPr>
        <w:t>s</w:t>
      </w:r>
      <w:r w:rsidRPr="009674A7">
        <w:rPr>
          <w:rFonts w:eastAsiaTheme="minorHAnsi" w:cs="Arial"/>
          <w:bCs/>
          <w:sz w:val="22"/>
          <w:szCs w:val="22"/>
          <w:lang w:val="sl-SI"/>
        </w:rPr>
        <w:t xml:space="preserve">trateški svet za digitalno preobrazbo in </w:t>
      </w:r>
      <w:r w:rsidR="00CF5CFD">
        <w:rPr>
          <w:rFonts w:eastAsiaTheme="minorHAnsi" w:cs="Arial"/>
          <w:bCs/>
          <w:sz w:val="22"/>
          <w:szCs w:val="22"/>
          <w:lang w:val="sl-SI"/>
        </w:rPr>
        <w:t>m</w:t>
      </w:r>
      <w:r w:rsidRPr="009674A7">
        <w:rPr>
          <w:rFonts w:eastAsiaTheme="minorHAnsi" w:cs="Arial"/>
          <w:bCs/>
          <w:sz w:val="22"/>
          <w:szCs w:val="22"/>
          <w:lang w:val="sl-SI"/>
        </w:rPr>
        <w:t>edresorsk</w:t>
      </w:r>
      <w:r w:rsidR="00CF5CFD">
        <w:rPr>
          <w:rFonts w:eastAsiaTheme="minorHAnsi" w:cs="Arial"/>
          <w:bCs/>
          <w:sz w:val="22"/>
          <w:szCs w:val="22"/>
          <w:lang w:val="sl-SI"/>
        </w:rPr>
        <w:t>a</w:t>
      </w:r>
      <w:r w:rsidRPr="009674A7">
        <w:rPr>
          <w:rFonts w:eastAsiaTheme="minorHAnsi" w:cs="Arial"/>
          <w:bCs/>
          <w:sz w:val="22"/>
          <w:szCs w:val="22"/>
          <w:lang w:val="sl-SI"/>
        </w:rPr>
        <w:t xml:space="preserve"> delovn</w:t>
      </w:r>
      <w:r w:rsidR="00CF5CFD">
        <w:rPr>
          <w:rFonts w:eastAsiaTheme="minorHAnsi" w:cs="Arial"/>
          <w:bCs/>
          <w:sz w:val="22"/>
          <w:szCs w:val="22"/>
          <w:lang w:val="sl-SI"/>
        </w:rPr>
        <w:t>a</w:t>
      </w:r>
      <w:r w:rsidRPr="009674A7">
        <w:rPr>
          <w:rFonts w:eastAsiaTheme="minorHAnsi" w:cs="Arial"/>
          <w:bCs/>
          <w:sz w:val="22"/>
          <w:szCs w:val="22"/>
          <w:lang w:val="sl-SI"/>
        </w:rPr>
        <w:t xml:space="preserve"> skupin</w:t>
      </w:r>
      <w:r w:rsidR="00CF5CFD">
        <w:rPr>
          <w:rFonts w:eastAsiaTheme="minorHAnsi" w:cs="Arial"/>
          <w:bCs/>
          <w:sz w:val="22"/>
          <w:szCs w:val="22"/>
          <w:lang w:val="sl-SI"/>
        </w:rPr>
        <w:t>a</w:t>
      </w:r>
      <w:r w:rsidRPr="009674A7">
        <w:rPr>
          <w:rFonts w:eastAsiaTheme="minorHAnsi" w:cs="Arial"/>
          <w:bCs/>
          <w:sz w:val="22"/>
          <w:szCs w:val="22"/>
          <w:lang w:val="sl-SI"/>
        </w:rPr>
        <w:t xml:space="preserve"> za projekte digitalne preobrazbe, ki morata upoštevati standarde posvetovanja z zainteresirano javnostjo ter načel</w:t>
      </w:r>
      <w:r w:rsidR="00CF5CFD">
        <w:rPr>
          <w:rFonts w:eastAsiaTheme="minorHAnsi" w:cs="Arial"/>
          <w:bCs/>
          <w:sz w:val="22"/>
          <w:szCs w:val="22"/>
          <w:lang w:val="sl-SI"/>
        </w:rPr>
        <w:t>i</w:t>
      </w:r>
      <w:r w:rsidRPr="009674A7">
        <w:rPr>
          <w:rFonts w:eastAsiaTheme="minorHAnsi" w:cs="Arial"/>
          <w:bCs/>
          <w:sz w:val="22"/>
          <w:szCs w:val="22"/>
          <w:lang w:val="sl-SI"/>
        </w:rPr>
        <w:t xml:space="preserve"> transparentnosti in dobrega upravljanja.</w:t>
      </w:r>
    </w:p>
    <w:p w14:paraId="14189FCD" w14:textId="3AB3B959" w:rsidR="000D6501" w:rsidRDefault="000D6501" w:rsidP="00EF2F07">
      <w:pPr>
        <w:pStyle w:val="ZADEVA"/>
        <w:rPr>
          <w:rFonts w:cs="Arial"/>
          <w:b w:val="0"/>
          <w:bCs/>
          <w:sz w:val="22"/>
          <w:szCs w:val="22"/>
          <w:lang w:val="sl-SI"/>
        </w:rPr>
      </w:pPr>
    </w:p>
    <w:p w14:paraId="0FB73C4A" w14:textId="77777777" w:rsidR="000D6501" w:rsidRPr="003C5763" w:rsidRDefault="000D6501" w:rsidP="00EF2F07">
      <w:pPr>
        <w:pStyle w:val="ZADEVA"/>
        <w:rPr>
          <w:rFonts w:cs="Arial"/>
          <w:sz w:val="22"/>
          <w:szCs w:val="22"/>
          <w:lang w:val="sl-SI"/>
        </w:rPr>
      </w:pPr>
      <w:r w:rsidRPr="003C5763">
        <w:rPr>
          <w:rFonts w:cs="Arial"/>
          <w:sz w:val="22"/>
          <w:szCs w:val="22"/>
          <w:lang w:val="sl-SI"/>
        </w:rPr>
        <w:t>Uporaba slovenskega jezika in ohranjanje kulturne identitete</w:t>
      </w:r>
    </w:p>
    <w:p w14:paraId="1C2F4540" w14:textId="33D837A3" w:rsidR="00C76008" w:rsidRPr="003C5763" w:rsidRDefault="000D6501" w:rsidP="00EF2F07">
      <w:pPr>
        <w:pStyle w:val="ZADEVA"/>
        <w:tabs>
          <w:tab w:val="clear" w:pos="1701"/>
        </w:tabs>
        <w:ind w:left="0" w:firstLine="0"/>
        <w:rPr>
          <w:rFonts w:cs="Arial"/>
          <w:b w:val="0"/>
          <w:bCs/>
          <w:sz w:val="22"/>
          <w:szCs w:val="22"/>
          <w:lang w:val="sl-SI"/>
        </w:rPr>
      </w:pPr>
      <w:r w:rsidRPr="003C5763">
        <w:rPr>
          <w:rFonts w:cs="Arial"/>
          <w:b w:val="0"/>
          <w:bCs/>
          <w:sz w:val="22"/>
          <w:szCs w:val="22"/>
          <w:lang w:val="sl-SI"/>
        </w:rPr>
        <w:t xml:space="preserve">Zagotovitev in obstoj slovenskih kulturnih značilnosti in identitete </w:t>
      </w:r>
      <w:r w:rsidR="00CF5CFD">
        <w:rPr>
          <w:rFonts w:cs="Arial"/>
          <w:b w:val="0"/>
          <w:bCs/>
          <w:sz w:val="22"/>
          <w:szCs w:val="22"/>
          <w:lang w:val="sl-SI"/>
        </w:rPr>
        <w:t>sta</w:t>
      </w:r>
      <w:r w:rsidR="00CF5CFD" w:rsidRPr="003C5763">
        <w:rPr>
          <w:rFonts w:cs="Arial"/>
          <w:b w:val="0"/>
          <w:bCs/>
          <w:sz w:val="22"/>
          <w:szCs w:val="22"/>
          <w:lang w:val="sl-SI"/>
        </w:rPr>
        <w:t xml:space="preserve"> </w:t>
      </w:r>
      <w:r w:rsidRPr="003C5763">
        <w:rPr>
          <w:rFonts w:cs="Arial"/>
          <w:b w:val="0"/>
          <w:bCs/>
          <w:sz w:val="22"/>
          <w:szCs w:val="22"/>
          <w:lang w:val="sl-SI"/>
        </w:rPr>
        <w:t xml:space="preserve">zaradi prevlade angleškega jezika na internetu poseben izziv. Visoki stroški razvoja in ponujanja e-vsebin in e-storitev spletne platforme silijo k ekonomiji obsega in stroške znižujejo tudi tako, da svoje storitve ponujajo le v jezikih </w:t>
      </w:r>
      <w:r w:rsidR="00ED6A11">
        <w:rPr>
          <w:rFonts w:cs="Arial"/>
          <w:b w:val="0"/>
          <w:bCs/>
          <w:sz w:val="22"/>
          <w:szCs w:val="22"/>
          <w:lang w:val="sl-SI"/>
        </w:rPr>
        <w:t>z</w:t>
      </w:r>
      <w:r w:rsidR="00ED6A11" w:rsidRPr="003C5763">
        <w:rPr>
          <w:rFonts w:cs="Arial"/>
          <w:b w:val="0"/>
          <w:bCs/>
          <w:sz w:val="22"/>
          <w:szCs w:val="22"/>
          <w:lang w:val="sl-SI"/>
        </w:rPr>
        <w:t xml:space="preserve"> </w:t>
      </w:r>
      <w:r w:rsidR="00ED6A11" w:rsidRPr="00ED6A11">
        <w:rPr>
          <w:rFonts w:cs="Arial"/>
          <w:b w:val="0"/>
          <w:bCs/>
          <w:sz w:val="22"/>
          <w:szCs w:val="22"/>
          <w:lang w:val="sl-SI"/>
        </w:rPr>
        <w:t>velikim številom uporabnikov</w:t>
      </w:r>
      <w:r w:rsidRPr="003C5763">
        <w:rPr>
          <w:rFonts w:cs="Arial"/>
          <w:b w:val="0"/>
          <w:bCs/>
          <w:sz w:val="22"/>
          <w:szCs w:val="22"/>
          <w:lang w:val="sl-SI"/>
        </w:rPr>
        <w:t>, zaradi česar so manjše jezikovne skupine</w:t>
      </w:r>
      <w:r w:rsidR="00CF5CFD">
        <w:rPr>
          <w:rFonts w:cs="Arial"/>
          <w:b w:val="0"/>
          <w:bCs/>
          <w:sz w:val="22"/>
          <w:szCs w:val="22"/>
          <w:lang w:val="sl-SI"/>
        </w:rPr>
        <w:t>,</w:t>
      </w:r>
      <w:r w:rsidRPr="003C5763">
        <w:rPr>
          <w:rFonts w:cs="Arial"/>
          <w:b w:val="0"/>
          <w:bCs/>
          <w:sz w:val="22"/>
          <w:szCs w:val="22"/>
          <w:lang w:val="sl-SI"/>
        </w:rPr>
        <w:t xml:space="preserve"> kot je slovenska</w:t>
      </w:r>
      <w:r w:rsidR="00CF5CFD">
        <w:rPr>
          <w:rFonts w:cs="Arial"/>
          <w:b w:val="0"/>
          <w:bCs/>
          <w:sz w:val="22"/>
          <w:szCs w:val="22"/>
          <w:lang w:val="sl-SI"/>
        </w:rPr>
        <w:t>,</w:t>
      </w:r>
      <w:r w:rsidRPr="003C5763">
        <w:rPr>
          <w:rFonts w:cs="Arial"/>
          <w:b w:val="0"/>
          <w:bCs/>
          <w:sz w:val="22"/>
          <w:szCs w:val="22"/>
          <w:lang w:val="sl-SI"/>
        </w:rPr>
        <w:t xml:space="preserve"> v podrejenem položaju. S tem se ne </w:t>
      </w:r>
      <w:r w:rsidRPr="003C5763">
        <w:rPr>
          <w:rFonts w:cs="Arial"/>
          <w:b w:val="0"/>
          <w:bCs/>
          <w:sz w:val="22"/>
          <w:szCs w:val="22"/>
          <w:lang w:val="sl-SI"/>
        </w:rPr>
        <w:lastRenderedPageBreak/>
        <w:t>smemo sprijazniti, saj so digitalne vsebine in storitve v slovenskem jeziku vse bolj ključen element formalnega izobraževanja, vseživljenjskega učenja in raziskovanja</w:t>
      </w:r>
      <w:r w:rsidR="00CF5CFD">
        <w:rPr>
          <w:rFonts w:cs="Arial"/>
          <w:b w:val="0"/>
          <w:bCs/>
          <w:sz w:val="22"/>
          <w:szCs w:val="22"/>
          <w:lang w:val="sl-SI"/>
        </w:rPr>
        <w:t xml:space="preserve"> ter</w:t>
      </w:r>
      <w:r w:rsidRPr="003C5763">
        <w:rPr>
          <w:rFonts w:cs="Arial"/>
          <w:b w:val="0"/>
          <w:bCs/>
          <w:sz w:val="22"/>
          <w:szCs w:val="22"/>
          <w:lang w:val="sl-SI"/>
        </w:rPr>
        <w:t xml:space="preserve"> prispevajo k razvoju </w:t>
      </w:r>
      <w:r w:rsidR="00CF5CFD" w:rsidRPr="003C5763">
        <w:rPr>
          <w:rFonts w:cs="Arial"/>
          <w:b w:val="0"/>
          <w:bCs/>
          <w:sz w:val="22"/>
          <w:szCs w:val="22"/>
          <w:lang w:val="sl-SI"/>
        </w:rPr>
        <w:t>ustvarjalnih</w:t>
      </w:r>
      <w:r w:rsidRPr="003C5763">
        <w:rPr>
          <w:rFonts w:cs="Arial"/>
          <w:b w:val="0"/>
          <w:bCs/>
          <w:sz w:val="22"/>
          <w:szCs w:val="22"/>
          <w:lang w:val="sl-SI"/>
        </w:rPr>
        <w:t xml:space="preserve"> vsebin ter k promociji kulturne dediščine in države. Digitalne kulturne vsebine so eden najučinkovitejših instrumentov za </w:t>
      </w:r>
      <w:r w:rsidR="00CF5CFD">
        <w:rPr>
          <w:rFonts w:cs="Arial"/>
          <w:b w:val="0"/>
          <w:bCs/>
          <w:sz w:val="22"/>
          <w:szCs w:val="22"/>
          <w:lang w:val="sl-SI"/>
        </w:rPr>
        <w:t>krepitev</w:t>
      </w:r>
      <w:r w:rsidR="00CF5CFD" w:rsidRPr="003C5763">
        <w:rPr>
          <w:rFonts w:cs="Arial"/>
          <w:b w:val="0"/>
          <w:bCs/>
          <w:sz w:val="22"/>
          <w:szCs w:val="22"/>
          <w:lang w:val="sl-SI"/>
        </w:rPr>
        <w:t xml:space="preserve"> </w:t>
      </w:r>
      <w:r w:rsidRPr="003C5763">
        <w:rPr>
          <w:rFonts w:cs="Arial"/>
          <w:b w:val="0"/>
          <w:bCs/>
          <w:sz w:val="22"/>
          <w:szCs w:val="22"/>
          <w:lang w:val="sl-SI"/>
        </w:rPr>
        <w:t xml:space="preserve">prepoznavnosti Slovenije v Evropi in </w:t>
      </w:r>
      <w:r w:rsidR="00CF5CFD">
        <w:rPr>
          <w:rFonts w:cs="Arial"/>
          <w:b w:val="0"/>
          <w:bCs/>
          <w:sz w:val="22"/>
          <w:szCs w:val="22"/>
          <w:lang w:val="sl-SI"/>
        </w:rPr>
        <w:t xml:space="preserve">drugje po </w:t>
      </w:r>
      <w:r w:rsidRPr="003C5763">
        <w:rPr>
          <w:rFonts w:cs="Arial"/>
          <w:b w:val="0"/>
          <w:bCs/>
          <w:sz w:val="22"/>
          <w:szCs w:val="22"/>
          <w:lang w:val="sl-SI"/>
        </w:rPr>
        <w:t>svetu. Za spodbujanje uporabe slovenskega jezika na internetu mora digitalna preobrazba vključevati ukrepe za ustvarjanje digitalnih vsebin v slovenskem jeziku</w:t>
      </w:r>
      <w:r w:rsidR="00CF5CFD">
        <w:rPr>
          <w:rFonts w:cs="Arial"/>
          <w:b w:val="0"/>
          <w:bCs/>
          <w:sz w:val="22"/>
          <w:szCs w:val="22"/>
          <w:lang w:val="sl-SI"/>
        </w:rPr>
        <w:t>, in sicer</w:t>
      </w:r>
      <w:r w:rsidRPr="003C5763">
        <w:rPr>
          <w:rFonts w:cs="Arial"/>
          <w:b w:val="0"/>
          <w:bCs/>
          <w:sz w:val="22"/>
          <w:szCs w:val="22"/>
          <w:lang w:val="sl-SI"/>
        </w:rPr>
        <w:t xml:space="preserve"> v kulturi, znanosti, izobraževanju, nenazadnje tudi za grafične vmesnike v tehničnih proizvodih. Spodbujati je treba razvoj digitalnih jezikovnih tehnologij in virov ter uporabo strojnega prevajanja. Skladno z možnostmi iz Akta o digitalnih storitvah je treba uzakoniti možnost, da se s spletnimi platformami podpiše</w:t>
      </w:r>
      <w:r w:rsidR="00CF5CFD">
        <w:rPr>
          <w:rFonts w:cs="Arial"/>
          <w:b w:val="0"/>
          <w:bCs/>
          <w:sz w:val="22"/>
          <w:szCs w:val="22"/>
          <w:lang w:val="sl-SI"/>
        </w:rPr>
        <w:t>jo</w:t>
      </w:r>
      <w:r w:rsidRPr="003C5763">
        <w:rPr>
          <w:rFonts w:cs="Arial"/>
          <w:b w:val="0"/>
          <w:bCs/>
          <w:sz w:val="22"/>
          <w:szCs w:val="22"/>
          <w:lang w:val="sl-SI"/>
        </w:rPr>
        <w:t xml:space="preserve"> sporazum</w:t>
      </w:r>
      <w:r w:rsidR="00CF5CFD">
        <w:rPr>
          <w:rFonts w:cs="Arial"/>
          <w:b w:val="0"/>
          <w:bCs/>
          <w:sz w:val="22"/>
          <w:szCs w:val="22"/>
          <w:lang w:val="sl-SI"/>
        </w:rPr>
        <w:t>i</w:t>
      </w:r>
      <w:r w:rsidRPr="003C5763">
        <w:rPr>
          <w:rFonts w:cs="Arial"/>
          <w:b w:val="0"/>
          <w:bCs/>
          <w:sz w:val="22"/>
          <w:szCs w:val="22"/>
          <w:lang w:val="sl-SI"/>
        </w:rPr>
        <w:t xml:space="preserve"> o ponujanju storitev v slovenskem jeziku</w:t>
      </w:r>
      <w:r w:rsidR="00EE0A92">
        <w:rPr>
          <w:rFonts w:cs="Arial"/>
          <w:b w:val="0"/>
          <w:bCs/>
          <w:sz w:val="22"/>
          <w:szCs w:val="22"/>
          <w:lang w:val="sl-SI"/>
        </w:rPr>
        <w:t>,</w:t>
      </w:r>
      <w:r w:rsidR="00EE0A92" w:rsidRPr="00EE0A92">
        <w:rPr>
          <w:lang w:val="sl-SI"/>
        </w:rPr>
        <w:t xml:space="preserve"> </w:t>
      </w:r>
      <w:r w:rsidR="00EE0A92" w:rsidRPr="00EE0A92">
        <w:rPr>
          <w:rFonts w:cs="Arial"/>
          <w:b w:val="0"/>
          <w:bCs/>
          <w:sz w:val="22"/>
          <w:szCs w:val="22"/>
          <w:lang w:val="sl-SI"/>
        </w:rPr>
        <w:t>s posebno pozornostjo do dostopnosti uporabniških vmesnikov in pogojev uporabe storitev za otroke</w:t>
      </w:r>
      <w:r w:rsidRPr="003C5763">
        <w:rPr>
          <w:rFonts w:cs="Arial"/>
          <w:b w:val="0"/>
          <w:bCs/>
          <w:sz w:val="22"/>
          <w:szCs w:val="22"/>
          <w:lang w:val="sl-SI"/>
        </w:rPr>
        <w:t>.</w:t>
      </w:r>
    </w:p>
    <w:p w14:paraId="46C11869" w14:textId="77777777" w:rsidR="00C76008" w:rsidRPr="003C5763" w:rsidRDefault="00C76008" w:rsidP="00EF2F07">
      <w:pPr>
        <w:pStyle w:val="ZADEVA"/>
        <w:tabs>
          <w:tab w:val="clear" w:pos="1701"/>
        </w:tabs>
        <w:ind w:left="0" w:firstLine="0"/>
        <w:rPr>
          <w:rFonts w:cs="Arial"/>
          <w:b w:val="0"/>
          <w:bCs/>
          <w:sz w:val="22"/>
          <w:szCs w:val="22"/>
          <w:lang w:val="sl-SI"/>
        </w:rPr>
      </w:pPr>
    </w:p>
    <w:p w14:paraId="0580AD15" w14:textId="08DB33BF" w:rsidR="00586ED9" w:rsidRPr="00586ED9" w:rsidRDefault="00586ED9" w:rsidP="00586ED9">
      <w:pPr>
        <w:rPr>
          <w:rFonts w:cs="Arial"/>
          <w:b/>
          <w:sz w:val="22"/>
          <w:szCs w:val="22"/>
          <w:lang w:val="sl-SI"/>
        </w:rPr>
      </w:pPr>
      <w:r w:rsidRPr="00586ED9">
        <w:rPr>
          <w:rFonts w:cs="Arial"/>
          <w:b/>
          <w:sz w:val="22"/>
          <w:szCs w:val="22"/>
          <w:lang w:val="sl-SI"/>
        </w:rPr>
        <w:t xml:space="preserve">Spodbujanje raziskav in razvoja digitalnih tehnologij </w:t>
      </w:r>
      <w:r w:rsidR="00CF5CFD">
        <w:rPr>
          <w:rFonts w:cs="Arial"/>
          <w:b/>
          <w:sz w:val="22"/>
          <w:szCs w:val="22"/>
          <w:lang w:val="sl-SI"/>
        </w:rPr>
        <w:t>ter</w:t>
      </w:r>
      <w:r w:rsidR="00CF5CFD" w:rsidRPr="00586ED9">
        <w:rPr>
          <w:rFonts w:cs="Arial"/>
          <w:b/>
          <w:sz w:val="22"/>
          <w:szCs w:val="22"/>
          <w:lang w:val="sl-SI"/>
        </w:rPr>
        <w:t xml:space="preserve"> </w:t>
      </w:r>
      <w:r w:rsidRPr="00586ED9">
        <w:rPr>
          <w:rFonts w:cs="Arial"/>
          <w:b/>
          <w:sz w:val="22"/>
          <w:szCs w:val="22"/>
          <w:lang w:val="sl-SI"/>
        </w:rPr>
        <w:t>njihove uporabe</w:t>
      </w:r>
    </w:p>
    <w:p w14:paraId="347CA00C" w14:textId="00C40562" w:rsidR="00586ED9" w:rsidRPr="00586ED9" w:rsidRDefault="00586ED9" w:rsidP="00586ED9">
      <w:pPr>
        <w:rPr>
          <w:rFonts w:cs="Arial"/>
          <w:bCs/>
          <w:sz w:val="22"/>
          <w:szCs w:val="22"/>
          <w:lang w:val="sl-SI"/>
        </w:rPr>
      </w:pPr>
      <w:r w:rsidRPr="00586ED9">
        <w:rPr>
          <w:rFonts w:cs="Arial"/>
          <w:bCs/>
          <w:sz w:val="22"/>
          <w:szCs w:val="22"/>
          <w:lang w:val="sl-SI"/>
        </w:rPr>
        <w:t xml:space="preserve">Digitalno gospodarstvo </w:t>
      </w:r>
      <w:r w:rsidR="00CF5CFD">
        <w:rPr>
          <w:rFonts w:cs="Arial"/>
          <w:bCs/>
          <w:sz w:val="22"/>
          <w:szCs w:val="22"/>
          <w:lang w:val="sl-SI"/>
        </w:rPr>
        <w:t>prispeva k</w:t>
      </w:r>
      <w:r w:rsidRPr="00586ED9">
        <w:rPr>
          <w:rFonts w:cs="Arial"/>
          <w:bCs/>
          <w:sz w:val="22"/>
          <w:szCs w:val="22"/>
          <w:lang w:val="sl-SI"/>
        </w:rPr>
        <w:t xml:space="preserve"> digitaln</w:t>
      </w:r>
      <w:r w:rsidR="00CF5CFD">
        <w:rPr>
          <w:rFonts w:cs="Arial"/>
          <w:bCs/>
          <w:sz w:val="22"/>
          <w:szCs w:val="22"/>
          <w:lang w:val="sl-SI"/>
        </w:rPr>
        <w:t>i</w:t>
      </w:r>
      <w:r w:rsidRPr="00586ED9">
        <w:rPr>
          <w:rFonts w:cs="Arial"/>
          <w:bCs/>
          <w:sz w:val="22"/>
          <w:szCs w:val="22"/>
          <w:lang w:val="sl-SI"/>
        </w:rPr>
        <w:t xml:space="preserve"> in splošn</w:t>
      </w:r>
      <w:r w:rsidR="00CF5CFD">
        <w:rPr>
          <w:rFonts w:cs="Arial"/>
          <w:bCs/>
          <w:sz w:val="22"/>
          <w:szCs w:val="22"/>
          <w:lang w:val="sl-SI"/>
        </w:rPr>
        <w:t>i</w:t>
      </w:r>
      <w:r w:rsidRPr="00586ED9">
        <w:rPr>
          <w:rFonts w:cs="Arial"/>
          <w:bCs/>
          <w:sz w:val="22"/>
          <w:szCs w:val="22"/>
          <w:lang w:val="sl-SI"/>
        </w:rPr>
        <w:t xml:space="preserve"> gospodarsk</w:t>
      </w:r>
      <w:r w:rsidR="00CF5CFD">
        <w:rPr>
          <w:rFonts w:cs="Arial"/>
          <w:bCs/>
          <w:sz w:val="22"/>
          <w:szCs w:val="22"/>
          <w:lang w:val="sl-SI"/>
        </w:rPr>
        <w:t>i</w:t>
      </w:r>
      <w:r w:rsidRPr="00586ED9">
        <w:rPr>
          <w:rFonts w:cs="Arial"/>
          <w:bCs/>
          <w:sz w:val="22"/>
          <w:szCs w:val="22"/>
          <w:lang w:val="sl-SI"/>
        </w:rPr>
        <w:t xml:space="preserve"> rasti </w:t>
      </w:r>
      <w:r w:rsidR="00CF5CFD">
        <w:rPr>
          <w:rFonts w:cs="Arial"/>
          <w:bCs/>
          <w:sz w:val="22"/>
          <w:szCs w:val="22"/>
          <w:lang w:val="sl-SI"/>
        </w:rPr>
        <w:t>ter</w:t>
      </w:r>
      <w:r w:rsidRPr="00586ED9">
        <w:rPr>
          <w:rFonts w:cs="Arial"/>
          <w:bCs/>
          <w:sz w:val="22"/>
          <w:szCs w:val="22"/>
          <w:lang w:val="sl-SI"/>
        </w:rPr>
        <w:t xml:space="preserve"> </w:t>
      </w:r>
      <w:r w:rsidR="00CF5CFD">
        <w:rPr>
          <w:rFonts w:cs="Arial"/>
          <w:bCs/>
          <w:sz w:val="22"/>
          <w:szCs w:val="22"/>
          <w:lang w:val="sl-SI"/>
        </w:rPr>
        <w:t xml:space="preserve">zagotavlja </w:t>
      </w:r>
      <w:r w:rsidRPr="00586ED9">
        <w:rPr>
          <w:rFonts w:cs="Arial"/>
          <w:bCs/>
          <w:sz w:val="22"/>
          <w:szCs w:val="22"/>
          <w:lang w:val="sl-SI"/>
        </w:rPr>
        <w:t>podpor</w:t>
      </w:r>
      <w:r w:rsidR="00CF5CFD">
        <w:rPr>
          <w:rFonts w:cs="Arial"/>
          <w:bCs/>
          <w:sz w:val="22"/>
          <w:szCs w:val="22"/>
          <w:lang w:val="sl-SI"/>
        </w:rPr>
        <w:t>o</w:t>
      </w:r>
      <w:r w:rsidRPr="00586ED9">
        <w:rPr>
          <w:rFonts w:cs="Arial"/>
          <w:bCs/>
          <w:sz w:val="22"/>
          <w:szCs w:val="22"/>
          <w:lang w:val="sl-SI"/>
        </w:rPr>
        <w:t xml:space="preserve"> digitalni preobrazbi in zelenemu prehodu. Konkurenčno visoko tehnološko digitalno gospodarstvo ima močne pozitivne učinke prelivanja v druge gospodarske panoge, zato ga je treba podpreti </w:t>
      </w:r>
      <w:r w:rsidR="00CF5CFD">
        <w:rPr>
          <w:rFonts w:cs="Arial"/>
          <w:bCs/>
          <w:sz w:val="22"/>
          <w:szCs w:val="22"/>
          <w:lang w:val="sl-SI"/>
        </w:rPr>
        <w:t xml:space="preserve">predvsem </w:t>
      </w:r>
      <w:r w:rsidRPr="00586ED9">
        <w:rPr>
          <w:rFonts w:cs="Arial"/>
          <w:bCs/>
          <w:sz w:val="22"/>
          <w:szCs w:val="22"/>
          <w:lang w:val="sl-SI"/>
        </w:rPr>
        <w:t>z namenskimi podpornimi mehanizmi. Digitalna preobrazba družbe in gospodarstva bo lažje izvedljiva, če bodo vanjo vključena domača podjetja s konkurenčnimi produkti, ki so plod lastnih raziskav in razvoja. Za širitev na tuje trge morajo imeti napredne digitalne rešitve</w:t>
      </w:r>
      <w:r w:rsidR="00CF5CFD">
        <w:rPr>
          <w:rFonts w:cs="Arial"/>
          <w:bCs/>
          <w:sz w:val="22"/>
          <w:szCs w:val="22"/>
          <w:lang w:val="sl-SI"/>
        </w:rPr>
        <w:t>,</w:t>
      </w:r>
      <w:r w:rsidRPr="00586ED9">
        <w:rPr>
          <w:rFonts w:cs="Arial"/>
          <w:bCs/>
          <w:sz w:val="22"/>
          <w:szCs w:val="22"/>
          <w:lang w:val="sl-SI"/>
        </w:rPr>
        <w:t xml:space="preserve"> npr. za internetne storitve sodelovalnega gospodarstva ali za poslovanje prek interneta preverjene namestitve v nacionalnem okviru. Digitalnemu gospodarstvu je treba pomagati </w:t>
      </w:r>
      <w:r w:rsidR="00ED6A11" w:rsidRPr="00ED6A11">
        <w:rPr>
          <w:rFonts w:cs="Arial"/>
          <w:bCs/>
          <w:sz w:val="22"/>
          <w:szCs w:val="22"/>
          <w:lang w:val="sl-SI"/>
        </w:rPr>
        <w:t xml:space="preserve">tako, da se omogoči uporaba </w:t>
      </w:r>
      <w:r w:rsidRPr="00586ED9">
        <w:rPr>
          <w:rFonts w:cs="Arial"/>
          <w:bCs/>
          <w:sz w:val="22"/>
          <w:szCs w:val="22"/>
          <w:lang w:val="sl-SI"/>
        </w:rPr>
        <w:t>javno dostopnih baz podatkov</w:t>
      </w:r>
      <w:r w:rsidR="00ED6A11">
        <w:rPr>
          <w:rFonts w:cs="Arial"/>
          <w:bCs/>
          <w:sz w:val="22"/>
          <w:szCs w:val="22"/>
          <w:lang w:val="sl-SI"/>
        </w:rPr>
        <w:t>,</w:t>
      </w:r>
      <w:r w:rsidRPr="00586ED9">
        <w:rPr>
          <w:rFonts w:cs="Arial"/>
          <w:bCs/>
          <w:sz w:val="22"/>
          <w:szCs w:val="22"/>
          <w:lang w:val="sl-SI"/>
        </w:rPr>
        <w:t xml:space="preserve"> in </w:t>
      </w:r>
      <w:r w:rsidR="00ED6A11">
        <w:rPr>
          <w:rFonts w:cs="Arial"/>
          <w:bCs/>
          <w:sz w:val="22"/>
          <w:szCs w:val="22"/>
          <w:lang w:val="sl-SI"/>
        </w:rPr>
        <w:t xml:space="preserve">z </w:t>
      </w:r>
      <w:r w:rsidRPr="00586ED9">
        <w:rPr>
          <w:rFonts w:cs="Arial"/>
          <w:bCs/>
          <w:sz w:val="22"/>
          <w:szCs w:val="22"/>
          <w:lang w:val="sl-SI"/>
        </w:rPr>
        <w:t>razvojno</w:t>
      </w:r>
      <w:r w:rsidR="00CF5CFD">
        <w:rPr>
          <w:rFonts w:cs="Arial"/>
          <w:bCs/>
          <w:sz w:val="22"/>
          <w:szCs w:val="22"/>
          <w:lang w:val="sl-SI"/>
        </w:rPr>
        <w:t>-</w:t>
      </w:r>
      <w:r w:rsidRPr="00586ED9">
        <w:rPr>
          <w:rFonts w:cs="Arial"/>
          <w:bCs/>
          <w:sz w:val="22"/>
          <w:szCs w:val="22"/>
          <w:lang w:val="sl-SI"/>
        </w:rPr>
        <w:t xml:space="preserve">testnim okoljem, v katerem </w:t>
      </w:r>
      <w:r w:rsidR="00CF5CFD">
        <w:rPr>
          <w:rFonts w:cs="Arial"/>
          <w:bCs/>
          <w:sz w:val="22"/>
          <w:szCs w:val="22"/>
          <w:lang w:val="sl-SI"/>
        </w:rPr>
        <w:t xml:space="preserve">se </w:t>
      </w:r>
      <w:r w:rsidRPr="00586ED9">
        <w:rPr>
          <w:rFonts w:cs="Arial"/>
          <w:bCs/>
          <w:sz w:val="22"/>
          <w:szCs w:val="22"/>
          <w:lang w:val="sl-SI"/>
        </w:rPr>
        <w:t>bodo lahko preverjal</w:t>
      </w:r>
      <w:r w:rsidR="00CF5CFD">
        <w:rPr>
          <w:rFonts w:cs="Arial"/>
          <w:bCs/>
          <w:sz w:val="22"/>
          <w:szCs w:val="22"/>
          <w:lang w:val="sl-SI"/>
        </w:rPr>
        <w:t>e</w:t>
      </w:r>
      <w:r w:rsidRPr="00586ED9">
        <w:rPr>
          <w:rFonts w:cs="Arial"/>
          <w:bCs/>
          <w:sz w:val="22"/>
          <w:szCs w:val="22"/>
          <w:lang w:val="sl-SI"/>
        </w:rPr>
        <w:t xml:space="preserve"> inovativne ideje in rešitve. S spodbujevalnimi ukrepi je treba podpreti raziskave in razvoj tehnologij umetne inteligence, fotonskih tehnologij in </w:t>
      </w:r>
      <w:proofErr w:type="spellStart"/>
      <w:r w:rsidRPr="00586ED9">
        <w:rPr>
          <w:rFonts w:cs="Arial"/>
          <w:bCs/>
          <w:sz w:val="22"/>
          <w:szCs w:val="22"/>
          <w:lang w:val="sl-SI"/>
        </w:rPr>
        <w:t>nanoelektronike</w:t>
      </w:r>
      <w:proofErr w:type="spellEnd"/>
      <w:r w:rsidRPr="00586ED9">
        <w:rPr>
          <w:rFonts w:cs="Arial"/>
          <w:bCs/>
          <w:sz w:val="22"/>
          <w:szCs w:val="22"/>
          <w:lang w:val="sl-SI"/>
        </w:rPr>
        <w:t xml:space="preserve">, </w:t>
      </w:r>
      <w:proofErr w:type="spellStart"/>
      <w:r w:rsidRPr="00586ED9">
        <w:rPr>
          <w:rFonts w:cs="Arial"/>
          <w:bCs/>
          <w:sz w:val="22"/>
          <w:szCs w:val="22"/>
          <w:lang w:val="sl-SI"/>
        </w:rPr>
        <w:t>platformnih</w:t>
      </w:r>
      <w:proofErr w:type="spellEnd"/>
      <w:r w:rsidRPr="00586ED9">
        <w:rPr>
          <w:rFonts w:cs="Arial"/>
          <w:bCs/>
          <w:sz w:val="22"/>
          <w:szCs w:val="22"/>
          <w:lang w:val="sl-SI"/>
        </w:rPr>
        <w:t xml:space="preserve"> storitev na </w:t>
      </w:r>
      <w:r w:rsidR="00CF5CFD">
        <w:rPr>
          <w:rFonts w:cs="Arial"/>
          <w:bCs/>
          <w:sz w:val="22"/>
          <w:szCs w:val="22"/>
          <w:lang w:val="sl-SI"/>
        </w:rPr>
        <w:t>podlagi</w:t>
      </w:r>
      <w:r w:rsidR="00CF5CFD" w:rsidRPr="00586ED9">
        <w:rPr>
          <w:rFonts w:cs="Arial"/>
          <w:bCs/>
          <w:sz w:val="22"/>
          <w:szCs w:val="22"/>
          <w:lang w:val="sl-SI"/>
        </w:rPr>
        <w:t xml:space="preserve"> </w:t>
      </w:r>
      <w:r w:rsidRPr="00586ED9">
        <w:rPr>
          <w:rFonts w:cs="Arial"/>
          <w:bCs/>
          <w:sz w:val="22"/>
          <w:szCs w:val="22"/>
          <w:lang w:val="sl-SI"/>
        </w:rPr>
        <w:t>računalništva enakovrednih</w:t>
      </w:r>
      <w:r w:rsidR="00CF5CFD">
        <w:rPr>
          <w:rFonts w:cs="Arial"/>
          <w:bCs/>
          <w:sz w:val="22"/>
          <w:szCs w:val="22"/>
          <w:lang w:val="sl-SI"/>
        </w:rPr>
        <w:t xml:space="preserve"> struktur</w:t>
      </w:r>
      <w:r w:rsidRPr="00586ED9">
        <w:rPr>
          <w:rFonts w:cs="Arial"/>
          <w:bCs/>
          <w:sz w:val="22"/>
          <w:szCs w:val="22"/>
          <w:lang w:val="sl-SI"/>
        </w:rPr>
        <w:t xml:space="preserve"> </w:t>
      </w:r>
      <w:r w:rsidR="00CF5CFD">
        <w:rPr>
          <w:rFonts w:cs="Arial"/>
          <w:bCs/>
          <w:sz w:val="22"/>
          <w:szCs w:val="22"/>
          <w:lang w:val="sl-SI"/>
        </w:rPr>
        <w:t>ali</w:t>
      </w:r>
      <w:r w:rsidRPr="00586ED9">
        <w:rPr>
          <w:rFonts w:cs="Arial"/>
          <w:bCs/>
          <w:sz w:val="22"/>
          <w:szCs w:val="22"/>
          <w:lang w:val="sl-SI"/>
        </w:rPr>
        <w:t xml:space="preserve"> porazdeljene aplikacijske strukture, </w:t>
      </w:r>
      <w:proofErr w:type="spellStart"/>
      <w:r w:rsidRPr="00586ED9">
        <w:rPr>
          <w:rFonts w:cs="Arial"/>
          <w:bCs/>
          <w:sz w:val="22"/>
          <w:szCs w:val="22"/>
          <w:lang w:val="sl-SI"/>
        </w:rPr>
        <w:t>platformnih</w:t>
      </w:r>
      <w:proofErr w:type="spellEnd"/>
      <w:r w:rsidRPr="00586ED9">
        <w:rPr>
          <w:rFonts w:cs="Arial"/>
          <w:bCs/>
          <w:sz w:val="22"/>
          <w:szCs w:val="22"/>
          <w:lang w:val="sl-SI"/>
        </w:rPr>
        <w:t xml:space="preserve"> storitev sodelovalnega gospodarstva in razvoj novih inovativnih poslovnih idej na internetu. Z raziskovalno</w:t>
      </w:r>
      <w:r w:rsidR="00CF5CFD">
        <w:rPr>
          <w:rFonts w:cs="Arial"/>
          <w:bCs/>
          <w:sz w:val="22"/>
          <w:szCs w:val="22"/>
          <w:lang w:val="sl-SI"/>
        </w:rPr>
        <w:t>-</w:t>
      </w:r>
      <w:r w:rsidRPr="00586ED9">
        <w:rPr>
          <w:rFonts w:cs="Arial"/>
          <w:bCs/>
          <w:sz w:val="22"/>
          <w:szCs w:val="22"/>
          <w:lang w:val="sl-SI"/>
        </w:rPr>
        <w:t xml:space="preserve">razvojnimi aktivnostmi moramo izkoristiti infrastrukturo visoko zmogljivega računalništva in osredotočeno vlagati v tehnologije prihodnjega interneta, kvantne tehnologije za računalništvo in komunikacije ter v razvoj in </w:t>
      </w:r>
      <w:proofErr w:type="spellStart"/>
      <w:r w:rsidRPr="00586ED9">
        <w:rPr>
          <w:rFonts w:cs="Arial"/>
          <w:bCs/>
          <w:sz w:val="22"/>
          <w:szCs w:val="22"/>
          <w:lang w:val="sl-SI"/>
        </w:rPr>
        <w:t>nišno</w:t>
      </w:r>
      <w:proofErr w:type="spellEnd"/>
      <w:r w:rsidRPr="00586ED9">
        <w:rPr>
          <w:rFonts w:cs="Arial"/>
          <w:bCs/>
          <w:sz w:val="22"/>
          <w:szCs w:val="22"/>
          <w:lang w:val="sl-SI"/>
        </w:rPr>
        <w:t xml:space="preserve"> proizvodnjo naprednih polprevodniških čipov. Spodbujati je treba sodelovanje v mednarodnih raziskovalno</w:t>
      </w:r>
      <w:r w:rsidR="00CF5CFD">
        <w:rPr>
          <w:rFonts w:cs="Arial"/>
          <w:bCs/>
          <w:sz w:val="22"/>
          <w:szCs w:val="22"/>
          <w:lang w:val="sl-SI"/>
        </w:rPr>
        <w:t>-</w:t>
      </w:r>
      <w:r w:rsidRPr="00586ED9">
        <w:rPr>
          <w:rFonts w:cs="Arial"/>
          <w:bCs/>
          <w:sz w:val="22"/>
          <w:szCs w:val="22"/>
          <w:lang w:val="sl-SI"/>
        </w:rPr>
        <w:t xml:space="preserve">razvojnih projektih in zasledovati </w:t>
      </w:r>
      <w:proofErr w:type="spellStart"/>
      <w:r w:rsidRPr="00586ED9">
        <w:rPr>
          <w:rFonts w:cs="Arial"/>
          <w:bCs/>
          <w:sz w:val="22"/>
          <w:szCs w:val="22"/>
          <w:lang w:val="sl-SI"/>
        </w:rPr>
        <w:t>medpodročne</w:t>
      </w:r>
      <w:proofErr w:type="spellEnd"/>
      <w:r w:rsidRPr="00586ED9">
        <w:rPr>
          <w:rFonts w:cs="Arial"/>
          <w:bCs/>
          <w:sz w:val="22"/>
          <w:szCs w:val="22"/>
          <w:lang w:val="sl-SI"/>
        </w:rPr>
        <w:t xml:space="preserve"> sinergije, kot n</w:t>
      </w:r>
      <w:r w:rsidR="00CF5CFD">
        <w:rPr>
          <w:rFonts w:cs="Arial"/>
          <w:bCs/>
          <w:sz w:val="22"/>
          <w:szCs w:val="22"/>
          <w:lang w:val="sl-SI"/>
        </w:rPr>
        <w:t xml:space="preserve">a </w:t>
      </w:r>
      <w:r w:rsidRPr="00586ED9">
        <w:rPr>
          <w:rFonts w:cs="Arial"/>
          <w:bCs/>
          <w:sz w:val="22"/>
          <w:szCs w:val="22"/>
          <w:lang w:val="sl-SI"/>
        </w:rPr>
        <w:t>pr</w:t>
      </w:r>
      <w:r w:rsidR="00CF5CFD">
        <w:rPr>
          <w:rFonts w:cs="Arial"/>
          <w:bCs/>
          <w:sz w:val="22"/>
          <w:szCs w:val="22"/>
          <w:lang w:val="sl-SI"/>
        </w:rPr>
        <w:t>imer</w:t>
      </w:r>
      <w:r w:rsidRPr="00586ED9">
        <w:rPr>
          <w:rFonts w:cs="Arial"/>
          <w:bCs/>
          <w:sz w:val="22"/>
          <w:szCs w:val="22"/>
          <w:lang w:val="sl-SI"/>
        </w:rPr>
        <w:t xml:space="preserve"> v primeru celovitega pristopa k razvoju varnih zemeljskih in satelitskih komunikacij z uporabo kvantnih tehnologij in naprednih polprevodniških čipov.</w:t>
      </w:r>
      <w:r w:rsidR="009926E2">
        <w:rPr>
          <w:rFonts w:cs="Arial"/>
          <w:bCs/>
          <w:sz w:val="22"/>
          <w:szCs w:val="22"/>
          <w:lang w:val="sl-SI"/>
        </w:rPr>
        <w:t xml:space="preserve"> Multiplikativne </w:t>
      </w:r>
      <w:proofErr w:type="spellStart"/>
      <w:r w:rsidR="009926E2">
        <w:rPr>
          <w:rFonts w:cs="Arial"/>
          <w:bCs/>
          <w:sz w:val="22"/>
          <w:szCs w:val="22"/>
          <w:lang w:val="sl-SI"/>
        </w:rPr>
        <w:t>sinergijske</w:t>
      </w:r>
      <w:proofErr w:type="spellEnd"/>
      <w:r w:rsidR="009926E2">
        <w:rPr>
          <w:rFonts w:cs="Arial"/>
          <w:bCs/>
          <w:sz w:val="22"/>
          <w:szCs w:val="22"/>
          <w:lang w:val="sl-SI"/>
        </w:rPr>
        <w:t xml:space="preserve"> učinke je treba zasledovati tudi s spodbujanjem raziskav in razvoja polprevodniških čipov in senzorjev za elektrifikacijo avtomobilske industrije in za robotiko, pri čemer mora</w:t>
      </w:r>
      <w:r w:rsidR="00CD54C9">
        <w:rPr>
          <w:rFonts w:cs="Arial"/>
          <w:bCs/>
          <w:sz w:val="22"/>
          <w:szCs w:val="22"/>
          <w:lang w:val="sl-SI"/>
        </w:rPr>
        <w:t>jo</w:t>
      </w:r>
      <w:r w:rsidR="009926E2">
        <w:rPr>
          <w:rFonts w:cs="Arial"/>
          <w:bCs/>
          <w:sz w:val="22"/>
          <w:szCs w:val="22"/>
          <w:lang w:val="sl-SI"/>
        </w:rPr>
        <w:t xml:space="preserve"> biti </w:t>
      </w:r>
      <w:r w:rsidR="00CD54C9">
        <w:rPr>
          <w:rFonts w:cs="Arial"/>
          <w:bCs/>
          <w:sz w:val="22"/>
          <w:szCs w:val="22"/>
          <w:lang w:val="sl-SI"/>
        </w:rPr>
        <w:t xml:space="preserve">med </w:t>
      </w:r>
      <w:r w:rsidR="009926E2">
        <w:rPr>
          <w:rFonts w:cs="Arial"/>
          <w:bCs/>
          <w:sz w:val="22"/>
          <w:szCs w:val="22"/>
          <w:lang w:val="sl-SI"/>
        </w:rPr>
        <w:t>cilj</w:t>
      </w:r>
      <w:r w:rsidR="00CD54C9">
        <w:rPr>
          <w:rFonts w:cs="Arial"/>
          <w:bCs/>
          <w:sz w:val="22"/>
          <w:szCs w:val="22"/>
          <w:lang w:val="sl-SI"/>
        </w:rPr>
        <w:t>i</w:t>
      </w:r>
      <w:r w:rsidR="009926E2">
        <w:rPr>
          <w:rFonts w:cs="Arial"/>
          <w:bCs/>
          <w:sz w:val="22"/>
          <w:szCs w:val="22"/>
          <w:lang w:val="sl-SI"/>
        </w:rPr>
        <w:t xml:space="preserve"> čim </w:t>
      </w:r>
      <w:r w:rsidR="00CF5CFD">
        <w:rPr>
          <w:rFonts w:cs="Arial"/>
          <w:bCs/>
          <w:sz w:val="22"/>
          <w:szCs w:val="22"/>
          <w:lang w:val="sl-SI"/>
        </w:rPr>
        <w:t xml:space="preserve">manjša </w:t>
      </w:r>
      <w:r w:rsidR="009926E2">
        <w:rPr>
          <w:rFonts w:cs="Arial"/>
          <w:bCs/>
          <w:sz w:val="22"/>
          <w:szCs w:val="22"/>
          <w:lang w:val="sl-SI"/>
        </w:rPr>
        <w:t xml:space="preserve">uporaba primarnih in sekundarnih surovin, </w:t>
      </w:r>
      <w:r w:rsidR="00CF5CFD">
        <w:rPr>
          <w:rFonts w:cs="Arial"/>
          <w:bCs/>
          <w:sz w:val="22"/>
          <w:szCs w:val="22"/>
          <w:lang w:val="sl-SI"/>
        </w:rPr>
        <w:t xml:space="preserve">majhen </w:t>
      </w:r>
      <w:proofErr w:type="spellStart"/>
      <w:r w:rsidR="009926E2">
        <w:rPr>
          <w:rFonts w:cs="Arial"/>
          <w:bCs/>
          <w:sz w:val="22"/>
          <w:szCs w:val="22"/>
          <w:lang w:val="sl-SI"/>
        </w:rPr>
        <w:t>ogljični</w:t>
      </w:r>
      <w:proofErr w:type="spellEnd"/>
      <w:r w:rsidR="009926E2">
        <w:rPr>
          <w:rFonts w:cs="Arial"/>
          <w:bCs/>
          <w:sz w:val="22"/>
          <w:szCs w:val="22"/>
          <w:lang w:val="sl-SI"/>
        </w:rPr>
        <w:t xml:space="preserve"> odtis in učinkovita raba energije.</w:t>
      </w:r>
      <w:r w:rsidRPr="00586ED9">
        <w:rPr>
          <w:rFonts w:cs="Arial"/>
          <w:bCs/>
          <w:sz w:val="22"/>
          <w:szCs w:val="22"/>
          <w:lang w:val="sl-SI"/>
        </w:rPr>
        <w:t xml:space="preserve"> Podpreti je treba prizadevanja slovenskih raziskovalcev in podjetij za pravočasno vključitev v mednarodne verige vrednosti z visoko dodano vrednostjo.</w:t>
      </w:r>
    </w:p>
    <w:p w14:paraId="2C14C6A6" w14:textId="77777777" w:rsidR="00586ED9" w:rsidRPr="00586ED9" w:rsidRDefault="00586ED9" w:rsidP="00586ED9">
      <w:pPr>
        <w:rPr>
          <w:rFonts w:cs="Arial"/>
          <w:bCs/>
          <w:sz w:val="22"/>
          <w:szCs w:val="22"/>
          <w:lang w:val="sl-SI"/>
        </w:rPr>
      </w:pPr>
    </w:p>
    <w:p w14:paraId="3415A36D" w14:textId="1F4F3AB4" w:rsidR="00586ED9" w:rsidRPr="00586ED9" w:rsidRDefault="00586ED9" w:rsidP="00586ED9">
      <w:pPr>
        <w:rPr>
          <w:rFonts w:cs="Arial"/>
          <w:b/>
          <w:sz w:val="22"/>
          <w:szCs w:val="22"/>
          <w:lang w:val="sl-SI"/>
        </w:rPr>
      </w:pPr>
      <w:bookmarkStart w:id="18" w:name="_Hlk128754961"/>
      <w:r w:rsidRPr="00586ED9">
        <w:rPr>
          <w:rFonts w:cs="Arial"/>
          <w:b/>
          <w:sz w:val="22"/>
          <w:szCs w:val="22"/>
          <w:lang w:val="sl-SI"/>
        </w:rPr>
        <w:t>Strateška avtonomija</w:t>
      </w:r>
      <w:r w:rsidR="002D1763">
        <w:rPr>
          <w:rFonts w:cs="Arial"/>
          <w:b/>
          <w:sz w:val="22"/>
          <w:szCs w:val="22"/>
          <w:lang w:val="sl-SI"/>
        </w:rPr>
        <w:t>,</w:t>
      </w:r>
      <w:r w:rsidRPr="00586ED9">
        <w:rPr>
          <w:rFonts w:cs="Arial"/>
          <w:b/>
          <w:sz w:val="22"/>
          <w:szCs w:val="22"/>
          <w:lang w:val="sl-SI"/>
        </w:rPr>
        <w:t xml:space="preserve"> enotni digitalni trg</w:t>
      </w:r>
      <w:r w:rsidR="002D1763">
        <w:rPr>
          <w:rFonts w:cs="Arial"/>
          <w:b/>
          <w:sz w:val="22"/>
          <w:szCs w:val="22"/>
          <w:lang w:val="sl-SI"/>
        </w:rPr>
        <w:t xml:space="preserve"> in digitalna suverenost</w:t>
      </w:r>
      <w:bookmarkEnd w:id="18"/>
    </w:p>
    <w:p w14:paraId="2D3A9BD9" w14:textId="40DF76B3" w:rsidR="00A607AF" w:rsidRDefault="00586ED9" w:rsidP="00586ED9">
      <w:pPr>
        <w:rPr>
          <w:rFonts w:cs="Arial"/>
          <w:bCs/>
          <w:sz w:val="22"/>
          <w:szCs w:val="22"/>
          <w:lang w:val="sl-SI"/>
        </w:rPr>
      </w:pPr>
      <w:r w:rsidRPr="00586ED9">
        <w:rPr>
          <w:rFonts w:cs="Arial"/>
          <w:bCs/>
          <w:sz w:val="22"/>
          <w:szCs w:val="22"/>
          <w:lang w:val="sl-SI"/>
        </w:rPr>
        <w:t xml:space="preserve">Prevelika tehnološka in industrijska odvisnost od globalnih tekmecev je močan </w:t>
      </w:r>
      <w:r w:rsidR="00CF5CFD" w:rsidRPr="00586ED9">
        <w:rPr>
          <w:rFonts w:cs="Arial"/>
          <w:bCs/>
          <w:sz w:val="22"/>
          <w:szCs w:val="22"/>
          <w:lang w:val="sl-SI"/>
        </w:rPr>
        <w:t>dejavnik</w:t>
      </w:r>
      <w:r w:rsidRPr="00586ED9">
        <w:rPr>
          <w:rFonts w:cs="Arial"/>
          <w:bCs/>
          <w:sz w:val="22"/>
          <w:szCs w:val="22"/>
          <w:lang w:val="sl-SI"/>
        </w:rPr>
        <w:t xml:space="preserve"> tveganja za konkurenčnost evropske industrije. Nekritičen </w:t>
      </w:r>
      <w:r w:rsidR="00ED6A11">
        <w:rPr>
          <w:rFonts w:cs="Arial"/>
          <w:bCs/>
          <w:sz w:val="22"/>
          <w:szCs w:val="22"/>
          <w:lang w:val="sl-SI"/>
        </w:rPr>
        <w:t>odliv</w:t>
      </w:r>
      <w:r w:rsidR="00ED6A11" w:rsidRPr="00586ED9">
        <w:rPr>
          <w:rFonts w:cs="Arial"/>
          <w:bCs/>
          <w:sz w:val="22"/>
          <w:szCs w:val="22"/>
          <w:lang w:val="sl-SI"/>
        </w:rPr>
        <w:t xml:space="preserve"> </w:t>
      </w:r>
      <w:r w:rsidRPr="00586ED9">
        <w:rPr>
          <w:rFonts w:cs="Arial"/>
          <w:bCs/>
          <w:sz w:val="22"/>
          <w:szCs w:val="22"/>
          <w:lang w:val="sl-SI"/>
        </w:rPr>
        <w:t xml:space="preserve">znanja, naprednih tehnologij in visokotehnološke proizvodnje iz EU v prejšnjih desetletjih vse bolj kaže dolgoročne negativne posledice za položaj evropskih podjetij na svetovnih trgih. Očitno je bilo strateško načrtovanje evropskih akterjev na vseh ravneh preveč kratkoročno in celo naivno, medtem ko so globalni tekmeci delovali dolgoročno in pravilneje usmerjali svoje </w:t>
      </w:r>
      <w:r w:rsidR="00CF5CFD">
        <w:rPr>
          <w:rFonts w:cs="Arial"/>
          <w:bCs/>
          <w:sz w:val="22"/>
          <w:szCs w:val="22"/>
          <w:lang w:val="sl-SI"/>
        </w:rPr>
        <w:t>naložbe</w:t>
      </w:r>
      <w:r w:rsidRPr="00586ED9">
        <w:rPr>
          <w:rFonts w:cs="Arial"/>
          <w:bCs/>
          <w:sz w:val="22"/>
          <w:szCs w:val="22"/>
          <w:lang w:val="sl-SI"/>
        </w:rPr>
        <w:t xml:space="preserve">. Med izpostavljenimi primeri </w:t>
      </w:r>
      <w:r w:rsidR="00CF5CFD" w:rsidRPr="00586ED9">
        <w:rPr>
          <w:rFonts w:cs="Arial"/>
          <w:bCs/>
          <w:sz w:val="22"/>
          <w:szCs w:val="22"/>
          <w:lang w:val="sl-SI"/>
        </w:rPr>
        <w:t>s</w:t>
      </w:r>
      <w:r w:rsidR="00CF5CFD">
        <w:rPr>
          <w:rFonts w:cs="Arial"/>
          <w:bCs/>
          <w:sz w:val="22"/>
          <w:szCs w:val="22"/>
          <w:lang w:val="sl-SI"/>
        </w:rPr>
        <w:t>ta</w:t>
      </w:r>
      <w:r w:rsidR="00CF5CFD" w:rsidRPr="00586ED9">
        <w:rPr>
          <w:rFonts w:cs="Arial"/>
          <w:bCs/>
          <w:sz w:val="22"/>
          <w:szCs w:val="22"/>
          <w:lang w:val="sl-SI"/>
        </w:rPr>
        <w:t xml:space="preserve"> </w:t>
      </w:r>
      <w:r w:rsidRPr="00586ED9">
        <w:rPr>
          <w:rFonts w:cs="Arial"/>
          <w:bCs/>
          <w:sz w:val="22"/>
          <w:szCs w:val="22"/>
          <w:lang w:val="sl-SI"/>
        </w:rPr>
        <w:t>nekritična prodaja evropskih visokotehnoloških podjetij s ključnimi tehnologijami za proizvodnjo električnih avtomobilov in pasiven odnos do dostopa do surovin, pomembn</w:t>
      </w:r>
      <w:r w:rsidR="00CF5CFD">
        <w:rPr>
          <w:rFonts w:cs="Arial"/>
          <w:bCs/>
          <w:sz w:val="22"/>
          <w:szCs w:val="22"/>
          <w:lang w:val="sl-SI"/>
        </w:rPr>
        <w:t>ih</w:t>
      </w:r>
      <w:r w:rsidRPr="00586ED9">
        <w:rPr>
          <w:rFonts w:cs="Arial"/>
          <w:bCs/>
          <w:sz w:val="22"/>
          <w:szCs w:val="22"/>
          <w:lang w:val="sl-SI"/>
        </w:rPr>
        <w:t xml:space="preserve"> za elektrifikacijo </w:t>
      </w:r>
      <w:r w:rsidRPr="00586ED9">
        <w:rPr>
          <w:rFonts w:cs="Arial"/>
          <w:bCs/>
          <w:sz w:val="22"/>
          <w:szCs w:val="22"/>
          <w:lang w:val="sl-SI"/>
        </w:rPr>
        <w:lastRenderedPageBreak/>
        <w:t xml:space="preserve">avtomobilov. Enako velja za industrijo mikroelektronike in polprevodniških čipov. Kot odgovor na nezadovoljivo stanje EU izvaja </w:t>
      </w:r>
      <w:r w:rsidR="00CF5CFD">
        <w:rPr>
          <w:rFonts w:cs="Arial"/>
          <w:bCs/>
          <w:sz w:val="22"/>
          <w:szCs w:val="22"/>
          <w:lang w:val="sl-SI"/>
        </w:rPr>
        <w:t>številne</w:t>
      </w:r>
      <w:r w:rsidR="00CF5CFD" w:rsidRPr="00586ED9">
        <w:rPr>
          <w:rFonts w:cs="Arial"/>
          <w:bCs/>
          <w:sz w:val="22"/>
          <w:szCs w:val="22"/>
          <w:lang w:val="sl-SI"/>
        </w:rPr>
        <w:t xml:space="preserve"> </w:t>
      </w:r>
      <w:r w:rsidRPr="00586ED9">
        <w:rPr>
          <w:rFonts w:cs="Arial"/>
          <w:bCs/>
          <w:sz w:val="22"/>
          <w:szCs w:val="22"/>
          <w:lang w:val="sl-SI"/>
        </w:rPr>
        <w:t>ukrep</w:t>
      </w:r>
      <w:r w:rsidR="00CF5CFD">
        <w:rPr>
          <w:rFonts w:cs="Arial"/>
          <w:bCs/>
          <w:sz w:val="22"/>
          <w:szCs w:val="22"/>
          <w:lang w:val="sl-SI"/>
        </w:rPr>
        <w:t>e</w:t>
      </w:r>
      <w:r w:rsidRPr="00586ED9">
        <w:rPr>
          <w:rFonts w:cs="Arial"/>
          <w:bCs/>
          <w:sz w:val="22"/>
          <w:szCs w:val="22"/>
          <w:lang w:val="sl-SI"/>
        </w:rPr>
        <w:t xml:space="preserve"> za zagotovitev večje tehnološke in industrijske </w:t>
      </w:r>
      <w:r w:rsidR="00ED6A11" w:rsidRPr="00ED6A11">
        <w:rPr>
          <w:rFonts w:cs="Arial"/>
          <w:bCs/>
          <w:sz w:val="22"/>
          <w:szCs w:val="22"/>
          <w:lang w:val="sl-SI"/>
        </w:rPr>
        <w:t>neodvisnost</w:t>
      </w:r>
      <w:r w:rsidR="00ED6A11">
        <w:rPr>
          <w:rFonts w:cs="Arial"/>
          <w:bCs/>
          <w:sz w:val="22"/>
          <w:szCs w:val="22"/>
          <w:lang w:val="sl-SI"/>
        </w:rPr>
        <w:t>i</w:t>
      </w:r>
      <w:r w:rsidR="00ED6A11" w:rsidRPr="00ED6A11">
        <w:rPr>
          <w:rFonts w:cs="Arial"/>
          <w:bCs/>
          <w:sz w:val="22"/>
          <w:szCs w:val="22"/>
          <w:lang w:val="sl-SI"/>
        </w:rPr>
        <w:t xml:space="preserve"> in samostojnost</w:t>
      </w:r>
      <w:r w:rsidR="00ED6A11">
        <w:rPr>
          <w:rFonts w:cs="Arial"/>
          <w:bCs/>
          <w:sz w:val="22"/>
          <w:szCs w:val="22"/>
          <w:lang w:val="sl-SI"/>
        </w:rPr>
        <w:t>i</w:t>
      </w:r>
      <w:r w:rsidRPr="00586ED9">
        <w:rPr>
          <w:rFonts w:cs="Arial"/>
          <w:bCs/>
          <w:sz w:val="22"/>
          <w:szCs w:val="22"/>
          <w:lang w:val="sl-SI"/>
        </w:rPr>
        <w:t>. V teh prizadevanjih enako</w:t>
      </w:r>
      <w:r w:rsidR="00CF5CFD">
        <w:rPr>
          <w:rFonts w:cs="Arial"/>
          <w:bCs/>
          <w:sz w:val="22"/>
          <w:szCs w:val="22"/>
          <w:lang w:val="sl-SI"/>
        </w:rPr>
        <w:t xml:space="preserve"> </w:t>
      </w:r>
      <w:r w:rsidRPr="00586ED9">
        <w:rPr>
          <w:rFonts w:cs="Arial"/>
          <w:bCs/>
          <w:sz w:val="22"/>
          <w:szCs w:val="22"/>
          <w:lang w:val="sl-SI"/>
        </w:rPr>
        <w:t>mislečih držav (države članice EU in d</w:t>
      </w:r>
      <w:r w:rsidR="00ED6A11">
        <w:rPr>
          <w:rFonts w:cs="Arial"/>
          <w:bCs/>
          <w:sz w:val="22"/>
          <w:szCs w:val="22"/>
          <w:lang w:val="sl-SI"/>
        </w:rPr>
        <w:t>ržave d</w:t>
      </w:r>
      <w:r w:rsidRPr="00586ED9">
        <w:rPr>
          <w:rFonts w:cs="Arial"/>
          <w:bCs/>
          <w:sz w:val="22"/>
          <w:szCs w:val="22"/>
          <w:lang w:val="sl-SI"/>
        </w:rPr>
        <w:t>r</w:t>
      </w:r>
      <w:r w:rsidR="00ED6A11">
        <w:rPr>
          <w:rFonts w:cs="Arial"/>
          <w:bCs/>
          <w:sz w:val="22"/>
          <w:szCs w:val="22"/>
          <w:lang w:val="sl-SI"/>
        </w:rPr>
        <w:t xml:space="preserve">ugih </w:t>
      </w:r>
      <w:r w:rsidRPr="00586ED9">
        <w:rPr>
          <w:rFonts w:cs="Arial"/>
          <w:bCs/>
          <w:sz w:val="22"/>
          <w:szCs w:val="22"/>
          <w:lang w:val="sl-SI"/>
        </w:rPr>
        <w:t xml:space="preserve">zahodnih demokracij) moramo prevzeti svoj del odgovornosti in sodelovati skladno </w:t>
      </w:r>
      <w:r w:rsidR="00CF5CFD">
        <w:rPr>
          <w:rFonts w:cs="Arial"/>
          <w:bCs/>
          <w:sz w:val="22"/>
          <w:szCs w:val="22"/>
          <w:lang w:val="sl-SI"/>
        </w:rPr>
        <w:t>s svojimi</w:t>
      </w:r>
      <w:r w:rsidRPr="00586ED9">
        <w:rPr>
          <w:rFonts w:cs="Arial"/>
          <w:bCs/>
          <w:sz w:val="22"/>
          <w:szCs w:val="22"/>
          <w:lang w:val="sl-SI"/>
        </w:rPr>
        <w:t xml:space="preserve"> zmožnostmi. Na </w:t>
      </w:r>
      <w:r w:rsidR="00CF5CFD" w:rsidRPr="00586ED9">
        <w:rPr>
          <w:rFonts w:cs="Arial"/>
          <w:bCs/>
          <w:sz w:val="22"/>
          <w:szCs w:val="22"/>
          <w:lang w:val="sl-SI"/>
        </w:rPr>
        <w:t>področj</w:t>
      </w:r>
      <w:r w:rsidR="00CF5CFD">
        <w:rPr>
          <w:rFonts w:cs="Arial"/>
          <w:bCs/>
          <w:sz w:val="22"/>
          <w:szCs w:val="22"/>
          <w:lang w:val="sl-SI"/>
        </w:rPr>
        <w:t>ih</w:t>
      </w:r>
      <w:r w:rsidR="00CF5CFD" w:rsidRPr="00586ED9">
        <w:rPr>
          <w:rFonts w:cs="Arial"/>
          <w:bCs/>
          <w:sz w:val="22"/>
          <w:szCs w:val="22"/>
          <w:lang w:val="sl-SI"/>
        </w:rPr>
        <w:t xml:space="preserve"> </w:t>
      </w:r>
      <w:r w:rsidRPr="00586ED9">
        <w:rPr>
          <w:rFonts w:cs="Arial"/>
          <w:bCs/>
          <w:sz w:val="22"/>
          <w:szCs w:val="22"/>
          <w:lang w:val="sl-SI"/>
        </w:rPr>
        <w:t>raziskav in razvoja</w:t>
      </w:r>
      <w:r w:rsidR="00CF5CFD">
        <w:rPr>
          <w:rFonts w:cs="Arial"/>
          <w:bCs/>
          <w:sz w:val="22"/>
          <w:szCs w:val="22"/>
          <w:lang w:val="sl-SI"/>
        </w:rPr>
        <w:t xml:space="preserve">, </w:t>
      </w:r>
      <w:r w:rsidRPr="00586ED9">
        <w:rPr>
          <w:rFonts w:cs="Arial"/>
          <w:bCs/>
          <w:sz w:val="22"/>
          <w:szCs w:val="22"/>
          <w:lang w:val="sl-SI"/>
        </w:rPr>
        <w:t xml:space="preserve">proizvodnje digitalnih tehnologij, upravljanja interneta </w:t>
      </w:r>
      <w:r w:rsidR="00CF5CFD">
        <w:rPr>
          <w:rFonts w:cs="Arial"/>
          <w:bCs/>
          <w:sz w:val="22"/>
          <w:szCs w:val="22"/>
          <w:lang w:val="sl-SI"/>
        </w:rPr>
        <w:t>in</w:t>
      </w:r>
      <w:r w:rsidR="00CF5CFD" w:rsidRPr="00586ED9">
        <w:rPr>
          <w:rFonts w:cs="Arial"/>
          <w:bCs/>
          <w:sz w:val="22"/>
          <w:szCs w:val="22"/>
          <w:lang w:val="sl-SI"/>
        </w:rPr>
        <w:t xml:space="preserve"> </w:t>
      </w:r>
      <w:r w:rsidRPr="00586ED9">
        <w:rPr>
          <w:rFonts w:cs="Arial"/>
          <w:bCs/>
          <w:sz w:val="22"/>
          <w:szCs w:val="22"/>
          <w:lang w:val="sl-SI"/>
        </w:rPr>
        <w:t>dostopa do ključnih surovin za digitalne tehnologije je treba okrepiti sodelovanje z enako</w:t>
      </w:r>
      <w:r w:rsidR="00CF5CFD">
        <w:rPr>
          <w:rFonts w:cs="Arial"/>
          <w:bCs/>
          <w:sz w:val="22"/>
          <w:szCs w:val="22"/>
          <w:lang w:val="sl-SI"/>
        </w:rPr>
        <w:t xml:space="preserve"> </w:t>
      </w:r>
      <w:r w:rsidRPr="00586ED9">
        <w:rPr>
          <w:rFonts w:cs="Arial"/>
          <w:bCs/>
          <w:sz w:val="22"/>
          <w:szCs w:val="22"/>
          <w:lang w:val="sl-SI"/>
        </w:rPr>
        <w:t xml:space="preserve">mislečimi državami in prispevati k sprejemljivi soodvisnosti od ključnih globalnih </w:t>
      </w:r>
      <w:r w:rsidR="00CF5CFD">
        <w:rPr>
          <w:rFonts w:cs="Arial"/>
          <w:bCs/>
          <w:sz w:val="22"/>
          <w:szCs w:val="22"/>
          <w:lang w:val="sl-SI"/>
        </w:rPr>
        <w:t>tekmecev</w:t>
      </w:r>
      <w:r w:rsidRPr="00586ED9">
        <w:rPr>
          <w:rFonts w:cs="Arial"/>
          <w:bCs/>
          <w:sz w:val="22"/>
          <w:szCs w:val="22"/>
          <w:lang w:val="sl-SI"/>
        </w:rPr>
        <w:t xml:space="preserve">. V teh okvirih morata evropska znanost in predvsem industrija izkoristiti prednosti velikega notranjega digitalnega trga, zato se je treba zavzemati za prenovo zakonodaje </w:t>
      </w:r>
      <w:r w:rsidR="008E2A06" w:rsidRPr="00586ED9">
        <w:rPr>
          <w:rFonts w:cs="Arial"/>
          <w:bCs/>
          <w:sz w:val="22"/>
          <w:szCs w:val="22"/>
          <w:lang w:val="sl-SI"/>
        </w:rPr>
        <w:t xml:space="preserve">EU </w:t>
      </w:r>
      <w:r w:rsidR="008E2A06">
        <w:rPr>
          <w:rFonts w:cs="Arial"/>
          <w:bCs/>
          <w:sz w:val="22"/>
          <w:szCs w:val="22"/>
          <w:lang w:val="sl-SI"/>
        </w:rPr>
        <w:t xml:space="preserve">za </w:t>
      </w:r>
      <w:r w:rsidRPr="00586ED9">
        <w:rPr>
          <w:rFonts w:cs="Arial"/>
          <w:bCs/>
          <w:sz w:val="22"/>
          <w:szCs w:val="22"/>
          <w:lang w:val="sl-SI"/>
        </w:rPr>
        <w:t>zagotavljanj</w:t>
      </w:r>
      <w:r w:rsidR="008E2A06">
        <w:rPr>
          <w:rFonts w:cs="Arial"/>
          <w:bCs/>
          <w:sz w:val="22"/>
          <w:szCs w:val="22"/>
          <w:lang w:val="sl-SI"/>
        </w:rPr>
        <w:t>e</w:t>
      </w:r>
      <w:r w:rsidRPr="00586ED9">
        <w:rPr>
          <w:rFonts w:cs="Arial"/>
          <w:bCs/>
          <w:sz w:val="22"/>
          <w:szCs w:val="22"/>
          <w:lang w:val="sl-SI"/>
        </w:rPr>
        <w:t xml:space="preserve"> konkurence, da bo notranji enotni trg deloval v celoti in bodo vanj vključeni trgi vseh, tudi manjših držav članic</w:t>
      </w:r>
      <w:r w:rsidR="008E2A06">
        <w:rPr>
          <w:rFonts w:cs="Arial"/>
          <w:bCs/>
          <w:sz w:val="22"/>
          <w:szCs w:val="22"/>
          <w:lang w:val="sl-SI"/>
        </w:rPr>
        <w:t xml:space="preserve"> EU</w:t>
      </w:r>
      <w:r w:rsidRPr="00586ED9">
        <w:rPr>
          <w:rFonts w:cs="Arial"/>
          <w:bCs/>
          <w:sz w:val="22"/>
          <w:szCs w:val="22"/>
          <w:lang w:val="sl-SI"/>
        </w:rPr>
        <w:t>. Interese slovenskih akterjev za enakopravno dostopnost do digitalnih vsebin, storitev in proizvodov na enotnem digitalnem trgu EU je treba zasledovati na sistemsko zakonodajni ravni in po potrebi problematiko reševati neposredno s ponudniki od primera do primera.</w:t>
      </w:r>
    </w:p>
    <w:p w14:paraId="550C8380" w14:textId="77777777" w:rsidR="008E2A06" w:rsidRDefault="008E2A06" w:rsidP="00586ED9">
      <w:pPr>
        <w:rPr>
          <w:rFonts w:cs="Arial"/>
          <w:bCs/>
          <w:sz w:val="22"/>
          <w:szCs w:val="22"/>
          <w:lang w:val="sl-SI"/>
        </w:rPr>
      </w:pPr>
    </w:p>
    <w:p w14:paraId="17206F45" w14:textId="04913D82" w:rsidR="00A607AF" w:rsidRDefault="00A607AF" w:rsidP="00586ED9">
      <w:pPr>
        <w:rPr>
          <w:rFonts w:cs="Arial"/>
          <w:bCs/>
          <w:sz w:val="22"/>
          <w:szCs w:val="22"/>
          <w:lang w:val="sl-SI"/>
        </w:rPr>
      </w:pPr>
      <w:r w:rsidRPr="00A607AF">
        <w:rPr>
          <w:rFonts w:cs="Arial"/>
          <w:bCs/>
          <w:sz w:val="22"/>
          <w:szCs w:val="22"/>
          <w:lang w:val="sl-SI"/>
        </w:rPr>
        <w:t xml:space="preserve">Digitalna preobrazba družbe in gospodarstva mora upoštevati problematiko lastniških </w:t>
      </w:r>
      <w:r w:rsidR="008E2A06" w:rsidRPr="00A607AF">
        <w:rPr>
          <w:rFonts w:cs="Arial"/>
          <w:bCs/>
          <w:sz w:val="22"/>
          <w:szCs w:val="22"/>
          <w:lang w:val="sl-SI"/>
        </w:rPr>
        <w:t xml:space="preserve">standardov </w:t>
      </w:r>
      <w:r w:rsidRPr="00A607AF">
        <w:rPr>
          <w:rFonts w:cs="Arial"/>
          <w:bCs/>
          <w:sz w:val="22"/>
          <w:szCs w:val="22"/>
          <w:lang w:val="sl-SI"/>
        </w:rPr>
        <w:t xml:space="preserve">IKT, ki so v interesu velikih </w:t>
      </w:r>
      <w:proofErr w:type="spellStart"/>
      <w:r w:rsidRPr="00A607AF">
        <w:rPr>
          <w:rFonts w:cs="Arial"/>
          <w:bCs/>
          <w:sz w:val="22"/>
          <w:szCs w:val="22"/>
          <w:lang w:val="sl-SI"/>
        </w:rPr>
        <w:t>multinacionalnih</w:t>
      </w:r>
      <w:proofErr w:type="spellEnd"/>
      <w:r w:rsidRPr="00A607AF">
        <w:rPr>
          <w:rFonts w:cs="Arial"/>
          <w:bCs/>
          <w:sz w:val="22"/>
          <w:szCs w:val="22"/>
          <w:lang w:val="sl-SI"/>
        </w:rPr>
        <w:t xml:space="preserve"> podjetij, zato so nosilci njihovega razvoja in z njimi utrjujejo svoj poslovni položaj. Oblikovanje odprtih </w:t>
      </w:r>
      <w:r w:rsidR="008E2A06" w:rsidRPr="00A607AF">
        <w:rPr>
          <w:rFonts w:cs="Arial"/>
          <w:bCs/>
          <w:sz w:val="22"/>
          <w:szCs w:val="22"/>
          <w:lang w:val="sl-SI"/>
        </w:rPr>
        <w:t xml:space="preserve">standardov </w:t>
      </w:r>
      <w:r w:rsidRPr="00A607AF">
        <w:rPr>
          <w:rFonts w:cs="Arial"/>
          <w:bCs/>
          <w:sz w:val="22"/>
          <w:szCs w:val="22"/>
          <w:lang w:val="sl-SI"/>
        </w:rPr>
        <w:t xml:space="preserve">IKT v vključujočem procesu odločanja vseh deležnikov, </w:t>
      </w:r>
      <w:r w:rsidR="008E2A06">
        <w:rPr>
          <w:rFonts w:cs="Arial"/>
          <w:bCs/>
          <w:sz w:val="22"/>
          <w:szCs w:val="22"/>
          <w:lang w:val="sl-SI"/>
        </w:rPr>
        <w:t>t</w:t>
      </w:r>
      <w:r w:rsidRPr="00A607AF">
        <w:rPr>
          <w:rFonts w:cs="Arial"/>
          <w:bCs/>
          <w:sz w:val="22"/>
          <w:szCs w:val="22"/>
          <w:lang w:val="sl-SI"/>
        </w:rPr>
        <w:t xml:space="preserve">i </w:t>
      </w:r>
      <w:r w:rsidR="008E2A06">
        <w:rPr>
          <w:rFonts w:cs="Arial"/>
          <w:bCs/>
          <w:sz w:val="22"/>
          <w:szCs w:val="22"/>
          <w:lang w:val="sl-SI"/>
        </w:rPr>
        <w:t xml:space="preserve">standardi </w:t>
      </w:r>
      <w:r w:rsidRPr="00A607AF">
        <w:rPr>
          <w:rFonts w:cs="Arial"/>
          <w:bCs/>
          <w:sz w:val="22"/>
          <w:szCs w:val="22"/>
          <w:lang w:val="sl-SI"/>
        </w:rPr>
        <w:t>so večinoma brezplačni in brez omejitve ponovne uporabe, je zato ključn</w:t>
      </w:r>
      <w:r w:rsidR="008E2A06">
        <w:rPr>
          <w:rFonts w:cs="Arial"/>
          <w:bCs/>
          <w:sz w:val="22"/>
          <w:szCs w:val="22"/>
          <w:lang w:val="sl-SI"/>
        </w:rPr>
        <w:t>o</w:t>
      </w:r>
      <w:r w:rsidRPr="00A607AF">
        <w:rPr>
          <w:rFonts w:cs="Arial"/>
          <w:bCs/>
          <w:sz w:val="22"/>
          <w:szCs w:val="22"/>
          <w:lang w:val="sl-SI"/>
        </w:rPr>
        <w:t xml:space="preserve"> za ohranitev konkurenčnosti evropske digitalne industrije. Skladno z interesi slovenskega gospodarstva je treba spodbujati sodelovanje slovenskih deležnikov v teh prizadevanjih. Predvsem na novih tehnoloških področjih bo</w:t>
      </w:r>
      <w:r w:rsidR="008E2A06">
        <w:rPr>
          <w:rFonts w:cs="Arial"/>
          <w:bCs/>
          <w:sz w:val="22"/>
          <w:szCs w:val="22"/>
          <w:lang w:val="sl-SI"/>
        </w:rPr>
        <w:t>sta</w:t>
      </w:r>
      <w:r w:rsidRPr="00A607AF">
        <w:rPr>
          <w:rFonts w:cs="Arial"/>
          <w:bCs/>
          <w:sz w:val="22"/>
          <w:szCs w:val="22"/>
          <w:lang w:val="sl-SI"/>
        </w:rPr>
        <w:t xml:space="preserve"> s tem omogočen</w:t>
      </w:r>
      <w:r w:rsidR="008E2A06">
        <w:rPr>
          <w:rFonts w:cs="Arial"/>
          <w:bCs/>
          <w:sz w:val="22"/>
          <w:szCs w:val="22"/>
          <w:lang w:val="sl-SI"/>
        </w:rPr>
        <w:t>a</w:t>
      </w:r>
      <w:r w:rsidRPr="00A607AF">
        <w:rPr>
          <w:rFonts w:cs="Arial"/>
          <w:bCs/>
          <w:sz w:val="22"/>
          <w:szCs w:val="22"/>
          <w:lang w:val="sl-SI"/>
        </w:rPr>
        <w:t xml:space="preserve"> hitrejši razvoj in uveljavljanje inovacij.</w:t>
      </w:r>
    </w:p>
    <w:p w14:paraId="643B1C88" w14:textId="77777777" w:rsidR="00EE0A92" w:rsidRDefault="00EE0A92" w:rsidP="00EF2F07">
      <w:pPr>
        <w:pStyle w:val="ZADEVA"/>
        <w:tabs>
          <w:tab w:val="clear" w:pos="1701"/>
        </w:tabs>
        <w:ind w:left="0" w:firstLine="0"/>
        <w:rPr>
          <w:rFonts w:cs="Arial"/>
          <w:b w:val="0"/>
          <w:bCs/>
          <w:sz w:val="22"/>
          <w:szCs w:val="22"/>
          <w:lang w:val="sl-SI"/>
        </w:rPr>
      </w:pPr>
    </w:p>
    <w:p w14:paraId="145DCD78" w14:textId="77777777" w:rsidR="00EE0A92" w:rsidRPr="00EE0A92" w:rsidRDefault="00EE0A92" w:rsidP="00EE0A92">
      <w:pPr>
        <w:pStyle w:val="ZADEVA"/>
        <w:rPr>
          <w:rFonts w:cs="Arial"/>
          <w:sz w:val="22"/>
          <w:szCs w:val="22"/>
          <w:lang w:val="sl-SI"/>
        </w:rPr>
      </w:pPr>
      <w:r w:rsidRPr="00EE0A92">
        <w:rPr>
          <w:rFonts w:cs="Arial"/>
          <w:sz w:val="22"/>
          <w:szCs w:val="22"/>
          <w:lang w:val="sl-SI"/>
        </w:rPr>
        <w:t>Demokratična digitalna družba</w:t>
      </w:r>
    </w:p>
    <w:p w14:paraId="232C7178" w14:textId="401B82E7" w:rsidR="00D34B14" w:rsidRDefault="00EE0A92">
      <w:pPr>
        <w:rPr>
          <w:rFonts w:cs="Arial"/>
          <w:bCs/>
          <w:sz w:val="22"/>
          <w:szCs w:val="22"/>
          <w:lang w:val="sl-SI"/>
        </w:rPr>
      </w:pPr>
      <w:r w:rsidRPr="00EE0A92">
        <w:rPr>
          <w:rFonts w:cs="Arial"/>
          <w:bCs/>
          <w:sz w:val="22"/>
          <w:szCs w:val="22"/>
          <w:lang w:val="sl-SI"/>
        </w:rPr>
        <w:t xml:space="preserve">V sodobni digitalni družbi digitalne tehnologije in internet spreminjajo načine udejstvovanja vsakega posameznika. Spremembe so </w:t>
      </w:r>
      <w:r w:rsidR="008E2A06">
        <w:rPr>
          <w:rFonts w:cs="Arial"/>
          <w:bCs/>
          <w:sz w:val="22"/>
          <w:szCs w:val="22"/>
          <w:lang w:val="sl-SI"/>
        </w:rPr>
        <w:t>stal</w:t>
      </w:r>
      <w:r w:rsidRPr="00EE0A92">
        <w:rPr>
          <w:rFonts w:cs="Arial"/>
          <w:bCs/>
          <w:sz w:val="22"/>
          <w:szCs w:val="22"/>
          <w:lang w:val="sl-SI"/>
        </w:rPr>
        <w:t>ne in s</w:t>
      </w:r>
      <w:r w:rsidR="008E2A06">
        <w:rPr>
          <w:rFonts w:cs="Arial"/>
          <w:bCs/>
          <w:sz w:val="22"/>
          <w:szCs w:val="22"/>
          <w:lang w:val="sl-SI"/>
        </w:rPr>
        <w:t>o del naše družbe</w:t>
      </w:r>
      <w:r w:rsidRPr="00EE0A92">
        <w:rPr>
          <w:rFonts w:cs="Arial"/>
          <w:bCs/>
          <w:sz w:val="22"/>
          <w:szCs w:val="22"/>
          <w:lang w:val="sl-SI"/>
        </w:rPr>
        <w:t>, ne glede</w:t>
      </w:r>
      <w:r w:rsidR="008E2A06">
        <w:rPr>
          <w:rFonts w:cs="Arial"/>
          <w:bCs/>
          <w:sz w:val="22"/>
          <w:szCs w:val="22"/>
          <w:lang w:val="sl-SI"/>
        </w:rPr>
        <w:t xml:space="preserve"> na to</w:t>
      </w:r>
      <w:r w:rsidRPr="00EE0A92">
        <w:rPr>
          <w:rFonts w:cs="Arial"/>
          <w:bCs/>
          <w:sz w:val="22"/>
          <w:szCs w:val="22"/>
          <w:lang w:val="sl-SI"/>
        </w:rPr>
        <w:t xml:space="preserve">, ali delamo, opravljamo zasebne dejavnosti, se zabavamo ali </w:t>
      </w:r>
      <w:r w:rsidR="008E2A06">
        <w:rPr>
          <w:rFonts w:cs="Arial"/>
          <w:bCs/>
          <w:sz w:val="22"/>
          <w:szCs w:val="22"/>
          <w:lang w:val="sl-SI"/>
        </w:rPr>
        <w:t>se</w:t>
      </w:r>
      <w:r w:rsidR="008E2A06" w:rsidRPr="00EE0A92">
        <w:rPr>
          <w:rFonts w:cs="Arial"/>
          <w:bCs/>
          <w:sz w:val="22"/>
          <w:szCs w:val="22"/>
          <w:lang w:val="sl-SI"/>
        </w:rPr>
        <w:t xml:space="preserve"> </w:t>
      </w:r>
      <w:r w:rsidRPr="00EE0A92">
        <w:rPr>
          <w:rFonts w:cs="Arial"/>
          <w:bCs/>
          <w:sz w:val="22"/>
          <w:szCs w:val="22"/>
          <w:lang w:val="sl-SI"/>
        </w:rPr>
        <w:t xml:space="preserve">izobražujemo. Inovativna uporaba sodobnih digitalnih tehnologij v temeljih spreminja </w:t>
      </w:r>
      <w:r w:rsidR="008E2A06">
        <w:rPr>
          <w:rFonts w:cs="Arial"/>
          <w:bCs/>
          <w:sz w:val="22"/>
          <w:szCs w:val="22"/>
          <w:lang w:val="sl-SI"/>
        </w:rPr>
        <w:t>znane</w:t>
      </w:r>
      <w:r w:rsidR="008E2A06" w:rsidRPr="00EE0A92">
        <w:rPr>
          <w:rFonts w:cs="Arial"/>
          <w:bCs/>
          <w:sz w:val="22"/>
          <w:szCs w:val="22"/>
          <w:lang w:val="sl-SI"/>
        </w:rPr>
        <w:t xml:space="preserve"> </w:t>
      </w:r>
      <w:r w:rsidRPr="00EE0A92">
        <w:rPr>
          <w:rFonts w:cs="Arial"/>
          <w:bCs/>
          <w:sz w:val="22"/>
          <w:szCs w:val="22"/>
          <w:lang w:val="sl-SI"/>
        </w:rPr>
        <w:t xml:space="preserve">modele delovanja na </w:t>
      </w:r>
      <w:r w:rsidR="008E2A06">
        <w:rPr>
          <w:rFonts w:cs="Arial"/>
          <w:bCs/>
          <w:sz w:val="22"/>
          <w:szCs w:val="22"/>
          <w:lang w:val="sl-SI"/>
        </w:rPr>
        <w:t>skoraj</w:t>
      </w:r>
      <w:r w:rsidR="008E2A06" w:rsidRPr="00EE0A92">
        <w:rPr>
          <w:rFonts w:cs="Arial"/>
          <w:bCs/>
          <w:sz w:val="22"/>
          <w:szCs w:val="22"/>
          <w:lang w:val="sl-SI"/>
        </w:rPr>
        <w:t xml:space="preserve"> </w:t>
      </w:r>
      <w:r w:rsidRPr="00EE0A92">
        <w:rPr>
          <w:rFonts w:cs="Arial"/>
          <w:bCs/>
          <w:sz w:val="22"/>
          <w:szCs w:val="22"/>
          <w:lang w:val="sl-SI"/>
        </w:rPr>
        <w:t>vseh področjih človekovega udejstvovanja. Kar je delovalo do včeraj, se mora danes prilagoditi, če želi obstati. Kar je do včeraj veljalo za inovativno, danes izpodriva novejši učinkovitejši model delovanja prek interneta. Tako intenzivna dinamika sprememb postavlja pred posameznike, podjetja in celotne družbene podsisteme zahtevne razvojne izzive. Zakonodajalec staln</w:t>
      </w:r>
      <w:r w:rsidR="008E2A06">
        <w:rPr>
          <w:rFonts w:cs="Arial"/>
          <w:bCs/>
          <w:sz w:val="22"/>
          <w:szCs w:val="22"/>
          <w:lang w:val="sl-SI"/>
        </w:rPr>
        <w:t>o</w:t>
      </w:r>
      <w:r w:rsidRPr="00EE0A92">
        <w:rPr>
          <w:rFonts w:cs="Arial"/>
          <w:bCs/>
          <w:sz w:val="22"/>
          <w:szCs w:val="22"/>
          <w:lang w:val="sl-SI"/>
        </w:rPr>
        <w:t xml:space="preserve"> zamu</w:t>
      </w:r>
      <w:r w:rsidR="008E2A06">
        <w:rPr>
          <w:rFonts w:cs="Arial"/>
          <w:bCs/>
          <w:sz w:val="22"/>
          <w:szCs w:val="22"/>
          <w:lang w:val="sl-SI"/>
        </w:rPr>
        <w:t>ja</w:t>
      </w:r>
      <w:r w:rsidRPr="00EE0A92">
        <w:rPr>
          <w:rFonts w:cs="Arial"/>
          <w:bCs/>
          <w:sz w:val="22"/>
          <w:szCs w:val="22"/>
          <w:lang w:val="sl-SI"/>
        </w:rPr>
        <w:t xml:space="preserve"> s posodabljanjem zakonodaje, zato je treba pri hitenju še posebno pozornost </w:t>
      </w:r>
      <w:r w:rsidR="008E2A06">
        <w:rPr>
          <w:rFonts w:cs="Arial"/>
          <w:bCs/>
          <w:sz w:val="22"/>
          <w:szCs w:val="22"/>
          <w:lang w:val="sl-SI"/>
        </w:rPr>
        <w:t>nameniti</w:t>
      </w:r>
      <w:r w:rsidR="008E2A06" w:rsidRPr="00EE0A92">
        <w:rPr>
          <w:rFonts w:cs="Arial"/>
          <w:bCs/>
          <w:sz w:val="22"/>
          <w:szCs w:val="22"/>
          <w:lang w:val="sl-SI"/>
        </w:rPr>
        <w:t xml:space="preserve"> </w:t>
      </w:r>
      <w:r w:rsidRPr="00EE0A92">
        <w:rPr>
          <w:rFonts w:cs="Arial"/>
          <w:bCs/>
          <w:sz w:val="22"/>
          <w:szCs w:val="22"/>
          <w:lang w:val="sl-SI"/>
        </w:rPr>
        <w:t xml:space="preserve">medresorskemu usklajevanju, da se zagotovi konsistentnost zakonodajnih rešitev in </w:t>
      </w:r>
      <w:r w:rsidR="008E2A06">
        <w:rPr>
          <w:rFonts w:cs="Arial"/>
          <w:bCs/>
          <w:sz w:val="22"/>
          <w:szCs w:val="22"/>
          <w:lang w:val="sl-SI"/>
        </w:rPr>
        <w:t xml:space="preserve">se </w:t>
      </w:r>
      <w:r w:rsidRPr="00EE0A92">
        <w:rPr>
          <w:rFonts w:cs="Arial"/>
          <w:bCs/>
          <w:sz w:val="22"/>
          <w:szCs w:val="22"/>
          <w:lang w:val="sl-SI"/>
        </w:rPr>
        <w:t xml:space="preserve">vzpostavi razvojno spodbudno zakonodajno okolje za digitalno preobrazbo gospodarstva in družbe. Neprestano prilagajanje je stalnica, ki se ji ne moremo in ne smemo upreti, če želimo enakopravno sodelovati v sodobni digitalni družbi. V teh procesih mora biti eno izmed glavnih vodil zaščita pravic vsakega posameznika skladno z uveljavljenimi standardi za človekove pravice. Izjemne zmogljivosti digitalnih tehnologij in zrelativiziran odnos do zasebnosti na internetnih posredniških platformah ne smejo poseči v integriteto posameznikov, njihovo zasebnost in možnost suverenega informiranega odločanja, ne pri uporabi internetnih storitev ne pri odločanju za uporabo </w:t>
      </w:r>
      <w:r w:rsidR="008E2A06">
        <w:rPr>
          <w:rFonts w:cs="Arial"/>
          <w:bCs/>
          <w:sz w:val="22"/>
          <w:szCs w:val="22"/>
          <w:lang w:val="sl-SI"/>
        </w:rPr>
        <w:t>nekega</w:t>
      </w:r>
      <w:r w:rsidR="008E2A06" w:rsidRPr="00EE0A92">
        <w:rPr>
          <w:rFonts w:cs="Arial"/>
          <w:bCs/>
          <w:sz w:val="22"/>
          <w:szCs w:val="22"/>
          <w:lang w:val="sl-SI"/>
        </w:rPr>
        <w:t xml:space="preserve"> </w:t>
      </w:r>
      <w:r w:rsidRPr="00EE0A92">
        <w:rPr>
          <w:rFonts w:cs="Arial"/>
          <w:bCs/>
          <w:sz w:val="22"/>
          <w:szCs w:val="22"/>
          <w:lang w:val="sl-SI"/>
        </w:rPr>
        <w:t xml:space="preserve">digitalnega tehnološkega okolja. Ukrepati je treba proti zapiranju v informacijske internetne mehurčke in proti </w:t>
      </w:r>
      <w:proofErr w:type="spellStart"/>
      <w:r w:rsidRPr="00EE0A92">
        <w:rPr>
          <w:rFonts w:cs="Arial"/>
          <w:bCs/>
          <w:sz w:val="22"/>
          <w:szCs w:val="22"/>
          <w:lang w:val="sl-SI"/>
        </w:rPr>
        <w:t>priklepanju</w:t>
      </w:r>
      <w:proofErr w:type="spellEnd"/>
      <w:r w:rsidRPr="00EE0A92">
        <w:rPr>
          <w:rFonts w:cs="Arial"/>
          <w:bCs/>
          <w:sz w:val="22"/>
          <w:szCs w:val="22"/>
          <w:lang w:val="sl-SI"/>
        </w:rPr>
        <w:t xml:space="preserve"> uporabnikov v zaprta digitalna okolja posameznih ponudnikov. Ukrepi za vključevanje posameznikov v digitalno družbo morajo ustrezno upoštevati socialn</w:t>
      </w:r>
      <w:r w:rsidR="008E2A06">
        <w:rPr>
          <w:rFonts w:cs="Arial"/>
          <w:bCs/>
          <w:sz w:val="22"/>
          <w:szCs w:val="22"/>
          <w:lang w:val="sl-SI"/>
        </w:rPr>
        <w:t>i vidik</w:t>
      </w:r>
      <w:r w:rsidRPr="00EE0A92">
        <w:rPr>
          <w:rFonts w:cs="Arial"/>
          <w:bCs/>
          <w:sz w:val="22"/>
          <w:szCs w:val="22"/>
          <w:lang w:val="sl-SI"/>
        </w:rPr>
        <w:t xml:space="preserve"> dostopnosti digitalnih tehnologij, infrastrukture in storitev.</w:t>
      </w:r>
      <w:r w:rsidR="00FC6519">
        <w:rPr>
          <w:rFonts w:cs="Arial"/>
          <w:b/>
          <w:bCs/>
          <w:sz w:val="22"/>
          <w:szCs w:val="22"/>
          <w:lang w:val="sl-SI"/>
        </w:rPr>
        <w:t xml:space="preserve"> </w:t>
      </w:r>
      <w:r w:rsidR="00FC6519">
        <w:rPr>
          <w:rFonts w:cs="Arial"/>
          <w:bCs/>
          <w:sz w:val="22"/>
          <w:szCs w:val="22"/>
          <w:lang w:val="sl-SI"/>
        </w:rPr>
        <w:t>Digitalna preobrazba mora temeljiti na E</w:t>
      </w:r>
      <w:r w:rsidR="00FC6519" w:rsidRPr="002D1763">
        <w:rPr>
          <w:rFonts w:cs="Arial"/>
          <w:bCs/>
          <w:sz w:val="22"/>
          <w:szCs w:val="22"/>
          <w:lang w:val="sl-SI"/>
        </w:rPr>
        <w:t xml:space="preserve">vropski deklaraciji o digitalnih pravicah in načelih za digitalno desetletje, </w:t>
      </w:r>
      <w:r w:rsidR="00FC6519">
        <w:rPr>
          <w:rFonts w:cs="Arial"/>
          <w:bCs/>
          <w:sz w:val="22"/>
          <w:szCs w:val="22"/>
          <w:lang w:val="sl-SI"/>
        </w:rPr>
        <w:t>ki</w:t>
      </w:r>
      <w:r w:rsidR="00FC6519" w:rsidRPr="002D1763">
        <w:rPr>
          <w:rFonts w:cs="Arial"/>
          <w:bCs/>
          <w:sz w:val="22"/>
          <w:szCs w:val="22"/>
          <w:lang w:val="sl-SI"/>
        </w:rPr>
        <w:t xml:space="preserve"> </w:t>
      </w:r>
      <w:r w:rsidR="00FC6519">
        <w:rPr>
          <w:rFonts w:cs="Arial"/>
          <w:bCs/>
          <w:sz w:val="22"/>
          <w:szCs w:val="22"/>
          <w:lang w:val="sl-SI"/>
        </w:rPr>
        <w:t xml:space="preserve">spodbuja upoštevanje </w:t>
      </w:r>
      <w:r w:rsidR="00FC6519" w:rsidRPr="002D1763">
        <w:rPr>
          <w:rFonts w:cs="Arial"/>
          <w:bCs/>
          <w:sz w:val="22"/>
          <w:szCs w:val="22"/>
          <w:lang w:val="sl-SI"/>
        </w:rPr>
        <w:t>evropskih vrednot, digitaln</w:t>
      </w:r>
      <w:r w:rsidR="00FC6519">
        <w:rPr>
          <w:rFonts w:cs="Arial"/>
          <w:bCs/>
          <w:sz w:val="22"/>
          <w:szCs w:val="22"/>
          <w:lang w:val="sl-SI"/>
        </w:rPr>
        <w:t>e</w:t>
      </w:r>
      <w:r w:rsidR="00FC6519" w:rsidRPr="002D1763">
        <w:rPr>
          <w:rFonts w:cs="Arial"/>
          <w:bCs/>
          <w:sz w:val="22"/>
          <w:szCs w:val="22"/>
          <w:lang w:val="sl-SI"/>
        </w:rPr>
        <w:t xml:space="preserve"> tehnologij</w:t>
      </w:r>
      <w:r w:rsidR="00FC6519">
        <w:rPr>
          <w:rFonts w:cs="Arial"/>
          <w:bCs/>
          <w:sz w:val="22"/>
          <w:szCs w:val="22"/>
          <w:lang w:val="sl-SI"/>
        </w:rPr>
        <w:t xml:space="preserve">e pa je treba uporabljati v </w:t>
      </w:r>
      <w:r w:rsidR="00FC6519" w:rsidRPr="002D1763">
        <w:rPr>
          <w:rFonts w:cs="Arial"/>
          <w:bCs/>
          <w:sz w:val="22"/>
          <w:szCs w:val="22"/>
          <w:lang w:val="sl-SI"/>
        </w:rPr>
        <w:t>korist vse</w:t>
      </w:r>
      <w:r w:rsidR="00FC6519">
        <w:rPr>
          <w:rFonts w:cs="Arial"/>
          <w:bCs/>
          <w:sz w:val="22"/>
          <w:szCs w:val="22"/>
          <w:lang w:val="sl-SI"/>
        </w:rPr>
        <w:t>h</w:t>
      </w:r>
      <w:r w:rsidR="00FC6519" w:rsidRPr="002D1763">
        <w:rPr>
          <w:rFonts w:cs="Arial"/>
          <w:bCs/>
          <w:sz w:val="22"/>
          <w:szCs w:val="22"/>
          <w:lang w:val="sl-SI"/>
        </w:rPr>
        <w:t xml:space="preserve"> posamezniko</w:t>
      </w:r>
      <w:r w:rsidR="00FC6519">
        <w:rPr>
          <w:rFonts w:cs="Arial"/>
          <w:bCs/>
          <w:sz w:val="22"/>
          <w:szCs w:val="22"/>
          <w:lang w:val="sl-SI"/>
        </w:rPr>
        <w:t>v</w:t>
      </w:r>
      <w:r w:rsidR="00FC6519" w:rsidRPr="002D1763">
        <w:rPr>
          <w:rFonts w:cs="Arial"/>
          <w:bCs/>
          <w:sz w:val="22"/>
          <w:szCs w:val="22"/>
          <w:lang w:val="sl-SI"/>
        </w:rPr>
        <w:t>, podjet</w:t>
      </w:r>
      <w:r w:rsidR="00FC6519">
        <w:rPr>
          <w:rFonts w:cs="Arial"/>
          <w:bCs/>
          <w:sz w:val="22"/>
          <w:szCs w:val="22"/>
          <w:lang w:val="sl-SI"/>
        </w:rPr>
        <w:t>ij</w:t>
      </w:r>
      <w:r w:rsidR="00FC6519" w:rsidRPr="002D1763">
        <w:rPr>
          <w:rFonts w:cs="Arial"/>
          <w:bCs/>
          <w:sz w:val="22"/>
          <w:szCs w:val="22"/>
          <w:lang w:val="sl-SI"/>
        </w:rPr>
        <w:t xml:space="preserve"> in </w:t>
      </w:r>
      <w:r w:rsidR="00FC6519">
        <w:rPr>
          <w:rFonts w:cs="Arial"/>
          <w:bCs/>
          <w:sz w:val="22"/>
          <w:szCs w:val="22"/>
          <w:lang w:val="sl-SI"/>
        </w:rPr>
        <w:t xml:space="preserve">celotne </w:t>
      </w:r>
      <w:r w:rsidR="00FC6519" w:rsidRPr="002D1763">
        <w:rPr>
          <w:rFonts w:cs="Arial"/>
          <w:bCs/>
          <w:sz w:val="22"/>
          <w:szCs w:val="22"/>
          <w:lang w:val="sl-SI"/>
        </w:rPr>
        <w:t>družb</w:t>
      </w:r>
      <w:r w:rsidR="00FC6519">
        <w:rPr>
          <w:rFonts w:cs="Arial"/>
          <w:bCs/>
          <w:sz w:val="22"/>
          <w:szCs w:val="22"/>
          <w:lang w:val="sl-SI"/>
        </w:rPr>
        <w:t xml:space="preserve">e. Z digitalizacijo družbe moramo </w:t>
      </w:r>
      <w:r w:rsidR="00FC6519" w:rsidRPr="002D1763">
        <w:rPr>
          <w:rFonts w:cs="Arial"/>
          <w:bCs/>
          <w:sz w:val="22"/>
          <w:szCs w:val="22"/>
          <w:lang w:val="sl-SI"/>
        </w:rPr>
        <w:t>spodbuja</w:t>
      </w:r>
      <w:r w:rsidR="00FC6519">
        <w:rPr>
          <w:rFonts w:cs="Arial"/>
          <w:bCs/>
          <w:sz w:val="22"/>
          <w:szCs w:val="22"/>
          <w:lang w:val="sl-SI"/>
        </w:rPr>
        <w:t>ti</w:t>
      </w:r>
      <w:r w:rsidR="00FC6519" w:rsidRPr="002D1763">
        <w:rPr>
          <w:rFonts w:cs="Arial"/>
          <w:bCs/>
          <w:sz w:val="22"/>
          <w:szCs w:val="22"/>
          <w:lang w:val="sl-SI"/>
        </w:rPr>
        <w:t xml:space="preserve"> in var</w:t>
      </w:r>
      <w:r w:rsidR="00FC6519">
        <w:rPr>
          <w:rFonts w:cs="Arial"/>
          <w:bCs/>
          <w:sz w:val="22"/>
          <w:szCs w:val="22"/>
          <w:lang w:val="sl-SI"/>
        </w:rPr>
        <w:t>ovati</w:t>
      </w:r>
      <w:r w:rsidR="00FC6519" w:rsidRPr="002D1763">
        <w:rPr>
          <w:rFonts w:cs="Arial"/>
          <w:bCs/>
          <w:sz w:val="22"/>
          <w:szCs w:val="22"/>
          <w:lang w:val="sl-SI"/>
        </w:rPr>
        <w:t xml:space="preserve"> zasebnost, </w:t>
      </w:r>
      <w:r w:rsidR="00FC6519" w:rsidRPr="002D1763">
        <w:rPr>
          <w:rFonts w:cs="Arial"/>
          <w:bCs/>
          <w:sz w:val="22"/>
          <w:szCs w:val="22"/>
          <w:lang w:val="sl-SI"/>
        </w:rPr>
        <w:lastRenderedPageBreak/>
        <w:t>individualni nadzor nad podatki, enak dostop do storitev in izobraževanja, pošten</w:t>
      </w:r>
      <w:r w:rsidR="00FC6519">
        <w:rPr>
          <w:rFonts w:cs="Arial"/>
          <w:bCs/>
          <w:sz w:val="22"/>
          <w:szCs w:val="22"/>
          <w:lang w:val="sl-SI"/>
        </w:rPr>
        <w:t>e</w:t>
      </w:r>
      <w:r w:rsidR="00FC6519" w:rsidRPr="002D1763">
        <w:rPr>
          <w:rFonts w:cs="Arial"/>
          <w:bCs/>
          <w:sz w:val="22"/>
          <w:szCs w:val="22"/>
          <w:lang w:val="sl-SI"/>
        </w:rPr>
        <w:t xml:space="preserve"> in pravičn</w:t>
      </w:r>
      <w:r w:rsidR="00FC6519">
        <w:rPr>
          <w:rFonts w:cs="Arial"/>
          <w:bCs/>
          <w:sz w:val="22"/>
          <w:szCs w:val="22"/>
          <w:lang w:val="sl-SI"/>
        </w:rPr>
        <w:t>e</w:t>
      </w:r>
      <w:r w:rsidR="00FC6519" w:rsidRPr="002D1763">
        <w:rPr>
          <w:rFonts w:cs="Arial"/>
          <w:bCs/>
          <w:sz w:val="22"/>
          <w:szCs w:val="22"/>
          <w:lang w:val="sl-SI"/>
        </w:rPr>
        <w:t xml:space="preserve"> delovn</w:t>
      </w:r>
      <w:r w:rsidR="00FC6519">
        <w:rPr>
          <w:rFonts w:cs="Arial"/>
          <w:bCs/>
          <w:sz w:val="22"/>
          <w:szCs w:val="22"/>
          <w:lang w:val="sl-SI"/>
        </w:rPr>
        <w:t>e</w:t>
      </w:r>
      <w:r w:rsidR="00FC6519" w:rsidRPr="002D1763">
        <w:rPr>
          <w:rFonts w:cs="Arial"/>
          <w:bCs/>
          <w:sz w:val="22"/>
          <w:szCs w:val="22"/>
          <w:lang w:val="sl-SI"/>
        </w:rPr>
        <w:t xml:space="preserve"> </w:t>
      </w:r>
      <w:r w:rsidR="008E2A06">
        <w:rPr>
          <w:rFonts w:cs="Arial"/>
          <w:bCs/>
          <w:sz w:val="22"/>
          <w:szCs w:val="22"/>
          <w:lang w:val="sl-SI"/>
        </w:rPr>
        <w:t>razmere</w:t>
      </w:r>
      <w:r w:rsidR="00FC6519" w:rsidRPr="002D1763">
        <w:rPr>
          <w:rFonts w:cs="Arial"/>
          <w:bCs/>
          <w:sz w:val="22"/>
          <w:szCs w:val="22"/>
          <w:lang w:val="sl-SI"/>
        </w:rPr>
        <w:t xml:space="preserve">, sodelovanje v javnem prostoru </w:t>
      </w:r>
      <w:r w:rsidR="00541EE9">
        <w:rPr>
          <w:rFonts w:cs="Arial"/>
          <w:bCs/>
          <w:sz w:val="22"/>
          <w:szCs w:val="22"/>
          <w:lang w:val="sl-SI"/>
        </w:rPr>
        <w:t>in</w:t>
      </w:r>
      <w:r w:rsidR="00541EE9" w:rsidRPr="002D1763">
        <w:rPr>
          <w:rFonts w:cs="Arial"/>
          <w:bCs/>
          <w:sz w:val="22"/>
          <w:szCs w:val="22"/>
          <w:lang w:val="sl-SI"/>
        </w:rPr>
        <w:t xml:space="preserve"> </w:t>
      </w:r>
      <w:r w:rsidR="00FC6519" w:rsidRPr="002D1763">
        <w:rPr>
          <w:rFonts w:cs="Arial"/>
          <w:bCs/>
          <w:sz w:val="22"/>
          <w:szCs w:val="22"/>
          <w:lang w:val="sl-SI"/>
        </w:rPr>
        <w:t>svobod</w:t>
      </w:r>
      <w:r w:rsidR="00FC6519">
        <w:rPr>
          <w:rFonts w:cs="Arial"/>
          <w:bCs/>
          <w:sz w:val="22"/>
          <w:szCs w:val="22"/>
          <w:lang w:val="sl-SI"/>
        </w:rPr>
        <w:t>o</w:t>
      </w:r>
      <w:r w:rsidR="00FC6519" w:rsidRPr="002D1763">
        <w:rPr>
          <w:rFonts w:cs="Arial"/>
          <w:bCs/>
          <w:sz w:val="22"/>
          <w:szCs w:val="22"/>
          <w:lang w:val="sl-SI"/>
        </w:rPr>
        <w:t xml:space="preserve"> izbire.</w:t>
      </w:r>
      <w:r w:rsidRPr="00EE0A92">
        <w:rPr>
          <w:rFonts w:cs="Arial"/>
          <w:bCs/>
          <w:sz w:val="22"/>
          <w:szCs w:val="22"/>
          <w:lang w:val="sl-SI"/>
        </w:rPr>
        <w:t xml:space="preserve"> Digitalna družba mora digitalne tehnologije izkoristiti za večjo dostopnost demokratičnih družbenih procesov in jih približati novim, izvorno digitalnim generacijam. Prizadevati s</w:t>
      </w:r>
      <w:r w:rsidR="00541EE9">
        <w:rPr>
          <w:rFonts w:cs="Arial"/>
          <w:bCs/>
          <w:sz w:val="22"/>
          <w:szCs w:val="22"/>
          <w:lang w:val="sl-SI"/>
        </w:rPr>
        <w:t>i</w:t>
      </w:r>
      <w:r w:rsidRPr="00EE0A92">
        <w:rPr>
          <w:rFonts w:cs="Arial"/>
          <w:bCs/>
          <w:sz w:val="22"/>
          <w:szCs w:val="22"/>
          <w:lang w:val="sl-SI"/>
        </w:rPr>
        <w:t xml:space="preserve"> je treba za oblikovanje takega kibernetskega prostora, ki bo vrednostno primerljiv z demokratičnimi standardi in standardi zagotavljanja človekovih pravic v re</w:t>
      </w:r>
      <w:r w:rsidR="00541EE9">
        <w:rPr>
          <w:rFonts w:cs="Arial"/>
          <w:bCs/>
          <w:sz w:val="22"/>
          <w:szCs w:val="22"/>
          <w:lang w:val="sl-SI"/>
        </w:rPr>
        <w:t>snič</w:t>
      </w:r>
      <w:r w:rsidRPr="00EE0A92">
        <w:rPr>
          <w:rFonts w:cs="Arial"/>
          <w:bCs/>
          <w:sz w:val="22"/>
          <w:szCs w:val="22"/>
          <w:lang w:val="sl-SI"/>
        </w:rPr>
        <w:t xml:space="preserve">nem svetu. Prenos pomembnega dela družbenih aktivnosti iz </w:t>
      </w:r>
      <w:r w:rsidR="00541EE9" w:rsidRPr="00EE0A92">
        <w:rPr>
          <w:rFonts w:cs="Arial"/>
          <w:bCs/>
          <w:sz w:val="22"/>
          <w:szCs w:val="22"/>
          <w:lang w:val="sl-SI"/>
        </w:rPr>
        <w:t>re</w:t>
      </w:r>
      <w:r w:rsidR="00541EE9">
        <w:rPr>
          <w:rFonts w:cs="Arial"/>
          <w:bCs/>
          <w:sz w:val="22"/>
          <w:szCs w:val="22"/>
          <w:lang w:val="sl-SI"/>
        </w:rPr>
        <w:t>snič</w:t>
      </w:r>
      <w:r w:rsidR="00541EE9" w:rsidRPr="00EE0A92">
        <w:rPr>
          <w:rFonts w:cs="Arial"/>
          <w:bCs/>
          <w:sz w:val="22"/>
          <w:szCs w:val="22"/>
          <w:lang w:val="sl-SI"/>
        </w:rPr>
        <w:t>ne</w:t>
      </w:r>
      <w:r w:rsidR="00541EE9">
        <w:rPr>
          <w:rFonts w:cs="Arial"/>
          <w:bCs/>
          <w:sz w:val="22"/>
          <w:szCs w:val="22"/>
          <w:lang w:val="sl-SI"/>
        </w:rPr>
        <w:t>ga</w:t>
      </w:r>
      <w:r w:rsidR="00541EE9" w:rsidRPr="00EE0A92">
        <w:rPr>
          <w:rFonts w:cs="Arial"/>
          <w:bCs/>
          <w:sz w:val="22"/>
          <w:szCs w:val="22"/>
          <w:lang w:val="sl-SI"/>
        </w:rPr>
        <w:t xml:space="preserve"> </w:t>
      </w:r>
      <w:r w:rsidRPr="00EE0A92">
        <w:rPr>
          <w:rFonts w:cs="Arial"/>
          <w:bCs/>
          <w:sz w:val="22"/>
          <w:szCs w:val="22"/>
          <w:lang w:val="sl-SI"/>
        </w:rPr>
        <w:t xml:space="preserve">sveta v kibernetski prostor </w:t>
      </w:r>
      <w:r w:rsidR="00541EE9">
        <w:rPr>
          <w:rFonts w:cs="Arial"/>
          <w:bCs/>
          <w:sz w:val="22"/>
          <w:szCs w:val="22"/>
          <w:lang w:val="sl-SI"/>
        </w:rPr>
        <w:t>ali</w:t>
      </w:r>
      <w:r w:rsidRPr="00EE0A92">
        <w:rPr>
          <w:rFonts w:cs="Arial"/>
          <w:bCs/>
          <w:sz w:val="22"/>
          <w:szCs w:val="22"/>
          <w:lang w:val="sl-SI"/>
        </w:rPr>
        <w:t xml:space="preserve"> vse večja vloga digitalnih tehnologij in interneta pri delovanju družbenih podsistemov </w:t>
      </w:r>
      <w:r w:rsidR="00541EE9">
        <w:rPr>
          <w:rFonts w:cs="Arial"/>
          <w:bCs/>
          <w:sz w:val="22"/>
          <w:szCs w:val="22"/>
          <w:lang w:val="sl-SI"/>
        </w:rPr>
        <w:t>pomeni</w:t>
      </w:r>
      <w:r w:rsidR="00541EE9" w:rsidRPr="00EE0A92">
        <w:rPr>
          <w:rFonts w:cs="Arial"/>
          <w:bCs/>
          <w:sz w:val="22"/>
          <w:szCs w:val="22"/>
          <w:lang w:val="sl-SI"/>
        </w:rPr>
        <w:t xml:space="preserve"> </w:t>
      </w:r>
      <w:r w:rsidRPr="00EE0A92">
        <w:rPr>
          <w:rFonts w:cs="Arial"/>
          <w:bCs/>
          <w:sz w:val="22"/>
          <w:szCs w:val="22"/>
          <w:lang w:val="sl-SI"/>
        </w:rPr>
        <w:t xml:space="preserve">varnostno tveganje. Zato je treba sprejeti sistemske ukrepe za zanesljivo delovanje digitalnih sistemov v vlogi kritične infrastrukture in </w:t>
      </w:r>
      <w:r w:rsidR="00541EE9">
        <w:rPr>
          <w:rFonts w:cs="Arial"/>
          <w:bCs/>
          <w:sz w:val="22"/>
          <w:szCs w:val="22"/>
          <w:lang w:val="sl-SI"/>
        </w:rPr>
        <w:t>poglavitnih</w:t>
      </w:r>
      <w:r w:rsidR="00541EE9" w:rsidRPr="00EE0A92">
        <w:rPr>
          <w:rFonts w:cs="Arial"/>
          <w:bCs/>
          <w:sz w:val="22"/>
          <w:szCs w:val="22"/>
          <w:lang w:val="sl-SI"/>
        </w:rPr>
        <w:t xml:space="preserve"> </w:t>
      </w:r>
      <w:r w:rsidRPr="00EE0A92">
        <w:rPr>
          <w:rFonts w:cs="Arial"/>
          <w:bCs/>
          <w:sz w:val="22"/>
          <w:szCs w:val="22"/>
          <w:lang w:val="sl-SI"/>
        </w:rPr>
        <w:t>storitev za delovanje družbe v primeru izrednih in izjemnih stanj.</w:t>
      </w:r>
    </w:p>
    <w:p w14:paraId="083CE016" w14:textId="226D5581" w:rsidR="00D34B14" w:rsidRDefault="00D34B14">
      <w:pPr>
        <w:rPr>
          <w:rFonts w:cs="Arial"/>
          <w:bCs/>
          <w:sz w:val="22"/>
          <w:szCs w:val="22"/>
          <w:lang w:val="sl-SI"/>
        </w:rPr>
      </w:pPr>
    </w:p>
    <w:p w14:paraId="6C948889" w14:textId="7A79A624" w:rsidR="00D34B14" w:rsidRPr="00D34B14" w:rsidRDefault="00D34B14" w:rsidP="00D34B14">
      <w:pPr>
        <w:rPr>
          <w:rFonts w:cs="Arial"/>
          <w:b/>
          <w:sz w:val="22"/>
          <w:szCs w:val="22"/>
          <w:lang w:val="sl-SI"/>
        </w:rPr>
      </w:pPr>
      <w:r w:rsidRPr="00D34B14">
        <w:rPr>
          <w:rFonts w:cs="Arial"/>
          <w:b/>
          <w:sz w:val="22"/>
          <w:szCs w:val="22"/>
          <w:lang w:val="sl-SI"/>
        </w:rPr>
        <w:t>Doseganje razvojnih ciljev Slovenije z digitalno preobrazbo</w:t>
      </w:r>
    </w:p>
    <w:p w14:paraId="4D82E278" w14:textId="48577FED" w:rsidR="00D34B14" w:rsidRDefault="00D34B14" w:rsidP="00D34B14">
      <w:pPr>
        <w:rPr>
          <w:rFonts w:cs="Arial"/>
          <w:bCs/>
          <w:sz w:val="22"/>
          <w:szCs w:val="22"/>
          <w:lang w:val="sl-SI"/>
        </w:rPr>
      </w:pPr>
      <w:r w:rsidRPr="00D34B14">
        <w:rPr>
          <w:rFonts w:cs="Arial"/>
          <w:bCs/>
          <w:sz w:val="22"/>
          <w:szCs w:val="22"/>
          <w:lang w:val="sl-SI"/>
        </w:rPr>
        <w:t xml:space="preserve">Digitalna preobrazba mora zasledovati krovne strateške razvojne cilje Slovenije in posameznih sektorjev ter podpirati trajnostni razvoj, </w:t>
      </w:r>
      <w:r w:rsidR="00541EE9">
        <w:rPr>
          <w:rFonts w:cs="Arial"/>
          <w:bCs/>
          <w:sz w:val="22"/>
          <w:szCs w:val="22"/>
          <w:lang w:val="sl-SI"/>
        </w:rPr>
        <w:t>opredeljen</w:t>
      </w:r>
      <w:r w:rsidR="00541EE9" w:rsidRPr="00D34B14">
        <w:rPr>
          <w:rFonts w:cs="Arial"/>
          <w:bCs/>
          <w:sz w:val="22"/>
          <w:szCs w:val="22"/>
          <w:lang w:val="sl-SI"/>
        </w:rPr>
        <w:t xml:space="preserve"> </w:t>
      </w:r>
      <w:r w:rsidR="00541EE9">
        <w:rPr>
          <w:rFonts w:cs="Arial"/>
          <w:bCs/>
          <w:sz w:val="22"/>
          <w:szCs w:val="22"/>
          <w:lang w:val="sl-SI"/>
        </w:rPr>
        <w:t>v</w:t>
      </w:r>
      <w:r w:rsidRPr="00D34B14">
        <w:rPr>
          <w:rFonts w:cs="Arial"/>
          <w:bCs/>
          <w:sz w:val="22"/>
          <w:szCs w:val="22"/>
          <w:lang w:val="sl-SI"/>
        </w:rPr>
        <w:t xml:space="preserve"> </w:t>
      </w:r>
      <w:r w:rsidR="00541EE9">
        <w:rPr>
          <w:rFonts w:cs="Arial"/>
          <w:bCs/>
          <w:sz w:val="22"/>
          <w:szCs w:val="22"/>
          <w:lang w:val="sl-SI"/>
        </w:rPr>
        <w:t>a</w:t>
      </w:r>
      <w:r w:rsidRPr="00D34B14">
        <w:rPr>
          <w:rFonts w:cs="Arial"/>
          <w:bCs/>
          <w:sz w:val="22"/>
          <w:szCs w:val="22"/>
          <w:lang w:val="sl-SI"/>
        </w:rPr>
        <w:t>gend</w:t>
      </w:r>
      <w:r w:rsidR="00541EE9">
        <w:rPr>
          <w:rFonts w:cs="Arial"/>
          <w:bCs/>
          <w:sz w:val="22"/>
          <w:szCs w:val="22"/>
          <w:lang w:val="sl-SI"/>
        </w:rPr>
        <w:t>i</w:t>
      </w:r>
      <w:r w:rsidRPr="00D34B14">
        <w:rPr>
          <w:rFonts w:cs="Arial"/>
          <w:bCs/>
          <w:sz w:val="22"/>
          <w:szCs w:val="22"/>
          <w:lang w:val="sl-SI"/>
        </w:rPr>
        <w:t xml:space="preserve"> za trajnostni razvoj do leta 2030.</w:t>
      </w:r>
    </w:p>
    <w:p w14:paraId="08DE7F7B" w14:textId="77777777" w:rsidR="00541EE9" w:rsidRPr="00D34B14" w:rsidRDefault="00541EE9" w:rsidP="00D34B14">
      <w:pPr>
        <w:rPr>
          <w:rFonts w:cs="Arial"/>
          <w:bCs/>
          <w:sz w:val="22"/>
          <w:szCs w:val="22"/>
          <w:lang w:val="sl-SI"/>
        </w:rPr>
      </w:pPr>
    </w:p>
    <w:p w14:paraId="57760177" w14:textId="242B9E32" w:rsidR="00D34B14" w:rsidRDefault="00D34B14" w:rsidP="00D34B14">
      <w:pPr>
        <w:rPr>
          <w:rFonts w:cs="Arial"/>
          <w:bCs/>
          <w:sz w:val="22"/>
          <w:szCs w:val="22"/>
          <w:lang w:val="sl-SI"/>
        </w:rPr>
      </w:pPr>
      <w:r w:rsidRPr="00D34B14">
        <w:rPr>
          <w:rFonts w:cs="Arial"/>
          <w:bCs/>
          <w:sz w:val="22"/>
          <w:szCs w:val="22"/>
          <w:lang w:val="sl-SI"/>
        </w:rPr>
        <w:t>Digitalna preobrazba mora podpirati zeleno preobrazbo, saj je pomembno orodje za doseganje podnebnih ciljev vseh sistemov</w:t>
      </w:r>
      <w:r w:rsidR="00541EE9">
        <w:rPr>
          <w:rFonts w:cs="Arial"/>
          <w:bCs/>
          <w:sz w:val="22"/>
          <w:szCs w:val="22"/>
          <w:lang w:val="sl-SI"/>
        </w:rPr>
        <w:t xml:space="preserve">, </w:t>
      </w:r>
      <w:r w:rsidRPr="00D34B14">
        <w:rPr>
          <w:rFonts w:cs="Arial"/>
          <w:bCs/>
          <w:sz w:val="22"/>
          <w:szCs w:val="22"/>
          <w:lang w:val="sl-SI"/>
        </w:rPr>
        <w:t xml:space="preserve">področij </w:t>
      </w:r>
      <w:r w:rsidR="00541EE9">
        <w:rPr>
          <w:rFonts w:cs="Arial"/>
          <w:bCs/>
          <w:sz w:val="22"/>
          <w:szCs w:val="22"/>
          <w:lang w:val="sl-SI"/>
        </w:rPr>
        <w:t xml:space="preserve">ali </w:t>
      </w:r>
      <w:r w:rsidRPr="00D34B14">
        <w:rPr>
          <w:rFonts w:cs="Arial"/>
          <w:bCs/>
          <w:sz w:val="22"/>
          <w:szCs w:val="22"/>
          <w:lang w:val="sl-SI"/>
        </w:rPr>
        <w:t xml:space="preserve">verig vrednosti, ki z lastno preobrazbo ključno prispevajo k </w:t>
      </w:r>
      <w:proofErr w:type="spellStart"/>
      <w:r w:rsidRPr="00D34B14">
        <w:rPr>
          <w:rFonts w:cs="Arial"/>
          <w:bCs/>
          <w:sz w:val="22"/>
          <w:szCs w:val="22"/>
          <w:lang w:val="sl-SI"/>
        </w:rPr>
        <w:t>brezogljični</w:t>
      </w:r>
      <w:proofErr w:type="spellEnd"/>
      <w:r w:rsidRPr="00D34B14">
        <w:rPr>
          <w:rFonts w:cs="Arial"/>
          <w:bCs/>
          <w:sz w:val="22"/>
          <w:szCs w:val="22"/>
          <w:lang w:val="sl-SI"/>
        </w:rPr>
        <w:t xml:space="preserve"> družbi (energetski, </w:t>
      </w:r>
      <w:proofErr w:type="spellStart"/>
      <w:r w:rsidRPr="00D34B14">
        <w:rPr>
          <w:rFonts w:cs="Arial"/>
          <w:bCs/>
          <w:sz w:val="22"/>
          <w:szCs w:val="22"/>
          <w:lang w:val="sl-SI"/>
        </w:rPr>
        <w:t>mobilnostni</w:t>
      </w:r>
      <w:proofErr w:type="spellEnd"/>
      <w:r w:rsidRPr="00D34B14">
        <w:rPr>
          <w:rFonts w:cs="Arial"/>
          <w:bCs/>
          <w:sz w:val="22"/>
          <w:szCs w:val="22"/>
          <w:lang w:val="sl-SI"/>
        </w:rPr>
        <w:t xml:space="preserve">, proizvodni, prehranski in graditveni). </w:t>
      </w:r>
      <w:r w:rsidR="00541EE9">
        <w:rPr>
          <w:rFonts w:cs="Arial"/>
          <w:bCs/>
          <w:sz w:val="22"/>
          <w:szCs w:val="22"/>
          <w:lang w:val="sl-SI"/>
        </w:rPr>
        <w:t>I</w:t>
      </w:r>
      <w:r w:rsidRPr="00D34B14">
        <w:rPr>
          <w:rFonts w:cs="Arial"/>
          <w:bCs/>
          <w:sz w:val="22"/>
          <w:szCs w:val="22"/>
          <w:lang w:val="sl-SI"/>
        </w:rPr>
        <w:t xml:space="preserve">zvedena </w:t>
      </w:r>
      <w:r w:rsidR="00541EE9" w:rsidRPr="00D34B14">
        <w:rPr>
          <w:rFonts w:cs="Arial"/>
          <w:bCs/>
          <w:sz w:val="22"/>
          <w:szCs w:val="22"/>
          <w:lang w:val="sl-SI"/>
        </w:rPr>
        <w:t xml:space="preserve">mora biti </w:t>
      </w:r>
      <w:r w:rsidRPr="00D34B14">
        <w:rPr>
          <w:rFonts w:cs="Arial"/>
          <w:bCs/>
          <w:sz w:val="22"/>
          <w:szCs w:val="22"/>
          <w:lang w:val="sl-SI"/>
        </w:rPr>
        <w:t xml:space="preserve">s čim manjšim </w:t>
      </w:r>
      <w:proofErr w:type="spellStart"/>
      <w:r w:rsidRPr="00D34B14">
        <w:rPr>
          <w:rFonts w:cs="Arial"/>
          <w:bCs/>
          <w:sz w:val="22"/>
          <w:szCs w:val="22"/>
          <w:lang w:val="sl-SI"/>
        </w:rPr>
        <w:t>okoljskim</w:t>
      </w:r>
      <w:proofErr w:type="spellEnd"/>
      <w:r w:rsidRPr="00D34B14">
        <w:rPr>
          <w:rFonts w:cs="Arial"/>
          <w:bCs/>
          <w:sz w:val="22"/>
          <w:szCs w:val="22"/>
          <w:lang w:val="sl-SI"/>
        </w:rPr>
        <w:t xml:space="preserve"> in </w:t>
      </w:r>
      <w:proofErr w:type="spellStart"/>
      <w:r w:rsidRPr="00D34B14">
        <w:rPr>
          <w:rFonts w:cs="Arial"/>
          <w:bCs/>
          <w:sz w:val="22"/>
          <w:szCs w:val="22"/>
          <w:lang w:val="sl-SI"/>
        </w:rPr>
        <w:t>ogljičnim</w:t>
      </w:r>
      <w:proofErr w:type="spellEnd"/>
      <w:r w:rsidRPr="00D34B14">
        <w:rPr>
          <w:rFonts w:cs="Arial"/>
          <w:bCs/>
          <w:sz w:val="22"/>
          <w:szCs w:val="22"/>
          <w:lang w:val="sl-SI"/>
        </w:rPr>
        <w:t xml:space="preserve"> odtisom.</w:t>
      </w:r>
      <w:r w:rsidR="00541EE9">
        <w:rPr>
          <w:rFonts w:cs="Arial"/>
          <w:bCs/>
          <w:sz w:val="22"/>
          <w:szCs w:val="22"/>
          <w:lang w:val="sl-SI"/>
        </w:rPr>
        <w:t xml:space="preserve"> </w:t>
      </w:r>
      <w:r w:rsidRPr="00D34B14">
        <w:rPr>
          <w:rFonts w:cs="Arial"/>
          <w:bCs/>
          <w:sz w:val="22"/>
          <w:szCs w:val="22"/>
          <w:lang w:val="sl-SI"/>
        </w:rPr>
        <w:t>Za ta namen bodo usmeritve za razogljičenje digitalne verige podane v akcijskem načrtu.</w:t>
      </w:r>
    </w:p>
    <w:p w14:paraId="4301A7DD" w14:textId="77777777" w:rsidR="00D34B14" w:rsidRDefault="00D34B14">
      <w:pPr>
        <w:rPr>
          <w:rFonts w:cs="Arial"/>
          <w:bCs/>
          <w:sz w:val="22"/>
          <w:szCs w:val="22"/>
          <w:lang w:val="sl-SI"/>
        </w:rPr>
      </w:pPr>
    </w:p>
    <w:p w14:paraId="15D8F324" w14:textId="3EF45836" w:rsidR="00D34B14" w:rsidRPr="00D34B14" w:rsidRDefault="006E45AE" w:rsidP="008051F1">
      <w:pPr>
        <w:rPr>
          <w:rFonts w:cs="Arial"/>
          <w:bCs/>
          <w:lang w:val="sl-SI"/>
        </w:rPr>
      </w:pPr>
      <w:r w:rsidRPr="003C5763">
        <w:rPr>
          <w:rFonts w:cs="Arial"/>
          <w:bCs/>
          <w:lang w:val="sl-SI"/>
        </w:rPr>
        <w:br w:type="page"/>
      </w:r>
    </w:p>
    <w:p w14:paraId="4E59BB6A" w14:textId="4F3821FC" w:rsidR="001B075A" w:rsidRPr="003C5763" w:rsidRDefault="001B075A" w:rsidP="00EF2F07">
      <w:pPr>
        <w:pStyle w:val="Naslov"/>
      </w:pPr>
      <w:bookmarkStart w:id="19" w:name="_Toc68776387"/>
      <w:bookmarkStart w:id="20" w:name="_Toc75936544"/>
      <w:bookmarkStart w:id="21" w:name="_Toc124152732"/>
      <w:bookmarkStart w:id="22" w:name="_Toc129330746"/>
      <w:r w:rsidRPr="003C5763">
        <w:lastRenderedPageBreak/>
        <w:t>PREDNOSTNA PODROČJA</w:t>
      </w:r>
      <w:bookmarkEnd w:id="19"/>
      <w:bookmarkEnd w:id="20"/>
      <w:bookmarkEnd w:id="21"/>
      <w:bookmarkEnd w:id="22"/>
    </w:p>
    <w:p w14:paraId="36DB09D0" w14:textId="557B9C0B" w:rsidR="008F1C74" w:rsidRPr="003C5763" w:rsidRDefault="00D327D7" w:rsidP="00EF2F07">
      <w:pPr>
        <w:rPr>
          <w:rFonts w:cs="Arial"/>
          <w:i/>
          <w:iCs/>
          <w:sz w:val="22"/>
          <w:szCs w:val="22"/>
          <w:lang w:val="sl-SI"/>
        </w:rPr>
      </w:pPr>
      <w:bookmarkStart w:id="23" w:name="_Hlk48826880"/>
      <w:r w:rsidRPr="003C5763">
        <w:rPr>
          <w:rFonts w:cs="Arial"/>
          <w:i/>
          <w:iCs/>
          <w:sz w:val="22"/>
          <w:szCs w:val="22"/>
          <w:lang w:val="sl-SI"/>
        </w:rPr>
        <w:t>V nadaljevanju podajamo pregled</w:t>
      </w:r>
      <w:r w:rsidR="002013C7" w:rsidRPr="003C5763">
        <w:rPr>
          <w:rFonts w:cs="Arial"/>
          <w:i/>
          <w:iCs/>
          <w:sz w:val="22"/>
          <w:szCs w:val="22"/>
          <w:lang w:val="sl-SI"/>
        </w:rPr>
        <w:t xml:space="preserve"> </w:t>
      </w:r>
      <w:r w:rsidR="00423B42" w:rsidRPr="003C5763">
        <w:rPr>
          <w:rFonts w:cs="Arial"/>
          <w:i/>
          <w:iCs/>
          <w:sz w:val="22"/>
          <w:szCs w:val="22"/>
          <w:lang w:val="sl-SI"/>
        </w:rPr>
        <w:t xml:space="preserve">šestih </w:t>
      </w:r>
      <w:r w:rsidR="002013C7" w:rsidRPr="003C5763">
        <w:rPr>
          <w:rFonts w:cs="Arial"/>
          <w:i/>
          <w:iCs/>
          <w:sz w:val="22"/>
          <w:szCs w:val="22"/>
          <w:lang w:val="sl-SI"/>
        </w:rPr>
        <w:t xml:space="preserve">prednostnih področij, </w:t>
      </w:r>
      <w:r w:rsidR="00A8668E" w:rsidRPr="003C5763">
        <w:rPr>
          <w:rFonts w:cs="Arial"/>
          <w:i/>
          <w:iCs/>
          <w:sz w:val="22"/>
          <w:szCs w:val="22"/>
          <w:lang w:val="sl-SI"/>
        </w:rPr>
        <w:t xml:space="preserve">ki jih </w:t>
      </w:r>
      <w:r w:rsidR="00B30A88">
        <w:rPr>
          <w:rFonts w:cs="Arial"/>
          <w:i/>
          <w:iCs/>
          <w:sz w:val="22"/>
          <w:szCs w:val="22"/>
          <w:lang w:val="sl-SI"/>
        </w:rPr>
        <w:t>o</w:t>
      </w:r>
      <w:r w:rsidR="00B30A88" w:rsidRPr="00B30A88">
        <w:rPr>
          <w:rFonts w:cs="Arial"/>
          <w:i/>
          <w:iCs/>
          <w:sz w:val="22"/>
          <w:szCs w:val="22"/>
          <w:lang w:val="sl-SI"/>
        </w:rPr>
        <w:t xml:space="preserve">bravnava </w:t>
      </w:r>
      <w:r w:rsidR="00A8668E" w:rsidRPr="003C5763">
        <w:rPr>
          <w:rFonts w:cs="Arial"/>
          <w:i/>
          <w:iCs/>
          <w:sz w:val="22"/>
          <w:szCs w:val="22"/>
          <w:lang w:val="sl-SI"/>
        </w:rPr>
        <w:t>ta</w:t>
      </w:r>
      <w:r w:rsidR="002013C7" w:rsidRPr="003C5763">
        <w:rPr>
          <w:rFonts w:cs="Arial"/>
          <w:i/>
          <w:iCs/>
          <w:sz w:val="22"/>
          <w:szCs w:val="22"/>
          <w:lang w:val="sl-SI"/>
        </w:rPr>
        <w:t xml:space="preserve"> strategija</w:t>
      </w:r>
      <w:bookmarkEnd w:id="23"/>
      <w:r w:rsidR="002013C7" w:rsidRPr="003C5763">
        <w:rPr>
          <w:rFonts w:cs="Arial"/>
          <w:i/>
          <w:iCs/>
          <w:sz w:val="22"/>
          <w:szCs w:val="22"/>
          <w:lang w:val="sl-SI"/>
        </w:rPr>
        <w:t xml:space="preserve">. </w:t>
      </w:r>
      <w:r w:rsidR="00423B42" w:rsidRPr="003C5763">
        <w:rPr>
          <w:rFonts w:cs="Arial"/>
          <w:i/>
          <w:iCs/>
          <w:sz w:val="22"/>
          <w:szCs w:val="22"/>
          <w:lang w:val="sl-SI"/>
        </w:rPr>
        <w:t xml:space="preserve">Področja smo </w:t>
      </w:r>
      <w:r w:rsidR="00541EE9">
        <w:rPr>
          <w:rFonts w:cs="Arial"/>
          <w:i/>
          <w:iCs/>
          <w:sz w:val="22"/>
          <w:szCs w:val="22"/>
          <w:lang w:val="sl-SI"/>
        </w:rPr>
        <w:t>po</w:t>
      </w:r>
      <w:r w:rsidR="00423B42" w:rsidRPr="003C5763">
        <w:rPr>
          <w:rFonts w:cs="Arial"/>
          <w:i/>
          <w:iCs/>
          <w:sz w:val="22"/>
          <w:szCs w:val="22"/>
          <w:lang w:val="sl-SI"/>
        </w:rPr>
        <w:t xml:space="preserve">skušali opredeliti čim bolj </w:t>
      </w:r>
      <w:r w:rsidR="00A22FA3" w:rsidRPr="003C5763">
        <w:rPr>
          <w:rFonts w:cs="Arial"/>
          <w:i/>
          <w:iCs/>
          <w:sz w:val="22"/>
          <w:szCs w:val="22"/>
          <w:lang w:val="sl-SI"/>
        </w:rPr>
        <w:t>jedrnato in</w:t>
      </w:r>
      <w:r w:rsidR="00423B42" w:rsidRPr="003C5763">
        <w:rPr>
          <w:rFonts w:cs="Arial"/>
          <w:i/>
          <w:iCs/>
          <w:sz w:val="22"/>
          <w:szCs w:val="22"/>
          <w:lang w:val="sl-SI"/>
        </w:rPr>
        <w:t xml:space="preserve"> pregledno, nekatera od njih so podrobneje opredeljena v področnih strategijah (Nacionalni program spodbujanja razvoja in uporabe umetne inteligence v Republiki Sloveniji do leta 2025, Strategija digitalne transformacije gospodarstva, Načrt razvoja gigabitne infrastrukture, Strategija digitalnih javnih storitev)</w:t>
      </w:r>
      <w:r w:rsidR="002013C7" w:rsidRPr="003C5763">
        <w:rPr>
          <w:rFonts w:cs="Arial"/>
          <w:i/>
          <w:iCs/>
          <w:sz w:val="22"/>
          <w:szCs w:val="22"/>
          <w:lang w:val="sl-SI"/>
        </w:rPr>
        <w:t>. Strategija</w:t>
      </w:r>
      <w:r w:rsidR="00E96C9A" w:rsidRPr="003C5763">
        <w:rPr>
          <w:rFonts w:cs="Arial"/>
          <w:i/>
          <w:iCs/>
          <w:sz w:val="22"/>
          <w:szCs w:val="22"/>
          <w:lang w:val="sl-SI"/>
        </w:rPr>
        <w:t xml:space="preserve"> Digitalna Slovenija 2030</w:t>
      </w:r>
      <w:r w:rsidR="002013C7" w:rsidRPr="003C5763">
        <w:rPr>
          <w:rFonts w:cs="Arial"/>
          <w:i/>
          <w:iCs/>
          <w:sz w:val="22"/>
          <w:szCs w:val="22"/>
          <w:lang w:val="sl-SI"/>
        </w:rPr>
        <w:t xml:space="preserve"> opredeljuje ključna področja </w:t>
      </w:r>
      <w:r w:rsidR="00541EE9">
        <w:rPr>
          <w:rFonts w:cs="Arial"/>
          <w:i/>
          <w:iCs/>
          <w:sz w:val="22"/>
          <w:szCs w:val="22"/>
          <w:lang w:val="sl-SI"/>
        </w:rPr>
        <w:t>in</w:t>
      </w:r>
      <w:r w:rsidR="00541EE9" w:rsidRPr="003C5763">
        <w:rPr>
          <w:rFonts w:cs="Arial"/>
          <w:i/>
          <w:iCs/>
          <w:sz w:val="22"/>
          <w:szCs w:val="22"/>
          <w:lang w:val="sl-SI"/>
        </w:rPr>
        <w:t xml:space="preserve"> </w:t>
      </w:r>
      <w:r w:rsidR="002013C7" w:rsidRPr="003C5763">
        <w:rPr>
          <w:rFonts w:cs="Arial"/>
          <w:i/>
          <w:iCs/>
          <w:sz w:val="22"/>
          <w:szCs w:val="22"/>
          <w:lang w:val="sl-SI"/>
        </w:rPr>
        <w:t xml:space="preserve">pušča odprt prostor za prihodnje tehnologije, pristope, modele, postopke </w:t>
      </w:r>
      <w:r w:rsidR="00423B42" w:rsidRPr="003C5763">
        <w:rPr>
          <w:rFonts w:cs="Arial"/>
          <w:i/>
          <w:iCs/>
          <w:sz w:val="22"/>
          <w:szCs w:val="22"/>
          <w:lang w:val="sl-SI"/>
        </w:rPr>
        <w:t>…</w:t>
      </w:r>
    </w:p>
    <w:p w14:paraId="61303E95" w14:textId="77777777" w:rsidR="004145C2" w:rsidRPr="003C5763" w:rsidRDefault="004145C2" w:rsidP="00EF2F07">
      <w:pPr>
        <w:rPr>
          <w:rFonts w:cs="Arial"/>
          <w:sz w:val="22"/>
          <w:szCs w:val="22"/>
          <w:lang w:val="sl-SI"/>
        </w:rPr>
      </w:pPr>
    </w:p>
    <w:p w14:paraId="0BB350DD" w14:textId="1B81E4B9" w:rsidR="00001CA3" w:rsidRPr="003C5763" w:rsidRDefault="00001CA3" w:rsidP="00EF2F07">
      <w:pPr>
        <w:rPr>
          <w:rFonts w:cs="Arial"/>
          <w:sz w:val="22"/>
          <w:szCs w:val="22"/>
          <w:lang w:val="sl-SI"/>
        </w:rPr>
      </w:pPr>
      <w:r w:rsidRPr="003C5763">
        <w:rPr>
          <w:rFonts w:cs="Arial"/>
          <w:sz w:val="22"/>
          <w:szCs w:val="22"/>
          <w:lang w:val="sl-SI"/>
        </w:rPr>
        <w:t>Prednostna področja strategij</w:t>
      </w:r>
      <w:r w:rsidR="0025238D" w:rsidRPr="003C5763">
        <w:rPr>
          <w:rFonts w:cs="Arial"/>
          <w:sz w:val="22"/>
          <w:szCs w:val="22"/>
          <w:lang w:val="sl-SI"/>
        </w:rPr>
        <w:t>e</w:t>
      </w:r>
      <w:r w:rsidRPr="003C5763">
        <w:rPr>
          <w:rFonts w:cs="Arial"/>
          <w:sz w:val="22"/>
          <w:szCs w:val="22"/>
          <w:lang w:val="sl-SI"/>
        </w:rPr>
        <w:t xml:space="preserve"> Digitalna Slovenija 2030 so:</w:t>
      </w:r>
    </w:p>
    <w:p w14:paraId="3E4FB5CD" w14:textId="21243A69" w:rsidR="00423B42" w:rsidRPr="003C5763" w:rsidRDefault="00423B42" w:rsidP="00EF2F07">
      <w:pPr>
        <w:pStyle w:val="Odstavekseznama"/>
        <w:numPr>
          <w:ilvl w:val="0"/>
          <w:numId w:val="10"/>
        </w:numPr>
        <w:rPr>
          <w:rFonts w:cs="Arial"/>
          <w:b/>
          <w:bCs/>
          <w:sz w:val="22"/>
          <w:szCs w:val="22"/>
          <w:lang w:val="sl-SI"/>
        </w:rPr>
      </w:pPr>
      <w:r w:rsidRPr="003C5763">
        <w:rPr>
          <w:rFonts w:cs="Arial"/>
          <w:b/>
          <w:bCs/>
          <w:sz w:val="22"/>
          <w:szCs w:val="22"/>
          <w:lang w:val="sl-SI"/>
        </w:rPr>
        <w:t xml:space="preserve">Gigabitna </w:t>
      </w:r>
      <w:r w:rsidR="004145C2" w:rsidRPr="003C5763">
        <w:rPr>
          <w:rFonts w:cs="Arial"/>
          <w:b/>
          <w:bCs/>
          <w:sz w:val="22"/>
          <w:szCs w:val="22"/>
          <w:lang w:val="sl-SI"/>
        </w:rPr>
        <w:t>infrastruktura</w:t>
      </w:r>
      <w:r w:rsidR="00B30A88" w:rsidRPr="00A172CA">
        <w:rPr>
          <w:rFonts w:cs="Arial"/>
          <w:bCs/>
          <w:sz w:val="22"/>
          <w:szCs w:val="22"/>
          <w:lang w:val="sl-SI"/>
        </w:rPr>
        <w:t>,</w:t>
      </w:r>
    </w:p>
    <w:p w14:paraId="016F9AEA" w14:textId="29E190D2" w:rsidR="004145C2" w:rsidRPr="003C5763" w:rsidRDefault="004145C2" w:rsidP="00EF2F07">
      <w:pPr>
        <w:pStyle w:val="Odstavekseznama"/>
        <w:numPr>
          <w:ilvl w:val="0"/>
          <w:numId w:val="10"/>
        </w:numPr>
        <w:rPr>
          <w:rFonts w:cs="Arial"/>
          <w:b/>
          <w:bCs/>
          <w:sz w:val="22"/>
          <w:szCs w:val="22"/>
          <w:lang w:val="sl-SI"/>
        </w:rPr>
      </w:pPr>
      <w:r w:rsidRPr="003C5763">
        <w:rPr>
          <w:rFonts w:cs="Arial"/>
          <w:b/>
          <w:bCs/>
          <w:sz w:val="22"/>
          <w:szCs w:val="22"/>
          <w:lang w:val="sl-SI"/>
        </w:rPr>
        <w:t>Digitalne kompetence in vključenost</w:t>
      </w:r>
      <w:r w:rsidR="00B30A88" w:rsidRPr="00A172CA">
        <w:rPr>
          <w:rFonts w:cs="Arial"/>
          <w:bCs/>
          <w:sz w:val="22"/>
          <w:szCs w:val="22"/>
          <w:lang w:val="sl-SI"/>
        </w:rPr>
        <w:t>,</w:t>
      </w:r>
    </w:p>
    <w:p w14:paraId="4830221B" w14:textId="328D9C51" w:rsidR="00423B42" w:rsidRPr="003C5763" w:rsidRDefault="00423B42" w:rsidP="00EF2F07">
      <w:pPr>
        <w:pStyle w:val="Odstavekseznama"/>
        <w:numPr>
          <w:ilvl w:val="0"/>
          <w:numId w:val="10"/>
        </w:numPr>
        <w:rPr>
          <w:rFonts w:cs="Arial"/>
          <w:b/>
          <w:bCs/>
          <w:sz w:val="22"/>
          <w:szCs w:val="22"/>
          <w:lang w:val="sl-SI"/>
        </w:rPr>
      </w:pPr>
      <w:r w:rsidRPr="003C5763">
        <w:rPr>
          <w:rFonts w:cs="Arial"/>
          <w:b/>
          <w:bCs/>
          <w:sz w:val="22"/>
          <w:szCs w:val="22"/>
          <w:lang w:val="sl-SI"/>
        </w:rPr>
        <w:t>Digitalna preobrazba gospodarstva</w:t>
      </w:r>
      <w:r w:rsidR="00B30A88" w:rsidRPr="00A172CA">
        <w:rPr>
          <w:rFonts w:cs="Arial"/>
          <w:bCs/>
          <w:sz w:val="22"/>
          <w:szCs w:val="22"/>
          <w:lang w:val="sl-SI"/>
        </w:rPr>
        <w:t>,</w:t>
      </w:r>
    </w:p>
    <w:p w14:paraId="4D1601E9" w14:textId="7E2092E7" w:rsidR="004145C2" w:rsidRPr="003C5763" w:rsidRDefault="00983E9A" w:rsidP="00EF2F07">
      <w:pPr>
        <w:pStyle w:val="Odstavekseznama"/>
        <w:numPr>
          <w:ilvl w:val="0"/>
          <w:numId w:val="10"/>
        </w:numPr>
        <w:rPr>
          <w:rFonts w:cs="Arial"/>
          <w:b/>
          <w:bCs/>
          <w:sz w:val="22"/>
          <w:szCs w:val="22"/>
          <w:lang w:val="sl-SI"/>
        </w:rPr>
      </w:pPr>
      <w:r w:rsidRPr="003C5763">
        <w:rPr>
          <w:rFonts w:cs="Arial"/>
          <w:b/>
          <w:bCs/>
          <w:sz w:val="22"/>
          <w:szCs w:val="22"/>
          <w:lang w:val="sl-SI"/>
        </w:rPr>
        <w:t>Pot v pametno družbo 5.0</w:t>
      </w:r>
      <w:r w:rsidR="00B30A88" w:rsidRPr="00A172CA">
        <w:rPr>
          <w:rFonts w:cs="Arial"/>
          <w:bCs/>
          <w:sz w:val="22"/>
          <w:szCs w:val="22"/>
          <w:lang w:val="sl-SI"/>
        </w:rPr>
        <w:t>,</w:t>
      </w:r>
    </w:p>
    <w:p w14:paraId="47ECA6F1" w14:textId="18FA0FC3" w:rsidR="00423B42" w:rsidRPr="003C5763" w:rsidRDefault="00423B42" w:rsidP="00EF2F07">
      <w:pPr>
        <w:pStyle w:val="Odstavekseznama"/>
        <w:numPr>
          <w:ilvl w:val="0"/>
          <w:numId w:val="10"/>
        </w:numPr>
        <w:rPr>
          <w:rFonts w:cs="Arial"/>
          <w:b/>
          <w:bCs/>
          <w:sz w:val="22"/>
          <w:szCs w:val="22"/>
          <w:lang w:val="sl-SI"/>
        </w:rPr>
      </w:pPr>
      <w:r w:rsidRPr="003C5763">
        <w:rPr>
          <w:rFonts w:cs="Arial"/>
          <w:b/>
          <w:bCs/>
          <w:sz w:val="22"/>
          <w:szCs w:val="22"/>
          <w:lang w:val="sl-SI"/>
        </w:rPr>
        <w:t>Digitalne javne storitve</w:t>
      </w:r>
      <w:r w:rsidR="00B30A88" w:rsidRPr="00A172CA">
        <w:rPr>
          <w:rFonts w:cs="Arial"/>
          <w:bCs/>
          <w:sz w:val="22"/>
          <w:szCs w:val="22"/>
          <w:lang w:val="sl-SI"/>
        </w:rPr>
        <w:t>,</w:t>
      </w:r>
    </w:p>
    <w:p w14:paraId="278F12D8" w14:textId="07476996" w:rsidR="004145C2" w:rsidRPr="003C5763" w:rsidRDefault="004145C2" w:rsidP="00EF2F07">
      <w:pPr>
        <w:pStyle w:val="Odstavekseznama"/>
        <w:numPr>
          <w:ilvl w:val="0"/>
          <w:numId w:val="10"/>
        </w:numPr>
        <w:rPr>
          <w:rFonts w:cs="Arial"/>
          <w:b/>
          <w:bCs/>
          <w:sz w:val="22"/>
          <w:szCs w:val="22"/>
          <w:lang w:val="sl-SI"/>
        </w:rPr>
      </w:pPr>
      <w:r w:rsidRPr="003C5763">
        <w:rPr>
          <w:rFonts w:cs="Arial"/>
          <w:b/>
          <w:bCs/>
          <w:sz w:val="22"/>
          <w:szCs w:val="22"/>
          <w:lang w:val="sl-SI"/>
        </w:rPr>
        <w:t>Kibernetska varnost</w:t>
      </w:r>
      <w:r w:rsidR="00B30A88" w:rsidRPr="00A172CA">
        <w:rPr>
          <w:rFonts w:cs="Arial"/>
          <w:bCs/>
          <w:sz w:val="22"/>
          <w:szCs w:val="22"/>
          <w:lang w:val="sl-SI"/>
        </w:rPr>
        <w:t>.</w:t>
      </w:r>
    </w:p>
    <w:p w14:paraId="6E1561DC" w14:textId="77777777" w:rsidR="00355B5C" w:rsidRPr="003C5763" w:rsidRDefault="00355B5C" w:rsidP="00EF2F07">
      <w:pPr>
        <w:rPr>
          <w:rFonts w:cs="Arial"/>
          <w:b/>
          <w:bCs/>
          <w:sz w:val="22"/>
          <w:szCs w:val="22"/>
          <w:lang w:val="sl-SI"/>
        </w:rPr>
      </w:pPr>
    </w:p>
    <w:p w14:paraId="7E87F83C" w14:textId="77777777" w:rsidR="004145C2" w:rsidRPr="003C5763" w:rsidRDefault="00C507CB" w:rsidP="00EF2F07">
      <w:pPr>
        <w:rPr>
          <w:rFonts w:cs="Arial"/>
          <w:sz w:val="22"/>
          <w:szCs w:val="22"/>
          <w:lang w:val="sl-SI"/>
        </w:rPr>
      </w:pPr>
      <w:r w:rsidRPr="003C5763">
        <w:rPr>
          <w:rFonts w:cs="Arial"/>
          <w:sz w:val="22"/>
          <w:szCs w:val="22"/>
          <w:lang w:val="sl-SI"/>
        </w:rPr>
        <w:t xml:space="preserve">V nadaljevanju je podana </w:t>
      </w:r>
      <w:r w:rsidR="00423B42" w:rsidRPr="003C5763">
        <w:rPr>
          <w:rFonts w:cs="Arial"/>
          <w:sz w:val="22"/>
          <w:szCs w:val="22"/>
          <w:lang w:val="sl-SI"/>
        </w:rPr>
        <w:t xml:space="preserve">strateška </w:t>
      </w:r>
      <w:r w:rsidRPr="003C5763">
        <w:rPr>
          <w:rFonts w:cs="Arial"/>
          <w:sz w:val="22"/>
          <w:szCs w:val="22"/>
          <w:lang w:val="sl-SI"/>
        </w:rPr>
        <w:t xml:space="preserve">opredelitev posameznih prednostnih področij. </w:t>
      </w:r>
      <w:r w:rsidR="00423B42" w:rsidRPr="003C5763">
        <w:rPr>
          <w:rFonts w:cs="Arial"/>
          <w:sz w:val="22"/>
          <w:szCs w:val="22"/>
          <w:lang w:val="sl-SI"/>
        </w:rPr>
        <w:br/>
      </w:r>
    </w:p>
    <w:p w14:paraId="0FEC1F0C" w14:textId="1C7B0A40" w:rsidR="00423B42" w:rsidRPr="003C5763" w:rsidRDefault="00AD6521" w:rsidP="00EF2F07">
      <w:pPr>
        <w:pStyle w:val="Naslov1"/>
        <w:numPr>
          <w:ilvl w:val="0"/>
          <w:numId w:val="40"/>
        </w:numPr>
      </w:pPr>
      <w:bookmarkStart w:id="24" w:name="_Toc124152733"/>
      <w:bookmarkStart w:id="25" w:name="_Toc129330747"/>
      <w:r w:rsidRPr="003C5763">
        <w:t>Gigabitna infrastruktura</w:t>
      </w:r>
      <w:bookmarkEnd w:id="24"/>
      <w:bookmarkEnd w:id="25"/>
    </w:p>
    <w:p w14:paraId="7D0C07C5" w14:textId="77777777" w:rsidR="00192320" w:rsidRPr="003C5763" w:rsidRDefault="00192320" w:rsidP="00EF2F07">
      <w:pPr>
        <w:tabs>
          <w:tab w:val="left" w:pos="3402"/>
        </w:tabs>
        <w:rPr>
          <w:rFonts w:cs="Arial"/>
          <w:sz w:val="22"/>
          <w:szCs w:val="22"/>
          <w:lang w:val="sl-SI"/>
        </w:rPr>
      </w:pPr>
    </w:p>
    <w:p w14:paraId="2C806F9D" w14:textId="62ED25A0" w:rsidR="00BD33EA" w:rsidRPr="003C5763" w:rsidRDefault="00BD33EA" w:rsidP="00EF2F07">
      <w:pPr>
        <w:tabs>
          <w:tab w:val="left" w:pos="3402"/>
        </w:tabs>
        <w:rPr>
          <w:rFonts w:cs="Arial"/>
          <w:i/>
          <w:iCs/>
          <w:sz w:val="22"/>
          <w:szCs w:val="22"/>
          <w:lang w:val="sl-SI"/>
        </w:rPr>
      </w:pPr>
      <w:r w:rsidRPr="003C5763">
        <w:rPr>
          <w:rFonts w:cs="Arial"/>
          <w:i/>
          <w:iCs/>
          <w:sz w:val="22"/>
          <w:szCs w:val="22"/>
          <w:lang w:val="sl-SI"/>
        </w:rPr>
        <w:t>Vlada Republike Slovenije je 25. 8. 2022 sprejela Načrt razvoja gigabitne infrastrukture do leta 2030. Gre za strateški načrt Republike Slovenije za vzpostavitev – delno tudi za spodbujanje uporabe – infrastrukture, ki bo omogočala gigabitno povezljivost vseh slovenskih gospodinjstev oziroma domov ali stanovanj</w:t>
      </w:r>
      <w:r w:rsidRPr="003C5763">
        <w:rPr>
          <w:rFonts w:cs="Arial"/>
          <w:i/>
          <w:iCs/>
          <w:sz w:val="22"/>
          <w:szCs w:val="22"/>
          <w:vertAlign w:val="superscript"/>
          <w:lang w:val="sl-SI"/>
        </w:rPr>
        <w:footnoteReference w:id="10"/>
      </w:r>
      <w:r w:rsidR="00541EE9">
        <w:rPr>
          <w:rFonts w:cs="Arial"/>
          <w:i/>
          <w:iCs/>
          <w:sz w:val="22"/>
          <w:szCs w:val="22"/>
          <w:lang w:val="sl-SI"/>
        </w:rPr>
        <w:t>,</w:t>
      </w:r>
      <w:r w:rsidRPr="003C5763">
        <w:rPr>
          <w:rFonts w:cs="Arial"/>
          <w:i/>
          <w:iCs/>
          <w:sz w:val="22"/>
          <w:szCs w:val="22"/>
          <w:lang w:val="sl-SI"/>
        </w:rPr>
        <w:t xml:space="preserve"> podjetij in glavnih spodbujevalcev družbeno-gospodarskega razvoja</w:t>
      </w:r>
      <w:r w:rsidRPr="003C5763">
        <w:rPr>
          <w:rFonts w:cs="Arial"/>
          <w:i/>
          <w:iCs/>
          <w:sz w:val="22"/>
          <w:szCs w:val="22"/>
          <w:vertAlign w:val="superscript"/>
          <w:lang w:val="sl-SI"/>
        </w:rPr>
        <w:footnoteReference w:id="11"/>
      </w:r>
      <w:r w:rsidR="00541EE9">
        <w:rPr>
          <w:rFonts w:cs="Arial"/>
          <w:i/>
          <w:iCs/>
          <w:sz w:val="22"/>
          <w:szCs w:val="22"/>
          <w:lang w:val="sl-SI"/>
        </w:rPr>
        <w:t xml:space="preserve"> ter</w:t>
      </w:r>
      <w:r w:rsidRPr="003C5763">
        <w:rPr>
          <w:rFonts w:cs="Arial"/>
          <w:i/>
          <w:iCs/>
          <w:sz w:val="22"/>
          <w:szCs w:val="22"/>
          <w:lang w:val="sl-SI"/>
        </w:rPr>
        <w:t xml:space="preserve"> </w:t>
      </w:r>
      <w:r w:rsidR="00541EE9">
        <w:rPr>
          <w:rFonts w:cs="Arial"/>
          <w:i/>
          <w:iCs/>
          <w:sz w:val="22"/>
          <w:szCs w:val="22"/>
          <w:lang w:val="sl-SI"/>
        </w:rPr>
        <w:t>hkrati</w:t>
      </w:r>
      <w:r w:rsidRPr="003C5763">
        <w:rPr>
          <w:rFonts w:cs="Arial"/>
          <w:i/>
          <w:iCs/>
          <w:sz w:val="22"/>
          <w:szCs w:val="22"/>
          <w:lang w:val="sl-SI"/>
        </w:rPr>
        <w:t xml:space="preserve"> neprekinjeno pokritost z omrežjem 5G vseh mestnih in drugih naseljenih območij ter glavnih </w:t>
      </w:r>
      <w:proofErr w:type="spellStart"/>
      <w:r w:rsidRPr="003C5763">
        <w:rPr>
          <w:rFonts w:cs="Arial"/>
          <w:i/>
          <w:iCs/>
          <w:sz w:val="22"/>
          <w:szCs w:val="22"/>
          <w:lang w:val="sl-SI"/>
        </w:rPr>
        <w:t>prizemnih</w:t>
      </w:r>
      <w:proofErr w:type="spellEnd"/>
      <w:r w:rsidRPr="003C5763">
        <w:rPr>
          <w:rFonts w:cs="Arial"/>
          <w:i/>
          <w:iCs/>
          <w:sz w:val="22"/>
          <w:szCs w:val="22"/>
          <w:lang w:val="sl-SI"/>
        </w:rPr>
        <w:t xml:space="preserve"> prometnih poti. Načrt je v celoti usklajen s temeljnimi digitalnimi cilji </w:t>
      </w:r>
      <w:r w:rsidR="00541EE9">
        <w:rPr>
          <w:rFonts w:cs="Arial"/>
          <w:i/>
          <w:iCs/>
          <w:sz w:val="22"/>
          <w:szCs w:val="22"/>
          <w:lang w:val="sl-SI"/>
        </w:rPr>
        <w:t>EU</w:t>
      </w:r>
      <w:r w:rsidRPr="003C5763">
        <w:rPr>
          <w:rFonts w:cs="Arial"/>
          <w:i/>
          <w:iCs/>
          <w:sz w:val="22"/>
          <w:szCs w:val="22"/>
          <w:lang w:val="sl-SI"/>
        </w:rPr>
        <w:t xml:space="preserve"> na področju povezljivosti.</w:t>
      </w:r>
    </w:p>
    <w:p w14:paraId="28B9FBB0" w14:textId="77777777" w:rsidR="000702C6" w:rsidRPr="003C5763" w:rsidRDefault="000702C6" w:rsidP="00EF2F07">
      <w:pPr>
        <w:tabs>
          <w:tab w:val="left" w:pos="3402"/>
        </w:tabs>
        <w:rPr>
          <w:rFonts w:cs="Arial"/>
          <w:i/>
          <w:iCs/>
          <w:sz w:val="22"/>
          <w:szCs w:val="22"/>
          <w:lang w:val="sl-SI"/>
        </w:rPr>
      </w:pPr>
    </w:p>
    <w:p w14:paraId="6F6FC110" w14:textId="4BD778D9" w:rsidR="00BD33EA" w:rsidRPr="003C5763" w:rsidRDefault="00BD33EA" w:rsidP="00EF2F07">
      <w:pPr>
        <w:tabs>
          <w:tab w:val="left" w:pos="3402"/>
        </w:tabs>
        <w:rPr>
          <w:rFonts w:cs="Arial"/>
          <w:sz w:val="22"/>
          <w:szCs w:val="22"/>
          <w:lang w:val="sl-SI"/>
        </w:rPr>
      </w:pPr>
      <w:r w:rsidRPr="003C5763">
        <w:rPr>
          <w:rFonts w:cs="Arial"/>
          <w:sz w:val="22"/>
          <w:szCs w:val="22"/>
          <w:lang w:val="sl-SI"/>
        </w:rPr>
        <w:t xml:space="preserve">Širokopasovni dostop do interneta prinaša pozitivne družbeno-gospodarske učinke za državo in državljane. Na celotnem ozemlju države omogoča enakomeren razvoj, zmanjšuje digitalno ločnico in povečuje vključenost vsakega posameznika v sodobne družbene tokove. Odpira nove priložnosti tako </w:t>
      </w:r>
      <w:r w:rsidR="00541EE9">
        <w:rPr>
          <w:rFonts w:cs="Arial"/>
          <w:sz w:val="22"/>
          <w:szCs w:val="22"/>
          <w:lang w:val="sl-SI"/>
        </w:rPr>
        <w:t>v</w:t>
      </w:r>
      <w:r w:rsidR="00541EE9" w:rsidRPr="003C5763">
        <w:rPr>
          <w:rFonts w:cs="Arial"/>
          <w:sz w:val="22"/>
          <w:szCs w:val="22"/>
          <w:lang w:val="sl-SI"/>
        </w:rPr>
        <w:t xml:space="preserve"> </w:t>
      </w:r>
      <w:r w:rsidRPr="003C5763">
        <w:rPr>
          <w:rFonts w:cs="Arial"/>
          <w:sz w:val="22"/>
          <w:szCs w:val="22"/>
          <w:lang w:val="sl-SI"/>
        </w:rPr>
        <w:t xml:space="preserve">poslovnem kot v zasebnem in javnem življenju: učenje, zaposlitev, dostop do javnih informacij in storitev, dostop do raznih </w:t>
      </w:r>
      <w:r w:rsidRPr="003C5763">
        <w:rPr>
          <w:rFonts w:cs="Arial"/>
          <w:sz w:val="22"/>
          <w:szCs w:val="22"/>
          <w:lang w:val="sl-SI"/>
        </w:rPr>
        <w:lastRenderedPageBreak/>
        <w:t>vsebin in družbenih omrežij, povečanje produktivnosti, oblikovanje inovativnih poslovnih modelov, izdelkov in storitev, učinkovitejša komunikacija ipd.</w:t>
      </w:r>
    </w:p>
    <w:p w14:paraId="2D4E8736" w14:textId="77777777" w:rsidR="00BD33EA" w:rsidRPr="003C5763" w:rsidRDefault="00BD33EA" w:rsidP="00EF2F07">
      <w:pPr>
        <w:tabs>
          <w:tab w:val="left" w:pos="3402"/>
        </w:tabs>
        <w:rPr>
          <w:rFonts w:cs="Arial"/>
          <w:sz w:val="22"/>
          <w:szCs w:val="22"/>
          <w:lang w:val="sl-SI"/>
        </w:rPr>
      </w:pPr>
    </w:p>
    <w:p w14:paraId="38A5FAF5" w14:textId="1E90941A" w:rsidR="00BD33EA" w:rsidRPr="003C5763" w:rsidRDefault="00BD33EA" w:rsidP="00EF2F07">
      <w:pPr>
        <w:shd w:val="clear" w:color="auto" w:fill="1F3864" w:themeFill="accent1" w:themeFillShade="80"/>
        <w:tabs>
          <w:tab w:val="left" w:pos="3402"/>
        </w:tabs>
        <w:rPr>
          <w:rFonts w:cs="Arial"/>
          <w:sz w:val="22"/>
          <w:szCs w:val="22"/>
          <w:lang w:val="sl-SI"/>
        </w:rPr>
      </w:pPr>
      <w:r w:rsidRPr="003C5763">
        <w:rPr>
          <w:rFonts w:cs="Arial"/>
          <w:sz w:val="22"/>
          <w:szCs w:val="22"/>
          <w:lang w:val="sl-SI"/>
        </w:rPr>
        <w:t>Širokopasovna infrastruktura za dostop do interneta je med ključnimi dejavniki gospodarskega in družbenega razvoja, zato sta njena gradnja in spodbujanje uporabe v javnem interesu.</w:t>
      </w:r>
    </w:p>
    <w:p w14:paraId="529968C3" w14:textId="77777777" w:rsidR="00BD33EA" w:rsidRPr="003C5763" w:rsidRDefault="00BD33EA" w:rsidP="00EF2F07">
      <w:pPr>
        <w:rPr>
          <w:rFonts w:cs="Arial"/>
          <w:sz w:val="22"/>
          <w:szCs w:val="22"/>
          <w:lang w:val="sl-SI"/>
        </w:rPr>
      </w:pPr>
    </w:p>
    <w:p w14:paraId="6254DFEC" w14:textId="0836884A" w:rsidR="00BD33EA" w:rsidRPr="003C5763" w:rsidRDefault="00BD33EA" w:rsidP="00EF2F07">
      <w:pPr>
        <w:rPr>
          <w:rFonts w:cs="Arial"/>
          <w:sz w:val="22"/>
          <w:szCs w:val="22"/>
          <w:lang w:val="sl-SI"/>
        </w:rPr>
      </w:pPr>
      <w:r w:rsidRPr="003C5763">
        <w:rPr>
          <w:rFonts w:cs="Arial"/>
          <w:sz w:val="22"/>
          <w:szCs w:val="22"/>
          <w:lang w:val="sl-SI"/>
        </w:rPr>
        <w:t xml:space="preserve">Posebej je treba opozoriti na omrežje 5G, ki </w:t>
      </w:r>
      <w:r w:rsidR="00957AB4">
        <w:rPr>
          <w:rFonts w:cs="Arial"/>
          <w:sz w:val="22"/>
          <w:szCs w:val="22"/>
          <w:lang w:val="sl-SI"/>
        </w:rPr>
        <w:t>pomeni</w:t>
      </w:r>
      <w:r w:rsidRPr="003C5763">
        <w:rPr>
          <w:rFonts w:cs="Arial"/>
          <w:sz w:val="22"/>
          <w:szCs w:val="22"/>
          <w:lang w:val="sl-SI"/>
        </w:rPr>
        <w:t xml:space="preserve"> tehnološki preboj, saj omogoča gigabitne prenosne hitrosti, zelo kratke zakasnitve, ki omogočajo </w:t>
      </w:r>
      <w:r w:rsidRPr="003C5763" w:rsidDel="00FD3DEE">
        <w:rPr>
          <w:rFonts w:cs="Arial"/>
          <w:sz w:val="22"/>
          <w:szCs w:val="22"/>
          <w:lang w:val="sl-SI"/>
        </w:rPr>
        <w:t xml:space="preserve">prenos podatkov </w:t>
      </w:r>
      <w:r w:rsidRPr="003C5763">
        <w:rPr>
          <w:rFonts w:cs="Arial"/>
          <w:sz w:val="22"/>
          <w:szCs w:val="22"/>
          <w:lang w:val="sl-SI"/>
        </w:rPr>
        <w:t xml:space="preserve">v realnem času, in množične komunikacije </w:t>
      </w:r>
      <w:r w:rsidR="00957AB4">
        <w:rPr>
          <w:rFonts w:cs="Arial"/>
          <w:sz w:val="22"/>
          <w:szCs w:val="22"/>
          <w:lang w:val="sl-SI"/>
        </w:rPr>
        <w:t>med napravami</w:t>
      </w:r>
      <w:r w:rsidRPr="003C5763">
        <w:rPr>
          <w:rFonts w:cs="Arial"/>
          <w:sz w:val="22"/>
          <w:szCs w:val="22"/>
          <w:lang w:val="sl-SI"/>
        </w:rPr>
        <w:t xml:space="preserve"> v okviru interneta stvari. Tehnologija 5G močno izboljšuje zmogljivosti mobilnih komunikacijskih omrežij za vse vrste osebnih, javnih in poslovnih mobilnih komunikacij. Omrežje 5G bo gonilo avtomatizacije industrije (tako imenovana industrija 4.0), avtomatiziranega prometa, pametnih mest, pametnih domov, pametnih zgradb in podobno. Tehnologij</w:t>
      </w:r>
      <w:r w:rsidR="00957AB4">
        <w:rPr>
          <w:rFonts w:cs="Arial"/>
          <w:sz w:val="22"/>
          <w:szCs w:val="22"/>
          <w:lang w:val="sl-SI"/>
        </w:rPr>
        <w:t>i</w:t>
      </w:r>
      <w:r w:rsidRPr="003C5763">
        <w:rPr>
          <w:rFonts w:cs="Arial"/>
          <w:sz w:val="22"/>
          <w:szCs w:val="22"/>
          <w:lang w:val="sl-SI"/>
        </w:rPr>
        <w:t xml:space="preserve"> 5G</w:t>
      </w:r>
      <w:r w:rsidR="00DF21AD" w:rsidRPr="003C5763">
        <w:rPr>
          <w:rFonts w:cs="Arial"/>
          <w:sz w:val="22"/>
          <w:szCs w:val="22"/>
          <w:lang w:val="sl-SI"/>
        </w:rPr>
        <w:t xml:space="preserve"> in 6G</w:t>
      </w:r>
      <w:r w:rsidRPr="003C5763">
        <w:rPr>
          <w:rFonts w:cs="Arial"/>
          <w:sz w:val="22"/>
          <w:szCs w:val="22"/>
          <w:lang w:val="sl-SI"/>
        </w:rPr>
        <w:t xml:space="preserve"> naj bi </w:t>
      </w:r>
      <w:r w:rsidR="00957AB4" w:rsidRPr="003C5763">
        <w:rPr>
          <w:rFonts w:cs="Arial"/>
          <w:sz w:val="22"/>
          <w:szCs w:val="22"/>
          <w:lang w:val="sl-SI"/>
        </w:rPr>
        <w:t>omogočil</w:t>
      </w:r>
      <w:r w:rsidR="00957AB4">
        <w:rPr>
          <w:rFonts w:cs="Arial"/>
          <w:sz w:val="22"/>
          <w:szCs w:val="22"/>
          <w:lang w:val="sl-SI"/>
        </w:rPr>
        <w:t>i</w:t>
      </w:r>
      <w:r w:rsidR="00957AB4" w:rsidRPr="003C5763">
        <w:rPr>
          <w:rFonts w:cs="Arial"/>
          <w:sz w:val="22"/>
          <w:szCs w:val="22"/>
          <w:lang w:val="sl-SI"/>
        </w:rPr>
        <w:t xml:space="preserve"> </w:t>
      </w:r>
      <w:r w:rsidRPr="003C5763">
        <w:rPr>
          <w:rFonts w:cs="Arial"/>
          <w:sz w:val="22"/>
          <w:szCs w:val="22"/>
          <w:lang w:val="sl-SI"/>
        </w:rPr>
        <w:t>velik napredek pri uvajanju avtonomnih vozil in prometa naslednjih generacij.</w:t>
      </w:r>
    </w:p>
    <w:p w14:paraId="6D1F4DD4" w14:textId="77777777" w:rsidR="00BD33EA" w:rsidRPr="003C5763" w:rsidRDefault="00BD33EA" w:rsidP="00EF2F07">
      <w:pPr>
        <w:tabs>
          <w:tab w:val="left" w:pos="3402"/>
        </w:tabs>
        <w:rPr>
          <w:rFonts w:cs="Arial"/>
          <w:i/>
          <w:iCs/>
          <w:sz w:val="22"/>
          <w:szCs w:val="22"/>
          <w:lang w:val="sl-SI"/>
        </w:rPr>
      </w:pPr>
    </w:p>
    <w:p w14:paraId="64F9A9D6" w14:textId="4BB3DE8C" w:rsidR="00BD33EA" w:rsidRPr="003C5763" w:rsidRDefault="00BD33EA" w:rsidP="00EF2F07">
      <w:pPr>
        <w:tabs>
          <w:tab w:val="left" w:pos="3402"/>
        </w:tabs>
        <w:rPr>
          <w:rFonts w:cs="Arial"/>
          <w:sz w:val="22"/>
          <w:szCs w:val="22"/>
          <w:lang w:val="sl-SI"/>
        </w:rPr>
      </w:pPr>
      <w:r w:rsidRPr="003C5763">
        <w:rPr>
          <w:rFonts w:cs="Arial"/>
          <w:sz w:val="22"/>
          <w:szCs w:val="22"/>
          <w:lang w:val="sl-SI"/>
        </w:rPr>
        <w:t xml:space="preserve">Z izpolnitvijo ciljev bo vzpostavljena gigabitna infrastruktura, ki je nujna za uporabo sodobnih digitalnih vsebin in storitev ter </w:t>
      </w:r>
      <w:r w:rsidR="00957AB4">
        <w:rPr>
          <w:rFonts w:cs="Arial"/>
          <w:sz w:val="22"/>
          <w:szCs w:val="22"/>
          <w:lang w:val="sl-SI"/>
        </w:rPr>
        <w:t>temelj</w:t>
      </w:r>
      <w:r w:rsidR="00957AB4" w:rsidRPr="003C5763">
        <w:rPr>
          <w:rFonts w:cs="Arial"/>
          <w:sz w:val="22"/>
          <w:szCs w:val="22"/>
          <w:lang w:val="sl-SI"/>
        </w:rPr>
        <w:t xml:space="preserve"> </w:t>
      </w:r>
      <w:r w:rsidRPr="003C5763">
        <w:rPr>
          <w:rFonts w:cs="Arial"/>
          <w:sz w:val="22"/>
          <w:szCs w:val="22"/>
          <w:lang w:val="sl-SI"/>
        </w:rPr>
        <w:t xml:space="preserve">za dvojno digitalno in zeleno preobrazbo gospodarstva in družbe. Razvoj informacijske družbe oziroma družbe znanja temelji na vsesplošni uporabi IKT in interneta na vseh področjih družbenega življenja in ustvarjanja. Pogoj za to </w:t>
      </w:r>
      <w:r w:rsidR="00957AB4">
        <w:rPr>
          <w:rFonts w:cs="Arial"/>
          <w:sz w:val="22"/>
          <w:szCs w:val="22"/>
          <w:lang w:val="sl-SI"/>
        </w:rPr>
        <w:t>so</w:t>
      </w:r>
      <w:r w:rsidR="00957AB4" w:rsidRPr="003C5763">
        <w:rPr>
          <w:rFonts w:cs="Arial"/>
          <w:sz w:val="22"/>
          <w:szCs w:val="22"/>
          <w:lang w:val="sl-SI"/>
        </w:rPr>
        <w:t xml:space="preserve"> </w:t>
      </w:r>
      <w:r w:rsidRPr="003C5763">
        <w:rPr>
          <w:rFonts w:cs="Arial"/>
          <w:sz w:val="22"/>
          <w:szCs w:val="22"/>
          <w:lang w:val="sl-SI"/>
        </w:rPr>
        <w:t>vseprisotna zmogljiva infrastruktura elektronskih komunikacij</w:t>
      </w:r>
      <w:r w:rsidR="00957AB4">
        <w:rPr>
          <w:rFonts w:cs="Arial"/>
          <w:sz w:val="22"/>
          <w:szCs w:val="22"/>
          <w:lang w:val="sl-SI"/>
        </w:rPr>
        <w:t>,</w:t>
      </w:r>
      <w:r w:rsidRPr="003C5763">
        <w:rPr>
          <w:rFonts w:cs="Arial"/>
          <w:sz w:val="22"/>
          <w:szCs w:val="22"/>
          <w:lang w:val="sl-SI"/>
        </w:rPr>
        <w:t xml:space="preserve"> dostopne elektronske komunikacijske storitve ter ustrezne digitalne spretnosti in znanje. Gospodarski in splošni razvoj v sodobni digitalni družbi je neposredno povezan z razvojem visokokakovostne širokopasovne infrastrukture, ki je podlaga za razvoj in uporabo interneta. Pri strateškem načrtovanju je zato treba slediti razvoju vseprisotne zmogljive širokopasovne infrastrukture (fiksne, mobilne in satelitske), ki bo odprta in dostopna vsem končnim uporabnikom, sicer </w:t>
      </w:r>
      <w:r w:rsidR="00957AB4">
        <w:rPr>
          <w:rFonts w:cs="Arial"/>
          <w:sz w:val="22"/>
          <w:szCs w:val="22"/>
          <w:lang w:val="sl-SI"/>
        </w:rPr>
        <w:t>so mogoče</w:t>
      </w:r>
      <w:r w:rsidRPr="003C5763">
        <w:rPr>
          <w:rFonts w:cs="Arial"/>
          <w:sz w:val="22"/>
          <w:szCs w:val="22"/>
          <w:lang w:val="sl-SI"/>
        </w:rPr>
        <w:t xml:space="preserve"> neenak</w:t>
      </w:r>
      <w:r w:rsidR="00957AB4">
        <w:rPr>
          <w:rFonts w:cs="Arial"/>
          <w:sz w:val="22"/>
          <w:szCs w:val="22"/>
          <w:lang w:val="sl-SI"/>
        </w:rPr>
        <w:t>e</w:t>
      </w:r>
      <w:r w:rsidRPr="003C5763">
        <w:rPr>
          <w:rFonts w:cs="Arial"/>
          <w:sz w:val="22"/>
          <w:szCs w:val="22"/>
          <w:lang w:val="sl-SI"/>
        </w:rPr>
        <w:t xml:space="preserve"> možnosti vključevanja v informacijsko družbo. Dostopna širokopasovna infrastruktura na celotnem ozemlju države omogoča enakomeren razvoj, zmanjšuje digitalno ločnico in povečuje vključenost vsakega posameznika v sodobne družbene tokove. Z vidika usmerjanja razvoja je uporaba interneta strateški instrument za povečanje produktivnosti, </w:t>
      </w:r>
      <w:r w:rsidR="00957AB4">
        <w:rPr>
          <w:rFonts w:cs="Arial"/>
          <w:sz w:val="22"/>
          <w:szCs w:val="22"/>
          <w:lang w:val="sl-SI"/>
        </w:rPr>
        <w:t xml:space="preserve">krepitev </w:t>
      </w:r>
      <w:r w:rsidRPr="003C5763">
        <w:rPr>
          <w:rFonts w:cs="Arial"/>
          <w:sz w:val="22"/>
          <w:szCs w:val="22"/>
          <w:lang w:val="sl-SI"/>
        </w:rPr>
        <w:t>digitalnih kompetenc, oblikovanje inovativnih poslovnih modelov, izdelkov in storitev ter za učinkovitejšo komunikacijo in večjo splošno učinkovitost družbe.</w:t>
      </w:r>
    </w:p>
    <w:p w14:paraId="58F55F44" w14:textId="77777777" w:rsidR="00BD33EA" w:rsidRPr="003C5763" w:rsidRDefault="00BD33EA" w:rsidP="00EF2F07">
      <w:pPr>
        <w:tabs>
          <w:tab w:val="left" w:pos="3402"/>
        </w:tabs>
        <w:rPr>
          <w:rFonts w:cs="Arial"/>
          <w:sz w:val="22"/>
          <w:szCs w:val="22"/>
          <w:lang w:val="sl-SI"/>
        </w:rPr>
      </w:pPr>
    </w:p>
    <w:p w14:paraId="10B4CE38" w14:textId="2F55E608" w:rsidR="0023002A" w:rsidRPr="003C5763" w:rsidRDefault="00BD33EA" w:rsidP="00EF2F07">
      <w:pPr>
        <w:tabs>
          <w:tab w:val="left" w:pos="3402"/>
        </w:tabs>
        <w:rPr>
          <w:rFonts w:cs="Arial"/>
          <w:sz w:val="22"/>
          <w:szCs w:val="22"/>
          <w:lang w:val="sl-SI"/>
        </w:rPr>
      </w:pPr>
      <w:r w:rsidRPr="003C5763">
        <w:rPr>
          <w:rFonts w:cs="Arial"/>
          <w:sz w:val="22"/>
          <w:szCs w:val="22"/>
          <w:lang w:val="sl-SI"/>
        </w:rPr>
        <w:t xml:space="preserve">Cilji na področju digitalne infrastrukture so velikopotezni in so zastavljeni tako, da se v </w:t>
      </w:r>
      <w:r w:rsidR="00957AB4">
        <w:rPr>
          <w:rFonts w:cs="Arial"/>
          <w:sz w:val="22"/>
          <w:szCs w:val="22"/>
          <w:lang w:val="sl-SI"/>
        </w:rPr>
        <w:t>celoti</w:t>
      </w:r>
      <w:r w:rsidRPr="003C5763">
        <w:rPr>
          <w:rFonts w:cs="Arial"/>
          <w:sz w:val="22"/>
          <w:szCs w:val="22"/>
          <w:lang w:val="sl-SI"/>
        </w:rPr>
        <w:t xml:space="preserve"> izkoristijo priložnosti, ki jih omogočajo IKT, zaradi doseganja trajnih družbenih in gospodarskih koristi, kot so zlasti večja konkurenčnost, nova kakovostna delovna mesta ter enakomeren razvoj podeželja in urbanih območij. </w:t>
      </w:r>
      <w:r w:rsidR="00FC195A" w:rsidRPr="00FC195A">
        <w:rPr>
          <w:rFonts w:cs="Arial"/>
          <w:sz w:val="22"/>
          <w:szCs w:val="22"/>
          <w:lang w:val="sl-SI"/>
        </w:rPr>
        <w:t xml:space="preserve">Cilji so v celoti usklajeni s temeljnimi digitalnimi cilji Evropske unije na področju povezljivosti. Temeljijo na izhodiščnem stanju razvoja širokopasovnih omrežij v Republiki Sloveniji, na znatnih zasebnih </w:t>
      </w:r>
      <w:r w:rsidR="00957AB4">
        <w:rPr>
          <w:rFonts w:cs="Arial"/>
          <w:sz w:val="22"/>
          <w:szCs w:val="22"/>
          <w:lang w:val="sl-SI"/>
        </w:rPr>
        <w:t>naložbah</w:t>
      </w:r>
      <w:r w:rsidR="00957AB4" w:rsidRPr="00FC195A">
        <w:rPr>
          <w:rFonts w:cs="Arial"/>
          <w:sz w:val="22"/>
          <w:szCs w:val="22"/>
          <w:lang w:val="sl-SI"/>
        </w:rPr>
        <w:t xml:space="preserve"> </w:t>
      </w:r>
      <w:r w:rsidR="00FC195A" w:rsidRPr="00FC195A">
        <w:rPr>
          <w:rFonts w:cs="Arial"/>
          <w:sz w:val="22"/>
          <w:szCs w:val="22"/>
          <w:lang w:val="sl-SI"/>
        </w:rPr>
        <w:t xml:space="preserve">z </w:t>
      </w:r>
      <w:r w:rsidR="00957AB4">
        <w:rPr>
          <w:rFonts w:cs="Arial"/>
          <w:sz w:val="22"/>
          <w:szCs w:val="22"/>
          <w:lang w:val="sl-SI"/>
        </w:rPr>
        <w:t>velikimi</w:t>
      </w:r>
      <w:r w:rsidR="00957AB4" w:rsidRPr="00FC195A">
        <w:rPr>
          <w:rFonts w:cs="Arial"/>
          <w:sz w:val="22"/>
          <w:szCs w:val="22"/>
          <w:lang w:val="sl-SI"/>
        </w:rPr>
        <w:t xml:space="preserve"> </w:t>
      </w:r>
      <w:r w:rsidR="00FC195A" w:rsidRPr="00FC195A">
        <w:rPr>
          <w:rFonts w:cs="Arial"/>
          <w:sz w:val="22"/>
          <w:szCs w:val="22"/>
          <w:lang w:val="sl-SI"/>
        </w:rPr>
        <w:t>naložbenimi vložki, ki bodo v prihodnje usmerjeni v gradnjo fiksnih in mobilnih omrežij</w:t>
      </w:r>
      <w:r w:rsidR="00957AB4">
        <w:rPr>
          <w:rFonts w:cs="Arial"/>
          <w:sz w:val="22"/>
          <w:szCs w:val="22"/>
          <w:lang w:val="sl-SI"/>
        </w:rPr>
        <w:t>,</w:t>
      </w:r>
      <w:r w:rsidR="00FC195A" w:rsidRPr="00FC195A">
        <w:rPr>
          <w:rFonts w:cs="Arial"/>
          <w:sz w:val="22"/>
          <w:szCs w:val="22"/>
          <w:lang w:val="sl-SI"/>
        </w:rPr>
        <w:t xml:space="preserve"> ter na sofinanciranju gradnje širokopasovne infrastrukture iz javnih sredstev na področjih belih</w:t>
      </w:r>
      <w:r w:rsidR="00957AB4">
        <w:rPr>
          <w:rFonts w:cs="Arial"/>
          <w:sz w:val="22"/>
          <w:szCs w:val="22"/>
          <w:lang w:val="sl-SI"/>
        </w:rPr>
        <w:t xml:space="preserve"> lis</w:t>
      </w:r>
      <w:r w:rsidR="00FC195A" w:rsidRPr="00FC195A">
        <w:rPr>
          <w:rFonts w:cs="Arial"/>
          <w:sz w:val="22"/>
          <w:szCs w:val="22"/>
          <w:lang w:val="sl-SI"/>
        </w:rPr>
        <w:t xml:space="preserve">, kjer ni tržnega interesa za zasebne </w:t>
      </w:r>
      <w:r w:rsidR="00957AB4">
        <w:rPr>
          <w:rFonts w:cs="Arial"/>
          <w:sz w:val="22"/>
          <w:szCs w:val="22"/>
          <w:lang w:val="sl-SI"/>
        </w:rPr>
        <w:t>naložbe</w:t>
      </w:r>
      <w:r w:rsidR="00957AB4" w:rsidRPr="00FC195A">
        <w:rPr>
          <w:rFonts w:cs="Arial"/>
          <w:sz w:val="22"/>
          <w:szCs w:val="22"/>
          <w:lang w:val="sl-SI"/>
        </w:rPr>
        <w:t xml:space="preserve"> </w:t>
      </w:r>
      <w:r w:rsidR="00FC195A" w:rsidRPr="00FC195A">
        <w:rPr>
          <w:rFonts w:cs="Arial"/>
          <w:sz w:val="22"/>
          <w:szCs w:val="22"/>
          <w:lang w:val="sl-SI"/>
        </w:rPr>
        <w:t>v naslednjih treh letih.</w:t>
      </w:r>
    </w:p>
    <w:p w14:paraId="273FAADE" w14:textId="77777777" w:rsidR="000702C6" w:rsidRPr="003C5763" w:rsidRDefault="000702C6" w:rsidP="00EF2F07">
      <w:pPr>
        <w:tabs>
          <w:tab w:val="left" w:pos="3402"/>
        </w:tabs>
        <w:rPr>
          <w:rFonts w:cs="Arial"/>
          <w:sz w:val="22"/>
          <w:szCs w:val="22"/>
          <w:lang w:val="sl-SI"/>
        </w:rPr>
      </w:pPr>
    </w:p>
    <w:p w14:paraId="58549C74" w14:textId="0357EF06" w:rsidR="00BD33EA" w:rsidRPr="003C5763" w:rsidRDefault="00BD33EA" w:rsidP="00EF2F07">
      <w:pPr>
        <w:tabs>
          <w:tab w:val="left" w:pos="3402"/>
        </w:tabs>
        <w:rPr>
          <w:rFonts w:cs="Arial"/>
          <w:sz w:val="22"/>
          <w:szCs w:val="22"/>
          <w:lang w:val="sl-SI"/>
        </w:rPr>
      </w:pPr>
      <w:r w:rsidRPr="003C5763">
        <w:rPr>
          <w:rFonts w:cs="Arial"/>
          <w:sz w:val="22"/>
          <w:szCs w:val="22"/>
          <w:lang w:val="sl-SI"/>
        </w:rPr>
        <w:t>Strateški cilji Republike Slovenije pri razvoju gigabitne infrastrukture so:</w:t>
      </w:r>
    </w:p>
    <w:p w14:paraId="002C555D" w14:textId="77777777" w:rsidR="000702C6" w:rsidRPr="003C5763" w:rsidRDefault="00BD33EA" w:rsidP="00EF2F07">
      <w:pPr>
        <w:numPr>
          <w:ilvl w:val="1"/>
          <w:numId w:val="13"/>
        </w:numPr>
        <w:tabs>
          <w:tab w:val="left" w:pos="3402"/>
        </w:tabs>
        <w:ind w:left="360"/>
        <w:rPr>
          <w:rFonts w:cs="Arial"/>
          <w:sz w:val="22"/>
          <w:szCs w:val="22"/>
          <w:lang w:val="sl-SI"/>
        </w:rPr>
      </w:pPr>
      <w:bookmarkStart w:id="26" w:name="_Hlk87863927"/>
      <w:r w:rsidRPr="003C5763">
        <w:rPr>
          <w:rFonts w:cs="Arial"/>
          <w:sz w:val="22"/>
          <w:szCs w:val="22"/>
          <w:lang w:val="sl-SI"/>
        </w:rPr>
        <w:t>gigabitna povezljivost</w:t>
      </w:r>
      <w:r w:rsidRPr="003C5763">
        <w:rPr>
          <w:rFonts w:cs="Arial"/>
          <w:sz w:val="22"/>
          <w:szCs w:val="22"/>
          <w:vertAlign w:val="superscript"/>
          <w:lang w:val="sl-SI"/>
        </w:rPr>
        <w:footnoteReference w:id="12"/>
      </w:r>
      <w:r w:rsidRPr="003C5763">
        <w:rPr>
          <w:rFonts w:cs="Arial"/>
          <w:sz w:val="22"/>
          <w:szCs w:val="22"/>
          <w:lang w:val="sl-SI"/>
        </w:rPr>
        <w:t xml:space="preserve"> za vse glavne spodbujevalce družbeno-gospodarskega razvoja, kot so šole, kulturne ustanove, prometna vozlišča in glavni izvajalci javnih storitev ter digitalno intenzivna podjetja, do konca leta 2025;</w:t>
      </w:r>
    </w:p>
    <w:p w14:paraId="27289E41" w14:textId="24EBABD8" w:rsidR="00BD33EA" w:rsidRPr="003C5763" w:rsidRDefault="00BD33EA" w:rsidP="00EF2F07">
      <w:pPr>
        <w:numPr>
          <w:ilvl w:val="1"/>
          <w:numId w:val="13"/>
        </w:numPr>
        <w:tabs>
          <w:tab w:val="left" w:pos="3402"/>
        </w:tabs>
        <w:ind w:left="360"/>
        <w:rPr>
          <w:rFonts w:cs="Arial"/>
          <w:sz w:val="22"/>
          <w:szCs w:val="22"/>
          <w:lang w:val="sl-SI"/>
        </w:rPr>
      </w:pPr>
      <w:r w:rsidRPr="003C5763">
        <w:rPr>
          <w:rFonts w:cs="Arial"/>
          <w:sz w:val="22"/>
          <w:szCs w:val="22"/>
          <w:lang w:val="sl-SI"/>
        </w:rPr>
        <w:lastRenderedPageBreak/>
        <w:t xml:space="preserve">neprekinjena pokritost z omrežjem 5G za vsa mestna območja in vse glavne </w:t>
      </w:r>
      <w:proofErr w:type="spellStart"/>
      <w:r w:rsidRPr="003C5763">
        <w:rPr>
          <w:rFonts w:cs="Arial"/>
          <w:sz w:val="22"/>
          <w:szCs w:val="22"/>
          <w:lang w:val="sl-SI"/>
        </w:rPr>
        <w:t>prizemne</w:t>
      </w:r>
      <w:proofErr w:type="spellEnd"/>
      <w:r w:rsidRPr="003C5763">
        <w:rPr>
          <w:rFonts w:cs="Arial"/>
          <w:sz w:val="22"/>
          <w:szCs w:val="22"/>
          <w:lang w:val="sl-SI"/>
        </w:rPr>
        <w:t xml:space="preserve"> prometne poti</w:t>
      </w:r>
      <w:r w:rsidRPr="003C5763">
        <w:rPr>
          <w:rFonts w:cs="Arial"/>
          <w:sz w:val="22"/>
          <w:szCs w:val="22"/>
          <w:vertAlign w:val="superscript"/>
          <w:lang w:val="sl-SI"/>
        </w:rPr>
        <w:footnoteReference w:id="13"/>
      </w:r>
      <w:r w:rsidRPr="003C5763">
        <w:rPr>
          <w:rFonts w:cs="Arial"/>
          <w:sz w:val="22"/>
          <w:szCs w:val="22"/>
          <w:lang w:val="sl-SI"/>
        </w:rPr>
        <w:t xml:space="preserve"> do konca leta 2025;</w:t>
      </w:r>
    </w:p>
    <w:p w14:paraId="5C4BEFAA" w14:textId="77777777" w:rsidR="00BD33EA" w:rsidRPr="003C5763" w:rsidRDefault="00BD33EA" w:rsidP="00EF2F07">
      <w:pPr>
        <w:numPr>
          <w:ilvl w:val="1"/>
          <w:numId w:val="13"/>
        </w:numPr>
        <w:ind w:left="360"/>
        <w:contextualSpacing/>
        <w:rPr>
          <w:rFonts w:cs="Arial"/>
          <w:sz w:val="22"/>
          <w:szCs w:val="22"/>
          <w:lang w:val="sl-SI"/>
        </w:rPr>
      </w:pPr>
      <w:bookmarkStart w:id="27" w:name="_Hlk87811399"/>
      <w:r w:rsidRPr="003C5763">
        <w:rPr>
          <w:rFonts w:cs="Arial"/>
          <w:sz w:val="22"/>
          <w:szCs w:val="22"/>
          <w:lang w:val="sl-SI"/>
        </w:rPr>
        <w:t>dostop do interneta s hitrostjo najmanj 100 Mb/s k uporabniku, ki se lahko nadgradi v gigabitno hitrost, in sicer za vsa gospodinjstva na podeželju in v mestih do konca leta 2025;</w:t>
      </w:r>
    </w:p>
    <w:bookmarkEnd w:id="27"/>
    <w:p w14:paraId="6836349B" w14:textId="77777777" w:rsidR="00BD33EA" w:rsidRPr="003C5763" w:rsidRDefault="00BD33EA" w:rsidP="00EF2F07">
      <w:pPr>
        <w:numPr>
          <w:ilvl w:val="1"/>
          <w:numId w:val="13"/>
        </w:numPr>
        <w:ind w:left="360"/>
        <w:contextualSpacing/>
        <w:rPr>
          <w:rFonts w:cs="Arial"/>
          <w:sz w:val="22"/>
          <w:szCs w:val="22"/>
          <w:lang w:val="sl-SI"/>
        </w:rPr>
      </w:pPr>
      <w:r w:rsidRPr="003C5763">
        <w:rPr>
          <w:rFonts w:cs="Arial"/>
          <w:sz w:val="22"/>
          <w:szCs w:val="22"/>
          <w:lang w:val="sl-SI"/>
        </w:rPr>
        <w:t>gigabitna povezljivost za vsa gospodinjstva, podjetja in druge spodbujevalce družbeno-gospodarskega razvoja na podeželju in v mestih do konca leta 2030;</w:t>
      </w:r>
    </w:p>
    <w:p w14:paraId="028D1513" w14:textId="7AE5733E" w:rsidR="00BD33EA" w:rsidRPr="003C5763" w:rsidRDefault="00BD33EA" w:rsidP="00EF2F07">
      <w:pPr>
        <w:numPr>
          <w:ilvl w:val="1"/>
          <w:numId w:val="13"/>
        </w:numPr>
        <w:ind w:left="360"/>
        <w:contextualSpacing/>
        <w:rPr>
          <w:rFonts w:cs="Arial"/>
          <w:sz w:val="22"/>
          <w:szCs w:val="22"/>
          <w:lang w:val="sl-SI"/>
        </w:rPr>
      </w:pPr>
      <w:r w:rsidRPr="003C5763">
        <w:rPr>
          <w:rFonts w:cs="Arial"/>
          <w:sz w:val="22"/>
          <w:szCs w:val="22"/>
          <w:lang w:val="sl-SI"/>
        </w:rPr>
        <w:t>pokritost vseh naseljenih območij</w:t>
      </w:r>
      <w:r w:rsidRPr="003C5763">
        <w:rPr>
          <w:rFonts w:cs="Arial"/>
          <w:sz w:val="22"/>
          <w:szCs w:val="22"/>
          <w:vertAlign w:val="superscript"/>
          <w:lang w:val="sl-SI"/>
        </w:rPr>
        <w:footnoteReference w:id="14"/>
      </w:r>
      <w:r w:rsidRPr="003C5763">
        <w:rPr>
          <w:rFonts w:cs="Arial"/>
          <w:sz w:val="22"/>
          <w:szCs w:val="22"/>
          <w:lang w:val="sl-SI"/>
        </w:rPr>
        <w:t xml:space="preserve"> z omrežjem 5G do konca leta 2030.</w:t>
      </w:r>
      <w:bookmarkEnd w:id="26"/>
    </w:p>
    <w:p w14:paraId="30E4ABBF" w14:textId="77777777" w:rsidR="000702C6" w:rsidRPr="003C5763" w:rsidRDefault="000702C6" w:rsidP="00EF2F07">
      <w:pPr>
        <w:contextualSpacing/>
        <w:rPr>
          <w:rFonts w:cs="Arial"/>
          <w:b/>
          <w:bCs/>
          <w:sz w:val="22"/>
          <w:szCs w:val="22"/>
          <w:lang w:val="sl-SI"/>
        </w:rPr>
      </w:pPr>
    </w:p>
    <w:p w14:paraId="7E7BDDDD" w14:textId="3FD386BC" w:rsidR="004145C2" w:rsidRPr="003C5763" w:rsidRDefault="004145C2" w:rsidP="00EF2F07">
      <w:pPr>
        <w:contextualSpacing/>
        <w:rPr>
          <w:rFonts w:cs="Arial"/>
          <w:sz w:val="22"/>
          <w:szCs w:val="22"/>
          <w:lang w:val="sl-SI"/>
        </w:rPr>
      </w:pPr>
      <w:r w:rsidRPr="003C5763">
        <w:rPr>
          <w:rFonts w:cs="Arial"/>
          <w:noProof/>
          <w:lang w:val="sl-SI" w:eastAsia="sl-SI"/>
        </w:rPr>
        <w:drawing>
          <wp:inline distT="0" distB="0" distL="0" distR="0" wp14:anchorId="3ECB1193" wp14:editId="0F6E0242">
            <wp:extent cx="396815" cy="396815"/>
            <wp:effectExtent l="0" t="0" r="3810" b="3810"/>
            <wp:docPr id="7" name="Slika 7"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001E3808" w:rsidRPr="003C5763">
        <w:rPr>
          <w:rFonts w:cs="Arial"/>
          <w:b/>
          <w:bCs/>
          <w:sz w:val="22"/>
          <w:szCs w:val="22"/>
          <w:lang w:val="sl-SI"/>
        </w:rPr>
        <w:t>Cilji:</w:t>
      </w:r>
    </w:p>
    <w:tbl>
      <w:tblPr>
        <w:tblStyle w:val="Tabelamrea"/>
        <w:tblW w:w="0" w:type="auto"/>
        <w:tblLook w:val="04A0" w:firstRow="1" w:lastRow="0" w:firstColumn="1" w:lastColumn="0" w:noHBand="0" w:noVBand="1"/>
      </w:tblPr>
      <w:tblGrid>
        <w:gridCol w:w="1271"/>
        <w:gridCol w:w="2268"/>
        <w:gridCol w:w="2835"/>
        <w:gridCol w:w="2114"/>
      </w:tblGrid>
      <w:tr w:rsidR="001E3808" w:rsidRPr="00BF48C4" w14:paraId="788F7680" w14:textId="77777777" w:rsidTr="002F5E92">
        <w:trPr>
          <w:trHeight w:val="1000"/>
        </w:trPr>
        <w:tc>
          <w:tcPr>
            <w:tcW w:w="1271" w:type="dxa"/>
            <w:shd w:val="clear" w:color="auto" w:fill="1F3864" w:themeFill="accent1" w:themeFillShade="80"/>
          </w:tcPr>
          <w:p w14:paraId="796E298E" w14:textId="08AD639D" w:rsidR="00BD33EA" w:rsidRPr="003C5763" w:rsidRDefault="00BD33EA" w:rsidP="00EF2F07">
            <w:pPr>
              <w:rPr>
                <w:rFonts w:cs="Arial"/>
                <w:sz w:val="22"/>
                <w:szCs w:val="22"/>
                <w:lang w:val="sl-SI"/>
              </w:rPr>
            </w:pPr>
          </w:p>
        </w:tc>
        <w:tc>
          <w:tcPr>
            <w:tcW w:w="2268" w:type="dxa"/>
            <w:shd w:val="clear" w:color="auto" w:fill="1F3864" w:themeFill="accent1" w:themeFillShade="80"/>
          </w:tcPr>
          <w:p w14:paraId="123D1A83" w14:textId="6B384E20" w:rsidR="00BD33EA" w:rsidRPr="003C5763" w:rsidRDefault="00BD33EA" w:rsidP="00EF2F07">
            <w:pPr>
              <w:rPr>
                <w:rFonts w:cs="Arial"/>
                <w:sz w:val="22"/>
                <w:szCs w:val="22"/>
                <w:lang w:val="sl-SI"/>
              </w:rPr>
            </w:pPr>
            <w:r w:rsidRPr="003C5763">
              <w:rPr>
                <w:rFonts w:cs="Arial"/>
                <w:sz w:val="22"/>
                <w:szCs w:val="22"/>
                <w:lang w:val="sl-SI"/>
              </w:rPr>
              <w:t>Zagotavljanje povezljivosti gospodinjstev</w:t>
            </w:r>
          </w:p>
        </w:tc>
        <w:tc>
          <w:tcPr>
            <w:tcW w:w="2835" w:type="dxa"/>
            <w:shd w:val="clear" w:color="auto" w:fill="1F3864" w:themeFill="accent1" w:themeFillShade="80"/>
          </w:tcPr>
          <w:p w14:paraId="4D2EC99D" w14:textId="44722D15" w:rsidR="00BD33EA" w:rsidRPr="003C5763" w:rsidRDefault="00BD33EA" w:rsidP="00EF2F07">
            <w:pPr>
              <w:rPr>
                <w:rFonts w:cs="Arial"/>
                <w:sz w:val="22"/>
                <w:szCs w:val="22"/>
                <w:lang w:val="sl-SI"/>
              </w:rPr>
            </w:pPr>
            <w:r w:rsidRPr="003C5763">
              <w:rPr>
                <w:rFonts w:cs="Arial"/>
                <w:sz w:val="22"/>
                <w:szCs w:val="22"/>
                <w:lang w:val="sl-SI"/>
              </w:rPr>
              <w:t>Zagotavljanje povezljivosti spodbujevalcev družbeno-gospodarskega razvoja</w:t>
            </w:r>
          </w:p>
        </w:tc>
        <w:tc>
          <w:tcPr>
            <w:tcW w:w="2114" w:type="dxa"/>
            <w:shd w:val="clear" w:color="auto" w:fill="1F3864" w:themeFill="accent1" w:themeFillShade="80"/>
          </w:tcPr>
          <w:p w14:paraId="16F96474" w14:textId="77777777" w:rsidR="00BD33EA" w:rsidRPr="003C5763" w:rsidRDefault="00BD33EA" w:rsidP="00EF2F07">
            <w:pPr>
              <w:rPr>
                <w:rFonts w:cs="Arial"/>
                <w:sz w:val="22"/>
                <w:szCs w:val="22"/>
                <w:lang w:val="sl-SI"/>
              </w:rPr>
            </w:pPr>
            <w:r w:rsidRPr="003C5763">
              <w:rPr>
                <w:rFonts w:cs="Arial"/>
                <w:sz w:val="22"/>
                <w:szCs w:val="22"/>
                <w:lang w:val="sl-SI"/>
              </w:rPr>
              <w:t>Zagotavljanje pokritosti z omrežjem 5G</w:t>
            </w:r>
          </w:p>
        </w:tc>
      </w:tr>
      <w:tr w:rsidR="001E3808" w:rsidRPr="00BF48C4" w14:paraId="1BA04DF5" w14:textId="77777777" w:rsidTr="002F5E92">
        <w:trPr>
          <w:trHeight w:val="3272"/>
        </w:trPr>
        <w:tc>
          <w:tcPr>
            <w:tcW w:w="1271" w:type="dxa"/>
            <w:shd w:val="clear" w:color="auto" w:fill="1F3864" w:themeFill="accent1" w:themeFillShade="80"/>
          </w:tcPr>
          <w:p w14:paraId="32C20DD4" w14:textId="04D4DAA6" w:rsidR="00BD33EA" w:rsidRPr="003C5763" w:rsidRDefault="001E3808" w:rsidP="00EF2F07">
            <w:pPr>
              <w:rPr>
                <w:rFonts w:cs="Arial"/>
                <w:sz w:val="22"/>
                <w:szCs w:val="22"/>
                <w:lang w:val="sl-SI"/>
              </w:rPr>
            </w:pPr>
            <w:r w:rsidRPr="003C5763">
              <w:rPr>
                <w:rFonts w:cs="Arial"/>
                <w:sz w:val="22"/>
                <w:szCs w:val="22"/>
                <w:lang w:val="sl-SI"/>
              </w:rPr>
              <w:t>Izhodiščno stanje (leto 2022)</w:t>
            </w:r>
          </w:p>
        </w:tc>
        <w:tc>
          <w:tcPr>
            <w:tcW w:w="2268" w:type="dxa"/>
            <w:shd w:val="clear" w:color="auto" w:fill="1F3864" w:themeFill="accent1" w:themeFillShade="80"/>
          </w:tcPr>
          <w:p w14:paraId="68035E4D" w14:textId="30CA8B69" w:rsidR="00BD33EA" w:rsidRPr="003C5763" w:rsidRDefault="001E3808" w:rsidP="00957AB4">
            <w:pPr>
              <w:rPr>
                <w:rFonts w:cs="Arial"/>
                <w:sz w:val="22"/>
                <w:szCs w:val="22"/>
                <w:lang w:val="sl-SI"/>
              </w:rPr>
            </w:pPr>
            <w:r w:rsidRPr="003C5763">
              <w:rPr>
                <w:rFonts w:cs="Arial"/>
                <w:sz w:val="22"/>
                <w:szCs w:val="22"/>
                <w:lang w:val="sl-SI"/>
              </w:rPr>
              <w:t>88 % gospodinjstev ima dostop do interneta s hitrostjo vsaj 100 Mb/s k uporabniku, ki se</w:t>
            </w:r>
            <w:r w:rsidR="00957AB4">
              <w:rPr>
                <w:rFonts w:cs="Arial"/>
                <w:sz w:val="22"/>
                <w:szCs w:val="22"/>
                <w:lang w:val="sl-SI"/>
              </w:rPr>
              <w:t xml:space="preserve"> </w:t>
            </w:r>
            <w:r w:rsidRPr="003C5763">
              <w:rPr>
                <w:rFonts w:cs="Arial"/>
                <w:sz w:val="22"/>
                <w:szCs w:val="22"/>
                <w:lang w:val="sl-SI"/>
              </w:rPr>
              <w:t>lahko nadgradi v gigabitno hitrost</w:t>
            </w:r>
            <w:r w:rsidR="00957AB4">
              <w:rPr>
                <w:rFonts w:cs="Arial"/>
                <w:sz w:val="22"/>
                <w:szCs w:val="22"/>
                <w:lang w:val="sl-SI"/>
              </w:rPr>
              <w:t>.</w:t>
            </w:r>
          </w:p>
        </w:tc>
        <w:tc>
          <w:tcPr>
            <w:tcW w:w="2835" w:type="dxa"/>
            <w:shd w:val="clear" w:color="auto" w:fill="1F3864" w:themeFill="accent1" w:themeFillShade="80"/>
          </w:tcPr>
          <w:p w14:paraId="6445A1F0" w14:textId="655301F3" w:rsidR="00BD33EA" w:rsidRPr="003C5763" w:rsidRDefault="001E3808" w:rsidP="00957AB4">
            <w:pPr>
              <w:rPr>
                <w:rFonts w:cs="Arial"/>
                <w:sz w:val="22"/>
                <w:szCs w:val="22"/>
                <w:lang w:val="sl-SI"/>
              </w:rPr>
            </w:pPr>
            <w:r w:rsidRPr="003C5763">
              <w:rPr>
                <w:rFonts w:cs="Arial"/>
                <w:sz w:val="22"/>
                <w:szCs w:val="22"/>
                <w:lang w:val="sl-SI"/>
              </w:rPr>
              <w:t>40 % za osnovn</w:t>
            </w:r>
            <w:r w:rsidR="00464907" w:rsidRPr="003C5763">
              <w:rPr>
                <w:rFonts w:cs="Arial"/>
                <w:sz w:val="22"/>
                <w:szCs w:val="22"/>
                <w:lang w:val="sl-SI"/>
              </w:rPr>
              <w:t>e</w:t>
            </w:r>
            <w:r w:rsidRPr="003C5763">
              <w:rPr>
                <w:rFonts w:cs="Arial"/>
                <w:sz w:val="22"/>
                <w:szCs w:val="22"/>
                <w:lang w:val="sl-SI"/>
              </w:rPr>
              <w:t xml:space="preserve"> in srednj</w:t>
            </w:r>
            <w:r w:rsidR="00464907" w:rsidRPr="003C5763">
              <w:rPr>
                <w:rFonts w:cs="Arial"/>
                <w:sz w:val="22"/>
                <w:szCs w:val="22"/>
                <w:lang w:val="sl-SI"/>
              </w:rPr>
              <w:t>e</w:t>
            </w:r>
            <w:r w:rsidRPr="003C5763">
              <w:rPr>
                <w:rFonts w:cs="Arial"/>
                <w:sz w:val="22"/>
                <w:szCs w:val="22"/>
                <w:lang w:val="sl-SI"/>
              </w:rPr>
              <w:t xml:space="preserve"> šol</w:t>
            </w:r>
            <w:r w:rsidR="00464907" w:rsidRPr="003C5763">
              <w:rPr>
                <w:rFonts w:cs="Arial"/>
                <w:sz w:val="22"/>
                <w:szCs w:val="22"/>
                <w:lang w:val="sl-SI"/>
              </w:rPr>
              <w:t>e</w:t>
            </w:r>
            <w:r w:rsidRPr="003C5763">
              <w:rPr>
                <w:rFonts w:cs="Arial"/>
                <w:sz w:val="22"/>
                <w:szCs w:val="22"/>
                <w:lang w:val="sl-SI"/>
              </w:rPr>
              <w:t xml:space="preserve">, 99 % </w:t>
            </w:r>
            <w:r w:rsidR="00464907" w:rsidRPr="003C5763">
              <w:rPr>
                <w:rFonts w:cs="Arial"/>
                <w:sz w:val="22"/>
                <w:szCs w:val="22"/>
                <w:lang w:val="sl-SI"/>
              </w:rPr>
              <w:t xml:space="preserve">za </w:t>
            </w:r>
            <w:r w:rsidRPr="003C5763">
              <w:rPr>
                <w:rFonts w:cs="Arial"/>
                <w:sz w:val="22"/>
                <w:szCs w:val="22"/>
                <w:lang w:val="sl-SI"/>
              </w:rPr>
              <w:t>kulturn</w:t>
            </w:r>
            <w:r w:rsidR="00464907" w:rsidRPr="003C5763">
              <w:rPr>
                <w:rFonts w:cs="Arial"/>
                <w:sz w:val="22"/>
                <w:szCs w:val="22"/>
                <w:lang w:val="sl-SI"/>
              </w:rPr>
              <w:t>e</w:t>
            </w:r>
            <w:r w:rsidRPr="003C5763">
              <w:rPr>
                <w:rFonts w:cs="Arial"/>
                <w:sz w:val="22"/>
                <w:szCs w:val="22"/>
                <w:lang w:val="sl-SI"/>
              </w:rPr>
              <w:t xml:space="preserve"> ustanov</w:t>
            </w:r>
            <w:r w:rsidR="00464907" w:rsidRPr="003C5763">
              <w:rPr>
                <w:rFonts w:cs="Arial"/>
                <w:sz w:val="22"/>
                <w:szCs w:val="22"/>
                <w:lang w:val="sl-SI"/>
              </w:rPr>
              <w:t>e</w:t>
            </w:r>
            <w:r w:rsidRPr="003C5763">
              <w:rPr>
                <w:rFonts w:cs="Arial"/>
                <w:sz w:val="22"/>
                <w:szCs w:val="22"/>
                <w:lang w:val="sl-SI"/>
              </w:rPr>
              <w:t xml:space="preserve"> in stadion</w:t>
            </w:r>
            <w:r w:rsidR="00464907" w:rsidRPr="003C5763">
              <w:rPr>
                <w:rFonts w:cs="Arial"/>
                <w:sz w:val="22"/>
                <w:szCs w:val="22"/>
                <w:lang w:val="sl-SI"/>
              </w:rPr>
              <w:t>e</w:t>
            </w:r>
            <w:r w:rsidRPr="003C5763">
              <w:rPr>
                <w:rFonts w:cs="Arial"/>
                <w:sz w:val="22"/>
                <w:szCs w:val="22"/>
                <w:lang w:val="sl-SI"/>
              </w:rPr>
              <w:t xml:space="preserve">, 20 % </w:t>
            </w:r>
            <w:r w:rsidR="00464907" w:rsidRPr="003C5763">
              <w:rPr>
                <w:rFonts w:cs="Arial"/>
                <w:sz w:val="22"/>
                <w:szCs w:val="22"/>
                <w:lang w:val="sl-SI"/>
              </w:rPr>
              <w:t xml:space="preserve">za </w:t>
            </w:r>
            <w:r w:rsidRPr="003C5763">
              <w:rPr>
                <w:rFonts w:cs="Arial"/>
                <w:sz w:val="22"/>
                <w:szCs w:val="22"/>
                <w:lang w:val="sl-SI"/>
              </w:rPr>
              <w:t>prometn</w:t>
            </w:r>
            <w:r w:rsidR="00464907" w:rsidRPr="003C5763">
              <w:rPr>
                <w:rFonts w:cs="Arial"/>
                <w:sz w:val="22"/>
                <w:szCs w:val="22"/>
                <w:lang w:val="sl-SI"/>
              </w:rPr>
              <w:t>a</w:t>
            </w:r>
            <w:r w:rsidRPr="003C5763">
              <w:rPr>
                <w:rFonts w:cs="Arial"/>
                <w:sz w:val="22"/>
                <w:szCs w:val="22"/>
                <w:lang w:val="sl-SI"/>
              </w:rPr>
              <w:t xml:space="preserve"> vozlišč</w:t>
            </w:r>
            <w:r w:rsidR="00464907" w:rsidRPr="003C5763">
              <w:rPr>
                <w:rFonts w:cs="Arial"/>
                <w:sz w:val="22"/>
                <w:szCs w:val="22"/>
                <w:lang w:val="sl-SI"/>
              </w:rPr>
              <w:t>a</w:t>
            </w:r>
            <w:r w:rsidRPr="003C5763">
              <w:rPr>
                <w:rFonts w:cs="Arial"/>
                <w:sz w:val="22"/>
                <w:szCs w:val="22"/>
                <w:lang w:val="sl-SI"/>
              </w:rPr>
              <w:t xml:space="preserve">, 30 % </w:t>
            </w:r>
            <w:r w:rsidR="00464907" w:rsidRPr="003C5763">
              <w:rPr>
                <w:rFonts w:cs="Arial"/>
                <w:sz w:val="22"/>
                <w:szCs w:val="22"/>
                <w:lang w:val="sl-SI"/>
              </w:rPr>
              <w:t xml:space="preserve">za </w:t>
            </w:r>
            <w:r w:rsidRPr="003C5763">
              <w:rPr>
                <w:rFonts w:cs="Arial"/>
                <w:sz w:val="22"/>
                <w:szCs w:val="22"/>
                <w:lang w:val="sl-SI"/>
              </w:rPr>
              <w:t>železnišk</w:t>
            </w:r>
            <w:r w:rsidR="00464907" w:rsidRPr="003C5763">
              <w:rPr>
                <w:rFonts w:cs="Arial"/>
                <w:sz w:val="22"/>
                <w:szCs w:val="22"/>
                <w:lang w:val="sl-SI"/>
              </w:rPr>
              <w:t>e</w:t>
            </w:r>
            <w:r w:rsidRPr="003C5763">
              <w:rPr>
                <w:rFonts w:cs="Arial"/>
                <w:sz w:val="22"/>
                <w:szCs w:val="22"/>
                <w:lang w:val="sl-SI"/>
              </w:rPr>
              <w:t xml:space="preserve"> postaj</w:t>
            </w:r>
            <w:r w:rsidR="00464907" w:rsidRPr="003C5763">
              <w:rPr>
                <w:rFonts w:cs="Arial"/>
                <w:sz w:val="22"/>
                <w:szCs w:val="22"/>
                <w:lang w:val="sl-SI"/>
              </w:rPr>
              <w:t>e</w:t>
            </w:r>
            <w:r w:rsidRPr="003C5763">
              <w:rPr>
                <w:rFonts w:cs="Arial"/>
                <w:sz w:val="22"/>
                <w:szCs w:val="22"/>
                <w:lang w:val="sl-SI"/>
              </w:rPr>
              <w:t xml:space="preserve"> in 100 % </w:t>
            </w:r>
            <w:r w:rsidR="00464907" w:rsidRPr="003C5763">
              <w:rPr>
                <w:rFonts w:cs="Arial"/>
                <w:sz w:val="22"/>
                <w:szCs w:val="22"/>
                <w:lang w:val="sl-SI"/>
              </w:rPr>
              <w:t xml:space="preserve">za </w:t>
            </w:r>
            <w:r w:rsidRPr="003C5763">
              <w:rPr>
                <w:rFonts w:cs="Arial"/>
                <w:sz w:val="22"/>
                <w:szCs w:val="22"/>
                <w:lang w:val="sl-SI"/>
              </w:rPr>
              <w:t>pristanišč</w:t>
            </w:r>
            <w:r w:rsidR="00464907" w:rsidRPr="003C5763">
              <w:rPr>
                <w:rFonts w:cs="Arial"/>
                <w:sz w:val="22"/>
                <w:szCs w:val="22"/>
                <w:lang w:val="sl-SI"/>
              </w:rPr>
              <w:t>a</w:t>
            </w:r>
            <w:r w:rsidRPr="003C5763">
              <w:rPr>
                <w:rFonts w:cs="Arial"/>
                <w:sz w:val="22"/>
                <w:szCs w:val="22"/>
                <w:lang w:val="sl-SI"/>
              </w:rPr>
              <w:t xml:space="preserve"> in letališč</w:t>
            </w:r>
            <w:r w:rsidR="00464907" w:rsidRPr="003C5763">
              <w:rPr>
                <w:rFonts w:cs="Arial"/>
                <w:sz w:val="22"/>
                <w:szCs w:val="22"/>
                <w:lang w:val="sl-SI"/>
              </w:rPr>
              <w:t>a</w:t>
            </w:r>
            <w:r w:rsidRPr="003C5763">
              <w:rPr>
                <w:rFonts w:cs="Arial"/>
                <w:sz w:val="22"/>
                <w:szCs w:val="22"/>
                <w:lang w:val="sl-SI"/>
              </w:rPr>
              <w:t>, stavb</w:t>
            </w:r>
            <w:r w:rsidR="00464907" w:rsidRPr="003C5763">
              <w:rPr>
                <w:rFonts w:cs="Arial"/>
                <w:sz w:val="22"/>
                <w:szCs w:val="22"/>
                <w:lang w:val="sl-SI"/>
              </w:rPr>
              <w:t>e</w:t>
            </w:r>
            <w:r w:rsidRPr="003C5763">
              <w:rPr>
                <w:rFonts w:cs="Arial"/>
                <w:sz w:val="22"/>
                <w:szCs w:val="22"/>
                <w:lang w:val="sl-SI"/>
              </w:rPr>
              <w:t xml:space="preserve"> lokalnih organov, univerz</w:t>
            </w:r>
            <w:r w:rsidR="00464907" w:rsidRPr="003C5763">
              <w:rPr>
                <w:rFonts w:cs="Arial"/>
                <w:sz w:val="22"/>
                <w:szCs w:val="22"/>
                <w:lang w:val="sl-SI"/>
              </w:rPr>
              <w:t>e</w:t>
            </w:r>
            <w:r w:rsidRPr="003C5763">
              <w:rPr>
                <w:rFonts w:cs="Arial"/>
                <w:sz w:val="22"/>
                <w:szCs w:val="22"/>
                <w:lang w:val="sl-SI"/>
              </w:rPr>
              <w:t xml:space="preserve"> in raziskovaln</w:t>
            </w:r>
            <w:r w:rsidR="00464907" w:rsidRPr="003C5763">
              <w:rPr>
                <w:rFonts w:cs="Arial"/>
                <w:sz w:val="22"/>
                <w:szCs w:val="22"/>
                <w:lang w:val="sl-SI"/>
              </w:rPr>
              <w:t>a</w:t>
            </w:r>
            <w:r w:rsidRPr="003C5763">
              <w:rPr>
                <w:rFonts w:cs="Arial"/>
                <w:sz w:val="22"/>
                <w:szCs w:val="22"/>
                <w:lang w:val="sl-SI"/>
              </w:rPr>
              <w:t xml:space="preserve"> središč</w:t>
            </w:r>
            <w:r w:rsidR="00464907" w:rsidRPr="003C5763">
              <w:rPr>
                <w:rFonts w:cs="Arial"/>
                <w:sz w:val="22"/>
                <w:szCs w:val="22"/>
                <w:lang w:val="sl-SI"/>
              </w:rPr>
              <w:t>a</w:t>
            </w:r>
            <w:r w:rsidR="00192320" w:rsidRPr="003C5763">
              <w:rPr>
                <w:rFonts w:cs="Arial"/>
                <w:sz w:val="22"/>
                <w:szCs w:val="22"/>
                <w:lang w:val="sl-SI"/>
              </w:rPr>
              <w:t xml:space="preserve"> </w:t>
            </w:r>
            <w:r w:rsidRPr="003C5763">
              <w:rPr>
                <w:rFonts w:cs="Arial"/>
                <w:sz w:val="22"/>
                <w:szCs w:val="22"/>
                <w:lang w:val="sl-SI"/>
              </w:rPr>
              <w:t>ter zdravnišk</w:t>
            </w:r>
            <w:r w:rsidR="00464907" w:rsidRPr="003C5763">
              <w:rPr>
                <w:rFonts w:cs="Arial"/>
                <w:sz w:val="22"/>
                <w:szCs w:val="22"/>
                <w:lang w:val="sl-SI"/>
              </w:rPr>
              <w:t>e</w:t>
            </w:r>
            <w:r w:rsidRPr="003C5763">
              <w:rPr>
                <w:rFonts w:cs="Arial"/>
                <w:sz w:val="22"/>
                <w:szCs w:val="22"/>
                <w:lang w:val="sl-SI"/>
              </w:rPr>
              <w:t xml:space="preserve"> ambulant</w:t>
            </w:r>
            <w:r w:rsidR="00464907" w:rsidRPr="003C5763">
              <w:rPr>
                <w:rFonts w:cs="Arial"/>
                <w:sz w:val="22"/>
                <w:szCs w:val="22"/>
                <w:lang w:val="sl-SI"/>
              </w:rPr>
              <w:t>e</w:t>
            </w:r>
            <w:r w:rsidRPr="003C5763">
              <w:rPr>
                <w:rFonts w:cs="Arial"/>
                <w:sz w:val="22"/>
                <w:szCs w:val="22"/>
                <w:lang w:val="sl-SI"/>
              </w:rPr>
              <w:t>, bolnišnic</w:t>
            </w:r>
            <w:r w:rsidR="00464907" w:rsidRPr="003C5763">
              <w:rPr>
                <w:rFonts w:cs="Arial"/>
                <w:sz w:val="22"/>
                <w:szCs w:val="22"/>
                <w:lang w:val="sl-SI"/>
              </w:rPr>
              <w:t>e</w:t>
            </w:r>
            <w:r w:rsidRPr="003C5763">
              <w:rPr>
                <w:rFonts w:cs="Arial"/>
                <w:sz w:val="22"/>
                <w:szCs w:val="22"/>
                <w:lang w:val="sl-SI"/>
              </w:rPr>
              <w:t xml:space="preserve"> in digitalno intenzivn</w:t>
            </w:r>
            <w:r w:rsidR="00464907" w:rsidRPr="003C5763">
              <w:rPr>
                <w:rFonts w:cs="Arial"/>
                <w:sz w:val="22"/>
                <w:szCs w:val="22"/>
                <w:lang w:val="sl-SI"/>
              </w:rPr>
              <w:t>a</w:t>
            </w:r>
            <w:r w:rsidRPr="003C5763">
              <w:rPr>
                <w:rFonts w:cs="Arial"/>
                <w:sz w:val="22"/>
                <w:szCs w:val="22"/>
                <w:lang w:val="sl-SI"/>
              </w:rPr>
              <w:t xml:space="preserve"> podjetj</w:t>
            </w:r>
            <w:r w:rsidR="00464907" w:rsidRPr="003C5763">
              <w:rPr>
                <w:rFonts w:cs="Arial"/>
                <w:sz w:val="22"/>
                <w:szCs w:val="22"/>
                <w:lang w:val="sl-SI"/>
              </w:rPr>
              <w:t>a</w:t>
            </w:r>
            <w:r w:rsidRPr="003C5763">
              <w:rPr>
                <w:rFonts w:cs="Arial"/>
                <w:sz w:val="22"/>
                <w:szCs w:val="22"/>
                <w:lang w:val="sl-SI"/>
              </w:rPr>
              <w:t>.</w:t>
            </w:r>
          </w:p>
        </w:tc>
        <w:tc>
          <w:tcPr>
            <w:tcW w:w="2114" w:type="dxa"/>
            <w:shd w:val="clear" w:color="auto" w:fill="1F3864" w:themeFill="accent1" w:themeFillShade="80"/>
          </w:tcPr>
          <w:p w14:paraId="7DED81FA" w14:textId="2A522DA0" w:rsidR="00BD33EA" w:rsidRPr="003C5763" w:rsidRDefault="001E3808" w:rsidP="00957AB4">
            <w:pPr>
              <w:rPr>
                <w:rFonts w:cs="Arial"/>
                <w:sz w:val="22"/>
                <w:szCs w:val="22"/>
                <w:lang w:val="sl-SI"/>
              </w:rPr>
            </w:pPr>
            <w:r w:rsidRPr="003C5763">
              <w:rPr>
                <w:rFonts w:cs="Arial"/>
                <w:sz w:val="22"/>
                <w:szCs w:val="22"/>
                <w:lang w:val="sl-SI"/>
              </w:rPr>
              <w:t>Mestna območja so pokrita 75</w:t>
            </w:r>
            <w:r w:rsidR="00957AB4">
              <w:rPr>
                <w:rFonts w:cs="Arial"/>
                <w:sz w:val="22"/>
                <w:szCs w:val="22"/>
                <w:lang w:val="sl-SI"/>
              </w:rPr>
              <w:t>-</w:t>
            </w:r>
            <w:r w:rsidRPr="003C5763">
              <w:rPr>
                <w:rFonts w:cs="Arial"/>
                <w:sz w:val="22"/>
                <w:szCs w:val="22"/>
                <w:lang w:val="sl-SI"/>
              </w:rPr>
              <w:t>%, avtoceste in nacionalne ceste 24</w:t>
            </w:r>
            <w:r w:rsidR="00957AB4">
              <w:rPr>
                <w:rFonts w:cs="Arial"/>
                <w:sz w:val="22"/>
                <w:szCs w:val="22"/>
                <w:lang w:val="sl-SI"/>
              </w:rPr>
              <w:t>-</w:t>
            </w:r>
            <w:r w:rsidRPr="003C5763">
              <w:rPr>
                <w:rFonts w:cs="Arial"/>
                <w:sz w:val="22"/>
                <w:szCs w:val="22"/>
                <w:lang w:val="sl-SI"/>
              </w:rPr>
              <w:t>%, železnice pa 20</w:t>
            </w:r>
            <w:r w:rsidR="00957AB4">
              <w:rPr>
                <w:rFonts w:cs="Arial"/>
                <w:sz w:val="22"/>
                <w:szCs w:val="22"/>
                <w:lang w:val="sl-SI"/>
              </w:rPr>
              <w:t>-</w:t>
            </w:r>
            <w:r w:rsidRPr="003C5763">
              <w:rPr>
                <w:rFonts w:cs="Arial"/>
                <w:sz w:val="22"/>
                <w:szCs w:val="22"/>
                <w:lang w:val="sl-SI"/>
              </w:rPr>
              <w:t>%</w:t>
            </w:r>
            <w:r w:rsidR="00957AB4">
              <w:rPr>
                <w:rFonts w:cs="Arial"/>
                <w:sz w:val="22"/>
                <w:szCs w:val="22"/>
                <w:lang w:val="sl-SI"/>
              </w:rPr>
              <w:t>.</w:t>
            </w:r>
          </w:p>
        </w:tc>
      </w:tr>
      <w:tr w:rsidR="001E3808" w:rsidRPr="00BF48C4" w14:paraId="310737F5" w14:textId="77777777" w:rsidTr="002F5E92">
        <w:tc>
          <w:tcPr>
            <w:tcW w:w="1271" w:type="dxa"/>
            <w:shd w:val="clear" w:color="auto" w:fill="1F3864" w:themeFill="accent1" w:themeFillShade="80"/>
          </w:tcPr>
          <w:p w14:paraId="6FDB6679" w14:textId="541BBEE8" w:rsidR="001E3808" w:rsidRPr="003C5763" w:rsidRDefault="001E3808" w:rsidP="00EF2F07">
            <w:pPr>
              <w:rPr>
                <w:rFonts w:cs="Arial"/>
                <w:sz w:val="22"/>
                <w:szCs w:val="22"/>
                <w:lang w:val="sl-SI"/>
              </w:rPr>
            </w:pPr>
            <w:bookmarkStart w:id="28" w:name="_Hlk123889142"/>
            <w:r w:rsidRPr="003C5763">
              <w:rPr>
                <w:rFonts w:cs="Arial"/>
                <w:sz w:val="22"/>
                <w:szCs w:val="22"/>
                <w:lang w:val="sl-SI"/>
              </w:rPr>
              <w:t>Cilji za leto 2025</w:t>
            </w:r>
          </w:p>
        </w:tc>
        <w:tc>
          <w:tcPr>
            <w:tcW w:w="2268" w:type="dxa"/>
            <w:shd w:val="clear" w:color="auto" w:fill="1F3864" w:themeFill="accent1" w:themeFillShade="80"/>
          </w:tcPr>
          <w:p w14:paraId="7C4D0339" w14:textId="2DAD179C" w:rsidR="001E3808" w:rsidRPr="003C5763" w:rsidRDefault="001E3808" w:rsidP="00957AB4">
            <w:pPr>
              <w:rPr>
                <w:rFonts w:cs="Arial"/>
                <w:sz w:val="22"/>
                <w:szCs w:val="22"/>
                <w:lang w:val="sl-SI"/>
              </w:rPr>
            </w:pPr>
            <w:r w:rsidRPr="003C5763">
              <w:rPr>
                <w:rFonts w:cs="Arial"/>
                <w:sz w:val="22"/>
                <w:szCs w:val="22"/>
                <w:lang w:val="sl-SI"/>
              </w:rPr>
              <w:t>Zagotovitev dostopa do interneta s hitrostjo vsaj 100 Mb/s k uporabniku, ki se lahko nadgradi v gigabitno hitrost, in sicer za vsa gospodinjstva na podeželju in v mestih.</w:t>
            </w:r>
          </w:p>
        </w:tc>
        <w:tc>
          <w:tcPr>
            <w:tcW w:w="2835" w:type="dxa"/>
            <w:shd w:val="clear" w:color="auto" w:fill="1F3864" w:themeFill="accent1" w:themeFillShade="80"/>
          </w:tcPr>
          <w:p w14:paraId="31818CDB" w14:textId="3281E2E8" w:rsidR="001E3808" w:rsidRPr="003C5763" w:rsidRDefault="001E3808" w:rsidP="00EF2F07">
            <w:pPr>
              <w:rPr>
                <w:rFonts w:cs="Arial"/>
                <w:sz w:val="22"/>
                <w:szCs w:val="22"/>
                <w:lang w:val="sl-SI"/>
              </w:rPr>
            </w:pPr>
            <w:r w:rsidRPr="003C5763">
              <w:rPr>
                <w:rFonts w:cs="Arial"/>
                <w:sz w:val="22"/>
                <w:szCs w:val="22"/>
                <w:lang w:val="sl-SI"/>
              </w:rPr>
              <w:t>Zagotovitev gigabitne povezljivosti za vse glavne spodbujevalce družbeno-gospodarskega razvoja, kot so šole, kulturne ustanove, prometna vozlišča in glavni izvajalci javnih storitev ter digitalno intenzivna podjetja.</w:t>
            </w:r>
          </w:p>
        </w:tc>
        <w:tc>
          <w:tcPr>
            <w:tcW w:w="2114" w:type="dxa"/>
            <w:shd w:val="clear" w:color="auto" w:fill="1F3864" w:themeFill="accent1" w:themeFillShade="80"/>
          </w:tcPr>
          <w:p w14:paraId="37B83648" w14:textId="646F9642" w:rsidR="001E3808" w:rsidRPr="003C5763" w:rsidRDefault="001E3808" w:rsidP="00957AB4">
            <w:pPr>
              <w:rPr>
                <w:rFonts w:cs="Arial"/>
                <w:sz w:val="22"/>
                <w:szCs w:val="22"/>
                <w:lang w:val="sl-SI"/>
              </w:rPr>
            </w:pPr>
            <w:r w:rsidRPr="003C5763">
              <w:rPr>
                <w:rFonts w:cs="Arial"/>
                <w:sz w:val="22"/>
                <w:szCs w:val="22"/>
                <w:lang w:val="sl-SI"/>
              </w:rPr>
              <w:t xml:space="preserve">Zagotovitev neprekinjene pokritosti z omrežjem 5G za vsa mestna območja in vse glavne </w:t>
            </w:r>
            <w:proofErr w:type="spellStart"/>
            <w:r w:rsidRPr="003C5763">
              <w:rPr>
                <w:rFonts w:cs="Arial"/>
                <w:sz w:val="22"/>
                <w:szCs w:val="22"/>
                <w:lang w:val="sl-SI"/>
              </w:rPr>
              <w:t>prizemne</w:t>
            </w:r>
            <w:proofErr w:type="spellEnd"/>
            <w:r w:rsidRPr="003C5763">
              <w:rPr>
                <w:rFonts w:cs="Arial"/>
                <w:sz w:val="22"/>
                <w:szCs w:val="22"/>
                <w:lang w:val="sl-SI"/>
              </w:rPr>
              <w:t xml:space="preserve"> prometne poti.</w:t>
            </w:r>
          </w:p>
        </w:tc>
      </w:tr>
      <w:bookmarkEnd w:id="28"/>
      <w:tr w:rsidR="001E3808" w:rsidRPr="00BF48C4" w14:paraId="29B338EB" w14:textId="77777777" w:rsidTr="002F5E92">
        <w:tc>
          <w:tcPr>
            <w:tcW w:w="1271" w:type="dxa"/>
            <w:shd w:val="clear" w:color="auto" w:fill="1F3864" w:themeFill="accent1" w:themeFillShade="80"/>
          </w:tcPr>
          <w:p w14:paraId="3DA06AD0" w14:textId="39BB9855" w:rsidR="001E3808" w:rsidRPr="003C5763" w:rsidRDefault="001E3808" w:rsidP="00EF2F07">
            <w:pPr>
              <w:rPr>
                <w:rFonts w:cs="Arial"/>
                <w:sz w:val="22"/>
                <w:szCs w:val="22"/>
                <w:lang w:val="sl-SI"/>
              </w:rPr>
            </w:pPr>
            <w:r w:rsidRPr="003C5763">
              <w:rPr>
                <w:rFonts w:cs="Arial"/>
                <w:sz w:val="22"/>
                <w:szCs w:val="22"/>
                <w:lang w:val="sl-SI"/>
              </w:rPr>
              <w:t>Cilji za leto 2030</w:t>
            </w:r>
          </w:p>
        </w:tc>
        <w:tc>
          <w:tcPr>
            <w:tcW w:w="2268" w:type="dxa"/>
            <w:shd w:val="clear" w:color="auto" w:fill="1F3864" w:themeFill="accent1" w:themeFillShade="80"/>
          </w:tcPr>
          <w:p w14:paraId="6A130BD4" w14:textId="27E37CC0" w:rsidR="001E3808" w:rsidRPr="003C5763" w:rsidRDefault="001E3808" w:rsidP="00EF2F07">
            <w:pPr>
              <w:rPr>
                <w:rFonts w:cs="Arial"/>
                <w:sz w:val="22"/>
                <w:szCs w:val="22"/>
                <w:lang w:val="sl-SI"/>
              </w:rPr>
            </w:pPr>
            <w:r w:rsidRPr="003C5763">
              <w:rPr>
                <w:rFonts w:eastAsiaTheme="minorHAnsi" w:cs="Arial"/>
                <w:sz w:val="22"/>
                <w:szCs w:val="22"/>
                <w:lang w:val="sl-SI"/>
              </w:rPr>
              <w:t>Zagotovitev pokritosti vseh</w:t>
            </w:r>
            <w:r w:rsidRPr="003C5763">
              <w:rPr>
                <w:rFonts w:cs="Arial"/>
                <w:sz w:val="22"/>
                <w:szCs w:val="22"/>
                <w:lang w:val="sl-SI"/>
              </w:rPr>
              <w:t xml:space="preserve"> gospodinjstev </w:t>
            </w:r>
            <w:r w:rsidRPr="003C5763">
              <w:rPr>
                <w:rFonts w:eastAsiaTheme="minorHAnsi" w:cs="Arial"/>
                <w:sz w:val="22"/>
                <w:szCs w:val="22"/>
                <w:lang w:val="sl-SI"/>
              </w:rPr>
              <w:t xml:space="preserve">z </w:t>
            </w:r>
            <w:proofErr w:type="spellStart"/>
            <w:r w:rsidRPr="003C5763">
              <w:rPr>
                <w:rFonts w:eastAsiaTheme="minorHAnsi" w:cs="Arial"/>
                <w:sz w:val="22"/>
                <w:szCs w:val="22"/>
                <w:lang w:val="sl-SI"/>
              </w:rPr>
              <w:t>gigabitnim</w:t>
            </w:r>
            <w:proofErr w:type="spellEnd"/>
            <w:r w:rsidRPr="003C5763">
              <w:rPr>
                <w:rFonts w:eastAsiaTheme="minorHAnsi" w:cs="Arial"/>
                <w:sz w:val="22"/>
                <w:szCs w:val="22"/>
                <w:lang w:val="sl-SI"/>
              </w:rPr>
              <w:t xml:space="preserve"> omrežjem.</w:t>
            </w:r>
          </w:p>
        </w:tc>
        <w:tc>
          <w:tcPr>
            <w:tcW w:w="2835" w:type="dxa"/>
            <w:shd w:val="clear" w:color="auto" w:fill="1F3864" w:themeFill="accent1" w:themeFillShade="80"/>
          </w:tcPr>
          <w:p w14:paraId="77B9BB86" w14:textId="6793A95C" w:rsidR="001E3808" w:rsidRPr="003C5763" w:rsidRDefault="001E3808" w:rsidP="00EF2F07">
            <w:pPr>
              <w:rPr>
                <w:rFonts w:cs="Arial"/>
                <w:sz w:val="22"/>
                <w:szCs w:val="22"/>
                <w:lang w:val="sl-SI"/>
              </w:rPr>
            </w:pPr>
            <w:r w:rsidRPr="003C5763">
              <w:rPr>
                <w:rFonts w:cs="Arial"/>
                <w:sz w:val="22"/>
                <w:szCs w:val="22"/>
                <w:lang w:val="sl-SI"/>
              </w:rPr>
              <w:t>Zagotovitev pokritosti vseh podjetij in drugih spodbujevalcev družbeno-gospodarskega razvoja z</w:t>
            </w:r>
            <w:r w:rsidR="008E4765">
              <w:rPr>
                <w:rFonts w:cs="Arial"/>
                <w:sz w:val="22"/>
                <w:szCs w:val="22"/>
                <w:lang w:val="sl-SI"/>
              </w:rPr>
              <w:t xml:space="preserve"> </w:t>
            </w:r>
            <w:proofErr w:type="spellStart"/>
            <w:r w:rsidRPr="003C5763">
              <w:rPr>
                <w:rFonts w:cs="Arial"/>
                <w:sz w:val="22"/>
                <w:szCs w:val="22"/>
                <w:lang w:val="sl-SI"/>
              </w:rPr>
              <w:t>gigabitnim</w:t>
            </w:r>
            <w:proofErr w:type="spellEnd"/>
            <w:r w:rsidRPr="003C5763">
              <w:rPr>
                <w:rFonts w:cs="Arial"/>
                <w:sz w:val="22"/>
                <w:szCs w:val="22"/>
                <w:lang w:val="sl-SI"/>
              </w:rPr>
              <w:t xml:space="preserve"> omrežjem.</w:t>
            </w:r>
          </w:p>
        </w:tc>
        <w:tc>
          <w:tcPr>
            <w:tcW w:w="2114" w:type="dxa"/>
            <w:shd w:val="clear" w:color="auto" w:fill="1F3864" w:themeFill="accent1" w:themeFillShade="80"/>
          </w:tcPr>
          <w:p w14:paraId="026CF9AE" w14:textId="5D35A24C" w:rsidR="001E3808" w:rsidRPr="003C5763" w:rsidRDefault="001E3808" w:rsidP="00957AB4">
            <w:pPr>
              <w:rPr>
                <w:rFonts w:cs="Arial"/>
                <w:sz w:val="22"/>
                <w:szCs w:val="22"/>
                <w:lang w:val="sl-SI"/>
              </w:rPr>
            </w:pPr>
            <w:r w:rsidRPr="003C5763">
              <w:rPr>
                <w:rFonts w:eastAsiaTheme="minorHAnsi" w:cs="Arial"/>
                <w:sz w:val="22"/>
                <w:szCs w:val="22"/>
                <w:lang w:val="sl-SI"/>
              </w:rPr>
              <w:t>Zagotovitev pokritosti vseh naseljenih območij z omrežjem 5G.</w:t>
            </w:r>
          </w:p>
        </w:tc>
      </w:tr>
    </w:tbl>
    <w:p w14:paraId="7CFA76A3" w14:textId="77777777" w:rsidR="00BD33EA" w:rsidRPr="003C5763" w:rsidRDefault="00BD33EA" w:rsidP="00EF2F07">
      <w:pPr>
        <w:tabs>
          <w:tab w:val="left" w:pos="3402"/>
        </w:tabs>
        <w:rPr>
          <w:rFonts w:cs="Arial"/>
          <w:sz w:val="22"/>
          <w:szCs w:val="22"/>
          <w:lang w:val="sl-SI"/>
        </w:rPr>
      </w:pPr>
    </w:p>
    <w:p w14:paraId="22A522B0" w14:textId="6DA02190" w:rsidR="000C5CDE" w:rsidRPr="003C5763" w:rsidRDefault="000C5CDE" w:rsidP="00EF2F07">
      <w:pPr>
        <w:rPr>
          <w:rFonts w:cs="Arial"/>
          <w:sz w:val="22"/>
          <w:szCs w:val="22"/>
          <w:lang w:val="sl-SI"/>
        </w:rPr>
      </w:pPr>
      <w:r w:rsidRPr="003C5763">
        <w:rPr>
          <w:rFonts w:cs="Arial"/>
          <w:sz w:val="22"/>
          <w:szCs w:val="22"/>
          <w:lang w:val="sl-SI"/>
        </w:rPr>
        <w:t>Pri določitvi strateških ciljev ne želimo omejevati uvajanja novih tehnologij. Gigabitna hitrost kot cilj do 2030 je usklajena z digitalnimi cilji</w:t>
      </w:r>
      <w:r w:rsidR="00FF51A5" w:rsidRPr="00FF51A5">
        <w:rPr>
          <w:rFonts w:cs="Arial"/>
          <w:sz w:val="22"/>
          <w:szCs w:val="22"/>
          <w:lang w:val="sl-SI"/>
        </w:rPr>
        <w:t xml:space="preserve"> </w:t>
      </w:r>
      <w:r w:rsidR="00FF51A5" w:rsidRPr="003C5763">
        <w:rPr>
          <w:rFonts w:cs="Arial"/>
          <w:sz w:val="22"/>
          <w:szCs w:val="22"/>
          <w:lang w:val="sl-SI"/>
        </w:rPr>
        <w:t>EU</w:t>
      </w:r>
      <w:r w:rsidRPr="003C5763">
        <w:rPr>
          <w:rFonts w:cs="Arial"/>
          <w:sz w:val="22"/>
          <w:szCs w:val="22"/>
          <w:lang w:val="sl-SI"/>
        </w:rPr>
        <w:t xml:space="preserve">, vendar bo v skladu s tehnološkim </w:t>
      </w:r>
      <w:r w:rsidRPr="003C5763">
        <w:rPr>
          <w:rFonts w:cs="Arial"/>
          <w:sz w:val="22"/>
          <w:szCs w:val="22"/>
          <w:lang w:val="sl-SI"/>
        </w:rPr>
        <w:lastRenderedPageBreak/>
        <w:t xml:space="preserve">razvojem in glede na potrebe končnih uporabnikov razpoložljiva tudi </w:t>
      </w:r>
      <w:proofErr w:type="spellStart"/>
      <w:r w:rsidRPr="003C5763">
        <w:rPr>
          <w:rFonts w:cs="Arial"/>
          <w:sz w:val="22"/>
          <w:szCs w:val="22"/>
          <w:lang w:val="sl-SI"/>
        </w:rPr>
        <w:t>terabitna</w:t>
      </w:r>
      <w:proofErr w:type="spellEnd"/>
      <w:r w:rsidRPr="003C5763">
        <w:rPr>
          <w:rFonts w:cs="Arial"/>
          <w:sz w:val="22"/>
          <w:szCs w:val="22"/>
          <w:lang w:val="sl-SI"/>
        </w:rPr>
        <w:t xml:space="preserve"> hitrost. Tudi za potrebe razvoja tehnologije 6G bo Republika Slovenija zagotavljala zadostne količine radijskega spektra</w:t>
      </w:r>
      <w:r w:rsidR="00AF3B8F">
        <w:rPr>
          <w:rFonts w:cs="Arial"/>
          <w:sz w:val="22"/>
          <w:szCs w:val="22"/>
          <w:lang w:val="sl-SI"/>
        </w:rPr>
        <w:t>,</w:t>
      </w:r>
      <w:r w:rsidRPr="003C5763">
        <w:rPr>
          <w:rFonts w:cs="Arial"/>
          <w:sz w:val="22"/>
          <w:szCs w:val="22"/>
          <w:lang w:val="sl-SI"/>
        </w:rPr>
        <w:t xml:space="preserve"> obenem pa bo proaktivno sodelovala v delovnih odborih na ravni EU in Mednarodne telekomunikacijske zveze, kjer bodo obravnavana vprašanja glede tehnologije 6G.</w:t>
      </w:r>
    </w:p>
    <w:p w14:paraId="42AE387D" w14:textId="77777777" w:rsidR="000C5CDE" w:rsidRPr="003C5763" w:rsidRDefault="000C5CDE" w:rsidP="00EF2F07">
      <w:pPr>
        <w:rPr>
          <w:rFonts w:cs="Arial"/>
          <w:sz w:val="22"/>
          <w:szCs w:val="22"/>
          <w:lang w:val="sl-SI"/>
        </w:rPr>
      </w:pPr>
    </w:p>
    <w:p w14:paraId="161BC27D" w14:textId="43A4C3E2" w:rsidR="00BD33EA" w:rsidRPr="003C5763" w:rsidRDefault="00BD33EA" w:rsidP="00EF2F07">
      <w:pPr>
        <w:rPr>
          <w:rFonts w:cs="Arial"/>
          <w:sz w:val="22"/>
          <w:szCs w:val="22"/>
          <w:lang w:val="sl-SI"/>
        </w:rPr>
      </w:pPr>
      <w:r w:rsidRPr="003C5763">
        <w:rPr>
          <w:rFonts w:cs="Arial"/>
          <w:sz w:val="22"/>
          <w:szCs w:val="22"/>
          <w:lang w:val="sl-SI"/>
        </w:rPr>
        <w:t xml:space="preserve">Kot ključne državne ukrepe za dosego ciljev velja – poleg </w:t>
      </w:r>
      <w:r w:rsidR="0054695E" w:rsidRPr="00A172CA">
        <w:rPr>
          <w:rFonts w:cs="Arial"/>
          <w:iCs/>
          <w:sz w:val="22"/>
          <w:szCs w:val="22"/>
          <w:lang w:val="sl-SI"/>
        </w:rPr>
        <w:t>predhodnih</w:t>
      </w:r>
      <w:r w:rsidRPr="003C5763">
        <w:rPr>
          <w:rFonts w:cs="Arial"/>
          <w:sz w:val="22"/>
          <w:szCs w:val="22"/>
          <w:lang w:val="sl-SI"/>
        </w:rPr>
        <w:t xml:space="preserve"> </w:t>
      </w:r>
      <w:r w:rsidR="0054695E">
        <w:rPr>
          <w:rFonts w:cs="Arial"/>
          <w:sz w:val="22"/>
          <w:szCs w:val="22"/>
          <w:lang w:val="sl-SI"/>
        </w:rPr>
        <w:t>in</w:t>
      </w:r>
      <w:r w:rsidR="0054695E" w:rsidRPr="003C5763">
        <w:rPr>
          <w:rFonts w:cs="Arial"/>
          <w:sz w:val="22"/>
          <w:szCs w:val="22"/>
          <w:lang w:val="sl-SI"/>
        </w:rPr>
        <w:t xml:space="preserve"> </w:t>
      </w:r>
      <w:r w:rsidR="0054695E">
        <w:rPr>
          <w:rFonts w:cs="Arial"/>
          <w:sz w:val="22"/>
          <w:szCs w:val="22"/>
          <w:lang w:val="sl-SI"/>
        </w:rPr>
        <w:t>naknadnih</w:t>
      </w:r>
      <w:r w:rsidR="0054695E" w:rsidRPr="0054695E">
        <w:rPr>
          <w:rFonts w:cs="Arial"/>
          <w:sz w:val="22"/>
          <w:szCs w:val="22"/>
          <w:lang w:val="sl-SI"/>
        </w:rPr>
        <w:t xml:space="preserve"> </w:t>
      </w:r>
      <w:r w:rsidRPr="003C5763">
        <w:rPr>
          <w:rFonts w:cs="Arial"/>
          <w:sz w:val="22"/>
          <w:szCs w:val="22"/>
          <w:lang w:val="sl-SI"/>
        </w:rPr>
        <w:t xml:space="preserve">ukrepov za zagotavljanje pravilnosti delovanja trga elektronskih komunikacij, s čimer bodo zagotovljeni enakovredni konkurenčni pogoji in posledično ustrezne zasebne </w:t>
      </w:r>
      <w:r w:rsidR="0054695E" w:rsidRPr="003C5763">
        <w:rPr>
          <w:rFonts w:cs="Arial"/>
          <w:sz w:val="22"/>
          <w:szCs w:val="22"/>
          <w:lang w:val="sl-SI"/>
        </w:rPr>
        <w:t>naložbe</w:t>
      </w:r>
      <w:r w:rsidRPr="003C5763">
        <w:rPr>
          <w:rFonts w:cs="Arial"/>
          <w:sz w:val="22"/>
          <w:szCs w:val="22"/>
          <w:lang w:val="sl-SI"/>
        </w:rPr>
        <w:t xml:space="preserve"> v omrežje – </w:t>
      </w:r>
      <w:r w:rsidR="0054695E">
        <w:rPr>
          <w:rFonts w:cs="Arial"/>
          <w:sz w:val="22"/>
          <w:szCs w:val="22"/>
          <w:lang w:val="sl-SI"/>
        </w:rPr>
        <w:t xml:space="preserve">je treba </w:t>
      </w:r>
      <w:r w:rsidRPr="003C5763">
        <w:rPr>
          <w:rFonts w:cs="Arial"/>
          <w:sz w:val="22"/>
          <w:szCs w:val="22"/>
          <w:lang w:val="sl-SI"/>
        </w:rPr>
        <w:t>izpostaviti zlasti:</w:t>
      </w:r>
    </w:p>
    <w:p w14:paraId="4200ED4F" w14:textId="39ABFAF7" w:rsidR="00BD33EA" w:rsidRPr="003C5763" w:rsidRDefault="00BD33EA" w:rsidP="00EF2F07">
      <w:pPr>
        <w:numPr>
          <w:ilvl w:val="0"/>
          <w:numId w:val="15"/>
        </w:numPr>
        <w:contextualSpacing/>
        <w:rPr>
          <w:rFonts w:cs="Arial"/>
          <w:sz w:val="22"/>
          <w:szCs w:val="22"/>
          <w:lang w:val="sl-SI"/>
        </w:rPr>
      </w:pPr>
      <w:r w:rsidRPr="003C5763">
        <w:rPr>
          <w:rFonts w:cs="Arial"/>
          <w:sz w:val="22"/>
          <w:szCs w:val="22"/>
          <w:lang w:val="sl-SI"/>
        </w:rPr>
        <w:t>zakonodajne ukrepe (predvsem za zagotavljanje ustrezne implementacije regulatornega okvira</w:t>
      </w:r>
      <w:r w:rsidR="0054695E">
        <w:rPr>
          <w:rFonts w:cs="Arial"/>
          <w:sz w:val="22"/>
          <w:szCs w:val="22"/>
          <w:lang w:val="sl-SI"/>
        </w:rPr>
        <w:t xml:space="preserve"> EU</w:t>
      </w:r>
      <w:r w:rsidRPr="003C5763">
        <w:rPr>
          <w:rFonts w:cs="Arial"/>
          <w:sz w:val="22"/>
          <w:szCs w:val="22"/>
          <w:lang w:val="sl-SI"/>
        </w:rPr>
        <w:t>),</w:t>
      </w:r>
    </w:p>
    <w:p w14:paraId="389CB682" w14:textId="77777777" w:rsidR="00BD33EA" w:rsidRPr="003C5763" w:rsidRDefault="00BD33EA" w:rsidP="00EF2F07">
      <w:pPr>
        <w:numPr>
          <w:ilvl w:val="0"/>
          <w:numId w:val="15"/>
        </w:numPr>
        <w:contextualSpacing/>
        <w:rPr>
          <w:rFonts w:cs="Arial"/>
          <w:sz w:val="22"/>
          <w:szCs w:val="22"/>
          <w:lang w:val="sl-SI"/>
        </w:rPr>
      </w:pPr>
      <w:r w:rsidRPr="003C5763">
        <w:rPr>
          <w:rFonts w:cs="Arial"/>
          <w:sz w:val="22"/>
          <w:szCs w:val="22"/>
          <w:lang w:val="sl-SI"/>
        </w:rPr>
        <w:t>strateške ukrepe (vključno s spodbujanjem povpraševanja po širokopasovnih storitvah) in</w:t>
      </w:r>
    </w:p>
    <w:p w14:paraId="6F1265A7" w14:textId="77777777" w:rsidR="00BD33EA" w:rsidRPr="003C5763" w:rsidRDefault="00BD33EA" w:rsidP="00EF2F07">
      <w:pPr>
        <w:numPr>
          <w:ilvl w:val="0"/>
          <w:numId w:val="15"/>
        </w:numPr>
        <w:contextualSpacing/>
        <w:rPr>
          <w:rFonts w:cs="Arial"/>
          <w:sz w:val="22"/>
          <w:szCs w:val="22"/>
          <w:lang w:val="sl-SI"/>
        </w:rPr>
      </w:pPr>
      <w:r w:rsidRPr="003C5763">
        <w:rPr>
          <w:rFonts w:cs="Arial"/>
          <w:sz w:val="22"/>
          <w:szCs w:val="22"/>
          <w:lang w:val="sl-SI"/>
        </w:rPr>
        <w:t>finančne ukrepe (predvsem, a ne izključno, za zagotavljanje javnega sofinanciranja gradnje širokopasovnih omrežij na belih lisah).</w:t>
      </w:r>
    </w:p>
    <w:p w14:paraId="2FD29C00" w14:textId="77777777" w:rsidR="00BD33EA" w:rsidRPr="003C5763" w:rsidRDefault="00BD33EA" w:rsidP="00EF2F07">
      <w:pPr>
        <w:ind w:left="360"/>
        <w:rPr>
          <w:rFonts w:cs="Arial"/>
          <w:sz w:val="22"/>
          <w:szCs w:val="22"/>
          <w:lang w:val="sl-SI"/>
        </w:rPr>
      </w:pPr>
    </w:p>
    <w:p w14:paraId="3DB767DE" w14:textId="46F02D8E" w:rsidR="00BD33EA" w:rsidRPr="003C5763" w:rsidRDefault="00BD33EA" w:rsidP="00EF2F07">
      <w:pPr>
        <w:rPr>
          <w:rFonts w:cs="Arial"/>
          <w:sz w:val="22"/>
          <w:szCs w:val="22"/>
          <w:lang w:val="sl-SI"/>
        </w:rPr>
      </w:pPr>
      <w:r w:rsidRPr="003C5763">
        <w:rPr>
          <w:rFonts w:cs="Arial"/>
          <w:sz w:val="22"/>
          <w:szCs w:val="22"/>
          <w:lang w:val="sl-SI"/>
        </w:rPr>
        <w:t xml:space="preserve">Z vidika zagotavljanja ustrezne digitalne infrastrukture velja posebej izpostaviti koncept univerzalne storitve. Njen temeljni namen je preprečevanje digitalne izključenosti, saj </w:t>
      </w:r>
      <w:r w:rsidR="0054695E">
        <w:rPr>
          <w:rFonts w:cs="Arial"/>
          <w:sz w:val="22"/>
          <w:szCs w:val="22"/>
          <w:lang w:val="sl-SI"/>
        </w:rPr>
        <w:t>pomeni</w:t>
      </w:r>
      <w:r w:rsidR="0054695E" w:rsidRPr="003C5763">
        <w:rPr>
          <w:rFonts w:cs="Arial"/>
          <w:sz w:val="22"/>
          <w:szCs w:val="22"/>
          <w:lang w:val="sl-SI"/>
        </w:rPr>
        <w:t xml:space="preserve"> </w:t>
      </w:r>
      <w:r w:rsidRPr="003C5763">
        <w:rPr>
          <w:rFonts w:cs="Arial"/>
          <w:sz w:val="22"/>
          <w:szCs w:val="22"/>
          <w:lang w:val="sl-SI"/>
        </w:rPr>
        <w:t xml:space="preserve">varnostno mrežo za uporabnike, ki storitev </w:t>
      </w:r>
      <w:r w:rsidR="0054695E">
        <w:rPr>
          <w:rFonts w:cs="Arial"/>
          <w:sz w:val="22"/>
          <w:szCs w:val="22"/>
          <w:lang w:val="sl-SI"/>
        </w:rPr>
        <w:t>v okviru</w:t>
      </w:r>
      <w:r w:rsidR="0054695E" w:rsidRPr="003C5763">
        <w:rPr>
          <w:rFonts w:cs="Arial"/>
          <w:sz w:val="22"/>
          <w:szCs w:val="22"/>
          <w:lang w:val="sl-SI"/>
        </w:rPr>
        <w:t xml:space="preserve"> </w:t>
      </w:r>
      <w:r w:rsidRPr="003C5763">
        <w:rPr>
          <w:rFonts w:cs="Arial"/>
          <w:sz w:val="22"/>
          <w:szCs w:val="22"/>
          <w:lang w:val="sl-SI"/>
        </w:rPr>
        <w:t xml:space="preserve">univerzalne storitve </w:t>
      </w:r>
      <w:r w:rsidR="0054695E" w:rsidRPr="003C5763">
        <w:rPr>
          <w:rFonts w:cs="Arial"/>
          <w:sz w:val="22"/>
          <w:szCs w:val="22"/>
          <w:lang w:val="sl-SI"/>
        </w:rPr>
        <w:t xml:space="preserve">na trgu </w:t>
      </w:r>
      <w:r w:rsidRPr="003C5763">
        <w:rPr>
          <w:rFonts w:cs="Arial"/>
          <w:sz w:val="22"/>
          <w:szCs w:val="22"/>
          <w:lang w:val="sl-SI"/>
        </w:rPr>
        <w:t xml:space="preserve">ne morejo dobiti po dostopni ceni. Univerzalna storitev vsem zagotavlja – med drugim – ustrezen širokopasovni dostop do interneta s prenosno hitrostjo, kot jo določi Agencija za komunikacijska omrežja in storitve Republike Slovenije in trenutno znaša 10/1 </w:t>
      </w:r>
      <w:proofErr w:type="spellStart"/>
      <w:r w:rsidRPr="003C5763">
        <w:rPr>
          <w:rFonts w:cs="Arial"/>
          <w:sz w:val="22"/>
          <w:szCs w:val="22"/>
          <w:lang w:val="sl-SI"/>
        </w:rPr>
        <w:t>Mbit</w:t>
      </w:r>
      <w:proofErr w:type="spellEnd"/>
      <w:r w:rsidRPr="003C5763">
        <w:rPr>
          <w:rFonts w:cs="Arial"/>
          <w:sz w:val="22"/>
          <w:szCs w:val="22"/>
          <w:lang w:val="sl-SI"/>
        </w:rPr>
        <w:t xml:space="preserve">/s. </w:t>
      </w:r>
      <w:r w:rsidR="000C5CDE" w:rsidRPr="003C5763">
        <w:rPr>
          <w:rFonts w:cs="Arial"/>
          <w:sz w:val="22"/>
          <w:szCs w:val="22"/>
          <w:lang w:val="sl-SI"/>
        </w:rPr>
        <w:t>Potrošnikom s posebnimi potrebami so na voljo cenovne opcije ali paketi, ki se razlikujejo od tistih, ki jih izvajalec univerzalne storitve zagotavlja pod običajnimi komercialnimi pogoji, tako da jim dostop do omrežja in uporaba univerzalne storitve nista onemogočena.</w:t>
      </w:r>
    </w:p>
    <w:p w14:paraId="40188E82" w14:textId="77777777" w:rsidR="00BD33EA" w:rsidRPr="003C5763" w:rsidRDefault="00BD33EA" w:rsidP="00EF2F07">
      <w:pPr>
        <w:rPr>
          <w:rFonts w:cs="Arial"/>
          <w:sz w:val="22"/>
          <w:szCs w:val="22"/>
          <w:lang w:val="sl-SI"/>
        </w:rPr>
      </w:pPr>
    </w:p>
    <w:p w14:paraId="11597718" w14:textId="7CD5E306" w:rsidR="004145C2" w:rsidRPr="003C5763" w:rsidRDefault="00AD6521" w:rsidP="00EF2F07">
      <w:pPr>
        <w:pStyle w:val="Naslov1"/>
        <w:numPr>
          <w:ilvl w:val="0"/>
          <w:numId w:val="40"/>
        </w:numPr>
      </w:pPr>
      <w:bookmarkStart w:id="29" w:name="_Toc124152734"/>
      <w:bookmarkStart w:id="30" w:name="_Toc129330748"/>
      <w:r w:rsidRPr="003C5763">
        <w:t>DIGITALNE KOMPETENCE IN VKLJUČENOST</w:t>
      </w:r>
      <w:bookmarkStart w:id="31" w:name="_Hlk122078407"/>
      <w:bookmarkEnd w:id="29"/>
      <w:bookmarkEnd w:id="30"/>
    </w:p>
    <w:p w14:paraId="57E9AD7B" w14:textId="77777777" w:rsidR="005D211D" w:rsidRPr="003C5763" w:rsidRDefault="005D211D" w:rsidP="00EF2F07">
      <w:pPr>
        <w:rPr>
          <w:rFonts w:cs="Arial"/>
          <w:b/>
          <w:sz w:val="22"/>
          <w:szCs w:val="22"/>
          <w:lang w:val="sl-SI"/>
        </w:rPr>
      </w:pPr>
    </w:p>
    <w:p w14:paraId="4ECEECF1" w14:textId="0998BAFB" w:rsidR="004145C2" w:rsidRPr="003C5763" w:rsidRDefault="004145C2" w:rsidP="00EF2F07">
      <w:pPr>
        <w:rPr>
          <w:rFonts w:cs="Arial"/>
          <w:i/>
          <w:iCs/>
          <w:sz w:val="22"/>
          <w:szCs w:val="22"/>
          <w:lang w:val="sl-SI"/>
        </w:rPr>
      </w:pPr>
      <w:r w:rsidRPr="003C5763">
        <w:rPr>
          <w:rFonts w:cs="Arial"/>
          <w:i/>
          <w:iCs/>
          <w:sz w:val="22"/>
          <w:szCs w:val="22"/>
          <w:lang w:val="sl-SI"/>
        </w:rPr>
        <w:t xml:space="preserve">S sodelovanjem v današnjem tehnološko podprtem in informacijsko bogatem okolju državljani sooblikujejo digitalno okolje, ki je </w:t>
      </w:r>
      <w:r w:rsidR="006540C4">
        <w:rPr>
          <w:rFonts w:cs="Arial"/>
          <w:i/>
          <w:iCs/>
          <w:sz w:val="22"/>
          <w:szCs w:val="22"/>
          <w:lang w:val="sl-SI"/>
        </w:rPr>
        <w:t>ključno</w:t>
      </w:r>
      <w:r w:rsidRPr="003C5763">
        <w:rPr>
          <w:rFonts w:cs="Arial"/>
          <w:i/>
          <w:iCs/>
          <w:sz w:val="22"/>
          <w:szCs w:val="22"/>
          <w:lang w:val="sl-SI"/>
        </w:rPr>
        <w:t xml:space="preserve"> za demokratične procese in prakse</w:t>
      </w:r>
      <w:r w:rsidR="006540C4">
        <w:rPr>
          <w:rFonts w:cs="Arial"/>
          <w:i/>
          <w:iCs/>
          <w:sz w:val="22"/>
          <w:szCs w:val="22"/>
          <w:lang w:val="sl-SI"/>
        </w:rPr>
        <w:t xml:space="preserve"> ter v katerem je mogoč </w:t>
      </w:r>
      <w:r w:rsidRPr="003C5763">
        <w:rPr>
          <w:rFonts w:cs="Arial"/>
          <w:i/>
          <w:iCs/>
          <w:sz w:val="22"/>
          <w:szCs w:val="22"/>
          <w:lang w:val="sl-SI"/>
        </w:rPr>
        <w:t xml:space="preserve">medkulturni dialog in državljani vse bolj uveljavljajo svoje pravice do družbenega, gospodarskega in političnega sodelovanja. </w:t>
      </w:r>
    </w:p>
    <w:p w14:paraId="78B68564" w14:textId="77777777" w:rsidR="000702C6" w:rsidRPr="003C5763" w:rsidRDefault="000702C6" w:rsidP="00EF2F07">
      <w:pPr>
        <w:rPr>
          <w:rFonts w:cs="Arial"/>
          <w:i/>
          <w:iCs/>
          <w:sz w:val="22"/>
          <w:szCs w:val="22"/>
          <w:lang w:val="sl-SI"/>
        </w:rPr>
      </w:pPr>
    </w:p>
    <w:p w14:paraId="796B1330" w14:textId="2FD5E331" w:rsidR="004145C2" w:rsidRPr="003C5763" w:rsidRDefault="004145C2" w:rsidP="00EF2F07">
      <w:pPr>
        <w:rPr>
          <w:rFonts w:cs="Arial"/>
          <w:i/>
          <w:iCs/>
          <w:sz w:val="22"/>
          <w:szCs w:val="22"/>
          <w:lang w:val="sl-SI"/>
        </w:rPr>
      </w:pPr>
      <w:r w:rsidRPr="003C5763">
        <w:rPr>
          <w:rFonts w:cs="Arial"/>
          <w:i/>
          <w:iCs/>
          <w:sz w:val="22"/>
          <w:szCs w:val="22"/>
          <w:lang w:val="sl-SI"/>
        </w:rPr>
        <w:t xml:space="preserve">Digitalizacija tako skoraj ni več izbira, temveč je pričakovanje, ki postaja nujnost. Da je lahko zares učinkovita, </w:t>
      </w:r>
      <w:r w:rsidR="006540C4">
        <w:rPr>
          <w:rFonts w:cs="Arial"/>
          <w:i/>
          <w:iCs/>
          <w:sz w:val="22"/>
          <w:szCs w:val="22"/>
          <w:lang w:val="sl-SI"/>
        </w:rPr>
        <w:t>so</w:t>
      </w:r>
      <w:r w:rsidR="006540C4" w:rsidRPr="003C5763">
        <w:rPr>
          <w:rFonts w:cs="Arial"/>
          <w:i/>
          <w:iCs/>
          <w:sz w:val="22"/>
          <w:szCs w:val="22"/>
          <w:lang w:val="sl-SI"/>
        </w:rPr>
        <w:t xml:space="preserve"> </w:t>
      </w:r>
      <w:r w:rsidRPr="003C5763">
        <w:rPr>
          <w:rFonts w:cs="Arial"/>
          <w:i/>
          <w:iCs/>
          <w:sz w:val="22"/>
          <w:szCs w:val="22"/>
          <w:lang w:val="sl-SI"/>
        </w:rPr>
        <w:t>potrebn</w:t>
      </w:r>
      <w:r w:rsidR="006540C4">
        <w:rPr>
          <w:rFonts w:cs="Arial"/>
          <w:i/>
          <w:iCs/>
          <w:sz w:val="22"/>
          <w:szCs w:val="22"/>
          <w:lang w:val="sl-SI"/>
        </w:rPr>
        <w:t>i</w:t>
      </w:r>
      <w:r w:rsidRPr="003C5763">
        <w:rPr>
          <w:rFonts w:cs="Arial"/>
          <w:i/>
          <w:iCs/>
          <w:sz w:val="22"/>
          <w:szCs w:val="22"/>
          <w:lang w:val="sl-SI"/>
        </w:rPr>
        <w:t xml:space="preserve"> razvoj in uvajanje tehnologij</w:t>
      </w:r>
      <w:r w:rsidR="006540C4">
        <w:rPr>
          <w:rFonts w:cs="Arial"/>
          <w:i/>
          <w:iCs/>
          <w:sz w:val="22"/>
          <w:szCs w:val="22"/>
          <w:lang w:val="sl-SI"/>
        </w:rPr>
        <w:t xml:space="preserve"> ter </w:t>
      </w:r>
      <w:r w:rsidRPr="003C5763">
        <w:rPr>
          <w:rFonts w:cs="Arial"/>
          <w:i/>
          <w:iCs/>
          <w:sz w:val="22"/>
          <w:szCs w:val="22"/>
          <w:lang w:val="sl-SI"/>
        </w:rPr>
        <w:t>dostopnost</w:t>
      </w:r>
      <w:r w:rsidR="006540C4">
        <w:rPr>
          <w:rFonts w:cs="Arial"/>
          <w:i/>
          <w:iCs/>
          <w:sz w:val="22"/>
          <w:szCs w:val="22"/>
          <w:lang w:val="sl-SI"/>
        </w:rPr>
        <w:t xml:space="preserve"> teh tehnologij</w:t>
      </w:r>
      <w:r w:rsidRPr="003C5763">
        <w:rPr>
          <w:rFonts w:cs="Arial"/>
          <w:i/>
          <w:iCs/>
          <w:sz w:val="22"/>
          <w:szCs w:val="22"/>
          <w:lang w:val="sl-SI"/>
        </w:rPr>
        <w:t xml:space="preserve">, </w:t>
      </w:r>
      <w:r w:rsidR="006540C4">
        <w:rPr>
          <w:rFonts w:cs="Arial"/>
          <w:i/>
          <w:iCs/>
          <w:sz w:val="22"/>
          <w:szCs w:val="22"/>
          <w:lang w:val="sl-SI"/>
        </w:rPr>
        <w:t xml:space="preserve">ob tem pa tudi </w:t>
      </w:r>
      <w:r w:rsidRPr="003C5763">
        <w:rPr>
          <w:rFonts w:cs="Arial"/>
          <w:i/>
          <w:iCs/>
          <w:sz w:val="22"/>
          <w:szCs w:val="22"/>
          <w:lang w:val="sl-SI"/>
        </w:rPr>
        <w:t xml:space="preserve">ustrezna usposobljenost in enakopravna vključenost posameznikov v razvijajočo se digitalno družbo </w:t>
      </w:r>
      <w:r w:rsidR="006540C4">
        <w:rPr>
          <w:rFonts w:cs="Arial"/>
          <w:i/>
          <w:iCs/>
          <w:sz w:val="22"/>
          <w:szCs w:val="22"/>
          <w:lang w:val="sl-SI"/>
        </w:rPr>
        <w:t>(</w:t>
      </w:r>
      <w:r w:rsidRPr="003C5763">
        <w:rPr>
          <w:rFonts w:cs="Arial"/>
          <w:i/>
          <w:iCs/>
          <w:sz w:val="22"/>
          <w:szCs w:val="22"/>
          <w:lang w:val="sl-SI"/>
        </w:rPr>
        <w:t>digitalna vključenost</w:t>
      </w:r>
      <w:r w:rsidR="006540C4">
        <w:rPr>
          <w:rFonts w:cs="Arial"/>
          <w:i/>
          <w:iCs/>
          <w:sz w:val="22"/>
          <w:szCs w:val="22"/>
          <w:lang w:val="sl-SI"/>
        </w:rPr>
        <w:t>)</w:t>
      </w:r>
      <w:r w:rsidRPr="003C5763">
        <w:rPr>
          <w:rFonts w:cs="Arial"/>
          <w:i/>
          <w:iCs/>
          <w:sz w:val="22"/>
          <w:szCs w:val="22"/>
          <w:lang w:val="sl-SI"/>
        </w:rPr>
        <w:t xml:space="preserve">. </w:t>
      </w:r>
    </w:p>
    <w:p w14:paraId="1BCC04DC" w14:textId="77777777" w:rsidR="004145C2" w:rsidRPr="003C5763" w:rsidRDefault="004145C2" w:rsidP="00EF2F07">
      <w:pPr>
        <w:rPr>
          <w:rFonts w:cs="Arial"/>
          <w:sz w:val="22"/>
          <w:szCs w:val="22"/>
          <w:lang w:val="sl-SI"/>
        </w:rPr>
      </w:pPr>
    </w:p>
    <w:p w14:paraId="7CE33F77" w14:textId="7F473BD0" w:rsidR="004145C2" w:rsidRPr="003C5763" w:rsidRDefault="004145C2" w:rsidP="00EF2F07">
      <w:pPr>
        <w:rPr>
          <w:rFonts w:cs="Arial"/>
          <w:sz w:val="22"/>
          <w:szCs w:val="22"/>
          <w:lang w:val="sl-SI"/>
        </w:rPr>
      </w:pPr>
      <w:r w:rsidRPr="003C5763">
        <w:rPr>
          <w:rFonts w:cs="Arial"/>
          <w:sz w:val="22"/>
          <w:szCs w:val="22"/>
          <w:lang w:val="sl-SI"/>
        </w:rPr>
        <w:t>Digitalno vključenost</w:t>
      </w:r>
      <w:r w:rsidRPr="003C5763">
        <w:rPr>
          <w:rFonts w:cs="Arial"/>
          <w:sz w:val="22"/>
          <w:szCs w:val="22"/>
          <w:vertAlign w:val="superscript"/>
          <w:lang w:val="sl-SI"/>
        </w:rPr>
        <w:footnoteReference w:id="15"/>
      </w:r>
      <w:r w:rsidRPr="003C5763">
        <w:rPr>
          <w:rFonts w:cs="Arial"/>
          <w:sz w:val="22"/>
          <w:szCs w:val="22"/>
          <w:lang w:val="sl-SI"/>
        </w:rPr>
        <w:t xml:space="preserve"> razumemo kot možnost posameznikov, da dostopajo do razpoložljive </w:t>
      </w:r>
      <w:r w:rsidR="006540C4">
        <w:rPr>
          <w:rFonts w:cs="Arial"/>
          <w:sz w:val="22"/>
          <w:szCs w:val="22"/>
          <w:lang w:val="sl-SI"/>
        </w:rPr>
        <w:t>IKT</w:t>
      </w:r>
      <w:r w:rsidRPr="003C5763">
        <w:rPr>
          <w:rFonts w:cs="Arial"/>
          <w:sz w:val="22"/>
          <w:szCs w:val="22"/>
          <w:lang w:val="sl-SI"/>
        </w:rPr>
        <w:t xml:space="preserve"> </w:t>
      </w:r>
      <w:r w:rsidR="006540C4">
        <w:rPr>
          <w:rFonts w:cs="Arial"/>
          <w:sz w:val="22"/>
          <w:szCs w:val="22"/>
          <w:lang w:val="sl-SI"/>
        </w:rPr>
        <w:t>in</w:t>
      </w:r>
      <w:r w:rsidRPr="003C5763">
        <w:rPr>
          <w:rFonts w:cs="Arial"/>
          <w:sz w:val="22"/>
          <w:szCs w:val="22"/>
          <w:lang w:val="sl-SI"/>
        </w:rPr>
        <w:t xml:space="preserve"> digitalnih tehnologij, rešitev in storitev, jih kompetentno in varno uporabljajo, </w:t>
      </w:r>
      <w:r w:rsidR="006540C4">
        <w:rPr>
          <w:rFonts w:cs="Arial"/>
          <w:sz w:val="22"/>
          <w:szCs w:val="22"/>
          <w:lang w:val="sl-SI"/>
        </w:rPr>
        <w:t>jim</w:t>
      </w:r>
      <w:r w:rsidR="006540C4" w:rsidRPr="003C5763">
        <w:rPr>
          <w:rFonts w:cs="Arial"/>
          <w:sz w:val="22"/>
          <w:szCs w:val="22"/>
          <w:lang w:val="sl-SI"/>
        </w:rPr>
        <w:t xml:space="preserve"> </w:t>
      </w:r>
      <w:r w:rsidRPr="003C5763">
        <w:rPr>
          <w:rFonts w:cs="Arial"/>
          <w:sz w:val="22"/>
          <w:szCs w:val="22"/>
          <w:lang w:val="sl-SI"/>
        </w:rPr>
        <w:t xml:space="preserve">zaupajo in tako aktivno sodelujejo v informacijski družbi. </w:t>
      </w:r>
    </w:p>
    <w:p w14:paraId="3506A660" w14:textId="77777777" w:rsidR="004145C2" w:rsidRPr="003C5763" w:rsidRDefault="004145C2" w:rsidP="00EF2F07">
      <w:pPr>
        <w:rPr>
          <w:rFonts w:cs="Arial"/>
          <w:sz w:val="22"/>
          <w:szCs w:val="22"/>
          <w:lang w:val="sl-SI"/>
        </w:rPr>
      </w:pPr>
    </w:p>
    <w:p w14:paraId="4EECEADD" w14:textId="44B38C79" w:rsidR="00AF34E6" w:rsidRPr="003C5763" w:rsidRDefault="004145C2" w:rsidP="00EF2F07">
      <w:pPr>
        <w:rPr>
          <w:rFonts w:cs="Arial"/>
          <w:b/>
          <w:bCs/>
          <w:sz w:val="24"/>
          <w:lang w:val="sl-SI"/>
        </w:rPr>
      </w:pPr>
      <w:r w:rsidRPr="003C5763">
        <w:rPr>
          <w:rFonts w:cs="Arial"/>
          <w:b/>
          <w:bCs/>
          <w:sz w:val="24"/>
          <w:lang w:val="sl-SI"/>
        </w:rPr>
        <w:t xml:space="preserve">Stanje digitalne vključenosti v Sloveniji </w:t>
      </w:r>
    </w:p>
    <w:p w14:paraId="63D25F1E" w14:textId="33C17F77" w:rsidR="004145C2" w:rsidRPr="003C5763" w:rsidRDefault="004145C2" w:rsidP="00EF2F07">
      <w:pPr>
        <w:rPr>
          <w:rFonts w:cs="Arial"/>
          <w:sz w:val="22"/>
          <w:szCs w:val="22"/>
          <w:lang w:val="sl-SI"/>
        </w:rPr>
      </w:pPr>
      <w:r w:rsidRPr="003C5763">
        <w:rPr>
          <w:rFonts w:cs="Arial"/>
          <w:sz w:val="22"/>
          <w:szCs w:val="22"/>
          <w:lang w:val="sl-SI"/>
        </w:rPr>
        <w:t>V Sloveniji je imelo v prvem četrtletju leta 2022 dostop do interneta</w:t>
      </w:r>
      <w:r w:rsidRPr="003C5763">
        <w:rPr>
          <w:rFonts w:cs="Arial"/>
          <w:sz w:val="22"/>
          <w:szCs w:val="22"/>
          <w:vertAlign w:val="superscript"/>
          <w:lang w:val="sl-SI"/>
        </w:rPr>
        <w:footnoteReference w:id="16"/>
      </w:r>
      <w:r w:rsidRPr="003C5763">
        <w:rPr>
          <w:rFonts w:cs="Arial"/>
          <w:sz w:val="22"/>
          <w:szCs w:val="22"/>
          <w:lang w:val="sl-SI"/>
        </w:rPr>
        <w:t xml:space="preserve"> od doma 93 % gospodinjstev. V povprečju internet uporablja 89 % oseb, 84 % </w:t>
      </w:r>
      <w:r w:rsidR="006540C4">
        <w:rPr>
          <w:rFonts w:cs="Arial"/>
          <w:sz w:val="22"/>
          <w:szCs w:val="22"/>
          <w:lang w:val="sl-SI"/>
        </w:rPr>
        <w:t xml:space="preserve">teh ga uporablja </w:t>
      </w:r>
      <w:r w:rsidRPr="003C5763">
        <w:rPr>
          <w:rFonts w:cs="Arial"/>
          <w:sz w:val="22"/>
          <w:szCs w:val="22"/>
          <w:lang w:val="sl-SI"/>
        </w:rPr>
        <w:t>večkrat na dan.</w:t>
      </w:r>
    </w:p>
    <w:p w14:paraId="1897E0AF" w14:textId="77777777" w:rsidR="004145C2" w:rsidRPr="003C5763" w:rsidRDefault="004145C2" w:rsidP="00EF2F07">
      <w:pPr>
        <w:rPr>
          <w:rFonts w:cs="Arial"/>
          <w:sz w:val="22"/>
          <w:szCs w:val="22"/>
          <w:lang w:val="sl-SI"/>
        </w:rPr>
      </w:pPr>
    </w:p>
    <w:p w14:paraId="15936ACD" w14:textId="5CCE0FA3" w:rsidR="004145C2" w:rsidRPr="003C5763" w:rsidRDefault="004145C2" w:rsidP="00EF2F07">
      <w:pPr>
        <w:rPr>
          <w:rFonts w:cs="Arial"/>
          <w:sz w:val="22"/>
          <w:szCs w:val="22"/>
          <w:lang w:val="sl-SI"/>
        </w:rPr>
      </w:pPr>
      <w:r w:rsidRPr="003C5763">
        <w:rPr>
          <w:rFonts w:cs="Arial"/>
          <w:sz w:val="22"/>
          <w:szCs w:val="22"/>
          <w:lang w:val="sl-SI"/>
        </w:rPr>
        <w:t>UMAR</w:t>
      </w:r>
      <w:r w:rsidR="006540C4">
        <w:rPr>
          <w:rFonts w:cs="Arial"/>
          <w:sz w:val="22"/>
          <w:szCs w:val="22"/>
          <w:lang w:val="sl-SI"/>
        </w:rPr>
        <w:t xml:space="preserve"> n</w:t>
      </w:r>
      <w:r w:rsidR="006540C4" w:rsidRPr="003C5763">
        <w:rPr>
          <w:rFonts w:cs="Arial"/>
          <w:sz w:val="22"/>
          <w:szCs w:val="22"/>
          <w:lang w:val="sl-SI"/>
        </w:rPr>
        <w:t xml:space="preserve">a podlagi podatkov </w:t>
      </w:r>
      <w:proofErr w:type="spellStart"/>
      <w:r w:rsidR="006540C4" w:rsidRPr="003C5763">
        <w:rPr>
          <w:rFonts w:cs="Arial"/>
          <w:sz w:val="22"/>
          <w:szCs w:val="22"/>
          <w:lang w:val="sl-SI"/>
        </w:rPr>
        <w:t>Eurobarometra</w:t>
      </w:r>
      <w:proofErr w:type="spellEnd"/>
      <w:r w:rsidR="006540C4" w:rsidRPr="003C5763">
        <w:rPr>
          <w:rFonts w:cs="Arial"/>
          <w:sz w:val="22"/>
          <w:szCs w:val="22"/>
          <w:lang w:val="sl-SI"/>
        </w:rPr>
        <w:t xml:space="preserve"> ugotavlja, da se je odnos prebivalcev do digitalizacije v zadnjih letih </w:t>
      </w:r>
      <w:r w:rsidR="006540C4">
        <w:rPr>
          <w:rFonts w:cs="Arial"/>
          <w:sz w:val="22"/>
          <w:szCs w:val="22"/>
          <w:lang w:val="sl-SI"/>
        </w:rPr>
        <w:t>močno</w:t>
      </w:r>
      <w:r w:rsidR="006540C4" w:rsidRPr="003C5763">
        <w:rPr>
          <w:rFonts w:cs="Arial"/>
          <w:sz w:val="22"/>
          <w:szCs w:val="22"/>
          <w:lang w:val="sl-SI"/>
        </w:rPr>
        <w:t xml:space="preserve"> izboljšal: še leta 2017 je </w:t>
      </w:r>
      <w:r w:rsidR="00ED6A11">
        <w:rPr>
          <w:rFonts w:cs="Arial"/>
          <w:sz w:val="22"/>
          <w:szCs w:val="22"/>
          <w:lang w:val="sl-SI"/>
        </w:rPr>
        <w:t>m</w:t>
      </w:r>
      <w:r w:rsidR="00ED6A11" w:rsidRPr="00ED6A11">
        <w:rPr>
          <w:rFonts w:cs="Arial"/>
          <w:sz w:val="22"/>
          <w:szCs w:val="22"/>
          <w:lang w:val="sl-SI"/>
        </w:rPr>
        <w:t xml:space="preserve">ed vsemi </w:t>
      </w:r>
      <w:r w:rsidR="00ED6A11">
        <w:rPr>
          <w:rFonts w:cs="Arial"/>
          <w:sz w:val="22"/>
          <w:szCs w:val="22"/>
          <w:lang w:val="sl-SI"/>
        </w:rPr>
        <w:t xml:space="preserve">državami </w:t>
      </w:r>
      <w:r w:rsidR="00ED6A11" w:rsidRPr="00ED6A11">
        <w:rPr>
          <w:rFonts w:cs="Arial"/>
          <w:sz w:val="22"/>
          <w:szCs w:val="22"/>
          <w:lang w:val="sl-SI"/>
        </w:rPr>
        <w:t xml:space="preserve">članicami EU </w:t>
      </w:r>
      <w:r w:rsidR="00ED6A11">
        <w:rPr>
          <w:rFonts w:cs="Arial"/>
          <w:sz w:val="22"/>
          <w:szCs w:val="22"/>
          <w:lang w:val="sl-SI"/>
        </w:rPr>
        <w:t xml:space="preserve">prav </w:t>
      </w:r>
      <w:r w:rsidR="006540C4" w:rsidRPr="003C5763">
        <w:rPr>
          <w:rFonts w:cs="Arial"/>
          <w:sz w:val="22"/>
          <w:szCs w:val="22"/>
          <w:lang w:val="sl-SI"/>
        </w:rPr>
        <w:t>v Sloveniji najmanjši delež prebivalcev Slovenije pozitivno vrednotil vpliv digitalnih tehnologij na družbo (ne pa tudi na gospodarstvo), let</w:t>
      </w:r>
      <w:r w:rsidR="006540C4">
        <w:rPr>
          <w:rFonts w:cs="Arial"/>
          <w:sz w:val="22"/>
          <w:szCs w:val="22"/>
          <w:lang w:val="sl-SI"/>
        </w:rPr>
        <w:t>a</w:t>
      </w:r>
      <w:r w:rsidR="006540C4" w:rsidRPr="003C5763">
        <w:rPr>
          <w:rFonts w:cs="Arial"/>
          <w:sz w:val="22"/>
          <w:szCs w:val="22"/>
          <w:lang w:val="sl-SI"/>
        </w:rPr>
        <w:t xml:space="preserve"> 2021 </w:t>
      </w:r>
      <w:r w:rsidR="006540C4">
        <w:rPr>
          <w:rFonts w:cs="Arial"/>
          <w:sz w:val="22"/>
          <w:szCs w:val="22"/>
          <w:lang w:val="sl-SI"/>
        </w:rPr>
        <w:t>pa je</w:t>
      </w:r>
      <w:r w:rsidR="006540C4" w:rsidRPr="006540C4">
        <w:rPr>
          <w:rFonts w:cs="Arial"/>
          <w:sz w:val="22"/>
          <w:szCs w:val="22"/>
          <w:lang w:val="sl-SI"/>
        </w:rPr>
        <w:t xml:space="preserve"> </w:t>
      </w:r>
      <w:r w:rsidR="006540C4">
        <w:rPr>
          <w:rFonts w:cs="Arial"/>
          <w:sz w:val="22"/>
          <w:szCs w:val="22"/>
          <w:lang w:val="sl-SI"/>
        </w:rPr>
        <w:t xml:space="preserve">imela </w:t>
      </w:r>
      <w:r w:rsidR="006540C4" w:rsidRPr="003C5763">
        <w:rPr>
          <w:rFonts w:cs="Arial"/>
          <w:sz w:val="22"/>
          <w:szCs w:val="22"/>
          <w:lang w:val="sl-SI"/>
        </w:rPr>
        <w:t xml:space="preserve">Slovenija celo šesti </w:t>
      </w:r>
      <w:r w:rsidR="006540C4">
        <w:rPr>
          <w:rFonts w:cs="Arial"/>
          <w:sz w:val="22"/>
          <w:szCs w:val="22"/>
          <w:lang w:val="sl-SI"/>
        </w:rPr>
        <w:t>največji</w:t>
      </w:r>
      <w:r w:rsidR="006540C4" w:rsidRPr="003C5763">
        <w:rPr>
          <w:rFonts w:cs="Arial"/>
          <w:sz w:val="22"/>
          <w:szCs w:val="22"/>
          <w:lang w:val="sl-SI"/>
        </w:rPr>
        <w:t xml:space="preserve"> delež odgovorov, ki pozitivno vrednotijo vpliv digitalne preobrazbe na gospodarstvo in družbo</w:t>
      </w:r>
      <w:r w:rsidR="006540C4">
        <w:rPr>
          <w:rFonts w:cs="Arial"/>
          <w:sz w:val="22"/>
          <w:szCs w:val="22"/>
          <w:lang w:val="sl-SI"/>
        </w:rPr>
        <w:t>.</w:t>
      </w:r>
      <w:r w:rsidRPr="003C5763">
        <w:rPr>
          <w:rFonts w:cs="Arial"/>
          <w:sz w:val="22"/>
          <w:szCs w:val="22"/>
          <w:vertAlign w:val="superscript"/>
          <w:lang w:val="sl-SI"/>
        </w:rPr>
        <w:footnoteReference w:id="17"/>
      </w:r>
    </w:p>
    <w:p w14:paraId="5374EA0D" w14:textId="77777777" w:rsidR="004145C2" w:rsidRPr="003C5763" w:rsidRDefault="004145C2" w:rsidP="00EF2F07">
      <w:pPr>
        <w:rPr>
          <w:rFonts w:cs="Arial"/>
          <w:sz w:val="22"/>
          <w:szCs w:val="22"/>
          <w:lang w:val="sl-SI"/>
        </w:rPr>
      </w:pPr>
    </w:p>
    <w:p w14:paraId="4743DBAD" w14:textId="19D4E394" w:rsidR="004145C2" w:rsidRPr="003C5763" w:rsidRDefault="004145C2" w:rsidP="00EF2F07">
      <w:pPr>
        <w:rPr>
          <w:rFonts w:cs="Arial"/>
          <w:sz w:val="22"/>
          <w:szCs w:val="22"/>
          <w:lang w:val="sl-SI"/>
        </w:rPr>
      </w:pPr>
      <w:r w:rsidRPr="003C5763">
        <w:rPr>
          <w:rFonts w:cs="Arial"/>
          <w:sz w:val="22"/>
          <w:szCs w:val="22"/>
          <w:lang w:val="sl-SI"/>
        </w:rPr>
        <w:t>Kljub temu UMAR</w:t>
      </w:r>
      <w:r w:rsidRPr="003C5763">
        <w:rPr>
          <w:rFonts w:cs="Arial"/>
          <w:sz w:val="22"/>
          <w:szCs w:val="22"/>
          <w:vertAlign w:val="superscript"/>
          <w:lang w:val="sl-SI"/>
        </w:rPr>
        <w:footnoteReference w:id="18"/>
      </w:r>
      <w:r w:rsidRPr="003C5763">
        <w:rPr>
          <w:rFonts w:cs="Arial"/>
          <w:sz w:val="22"/>
          <w:szCs w:val="22"/>
          <w:lang w:val="sl-SI"/>
        </w:rPr>
        <w:t xml:space="preserve"> ugotavlja, da se Slovenija na področju digitalizacije gospodarstva in družbe vse bolj odmika od strateških ciljev </w:t>
      </w:r>
      <w:r w:rsidR="006540C4">
        <w:rPr>
          <w:rFonts w:cs="Arial"/>
          <w:sz w:val="22"/>
          <w:szCs w:val="22"/>
          <w:lang w:val="sl-SI"/>
        </w:rPr>
        <w:t>iz</w:t>
      </w:r>
      <w:r w:rsidRPr="003C5763">
        <w:rPr>
          <w:rFonts w:cs="Arial"/>
          <w:sz w:val="22"/>
          <w:szCs w:val="22"/>
          <w:lang w:val="sl-SI"/>
        </w:rPr>
        <w:t xml:space="preserve"> Strategij</w:t>
      </w:r>
      <w:r w:rsidR="006540C4">
        <w:rPr>
          <w:rFonts w:cs="Arial"/>
          <w:sz w:val="22"/>
          <w:szCs w:val="22"/>
          <w:lang w:val="sl-SI"/>
        </w:rPr>
        <w:t>e</w:t>
      </w:r>
      <w:r w:rsidRPr="003C5763">
        <w:rPr>
          <w:rFonts w:cs="Arial"/>
          <w:sz w:val="22"/>
          <w:szCs w:val="22"/>
          <w:lang w:val="sl-SI"/>
        </w:rPr>
        <w:t xml:space="preserve"> razvoja Slovenije 2030</w:t>
      </w:r>
      <w:r w:rsidRPr="003C5763">
        <w:rPr>
          <w:rFonts w:cs="Arial"/>
          <w:sz w:val="22"/>
          <w:szCs w:val="22"/>
          <w:vertAlign w:val="superscript"/>
          <w:lang w:val="sl-SI"/>
        </w:rPr>
        <w:footnoteReference w:id="19"/>
      </w:r>
      <w:r w:rsidRPr="003C5763">
        <w:rPr>
          <w:rFonts w:cs="Arial"/>
          <w:sz w:val="22"/>
          <w:szCs w:val="22"/>
          <w:lang w:val="sl-SI"/>
        </w:rPr>
        <w:t xml:space="preserve">. Izpostavlja, da je </w:t>
      </w:r>
      <w:r w:rsidR="006540C4">
        <w:rPr>
          <w:rFonts w:cs="Arial"/>
          <w:sz w:val="22"/>
          <w:szCs w:val="22"/>
          <w:lang w:val="sl-SI"/>
        </w:rPr>
        <w:t xml:space="preserve">treba </w:t>
      </w:r>
      <w:r w:rsidRPr="003C5763">
        <w:rPr>
          <w:rFonts w:cs="Arial"/>
          <w:sz w:val="22"/>
          <w:szCs w:val="22"/>
          <w:lang w:val="sl-SI"/>
        </w:rPr>
        <w:t>za hitrejšo digitalno preobrazbo družbe in gospodarstva izboljša</w:t>
      </w:r>
      <w:r w:rsidR="006540C4">
        <w:rPr>
          <w:rFonts w:cs="Arial"/>
          <w:sz w:val="22"/>
          <w:szCs w:val="22"/>
          <w:lang w:val="sl-SI"/>
        </w:rPr>
        <w:t xml:space="preserve">ti </w:t>
      </w:r>
      <w:r w:rsidRPr="003C5763">
        <w:rPr>
          <w:rFonts w:cs="Arial"/>
          <w:sz w:val="22"/>
          <w:szCs w:val="22"/>
          <w:lang w:val="sl-SI"/>
        </w:rPr>
        <w:t>digitaln</w:t>
      </w:r>
      <w:r w:rsidR="006540C4">
        <w:rPr>
          <w:rFonts w:cs="Arial"/>
          <w:sz w:val="22"/>
          <w:szCs w:val="22"/>
          <w:lang w:val="sl-SI"/>
        </w:rPr>
        <w:t>a</w:t>
      </w:r>
      <w:r w:rsidRPr="003C5763">
        <w:rPr>
          <w:rFonts w:cs="Arial"/>
          <w:sz w:val="22"/>
          <w:szCs w:val="22"/>
          <w:lang w:val="sl-SI"/>
        </w:rPr>
        <w:t xml:space="preserve"> znanj</w:t>
      </w:r>
      <w:r w:rsidR="006540C4">
        <w:rPr>
          <w:rFonts w:cs="Arial"/>
          <w:sz w:val="22"/>
          <w:szCs w:val="22"/>
          <w:lang w:val="sl-SI"/>
        </w:rPr>
        <w:t>a</w:t>
      </w:r>
      <w:r w:rsidRPr="003C5763">
        <w:rPr>
          <w:rFonts w:cs="Arial"/>
          <w:sz w:val="22"/>
          <w:szCs w:val="22"/>
          <w:lang w:val="sl-SI"/>
        </w:rPr>
        <w:t xml:space="preserve"> in spretnosti, ki so, še posebej</w:t>
      </w:r>
      <w:r w:rsidR="006540C4">
        <w:rPr>
          <w:rFonts w:cs="Arial"/>
          <w:sz w:val="22"/>
          <w:szCs w:val="22"/>
          <w:lang w:val="sl-SI"/>
        </w:rPr>
        <w:t xml:space="preserve"> z vidika </w:t>
      </w:r>
      <w:r w:rsidRPr="003C5763">
        <w:rPr>
          <w:rFonts w:cs="Arial"/>
          <w:sz w:val="22"/>
          <w:szCs w:val="22"/>
          <w:lang w:val="sl-SI"/>
        </w:rPr>
        <w:t>napredn</w:t>
      </w:r>
      <w:r w:rsidR="006540C4">
        <w:rPr>
          <w:rFonts w:cs="Arial"/>
          <w:sz w:val="22"/>
          <w:szCs w:val="22"/>
          <w:lang w:val="sl-SI"/>
        </w:rPr>
        <w:t>ih</w:t>
      </w:r>
      <w:r w:rsidRPr="003C5763">
        <w:rPr>
          <w:rFonts w:cs="Arial"/>
          <w:sz w:val="22"/>
          <w:szCs w:val="22"/>
          <w:lang w:val="sl-SI"/>
        </w:rPr>
        <w:t xml:space="preserve"> spretnosti, </w:t>
      </w:r>
      <w:r w:rsidR="006540C4">
        <w:rPr>
          <w:rFonts w:cs="Arial"/>
          <w:sz w:val="22"/>
          <w:szCs w:val="22"/>
          <w:lang w:val="sl-SI"/>
        </w:rPr>
        <w:t>prešibki</w:t>
      </w:r>
      <w:r w:rsidRPr="003C5763">
        <w:rPr>
          <w:rFonts w:cs="Arial"/>
          <w:sz w:val="22"/>
          <w:szCs w:val="22"/>
          <w:lang w:val="sl-SI"/>
        </w:rPr>
        <w:t>.</w:t>
      </w:r>
    </w:p>
    <w:p w14:paraId="114F455B" w14:textId="77777777" w:rsidR="004145C2" w:rsidRPr="003C5763" w:rsidRDefault="004145C2" w:rsidP="00EF2F07">
      <w:pPr>
        <w:rPr>
          <w:rFonts w:cs="Arial"/>
          <w:sz w:val="22"/>
          <w:szCs w:val="22"/>
          <w:lang w:val="sl-SI"/>
        </w:rPr>
      </w:pPr>
    </w:p>
    <w:p w14:paraId="29246ECE" w14:textId="35AA5551" w:rsidR="004145C2" w:rsidRPr="003C5763" w:rsidRDefault="004145C2" w:rsidP="00EF2F07">
      <w:pPr>
        <w:rPr>
          <w:rFonts w:cs="Arial"/>
          <w:sz w:val="22"/>
          <w:szCs w:val="22"/>
          <w:lang w:val="sl-SI"/>
        </w:rPr>
      </w:pPr>
      <w:r w:rsidRPr="003C5763">
        <w:rPr>
          <w:rFonts w:cs="Arial"/>
          <w:sz w:val="22"/>
          <w:szCs w:val="22"/>
          <w:lang w:val="sl-SI"/>
        </w:rPr>
        <w:t>SURS</w:t>
      </w:r>
      <w:r w:rsidR="006540C4">
        <w:rPr>
          <w:rFonts w:cs="Arial"/>
          <w:sz w:val="22"/>
          <w:szCs w:val="22"/>
          <w:lang w:val="sl-SI"/>
        </w:rPr>
        <w:t xml:space="preserve"> v analizi </w:t>
      </w:r>
      <w:r w:rsidR="006540C4" w:rsidRPr="003C5763">
        <w:rPr>
          <w:rFonts w:cs="Arial"/>
          <w:sz w:val="22"/>
          <w:szCs w:val="22"/>
          <w:lang w:val="sl-SI"/>
        </w:rPr>
        <w:t>ugotavlja, da je imelo let</w:t>
      </w:r>
      <w:r w:rsidR="006540C4">
        <w:rPr>
          <w:rFonts w:cs="Arial"/>
          <w:sz w:val="22"/>
          <w:szCs w:val="22"/>
          <w:lang w:val="sl-SI"/>
        </w:rPr>
        <w:t>a</w:t>
      </w:r>
      <w:r w:rsidR="006540C4" w:rsidRPr="003C5763">
        <w:rPr>
          <w:rFonts w:cs="Arial"/>
          <w:sz w:val="22"/>
          <w:szCs w:val="22"/>
          <w:lang w:val="sl-SI"/>
        </w:rPr>
        <w:t xml:space="preserve"> 2021 v Sloveniji zelo dobro razvite (napredne) digitalne veščine le 20 % prebivalstva. R</w:t>
      </w:r>
      <w:r w:rsidR="006540C4">
        <w:rPr>
          <w:rFonts w:cs="Arial"/>
          <w:sz w:val="22"/>
          <w:szCs w:val="22"/>
          <w:lang w:val="sl-SI"/>
        </w:rPr>
        <w:t>azmeroma</w:t>
      </w:r>
      <w:r w:rsidR="006540C4" w:rsidRPr="003C5763">
        <w:rPr>
          <w:rFonts w:cs="Arial"/>
          <w:sz w:val="22"/>
          <w:szCs w:val="22"/>
          <w:lang w:val="sl-SI"/>
        </w:rPr>
        <w:t xml:space="preserve"> </w:t>
      </w:r>
      <w:r w:rsidR="006540C4">
        <w:rPr>
          <w:rFonts w:cs="Arial"/>
          <w:sz w:val="22"/>
          <w:szCs w:val="22"/>
          <w:lang w:val="sl-SI"/>
        </w:rPr>
        <w:t>majhen</w:t>
      </w:r>
      <w:r w:rsidR="006540C4" w:rsidRPr="003C5763">
        <w:rPr>
          <w:rFonts w:cs="Arial"/>
          <w:sz w:val="22"/>
          <w:szCs w:val="22"/>
          <w:lang w:val="sl-SI"/>
        </w:rPr>
        <w:t xml:space="preserve"> je tudi </w:t>
      </w:r>
      <w:r w:rsidR="006540C4">
        <w:rPr>
          <w:rFonts w:cs="Arial"/>
          <w:sz w:val="22"/>
          <w:szCs w:val="22"/>
          <w:lang w:val="sl-SI"/>
        </w:rPr>
        <w:t>delež</w:t>
      </w:r>
      <w:r w:rsidR="006540C4" w:rsidRPr="003C5763">
        <w:rPr>
          <w:rFonts w:cs="Arial"/>
          <w:sz w:val="22"/>
          <w:szCs w:val="22"/>
          <w:lang w:val="sl-SI"/>
        </w:rPr>
        <w:t xml:space="preserve"> prebivalstva z vsaj osnovnimi digitalnimi veščinami, </w:t>
      </w:r>
      <w:r w:rsidR="006540C4">
        <w:rPr>
          <w:rFonts w:cs="Arial"/>
          <w:sz w:val="22"/>
          <w:szCs w:val="22"/>
          <w:lang w:val="sl-SI"/>
        </w:rPr>
        <w:t>ta</w:t>
      </w:r>
      <w:r w:rsidR="006540C4" w:rsidRPr="003C5763">
        <w:rPr>
          <w:rFonts w:cs="Arial"/>
          <w:sz w:val="22"/>
          <w:szCs w:val="22"/>
          <w:lang w:val="sl-SI"/>
        </w:rPr>
        <w:t xml:space="preserve"> je po zadnjih podatkih 50</w:t>
      </w:r>
      <w:r w:rsidR="006540C4">
        <w:rPr>
          <w:rFonts w:cs="Arial"/>
          <w:sz w:val="22"/>
          <w:szCs w:val="22"/>
          <w:lang w:val="sl-SI"/>
        </w:rPr>
        <w:t>-</w:t>
      </w:r>
      <w:r w:rsidR="006540C4" w:rsidRPr="003C5763">
        <w:rPr>
          <w:rFonts w:cs="Arial"/>
          <w:sz w:val="22"/>
          <w:szCs w:val="22"/>
          <w:lang w:val="sl-SI"/>
        </w:rPr>
        <w:t>% (povprečje</w:t>
      </w:r>
      <w:r w:rsidR="006540C4" w:rsidRPr="006540C4">
        <w:rPr>
          <w:rFonts w:cs="Arial"/>
          <w:sz w:val="22"/>
          <w:szCs w:val="22"/>
          <w:lang w:val="sl-SI"/>
        </w:rPr>
        <w:t xml:space="preserve"> </w:t>
      </w:r>
      <w:r w:rsidR="006540C4">
        <w:rPr>
          <w:rFonts w:cs="Arial"/>
          <w:sz w:val="22"/>
          <w:szCs w:val="22"/>
          <w:lang w:val="sl-SI"/>
        </w:rPr>
        <w:t xml:space="preserve">v </w:t>
      </w:r>
      <w:r w:rsidR="006540C4" w:rsidRPr="003C5763">
        <w:rPr>
          <w:rFonts w:cs="Arial"/>
          <w:sz w:val="22"/>
          <w:szCs w:val="22"/>
          <w:lang w:val="sl-SI"/>
        </w:rPr>
        <w:t>EU: 54</w:t>
      </w:r>
      <w:r w:rsidR="006540C4">
        <w:rPr>
          <w:rFonts w:cs="Arial"/>
          <w:sz w:val="22"/>
          <w:szCs w:val="22"/>
          <w:lang w:val="sl-SI"/>
        </w:rPr>
        <w:t>-</w:t>
      </w:r>
      <w:r w:rsidR="006540C4" w:rsidRPr="003C5763">
        <w:rPr>
          <w:rFonts w:cs="Arial"/>
          <w:sz w:val="22"/>
          <w:szCs w:val="22"/>
          <w:lang w:val="sl-SI"/>
        </w:rPr>
        <w:t>%). Delež oseb brez digitalnih veščin je bil največji v starostni skupini 65–74 let, znašal je 45 %, kar je nad povprečjem EU-27 (41 %).</w:t>
      </w:r>
      <w:r w:rsidRPr="003C5763">
        <w:rPr>
          <w:rFonts w:cs="Arial"/>
          <w:sz w:val="22"/>
          <w:szCs w:val="22"/>
          <w:vertAlign w:val="superscript"/>
          <w:lang w:val="sl-SI"/>
        </w:rPr>
        <w:footnoteReference w:id="20"/>
      </w:r>
      <w:r w:rsidRPr="003C5763">
        <w:rPr>
          <w:rFonts w:cs="Arial"/>
          <w:sz w:val="22"/>
          <w:szCs w:val="22"/>
          <w:lang w:val="sl-SI"/>
        </w:rPr>
        <w:t xml:space="preserve"> </w:t>
      </w:r>
    </w:p>
    <w:p w14:paraId="7629C634" w14:textId="28F5FE00" w:rsidR="007178C8" w:rsidRPr="003C5763" w:rsidRDefault="007178C8" w:rsidP="00EF2F07">
      <w:pPr>
        <w:rPr>
          <w:rFonts w:cs="Arial"/>
          <w:sz w:val="22"/>
          <w:szCs w:val="22"/>
          <w:lang w:val="sl-SI"/>
        </w:rPr>
      </w:pPr>
    </w:p>
    <w:p w14:paraId="001E20BE" w14:textId="6C96B84B" w:rsidR="007178C8" w:rsidRPr="003C5763" w:rsidRDefault="007178C8" w:rsidP="00EF2F07">
      <w:pPr>
        <w:rPr>
          <w:rFonts w:cs="Arial"/>
          <w:sz w:val="22"/>
          <w:szCs w:val="22"/>
          <w:lang w:val="sl-SI"/>
        </w:rPr>
      </w:pPr>
      <w:r w:rsidRPr="003C5763">
        <w:rPr>
          <w:rFonts w:cs="Arial"/>
          <w:sz w:val="22"/>
          <w:szCs w:val="22"/>
          <w:lang w:val="sl-SI"/>
        </w:rPr>
        <w:t>V Sloveniji je 18,4 % odraslih izjavilo</w:t>
      </w:r>
      <w:r w:rsidR="006540C4">
        <w:rPr>
          <w:rFonts w:cs="Arial"/>
          <w:sz w:val="22"/>
          <w:szCs w:val="22"/>
          <w:lang w:val="sl-SI"/>
        </w:rPr>
        <w:t xml:space="preserve">, </w:t>
      </w:r>
      <w:r w:rsidR="006540C4" w:rsidRPr="003C5763">
        <w:rPr>
          <w:rFonts w:cs="Arial"/>
          <w:sz w:val="22"/>
          <w:szCs w:val="22"/>
          <w:lang w:val="sl-SI"/>
        </w:rPr>
        <w:t xml:space="preserve">da nima izkušenj z računalniki </w:t>
      </w:r>
      <w:r w:rsidR="006540C4">
        <w:rPr>
          <w:rFonts w:cs="Arial"/>
          <w:sz w:val="22"/>
          <w:szCs w:val="22"/>
          <w:lang w:val="sl-SI"/>
        </w:rPr>
        <w:t>ali</w:t>
      </w:r>
      <w:r w:rsidR="006540C4" w:rsidRPr="003C5763">
        <w:rPr>
          <w:rFonts w:cs="Arial"/>
          <w:sz w:val="22"/>
          <w:szCs w:val="22"/>
          <w:lang w:val="sl-SI"/>
        </w:rPr>
        <w:t xml:space="preserve"> osnovnega računalniškega znanja</w:t>
      </w:r>
      <w:r w:rsidR="006540C4">
        <w:rPr>
          <w:rFonts w:cs="Arial"/>
          <w:sz w:val="22"/>
          <w:szCs w:val="22"/>
          <w:lang w:val="sl-SI"/>
        </w:rPr>
        <w:t>.</w:t>
      </w:r>
      <w:r w:rsidRPr="003C5763">
        <w:rPr>
          <w:rStyle w:val="Sprotnaopomba-sklic"/>
          <w:rFonts w:cs="Arial"/>
          <w:sz w:val="22"/>
          <w:szCs w:val="22"/>
          <w:lang w:val="sl-SI"/>
        </w:rPr>
        <w:footnoteReference w:id="21"/>
      </w:r>
      <w:r w:rsidRPr="003C5763">
        <w:rPr>
          <w:rFonts w:cs="Arial"/>
          <w:sz w:val="22"/>
          <w:szCs w:val="22"/>
          <w:lang w:val="sl-SI"/>
        </w:rPr>
        <w:t xml:space="preserve"> Izmed odraslih, ki imajo izkušnje z računalnikom, je bilo 49,2</w:t>
      </w:r>
      <w:r w:rsidR="006540C4">
        <w:rPr>
          <w:rFonts w:cs="Arial"/>
          <w:sz w:val="22"/>
          <w:szCs w:val="22"/>
          <w:lang w:val="sl-SI"/>
        </w:rPr>
        <w:t> </w:t>
      </w:r>
      <w:r w:rsidRPr="003C5763">
        <w:rPr>
          <w:rFonts w:cs="Arial"/>
          <w:sz w:val="22"/>
          <w:szCs w:val="22"/>
          <w:lang w:val="sl-SI"/>
        </w:rPr>
        <w:t xml:space="preserve">% takih, ki so dosegli le prvo raven ali manj pri reševanju problemov v tehnološko bogatih okoljih. Na prvi ravni so bili odrasli sposobni uporabljati le splošno razširjene in znane tehnološke </w:t>
      </w:r>
      <w:r w:rsidR="006540C4">
        <w:rPr>
          <w:rFonts w:cs="Arial"/>
          <w:sz w:val="22"/>
          <w:szCs w:val="22"/>
          <w:lang w:val="sl-SI"/>
        </w:rPr>
        <w:t>programe</w:t>
      </w:r>
      <w:r w:rsidRPr="003C5763">
        <w:rPr>
          <w:rFonts w:cs="Arial"/>
          <w:sz w:val="22"/>
          <w:szCs w:val="22"/>
          <w:lang w:val="sl-SI"/>
        </w:rPr>
        <w:t xml:space="preserve">, kot so e-pošta in spletni brskalniki, ter reševati probleme, ki vključujejo malo korakov, preprosto sklepanje in malo ali nič navigacije med </w:t>
      </w:r>
      <w:r w:rsidR="006540C4">
        <w:rPr>
          <w:rFonts w:cs="Arial"/>
          <w:sz w:val="22"/>
          <w:szCs w:val="22"/>
          <w:lang w:val="sl-SI"/>
        </w:rPr>
        <w:t>progr</w:t>
      </w:r>
      <w:r w:rsidRPr="003C5763">
        <w:rPr>
          <w:rFonts w:cs="Arial"/>
          <w:sz w:val="22"/>
          <w:szCs w:val="22"/>
          <w:lang w:val="sl-SI"/>
        </w:rPr>
        <w:t xml:space="preserve">ami. </w:t>
      </w:r>
    </w:p>
    <w:p w14:paraId="75BB97E5" w14:textId="77777777" w:rsidR="004145C2" w:rsidRPr="003C5763" w:rsidRDefault="004145C2" w:rsidP="00EF2F07">
      <w:pPr>
        <w:rPr>
          <w:rFonts w:cs="Arial"/>
          <w:sz w:val="22"/>
          <w:szCs w:val="22"/>
          <w:lang w:val="sl-SI"/>
        </w:rPr>
      </w:pPr>
    </w:p>
    <w:p w14:paraId="38BF1BD6" w14:textId="2FEC347B" w:rsidR="004145C2" w:rsidRPr="003C5763" w:rsidRDefault="004145C2" w:rsidP="00EF2F07">
      <w:pPr>
        <w:rPr>
          <w:rFonts w:cs="Arial"/>
          <w:sz w:val="22"/>
          <w:szCs w:val="22"/>
          <w:lang w:val="sl-SI"/>
        </w:rPr>
      </w:pPr>
      <w:r w:rsidRPr="003C5763">
        <w:rPr>
          <w:rFonts w:cs="Arial"/>
          <w:sz w:val="22"/>
          <w:szCs w:val="22"/>
          <w:lang w:val="sl-SI"/>
        </w:rPr>
        <w:t>Še posebej skrb</w:t>
      </w:r>
      <w:r w:rsidR="006540C4">
        <w:rPr>
          <w:rFonts w:cs="Arial"/>
          <w:sz w:val="22"/>
          <w:szCs w:val="22"/>
          <w:lang w:val="sl-SI"/>
        </w:rPr>
        <w:t xml:space="preserve"> vzbuja </w:t>
      </w:r>
      <w:r w:rsidRPr="003C5763">
        <w:rPr>
          <w:rFonts w:cs="Arial"/>
          <w:sz w:val="22"/>
          <w:szCs w:val="22"/>
          <w:lang w:val="sl-SI"/>
        </w:rPr>
        <w:t xml:space="preserve">ugotovitev </w:t>
      </w:r>
      <w:r w:rsidR="003139DA" w:rsidRPr="003139DA">
        <w:rPr>
          <w:rFonts w:cs="Arial"/>
          <w:sz w:val="22"/>
          <w:szCs w:val="22"/>
          <w:lang w:val="sl-SI"/>
        </w:rPr>
        <w:t>Organizacij</w:t>
      </w:r>
      <w:r w:rsidR="003139DA">
        <w:rPr>
          <w:rFonts w:cs="Arial"/>
          <w:sz w:val="22"/>
          <w:szCs w:val="22"/>
          <w:lang w:val="sl-SI"/>
        </w:rPr>
        <w:t>e</w:t>
      </w:r>
      <w:r w:rsidR="003139DA" w:rsidRPr="003139DA">
        <w:rPr>
          <w:rFonts w:cs="Arial"/>
          <w:sz w:val="22"/>
          <w:szCs w:val="22"/>
          <w:lang w:val="sl-SI"/>
        </w:rPr>
        <w:t xml:space="preserve"> za gospodarsko sodelovanje in razvoj</w:t>
      </w:r>
      <w:r w:rsidR="003139DA">
        <w:rPr>
          <w:rFonts w:cs="Arial"/>
          <w:sz w:val="22"/>
          <w:szCs w:val="22"/>
          <w:lang w:val="sl-SI"/>
        </w:rPr>
        <w:t xml:space="preserve"> (v nadaljevanju:</w:t>
      </w:r>
      <w:r w:rsidR="003139DA" w:rsidRPr="003139DA">
        <w:rPr>
          <w:rFonts w:cs="Arial"/>
          <w:sz w:val="22"/>
          <w:szCs w:val="22"/>
          <w:lang w:val="sl-SI"/>
        </w:rPr>
        <w:t xml:space="preserve"> </w:t>
      </w:r>
      <w:r w:rsidRPr="003C5763">
        <w:rPr>
          <w:rFonts w:cs="Arial"/>
          <w:sz w:val="22"/>
          <w:szCs w:val="22"/>
          <w:lang w:val="sl-SI"/>
        </w:rPr>
        <w:t>OECD</w:t>
      </w:r>
      <w:r w:rsidR="003139DA">
        <w:rPr>
          <w:rFonts w:cs="Arial"/>
          <w:sz w:val="22"/>
          <w:szCs w:val="22"/>
          <w:lang w:val="sl-SI"/>
        </w:rPr>
        <w:t>)</w:t>
      </w:r>
      <w:r w:rsidR="006540C4">
        <w:rPr>
          <w:rFonts w:cs="Arial"/>
          <w:sz w:val="22"/>
          <w:szCs w:val="22"/>
          <w:lang w:val="sl-SI"/>
        </w:rPr>
        <w:t xml:space="preserve">, </w:t>
      </w:r>
      <w:r w:rsidR="006540C4" w:rsidRPr="003C5763">
        <w:rPr>
          <w:rFonts w:cs="Arial"/>
          <w:sz w:val="22"/>
          <w:szCs w:val="22"/>
          <w:lang w:val="sl-SI"/>
        </w:rPr>
        <w:t xml:space="preserve">da posameznikom </w:t>
      </w:r>
      <w:r w:rsidR="006540C4">
        <w:rPr>
          <w:rFonts w:cs="Arial"/>
          <w:sz w:val="22"/>
          <w:szCs w:val="22"/>
          <w:lang w:val="sl-SI"/>
        </w:rPr>
        <w:t>s šibkimi</w:t>
      </w:r>
      <w:r w:rsidR="006540C4" w:rsidRPr="003C5763">
        <w:rPr>
          <w:rFonts w:cs="Arial"/>
          <w:sz w:val="22"/>
          <w:szCs w:val="22"/>
          <w:lang w:val="sl-SI"/>
        </w:rPr>
        <w:t xml:space="preserve"> digitalnimi spretnostmi in neaktivnim (upokojeni in drugi neaktivni) v Sloveniji že grozi digitalna izključenost</w:t>
      </w:r>
      <w:r w:rsidR="006540C4">
        <w:rPr>
          <w:rFonts w:cs="Arial"/>
          <w:sz w:val="22"/>
          <w:szCs w:val="22"/>
          <w:lang w:val="sl-SI"/>
        </w:rPr>
        <w:t>.</w:t>
      </w:r>
      <w:r w:rsidRPr="003C5763">
        <w:rPr>
          <w:rFonts w:cs="Arial"/>
          <w:sz w:val="22"/>
          <w:szCs w:val="22"/>
          <w:vertAlign w:val="superscript"/>
          <w:lang w:val="sl-SI"/>
        </w:rPr>
        <w:footnoteReference w:id="22"/>
      </w:r>
    </w:p>
    <w:p w14:paraId="169BAD19" w14:textId="77777777" w:rsidR="004145C2" w:rsidRPr="003C5763" w:rsidRDefault="004145C2" w:rsidP="00EF2F07">
      <w:pPr>
        <w:rPr>
          <w:rFonts w:cs="Arial"/>
          <w:sz w:val="22"/>
          <w:szCs w:val="22"/>
          <w:lang w:val="sl-SI"/>
        </w:rPr>
      </w:pPr>
    </w:p>
    <w:p w14:paraId="2382988B" w14:textId="24BA8DD4" w:rsidR="004145C2" w:rsidRDefault="006540C4" w:rsidP="00EF2F07">
      <w:pPr>
        <w:rPr>
          <w:rFonts w:cs="Arial"/>
          <w:sz w:val="22"/>
          <w:szCs w:val="22"/>
          <w:lang w:val="sl-SI"/>
        </w:rPr>
      </w:pPr>
      <w:r w:rsidRPr="003C5763">
        <w:rPr>
          <w:rFonts w:cs="Arial"/>
          <w:sz w:val="22"/>
          <w:szCs w:val="22"/>
          <w:lang w:val="sl-SI"/>
        </w:rPr>
        <w:t xml:space="preserve">UMAR </w:t>
      </w:r>
      <w:r>
        <w:rPr>
          <w:rFonts w:cs="Arial"/>
          <w:sz w:val="22"/>
          <w:szCs w:val="22"/>
          <w:lang w:val="sl-SI"/>
        </w:rPr>
        <w:t>v p</w:t>
      </w:r>
      <w:r w:rsidR="004145C2" w:rsidRPr="003C5763">
        <w:rPr>
          <w:rFonts w:cs="Arial"/>
          <w:sz w:val="22"/>
          <w:szCs w:val="22"/>
          <w:lang w:val="sl-SI"/>
        </w:rPr>
        <w:t>oročil</w:t>
      </w:r>
      <w:r>
        <w:rPr>
          <w:rFonts w:cs="Arial"/>
          <w:sz w:val="22"/>
          <w:szCs w:val="22"/>
          <w:lang w:val="sl-SI"/>
        </w:rPr>
        <w:t>u</w:t>
      </w:r>
      <w:r w:rsidR="004145C2" w:rsidRPr="003C5763">
        <w:rPr>
          <w:rFonts w:cs="Arial"/>
          <w:sz w:val="22"/>
          <w:szCs w:val="22"/>
          <w:lang w:val="sl-SI"/>
        </w:rPr>
        <w:t xml:space="preserve"> o razvoju navaja, da med ženskami in moškimi </w:t>
      </w:r>
      <w:r w:rsidRPr="003C5763">
        <w:rPr>
          <w:rFonts w:cs="Arial"/>
          <w:sz w:val="22"/>
          <w:szCs w:val="22"/>
          <w:lang w:val="sl-SI"/>
        </w:rPr>
        <w:t xml:space="preserve">razlik </w:t>
      </w:r>
      <w:r w:rsidR="004145C2" w:rsidRPr="003C5763">
        <w:rPr>
          <w:rFonts w:cs="Arial"/>
          <w:sz w:val="22"/>
          <w:szCs w:val="22"/>
          <w:lang w:val="sl-SI"/>
        </w:rPr>
        <w:t>glede ravni digitalnih</w:t>
      </w:r>
      <w:r w:rsidR="00595DEB" w:rsidRPr="003C5763">
        <w:rPr>
          <w:rFonts w:cs="Arial"/>
          <w:sz w:val="22"/>
          <w:szCs w:val="22"/>
          <w:lang w:val="sl-SI"/>
        </w:rPr>
        <w:t xml:space="preserve"> </w:t>
      </w:r>
      <w:r w:rsidR="004145C2" w:rsidRPr="003C5763">
        <w:rPr>
          <w:rFonts w:cs="Arial"/>
          <w:sz w:val="22"/>
          <w:szCs w:val="22"/>
          <w:lang w:val="sl-SI"/>
        </w:rPr>
        <w:t xml:space="preserve">spretnosti </w:t>
      </w:r>
      <w:r>
        <w:rPr>
          <w:rFonts w:cs="Arial"/>
          <w:sz w:val="22"/>
          <w:szCs w:val="22"/>
          <w:lang w:val="sl-SI"/>
        </w:rPr>
        <w:t>skoraj</w:t>
      </w:r>
      <w:r w:rsidR="004145C2" w:rsidRPr="003C5763">
        <w:rPr>
          <w:rFonts w:cs="Arial"/>
          <w:sz w:val="22"/>
          <w:szCs w:val="22"/>
          <w:lang w:val="sl-SI"/>
        </w:rPr>
        <w:t xml:space="preserve"> ni, izstopajo pa </w:t>
      </w:r>
      <w:r>
        <w:rPr>
          <w:rFonts w:cs="Arial"/>
          <w:sz w:val="22"/>
          <w:szCs w:val="22"/>
          <w:lang w:val="sl-SI"/>
        </w:rPr>
        <w:t>šibke</w:t>
      </w:r>
      <w:r w:rsidRPr="003C5763">
        <w:rPr>
          <w:rFonts w:cs="Arial"/>
          <w:sz w:val="22"/>
          <w:szCs w:val="22"/>
          <w:lang w:val="sl-SI"/>
        </w:rPr>
        <w:t xml:space="preserve"> </w:t>
      </w:r>
      <w:r w:rsidR="004145C2" w:rsidRPr="003C5763">
        <w:rPr>
          <w:rFonts w:cs="Arial"/>
          <w:sz w:val="22"/>
          <w:szCs w:val="22"/>
          <w:lang w:val="sl-SI"/>
        </w:rPr>
        <w:t xml:space="preserve">digitalne spretnosti starejših, nizko izobraženih, oseb z </w:t>
      </w:r>
      <w:r>
        <w:rPr>
          <w:rFonts w:cs="Arial"/>
          <w:sz w:val="22"/>
          <w:szCs w:val="22"/>
          <w:lang w:val="sl-SI"/>
        </w:rPr>
        <w:t>majhnimi</w:t>
      </w:r>
      <w:r w:rsidRPr="003C5763">
        <w:rPr>
          <w:rFonts w:cs="Arial"/>
          <w:sz w:val="22"/>
          <w:szCs w:val="22"/>
          <w:lang w:val="sl-SI"/>
        </w:rPr>
        <w:t xml:space="preserve"> </w:t>
      </w:r>
      <w:r w:rsidR="004145C2" w:rsidRPr="003C5763">
        <w:rPr>
          <w:rFonts w:cs="Arial"/>
          <w:sz w:val="22"/>
          <w:szCs w:val="22"/>
          <w:lang w:val="sl-SI"/>
        </w:rPr>
        <w:t>dohodki, priseljencev</w:t>
      </w:r>
      <w:r>
        <w:rPr>
          <w:rFonts w:cs="Arial"/>
          <w:sz w:val="22"/>
          <w:szCs w:val="22"/>
          <w:lang w:val="sl-SI"/>
        </w:rPr>
        <w:t>,</w:t>
      </w:r>
      <w:r w:rsidR="004145C2" w:rsidRPr="003C5763">
        <w:rPr>
          <w:rFonts w:cs="Arial"/>
          <w:sz w:val="22"/>
          <w:szCs w:val="22"/>
          <w:lang w:val="sl-SI"/>
        </w:rPr>
        <w:t xml:space="preserve"> brezposelnih </w:t>
      </w:r>
      <w:r>
        <w:rPr>
          <w:rFonts w:cs="Arial"/>
          <w:sz w:val="22"/>
          <w:szCs w:val="22"/>
          <w:lang w:val="sl-SI"/>
        </w:rPr>
        <w:t>in</w:t>
      </w:r>
      <w:r w:rsidRPr="003C5763">
        <w:rPr>
          <w:rFonts w:cs="Arial"/>
          <w:sz w:val="22"/>
          <w:szCs w:val="22"/>
          <w:lang w:val="sl-SI"/>
        </w:rPr>
        <w:t xml:space="preserve"> </w:t>
      </w:r>
      <w:r w:rsidR="004145C2" w:rsidRPr="003C5763">
        <w:rPr>
          <w:rFonts w:cs="Arial"/>
          <w:sz w:val="22"/>
          <w:szCs w:val="22"/>
          <w:lang w:val="sl-SI"/>
        </w:rPr>
        <w:t xml:space="preserve">neaktivnih. </w:t>
      </w:r>
    </w:p>
    <w:p w14:paraId="3ABE5551" w14:textId="77777777" w:rsidR="006540C4" w:rsidRPr="003C5763" w:rsidRDefault="006540C4" w:rsidP="00EF2F07">
      <w:pPr>
        <w:rPr>
          <w:rFonts w:cs="Arial"/>
          <w:sz w:val="22"/>
          <w:szCs w:val="22"/>
          <w:lang w:val="sl-SI"/>
        </w:rPr>
      </w:pPr>
    </w:p>
    <w:p w14:paraId="299506CC" w14:textId="5B383773" w:rsidR="004145C2" w:rsidRPr="003C5763" w:rsidRDefault="004145C2" w:rsidP="00EF2F07">
      <w:pPr>
        <w:rPr>
          <w:rFonts w:cs="Arial"/>
          <w:sz w:val="22"/>
          <w:szCs w:val="22"/>
          <w:lang w:val="sl-SI"/>
        </w:rPr>
      </w:pPr>
      <w:r w:rsidRPr="003C5763">
        <w:rPr>
          <w:rFonts w:cs="Arial"/>
          <w:sz w:val="22"/>
          <w:szCs w:val="22"/>
          <w:lang w:val="sl-SI"/>
        </w:rPr>
        <w:t xml:space="preserve">S pomanjkanjem digitalnih spretnosti se </w:t>
      </w:r>
      <w:r w:rsidR="006540C4">
        <w:rPr>
          <w:rFonts w:cs="Arial"/>
          <w:sz w:val="22"/>
          <w:szCs w:val="22"/>
          <w:lang w:val="sl-SI"/>
        </w:rPr>
        <w:t>spoprijema</w:t>
      </w:r>
      <w:r w:rsidR="006540C4" w:rsidRPr="003C5763">
        <w:rPr>
          <w:rFonts w:cs="Arial"/>
          <w:sz w:val="22"/>
          <w:szCs w:val="22"/>
          <w:lang w:val="sl-SI"/>
        </w:rPr>
        <w:t xml:space="preserve"> </w:t>
      </w:r>
      <w:r w:rsidRPr="003C5763">
        <w:rPr>
          <w:rFonts w:cs="Arial"/>
          <w:sz w:val="22"/>
          <w:szCs w:val="22"/>
          <w:lang w:val="sl-SI"/>
        </w:rPr>
        <w:t xml:space="preserve">skoraj polovica delovno aktivnih v Sloveniji, pri čemer za mlajše, višje izobražene in tiste z </w:t>
      </w:r>
      <w:r w:rsidR="006540C4">
        <w:rPr>
          <w:rFonts w:cs="Arial"/>
          <w:sz w:val="22"/>
          <w:szCs w:val="22"/>
          <w:lang w:val="sl-SI"/>
        </w:rPr>
        <w:t>večjimi</w:t>
      </w:r>
      <w:r w:rsidR="006540C4" w:rsidRPr="003C5763">
        <w:rPr>
          <w:rFonts w:cs="Arial"/>
          <w:sz w:val="22"/>
          <w:szCs w:val="22"/>
          <w:lang w:val="sl-SI"/>
        </w:rPr>
        <w:t xml:space="preserve"> </w:t>
      </w:r>
      <w:r w:rsidRPr="003C5763">
        <w:rPr>
          <w:rFonts w:cs="Arial"/>
          <w:sz w:val="22"/>
          <w:szCs w:val="22"/>
          <w:lang w:val="sl-SI"/>
        </w:rPr>
        <w:t xml:space="preserve">prihodki velja, da so njihove digitalne spretnosti v povprečju digitalnih spretnosti </w:t>
      </w:r>
      <w:r w:rsidR="006540C4">
        <w:rPr>
          <w:rFonts w:cs="Arial"/>
          <w:sz w:val="22"/>
          <w:szCs w:val="22"/>
          <w:lang w:val="sl-SI"/>
        </w:rPr>
        <w:t xml:space="preserve">v </w:t>
      </w:r>
      <w:r w:rsidRPr="003C5763">
        <w:rPr>
          <w:rFonts w:cs="Arial"/>
          <w:sz w:val="22"/>
          <w:szCs w:val="22"/>
          <w:lang w:val="sl-SI"/>
        </w:rPr>
        <w:t xml:space="preserve">EU. </w:t>
      </w:r>
    </w:p>
    <w:p w14:paraId="2DC0274A" w14:textId="3FB00A0A" w:rsidR="007178C8" w:rsidRPr="003C5763" w:rsidRDefault="007178C8" w:rsidP="00EF2F07">
      <w:pPr>
        <w:rPr>
          <w:rFonts w:cs="Arial"/>
          <w:sz w:val="22"/>
          <w:szCs w:val="22"/>
          <w:lang w:val="sl-SI"/>
        </w:rPr>
      </w:pPr>
    </w:p>
    <w:p w14:paraId="55621375" w14:textId="6D293656" w:rsidR="00595DEB" w:rsidRPr="003C5763" w:rsidRDefault="00A103CD" w:rsidP="00EF2F07">
      <w:pPr>
        <w:rPr>
          <w:rFonts w:cs="Arial"/>
          <w:sz w:val="22"/>
          <w:szCs w:val="22"/>
          <w:lang w:val="sl-SI"/>
        </w:rPr>
      </w:pPr>
      <w:r w:rsidRPr="003C5763">
        <w:rPr>
          <w:rFonts w:cs="Arial"/>
          <w:sz w:val="22"/>
          <w:szCs w:val="22"/>
          <w:lang w:val="sl-SI"/>
        </w:rPr>
        <w:t>SURS</w:t>
      </w:r>
      <w:r w:rsidR="006540C4" w:rsidRPr="006540C4">
        <w:rPr>
          <w:rFonts w:cs="Arial"/>
          <w:sz w:val="22"/>
          <w:szCs w:val="22"/>
          <w:lang w:val="sl-SI"/>
        </w:rPr>
        <w:t xml:space="preserve"> </w:t>
      </w:r>
      <w:r w:rsidR="006540C4" w:rsidRPr="003C5763">
        <w:rPr>
          <w:rFonts w:cs="Arial"/>
          <w:sz w:val="22"/>
          <w:szCs w:val="22"/>
          <w:lang w:val="sl-SI"/>
        </w:rPr>
        <w:t xml:space="preserve">ugotavlja, da se v okviru digitalne preobrazbe v Sloveniji 36 % podjetij (34 % </w:t>
      </w:r>
      <w:r w:rsidR="006540C4">
        <w:rPr>
          <w:rFonts w:cs="Arial"/>
          <w:sz w:val="22"/>
          <w:szCs w:val="22"/>
          <w:lang w:val="sl-SI"/>
        </w:rPr>
        <w:t>malih</w:t>
      </w:r>
      <w:r w:rsidR="006540C4" w:rsidRPr="003C5763">
        <w:rPr>
          <w:rFonts w:cs="Arial"/>
          <w:sz w:val="22"/>
          <w:szCs w:val="22"/>
          <w:lang w:val="sl-SI"/>
        </w:rPr>
        <w:t xml:space="preserve">, 45 % srednje velikih in 55 % velikih podjetij) </w:t>
      </w:r>
      <w:r w:rsidR="006540C4">
        <w:rPr>
          <w:rFonts w:cs="Arial"/>
          <w:sz w:val="22"/>
          <w:szCs w:val="22"/>
          <w:lang w:val="sl-SI"/>
        </w:rPr>
        <w:t>spoprijema</w:t>
      </w:r>
      <w:r w:rsidR="006540C4" w:rsidRPr="003C5763">
        <w:rPr>
          <w:rFonts w:cs="Arial"/>
          <w:sz w:val="22"/>
          <w:szCs w:val="22"/>
          <w:lang w:val="sl-SI"/>
        </w:rPr>
        <w:t xml:space="preserve"> s pomanjkanjem </w:t>
      </w:r>
      <w:r w:rsidR="006540C4" w:rsidRPr="003C5763">
        <w:rPr>
          <w:rFonts w:cs="Arial"/>
          <w:sz w:val="22"/>
          <w:szCs w:val="22"/>
          <w:lang w:val="sl-SI"/>
        </w:rPr>
        <w:lastRenderedPageBreak/>
        <w:t xml:space="preserve">ustreznega kadra ali znanja. </w:t>
      </w:r>
      <w:r w:rsidR="006540C4">
        <w:rPr>
          <w:rFonts w:cs="Arial"/>
          <w:sz w:val="22"/>
          <w:szCs w:val="22"/>
          <w:lang w:val="sl-SI"/>
        </w:rPr>
        <w:t>L</w:t>
      </w:r>
      <w:r w:rsidR="006540C4" w:rsidRPr="003C5763">
        <w:rPr>
          <w:rFonts w:cs="Arial"/>
          <w:sz w:val="22"/>
          <w:szCs w:val="22"/>
          <w:lang w:val="sl-SI"/>
        </w:rPr>
        <w:t>et</w:t>
      </w:r>
      <w:r w:rsidR="006540C4">
        <w:rPr>
          <w:rFonts w:cs="Arial"/>
          <w:sz w:val="22"/>
          <w:szCs w:val="22"/>
          <w:lang w:val="sl-SI"/>
        </w:rPr>
        <w:t>a</w:t>
      </w:r>
      <w:r w:rsidR="006540C4" w:rsidRPr="003C5763">
        <w:rPr>
          <w:rFonts w:cs="Arial"/>
          <w:sz w:val="22"/>
          <w:szCs w:val="22"/>
          <w:lang w:val="sl-SI"/>
        </w:rPr>
        <w:t xml:space="preserve"> 2021 je 9 % podjetij zaposlilo ali poskušalo zaposliti strokovnjake za IKT. Od teh se jih je 78 % srečalo s težavo pri zaposlovanju: prijavilo se je premalo kandidatov (81 %), prijavljeni kandidati niso imeli ustreznih delovnih izkušenj (76 %), kandidati so pričakovali višjo plačo (60 %), kandidati niso imeli ustrezne izobrazbe, npr. formalne izobrazbe, ustreznega usposabljanja (56 %)</w:t>
      </w:r>
      <w:r w:rsidR="006540C4">
        <w:rPr>
          <w:rFonts w:cs="Arial"/>
          <w:sz w:val="22"/>
          <w:szCs w:val="22"/>
          <w:lang w:val="sl-SI"/>
        </w:rPr>
        <w:t>.</w:t>
      </w:r>
      <w:r w:rsidR="00D02C0E" w:rsidRPr="003C5763">
        <w:rPr>
          <w:rStyle w:val="Sprotnaopomba-sklic"/>
          <w:rFonts w:cs="Arial"/>
          <w:sz w:val="22"/>
          <w:szCs w:val="22"/>
          <w:lang w:val="sl-SI"/>
        </w:rPr>
        <w:footnoteReference w:id="23"/>
      </w:r>
    </w:p>
    <w:p w14:paraId="67B9339D" w14:textId="77777777" w:rsidR="00794BA0" w:rsidRPr="003C5763" w:rsidRDefault="00794BA0" w:rsidP="00EF2F07">
      <w:pPr>
        <w:rPr>
          <w:rFonts w:cs="Arial"/>
          <w:sz w:val="22"/>
          <w:szCs w:val="22"/>
          <w:lang w:val="sl-SI"/>
        </w:rPr>
      </w:pPr>
    </w:p>
    <w:p w14:paraId="1B4A836E" w14:textId="41AACA17" w:rsidR="004145C2" w:rsidRPr="003C5763" w:rsidRDefault="004145C2" w:rsidP="00EF2F07">
      <w:pPr>
        <w:rPr>
          <w:rFonts w:cs="Arial"/>
          <w:sz w:val="22"/>
          <w:szCs w:val="22"/>
          <w:lang w:val="sl-SI"/>
        </w:rPr>
      </w:pPr>
      <w:r w:rsidRPr="003C5763">
        <w:rPr>
          <w:rFonts w:cs="Arial"/>
          <w:sz w:val="22"/>
          <w:szCs w:val="22"/>
          <w:lang w:val="sl-SI"/>
        </w:rPr>
        <w:t>To potrjuje tudi zadnje UMAR-</w:t>
      </w:r>
      <w:proofErr w:type="spellStart"/>
      <w:r w:rsidRPr="003C5763">
        <w:rPr>
          <w:rFonts w:cs="Arial"/>
          <w:sz w:val="22"/>
          <w:szCs w:val="22"/>
          <w:lang w:val="sl-SI"/>
        </w:rPr>
        <w:t>jevo</w:t>
      </w:r>
      <w:proofErr w:type="spellEnd"/>
      <w:r w:rsidRPr="003C5763">
        <w:rPr>
          <w:rFonts w:cs="Arial"/>
          <w:sz w:val="22"/>
          <w:szCs w:val="22"/>
          <w:lang w:val="sl-SI"/>
        </w:rPr>
        <w:t xml:space="preserve"> poročilo o produktivnosti</w:t>
      </w:r>
      <w:r w:rsidR="006540C4">
        <w:rPr>
          <w:rFonts w:cs="Arial"/>
          <w:sz w:val="22"/>
          <w:szCs w:val="22"/>
          <w:lang w:val="sl-SI"/>
        </w:rPr>
        <w:t>, v katerem je navedeno,</w:t>
      </w:r>
      <w:r w:rsidR="006540C4" w:rsidRPr="006540C4">
        <w:rPr>
          <w:rFonts w:cs="Arial"/>
          <w:sz w:val="22"/>
          <w:szCs w:val="22"/>
          <w:lang w:val="sl-SI"/>
        </w:rPr>
        <w:t xml:space="preserve"> </w:t>
      </w:r>
      <w:r w:rsidR="006540C4" w:rsidRPr="003C5763">
        <w:rPr>
          <w:rFonts w:cs="Arial"/>
          <w:sz w:val="22"/>
          <w:szCs w:val="22"/>
          <w:lang w:val="sl-SI"/>
        </w:rPr>
        <w:t>da pomanjkanje strokovnjakov</w:t>
      </w:r>
      <w:r w:rsidR="006540C4">
        <w:rPr>
          <w:rFonts w:cs="Arial"/>
          <w:sz w:val="22"/>
          <w:szCs w:val="22"/>
          <w:lang w:val="sl-SI"/>
        </w:rPr>
        <w:t xml:space="preserve"> za</w:t>
      </w:r>
      <w:r w:rsidR="006540C4" w:rsidRPr="003C5763">
        <w:rPr>
          <w:rFonts w:cs="Arial"/>
          <w:sz w:val="22"/>
          <w:szCs w:val="22"/>
          <w:lang w:val="sl-SI"/>
        </w:rPr>
        <w:t xml:space="preserve"> IKT v Sloveniji bremeni kar 69 % podjetij. Večje izzive na tem področju imajo </w:t>
      </w:r>
      <w:r w:rsidR="006540C4">
        <w:rPr>
          <w:rFonts w:cs="Arial"/>
          <w:sz w:val="22"/>
          <w:szCs w:val="22"/>
          <w:lang w:val="sl-SI"/>
        </w:rPr>
        <w:t>v</w:t>
      </w:r>
      <w:r w:rsidR="006540C4" w:rsidRPr="003C5763">
        <w:rPr>
          <w:rFonts w:cs="Arial"/>
          <w:sz w:val="22"/>
          <w:szCs w:val="22"/>
          <w:lang w:val="sl-SI"/>
        </w:rPr>
        <w:t xml:space="preserve"> EU le še na Češkem, v Avstriji in na Nizozemskem, kot razlog za </w:t>
      </w:r>
      <w:r w:rsidR="006540C4">
        <w:rPr>
          <w:rFonts w:cs="Arial"/>
          <w:sz w:val="22"/>
          <w:szCs w:val="22"/>
          <w:lang w:val="sl-SI"/>
        </w:rPr>
        <w:t>t</w:t>
      </w:r>
      <w:r w:rsidR="006540C4" w:rsidRPr="003C5763">
        <w:rPr>
          <w:rFonts w:cs="Arial"/>
          <w:sz w:val="22"/>
          <w:szCs w:val="22"/>
          <w:lang w:val="sl-SI"/>
        </w:rPr>
        <w:t>e težave pa UMAR vidi prema</w:t>
      </w:r>
      <w:r w:rsidR="006540C4">
        <w:rPr>
          <w:rFonts w:cs="Arial"/>
          <w:sz w:val="22"/>
          <w:szCs w:val="22"/>
          <w:lang w:val="sl-SI"/>
        </w:rPr>
        <w:t>lo</w:t>
      </w:r>
      <w:r w:rsidR="006540C4" w:rsidRPr="003C5763">
        <w:rPr>
          <w:rFonts w:cs="Arial"/>
          <w:sz w:val="22"/>
          <w:szCs w:val="22"/>
          <w:lang w:val="sl-SI"/>
        </w:rPr>
        <w:t xml:space="preserve"> diplomantov </w:t>
      </w:r>
      <w:r w:rsidR="006540C4">
        <w:rPr>
          <w:rFonts w:cs="Arial"/>
          <w:sz w:val="22"/>
          <w:szCs w:val="22"/>
          <w:lang w:val="sl-SI"/>
        </w:rPr>
        <w:t xml:space="preserve">s področja </w:t>
      </w:r>
      <w:r w:rsidR="006540C4" w:rsidRPr="003C5763">
        <w:rPr>
          <w:rFonts w:cs="Arial"/>
          <w:sz w:val="22"/>
          <w:szCs w:val="22"/>
          <w:lang w:val="sl-SI"/>
        </w:rPr>
        <w:t>IKT (let</w:t>
      </w:r>
      <w:r w:rsidR="006540C4">
        <w:rPr>
          <w:rFonts w:cs="Arial"/>
          <w:sz w:val="22"/>
          <w:szCs w:val="22"/>
          <w:lang w:val="sl-SI"/>
        </w:rPr>
        <w:t>a</w:t>
      </w:r>
      <w:r w:rsidR="006540C4" w:rsidRPr="003C5763">
        <w:rPr>
          <w:rFonts w:cs="Arial"/>
          <w:sz w:val="22"/>
          <w:szCs w:val="22"/>
          <w:lang w:val="sl-SI"/>
        </w:rPr>
        <w:t xml:space="preserve"> 2020 je bilo v Sloveniji od vseh diplomantov le 4,1 % diplomantov</w:t>
      </w:r>
      <w:r w:rsidR="006540C4">
        <w:rPr>
          <w:rFonts w:cs="Arial"/>
          <w:sz w:val="22"/>
          <w:szCs w:val="22"/>
          <w:lang w:val="sl-SI"/>
        </w:rPr>
        <w:t xml:space="preserve"> s področja</w:t>
      </w:r>
      <w:r w:rsidR="006540C4" w:rsidRPr="003C5763">
        <w:rPr>
          <w:rFonts w:cs="Arial"/>
          <w:sz w:val="22"/>
          <w:szCs w:val="22"/>
          <w:lang w:val="sl-SI"/>
        </w:rPr>
        <w:t xml:space="preserve"> IKT)</w:t>
      </w:r>
      <w:r w:rsidR="006540C4">
        <w:rPr>
          <w:rFonts w:cs="Arial"/>
          <w:sz w:val="22"/>
          <w:szCs w:val="22"/>
          <w:lang w:val="sl-SI"/>
        </w:rPr>
        <w:t>.</w:t>
      </w:r>
      <w:r w:rsidRPr="003C5763">
        <w:rPr>
          <w:rFonts w:cs="Arial"/>
          <w:sz w:val="22"/>
          <w:szCs w:val="22"/>
          <w:vertAlign w:val="superscript"/>
          <w:lang w:val="sl-SI"/>
        </w:rPr>
        <w:footnoteReference w:id="24"/>
      </w:r>
      <w:r w:rsidRPr="003C5763">
        <w:rPr>
          <w:rFonts w:cs="Arial"/>
          <w:sz w:val="22"/>
          <w:szCs w:val="22"/>
          <w:lang w:val="sl-SI"/>
        </w:rPr>
        <w:t xml:space="preserve"> </w:t>
      </w:r>
    </w:p>
    <w:p w14:paraId="14A0E203" w14:textId="77777777" w:rsidR="004145C2" w:rsidRPr="003C5763" w:rsidRDefault="004145C2" w:rsidP="00EF2F07">
      <w:pPr>
        <w:rPr>
          <w:rFonts w:cs="Arial"/>
          <w:sz w:val="22"/>
          <w:szCs w:val="22"/>
          <w:lang w:val="sl-SI"/>
        </w:rPr>
      </w:pPr>
    </w:p>
    <w:p w14:paraId="7B0B58C4" w14:textId="21023628" w:rsidR="004145C2" w:rsidRPr="003C5763" w:rsidRDefault="004145C2" w:rsidP="00EF2F07">
      <w:pPr>
        <w:rPr>
          <w:rFonts w:cs="Arial"/>
          <w:sz w:val="22"/>
          <w:szCs w:val="22"/>
          <w:lang w:val="sl-SI"/>
        </w:rPr>
      </w:pPr>
      <w:r w:rsidRPr="003C5763">
        <w:rPr>
          <w:rFonts w:cs="Arial"/>
          <w:sz w:val="22"/>
          <w:szCs w:val="22"/>
          <w:lang w:val="sl-SI"/>
        </w:rPr>
        <w:t xml:space="preserve">Podobno se kaže tudi pri vključenosti žensk v digitalno gospodarstvo, natančneje pri pomanjkanju žensk v </w:t>
      </w:r>
      <w:r w:rsidR="006540C4" w:rsidRPr="003C5763">
        <w:rPr>
          <w:rFonts w:cs="Arial"/>
          <w:sz w:val="22"/>
          <w:szCs w:val="22"/>
          <w:lang w:val="sl-SI"/>
        </w:rPr>
        <w:t xml:space="preserve">poklicih </w:t>
      </w:r>
      <w:r w:rsidRPr="003C5763">
        <w:rPr>
          <w:rFonts w:cs="Arial"/>
          <w:sz w:val="22"/>
          <w:szCs w:val="22"/>
          <w:lang w:val="sl-SI"/>
        </w:rPr>
        <w:t xml:space="preserve">IKT, kar je </w:t>
      </w:r>
      <w:r w:rsidR="006540C4">
        <w:rPr>
          <w:rFonts w:cs="Arial"/>
          <w:sz w:val="22"/>
          <w:szCs w:val="22"/>
          <w:lang w:val="sl-SI"/>
        </w:rPr>
        <w:t>navedeno</w:t>
      </w:r>
      <w:r w:rsidR="006540C4" w:rsidRPr="003C5763">
        <w:rPr>
          <w:rFonts w:cs="Arial"/>
          <w:sz w:val="22"/>
          <w:szCs w:val="22"/>
          <w:lang w:val="sl-SI"/>
        </w:rPr>
        <w:t xml:space="preserve"> </w:t>
      </w:r>
      <w:r w:rsidRPr="003C5763">
        <w:rPr>
          <w:rFonts w:cs="Arial"/>
          <w:sz w:val="22"/>
          <w:szCs w:val="22"/>
          <w:lang w:val="sl-SI"/>
        </w:rPr>
        <w:t xml:space="preserve">v </w:t>
      </w:r>
      <w:r w:rsidR="00F23A64" w:rsidRPr="003C5763">
        <w:rPr>
          <w:rFonts w:cs="Arial"/>
          <w:sz w:val="22"/>
          <w:szCs w:val="22"/>
          <w:lang w:val="sl-SI"/>
        </w:rPr>
        <w:t xml:space="preserve">kazalniku </w:t>
      </w:r>
      <w:proofErr w:type="spellStart"/>
      <w:r w:rsidRPr="003C5763">
        <w:rPr>
          <w:rFonts w:cs="Arial"/>
          <w:sz w:val="22"/>
          <w:szCs w:val="22"/>
          <w:lang w:val="sl-SI"/>
        </w:rPr>
        <w:t>Women</w:t>
      </w:r>
      <w:proofErr w:type="spellEnd"/>
      <w:r w:rsidRPr="003C5763">
        <w:rPr>
          <w:rFonts w:cs="Arial"/>
          <w:sz w:val="22"/>
          <w:szCs w:val="22"/>
          <w:lang w:val="sl-SI"/>
        </w:rPr>
        <w:t xml:space="preserve"> in </w:t>
      </w:r>
      <w:proofErr w:type="spellStart"/>
      <w:r w:rsidRPr="003C5763">
        <w:rPr>
          <w:rFonts w:cs="Arial"/>
          <w:sz w:val="22"/>
          <w:szCs w:val="22"/>
          <w:lang w:val="sl-SI"/>
        </w:rPr>
        <w:t>digital</w:t>
      </w:r>
      <w:proofErr w:type="spellEnd"/>
      <w:r w:rsidRPr="003C5763">
        <w:rPr>
          <w:rFonts w:cs="Arial"/>
          <w:sz w:val="22"/>
          <w:szCs w:val="22"/>
          <w:lang w:val="sl-SI"/>
        </w:rPr>
        <w:t xml:space="preserve"> </w:t>
      </w:r>
      <w:proofErr w:type="spellStart"/>
      <w:r w:rsidRPr="003C5763">
        <w:rPr>
          <w:rFonts w:cs="Arial"/>
          <w:sz w:val="22"/>
          <w:szCs w:val="22"/>
          <w:lang w:val="sl-SI"/>
        </w:rPr>
        <w:t>scoreboard</w:t>
      </w:r>
      <w:proofErr w:type="spellEnd"/>
      <w:r w:rsidR="006540C4">
        <w:rPr>
          <w:rFonts w:cs="Arial"/>
          <w:sz w:val="22"/>
          <w:szCs w:val="22"/>
          <w:lang w:val="sl-SI"/>
        </w:rPr>
        <w:t>.</w:t>
      </w:r>
      <w:r w:rsidRPr="003C5763">
        <w:rPr>
          <w:rFonts w:cs="Arial"/>
          <w:sz w:val="22"/>
          <w:szCs w:val="22"/>
          <w:vertAlign w:val="superscript"/>
          <w:lang w:val="sl-SI"/>
        </w:rPr>
        <w:footnoteReference w:id="25"/>
      </w:r>
      <w:r w:rsidRPr="003C5763">
        <w:rPr>
          <w:rFonts w:cs="Arial"/>
          <w:sz w:val="22"/>
          <w:szCs w:val="22"/>
          <w:lang w:val="sl-SI"/>
        </w:rPr>
        <w:t xml:space="preserve"> Pri pregledu stanja, ki obsega tri področja</w:t>
      </w:r>
      <w:r w:rsidR="006540C4">
        <w:rPr>
          <w:rFonts w:cs="Arial"/>
          <w:sz w:val="22"/>
          <w:szCs w:val="22"/>
          <w:lang w:val="sl-SI"/>
        </w:rPr>
        <w:t>:</w:t>
      </w:r>
      <w:r w:rsidRPr="003C5763">
        <w:rPr>
          <w:rFonts w:cs="Arial"/>
          <w:sz w:val="22"/>
          <w:szCs w:val="22"/>
          <w:lang w:val="sl-SI"/>
        </w:rPr>
        <w:t xml:space="preserve"> (i) uporabo interneta, (ii) spretnosti za uporabo interneta </w:t>
      </w:r>
      <w:r w:rsidR="006540C4">
        <w:rPr>
          <w:rFonts w:cs="Arial"/>
          <w:sz w:val="22"/>
          <w:szCs w:val="22"/>
          <w:lang w:val="sl-SI"/>
        </w:rPr>
        <w:t>ter</w:t>
      </w:r>
      <w:r w:rsidR="006540C4" w:rsidRPr="003C5763">
        <w:rPr>
          <w:rFonts w:cs="Arial"/>
          <w:sz w:val="22"/>
          <w:szCs w:val="22"/>
          <w:lang w:val="sl-SI"/>
        </w:rPr>
        <w:t xml:space="preserve"> </w:t>
      </w:r>
      <w:r w:rsidRPr="003C5763">
        <w:rPr>
          <w:rFonts w:cs="Arial"/>
          <w:sz w:val="22"/>
          <w:szCs w:val="22"/>
          <w:lang w:val="sl-SI"/>
        </w:rPr>
        <w:t>(iii) strokovne spretnosti in zaposlovanje na tem področju, izhaja, da se je Slovenija uvrstila na 14. mesto, pod povprečje držav članic</w:t>
      </w:r>
      <w:r w:rsidR="006540C4">
        <w:rPr>
          <w:rFonts w:cs="Arial"/>
          <w:sz w:val="22"/>
          <w:szCs w:val="22"/>
          <w:lang w:val="sl-SI"/>
        </w:rPr>
        <w:t xml:space="preserve"> EU</w:t>
      </w:r>
      <w:r w:rsidRPr="003C5763">
        <w:rPr>
          <w:rFonts w:cs="Arial"/>
          <w:sz w:val="22"/>
          <w:szCs w:val="22"/>
          <w:lang w:val="sl-SI"/>
        </w:rPr>
        <w:t xml:space="preserve">. V primerjavi z letom 2019 </w:t>
      </w:r>
      <w:r w:rsidR="006540C4">
        <w:rPr>
          <w:rFonts w:cs="Arial"/>
          <w:sz w:val="22"/>
          <w:szCs w:val="22"/>
          <w:lang w:val="sl-SI"/>
        </w:rPr>
        <w:t>je utrpela</w:t>
      </w:r>
      <w:r w:rsidR="006540C4" w:rsidRPr="003C5763">
        <w:rPr>
          <w:rFonts w:cs="Arial"/>
          <w:sz w:val="22"/>
          <w:szCs w:val="22"/>
          <w:lang w:val="sl-SI"/>
        </w:rPr>
        <w:t xml:space="preserve"> </w:t>
      </w:r>
      <w:r w:rsidRPr="003C5763">
        <w:rPr>
          <w:rFonts w:cs="Arial"/>
          <w:sz w:val="22"/>
          <w:szCs w:val="22"/>
          <w:lang w:val="sl-SI"/>
        </w:rPr>
        <w:t xml:space="preserve">padec za </w:t>
      </w:r>
      <w:r w:rsidR="006540C4">
        <w:rPr>
          <w:rFonts w:cs="Arial"/>
          <w:sz w:val="22"/>
          <w:szCs w:val="22"/>
          <w:lang w:val="sl-SI"/>
        </w:rPr>
        <w:t>pet</w:t>
      </w:r>
      <w:r w:rsidRPr="003C5763">
        <w:rPr>
          <w:rFonts w:cs="Arial"/>
          <w:sz w:val="22"/>
          <w:szCs w:val="22"/>
          <w:lang w:val="sl-SI"/>
        </w:rPr>
        <w:t xml:space="preserve"> mest. Največji upad je </w:t>
      </w:r>
      <w:r w:rsidR="006540C4">
        <w:rPr>
          <w:rFonts w:cs="Arial"/>
          <w:sz w:val="22"/>
          <w:szCs w:val="22"/>
          <w:lang w:val="sl-SI"/>
        </w:rPr>
        <w:t>prav</w:t>
      </w:r>
      <w:r w:rsidRPr="003C5763">
        <w:rPr>
          <w:rFonts w:cs="Arial"/>
          <w:sz w:val="22"/>
          <w:szCs w:val="22"/>
          <w:lang w:val="sl-SI"/>
        </w:rPr>
        <w:t xml:space="preserve"> </w:t>
      </w:r>
      <w:r w:rsidR="006540C4">
        <w:rPr>
          <w:rFonts w:cs="Arial"/>
          <w:sz w:val="22"/>
          <w:szCs w:val="22"/>
          <w:lang w:val="sl-SI"/>
        </w:rPr>
        <w:t xml:space="preserve">glede </w:t>
      </w:r>
      <w:r w:rsidRPr="003C5763">
        <w:rPr>
          <w:rFonts w:cs="Arial"/>
          <w:sz w:val="22"/>
          <w:szCs w:val="22"/>
          <w:lang w:val="sl-SI"/>
        </w:rPr>
        <w:t xml:space="preserve">strokovnega znanja, spretnosti in zaposlovanja, saj smo z odličnega 3. mesta </w:t>
      </w:r>
      <w:r w:rsidR="006540C4">
        <w:rPr>
          <w:rFonts w:cs="Arial"/>
          <w:sz w:val="22"/>
          <w:szCs w:val="22"/>
          <w:lang w:val="sl-SI"/>
        </w:rPr>
        <w:t xml:space="preserve">leta </w:t>
      </w:r>
      <w:r w:rsidRPr="003C5763">
        <w:rPr>
          <w:rFonts w:cs="Arial"/>
          <w:sz w:val="22"/>
          <w:szCs w:val="22"/>
          <w:lang w:val="sl-SI"/>
        </w:rPr>
        <w:t>2019 let</w:t>
      </w:r>
      <w:r w:rsidR="006540C4">
        <w:rPr>
          <w:rFonts w:cs="Arial"/>
          <w:sz w:val="22"/>
          <w:szCs w:val="22"/>
          <w:lang w:val="sl-SI"/>
        </w:rPr>
        <w:t>a</w:t>
      </w:r>
      <w:r w:rsidRPr="003C5763">
        <w:rPr>
          <w:rFonts w:cs="Arial"/>
          <w:sz w:val="22"/>
          <w:szCs w:val="22"/>
          <w:lang w:val="sl-SI"/>
        </w:rPr>
        <w:t xml:space="preserve"> 2021 </w:t>
      </w:r>
      <w:r w:rsidR="006540C4">
        <w:rPr>
          <w:rFonts w:cs="Arial"/>
          <w:sz w:val="22"/>
          <w:szCs w:val="22"/>
          <w:lang w:val="sl-SI"/>
        </w:rPr>
        <w:t>nazadovali</w:t>
      </w:r>
      <w:r w:rsidRPr="003C5763">
        <w:rPr>
          <w:rFonts w:cs="Arial"/>
          <w:sz w:val="22"/>
          <w:szCs w:val="22"/>
          <w:lang w:val="sl-SI"/>
        </w:rPr>
        <w:t xml:space="preserve"> na 11. mesto.</w:t>
      </w:r>
    </w:p>
    <w:p w14:paraId="7D594292" w14:textId="77777777" w:rsidR="004145C2" w:rsidRPr="003C5763" w:rsidRDefault="004145C2" w:rsidP="00EF2F07">
      <w:pPr>
        <w:rPr>
          <w:rFonts w:cs="Arial"/>
          <w:sz w:val="22"/>
          <w:szCs w:val="22"/>
          <w:lang w:val="sl-SI"/>
        </w:rPr>
      </w:pPr>
    </w:p>
    <w:p w14:paraId="7FEC02D9" w14:textId="527015C9" w:rsidR="00C9526A" w:rsidRPr="003C5763" w:rsidRDefault="006540C4" w:rsidP="00EF2F07">
      <w:pPr>
        <w:rPr>
          <w:rFonts w:cs="Arial"/>
          <w:sz w:val="22"/>
          <w:szCs w:val="22"/>
          <w:lang w:val="sl-SI"/>
        </w:rPr>
      </w:pPr>
      <w:r w:rsidRPr="003C5763">
        <w:rPr>
          <w:rFonts w:cs="Arial"/>
          <w:sz w:val="22"/>
          <w:szCs w:val="22"/>
          <w:lang w:val="sl-SI"/>
        </w:rPr>
        <w:t>Skrb vzbujajo</w:t>
      </w:r>
      <w:r w:rsidR="00C9526A" w:rsidRPr="003C5763">
        <w:rPr>
          <w:rFonts w:cs="Arial"/>
          <w:sz w:val="22"/>
          <w:szCs w:val="22"/>
          <w:lang w:val="sl-SI"/>
        </w:rPr>
        <w:t xml:space="preserve"> </w:t>
      </w:r>
      <w:r>
        <w:rPr>
          <w:rFonts w:cs="Arial"/>
          <w:sz w:val="22"/>
          <w:szCs w:val="22"/>
          <w:lang w:val="sl-SI"/>
        </w:rPr>
        <w:t>tudi</w:t>
      </w:r>
      <w:r w:rsidR="00C9526A" w:rsidRPr="003C5763">
        <w:rPr>
          <w:rFonts w:cs="Arial"/>
          <w:sz w:val="22"/>
          <w:szCs w:val="22"/>
          <w:lang w:val="sl-SI"/>
        </w:rPr>
        <w:t xml:space="preserve"> rezultati ankete o vplivu interneta na počutje in duševno dobrobit najstnikov</w:t>
      </w:r>
      <w:r>
        <w:rPr>
          <w:rFonts w:cs="Arial"/>
          <w:sz w:val="22"/>
          <w:szCs w:val="22"/>
          <w:lang w:val="sl-SI"/>
        </w:rPr>
        <w:t>.</w:t>
      </w:r>
      <w:r w:rsidR="00C9526A" w:rsidRPr="003C5763">
        <w:rPr>
          <w:rStyle w:val="Sprotnaopomba-sklic"/>
          <w:rFonts w:cs="Arial"/>
          <w:sz w:val="22"/>
          <w:szCs w:val="22"/>
          <w:lang w:val="sl-SI"/>
        </w:rPr>
        <w:footnoteReference w:id="26"/>
      </w:r>
      <w:r>
        <w:rPr>
          <w:rFonts w:cs="Arial"/>
          <w:sz w:val="22"/>
          <w:szCs w:val="22"/>
          <w:lang w:val="sl-SI"/>
        </w:rPr>
        <w:t xml:space="preserve"> Iz teh je razvidno</w:t>
      </w:r>
      <w:r w:rsidR="00C9526A" w:rsidRPr="003C5763">
        <w:rPr>
          <w:rFonts w:cs="Arial"/>
          <w:sz w:val="22"/>
          <w:szCs w:val="22"/>
          <w:lang w:val="sl-SI"/>
        </w:rPr>
        <w:t xml:space="preserve">, da 45 % najstnikov že v osnovni šoli primerja svoj obraz in telo s popolnimi podobami vplivnežev in zvezdnikov na spletu in je zaradi tega nezadovoljnih s svojim videzom. Skrb vzbuja, da kar tretjina (33 %) dijakinj razmišlja o izboljšanju videza z operativnim posegom, v zadnji triadi osnovne šole </w:t>
      </w:r>
      <w:r>
        <w:rPr>
          <w:rFonts w:cs="Arial"/>
          <w:sz w:val="22"/>
          <w:szCs w:val="22"/>
          <w:lang w:val="sl-SI"/>
        </w:rPr>
        <w:t xml:space="preserve">pa o tem razmišlja </w:t>
      </w:r>
      <w:r w:rsidR="00C9526A" w:rsidRPr="003C5763">
        <w:rPr>
          <w:rFonts w:cs="Arial"/>
          <w:sz w:val="22"/>
          <w:szCs w:val="22"/>
          <w:lang w:val="sl-SI"/>
        </w:rPr>
        <w:t xml:space="preserve">četrtina </w:t>
      </w:r>
      <w:r w:rsidRPr="003C5763">
        <w:rPr>
          <w:rFonts w:cs="Arial"/>
          <w:sz w:val="22"/>
          <w:szCs w:val="22"/>
          <w:lang w:val="sl-SI"/>
        </w:rPr>
        <w:t xml:space="preserve">učenk </w:t>
      </w:r>
      <w:r w:rsidR="00C9526A" w:rsidRPr="003C5763">
        <w:rPr>
          <w:rFonts w:cs="Arial"/>
          <w:sz w:val="22"/>
          <w:szCs w:val="22"/>
          <w:lang w:val="sl-SI"/>
        </w:rPr>
        <w:t>(24 %).</w:t>
      </w:r>
    </w:p>
    <w:p w14:paraId="6548AE9B" w14:textId="77777777" w:rsidR="00C9526A" w:rsidRPr="003C5763" w:rsidRDefault="00C9526A" w:rsidP="00EF2F07">
      <w:pPr>
        <w:rPr>
          <w:rFonts w:cs="Arial"/>
          <w:sz w:val="22"/>
          <w:szCs w:val="22"/>
          <w:lang w:val="sl-SI"/>
        </w:rPr>
      </w:pPr>
    </w:p>
    <w:p w14:paraId="645BE67B" w14:textId="31009CDB" w:rsidR="004145C2" w:rsidRPr="003C5763" w:rsidRDefault="004145C2" w:rsidP="00EF2F07">
      <w:pPr>
        <w:rPr>
          <w:rFonts w:cs="Arial"/>
          <w:sz w:val="22"/>
          <w:szCs w:val="22"/>
          <w:lang w:val="sl-SI"/>
        </w:rPr>
      </w:pPr>
      <w:r w:rsidRPr="003C5763">
        <w:rPr>
          <w:rFonts w:cs="Arial"/>
          <w:sz w:val="22"/>
          <w:szCs w:val="22"/>
          <w:lang w:val="sl-SI"/>
        </w:rPr>
        <w:t xml:space="preserve">Slovenija </w:t>
      </w:r>
      <w:r w:rsidR="00C9526A" w:rsidRPr="003C5763">
        <w:rPr>
          <w:rFonts w:cs="Arial"/>
          <w:sz w:val="22"/>
          <w:szCs w:val="22"/>
          <w:lang w:val="sl-SI"/>
        </w:rPr>
        <w:t>mora izboljšati trenutno stanje</w:t>
      </w:r>
      <w:r w:rsidRPr="003C5763">
        <w:rPr>
          <w:rFonts w:cs="Arial"/>
          <w:sz w:val="22"/>
          <w:szCs w:val="22"/>
          <w:lang w:val="sl-SI"/>
        </w:rPr>
        <w:t>, zato so za prihodnje obdobje potrebne odločne usmeritve na vseh stebrih digitalne vključenosti:</w:t>
      </w:r>
    </w:p>
    <w:p w14:paraId="34A5D7DF" w14:textId="77777777" w:rsidR="004145C2" w:rsidRPr="003C5763" w:rsidRDefault="004145C2" w:rsidP="00EF2F07">
      <w:pPr>
        <w:rPr>
          <w:rFonts w:cs="Arial"/>
          <w:sz w:val="22"/>
          <w:szCs w:val="22"/>
          <w:lang w:val="sl-SI"/>
        </w:rPr>
      </w:pPr>
    </w:p>
    <w:p w14:paraId="40D2BFDE" w14:textId="7F8E596B" w:rsidR="004145C2" w:rsidRPr="003C5763" w:rsidRDefault="004145C2" w:rsidP="00EF2F07">
      <w:pPr>
        <w:numPr>
          <w:ilvl w:val="0"/>
          <w:numId w:val="19"/>
        </w:numPr>
        <w:ind w:left="567"/>
        <w:contextualSpacing/>
        <w:rPr>
          <w:rFonts w:cs="Arial"/>
          <w:b/>
          <w:bCs/>
          <w:sz w:val="24"/>
          <w:lang w:val="sl-SI"/>
        </w:rPr>
      </w:pPr>
      <w:r w:rsidRPr="003C5763">
        <w:rPr>
          <w:rFonts w:cs="Arial"/>
          <w:b/>
          <w:bCs/>
          <w:sz w:val="24"/>
          <w:lang w:val="sl-SI"/>
        </w:rPr>
        <w:t>Razpoložljivost in dostopnost infrastrukture</w:t>
      </w:r>
    </w:p>
    <w:p w14:paraId="701780BC" w14:textId="09A7A838" w:rsidR="004145C2" w:rsidRPr="003C5763" w:rsidRDefault="004145C2" w:rsidP="00EF2F07">
      <w:pPr>
        <w:contextualSpacing/>
        <w:rPr>
          <w:rFonts w:cs="Arial"/>
          <w:sz w:val="22"/>
          <w:szCs w:val="22"/>
          <w:lang w:val="sl-SI"/>
        </w:rPr>
      </w:pPr>
      <w:r w:rsidRPr="003C5763">
        <w:rPr>
          <w:rFonts w:cs="Arial"/>
          <w:sz w:val="22"/>
          <w:szCs w:val="22"/>
          <w:lang w:val="sl-SI"/>
        </w:rPr>
        <w:t xml:space="preserve">Prvi pogoj za digitalno vključenost je razpoložljivost osnovne infrastrukture, kot so </w:t>
      </w:r>
      <w:r w:rsidR="004F65A0" w:rsidRPr="003C5763">
        <w:rPr>
          <w:rFonts w:cs="Arial"/>
          <w:sz w:val="22"/>
          <w:szCs w:val="22"/>
          <w:lang w:val="sl-SI"/>
        </w:rPr>
        <w:t xml:space="preserve">fiksna zelo visokozmogljiva omrežja </w:t>
      </w:r>
      <w:r w:rsidRPr="003C5763">
        <w:rPr>
          <w:rFonts w:cs="Arial"/>
          <w:sz w:val="22"/>
          <w:szCs w:val="22"/>
          <w:lang w:val="sl-SI"/>
        </w:rPr>
        <w:t>in računalniki ali druge elektronske naprave. Pri tem je izjemn</w:t>
      </w:r>
      <w:r w:rsidR="006540C4">
        <w:rPr>
          <w:rFonts w:cs="Arial"/>
          <w:sz w:val="22"/>
          <w:szCs w:val="22"/>
          <w:lang w:val="sl-SI"/>
        </w:rPr>
        <w:t xml:space="preserve">o pomembno, da se </w:t>
      </w:r>
      <w:r w:rsidRPr="003C5763">
        <w:rPr>
          <w:rFonts w:cs="Arial"/>
          <w:sz w:val="22"/>
          <w:szCs w:val="22"/>
          <w:lang w:val="sl-SI"/>
        </w:rPr>
        <w:t>zagotovi</w:t>
      </w:r>
      <w:r w:rsidR="006540C4">
        <w:rPr>
          <w:rFonts w:cs="Arial"/>
          <w:sz w:val="22"/>
          <w:szCs w:val="22"/>
          <w:lang w:val="sl-SI"/>
        </w:rPr>
        <w:t>jo</w:t>
      </w:r>
      <w:r w:rsidRPr="003C5763">
        <w:rPr>
          <w:rFonts w:cs="Arial"/>
          <w:sz w:val="22"/>
          <w:szCs w:val="22"/>
          <w:lang w:val="sl-SI"/>
        </w:rPr>
        <w:t xml:space="preserve"> enak</w:t>
      </w:r>
      <w:r w:rsidR="006540C4">
        <w:rPr>
          <w:rFonts w:cs="Arial"/>
          <w:sz w:val="22"/>
          <w:szCs w:val="22"/>
          <w:lang w:val="sl-SI"/>
        </w:rPr>
        <w:t>e</w:t>
      </w:r>
      <w:r w:rsidRPr="003C5763">
        <w:rPr>
          <w:rFonts w:cs="Arial"/>
          <w:sz w:val="22"/>
          <w:szCs w:val="22"/>
          <w:lang w:val="sl-SI"/>
        </w:rPr>
        <w:t xml:space="preserve"> možnosti za vse, kar je v družbah, </w:t>
      </w:r>
      <w:r w:rsidR="006540C4">
        <w:rPr>
          <w:rFonts w:cs="Arial"/>
          <w:sz w:val="22"/>
          <w:szCs w:val="22"/>
          <w:lang w:val="sl-SI"/>
        </w:rPr>
        <w:t>v katerih spremljamo</w:t>
      </w:r>
      <w:r w:rsidRPr="003C5763">
        <w:rPr>
          <w:rFonts w:cs="Arial"/>
          <w:sz w:val="22"/>
          <w:szCs w:val="22"/>
          <w:lang w:val="sl-SI"/>
        </w:rPr>
        <w:t xml:space="preserve"> izziv</w:t>
      </w:r>
      <w:r w:rsidR="006540C4">
        <w:rPr>
          <w:rFonts w:cs="Arial"/>
          <w:sz w:val="22"/>
          <w:szCs w:val="22"/>
          <w:lang w:val="sl-SI"/>
        </w:rPr>
        <w:t>e</w:t>
      </w:r>
      <w:r w:rsidRPr="003C5763">
        <w:rPr>
          <w:rFonts w:cs="Arial"/>
          <w:sz w:val="22"/>
          <w:szCs w:val="22"/>
          <w:lang w:val="sl-SI"/>
        </w:rPr>
        <w:t xml:space="preserve"> preseganja </w:t>
      </w:r>
      <w:r w:rsidR="00541EE9">
        <w:rPr>
          <w:rFonts w:cs="Arial"/>
          <w:sz w:val="22"/>
          <w:szCs w:val="22"/>
          <w:lang w:val="sl-SI"/>
        </w:rPr>
        <w:t>družbeno-gospodar</w:t>
      </w:r>
      <w:r w:rsidRPr="003C5763">
        <w:rPr>
          <w:rFonts w:cs="Arial"/>
          <w:sz w:val="22"/>
          <w:szCs w:val="22"/>
          <w:lang w:val="sl-SI"/>
        </w:rPr>
        <w:t xml:space="preserve">skih in drugih razlik tudi v </w:t>
      </w:r>
      <w:r w:rsidR="00541EE9">
        <w:rPr>
          <w:rFonts w:cs="Arial"/>
          <w:sz w:val="22"/>
          <w:szCs w:val="22"/>
          <w:lang w:val="sl-SI"/>
        </w:rPr>
        <w:t>dejanskem</w:t>
      </w:r>
      <w:r w:rsidR="00541EE9" w:rsidRPr="003C5763">
        <w:rPr>
          <w:rFonts w:cs="Arial"/>
          <w:sz w:val="22"/>
          <w:szCs w:val="22"/>
          <w:lang w:val="sl-SI"/>
        </w:rPr>
        <w:t xml:space="preserve"> </w:t>
      </w:r>
      <w:r w:rsidRPr="003C5763">
        <w:rPr>
          <w:rFonts w:cs="Arial"/>
          <w:sz w:val="22"/>
          <w:szCs w:val="22"/>
          <w:lang w:val="sl-SI"/>
        </w:rPr>
        <w:t xml:space="preserve">svetu, velik izziv. Ob vzgoji za solidarnost v družbi in njenih učinkih je zato pomembno, da svojo vlogo na tem področju odigra tudi država. </w:t>
      </w:r>
    </w:p>
    <w:p w14:paraId="50B2AB60" w14:textId="77777777" w:rsidR="004145C2" w:rsidRPr="003C5763" w:rsidRDefault="004145C2" w:rsidP="00EF2F07">
      <w:pPr>
        <w:contextualSpacing/>
        <w:rPr>
          <w:rFonts w:cs="Arial"/>
          <w:sz w:val="22"/>
          <w:szCs w:val="22"/>
          <w:lang w:val="sl-SI"/>
        </w:rPr>
      </w:pPr>
    </w:p>
    <w:p w14:paraId="5FB87F65" w14:textId="6A6D5898" w:rsidR="004145C2" w:rsidRPr="003C5763" w:rsidRDefault="006540C4" w:rsidP="00EF2F07">
      <w:pPr>
        <w:contextualSpacing/>
        <w:rPr>
          <w:rFonts w:cs="Arial"/>
          <w:sz w:val="22"/>
          <w:szCs w:val="22"/>
          <w:lang w:val="sl-SI"/>
        </w:rPr>
      </w:pPr>
      <w:r>
        <w:rPr>
          <w:rFonts w:cs="Arial"/>
          <w:sz w:val="22"/>
          <w:szCs w:val="22"/>
          <w:lang w:val="sl-SI"/>
        </w:rPr>
        <w:t>V</w:t>
      </w:r>
      <w:r w:rsidR="004145C2" w:rsidRPr="003C5763">
        <w:rPr>
          <w:rFonts w:cs="Arial"/>
          <w:sz w:val="22"/>
          <w:szCs w:val="22"/>
          <w:lang w:val="sl-SI"/>
        </w:rPr>
        <w:t xml:space="preserve"> Sloveniji </w:t>
      </w:r>
      <w:r w:rsidRPr="003C5763">
        <w:rPr>
          <w:rFonts w:cs="Arial"/>
          <w:sz w:val="22"/>
          <w:szCs w:val="22"/>
          <w:lang w:val="sl-SI"/>
        </w:rPr>
        <w:t xml:space="preserve">je treba </w:t>
      </w:r>
      <w:r w:rsidR="004145C2" w:rsidRPr="003C5763">
        <w:rPr>
          <w:rFonts w:cs="Arial"/>
          <w:sz w:val="22"/>
          <w:szCs w:val="22"/>
          <w:lang w:val="sl-SI"/>
        </w:rPr>
        <w:t xml:space="preserve">še </w:t>
      </w:r>
      <w:r>
        <w:rPr>
          <w:rFonts w:cs="Arial"/>
          <w:sz w:val="22"/>
          <w:szCs w:val="22"/>
          <w:lang w:val="sl-SI"/>
        </w:rPr>
        <w:t xml:space="preserve">predvsem </w:t>
      </w:r>
      <w:r w:rsidR="004145C2" w:rsidRPr="003C5763">
        <w:rPr>
          <w:rFonts w:cs="Arial"/>
          <w:sz w:val="22"/>
          <w:szCs w:val="22"/>
          <w:lang w:val="sl-SI"/>
        </w:rPr>
        <w:t xml:space="preserve">dodatno razširiti </w:t>
      </w:r>
      <w:r w:rsidR="004F65A0" w:rsidRPr="003C5763">
        <w:rPr>
          <w:rFonts w:cs="Arial"/>
          <w:sz w:val="22"/>
          <w:szCs w:val="22"/>
          <w:lang w:val="sl-SI"/>
        </w:rPr>
        <w:t xml:space="preserve">fiksna zelo visokozmogljiva omrežja </w:t>
      </w:r>
      <w:r w:rsidR="004145C2" w:rsidRPr="003C5763">
        <w:rPr>
          <w:rFonts w:cs="Arial"/>
          <w:sz w:val="22"/>
          <w:szCs w:val="22"/>
          <w:lang w:val="sl-SI"/>
        </w:rPr>
        <w:t>in povečati razpoložljivost mobilnih komunikacijskih omrežij po dostopnih cenah.</w:t>
      </w:r>
      <w:r w:rsidR="004145C2" w:rsidRPr="003C5763">
        <w:rPr>
          <w:rFonts w:cs="Arial"/>
          <w:sz w:val="22"/>
          <w:szCs w:val="22"/>
          <w:vertAlign w:val="superscript"/>
          <w:lang w:val="sl-SI"/>
        </w:rPr>
        <w:footnoteReference w:id="27"/>
      </w:r>
      <w:r w:rsidR="004145C2" w:rsidRPr="003C5763">
        <w:rPr>
          <w:rFonts w:cs="Arial"/>
          <w:sz w:val="22"/>
          <w:szCs w:val="22"/>
          <w:lang w:val="sl-SI"/>
        </w:rPr>
        <w:t xml:space="preserve"> Posameznikom, ki si ne morejo privoščiti nakupa opreme za sodelovanje v digitalnem okolju, </w:t>
      </w:r>
      <w:bookmarkStart w:id="32" w:name="_Hlk121986106"/>
      <w:r w:rsidR="004145C2" w:rsidRPr="003C5763">
        <w:rPr>
          <w:rFonts w:cs="Arial"/>
          <w:sz w:val="22"/>
          <w:szCs w:val="22"/>
          <w:lang w:val="sl-SI"/>
        </w:rPr>
        <w:t xml:space="preserve">je treba omogočiti vsaj izposojo delujoče opreme. </w:t>
      </w:r>
      <w:bookmarkEnd w:id="32"/>
    </w:p>
    <w:p w14:paraId="0FAE7CD3" w14:textId="77777777" w:rsidR="00595DEB" w:rsidRPr="003C5763" w:rsidRDefault="00595DEB" w:rsidP="00EF2F07">
      <w:pPr>
        <w:contextualSpacing/>
        <w:rPr>
          <w:rFonts w:cs="Arial"/>
          <w:sz w:val="22"/>
          <w:szCs w:val="22"/>
          <w:lang w:val="sl-SI"/>
        </w:rPr>
      </w:pPr>
    </w:p>
    <w:p w14:paraId="58D84903" w14:textId="4D6B3419" w:rsidR="004145C2" w:rsidRPr="003C5763" w:rsidRDefault="004145C2" w:rsidP="00EF2F07">
      <w:pPr>
        <w:contextualSpacing/>
        <w:rPr>
          <w:rFonts w:cs="Arial"/>
          <w:sz w:val="22"/>
          <w:szCs w:val="22"/>
          <w:lang w:val="sl-SI"/>
        </w:rPr>
      </w:pPr>
      <w:r w:rsidRPr="003C5763">
        <w:rPr>
          <w:rFonts w:cs="Arial"/>
          <w:sz w:val="22"/>
          <w:szCs w:val="22"/>
          <w:lang w:val="sl-SI"/>
        </w:rPr>
        <w:lastRenderedPageBreak/>
        <w:t xml:space="preserve">Za uspešno preseganje digitalnega </w:t>
      </w:r>
      <w:r w:rsidR="003701AA">
        <w:rPr>
          <w:rFonts w:cs="Arial"/>
          <w:sz w:val="22"/>
          <w:szCs w:val="22"/>
          <w:lang w:val="sl-SI"/>
        </w:rPr>
        <w:t>primanjkljaja</w:t>
      </w:r>
      <w:r w:rsidRPr="003C5763">
        <w:rPr>
          <w:rFonts w:cs="Arial"/>
          <w:sz w:val="22"/>
          <w:szCs w:val="22"/>
          <w:lang w:val="sl-SI"/>
        </w:rPr>
        <w:t xml:space="preserve"> je treba dodatno spodbuditi in omogočiti tudi uporabo z internetom povezane računalniške opreme na javnih točkah, npr.</w:t>
      </w:r>
      <w:r w:rsidR="003701AA">
        <w:rPr>
          <w:rFonts w:cs="Arial"/>
          <w:sz w:val="22"/>
          <w:szCs w:val="22"/>
          <w:lang w:val="sl-SI"/>
        </w:rPr>
        <w:t xml:space="preserve"> v</w:t>
      </w:r>
      <w:r w:rsidRPr="003C5763">
        <w:rPr>
          <w:rFonts w:cs="Arial"/>
          <w:sz w:val="22"/>
          <w:szCs w:val="22"/>
          <w:lang w:val="sl-SI"/>
        </w:rPr>
        <w:t xml:space="preserve"> knjižnic</w:t>
      </w:r>
      <w:r w:rsidR="003701AA">
        <w:rPr>
          <w:rFonts w:cs="Arial"/>
          <w:sz w:val="22"/>
          <w:szCs w:val="22"/>
          <w:lang w:val="sl-SI"/>
        </w:rPr>
        <w:t>ah</w:t>
      </w:r>
      <w:r w:rsidRPr="003C5763">
        <w:rPr>
          <w:rFonts w:cs="Arial"/>
          <w:sz w:val="22"/>
          <w:szCs w:val="22"/>
          <w:lang w:val="sl-SI"/>
        </w:rPr>
        <w:t xml:space="preserve">, </w:t>
      </w:r>
      <w:r w:rsidR="003701AA">
        <w:rPr>
          <w:rFonts w:cs="Arial"/>
          <w:sz w:val="22"/>
          <w:szCs w:val="22"/>
          <w:lang w:val="sl-SI"/>
        </w:rPr>
        <w:t xml:space="preserve">na </w:t>
      </w:r>
      <w:r w:rsidRPr="003C5763">
        <w:rPr>
          <w:rFonts w:cs="Arial"/>
          <w:sz w:val="22"/>
          <w:szCs w:val="22"/>
          <w:lang w:val="sl-SI"/>
        </w:rPr>
        <w:t>upravn</w:t>
      </w:r>
      <w:r w:rsidR="003701AA">
        <w:rPr>
          <w:rFonts w:cs="Arial"/>
          <w:sz w:val="22"/>
          <w:szCs w:val="22"/>
          <w:lang w:val="sl-SI"/>
        </w:rPr>
        <w:t>ih</w:t>
      </w:r>
      <w:r w:rsidRPr="003C5763">
        <w:rPr>
          <w:rFonts w:cs="Arial"/>
          <w:sz w:val="22"/>
          <w:szCs w:val="22"/>
          <w:lang w:val="sl-SI"/>
        </w:rPr>
        <w:t xml:space="preserve"> enot</w:t>
      </w:r>
      <w:r w:rsidR="003701AA">
        <w:rPr>
          <w:rFonts w:cs="Arial"/>
          <w:sz w:val="22"/>
          <w:szCs w:val="22"/>
          <w:lang w:val="sl-SI"/>
        </w:rPr>
        <w:t>ah</w:t>
      </w:r>
      <w:r w:rsidRPr="003C5763">
        <w:rPr>
          <w:rFonts w:cs="Arial"/>
          <w:sz w:val="22"/>
          <w:szCs w:val="22"/>
          <w:lang w:val="sl-SI"/>
        </w:rPr>
        <w:t>, občin</w:t>
      </w:r>
      <w:r w:rsidR="003701AA">
        <w:rPr>
          <w:rFonts w:cs="Arial"/>
          <w:sz w:val="22"/>
          <w:szCs w:val="22"/>
          <w:lang w:val="sl-SI"/>
        </w:rPr>
        <w:t>ah</w:t>
      </w:r>
      <w:r w:rsidRPr="003C5763">
        <w:rPr>
          <w:rFonts w:cs="Arial"/>
          <w:sz w:val="22"/>
          <w:szCs w:val="22"/>
          <w:lang w:val="sl-SI"/>
        </w:rPr>
        <w:t>, pošt</w:t>
      </w:r>
      <w:r w:rsidR="003701AA">
        <w:rPr>
          <w:rFonts w:cs="Arial"/>
          <w:sz w:val="22"/>
          <w:szCs w:val="22"/>
          <w:lang w:val="sl-SI"/>
        </w:rPr>
        <w:t>ah</w:t>
      </w:r>
      <w:r w:rsidRPr="003C5763">
        <w:rPr>
          <w:rFonts w:cs="Arial"/>
          <w:sz w:val="22"/>
          <w:szCs w:val="22"/>
          <w:lang w:val="sl-SI"/>
        </w:rPr>
        <w:t xml:space="preserve">, </w:t>
      </w:r>
      <w:r w:rsidR="003701AA">
        <w:rPr>
          <w:rFonts w:cs="Arial"/>
          <w:sz w:val="22"/>
          <w:szCs w:val="22"/>
          <w:lang w:val="sl-SI"/>
        </w:rPr>
        <w:t xml:space="preserve">v </w:t>
      </w:r>
      <w:r w:rsidRPr="003C5763">
        <w:rPr>
          <w:rFonts w:cs="Arial"/>
          <w:sz w:val="22"/>
          <w:szCs w:val="22"/>
          <w:lang w:val="sl-SI"/>
        </w:rPr>
        <w:t>društv</w:t>
      </w:r>
      <w:r w:rsidR="003701AA">
        <w:rPr>
          <w:rFonts w:cs="Arial"/>
          <w:sz w:val="22"/>
          <w:szCs w:val="22"/>
          <w:lang w:val="sl-SI"/>
        </w:rPr>
        <w:t>ih</w:t>
      </w:r>
      <w:r w:rsidR="00A508DC" w:rsidRPr="003C5763">
        <w:rPr>
          <w:rFonts w:cs="Arial"/>
          <w:sz w:val="22"/>
          <w:szCs w:val="22"/>
          <w:lang w:val="sl-SI"/>
        </w:rPr>
        <w:t xml:space="preserve">, </w:t>
      </w:r>
      <w:r w:rsidR="00114536" w:rsidRPr="003C5763">
        <w:rPr>
          <w:rFonts w:cs="Arial"/>
          <w:sz w:val="22"/>
          <w:szCs w:val="22"/>
          <w:lang w:val="sl-SI"/>
        </w:rPr>
        <w:t>večgeneracijsk</w:t>
      </w:r>
      <w:r w:rsidR="003701AA">
        <w:rPr>
          <w:rFonts w:cs="Arial"/>
          <w:sz w:val="22"/>
          <w:szCs w:val="22"/>
          <w:lang w:val="sl-SI"/>
        </w:rPr>
        <w:t>ih</w:t>
      </w:r>
      <w:r w:rsidR="00114536" w:rsidRPr="003C5763">
        <w:rPr>
          <w:rFonts w:cs="Arial"/>
          <w:sz w:val="22"/>
          <w:szCs w:val="22"/>
          <w:lang w:val="sl-SI"/>
        </w:rPr>
        <w:t xml:space="preserve"> središč</w:t>
      </w:r>
      <w:r w:rsidR="003701AA">
        <w:rPr>
          <w:rFonts w:cs="Arial"/>
          <w:sz w:val="22"/>
          <w:szCs w:val="22"/>
          <w:lang w:val="sl-SI"/>
        </w:rPr>
        <w:t>ih</w:t>
      </w:r>
      <w:r w:rsidR="00114536" w:rsidRPr="003C5763">
        <w:rPr>
          <w:rFonts w:cs="Arial"/>
          <w:sz w:val="22"/>
          <w:szCs w:val="22"/>
          <w:lang w:val="sl-SI"/>
        </w:rPr>
        <w:t xml:space="preserve">, </w:t>
      </w:r>
      <w:r w:rsidR="00A508DC" w:rsidRPr="003C5763">
        <w:rPr>
          <w:rFonts w:cs="Arial"/>
          <w:sz w:val="22"/>
          <w:szCs w:val="22"/>
          <w:lang w:val="sl-SI"/>
        </w:rPr>
        <w:t>podeželsk</w:t>
      </w:r>
      <w:r w:rsidR="003701AA">
        <w:rPr>
          <w:rFonts w:cs="Arial"/>
          <w:sz w:val="22"/>
          <w:szCs w:val="22"/>
          <w:lang w:val="sl-SI"/>
        </w:rPr>
        <w:t>ih</w:t>
      </w:r>
      <w:r w:rsidR="00A508DC" w:rsidRPr="003C5763">
        <w:rPr>
          <w:rFonts w:cs="Arial"/>
          <w:sz w:val="22"/>
          <w:szCs w:val="22"/>
          <w:lang w:val="sl-SI"/>
        </w:rPr>
        <w:t xml:space="preserve"> digitaln</w:t>
      </w:r>
      <w:r w:rsidR="003701AA">
        <w:rPr>
          <w:rFonts w:cs="Arial"/>
          <w:sz w:val="22"/>
          <w:szCs w:val="22"/>
          <w:lang w:val="sl-SI"/>
        </w:rPr>
        <w:t>ih</w:t>
      </w:r>
      <w:r w:rsidR="00A508DC" w:rsidRPr="003C5763">
        <w:rPr>
          <w:rFonts w:cs="Arial"/>
          <w:sz w:val="22"/>
          <w:szCs w:val="22"/>
          <w:lang w:val="sl-SI"/>
        </w:rPr>
        <w:t xml:space="preserve"> inova</w:t>
      </w:r>
      <w:r w:rsidR="007E5EFD">
        <w:rPr>
          <w:rFonts w:cs="Arial"/>
          <w:sz w:val="22"/>
          <w:szCs w:val="22"/>
          <w:lang w:val="sl-SI"/>
        </w:rPr>
        <w:t>cijskih</w:t>
      </w:r>
      <w:r w:rsidR="00A508DC" w:rsidRPr="003C5763">
        <w:rPr>
          <w:rFonts w:cs="Arial"/>
          <w:sz w:val="22"/>
          <w:szCs w:val="22"/>
          <w:lang w:val="sl-SI"/>
        </w:rPr>
        <w:t xml:space="preserve"> stičišč</w:t>
      </w:r>
      <w:r w:rsidR="007E5EFD">
        <w:rPr>
          <w:rFonts w:cs="Arial"/>
          <w:sz w:val="22"/>
          <w:szCs w:val="22"/>
          <w:lang w:val="sl-SI"/>
        </w:rPr>
        <w:t>ih</w:t>
      </w:r>
      <w:r w:rsidR="00A508DC" w:rsidRPr="003C5763">
        <w:rPr>
          <w:rStyle w:val="Sprotnaopomba-sklic"/>
          <w:rFonts w:cs="Arial"/>
          <w:sz w:val="22"/>
          <w:szCs w:val="22"/>
          <w:lang w:val="sl-SI"/>
        </w:rPr>
        <w:footnoteReference w:id="28"/>
      </w:r>
      <w:r w:rsidR="00A508DC" w:rsidRPr="003C5763">
        <w:rPr>
          <w:rFonts w:cs="Arial"/>
          <w:sz w:val="22"/>
          <w:szCs w:val="22"/>
          <w:lang w:val="sl-SI"/>
        </w:rPr>
        <w:t>, ki delujejo po načelu digitalnega inovativnega ekosistema</w:t>
      </w:r>
      <w:r w:rsidR="009D0298" w:rsidRPr="003C5763">
        <w:rPr>
          <w:rStyle w:val="Sprotnaopomba-sklic"/>
          <w:rFonts w:cs="Arial"/>
          <w:sz w:val="22"/>
          <w:szCs w:val="22"/>
          <w:lang w:val="sl-SI"/>
        </w:rPr>
        <w:footnoteReference w:id="29"/>
      </w:r>
      <w:r w:rsidR="00A508DC" w:rsidRPr="003C5763">
        <w:rPr>
          <w:rFonts w:cs="Arial"/>
          <w:sz w:val="22"/>
          <w:szCs w:val="22"/>
          <w:lang w:val="sl-SI"/>
        </w:rPr>
        <w:t xml:space="preserve"> in jih je mogoče razumeti kot kombinacijo zagotavljanja digitalne infrastrukture skupaj s povezanimi digitalnimi spretnostmi in kompetencami v skladu s potrebami posameznih skupnosti</w:t>
      </w:r>
      <w:r w:rsidRPr="003C5763">
        <w:rPr>
          <w:rFonts w:cs="Arial"/>
          <w:sz w:val="22"/>
          <w:szCs w:val="22"/>
          <w:lang w:val="sl-SI"/>
        </w:rPr>
        <w:t xml:space="preserve">. </w:t>
      </w:r>
    </w:p>
    <w:p w14:paraId="06ECAC74" w14:textId="77777777" w:rsidR="004145C2" w:rsidRPr="003C5763" w:rsidRDefault="004145C2" w:rsidP="00EF2F07">
      <w:pPr>
        <w:contextualSpacing/>
        <w:rPr>
          <w:rFonts w:cs="Arial"/>
          <w:sz w:val="22"/>
          <w:szCs w:val="22"/>
          <w:lang w:val="sl-SI"/>
        </w:rPr>
      </w:pPr>
    </w:p>
    <w:p w14:paraId="74B172BA" w14:textId="16EE6400" w:rsidR="00595DEB" w:rsidRPr="003C5763" w:rsidRDefault="004145C2" w:rsidP="00EF2F07">
      <w:pPr>
        <w:contextualSpacing/>
        <w:rPr>
          <w:rFonts w:cs="Arial"/>
          <w:sz w:val="22"/>
          <w:szCs w:val="22"/>
          <w:lang w:val="sl-SI"/>
        </w:rPr>
      </w:pPr>
      <w:r w:rsidRPr="003C5763">
        <w:rPr>
          <w:rFonts w:cs="Arial"/>
          <w:sz w:val="22"/>
          <w:szCs w:val="22"/>
          <w:lang w:val="sl-SI"/>
        </w:rPr>
        <w:t xml:space="preserve">Ko sta zagotovljeni potrebna infrastruktura in oprema, je treba pri zasledovanju cilja digitalne vključenosti zagotoviti tudi dostopnost tehnologij, storitev in vsebin. Dodatno je treba razvijati prosto dostopne, odprtokodne in različnim družbenim skupinam prilagojene digitalne storitve, ki naj bodo uporabniku prijazne. Pri tem je treba posebno pozornost in skrb nameniti prilagajanju orodij, storitev in vsebin </w:t>
      </w:r>
      <w:r w:rsidR="00114536" w:rsidRPr="003C5763">
        <w:rPr>
          <w:rFonts w:cs="Arial"/>
          <w:sz w:val="22"/>
          <w:szCs w:val="22"/>
          <w:lang w:val="sl-SI"/>
        </w:rPr>
        <w:t>starejšim, invalidom, osebam z dolgotrajnimi težavami z duševnim zdravjem, intelektualnimi in drugimi oviranostmi</w:t>
      </w:r>
      <w:r w:rsidR="003701AA">
        <w:rPr>
          <w:rFonts w:cs="Arial"/>
          <w:sz w:val="22"/>
          <w:szCs w:val="22"/>
          <w:lang w:val="sl-SI"/>
        </w:rPr>
        <w:t>.</w:t>
      </w:r>
      <w:r w:rsidRPr="003C5763">
        <w:rPr>
          <w:rFonts w:cs="Arial"/>
          <w:sz w:val="22"/>
          <w:szCs w:val="22"/>
          <w:vertAlign w:val="superscript"/>
          <w:lang w:val="sl-SI"/>
        </w:rPr>
        <w:footnoteReference w:id="30"/>
      </w:r>
      <w:r w:rsidRPr="003C5763">
        <w:rPr>
          <w:rFonts w:cs="Arial"/>
          <w:sz w:val="22"/>
          <w:szCs w:val="22"/>
          <w:lang w:val="sl-SI"/>
        </w:rPr>
        <w:t xml:space="preserve"> Poseben izziv je zagotovitev vsebin v slovenskem jeziku</w:t>
      </w:r>
      <w:r w:rsidR="009A615B" w:rsidRPr="003C5763">
        <w:rPr>
          <w:rFonts w:cs="Arial"/>
          <w:sz w:val="22"/>
          <w:szCs w:val="22"/>
          <w:lang w:val="sl-SI"/>
        </w:rPr>
        <w:t xml:space="preserve"> in slovenskem znakovnem jeziku</w:t>
      </w:r>
      <w:r w:rsidRPr="003C5763">
        <w:rPr>
          <w:rFonts w:cs="Arial"/>
          <w:sz w:val="22"/>
          <w:szCs w:val="22"/>
          <w:lang w:val="sl-SI"/>
        </w:rPr>
        <w:t xml:space="preserve">. </w:t>
      </w:r>
    </w:p>
    <w:p w14:paraId="600D8E48" w14:textId="37A260F6" w:rsidR="00595DEB" w:rsidRPr="003C5763" w:rsidRDefault="00595DEB" w:rsidP="00EF2F07">
      <w:pPr>
        <w:rPr>
          <w:rFonts w:cs="Arial"/>
          <w:sz w:val="22"/>
          <w:szCs w:val="22"/>
          <w:lang w:val="sl-SI"/>
        </w:rPr>
      </w:pPr>
    </w:p>
    <w:p w14:paraId="52F6A71D" w14:textId="640F21A8" w:rsidR="007729AD" w:rsidRPr="003C5763" w:rsidRDefault="004145C2" w:rsidP="00EF2F07">
      <w:pPr>
        <w:pStyle w:val="Odstavekseznama"/>
        <w:numPr>
          <w:ilvl w:val="0"/>
          <w:numId w:val="27"/>
        </w:numPr>
        <w:shd w:val="clear" w:color="auto" w:fill="1F3864" w:themeFill="accent1" w:themeFillShade="80"/>
        <w:rPr>
          <w:rFonts w:cs="Arial"/>
          <w:sz w:val="22"/>
          <w:szCs w:val="22"/>
          <w:lang w:val="sl-SI"/>
        </w:rPr>
      </w:pPr>
      <w:r w:rsidRPr="003C5763">
        <w:rPr>
          <w:rFonts w:cs="Arial"/>
          <w:sz w:val="22"/>
          <w:szCs w:val="22"/>
          <w:lang w:val="sl-SI"/>
        </w:rPr>
        <w:t xml:space="preserve">V Sloveniji je treba še dodatno razširiti </w:t>
      </w:r>
      <w:r w:rsidR="004F65A0" w:rsidRPr="003C5763">
        <w:rPr>
          <w:rFonts w:cs="Arial"/>
          <w:sz w:val="22"/>
          <w:szCs w:val="22"/>
          <w:lang w:val="sl-SI"/>
        </w:rPr>
        <w:t xml:space="preserve">fiksna zelo visokozmogljiva omrežja </w:t>
      </w:r>
      <w:r w:rsidRPr="003C5763">
        <w:rPr>
          <w:rFonts w:cs="Arial"/>
          <w:sz w:val="22"/>
          <w:szCs w:val="22"/>
          <w:lang w:val="sl-SI"/>
        </w:rPr>
        <w:t>in povečati razpoložljivost mobilnih komunikacijskih omrežij po dostopnih cenah.</w:t>
      </w:r>
    </w:p>
    <w:p w14:paraId="1A0D3958" w14:textId="77777777" w:rsidR="007729AD" w:rsidRPr="003C5763" w:rsidRDefault="004145C2" w:rsidP="00EF2F07">
      <w:pPr>
        <w:pStyle w:val="Odstavekseznama"/>
        <w:numPr>
          <w:ilvl w:val="0"/>
          <w:numId w:val="27"/>
        </w:numPr>
        <w:shd w:val="clear" w:color="auto" w:fill="1F3864" w:themeFill="accent1" w:themeFillShade="80"/>
        <w:rPr>
          <w:rFonts w:cs="Arial"/>
          <w:sz w:val="22"/>
          <w:szCs w:val="22"/>
          <w:lang w:val="sl-SI"/>
        </w:rPr>
      </w:pPr>
      <w:r w:rsidRPr="003C5763">
        <w:rPr>
          <w:rFonts w:cs="Arial"/>
          <w:sz w:val="22"/>
          <w:szCs w:val="22"/>
          <w:lang w:val="sl-SI"/>
        </w:rPr>
        <w:t>Posameznikom v socialni stiski je treba omogočiti vsaj izposojo delujoče opreme.</w:t>
      </w:r>
    </w:p>
    <w:p w14:paraId="7BBF2A12" w14:textId="527F151D" w:rsidR="002C15EE" w:rsidRPr="003C5763" w:rsidRDefault="004145C2" w:rsidP="00EF2F07">
      <w:pPr>
        <w:pStyle w:val="Odstavekseznama"/>
        <w:numPr>
          <w:ilvl w:val="0"/>
          <w:numId w:val="27"/>
        </w:numPr>
        <w:shd w:val="clear" w:color="auto" w:fill="1F3864" w:themeFill="accent1" w:themeFillShade="80"/>
        <w:rPr>
          <w:rFonts w:cs="Arial"/>
          <w:sz w:val="22"/>
          <w:szCs w:val="22"/>
          <w:lang w:val="sl-SI"/>
        </w:rPr>
      </w:pPr>
      <w:r w:rsidRPr="003C5763">
        <w:rPr>
          <w:rFonts w:cs="Arial"/>
          <w:sz w:val="22"/>
          <w:szCs w:val="22"/>
          <w:lang w:val="sl-SI"/>
        </w:rPr>
        <w:t xml:space="preserve">Zagotoviti je treba dostopnost tehnologij, storitev in vsebin in razvijati prosto dostopne, odprtokodne in različnim družbenim skupinam prilagojene digitalne storitve. </w:t>
      </w:r>
    </w:p>
    <w:p w14:paraId="1C6CAA4D" w14:textId="77777777" w:rsidR="002C15EE" w:rsidRPr="003C5763" w:rsidRDefault="002C15EE" w:rsidP="00EF2F07">
      <w:pPr>
        <w:spacing w:before="240"/>
        <w:contextualSpacing/>
        <w:rPr>
          <w:rFonts w:cs="Arial"/>
          <w:b/>
          <w:bCs/>
          <w:sz w:val="24"/>
          <w:lang w:val="sl-SI"/>
        </w:rPr>
      </w:pPr>
    </w:p>
    <w:p w14:paraId="5ED2C317" w14:textId="24884FDD" w:rsidR="004145C2" w:rsidRPr="003C5763" w:rsidRDefault="004145C2" w:rsidP="00EF2F07">
      <w:pPr>
        <w:numPr>
          <w:ilvl w:val="0"/>
          <w:numId w:val="19"/>
        </w:numPr>
        <w:spacing w:before="240"/>
        <w:ind w:left="567" w:hanging="357"/>
        <w:contextualSpacing/>
        <w:rPr>
          <w:rFonts w:cs="Arial"/>
          <w:b/>
          <w:bCs/>
          <w:sz w:val="24"/>
          <w:lang w:val="sl-SI"/>
        </w:rPr>
      </w:pPr>
      <w:r w:rsidRPr="003C5763">
        <w:rPr>
          <w:rFonts w:cs="Arial"/>
          <w:b/>
          <w:bCs/>
          <w:sz w:val="24"/>
          <w:lang w:val="sl-SI"/>
        </w:rPr>
        <w:t xml:space="preserve">Zaupanje </w:t>
      </w:r>
    </w:p>
    <w:p w14:paraId="6444A6E7" w14:textId="68A77C53" w:rsidR="004145C2" w:rsidRPr="003C5763" w:rsidRDefault="002B4E6C" w:rsidP="00EF2F07">
      <w:pPr>
        <w:contextualSpacing/>
        <w:rPr>
          <w:rFonts w:cs="Arial"/>
          <w:sz w:val="22"/>
          <w:szCs w:val="22"/>
          <w:lang w:val="sl-SI"/>
        </w:rPr>
      </w:pPr>
      <w:r>
        <w:rPr>
          <w:rFonts w:cs="Arial"/>
          <w:sz w:val="22"/>
          <w:szCs w:val="22"/>
          <w:lang w:val="sl-SI"/>
        </w:rPr>
        <w:t>Z vidika</w:t>
      </w:r>
      <w:r w:rsidR="004145C2" w:rsidRPr="003C5763">
        <w:rPr>
          <w:rFonts w:cs="Arial"/>
          <w:sz w:val="22"/>
          <w:szCs w:val="22"/>
          <w:lang w:val="sl-SI"/>
        </w:rPr>
        <w:t xml:space="preserve"> zaupanj</w:t>
      </w:r>
      <w:r>
        <w:rPr>
          <w:rFonts w:cs="Arial"/>
          <w:sz w:val="22"/>
          <w:szCs w:val="22"/>
          <w:lang w:val="sl-SI"/>
        </w:rPr>
        <w:t>a gre za</w:t>
      </w:r>
      <w:r w:rsidR="004145C2" w:rsidRPr="003C5763">
        <w:rPr>
          <w:rFonts w:cs="Arial"/>
          <w:sz w:val="22"/>
          <w:szCs w:val="22"/>
          <w:lang w:val="sl-SI"/>
        </w:rPr>
        <w:t xml:space="preserve"> zavest spletnih uporabnikov, da je lahko internet varen prostor, ki jim ne bo škodoval, temveč bo konkretno pripomogel h kakovosti življenja. </w:t>
      </w:r>
    </w:p>
    <w:p w14:paraId="10B6D880" w14:textId="77777777" w:rsidR="002C15EE" w:rsidRPr="003C5763" w:rsidRDefault="002C15EE" w:rsidP="00EF2F07">
      <w:pPr>
        <w:contextualSpacing/>
        <w:rPr>
          <w:rFonts w:cs="Arial"/>
          <w:sz w:val="22"/>
          <w:szCs w:val="22"/>
          <w:lang w:val="sl-SI"/>
        </w:rPr>
      </w:pPr>
    </w:p>
    <w:p w14:paraId="3D7B8E47" w14:textId="7C7037C9" w:rsidR="00B179F4" w:rsidRPr="003C5763" w:rsidRDefault="004145C2" w:rsidP="00EF2F07">
      <w:pPr>
        <w:contextualSpacing/>
        <w:rPr>
          <w:rFonts w:cs="Arial"/>
          <w:sz w:val="22"/>
          <w:szCs w:val="22"/>
          <w:lang w:val="sl-SI"/>
        </w:rPr>
      </w:pPr>
      <w:r w:rsidRPr="003C5763">
        <w:rPr>
          <w:rFonts w:cs="Arial"/>
          <w:sz w:val="22"/>
          <w:szCs w:val="22"/>
          <w:lang w:val="sl-SI"/>
        </w:rPr>
        <w:t xml:space="preserve">Ob hitrih tehnoloških spremembah je treba za krepitev digitalne vključenosti </w:t>
      </w:r>
      <w:r w:rsidR="00F23A64" w:rsidRPr="003C5763">
        <w:rPr>
          <w:rFonts w:cs="Arial"/>
          <w:sz w:val="22"/>
          <w:szCs w:val="22"/>
          <w:lang w:val="sl-SI"/>
        </w:rPr>
        <w:t>neprestan</w:t>
      </w:r>
      <w:r w:rsidRPr="003C5763">
        <w:rPr>
          <w:rFonts w:cs="Arial"/>
          <w:sz w:val="22"/>
          <w:szCs w:val="22"/>
          <w:lang w:val="sl-SI"/>
        </w:rPr>
        <w:t>o skrbeti za okolje, v katerem bodo državljani in organizacije varn</w:t>
      </w:r>
      <w:r w:rsidR="004947BF" w:rsidRPr="003C5763">
        <w:rPr>
          <w:rFonts w:cs="Arial"/>
          <w:sz w:val="22"/>
          <w:szCs w:val="22"/>
          <w:lang w:val="sl-SI"/>
        </w:rPr>
        <w:t>i</w:t>
      </w:r>
      <w:r w:rsidRPr="003C5763">
        <w:rPr>
          <w:rFonts w:cs="Arial"/>
          <w:sz w:val="22"/>
          <w:szCs w:val="22"/>
          <w:lang w:val="sl-SI"/>
        </w:rPr>
        <w:t xml:space="preserve"> in bodo razumeli prednosti digitalizacije ter jih s pridom uporabljali. </w:t>
      </w:r>
      <w:r w:rsidR="00B179F4" w:rsidRPr="003C5763">
        <w:rPr>
          <w:rFonts w:cs="Arial"/>
          <w:sz w:val="22"/>
          <w:szCs w:val="22"/>
          <w:lang w:val="sl-SI"/>
        </w:rPr>
        <w:t>Pri tem je potrebna skrb za vrednotenje vplivov digitalne preobrazbe na otroke in mladostnike</w:t>
      </w:r>
      <w:r w:rsidR="00C9526A" w:rsidRPr="003C5763">
        <w:rPr>
          <w:rFonts w:cs="Arial"/>
          <w:sz w:val="22"/>
          <w:szCs w:val="22"/>
          <w:lang w:val="sl-SI"/>
        </w:rPr>
        <w:t xml:space="preserve"> (tudi </w:t>
      </w:r>
      <w:r w:rsidR="002B4E6C">
        <w:rPr>
          <w:rFonts w:cs="Arial"/>
          <w:sz w:val="22"/>
          <w:szCs w:val="22"/>
          <w:lang w:val="sl-SI"/>
        </w:rPr>
        <w:t>z vidika</w:t>
      </w:r>
      <w:r w:rsidR="00C9526A" w:rsidRPr="003C5763">
        <w:rPr>
          <w:rFonts w:cs="Arial"/>
          <w:sz w:val="22"/>
          <w:szCs w:val="22"/>
          <w:lang w:val="sl-SI"/>
        </w:rPr>
        <w:t xml:space="preserve"> problematike varne in odgovorne rabe interneta za otroke in mladostnike)</w:t>
      </w:r>
      <w:r w:rsidR="00B179F4" w:rsidRPr="003C5763">
        <w:rPr>
          <w:rFonts w:cs="Arial"/>
          <w:sz w:val="22"/>
          <w:szCs w:val="22"/>
          <w:lang w:val="sl-SI"/>
        </w:rPr>
        <w:t>, starejše, invalide, osebe z dolgotrajnimi težavami z duševnim zdravjem, intelektualnimi in drugimi oviranostmi in druge.</w:t>
      </w:r>
    </w:p>
    <w:p w14:paraId="4ECD785D" w14:textId="77777777" w:rsidR="004145C2" w:rsidRPr="003C5763" w:rsidRDefault="004145C2" w:rsidP="00EF2F07">
      <w:pPr>
        <w:contextualSpacing/>
        <w:rPr>
          <w:rFonts w:cs="Arial"/>
          <w:sz w:val="22"/>
          <w:szCs w:val="22"/>
          <w:lang w:val="sl-SI"/>
        </w:rPr>
      </w:pPr>
    </w:p>
    <w:p w14:paraId="343BD8CB" w14:textId="43C974CC" w:rsidR="004145C2" w:rsidRPr="003C5763" w:rsidRDefault="004145C2" w:rsidP="00EF2F07">
      <w:pPr>
        <w:contextualSpacing/>
        <w:rPr>
          <w:rFonts w:cs="Arial"/>
          <w:sz w:val="22"/>
          <w:szCs w:val="22"/>
          <w:lang w:val="sl-SI"/>
        </w:rPr>
      </w:pPr>
      <w:r w:rsidRPr="003C5763">
        <w:rPr>
          <w:rFonts w:cs="Arial"/>
          <w:sz w:val="22"/>
          <w:szCs w:val="22"/>
          <w:lang w:val="sl-SI"/>
        </w:rPr>
        <w:t xml:space="preserve">Kljub pozitivnemu trendu odnosa do digitalnega sveta v Sloveniji obstaja nevarnost, da negativni procesi tega okolja, npr. </w:t>
      </w:r>
      <w:r w:rsidR="00C9526A" w:rsidRPr="003C5763">
        <w:rPr>
          <w:rFonts w:cs="Arial"/>
          <w:sz w:val="22"/>
          <w:szCs w:val="22"/>
          <w:lang w:val="sl-SI"/>
        </w:rPr>
        <w:t xml:space="preserve">spletno nasilje, </w:t>
      </w:r>
      <w:r w:rsidRPr="003C5763">
        <w:rPr>
          <w:rFonts w:cs="Arial"/>
          <w:sz w:val="22"/>
          <w:szCs w:val="22"/>
          <w:lang w:val="sl-SI"/>
        </w:rPr>
        <w:t xml:space="preserve">sovražni govor, lažne novice in zavajajoče vsebine, v prihodnjem obdobju znova zamajejo zaupanje posameznikov ali družbe kot celote. Ob vse večjem in hitrejšem razvoju se digitalni svet </w:t>
      </w:r>
      <w:r w:rsidR="002B4E6C">
        <w:rPr>
          <w:rFonts w:cs="Arial"/>
          <w:sz w:val="22"/>
          <w:szCs w:val="22"/>
          <w:lang w:val="sl-SI"/>
        </w:rPr>
        <w:t>srečuje</w:t>
      </w:r>
      <w:r w:rsidR="002B4E6C" w:rsidRPr="003C5763">
        <w:rPr>
          <w:rFonts w:cs="Arial"/>
          <w:sz w:val="22"/>
          <w:szCs w:val="22"/>
          <w:lang w:val="sl-SI"/>
        </w:rPr>
        <w:t xml:space="preserve"> </w:t>
      </w:r>
      <w:r w:rsidRPr="003C5763">
        <w:rPr>
          <w:rFonts w:cs="Arial"/>
          <w:sz w:val="22"/>
          <w:szCs w:val="22"/>
          <w:lang w:val="sl-SI"/>
        </w:rPr>
        <w:t xml:space="preserve">z vse večjo ranljivostjo in grožnjami. Kibernetski napadi, digitalno vohunjenje in sabotaže vse pogosteje postajajo orodje v mednarodnih odnosih, pri </w:t>
      </w:r>
      <w:r w:rsidR="002B4E6C">
        <w:rPr>
          <w:rFonts w:cs="Arial"/>
          <w:sz w:val="22"/>
          <w:szCs w:val="22"/>
          <w:lang w:val="sl-SI"/>
        </w:rPr>
        <w:t>tem</w:t>
      </w:r>
      <w:r w:rsidR="002B4E6C" w:rsidRPr="003C5763">
        <w:rPr>
          <w:rFonts w:cs="Arial"/>
          <w:sz w:val="22"/>
          <w:szCs w:val="22"/>
          <w:lang w:val="sl-SI"/>
        </w:rPr>
        <w:t xml:space="preserve"> </w:t>
      </w:r>
      <w:r w:rsidRPr="003C5763">
        <w:rPr>
          <w:rFonts w:cs="Arial"/>
          <w:sz w:val="22"/>
          <w:szCs w:val="22"/>
          <w:lang w:val="sl-SI"/>
        </w:rPr>
        <w:t>pa vplivajo tudi na doživljanje digitalnega sveta na ravni posameznika. Infrastruktura in ukrepi na področju kibernetske varnosti morajo zagotoviti odpornost proti napadom in zaščititi državljane</w:t>
      </w:r>
      <w:r w:rsidR="002B4E6C">
        <w:rPr>
          <w:rFonts w:cs="Arial"/>
          <w:sz w:val="22"/>
          <w:szCs w:val="22"/>
          <w:lang w:val="sl-SI"/>
        </w:rPr>
        <w:t>,</w:t>
      </w:r>
      <w:r w:rsidRPr="003C5763">
        <w:rPr>
          <w:rFonts w:cs="Arial"/>
          <w:sz w:val="22"/>
          <w:szCs w:val="22"/>
          <w:vertAlign w:val="superscript"/>
          <w:lang w:val="sl-SI"/>
        </w:rPr>
        <w:footnoteReference w:id="31"/>
      </w:r>
      <w:r w:rsidRPr="003C5763">
        <w:rPr>
          <w:rFonts w:cs="Arial"/>
          <w:sz w:val="22"/>
          <w:szCs w:val="22"/>
          <w:lang w:val="sl-SI"/>
        </w:rPr>
        <w:t xml:space="preserve"> za </w:t>
      </w:r>
      <w:r w:rsidR="00B30A88">
        <w:rPr>
          <w:rFonts w:cs="Arial"/>
          <w:sz w:val="22"/>
          <w:szCs w:val="22"/>
          <w:lang w:val="sl-SI"/>
        </w:rPr>
        <w:t>reševanje</w:t>
      </w:r>
      <w:r w:rsidR="00B30A88" w:rsidRPr="003C5763">
        <w:rPr>
          <w:rFonts w:cs="Arial"/>
          <w:sz w:val="22"/>
          <w:szCs w:val="22"/>
          <w:lang w:val="sl-SI"/>
        </w:rPr>
        <w:t xml:space="preserve"> </w:t>
      </w:r>
      <w:r w:rsidRPr="003C5763">
        <w:rPr>
          <w:rFonts w:cs="Arial"/>
          <w:sz w:val="22"/>
          <w:szCs w:val="22"/>
          <w:lang w:val="sl-SI"/>
        </w:rPr>
        <w:t xml:space="preserve">tega izziva pa </w:t>
      </w:r>
      <w:r w:rsidR="00B30A88">
        <w:rPr>
          <w:rFonts w:cs="Arial"/>
          <w:sz w:val="22"/>
          <w:szCs w:val="22"/>
          <w:lang w:val="sl-SI"/>
        </w:rPr>
        <w:t>so</w:t>
      </w:r>
      <w:r w:rsidR="00B30A88" w:rsidRPr="003C5763">
        <w:rPr>
          <w:rFonts w:cs="Arial"/>
          <w:sz w:val="22"/>
          <w:szCs w:val="22"/>
          <w:lang w:val="sl-SI"/>
        </w:rPr>
        <w:t xml:space="preserve"> </w:t>
      </w:r>
      <w:r w:rsidR="00F23A64" w:rsidRPr="003C5763">
        <w:rPr>
          <w:rFonts w:cs="Arial"/>
          <w:sz w:val="22"/>
          <w:szCs w:val="22"/>
          <w:lang w:val="sl-SI"/>
        </w:rPr>
        <w:t>poleg krepitve digitalnih kompetenc</w:t>
      </w:r>
      <w:r w:rsidRPr="003C5763">
        <w:rPr>
          <w:rFonts w:cs="Arial"/>
          <w:sz w:val="22"/>
          <w:szCs w:val="22"/>
          <w:lang w:val="sl-SI"/>
        </w:rPr>
        <w:t xml:space="preserve"> </w:t>
      </w:r>
      <w:r w:rsidR="00B30A88" w:rsidRPr="003C5763">
        <w:rPr>
          <w:rFonts w:cs="Arial"/>
          <w:sz w:val="22"/>
          <w:szCs w:val="22"/>
          <w:lang w:val="sl-SI"/>
        </w:rPr>
        <w:t xml:space="preserve">izjemnega pomena </w:t>
      </w:r>
      <w:r w:rsidR="001662B2" w:rsidRPr="003C5763">
        <w:rPr>
          <w:rFonts w:cs="Arial"/>
          <w:sz w:val="22"/>
          <w:szCs w:val="22"/>
          <w:lang w:val="sl-SI"/>
        </w:rPr>
        <w:t xml:space="preserve">tudi krepitev </w:t>
      </w:r>
      <w:r w:rsidR="001662B2" w:rsidRPr="003C5763">
        <w:rPr>
          <w:rFonts w:cs="Arial"/>
          <w:sz w:val="22"/>
          <w:szCs w:val="22"/>
          <w:lang w:val="sl-SI"/>
        </w:rPr>
        <w:lastRenderedPageBreak/>
        <w:t>medijske pismenosti</w:t>
      </w:r>
      <w:r w:rsidR="001662B2" w:rsidRPr="003C5763">
        <w:rPr>
          <w:rStyle w:val="Sprotnaopomba-sklic"/>
          <w:rFonts w:cs="Arial"/>
          <w:sz w:val="22"/>
          <w:szCs w:val="22"/>
          <w:lang w:val="sl-SI"/>
        </w:rPr>
        <w:footnoteReference w:id="32"/>
      </w:r>
      <w:r w:rsidR="00B30A88">
        <w:rPr>
          <w:rFonts w:cs="Arial"/>
          <w:sz w:val="22"/>
          <w:szCs w:val="22"/>
          <w:lang w:val="sl-SI"/>
        </w:rPr>
        <w:t xml:space="preserve">, </w:t>
      </w:r>
      <w:r w:rsidRPr="003C5763">
        <w:rPr>
          <w:rFonts w:cs="Arial"/>
          <w:sz w:val="22"/>
          <w:szCs w:val="22"/>
          <w:lang w:val="sl-SI"/>
        </w:rPr>
        <w:t xml:space="preserve">zakonodajna ureditev </w:t>
      </w:r>
      <w:r w:rsidR="002B4E6C">
        <w:rPr>
          <w:rFonts w:cs="Arial"/>
          <w:sz w:val="22"/>
          <w:szCs w:val="22"/>
          <w:lang w:val="sl-SI"/>
        </w:rPr>
        <w:t>in</w:t>
      </w:r>
      <w:r w:rsidR="002B4E6C" w:rsidRPr="003C5763">
        <w:rPr>
          <w:rFonts w:cs="Arial"/>
          <w:sz w:val="22"/>
          <w:szCs w:val="22"/>
          <w:lang w:val="sl-SI"/>
        </w:rPr>
        <w:t xml:space="preserve"> </w:t>
      </w:r>
      <w:r w:rsidR="00F23A64" w:rsidRPr="003C5763">
        <w:rPr>
          <w:rFonts w:cs="Arial"/>
          <w:sz w:val="22"/>
          <w:szCs w:val="22"/>
          <w:lang w:val="sl-SI"/>
        </w:rPr>
        <w:t xml:space="preserve">mednarodno sodelovanje pri oblikovanju novih mednarodnopravnih </w:t>
      </w:r>
      <w:r w:rsidR="002B4E6C">
        <w:rPr>
          <w:rFonts w:cs="Arial"/>
          <w:sz w:val="22"/>
          <w:szCs w:val="22"/>
          <w:lang w:val="sl-SI"/>
        </w:rPr>
        <w:t>pravil</w:t>
      </w:r>
      <w:r w:rsidRPr="003C5763">
        <w:rPr>
          <w:rFonts w:cs="Arial"/>
          <w:sz w:val="22"/>
          <w:szCs w:val="22"/>
          <w:lang w:val="sl-SI"/>
        </w:rPr>
        <w:t>.</w:t>
      </w:r>
    </w:p>
    <w:p w14:paraId="0980E7B1" w14:textId="77777777" w:rsidR="004145C2" w:rsidRPr="003C5763" w:rsidRDefault="004145C2" w:rsidP="00EF2F07">
      <w:pPr>
        <w:contextualSpacing/>
        <w:rPr>
          <w:rFonts w:cs="Arial"/>
          <w:sz w:val="22"/>
          <w:szCs w:val="22"/>
          <w:lang w:val="sl-SI"/>
        </w:rPr>
      </w:pPr>
    </w:p>
    <w:p w14:paraId="407C8A6E" w14:textId="38E197EB" w:rsidR="004145C2" w:rsidRPr="003C5763" w:rsidRDefault="009853D7" w:rsidP="00EF2F07">
      <w:pPr>
        <w:contextualSpacing/>
        <w:rPr>
          <w:rFonts w:cs="Arial"/>
          <w:sz w:val="22"/>
          <w:szCs w:val="22"/>
          <w:lang w:val="sl-SI"/>
        </w:rPr>
      </w:pPr>
      <w:r w:rsidRPr="003C5763">
        <w:rPr>
          <w:rFonts w:cs="Arial"/>
          <w:sz w:val="22"/>
          <w:szCs w:val="22"/>
          <w:lang w:val="sl-SI"/>
        </w:rPr>
        <w:t>Kot je pomembno, da</w:t>
      </w:r>
      <w:r w:rsidR="004145C2" w:rsidRPr="003C5763">
        <w:rPr>
          <w:rFonts w:cs="Arial"/>
          <w:sz w:val="22"/>
          <w:szCs w:val="22"/>
          <w:lang w:val="sl-SI"/>
        </w:rPr>
        <w:t xml:space="preserve"> </w:t>
      </w:r>
      <w:r w:rsidRPr="003C5763">
        <w:rPr>
          <w:rFonts w:cs="Arial"/>
          <w:sz w:val="22"/>
          <w:szCs w:val="22"/>
          <w:lang w:val="sl-SI"/>
        </w:rPr>
        <w:t>otroke in mladostnike</w:t>
      </w:r>
      <w:r w:rsidRPr="003C5763">
        <w:rPr>
          <w:lang w:val="sl-SI"/>
        </w:rPr>
        <w:t xml:space="preserve"> </w:t>
      </w:r>
      <w:r w:rsidRPr="003C5763">
        <w:rPr>
          <w:rFonts w:cs="Arial"/>
          <w:sz w:val="22"/>
          <w:szCs w:val="22"/>
          <w:lang w:val="sl-SI"/>
        </w:rPr>
        <w:t xml:space="preserve">redno izobražujemo o načinih varne in odgovorne rabe interneta, je ključno tudi, da prav vse prebivalce </w:t>
      </w:r>
      <w:r w:rsidR="004145C2" w:rsidRPr="003C5763">
        <w:rPr>
          <w:rFonts w:cs="Arial"/>
          <w:sz w:val="22"/>
          <w:szCs w:val="22"/>
          <w:lang w:val="sl-SI"/>
        </w:rPr>
        <w:t>redno in vztrajno ozaveščamo o prednosti</w:t>
      </w:r>
      <w:r w:rsidR="00C9526A" w:rsidRPr="003C5763">
        <w:rPr>
          <w:rFonts w:cs="Arial"/>
          <w:sz w:val="22"/>
          <w:szCs w:val="22"/>
          <w:lang w:val="sl-SI"/>
        </w:rPr>
        <w:t>h</w:t>
      </w:r>
      <w:r w:rsidR="004145C2" w:rsidRPr="003C5763">
        <w:rPr>
          <w:rFonts w:cs="Arial"/>
          <w:sz w:val="22"/>
          <w:szCs w:val="22"/>
          <w:lang w:val="sl-SI"/>
        </w:rPr>
        <w:t xml:space="preserve">, ki jih konkretno </w:t>
      </w:r>
      <w:r w:rsidR="002B4E6C">
        <w:rPr>
          <w:rFonts w:cs="Arial"/>
          <w:sz w:val="22"/>
          <w:szCs w:val="22"/>
          <w:lang w:val="sl-SI"/>
        </w:rPr>
        <w:t>njim omogoča</w:t>
      </w:r>
      <w:r w:rsidR="00A22FA3" w:rsidRPr="003C5763">
        <w:rPr>
          <w:rFonts w:cs="Arial"/>
          <w:sz w:val="22"/>
          <w:szCs w:val="22"/>
          <w:lang w:val="sl-SI"/>
        </w:rPr>
        <w:t xml:space="preserve"> digitalna preobrazba</w:t>
      </w:r>
      <w:r w:rsidR="004145C2" w:rsidRPr="003C5763">
        <w:rPr>
          <w:rFonts w:cs="Arial"/>
          <w:sz w:val="22"/>
          <w:szCs w:val="22"/>
          <w:lang w:val="sl-SI"/>
        </w:rPr>
        <w:t>,</w:t>
      </w:r>
      <w:r w:rsidR="00A22FA3" w:rsidRPr="003C5763">
        <w:rPr>
          <w:rFonts w:cs="Arial"/>
          <w:sz w:val="22"/>
          <w:szCs w:val="22"/>
          <w:lang w:val="sl-SI"/>
        </w:rPr>
        <w:t xml:space="preserve"> o</w:t>
      </w:r>
      <w:r w:rsidR="004145C2" w:rsidRPr="003C5763">
        <w:rPr>
          <w:rFonts w:cs="Arial"/>
          <w:sz w:val="22"/>
          <w:szCs w:val="22"/>
          <w:lang w:val="sl-SI"/>
        </w:rPr>
        <w:t xml:space="preserve"> uporabi digitalnih naprav </w:t>
      </w:r>
      <w:r w:rsidR="002B4E6C">
        <w:rPr>
          <w:rFonts w:cs="Arial"/>
          <w:sz w:val="22"/>
          <w:szCs w:val="22"/>
          <w:lang w:val="sl-SI"/>
        </w:rPr>
        <w:t>in</w:t>
      </w:r>
      <w:r w:rsidR="002B4E6C" w:rsidRPr="003C5763">
        <w:rPr>
          <w:rFonts w:cs="Arial"/>
          <w:sz w:val="22"/>
          <w:szCs w:val="22"/>
          <w:lang w:val="sl-SI"/>
        </w:rPr>
        <w:t xml:space="preserve"> </w:t>
      </w:r>
      <w:r w:rsidR="004145C2" w:rsidRPr="003C5763">
        <w:rPr>
          <w:rFonts w:cs="Arial"/>
          <w:sz w:val="22"/>
          <w:szCs w:val="22"/>
          <w:lang w:val="sl-SI"/>
        </w:rPr>
        <w:t xml:space="preserve">storitev ter o načinih za prepoznavanje in </w:t>
      </w:r>
      <w:r w:rsidR="00A22FA3" w:rsidRPr="003C5763">
        <w:rPr>
          <w:rFonts w:cs="Arial"/>
          <w:sz w:val="22"/>
          <w:szCs w:val="22"/>
          <w:lang w:val="sl-SI"/>
        </w:rPr>
        <w:t>preprečevanje nevarnosti digitalnega okolja</w:t>
      </w:r>
      <w:r w:rsidR="004145C2" w:rsidRPr="003C5763">
        <w:rPr>
          <w:rFonts w:cs="Arial"/>
          <w:sz w:val="22"/>
          <w:szCs w:val="22"/>
          <w:lang w:val="sl-SI"/>
        </w:rPr>
        <w:t xml:space="preserve">. </w:t>
      </w:r>
    </w:p>
    <w:p w14:paraId="4CDD712E" w14:textId="77777777" w:rsidR="004145C2" w:rsidRPr="003C5763" w:rsidRDefault="004145C2" w:rsidP="00EF2F07">
      <w:pPr>
        <w:contextualSpacing/>
        <w:rPr>
          <w:rFonts w:cs="Arial"/>
          <w:sz w:val="22"/>
          <w:szCs w:val="22"/>
          <w:lang w:val="sl-SI"/>
        </w:rPr>
      </w:pPr>
    </w:p>
    <w:p w14:paraId="5989003B" w14:textId="548C8F9F" w:rsidR="004145C2" w:rsidRPr="003C5763" w:rsidRDefault="004145C2" w:rsidP="00EF2F07">
      <w:pPr>
        <w:contextualSpacing/>
        <w:rPr>
          <w:rFonts w:cs="Arial"/>
          <w:sz w:val="22"/>
          <w:szCs w:val="22"/>
          <w:lang w:val="sl-SI"/>
        </w:rPr>
      </w:pPr>
      <w:r w:rsidRPr="003C5763">
        <w:rPr>
          <w:rFonts w:cs="Arial"/>
          <w:sz w:val="22"/>
          <w:szCs w:val="22"/>
          <w:lang w:val="sl-SI"/>
        </w:rPr>
        <w:t>Odgovornosti za krepitev zaupanja ne moremo pripisati zgolj eni skupini</w:t>
      </w:r>
      <w:r w:rsidR="002B4E6C">
        <w:rPr>
          <w:rFonts w:cs="Arial"/>
          <w:sz w:val="22"/>
          <w:szCs w:val="22"/>
          <w:lang w:val="sl-SI"/>
        </w:rPr>
        <w:t>,</w:t>
      </w:r>
      <w:r w:rsidRPr="003C5763">
        <w:rPr>
          <w:rFonts w:cs="Arial"/>
          <w:sz w:val="22"/>
          <w:szCs w:val="22"/>
          <w:lang w:val="sl-SI"/>
        </w:rPr>
        <w:t xml:space="preserve"> </w:t>
      </w:r>
      <w:r w:rsidR="00A22FA3" w:rsidRPr="003C5763">
        <w:rPr>
          <w:rFonts w:cs="Arial"/>
          <w:sz w:val="22"/>
          <w:szCs w:val="22"/>
          <w:lang w:val="sl-SI"/>
        </w:rPr>
        <w:t>pomemb</w:t>
      </w:r>
      <w:r w:rsidR="002B4E6C">
        <w:rPr>
          <w:rFonts w:cs="Arial"/>
          <w:sz w:val="22"/>
          <w:szCs w:val="22"/>
          <w:lang w:val="sl-SI"/>
        </w:rPr>
        <w:t xml:space="preserve">no </w:t>
      </w:r>
      <w:r w:rsidR="00A22FA3" w:rsidRPr="003C5763">
        <w:rPr>
          <w:rFonts w:cs="Arial"/>
          <w:sz w:val="22"/>
          <w:szCs w:val="22"/>
          <w:lang w:val="sl-SI"/>
        </w:rPr>
        <w:t xml:space="preserve">je </w:t>
      </w:r>
      <w:r w:rsidR="002B4E6C">
        <w:rPr>
          <w:rFonts w:cs="Arial"/>
          <w:sz w:val="22"/>
          <w:szCs w:val="22"/>
          <w:lang w:val="sl-SI"/>
        </w:rPr>
        <w:t>dejavno sodelovanje</w:t>
      </w:r>
      <w:r w:rsidR="00A22FA3" w:rsidRPr="003C5763">
        <w:rPr>
          <w:rFonts w:cs="Arial"/>
          <w:sz w:val="22"/>
          <w:szCs w:val="22"/>
          <w:lang w:val="sl-SI"/>
        </w:rPr>
        <w:t xml:space="preserve"> posameznika, </w:t>
      </w:r>
      <w:r w:rsidRPr="003C5763">
        <w:rPr>
          <w:rFonts w:cs="Arial"/>
          <w:sz w:val="22"/>
          <w:szCs w:val="22"/>
          <w:lang w:val="sl-SI"/>
        </w:rPr>
        <w:t>zasebne in javne organizacije morajo sodelovati z lokalnimi oblastmi, pomembna je tudi podpora državnih organov. Pomembno vlogo pri zagovorništvu na področju informacijske družbe imajo nevladne organizacije in podporna okolja, katerih poslanstvo je krepitev digitalne preobrazbe (</w:t>
      </w:r>
      <w:r w:rsidR="00743182" w:rsidRPr="00743182">
        <w:rPr>
          <w:rFonts w:cs="Arial"/>
          <w:sz w:val="22"/>
          <w:szCs w:val="22"/>
          <w:lang w:val="sl-SI"/>
        </w:rPr>
        <w:t xml:space="preserve">evropsko </w:t>
      </w:r>
      <w:r w:rsidR="007E5EFD" w:rsidRPr="007E5EFD">
        <w:rPr>
          <w:rFonts w:cs="Arial"/>
          <w:sz w:val="22"/>
          <w:szCs w:val="22"/>
          <w:lang w:val="sl-SI"/>
        </w:rPr>
        <w:t>digitalno inovacijsko stičišče</w:t>
      </w:r>
      <w:r w:rsidRPr="003C5763">
        <w:rPr>
          <w:rFonts w:cs="Arial"/>
          <w:sz w:val="22"/>
          <w:szCs w:val="22"/>
          <w:lang w:val="sl-SI"/>
        </w:rPr>
        <w:t xml:space="preserve">). </w:t>
      </w:r>
    </w:p>
    <w:p w14:paraId="77DAADAC" w14:textId="77777777" w:rsidR="004145C2" w:rsidRPr="003C5763" w:rsidRDefault="004145C2" w:rsidP="00EF2F07">
      <w:pPr>
        <w:ind w:left="567"/>
        <w:contextualSpacing/>
        <w:rPr>
          <w:rFonts w:cs="Arial"/>
          <w:sz w:val="22"/>
          <w:szCs w:val="22"/>
          <w:lang w:val="sl-SI"/>
        </w:rPr>
      </w:pPr>
    </w:p>
    <w:p w14:paraId="5F8088BA" w14:textId="77777777" w:rsidR="007729AD" w:rsidRPr="003C5763" w:rsidRDefault="004145C2" w:rsidP="00EF2F07">
      <w:pPr>
        <w:pStyle w:val="Odstavekseznama"/>
        <w:numPr>
          <w:ilvl w:val="0"/>
          <w:numId w:val="26"/>
        </w:numPr>
        <w:shd w:val="clear" w:color="auto" w:fill="1F3864" w:themeFill="accent1" w:themeFillShade="80"/>
        <w:rPr>
          <w:rFonts w:cs="Arial"/>
          <w:sz w:val="22"/>
          <w:szCs w:val="22"/>
          <w:lang w:val="sl-SI"/>
        </w:rPr>
      </w:pPr>
      <w:r w:rsidRPr="003C5763">
        <w:rPr>
          <w:rFonts w:cs="Arial"/>
          <w:sz w:val="22"/>
          <w:szCs w:val="22"/>
          <w:lang w:val="sl-SI"/>
        </w:rPr>
        <w:t>Kontinuirano je treba skrbeti za okolje, v katerem se bodo državljani in organizacije počutili varno in bodo razumeli prednosti digitalizacije ter jih s pridom uporabljali.</w:t>
      </w:r>
    </w:p>
    <w:p w14:paraId="5970903B" w14:textId="2F6EB150" w:rsidR="004145C2" w:rsidRPr="003C5763" w:rsidRDefault="004145C2" w:rsidP="00EF2F07">
      <w:pPr>
        <w:pStyle w:val="Odstavekseznama"/>
        <w:numPr>
          <w:ilvl w:val="0"/>
          <w:numId w:val="26"/>
        </w:numPr>
        <w:shd w:val="clear" w:color="auto" w:fill="1F3864" w:themeFill="accent1" w:themeFillShade="80"/>
        <w:rPr>
          <w:rFonts w:cs="Arial"/>
          <w:sz w:val="22"/>
          <w:szCs w:val="22"/>
          <w:lang w:val="sl-SI"/>
        </w:rPr>
      </w:pPr>
      <w:r w:rsidRPr="003C5763">
        <w:rPr>
          <w:rFonts w:cs="Arial"/>
          <w:sz w:val="22"/>
          <w:szCs w:val="22"/>
          <w:lang w:val="sl-SI"/>
        </w:rPr>
        <w:t xml:space="preserve">Infrastruktura, ukrepi na področju kibernetske varnosti, ustrezna zakonodaja in krepitev digitalnih kompetenc morajo biti usmerjeni tudi </w:t>
      </w:r>
      <w:r w:rsidR="0018065A">
        <w:rPr>
          <w:rFonts w:cs="Arial"/>
          <w:sz w:val="22"/>
          <w:szCs w:val="22"/>
          <w:lang w:val="sl-SI"/>
        </w:rPr>
        <w:t>v</w:t>
      </w:r>
      <w:r w:rsidR="0018065A" w:rsidRPr="003C5763">
        <w:rPr>
          <w:rFonts w:cs="Arial"/>
          <w:sz w:val="22"/>
          <w:szCs w:val="22"/>
          <w:lang w:val="sl-SI"/>
        </w:rPr>
        <w:t xml:space="preserve"> </w:t>
      </w:r>
      <w:r w:rsidRPr="003C5763">
        <w:rPr>
          <w:rFonts w:cs="Arial"/>
          <w:sz w:val="22"/>
          <w:szCs w:val="22"/>
          <w:lang w:val="sl-SI"/>
        </w:rPr>
        <w:t xml:space="preserve">krepitev odpornosti proti napadom oziroma </w:t>
      </w:r>
      <w:r w:rsidR="00C642B3" w:rsidRPr="003C5763">
        <w:rPr>
          <w:rFonts w:cs="Arial"/>
          <w:sz w:val="22"/>
          <w:szCs w:val="22"/>
          <w:lang w:val="sl-SI"/>
        </w:rPr>
        <w:t>za</w:t>
      </w:r>
      <w:r w:rsidRPr="003C5763">
        <w:rPr>
          <w:rFonts w:cs="Arial"/>
          <w:sz w:val="22"/>
          <w:szCs w:val="22"/>
          <w:lang w:val="sl-SI"/>
        </w:rPr>
        <w:t xml:space="preserve"> zaščit</w:t>
      </w:r>
      <w:r w:rsidR="00C642B3" w:rsidRPr="003C5763">
        <w:rPr>
          <w:rFonts w:cs="Arial"/>
          <w:sz w:val="22"/>
          <w:szCs w:val="22"/>
          <w:lang w:val="sl-SI"/>
        </w:rPr>
        <w:t>o</w:t>
      </w:r>
      <w:r w:rsidRPr="003C5763">
        <w:rPr>
          <w:rFonts w:cs="Arial"/>
          <w:sz w:val="22"/>
          <w:szCs w:val="22"/>
          <w:lang w:val="sl-SI"/>
        </w:rPr>
        <w:t xml:space="preserve"> prebivalce</w:t>
      </w:r>
      <w:r w:rsidR="00C642B3" w:rsidRPr="003C5763">
        <w:rPr>
          <w:rFonts w:cs="Arial"/>
          <w:sz w:val="22"/>
          <w:szCs w:val="22"/>
          <w:lang w:val="sl-SI"/>
        </w:rPr>
        <w:t>v</w:t>
      </w:r>
      <w:r w:rsidRPr="003C5763">
        <w:rPr>
          <w:rFonts w:cs="Arial"/>
          <w:sz w:val="22"/>
          <w:szCs w:val="22"/>
          <w:lang w:val="sl-SI"/>
        </w:rPr>
        <w:t xml:space="preserve">. </w:t>
      </w:r>
    </w:p>
    <w:p w14:paraId="4E5A17FA" w14:textId="0D124E31" w:rsidR="004145C2" w:rsidRPr="003C5763" w:rsidRDefault="004145C2" w:rsidP="00EF2F07">
      <w:pPr>
        <w:ind w:left="567"/>
        <w:contextualSpacing/>
        <w:rPr>
          <w:rFonts w:cs="Arial"/>
          <w:sz w:val="22"/>
          <w:szCs w:val="22"/>
          <w:lang w:val="sl-SI"/>
        </w:rPr>
      </w:pPr>
    </w:p>
    <w:p w14:paraId="124E7489" w14:textId="66D9713A" w:rsidR="00BD37D8" w:rsidRPr="003C5763" w:rsidRDefault="00BD37D8" w:rsidP="00EF2F07">
      <w:pPr>
        <w:ind w:left="567"/>
        <w:contextualSpacing/>
        <w:rPr>
          <w:rFonts w:cs="Arial"/>
          <w:sz w:val="22"/>
          <w:szCs w:val="22"/>
          <w:lang w:val="sl-SI"/>
        </w:rPr>
      </w:pPr>
    </w:p>
    <w:p w14:paraId="7156A4EA" w14:textId="77777777" w:rsidR="004145C2" w:rsidRPr="003C5763" w:rsidRDefault="004145C2" w:rsidP="00EF2F07">
      <w:pPr>
        <w:numPr>
          <w:ilvl w:val="0"/>
          <w:numId w:val="19"/>
        </w:numPr>
        <w:spacing w:before="120"/>
        <w:ind w:left="567" w:hanging="357"/>
        <w:contextualSpacing/>
        <w:rPr>
          <w:rFonts w:cs="Arial"/>
          <w:b/>
          <w:bCs/>
          <w:sz w:val="24"/>
          <w:lang w:val="sl-SI"/>
        </w:rPr>
      </w:pPr>
      <w:r w:rsidRPr="003C5763">
        <w:rPr>
          <w:rFonts w:cs="Arial"/>
          <w:b/>
          <w:bCs/>
          <w:sz w:val="24"/>
          <w:lang w:val="sl-SI"/>
        </w:rPr>
        <w:t>Digitalne kompetence</w:t>
      </w:r>
    </w:p>
    <w:p w14:paraId="24018FB5" w14:textId="27368BD4" w:rsidR="004145C2" w:rsidRPr="003C5763" w:rsidRDefault="004145C2" w:rsidP="00EF2F07">
      <w:pPr>
        <w:contextualSpacing/>
        <w:rPr>
          <w:rFonts w:cs="Arial"/>
          <w:sz w:val="22"/>
          <w:szCs w:val="22"/>
          <w:lang w:val="sl-SI"/>
        </w:rPr>
      </w:pPr>
      <w:r w:rsidRPr="003C5763">
        <w:rPr>
          <w:rFonts w:cs="Arial"/>
          <w:sz w:val="22"/>
          <w:szCs w:val="22"/>
          <w:lang w:val="sl-SI"/>
        </w:rPr>
        <w:t>Digitalne kompetence so opredeljene kot sposobnost posameznika, da kompetentno in varno uporablja ter soustvarja digitalne tehnologije, rešitve in storitve</w:t>
      </w:r>
      <w:r w:rsidR="0018065A">
        <w:rPr>
          <w:rFonts w:cs="Arial"/>
          <w:sz w:val="22"/>
          <w:szCs w:val="22"/>
          <w:lang w:val="sl-SI"/>
        </w:rPr>
        <w:t>.</w:t>
      </w:r>
      <w:r w:rsidRPr="003C5763">
        <w:rPr>
          <w:rFonts w:cs="Arial"/>
          <w:sz w:val="22"/>
          <w:szCs w:val="22"/>
          <w:vertAlign w:val="superscript"/>
          <w:lang w:val="sl-SI"/>
        </w:rPr>
        <w:footnoteReference w:id="33"/>
      </w:r>
      <w:r w:rsidRPr="003C5763">
        <w:rPr>
          <w:rFonts w:cs="Arial"/>
          <w:sz w:val="22"/>
          <w:szCs w:val="22"/>
          <w:lang w:val="sl-SI"/>
        </w:rPr>
        <w:t xml:space="preserve"> Digitalne kompetence</w:t>
      </w:r>
      <w:r w:rsidRPr="003C5763">
        <w:rPr>
          <w:rFonts w:cs="Arial"/>
          <w:sz w:val="22"/>
          <w:szCs w:val="22"/>
          <w:vertAlign w:val="superscript"/>
          <w:lang w:val="sl-SI"/>
        </w:rPr>
        <w:footnoteReference w:id="34"/>
      </w:r>
      <w:r w:rsidRPr="003C5763">
        <w:rPr>
          <w:rFonts w:cs="Arial"/>
          <w:sz w:val="22"/>
          <w:szCs w:val="22"/>
          <w:lang w:val="sl-SI"/>
        </w:rPr>
        <w:t xml:space="preserve"> </w:t>
      </w:r>
      <w:r w:rsidR="0018065A">
        <w:rPr>
          <w:rFonts w:cs="Arial"/>
          <w:sz w:val="22"/>
          <w:szCs w:val="22"/>
          <w:lang w:val="sl-SI"/>
        </w:rPr>
        <w:t>spadajo</w:t>
      </w:r>
      <w:r w:rsidR="0018065A" w:rsidRPr="003C5763">
        <w:rPr>
          <w:rFonts w:cs="Arial"/>
          <w:sz w:val="22"/>
          <w:szCs w:val="22"/>
          <w:lang w:val="sl-SI"/>
        </w:rPr>
        <w:t xml:space="preserve"> </w:t>
      </w:r>
      <w:r w:rsidRPr="003C5763">
        <w:rPr>
          <w:rFonts w:cs="Arial"/>
          <w:sz w:val="22"/>
          <w:szCs w:val="22"/>
          <w:lang w:val="sl-SI"/>
        </w:rPr>
        <w:t xml:space="preserve">v evropski referenčni okvir osmih ključnih kompetenc vseživljenjskega učenja in obsegajo </w:t>
      </w:r>
      <w:r w:rsidR="0018065A">
        <w:rPr>
          <w:rFonts w:cs="Arial"/>
          <w:sz w:val="22"/>
          <w:szCs w:val="22"/>
          <w:lang w:val="sl-SI"/>
        </w:rPr>
        <w:t>raznovrstna</w:t>
      </w:r>
      <w:r w:rsidR="0018065A" w:rsidRPr="003C5763">
        <w:rPr>
          <w:rFonts w:cs="Arial"/>
          <w:sz w:val="22"/>
          <w:szCs w:val="22"/>
          <w:lang w:val="sl-SI"/>
        </w:rPr>
        <w:t xml:space="preserve"> </w:t>
      </w:r>
      <w:r w:rsidRPr="003C5763">
        <w:rPr>
          <w:rFonts w:cs="Arial"/>
          <w:sz w:val="22"/>
          <w:szCs w:val="22"/>
          <w:lang w:val="sl-SI"/>
        </w:rPr>
        <w:t>znanja</w:t>
      </w:r>
      <w:r w:rsidR="0082599F">
        <w:rPr>
          <w:rFonts w:cs="Arial"/>
          <w:sz w:val="22"/>
          <w:szCs w:val="22"/>
          <w:lang w:val="sl-SI"/>
        </w:rPr>
        <w:t xml:space="preserve">, </w:t>
      </w:r>
      <w:r w:rsidRPr="003C5763">
        <w:rPr>
          <w:rFonts w:cs="Arial"/>
          <w:sz w:val="22"/>
          <w:szCs w:val="22"/>
          <w:lang w:val="sl-SI"/>
        </w:rPr>
        <w:t>spretnosti</w:t>
      </w:r>
      <w:r w:rsidR="0082599F">
        <w:rPr>
          <w:rFonts w:cs="Arial"/>
          <w:sz w:val="22"/>
          <w:szCs w:val="22"/>
          <w:lang w:val="sl-SI"/>
        </w:rPr>
        <w:t xml:space="preserve"> in odnose</w:t>
      </w:r>
      <w:r w:rsidRPr="003C5763">
        <w:rPr>
          <w:rFonts w:cs="Arial"/>
          <w:sz w:val="22"/>
          <w:szCs w:val="22"/>
          <w:lang w:val="sl-SI"/>
        </w:rPr>
        <w:t xml:space="preserve">, ki nam omogočajo samozavestno, kritično in varno uporabo digitalnih tehnologij za dostop do informacij, komunikacijo in osnovno reševanje problemov v vseh življenjskih situacijah. </w:t>
      </w:r>
    </w:p>
    <w:p w14:paraId="6AF2DF67" w14:textId="77777777" w:rsidR="004145C2" w:rsidRPr="003C5763" w:rsidRDefault="004145C2" w:rsidP="00EF2F07">
      <w:pPr>
        <w:ind w:left="567"/>
        <w:contextualSpacing/>
        <w:rPr>
          <w:rFonts w:cs="Arial"/>
          <w:sz w:val="22"/>
          <w:szCs w:val="22"/>
          <w:lang w:val="sl-SI"/>
        </w:rPr>
      </w:pPr>
    </w:p>
    <w:p w14:paraId="02716BA8" w14:textId="0F3339CF" w:rsidR="004145C2" w:rsidRPr="003C5763" w:rsidRDefault="004145C2" w:rsidP="00EF2F07">
      <w:pPr>
        <w:contextualSpacing/>
        <w:rPr>
          <w:rFonts w:cs="Arial"/>
          <w:sz w:val="22"/>
          <w:szCs w:val="22"/>
          <w:lang w:val="sl-SI"/>
        </w:rPr>
      </w:pPr>
      <w:r w:rsidRPr="003C5763">
        <w:rPr>
          <w:rFonts w:cs="Arial"/>
          <w:sz w:val="22"/>
          <w:szCs w:val="22"/>
          <w:lang w:val="sl-SI"/>
        </w:rPr>
        <w:t xml:space="preserve">Zavest o potrebnem okviru za oblikovanje politike digitalnih kompetenc ter njihov razvoj in merjenje na </w:t>
      </w:r>
      <w:r w:rsidR="0018065A">
        <w:rPr>
          <w:rFonts w:cs="Arial"/>
          <w:sz w:val="22"/>
          <w:szCs w:val="22"/>
          <w:lang w:val="sl-SI"/>
        </w:rPr>
        <w:t>ravni</w:t>
      </w:r>
      <w:r w:rsidR="0018065A" w:rsidRPr="003C5763">
        <w:rPr>
          <w:rFonts w:cs="Arial"/>
          <w:sz w:val="22"/>
          <w:szCs w:val="22"/>
          <w:lang w:val="sl-SI"/>
        </w:rPr>
        <w:t xml:space="preserve"> </w:t>
      </w:r>
      <w:r w:rsidRPr="003C5763">
        <w:rPr>
          <w:rFonts w:cs="Arial"/>
          <w:sz w:val="22"/>
          <w:szCs w:val="22"/>
          <w:lang w:val="sl-SI"/>
        </w:rPr>
        <w:t xml:space="preserve">EU že več kot desetletje vztrajno raste. Leta 2010 je tako začel nastajati </w:t>
      </w:r>
      <w:proofErr w:type="spellStart"/>
      <w:r w:rsidRPr="003C5763">
        <w:rPr>
          <w:rFonts w:cs="Arial"/>
          <w:sz w:val="22"/>
          <w:szCs w:val="22"/>
          <w:lang w:val="sl-SI"/>
        </w:rPr>
        <w:t>DigComp</w:t>
      </w:r>
      <w:proofErr w:type="spellEnd"/>
      <w:r w:rsidRPr="003C5763">
        <w:rPr>
          <w:rFonts w:cs="Arial"/>
          <w:sz w:val="22"/>
          <w:szCs w:val="22"/>
          <w:vertAlign w:val="superscript"/>
          <w:lang w:val="sl-SI"/>
        </w:rPr>
        <w:footnoteReference w:id="35"/>
      </w:r>
      <w:r w:rsidRPr="003C5763">
        <w:rPr>
          <w:rFonts w:cs="Arial"/>
          <w:sz w:val="22"/>
          <w:szCs w:val="22"/>
          <w:lang w:val="sl-SI"/>
        </w:rPr>
        <w:t>, ki se že od leta 2013 uporablja za več namenov, med drugim za oblikovanje orodij za ocenjevanje kompetenc, oblikovanje tečajev in gradiv za usposabljanj</w:t>
      </w:r>
      <w:r w:rsidR="0018065A">
        <w:rPr>
          <w:rFonts w:cs="Arial"/>
          <w:sz w:val="22"/>
          <w:szCs w:val="22"/>
          <w:lang w:val="sl-SI"/>
        </w:rPr>
        <w:t>e</w:t>
      </w:r>
      <w:r w:rsidRPr="003C5763">
        <w:rPr>
          <w:rFonts w:cs="Arial"/>
          <w:sz w:val="22"/>
          <w:szCs w:val="22"/>
          <w:lang w:val="sl-SI"/>
        </w:rPr>
        <w:t xml:space="preserve"> ter prepoznavanje poklicnih profilov</w:t>
      </w:r>
      <w:r w:rsidR="0082599F">
        <w:rPr>
          <w:rFonts w:cs="Arial"/>
          <w:sz w:val="22"/>
          <w:szCs w:val="22"/>
          <w:lang w:val="sl-SI"/>
        </w:rPr>
        <w:t xml:space="preserve"> s področja IKT</w:t>
      </w:r>
      <w:r w:rsidRPr="003C5763">
        <w:rPr>
          <w:rFonts w:cs="Arial"/>
          <w:sz w:val="22"/>
          <w:szCs w:val="22"/>
          <w:lang w:val="sl-SI"/>
        </w:rPr>
        <w:t>.</w:t>
      </w:r>
    </w:p>
    <w:p w14:paraId="5736D3D4" w14:textId="77777777" w:rsidR="002C15EE" w:rsidRPr="003C5763" w:rsidRDefault="002C15EE" w:rsidP="00EF2F07">
      <w:pPr>
        <w:contextualSpacing/>
        <w:rPr>
          <w:rFonts w:cs="Arial"/>
          <w:sz w:val="22"/>
          <w:szCs w:val="22"/>
          <w:lang w:val="sl-SI"/>
        </w:rPr>
      </w:pPr>
    </w:p>
    <w:p w14:paraId="543BBB9C" w14:textId="52D7FC0A" w:rsidR="004145C2" w:rsidRPr="003C5763" w:rsidRDefault="004145C2" w:rsidP="00EF2F07">
      <w:pPr>
        <w:contextualSpacing/>
        <w:rPr>
          <w:rFonts w:cs="Arial"/>
          <w:sz w:val="22"/>
          <w:szCs w:val="22"/>
          <w:lang w:val="sl-SI"/>
        </w:rPr>
      </w:pPr>
      <w:proofErr w:type="spellStart"/>
      <w:r w:rsidRPr="003C5763">
        <w:rPr>
          <w:rFonts w:cs="Arial"/>
          <w:sz w:val="22"/>
          <w:szCs w:val="22"/>
          <w:lang w:val="sl-SI"/>
        </w:rPr>
        <w:t>DigComp</w:t>
      </w:r>
      <w:proofErr w:type="spellEnd"/>
      <w:r w:rsidRPr="003C5763">
        <w:rPr>
          <w:rFonts w:cs="Arial"/>
          <w:sz w:val="22"/>
          <w:szCs w:val="22"/>
          <w:lang w:val="sl-SI"/>
        </w:rPr>
        <w:t xml:space="preserve"> 2.2 (iz marca 2022) razčlenjuje digitalne kompetenc</w:t>
      </w:r>
      <w:r w:rsidR="0018065A">
        <w:rPr>
          <w:rFonts w:cs="Arial"/>
          <w:sz w:val="22"/>
          <w:szCs w:val="22"/>
          <w:lang w:val="sl-SI"/>
        </w:rPr>
        <w:t>e</w:t>
      </w:r>
      <w:r w:rsidRPr="003C5763">
        <w:rPr>
          <w:rFonts w:cs="Arial"/>
          <w:sz w:val="22"/>
          <w:szCs w:val="22"/>
          <w:lang w:val="sl-SI"/>
        </w:rPr>
        <w:t xml:space="preserve"> na pet ključnih področij: (i) informacijska in podatkovna pismenost, (ii) komuniciranje in sodelovanje v okviru digitalnih tehnologij, (iii) ustvarjanje digitalnih vsebin, (iv) varnost in (v) kompetence reševanja problemov. </w:t>
      </w:r>
      <w:proofErr w:type="spellStart"/>
      <w:r w:rsidRPr="003C5763">
        <w:rPr>
          <w:rFonts w:cs="Arial"/>
          <w:sz w:val="22"/>
          <w:szCs w:val="22"/>
          <w:lang w:val="sl-SI"/>
        </w:rPr>
        <w:t>DigComp</w:t>
      </w:r>
      <w:proofErr w:type="spellEnd"/>
      <w:r w:rsidRPr="003C5763">
        <w:rPr>
          <w:rFonts w:cs="Arial"/>
          <w:sz w:val="22"/>
          <w:szCs w:val="22"/>
          <w:lang w:val="sl-SI"/>
        </w:rPr>
        <w:t xml:space="preserve"> 2.2 pozna osem ravni digitalnih kompetenc, Program </w:t>
      </w:r>
      <w:r w:rsidRPr="003C5763">
        <w:rPr>
          <w:rFonts w:cs="Arial"/>
          <w:sz w:val="22"/>
          <w:szCs w:val="22"/>
          <w:lang w:val="sl-SI"/>
        </w:rPr>
        <w:lastRenderedPageBreak/>
        <w:t xml:space="preserve">politike Pot v digitalno desetletje pa razumevanje ravni digitalnih kompetenc skrči na dve ključni: </w:t>
      </w:r>
    </w:p>
    <w:p w14:paraId="129936A1" w14:textId="179628D4" w:rsidR="004145C2" w:rsidRPr="003C5763" w:rsidRDefault="004145C2" w:rsidP="00EF2F07">
      <w:pPr>
        <w:numPr>
          <w:ilvl w:val="0"/>
          <w:numId w:val="21"/>
        </w:numPr>
        <w:contextualSpacing/>
        <w:rPr>
          <w:rFonts w:cs="Arial"/>
          <w:sz w:val="22"/>
          <w:szCs w:val="22"/>
          <w:lang w:val="sl-SI"/>
        </w:rPr>
      </w:pPr>
      <w:r w:rsidRPr="003C5763">
        <w:rPr>
          <w:rFonts w:cs="Arial"/>
          <w:i/>
          <w:iCs/>
          <w:sz w:val="22"/>
          <w:szCs w:val="22"/>
          <w:lang w:val="sl-SI"/>
        </w:rPr>
        <w:t>osnovna digitalna znanja in spretnosti</w:t>
      </w:r>
      <w:r w:rsidRPr="003C5763">
        <w:rPr>
          <w:rFonts w:cs="Arial"/>
          <w:sz w:val="22"/>
          <w:szCs w:val="22"/>
          <w:lang w:val="sl-SI"/>
        </w:rPr>
        <w:t>, ki pomenijo sposobnost opravljanja z uporabo digitalnih sredstev vsaj ene od aktivnosti, povezane z naslednjimi področji: informacije, komunikacija in sodelovanje, ustvarjanje vsebin, varnost in osebni podatki ter reševanje problemov</w:t>
      </w:r>
      <w:r w:rsidR="002960FB" w:rsidRPr="003C5763">
        <w:rPr>
          <w:rFonts w:cs="Arial"/>
          <w:sz w:val="22"/>
          <w:szCs w:val="22"/>
          <w:lang w:val="sl-SI"/>
        </w:rPr>
        <w:t>,</w:t>
      </w:r>
    </w:p>
    <w:p w14:paraId="1AD178A3" w14:textId="0F2471C8" w:rsidR="004145C2" w:rsidRPr="003C5763" w:rsidRDefault="004145C2" w:rsidP="00EF2F07">
      <w:pPr>
        <w:numPr>
          <w:ilvl w:val="0"/>
          <w:numId w:val="21"/>
        </w:numPr>
        <w:contextualSpacing/>
        <w:rPr>
          <w:rFonts w:cs="Arial"/>
          <w:sz w:val="22"/>
          <w:szCs w:val="22"/>
          <w:lang w:val="sl-SI"/>
        </w:rPr>
      </w:pPr>
      <w:r w:rsidRPr="003C5763">
        <w:rPr>
          <w:rFonts w:cs="Arial"/>
          <w:i/>
          <w:iCs/>
          <w:sz w:val="22"/>
          <w:szCs w:val="22"/>
          <w:lang w:val="sl-SI"/>
        </w:rPr>
        <w:t>napredna digitalna znanja in spretnosti</w:t>
      </w:r>
      <w:r w:rsidRPr="003C5763">
        <w:rPr>
          <w:rFonts w:cs="Arial"/>
          <w:sz w:val="22"/>
          <w:szCs w:val="22"/>
          <w:lang w:val="sl-SI"/>
        </w:rPr>
        <w:t>, ki pomenijo znanja in spretnosti ter poklicne kompetence, strokovno usposobljenost, ki zahtevajo znanje in izkušnje, potrebne za razumevanje, zasnovo, razvoj, upravljanje, preskušanje, uvajanje, uporabo in vzdrževanje digitalnih tehnologij, izdelkov in storitev.</w:t>
      </w:r>
    </w:p>
    <w:p w14:paraId="277A2310" w14:textId="77777777" w:rsidR="004145C2" w:rsidRPr="003C5763" w:rsidRDefault="004145C2" w:rsidP="00EF2F07">
      <w:pPr>
        <w:rPr>
          <w:rFonts w:cs="Arial"/>
          <w:sz w:val="22"/>
          <w:szCs w:val="22"/>
          <w:lang w:val="sl-SI"/>
        </w:rPr>
      </w:pPr>
    </w:p>
    <w:p w14:paraId="362E3314" w14:textId="76A8FC5E" w:rsidR="004145C2" w:rsidRPr="003C5763" w:rsidRDefault="004145C2" w:rsidP="00EF2F07">
      <w:pPr>
        <w:rPr>
          <w:rFonts w:cs="Arial"/>
          <w:sz w:val="22"/>
          <w:szCs w:val="22"/>
          <w:lang w:val="sl-SI"/>
        </w:rPr>
      </w:pPr>
      <w:r w:rsidRPr="003C5763">
        <w:rPr>
          <w:rFonts w:cs="Arial"/>
          <w:sz w:val="22"/>
          <w:szCs w:val="22"/>
          <w:lang w:val="sl-SI"/>
        </w:rPr>
        <w:t>Evropska digitalna strategija</w:t>
      </w:r>
      <w:r w:rsidR="0018065A" w:rsidRPr="0018065A">
        <w:rPr>
          <w:rFonts w:cs="Arial"/>
          <w:sz w:val="22"/>
          <w:szCs w:val="22"/>
          <w:lang w:val="sl-SI"/>
        </w:rPr>
        <w:t xml:space="preserve"> </w:t>
      </w:r>
      <w:r w:rsidR="0018065A" w:rsidRPr="003C5763">
        <w:rPr>
          <w:rFonts w:cs="Arial"/>
          <w:sz w:val="22"/>
          <w:szCs w:val="22"/>
          <w:lang w:val="sl-SI"/>
        </w:rPr>
        <w:t xml:space="preserve">poudarja, da </w:t>
      </w:r>
      <w:r w:rsidR="0018065A">
        <w:rPr>
          <w:rFonts w:cs="Arial"/>
          <w:sz w:val="22"/>
          <w:szCs w:val="22"/>
          <w:lang w:val="sl-SI"/>
        </w:rPr>
        <w:t>je</w:t>
      </w:r>
      <w:r w:rsidR="0018065A" w:rsidRPr="003C5763">
        <w:rPr>
          <w:rFonts w:cs="Arial"/>
          <w:sz w:val="22"/>
          <w:szCs w:val="22"/>
          <w:lang w:val="sl-SI"/>
        </w:rPr>
        <w:t xml:space="preserve"> izboljšanje izobraževanja in spretnosti ključni del splošne vizije digitalne preobrazbe v EU.</w:t>
      </w:r>
      <w:r w:rsidRPr="003C5763">
        <w:rPr>
          <w:rFonts w:cs="Arial"/>
          <w:sz w:val="22"/>
          <w:szCs w:val="22"/>
          <w:vertAlign w:val="superscript"/>
          <w:lang w:val="sl-SI"/>
        </w:rPr>
        <w:footnoteReference w:id="36"/>
      </w:r>
      <w:r w:rsidRPr="003C5763">
        <w:rPr>
          <w:rFonts w:cs="Arial"/>
          <w:sz w:val="22"/>
          <w:szCs w:val="22"/>
          <w:lang w:val="sl-SI"/>
        </w:rPr>
        <w:t xml:space="preserve"> </w:t>
      </w:r>
    </w:p>
    <w:p w14:paraId="7A059F00" w14:textId="77777777" w:rsidR="004145C2" w:rsidRPr="003C5763" w:rsidRDefault="004145C2" w:rsidP="00EF2F07">
      <w:pPr>
        <w:contextualSpacing/>
        <w:rPr>
          <w:rFonts w:cs="Arial"/>
          <w:sz w:val="22"/>
          <w:szCs w:val="22"/>
          <w:lang w:val="sl-SI"/>
        </w:rPr>
      </w:pPr>
    </w:p>
    <w:p w14:paraId="35EFF121" w14:textId="515C036C" w:rsidR="004145C2" w:rsidRPr="003C5763" w:rsidRDefault="004145C2" w:rsidP="00EF2F07">
      <w:pPr>
        <w:contextualSpacing/>
        <w:rPr>
          <w:rFonts w:cs="Arial"/>
          <w:sz w:val="22"/>
          <w:szCs w:val="22"/>
          <w:lang w:val="sl-SI"/>
        </w:rPr>
      </w:pPr>
      <w:r w:rsidRPr="003C5763">
        <w:rPr>
          <w:rFonts w:cs="Arial"/>
          <w:sz w:val="22"/>
          <w:szCs w:val="22"/>
          <w:lang w:val="sl-SI"/>
        </w:rPr>
        <w:t>Posamezniki potrebo po digitalnih kompetencah še posebej čutimo od</w:t>
      </w:r>
      <w:r w:rsidR="00544D38">
        <w:rPr>
          <w:rFonts w:cs="Arial"/>
          <w:sz w:val="22"/>
          <w:szCs w:val="22"/>
          <w:lang w:val="sl-SI"/>
        </w:rPr>
        <w:t xml:space="preserve"> </w:t>
      </w:r>
      <w:r w:rsidRPr="003C5763">
        <w:rPr>
          <w:rFonts w:cs="Arial"/>
          <w:sz w:val="22"/>
          <w:szCs w:val="22"/>
          <w:lang w:val="sl-SI"/>
        </w:rPr>
        <w:t>epidemije covid</w:t>
      </w:r>
      <w:r w:rsidR="00544D38">
        <w:rPr>
          <w:rFonts w:cs="Arial"/>
          <w:sz w:val="22"/>
          <w:szCs w:val="22"/>
          <w:lang w:val="sl-SI"/>
        </w:rPr>
        <w:t>a</w:t>
      </w:r>
      <w:r w:rsidRPr="003C5763">
        <w:rPr>
          <w:rFonts w:cs="Arial"/>
          <w:sz w:val="22"/>
          <w:szCs w:val="22"/>
          <w:lang w:val="sl-SI"/>
        </w:rPr>
        <w:t xml:space="preserve">-19, ko so </w:t>
      </w:r>
      <w:r w:rsidR="0018065A">
        <w:rPr>
          <w:rFonts w:cs="Arial"/>
          <w:sz w:val="22"/>
          <w:szCs w:val="22"/>
          <w:lang w:val="sl-SI"/>
        </w:rPr>
        <w:t>se pokazale</w:t>
      </w:r>
      <w:r w:rsidR="0018065A" w:rsidRPr="003C5763">
        <w:rPr>
          <w:rFonts w:cs="Arial"/>
          <w:sz w:val="22"/>
          <w:szCs w:val="22"/>
          <w:lang w:val="sl-SI"/>
        </w:rPr>
        <w:t xml:space="preserve"> </w:t>
      </w:r>
      <w:r w:rsidRPr="003C5763">
        <w:rPr>
          <w:rFonts w:cs="Arial"/>
          <w:sz w:val="22"/>
          <w:szCs w:val="22"/>
          <w:lang w:val="sl-SI"/>
        </w:rPr>
        <w:t>vrzeli pri uporabi digitalnih orodij za delo in učenje od doma ter komunikacijo na daljavo.</w:t>
      </w:r>
      <w:r w:rsidR="0018065A">
        <w:rPr>
          <w:rFonts w:cs="Arial"/>
          <w:sz w:val="22"/>
          <w:szCs w:val="22"/>
          <w:lang w:val="sl-SI"/>
        </w:rPr>
        <w:t xml:space="preserve"> </w:t>
      </w:r>
      <w:r w:rsidRPr="003C5763">
        <w:rPr>
          <w:rFonts w:cs="Arial"/>
          <w:sz w:val="22"/>
          <w:szCs w:val="22"/>
          <w:lang w:val="sl-SI"/>
        </w:rPr>
        <w:t xml:space="preserve">Nesporno pa digitalni in zeleni prehod prilagoditev </w:t>
      </w:r>
      <w:r w:rsidR="0018065A">
        <w:rPr>
          <w:rFonts w:cs="Arial"/>
          <w:sz w:val="22"/>
          <w:szCs w:val="22"/>
          <w:lang w:val="sl-SI"/>
        </w:rPr>
        <w:t>in</w:t>
      </w:r>
      <w:r w:rsidR="0018065A" w:rsidRPr="003C5763">
        <w:rPr>
          <w:rFonts w:cs="Arial"/>
          <w:sz w:val="22"/>
          <w:szCs w:val="22"/>
          <w:lang w:val="sl-SI"/>
        </w:rPr>
        <w:t xml:space="preserve"> </w:t>
      </w:r>
      <w:r w:rsidRPr="003C5763">
        <w:rPr>
          <w:rFonts w:cs="Arial"/>
          <w:sz w:val="22"/>
          <w:szCs w:val="22"/>
          <w:lang w:val="sl-SI"/>
        </w:rPr>
        <w:t xml:space="preserve">krepitev kompetenc narekujeta tudi v širšem smislu. </w:t>
      </w:r>
    </w:p>
    <w:p w14:paraId="51024798" w14:textId="77777777" w:rsidR="004145C2" w:rsidRPr="003C5763" w:rsidRDefault="004145C2" w:rsidP="00EF2F07">
      <w:pPr>
        <w:ind w:left="567"/>
        <w:rPr>
          <w:rFonts w:cs="Arial"/>
          <w:sz w:val="22"/>
          <w:szCs w:val="22"/>
          <w:lang w:val="sl-SI"/>
        </w:rPr>
      </w:pPr>
    </w:p>
    <w:p w14:paraId="5F816C6E" w14:textId="53ABC4F1" w:rsidR="004145C2" w:rsidRPr="003C5763" w:rsidRDefault="004145C2" w:rsidP="00EF2F07">
      <w:pPr>
        <w:rPr>
          <w:rFonts w:cs="Arial"/>
          <w:sz w:val="22"/>
          <w:szCs w:val="22"/>
          <w:lang w:val="sl-SI"/>
        </w:rPr>
      </w:pPr>
      <w:r w:rsidRPr="003C5763">
        <w:rPr>
          <w:rFonts w:cs="Arial"/>
          <w:sz w:val="22"/>
          <w:szCs w:val="22"/>
          <w:lang w:val="sl-SI"/>
        </w:rPr>
        <w:t xml:space="preserve">Široko zasnovane digitalne spretnosti in znanja bi </w:t>
      </w:r>
      <w:r w:rsidR="00544D38" w:rsidRPr="003C5763">
        <w:rPr>
          <w:rFonts w:cs="Arial"/>
          <w:sz w:val="22"/>
          <w:szCs w:val="22"/>
          <w:lang w:val="sl-SI"/>
        </w:rPr>
        <w:t>moral</w:t>
      </w:r>
      <w:r w:rsidR="00544D38">
        <w:rPr>
          <w:rFonts w:cs="Arial"/>
          <w:sz w:val="22"/>
          <w:szCs w:val="22"/>
          <w:lang w:val="sl-SI"/>
        </w:rPr>
        <w:t>i</w:t>
      </w:r>
      <w:r w:rsidR="00544D38" w:rsidRPr="003C5763">
        <w:rPr>
          <w:rFonts w:cs="Arial"/>
          <w:sz w:val="22"/>
          <w:szCs w:val="22"/>
          <w:lang w:val="sl-SI"/>
        </w:rPr>
        <w:t xml:space="preserve"> </w:t>
      </w:r>
      <w:r w:rsidRPr="003C5763">
        <w:rPr>
          <w:rFonts w:cs="Arial"/>
          <w:sz w:val="22"/>
          <w:szCs w:val="22"/>
          <w:lang w:val="sl-SI"/>
        </w:rPr>
        <w:t xml:space="preserve">biti tudi temelj družbe, ki lahko zaupa digitalnim proizvodom in storitvam, </w:t>
      </w:r>
      <w:r w:rsidR="0082599F">
        <w:rPr>
          <w:rFonts w:cs="Arial"/>
          <w:sz w:val="22"/>
          <w:szCs w:val="22"/>
          <w:lang w:val="sl-SI"/>
        </w:rPr>
        <w:t xml:space="preserve">ustvarja v digitalnem svetu, </w:t>
      </w:r>
      <w:r w:rsidRPr="003C5763">
        <w:rPr>
          <w:rFonts w:cs="Arial"/>
          <w:sz w:val="22"/>
          <w:szCs w:val="22"/>
          <w:lang w:val="sl-SI"/>
        </w:rPr>
        <w:t xml:space="preserve">prepozna dezinformacije in poskuse goljufije, se zaščiti pred kibernetskimi napadi, spletnimi prevarami in goljufijami ter v kateri se </w:t>
      </w:r>
      <w:r w:rsidR="007C2AD5" w:rsidRPr="003C5763">
        <w:rPr>
          <w:rFonts w:cs="Arial"/>
          <w:sz w:val="22"/>
          <w:szCs w:val="22"/>
          <w:lang w:val="sl-SI"/>
        </w:rPr>
        <w:t>posamezniki</w:t>
      </w:r>
      <w:r w:rsidRPr="003C5763">
        <w:rPr>
          <w:rFonts w:cs="Arial"/>
          <w:sz w:val="22"/>
          <w:szCs w:val="22"/>
          <w:lang w:val="sl-SI"/>
        </w:rPr>
        <w:t xml:space="preserve"> naučijo razumeti in krmariti po bogastvu informacij, ki jim jih ponuja splet.</w:t>
      </w:r>
    </w:p>
    <w:p w14:paraId="4E06412D" w14:textId="77777777" w:rsidR="007C2AD5" w:rsidRPr="003C5763" w:rsidRDefault="007C2AD5" w:rsidP="00EF2F07">
      <w:pPr>
        <w:rPr>
          <w:rFonts w:cs="Arial"/>
          <w:sz w:val="22"/>
          <w:szCs w:val="22"/>
          <w:lang w:val="sl-SI"/>
        </w:rPr>
      </w:pPr>
    </w:p>
    <w:p w14:paraId="0329AC7A" w14:textId="2C4050D0" w:rsidR="004145C2" w:rsidRPr="003C5763" w:rsidRDefault="004145C2" w:rsidP="00EF2F07">
      <w:pPr>
        <w:rPr>
          <w:rFonts w:cs="Arial"/>
          <w:sz w:val="22"/>
          <w:szCs w:val="22"/>
          <w:lang w:val="sl-SI"/>
        </w:rPr>
      </w:pPr>
      <w:r w:rsidRPr="003C5763">
        <w:rPr>
          <w:rFonts w:cs="Arial"/>
          <w:sz w:val="22"/>
          <w:szCs w:val="22"/>
          <w:lang w:val="sl-SI"/>
        </w:rPr>
        <w:t>Trendi digitalizacije zahtevajo nenehno pridobivanje znanj in spretnosti tudi na trgu dela.</w:t>
      </w:r>
      <w:r w:rsidR="007C2AD5" w:rsidRPr="003C5763">
        <w:rPr>
          <w:rFonts w:cs="Arial"/>
          <w:sz w:val="22"/>
          <w:szCs w:val="22"/>
          <w:lang w:val="sl-SI"/>
        </w:rPr>
        <w:t xml:space="preserve"> Digitalizacija </w:t>
      </w:r>
      <w:r w:rsidR="002E3D3F">
        <w:rPr>
          <w:rFonts w:cs="Arial"/>
          <w:sz w:val="22"/>
          <w:szCs w:val="22"/>
          <w:lang w:val="sl-SI"/>
        </w:rPr>
        <w:t>omogoča</w:t>
      </w:r>
      <w:r w:rsidR="002E3D3F" w:rsidRPr="003C5763">
        <w:rPr>
          <w:rFonts w:cs="Arial"/>
          <w:sz w:val="22"/>
          <w:szCs w:val="22"/>
          <w:lang w:val="sl-SI"/>
        </w:rPr>
        <w:t xml:space="preserve"> </w:t>
      </w:r>
      <w:r w:rsidR="007C2AD5" w:rsidRPr="003C5763">
        <w:rPr>
          <w:rFonts w:cs="Arial"/>
          <w:sz w:val="22"/>
          <w:szCs w:val="22"/>
          <w:lang w:val="sl-SI"/>
        </w:rPr>
        <w:t>ogromen potencial</w:t>
      </w:r>
      <w:r w:rsidRPr="003C5763">
        <w:rPr>
          <w:rFonts w:cs="Arial"/>
          <w:sz w:val="22"/>
          <w:szCs w:val="22"/>
          <w:vertAlign w:val="superscript"/>
          <w:lang w:val="sl-SI"/>
        </w:rPr>
        <w:footnoteReference w:id="37"/>
      </w:r>
      <w:r w:rsidRPr="003C5763">
        <w:rPr>
          <w:rFonts w:cs="Arial"/>
          <w:sz w:val="22"/>
          <w:szCs w:val="22"/>
          <w:lang w:val="sl-SI"/>
        </w:rPr>
        <w:t xml:space="preserve"> za povečanje produktivnosti in izboljšanje blaginje posameznikov po vsem svetu, vendar ostajajo pomisleki, ali bosta digitalni prehod in prihodnost dela vključujoča za vse posameznike</w:t>
      </w:r>
      <w:r w:rsidR="0055482A" w:rsidRPr="003C5763">
        <w:rPr>
          <w:rFonts w:cs="Arial"/>
          <w:sz w:val="22"/>
          <w:szCs w:val="22"/>
          <w:lang w:val="sl-SI"/>
        </w:rPr>
        <w:t>.</w:t>
      </w:r>
      <w:r w:rsidRPr="003C5763">
        <w:rPr>
          <w:rFonts w:cs="Arial"/>
          <w:sz w:val="22"/>
          <w:szCs w:val="22"/>
          <w:lang w:val="sl-SI"/>
        </w:rPr>
        <w:t xml:space="preserve"> Podjetja potrebujejo digitalno izobražene zaposlene, da bi lahko </w:t>
      </w:r>
      <w:r w:rsidR="002E3D3F">
        <w:rPr>
          <w:rFonts w:cs="Arial"/>
          <w:sz w:val="22"/>
          <w:szCs w:val="22"/>
          <w:lang w:val="sl-SI"/>
        </w:rPr>
        <w:t xml:space="preserve">bila </w:t>
      </w:r>
      <w:r w:rsidRPr="003C5763">
        <w:rPr>
          <w:rFonts w:cs="Arial"/>
          <w:sz w:val="22"/>
          <w:szCs w:val="22"/>
          <w:lang w:val="sl-SI"/>
        </w:rPr>
        <w:t>uspe</w:t>
      </w:r>
      <w:r w:rsidR="002E3D3F">
        <w:rPr>
          <w:rFonts w:cs="Arial"/>
          <w:sz w:val="22"/>
          <w:szCs w:val="22"/>
          <w:lang w:val="sl-SI"/>
        </w:rPr>
        <w:t>šn</w:t>
      </w:r>
      <w:r w:rsidRPr="003C5763">
        <w:rPr>
          <w:rFonts w:cs="Arial"/>
          <w:sz w:val="22"/>
          <w:szCs w:val="22"/>
          <w:lang w:val="sl-SI"/>
        </w:rPr>
        <w:t xml:space="preserve">a v svetu tehnologije. </w:t>
      </w:r>
      <w:r w:rsidR="002E3D3F">
        <w:rPr>
          <w:rFonts w:cs="Arial"/>
          <w:sz w:val="22"/>
          <w:szCs w:val="22"/>
          <w:lang w:val="sl-SI"/>
        </w:rPr>
        <w:t>D</w:t>
      </w:r>
      <w:r w:rsidRPr="003C5763">
        <w:rPr>
          <w:rFonts w:cs="Arial"/>
          <w:sz w:val="22"/>
          <w:szCs w:val="22"/>
          <w:lang w:val="sl-SI"/>
        </w:rPr>
        <w:t xml:space="preserve">elavci </w:t>
      </w:r>
      <w:r w:rsidR="002E3D3F">
        <w:rPr>
          <w:rFonts w:cs="Arial"/>
          <w:sz w:val="22"/>
          <w:szCs w:val="22"/>
          <w:lang w:val="sl-SI"/>
        </w:rPr>
        <w:t xml:space="preserve">pa </w:t>
      </w:r>
      <w:r w:rsidRPr="003C5763">
        <w:rPr>
          <w:rFonts w:cs="Arial"/>
          <w:sz w:val="22"/>
          <w:szCs w:val="22"/>
          <w:lang w:val="sl-SI"/>
        </w:rPr>
        <w:t xml:space="preserve">potrebujejo digitalne kompetence tudi za uspeh </w:t>
      </w:r>
      <w:r w:rsidR="002E3D3F">
        <w:rPr>
          <w:rFonts w:cs="Arial"/>
          <w:sz w:val="22"/>
          <w:szCs w:val="22"/>
          <w:lang w:val="sl-SI"/>
        </w:rPr>
        <w:t>na</w:t>
      </w:r>
      <w:r w:rsidR="002E3D3F" w:rsidRPr="003C5763">
        <w:rPr>
          <w:rFonts w:cs="Arial"/>
          <w:sz w:val="22"/>
          <w:szCs w:val="22"/>
          <w:lang w:val="sl-SI"/>
        </w:rPr>
        <w:t xml:space="preserve"> </w:t>
      </w:r>
      <w:r w:rsidRPr="003C5763">
        <w:rPr>
          <w:rFonts w:cs="Arial"/>
          <w:sz w:val="22"/>
          <w:szCs w:val="22"/>
          <w:lang w:val="sl-SI"/>
        </w:rPr>
        <w:t xml:space="preserve">vse bolj digitaliziranem in hitro spreminjajočem se trgu dela. </w:t>
      </w:r>
    </w:p>
    <w:p w14:paraId="70CA891A" w14:textId="77777777" w:rsidR="004145C2" w:rsidRPr="003C5763" w:rsidRDefault="004145C2" w:rsidP="00EF2F07">
      <w:pPr>
        <w:ind w:left="567"/>
        <w:rPr>
          <w:rFonts w:cs="Arial"/>
          <w:sz w:val="22"/>
          <w:szCs w:val="22"/>
          <w:lang w:val="sl-SI"/>
        </w:rPr>
      </w:pPr>
    </w:p>
    <w:p w14:paraId="24FAA0E9" w14:textId="67CC571C" w:rsidR="004145C2" w:rsidRDefault="004145C2" w:rsidP="00EF2F07">
      <w:pPr>
        <w:rPr>
          <w:rFonts w:cs="Arial"/>
          <w:sz w:val="22"/>
          <w:szCs w:val="22"/>
          <w:lang w:val="sl-SI"/>
        </w:rPr>
      </w:pPr>
      <w:r w:rsidRPr="003C5763">
        <w:rPr>
          <w:rFonts w:cs="Arial"/>
          <w:sz w:val="22"/>
          <w:szCs w:val="22"/>
          <w:lang w:val="sl-SI"/>
        </w:rPr>
        <w:t>Odločiln</w:t>
      </w:r>
      <w:r w:rsidR="002E3D3F">
        <w:rPr>
          <w:rFonts w:cs="Arial"/>
          <w:sz w:val="22"/>
          <w:szCs w:val="22"/>
          <w:lang w:val="sl-SI"/>
        </w:rPr>
        <w:t>i sta</w:t>
      </w:r>
      <w:r w:rsidRPr="003C5763">
        <w:rPr>
          <w:rFonts w:cs="Arial"/>
          <w:sz w:val="22"/>
          <w:szCs w:val="22"/>
          <w:lang w:val="sl-SI"/>
        </w:rPr>
        <w:t xml:space="preserve"> dobra povezanost in prilagojenost digitalnim izzivom tako formalnega kot neformalnega izobraževanja.</w:t>
      </w:r>
    </w:p>
    <w:p w14:paraId="254F4C99" w14:textId="77777777" w:rsidR="00BE6D37" w:rsidRPr="003C5763" w:rsidRDefault="00BE6D37" w:rsidP="00EF2F07">
      <w:pPr>
        <w:rPr>
          <w:rFonts w:cs="Arial"/>
          <w:sz w:val="22"/>
          <w:szCs w:val="22"/>
          <w:lang w:val="sl-SI"/>
        </w:rPr>
      </w:pPr>
    </w:p>
    <w:p w14:paraId="64E682EA" w14:textId="77777777" w:rsidR="004145C2" w:rsidRPr="003C5763" w:rsidRDefault="004145C2" w:rsidP="00EF2F07">
      <w:pPr>
        <w:numPr>
          <w:ilvl w:val="0"/>
          <w:numId w:val="20"/>
        </w:numPr>
        <w:spacing w:before="120"/>
        <w:ind w:left="567" w:hanging="357"/>
        <w:contextualSpacing/>
        <w:rPr>
          <w:rFonts w:cs="Arial"/>
          <w:sz w:val="22"/>
          <w:szCs w:val="22"/>
          <w:u w:val="single"/>
          <w:lang w:val="sl-SI"/>
        </w:rPr>
      </w:pPr>
      <w:r w:rsidRPr="003C5763">
        <w:rPr>
          <w:rFonts w:cs="Arial"/>
          <w:sz w:val="22"/>
          <w:szCs w:val="22"/>
          <w:u w:val="single"/>
          <w:lang w:val="sl-SI"/>
        </w:rPr>
        <w:t>Formalno izobraževanje</w:t>
      </w:r>
    </w:p>
    <w:p w14:paraId="7A393A80" w14:textId="2536CE93" w:rsidR="004145C2" w:rsidRPr="003C5763" w:rsidRDefault="004145C2" w:rsidP="00EF2F07">
      <w:pPr>
        <w:contextualSpacing/>
        <w:rPr>
          <w:rFonts w:cs="Arial"/>
          <w:sz w:val="22"/>
          <w:szCs w:val="22"/>
          <w:lang w:val="sl-SI"/>
        </w:rPr>
      </w:pPr>
      <w:r w:rsidRPr="003C5763">
        <w:rPr>
          <w:rFonts w:cs="Arial"/>
          <w:sz w:val="22"/>
          <w:szCs w:val="22"/>
          <w:lang w:val="sl-SI"/>
        </w:rPr>
        <w:t xml:space="preserve">Izobraževanje je </w:t>
      </w:r>
      <w:r w:rsidR="002E3D3F">
        <w:rPr>
          <w:rFonts w:cs="Arial"/>
          <w:sz w:val="22"/>
          <w:szCs w:val="22"/>
          <w:lang w:val="sl-SI"/>
        </w:rPr>
        <w:t>ključna</w:t>
      </w:r>
      <w:r w:rsidR="002E3D3F" w:rsidRPr="003C5763">
        <w:rPr>
          <w:rFonts w:cs="Arial"/>
          <w:sz w:val="22"/>
          <w:szCs w:val="22"/>
          <w:lang w:val="sl-SI"/>
        </w:rPr>
        <w:t xml:space="preserve"> </w:t>
      </w:r>
      <w:r w:rsidRPr="003C5763">
        <w:rPr>
          <w:rFonts w:cs="Arial"/>
          <w:sz w:val="22"/>
          <w:szCs w:val="22"/>
          <w:lang w:val="sl-SI"/>
        </w:rPr>
        <w:t xml:space="preserve">človekova pravica in gonilo gospodarskega uspeha, zato mora biti izobraževalni sistem sredstvo za zagotavljanje enakih možnosti in vključenosti za vse. </w:t>
      </w:r>
    </w:p>
    <w:p w14:paraId="00863C23" w14:textId="77777777" w:rsidR="004145C2" w:rsidRPr="003C5763" w:rsidRDefault="004145C2" w:rsidP="00EF2F07">
      <w:pPr>
        <w:ind w:left="567"/>
        <w:contextualSpacing/>
        <w:rPr>
          <w:rFonts w:cs="Arial"/>
          <w:sz w:val="22"/>
          <w:szCs w:val="22"/>
          <w:lang w:val="sl-SI"/>
        </w:rPr>
      </w:pPr>
    </w:p>
    <w:p w14:paraId="38BDB31A" w14:textId="02824B81" w:rsidR="004145C2" w:rsidRPr="003C5763" w:rsidRDefault="004145C2" w:rsidP="00EF2F07">
      <w:pPr>
        <w:contextualSpacing/>
        <w:rPr>
          <w:rFonts w:cs="Arial"/>
          <w:sz w:val="22"/>
          <w:szCs w:val="22"/>
          <w:lang w:val="sl-SI"/>
        </w:rPr>
      </w:pPr>
      <w:r w:rsidRPr="003C5763">
        <w:rPr>
          <w:rFonts w:cs="Arial"/>
          <w:sz w:val="22"/>
          <w:szCs w:val="22"/>
          <w:lang w:val="sl-SI"/>
        </w:rPr>
        <w:t xml:space="preserve">Pomembno je torej, da je najprej izobraževalni sistem dostopen za vse </w:t>
      </w:r>
      <w:r w:rsidR="002E3D3F">
        <w:rPr>
          <w:rFonts w:cs="Arial"/>
          <w:sz w:val="22"/>
          <w:szCs w:val="22"/>
          <w:lang w:val="sl-SI"/>
        </w:rPr>
        <w:t>in</w:t>
      </w:r>
      <w:r w:rsidR="002E3D3F" w:rsidRPr="003C5763">
        <w:rPr>
          <w:rFonts w:cs="Arial"/>
          <w:sz w:val="22"/>
          <w:szCs w:val="22"/>
          <w:lang w:val="sl-SI"/>
        </w:rPr>
        <w:t xml:space="preserve"> </w:t>
      </w:r>
      <w:r w:rsidRPr="003C5763">
        <w:rPr>
          <w:rFonts w:cs="Arial"/>
          <w:sz w:val="22"/>
          <w:szCs w:val="22"/>
          <w:lang w:val="sl-SI"/>
        </w:rPr>
        <w:t xml:space="preserve">da v </w:t>
      </w:r>
      <w:r w:rsidR="0055482A" w:rsidRPr="003C5763">
        <w:rPr>
          <w:rFonts w:cs="Arial"/>
          <w:sz w:val="22"/>
          <w:szCs w:val="22"/>
          <w:lang w:val="sl-SI"/>
        </w:rPr>
        <w:t>učnih načrtih</w:t>
      </w:r>
      <w:r w:rsidRPr="003C5763">
        <w:rPr>
          <w:rFonts w:cs="Arial"/>
          <w:sz w:val="22"/>
          <w:szCs w:val="22"/>
          <w:lang w:val="sl-SI"/>
        </w:rPr>
        <w:t xml:space="preserve"> vključuje celovit razvoj digitalnih kompetenc. </w:t>
      </w:r>
    </w:p>
    <w:p w14:paraId="3C77A95D" w14:textId="77777777" w:rsidR="00C70593" w:rsidRPr="003C5763" w:rsidRDefault="00C70593" w:rsidP="00EF2F07">
      <w:pPr>
        <w:contextualSpacing/>
        <w:rPr>
          <w:rFonts w:cs="Arial"/>
          <w:sz w:val="22"/>
          <w:szCs w:val="22"/>
          <w:lang w:val="sl-SI"/>
        </w:rPr>
      </w:pPr>
    </w:p>
    <w:p w14:paraId="608CC29D" w14:textId="00A214D9" w:rsidR="004145C2" w:rsidRPr="003C5763" w:rsidRDefault="004145C2" w:rsidP="00EF2F07">
      <w:pPr>
        <w:contextualSpacing/>
        <w:rPr>
          <w:rFonts w:cs="Arial"/>
          <w:sz w:val="22"/>
          <w:szCs w:val="22"/>
          <w:lang w:val="sl-SI"/>
        </w:rPr>
      </w:pPr>
      <w:r w:rsidRPr="003C5763">
        <w:rPr>
          <w:rFonts w:cs="Arial"/>
          <w:sz w:val="22"/>
          <w:szCs w:val="22"/>
          <w:lang w:val="sl-SI"/>
        </w:rPr>
        <w:t xml:space="preserve">Brez ustreznih sistemskih rešitev na področju digitalnega izobraževanja, bi lahko bili mladi prikrajšani za delovna mesta z visoko dodano vrednostjo, še posebej v primerjavi z vrstniki iz drugih članic EU. Če mladi v Sloveniji ne bodo imeli možnosti pridobivanja digitalnih kompetenc </w:t>
      </w:r>
      <w:r w:rsidR="00041E56">
        <w:rPr>
          <w:rFonts w:cs="Arial"/>
          <w:sz w:val="22"/>
          <w:szCs w:val="22"/>
          <w:lang w:val="sl-SI"/>
        </w:rPr>
        <w:t>v</w:t>
      </w:r>
      <w:r w:rsidR="00041E56" w:rsidRPr="003C5763">
        <w:rPr>
          <w:rFonts w:cs="Arial"/>
          <w:sz w:val="22"/>
          <w:szCs w:val="22"/>
          <w:lang w:val="sl-SI"/>
        </w:rPr>
        <w:t xml:space="preserve"> </w:t>
      </w:r>
      <w:r w:rsidRPr="003C5763">
        <w:rPr>
          <w:rFonts w:cs="Arial"/>
          <w:sz w:val="22"/>
          <w:szCs w:val="22"/>
          <w:lang w:val="sl-SI"/>
        </w:rPr>
        <w:t>javne</w:t>
      </w:r>
      <w:r w:rsidR="00041E56">
        <w:rPr>
          <w:rFonts w:cs="Arial"/>
          <w:sz w:val="22"/>
          <w:szCs w:val="22"/>
          <w:lang w:val="sl-SI"/>
        </w:rPr>
        <w:t>m</w:t>
      </w:r>
      <w:r w:rsidRPr="003C5763">
        <w:rPr>
          <w:rFonts w:cs="Arial"/>
          <w:sz w:val="22"/>
          <w:szCs w:val="22"/>
          <w:lang w:val="sl-SI"/>
        </w:rPr>
        <w:t xml:space="preserve"> šolstv</w:t>
      </w:r>
      <w:r w:rsidR="00041E56">
        <w:rPr>
          <w:rFonts w:cs="Arial"/>
          <w:sz w:val="22"/>
          <w:szCs w:val="22"/>
          <w:lang w:val="sl-SI"/>
        </w:rPr>
        <w:t>u</w:t>
      </w:r>
      <w:r w:rsidRPr="003C5763">
        <w:rPr>
          <w:rFonts w:cs="Arial"/>
          <w:sz w:val="22"/>
          <w:szCs w:val="22"/>
          <w:lang w:val="sl-SI"/>
        </w:rPr>
        <w:t>, bo to vodilo do dodatnega razslojevanja in neenakosti. Da bi to preprečili, je nujnost prenove</w:t>
      </w:r>
      <w:r w:rsidR="007E5BC3" w:rsidRPr="003C5763">
        <w:rPr>
          <w:rFonts w:cs="Arial"/>
          <w:sz w:val="22"/>
          <w:szCs w:val="22"/>
          <w:lang w:val="sl-SI"/>
        </w:rPr>
        <w:t xml:space="preserve"> </w:t>
      </w:r>
      <w:r w:rsidR="006F3F62" w:rsidRPr="003C5763">
        <w:rPr>
          <w:rFonts w:cs="Arial"/>
          <w:sz w:val="22"/>
          <w:szCs w:val="22"/>
          <w:lang w:val="sl-SI"/>
        </w:rPr>
        <w:t>izobraževalnih in študijskih programov</w:t>
      </w:r>
      <w:r w:rsidRPr="003C5763">
        <w:rPr>
          <w:rFonts w:cs="Arial"/>
          <w:sz w:val="22"/>
          <w:szCs w:val="22"/>
          <w:lang w:val="sl-SI"/>
        </w:rPr>
        <w:t xml:space="preserve"> z umeščanjem pridobivanja digitalnih kompetenc</w:t>
      </w:r>
      <w:r w:rsidR="007E5BC3" w:rsidRPr="003C5763">
        <w:rPr>
          <w:rFonts w:cs="Arial"/>
          <w:sz w:val="22"/>
          <w:szCs w:val="22"/>
          <w:lang w:val="sl-SI"/>
        </w:rPr>
        <w:t xml:space="preserve"> </w:t>
      </w:r>
      <w:r w:rsidRPr="003C5763">
        <w:rPr>
          <w:rFonts w:cs="Arial"/>
          <w:sz w:val="22"/>
          <w:szCs w:val="22"/>
          <w:lang w:val="sl-SI"/>
        </w:rPr>
        <w:t>predvide</w:t>
      </w:r>
      <w:r w:rsidR="00B30A88">
        <w:rPr>
          <w:rFonts w:cs="Arial"/>
          <w:sz w:val="22"/>
          <w:szCs w:val="22"/>
          <w:lang w:val="sl-SI"/>
        </w:rPr>
        <w:t>na</w:t>
      </w:r>
      <w:r w:rsidRPr="003C5763">
        <w:rPr>
          <w:rFonts w:cs="Arial"/>
          <w:sz w:val="22"/>
          <w:szCs w:val="22"/>
          <w:lang w:val="sl-SI"/>
        </w:rPr>
        <w:t xml:space="preserve"> </w:t>
      </w:r>
      <w:r w:rsidR="00B30A88">
        <w:rPr>
          <w:rFonts w:cs="Arial"/>
          <w:sz w:val="22"/>
          <w:szCs w:val="22"/>
          <w:lang w:val="sl-SI"/>
        </w:rPr>
        <w:t xml:space="preserve">v </w:t>
      </w:r>
      <w:r w:rsidRPr="003C5763">
        <w:rPr>
          <w:rFonts w:cs="Arial"/>
          <w:sz w:val="22"/>
          <w:szCs w:val="22"/>
          <w:lang w:val="sl-SI"/>
        </w:rPr>
        <w:t>Akcijsk</w:t>
      </w:r>
      <w:r w:rsidR="00B30A88">
        <w:rPr>
          <w:rFonts w:cs="Arial"/>
          <w:sz w:val="22"/>
          <w:szCs w:val="22"/>
          <w:lang w:val="sl-SI"/>
        </w:rPr>
        <w:t>em</w:t>
      </w:r>
      <w:r w:rsidRPr="003C5763">
        <w:rPr>
          <w:rFonts w:cs="Arial"/>
          <w:sz w:val="22"/>
          <w:szCs w:val="22"/>
          <w:lang w:val="sl-SI"/>
        </w:rPr>
        <w:t xml:space="preserve"> načrt</w:t>
      </w:r>
      <w:r w:rsidR="00B30A88">
        <w:rPr>
          <w:rFonts w:cs="Arial"/>
          <w:sz w:val="22"/>
          <w:szCs w:val="22"/>
          <w:lang w:val="sl-SI"/>
        </w:rPr>
        <w:t>u</w:t>
      </w:r>
      <w:r w:rsidRPr="003C5763">
        <w:rPr>
          <w:rFonts w:cs="Arial"/>
          <w:sz w:val="22"/>
          <w:szCs w:val="22"/>
          <w:lang w:val="sl-SI"/>
        </w:rPr>
        <w:t xml:space="preserve"> </w:t>
      </w:r>
      <w:r w:rsidRPr="003C5763">
        <w:rPr>
          <w:rFonts w:cs="Arial"/>
          <w:sz w:val="22"/>
          <w:szCs w:val="22"/>
          <w:lang w:val="sl-SI"/>
        </w:rPr>
        <w:lastRenderedPageBreak/>
        <w:t>digitalnega izobraževanja 2021</w:t>
      </w:r>
      <w:r w:rsidR="00B30A88">
        <w:rPr>
          <w:rFonts w:cs="Arial"/>
          <w:sz w:val="22"/>
          <w:szCs w:val="22"/>
          <w:lang w:val="sl-SI"/>
        </w:rPr>
        <w:t>‒</w:t>
      </w:r>
      <w:r w:rsidRPr="003C5763">
        <w:rPr>
          <w:rFonts w:cs="Arial"/>
          <w:sz w:val="22"/>
          <w:szCs w:val="22"/>
          <w:lang w:val="sl-SI"/>
        </w:rPr>
        <w:t>2027</w:t>
      </w:r>
      <w:r w:rsidRPr="003C5763">
        <w:rPr>
          <w:rFonts w:cs="Arial"/>
          <w:sz w:val="22"/>
          <w:szCs w:val="22"/>
          <w:vertAlign w:val="superscript"/>
          <w:lang w:val="sl-SI"/>
        </w:rPr>
        <w:footnoteReference w:id="38"/>
      </w:r>
      <w:r w:rsidR="004B22B8">
        <w:rPr>
          <w:rFonts w:cs="Arial"/>
          <w:sz w:val="22"/>
          <w:szCs w:val="22"/>
          <w:lang w:val="sl-SI"/>
        </w:rPr>
        <w:t xml:space="preserve"> </w:t>
      </w:r>
      <w:r w:rsidR="00B30A88">
        <w:rPr>
          <w:rFonts w:cs="Arial"/>
          <w:sz w:val="22"/>
          <w:szCs w:val="22"/>
          <w:lang w:val="sl-SI"/>
        </w:rPr>
        <w:t>in</w:t>
      </w:r>
      <w:r w:rsidR="004B22B8" w:rsidRPr="004B22B8">
        <w:rPr>
          <w:rFonts w:cs="Arial"/>
          <w:sz w:val="22"/>
          <w:szCs w:val="22"/>
          <w:lang w:val="sl-SI"/>
        </w:rPr>
        <w:t xml:space="preserve"> Akcijsk</w:t>
      </w:r>
      <w:r w:rsidR="00B30A88">
        <w:rPr>
          <w:rFonts w:cs="Arial"/>
          <w:sz w:val="22"/>
          <w:szCs w:val="22"/>
          <w:lang w:val="sl-SI"/>
        </w:rPr>
        <w:t>em</w:t>
      </w:r>
      <w:r w:rsidR="004B22B8" w:rsidRPr="004B22B8">
        <w:rPr>
          <w:rFonts w:cs="Arial"/>
          <w:sz w:val="22"/>
          <w:szCs w:val="22"/>
          <w:lang w:val="sl-SI"/>
        </w:rPr>
        <w:t xml:space="preserve"> načrt</w:t>
      </w:r>
      <w:r w:rsidR="00B30A88">
        <w:rPr>
          <w:rFonts w:cs="Arial"/>
          <w:sz w:val="22"/>
          <w:szCs w:val="22"/>
          <w:lang w:val="sl-SI"/>
        </w:rPr>
        <w:t>u</w:t>
      </w:r>
      <w:r w:rsidR="004B22B8" w:rsidRPr="004B22B8">
        <w:rPr>
          <w:rFonts w:cs="Arial"/>
          <w:sz w:val="22"/>
          <w:szCs w:val="22"/>
          <w:lang w:val="sl-SI"/>
        </w:rPr>
        <w:t xml:space="preserve"> uresničevanja Resolucije Nacionalnega programa visokega šolstva 2030 v obdobju 2022</w:t>
      </w:r>
      <w:r w:rsidR="00B30A88">
        <w:rPr>
          <w:rFonts w:cs="Arial"/>
          <w:sz w:val="22"/>
          <w:szCs w:val="22"/>
          <w:lang w:val="sl-SI"/>
        </w:rPr>
        <w:t>‒</w:t>
      </w:r>
      <w:r w:rsidR="004B22B8" w:rsidRPr="004B22B8">
        <w:rPr>
          <w:rFonts w:cs="Arial"/>
          <w:sz w:val="22"/>
          <w:szCs w:val="22"/>
          <w:lang w:val="sl-SI"/>
        </w:rPr>
        <w:t xml:space="preserve">2024, ki </w:t>
      </w:r>
      <w:r w:rsidR="00B30A88" w:rsidRPr="00B30A88">
        <w:rPr>
          <w:rFonts w:cs="Arial"/>
          <w:sz w:val="22"/>
          <w:szCs w:val="22"/>
          <w:lang w:val="sl-SI"/>
        </w:rPr>
        <w:t>obravnava</w:t>
      </w:r>
      <w:r w:rsidR="00ED6A11">
        <w:rPr>
          <w:rFonts w:cs="Arial"/>
          <w:sz w:val="22"/>
          <w:szCs w:val="22"/>
          <w:lang w:val="sl-SI"/>
        </w:rPr>
        <w:t>ta</w:t>
      </w:r>
      <w:r w:rsidR="00B30A88" w:rsidRPr="00B30A88" w:rsidDel="00B30A88">
        <w:rPr>
          <w:rFonts w:cs="Arial"/>
          <w:sz w:val="22"/>
          <w:szCs w:val="22"/>
          <w:lang w:val="sl-SI"/>
        </w:rPr>
        <w:t xml:space="preserve"> </w:t>
      </w:r>
      <w:r w:rsidR="004B22B8" w:rsidRPr="004B22B8">
        <w:rPr>
          <w:rFonts w:cs="Arial"/>
          <w:sz w:val="22"/>
          <w:szCs w:val="22"/>
          <w:lang w:val="sl-SI"/>
        </w:rPr>
        <w:t>tudi področje digitalizacije s pripadajočimi cilji in ukrepi.</w:t>
      </w:r>
    </w:p>
    <w:p w14:paraId="1312E1FF" w14:textId="77777777" w:rsidR="004145C2" w:rsidRPr="003C5763" w:rsidRDefault="004145C2" w:rsidP="00EF2F07">
      <w:pPr>
        <w:ind w:left="567"/>
        <w:contextualSpacing/>
        <w:rPr>
          <w:rFonts w:cs="Arial"/>
          <w:sz w:val="22"/>
          <w:szCs w:val="22"/>
          <w:lang w:val="sl-SI"/>
        </w:rPr>
      </w:pPr>
    </w:p>
    <w:p w14:paraId="5674A8C3" w14:textId="06D1F3BD" w:rsidR="004145C2" w:rsidRPr="003C5763" w:rsidRDefault="00CE1358" w:rsidP="00EF2F07">
      <w:pPr>
        <w:contextualSpacing/>
        <w:rPr>
          <w:rFonts w:cs="Arial"/>
          <w:sz w:val="22"/>
          <w:szCs w:val="22"/>
          <w:lang w:val="sl-SI"/>
        </w:rPr>
      </w:pPr>
      <w:r>
        <w:rPr>
          <w:rFonts w:cs="Arial"/>
          <w:sz w:val="22"/>
          <w:szCs w:val="22"/>
          <w:lang w:val="sl-SI"/>
        </w:rPr>
        <w:t>Za vse</w:t>
      </w:r>
      <w:r w:rsidR="00F65BC7" w:rsidRPr="003C5763">
        <w:rPr>
          <w:rFonts w:cs="Arial"/>
          <w:sz w:val="22"/>
          <w:szCs w:val="22"/>
          <w:lang w:val="sl-SI"/>
        </w:rPr>
        <w:t xml:space="preserve"> </w:t>
      </w:r>
      <w:r w:rsidR="004145C2" w:rsidRPr="003C5763">
        <w:rPr>
          <w:rFonts w:cs="Arial"/>
          <w:sz w:val="22"/>
          <w:szCs w:val="22"/>
          <w:lang w:val="sl-SI"/>
        </w:rPr>
        <w:t>učeč</w:t>
      </w:r>
      <w:r>
        <w:rPr>
          <w:rFonts w:cs="Arial"/>
          <w:sz w:val="22"/>
          <w:szCs w:val="22"/>
          <w:lang w:val="sl-SI"/>
        </w:rPr>
        <w:t>e</w:t>
      </w:r>
      <w:r w:rsidR="004145C2" w:rsidRPr="003C5763">
        <w:rPr>
          <w:rFonts w:cs="Arial"/>
          <w:sz w:val="22"/>
          <w:szCs w:val="22"/>
          <w:lang w:val="sl-SI"/>
        </w:rPr>
        <w:t xml:space="preserve"> se </w:t>
      </w:r>
      <w:r w:rsidR="00114536" w:rsidRPr="003C5763">
        <w:rPr>
          <w:rFonts w:cs="Arial"/>
          <w:sz w:val="22"/>
          <w:szCs w:val="22"/>
          <w:lang w:val="sl-SI"/>
        </w:rPr>
        <w:t>mlad</w:t>
      </w:r>
      <w:r>
        <w:rPr>
          <w:rFonts w:cs="Arial"/>
          <w:sz w:val="22"/>
          <w:szCs w:val="22"/>
          <w:lang w:val="sl-SI"/>
        </w:rPr>
        <w:t>e</w:t>
      </w:r>
      <w:r w:rsidR="004145C2" w:rsidRPr="003C5763">
        <w:rPr>
          <w:rFonts w:cs="Arial"/>
          <w:sz w:val="22"/>
          <w:szCs w:val="22"/>
          <w:lang w:val="sl-SI"/>
        </w:rPr>
        <w:t xml:space="preserve"> v formalnem izobraževanju </w:t>
      </w:r>
      <w:r w:rsidRPr="00CE1358">
        <w:rPr>
          <w:rFonts w:cs="Arial"/>
          <w:sz w:val="22"/>
          <w:szCs w:val="22"/>
          <w:lang w:val="sl-SI"/>
        </w:rPr>
        <w:t xml:space="preserve">je </w:t>
      </w:r>
      <w:r w:rsidR="00041E56">
        <w:rPr>
          <w:rFonts w:cs="Arial"/>
          <w:sz w:val="22"/>
          <w:szCs w:val="22"/>
          <w:lang w:val="sl-SI"/>
        </w:rPr>
        <w:t>treba spodbujati</w:t>
      </w:r>
      <w:r w:rsidRPr="00CE1358">
        <w:rPr>
          <w:rFonts w:cs="Arial"/>
          <w:sz w:val="22"/>
          <w:szCs w:val="22"/>
          <w:lang w:val="sl-SI"/>
        </w:rPr>
        <w:t xml:space="preserve"> izbirn</w:t>
      </w:r>
      <w:r w:rsidR="00041E56">
        <w:rPr>
          <w:rFonts w:cs="Arial"/>
          <w:sz w:val="22"/>
          <w:szCs w:val="22"/>
          <w:lang w:val="sl-SI"/>
        </w:rPr>
        <w:t>e</w:t>
      </w:r>
      <w:r w:rsidRPr="00CE1358">
        <w:rPr>
          <w:rFonts w:cs="Arial"/>
          <w:sz w:val="22"/>
          <w:szCs w:val="22"/>
          <w:lang w:val="sl-SI"/>
        </w:rPr>
        <w:t xml:space="preserve"> in interesn</w:t>
      </w:r>
      <w:r w:rsidR="00041E56">
        <w:rPr>
          <w:rFonts w:cs="Arial"/>
          <w:sz w:val="22"/>
          <w:szCs w:val="22"/>
          <w:lang w:val="sl-SI"/>
        </w:rPr>
        <w:t>e</w:t>
      </w:r>
      <w:r w:rsidRPr="00CE1358">
        <w:rPr>
          <w:rFonts w:cs="Arial"/>
          <w:sz w:val="22"/>
          <w:szCs w:val="22"/>
          <w:lang w:val="sl-SI"/>
        </w:rPr>
        <w:t xml:space="preserve"> vsebin</w:t>
      </w:r>
      <w:r w:rsidR="00041E56">
        <w:rPr>
          <w:rFonts w:cs="Arial"/>
          <w:sz w:val="22"/>
          <w:szCs w:val="22"/>
          <w:lang w:val="sl-SI"/>
        </w:rPr>
        <w:t>e</w:t>
      </w:r>
      <w:r w:rsidRPr="00CE1358">
        <w:rPr>
          <w:rFonts w:cs="Arial"/>
          <w:sz w:val="22"/>
          <w:szCs w:val="22"/>
          <w:lang w:val="sl-SI"/>
        </w:rPr>
        <w:t xml:space="preserve">, ki temeljna znanja </w:t>
      </w:r>
      <w:r w:rsidR="00D34B14">
        <w:rPr>
          <w:rFonts w:cs="Arial"/>
          <w:sz w:val="22"/>
          <w:szCs w:val="22"/>
          <w:lang w:val="sl-SI"/>
        </w:rPr>
        <w:t>s področja IKT</w:t>
      </w:r>
      <w:r w:rsidRPr="00CE1358">
        <w:rPr>
          <w:rFonts w:cs="Arial"/>
          <w:sz w:val="22"/>
          <w:szCs w:val="22"/>
          <w:lang w:val="sl-SI"/>
        </w:rPr>
        <w:t xml:space="preserve"> predstavijo </w:t>
      </w:r>
      <w:r w:rsidR="004145C2" w:rsidRPr="003C5763">
        <w:rPr>
          <w:rFonts w:cs="Arial"/>
          <w:sz w:val="22"/>
          <w:szCs w:val="22"/>
          <w:lang w:val="sl-SI"/>
        </w:rPr>
        <w:t xml:space="preserve">na </w:t>
      </w:r>
      <w:r w:rsidR="00041E56" w:rsidRPr="003C5763">
        <w:rPr>
          <w:rFonts w:cs="Arial"/>
          <w:sz w:val="22"/>
          <w:szCs w:val="22"/>
          <w:lang w:val="sl-SI"/>
        </w:rPr>
        <w:t>zanimiv</w:t>
      </w:r>
      <w:r w:rsidR="004145C2" w:rsidRPr="003C5763">
        <w:rPr>
          <w:rFonts w:cs="Arial"/>
          <w:sz w:val="22"/>
          <w:szCs w:val="22"/>
          <w:lang w:val="sl-SI"/>
        </w:rPr>
        <w:t xml:space="preserve"> način. Pri tem </w:t>
      </w:r>
      <w:r w:rsidR="00041E56">
        <w:rPr>
          <w:rFonts w:cs="Arial"/>
          <w:sz w:val="22"/>
          <w:szCs w:val="22"/>
          <w:lang w:val="sl-SI"/>
        </w:rPr>
        <w:t>je</w:t>
      </w:r>
      <w:r w:rsidR="00041E56" w:rsidRPr="003C5763">
        <w:rPr>
          <w:rFonts w:cs="Arial"/>
          <w:sz w:val="22"/>
          <w:szCs w:val="22"/>
          <w:lang w:val="sl-SI"/>
        </w:rPr>
        <w:t xml:space="preserve"> </w:t>
      </w:r>
      <w:r w:rsidR="004145C2" w:rsidRPr="003C5763">
        <w:rPr>
          <w:rFonts w:cs="Arial"/>
          <w:sz w:val="22"/>
          <w:szCs w:val="22"/>
          <w:lang w:val="sl-SI"/>
        </w:rPr>
        <w:t>kot spodbuda staršem smiseln</w:t>
      </w:r>
      <w:r w:rsidR="00041E56">
        <w:rPr>
          <w:rFonts w:cs="Arial"/>
          <w:sz w:val="22"/>
          <w:szCs w:val="22"/>
          <w:lang w:val="sl-SI"/>
        </w:rPr>
        <w:t>o</w:t>
      </w:r>
      <w:r w:rsidR="004145C2" w:rsidRPr="003C5763">
        <w:rPr>
          <w:rFonts w:cs="Arial"/>
          <w:sz w:val="22"/>
          <w:szCs w:val="22"/>
          <w:lang w:val="sl-SI"/>
        </w:rPr>
        <w:t xml:space="preserve"> tudi sofinanciranj</w:t>
      </w:r>
      <w:r w:rsidR="00041E56">
        <w:rPr>
          <w:rFonts w:cs="Arial"/>
          <w:sz w:val="22"/>
          <w:szCs w:val="22"/>
          <w:lang w:val="sl-SI"/>
        </w:rPr>
        <w:t>e</w:t>
      </w:r>
      <w:r w:rsidR="004145C2" w:rsidRPr="003C5763">
        <w:rPr>
          <w:rFonts w:cs="Arial"/>
          <w:sz w:val="22"/>
          <w:szCs w:val="22"/>
          <w:lang w:val="sl-SI"/>
        </w:rPr>
        <w:t xml:space="preserve"> programov, </w:t>
      </w:r>
      <w:r w:rsidR="00041E56">
        <w:rPr>
          <w:rFonts w:cs="Arial"/>
          <w:sz w:val="22"/>
          <w:szCs w:val="22"/>
          <w:lang w:val="sl-SI"/>
        </w:rPr>
        <w:t>še zlasti</w:t>
      </w:r>
      <w:r w:rsidR="00041E56" w:rsidRPr="003C5763">
        <w:rPr>
          <w:rFonts w:cs="Arial"/>
          <w:sz w:val="22"/>
          <w:szCs w:val="22"/>
          <w:lang w:val="sl-SI"/>
        </w:rPr>
        <w:t xml:space="preserve"> </w:t>
      </w:r>
      <w:r w:rsidR="004145C2" w:rsidRPr="003C5763">
        <w:rPr>
          <w:rFonts w:cs="Arial"/>
          <w:sz w:val="22"/>
          <w:szCs w:val="22"/>
          <w:lang w:val="sl-SI"/>
        </w:rPr>
        <w:t>oz</w:t>
      </w:r>
      <w:r w:rsidR="00041E56">
        <w:rPr>
          <w:rFonts w:cs="Arial"/>
          <w:sz w:val="22"/>
          <w:szCs w:val="22"/>
          <w:lang w:val="sl-SI"/>
        </w:rPr>
        <w:t>iroma</w:t>
      </w:r>
      <w:r w:rsidR="004145C2" w:rsidRPr="003C5763">
        <w:rPr>
          <w:rFonts w:cs="Arial"/>
          <w:sz w:val="22"/>
          <w:szCs w:val="22"/>
          <w:lang w:val="sl-SI"/>
        </w:rPr>
        <w:t xml:space="preserve"> v večjem obsegu za socialno ogrožene</w:t>
      </w:r>
      <w:r w:rsidR="00531245" w:rsidRPr="003C5763">
        <w:rPr>
          <w:rFonts w:cs="Arial"/>
          <w:sz w:val="22"/>
          <w:szCs w:val="22"/>
          <w:lang w:val="sl-SI"/>
        </w:rPr>
        <w:t xml:space="preserve"> ter invalide in druge osebe z intelektualnimi in drugimi oblikami oviranosti</w:t>
      </w:r>
      <w:r w:rsidR="004145C2" w:rsidRPr="003C5763">
        <w:rPr>
          <w:rFonts w:cs="Arial"/>
          <w:sz w:val="22"/>
          <w:szCs w:val="22"/>
          <w:lang w:val="sl-SI"/>
        </w:rPr>
        <w:t xml:space="preserve">. Ta znanja namreč mladi potrebujejo za učinkovito sodelovanje v informacijski družbi ter za učinkovit vstop na trg delovne sile, kar bo prispevalo h konkurenčnosti Slovenije. </w:t>
      </w:r>
    </w:p>
    <w:p w14:paraId="04A3DBFD" w14:textId="1D3B3860" w:rsidR="004947BF" w:rsidRPr="003C5763" w:rsidRDefault="004947BF" w:rsidP="00EF2F07">
      <w:pPr>
        <w:contextualSpacing/>
        <w:rPr>
          <w:rFonts w:cs="Arial"/>
          <w:sz w:val="22"/>
          <w:szCs w:val="22"/>
          <w:lang w:val="sl-SI"/>
        </w:rPr>
      </w:pPr>
    </w:p>
    <w:p w14:paraId="03EE8EF3" w14:textId="7D705BA8" w:rsidR="004947BF" w:rsidRPr="003C5763" w:rsidRDefault="004947BF" w:rsidP="00EF2F07">
      <w:pPr>
        <w:contextualSpacing/>
        <w:rPr>
          <w:rFonts w:cs="Arial"/>
          <w:sz w:val="22"/>
          <w:szCs w:val="22"/>
          <w:lang w:val="sl-SI"/>
        </w:rPr>
      </w:pPr>
      <w:r w:rsidRPr="003C5763">
        <w:rPr>
          <w:rFonts w:cs="Arial"/>
          <w:sz w:val="22"/>
          <w:szCs w:val="22"/>
          <w:lang w:val="sl-SI"/>
        </w:rPr>
        <w:t>Eden od ciljev Zakona o spodbujanju digitalne vključenosti</w:t>
      </w:r>
      <w:r w:rsidRPr="003C5763">
        <w:rPr>
          <w:rStyle w:val="Sprotnaopomba-sklic"/>
          <w:rFonts w:cs="Arial"/>
          <w:sz w:val="22"/>
          <w:szCs w:val="22"/>
          <w:lang w:val="sl-SI"/>
        </w:rPr>
        <w:footnoteReference w:id="39"/>
      </w:r>
      <w:r w:rsidRPr="003C5763">
        <w:rPr>
          <w:rFonts w:cs="Arial"/>
          <w:sz w:val="22"/>
          <w:szCs w:val="22"/>
          <w:lang w:val="sl-SI"/>
        </w:rPr>
        <w:t xml:space="preserve"> izpostavlja povečanje zanimanja za srednješolske, višješolske in visokošolske programe, ki vključujejo strokovne digitalne kompetence ter zmanjševanje razlik med spoloma na tem področju. Pri tem je ključno, da se v izobraževanje na področju IKT še posebej spodbuja dekleta.</w:t>
      </w:r>
    </w:p>
    <w:p w14:paraId="547B125C" w14:textId="77777777" w:rsidR="004145C2" w:rsidRPr="003C5763" w:rsidRDefault="004145C2" w:rsidP="00EF2F07">
      <w:pPr>
        <w:ind w:left="567"/>
        <w:contextualSpacing/>
        <w:rPr>
          <w:rFonts w:cs="Arial"/>
          <w:sz w:val="22"/>
          <w:szCs w:val="22"/>
          <w:lang w:val="sl-SI"/>
        </w:rPr>
      </w:pPr>
    </w:p>
    <w:p w14:paraId="107C453E" w14:textId="3C9F8CD4" w:rsidR="004145C2" w:rsidRPr="003C5763" w:rsidRDefault="004145C2" w:rsidP="00EF2F07">
      <w:pPr>
        <w:contextualSpacing/>
        <w:rPr>
          <w:rFonts w:cs="Arial"/>
          <w:sz w:val="22"/>
          <w:szCs w:val="22"/>
          <w:lang w:val="sl-SI"/>
        </w:rPr>
      </w:pPr>
      <w:r w:rsidRPr="003C5763">
        <w:rPr>
          <w:rFonts w:cs="Arial"/>
          <w:sz w:val="22"/>
          <w:szCs w:val="22"/>
          <w:lang w:val="sl-SI"/>
        </w:rPr>
        <w:t>H konkurenčnosti države in posameznikov bodo pripomogl</w:t>
      </w:r>
      <w:r w:rsidR="00041E56">
        <w:rPr>
          <w:rFonts w:cs="Arial"/>
          <w:sz w:val="22"/>
          <w:szCs w:val="22"/>
          <w:lang w:val="sl-SI"/>
        </w:rPr>
        <w:t>i</w:t>
      </w:r>
      <w:r w:rsidRPr="003C5763">
        <w:rPr>
          <w:rFonts w:cs="Arial"/>
          <w:sz w:val="22"/>
          <w:szCs w:val="22"/>
          <w:lang w:val="sl-SI"/>
        </w:rPr>
        <w:t xml:space="preserve"> tudi digitalnim razmeram prilagojene prekvalifikacije delovne sile </w:t>
      </w:r>
      <w:r w:rsidR="00041E56">
        <w:rPr>
          <w:rFonts w:cs="Arial"/>
          <w:sz w:val="22"/>
          <w:szCs w:val="22"/>
          <w:lang w:val="sl-SI"/>
        </w:rPr>
        <w:t>in</w:t>
      </w:r>
      <w:r w:rsidR="00041E56" w:rsidRPr="003C5763">
        <w:rPr>
          <w:rFonts w:cs="Arial"/>
          <w:sz w:val="22"/>
          <w:szCs w:val="22"/>
          <w:lang w:val="sl-SI"/>
        </w:rPr>
        <w:t xml:space="preserve"> </w:t>
      </w:r>
      <w:r w:rsidRPr="003C5763">
        <w:rPr>
          <w:rFonts w:cs="Arial"/>
          <w:sz w:val="22"/>
          <w:szCs w:val="22"/>
          <w:lang w:val="sl-SI"/>
        </w:rPr>
        <w:t xml:space="preserve">izobraževanje, usmerjeno v razvoj strokovnjakov s področja </w:t>
      </w:r>
      <w:r w:rsidR="00041E56">
        <w:rPr>
          <w:rFonts w:cs="Arial"/>
          <w:sz w:val="22"/>
          <w:szCs w:val="22"/>
          <w:lang w:val="sl-SI"/>
        </w:rPr>
        <w:t>IKT,</w:t>
      </w:r>
      <w:r w:rsidR="003C78C3" w:rsidRPr="003C5763">
        <w:rPr>
          <w:rFonts w:cs="Arial"/>
          <w:sz w:val="22"/>
          <w:szCs w:val="22"/>
          <w:lang w:val="sl-SI"/>
        </w:rPr>
        <w:t xml:space="preserve"> še </w:t>
      </w:r>
      <w:r w:rsidR="00041E56">
        <w:rPr>
          <w:rFonts w:cs="Arial"/>
          <w:sz w:val="22"/>
          <w:szCs w:val="22"/>
          <w:lang w:val="sl-SI"/>
        </w:rPr>
        <w:t>zlasti</w:t>
      </w:r>
      <w:r w:rsidR="003C78C3" w:rsidRPr="003C5763">
        <w:rPr>
          <w:rFonts w:cs="Arial"/>
          <w:sz w:val="22"/>
          <w:szCs w:val="22"/>
          <w:lang w:val="sl-SI"/>
        </w:rPr>
        <w:t xml:space="preserve"> </w:t>
      </w:r>
      <w:r w:rsidRPr="003C5763">
        <w:rPr>
          <w:rFonts w:cs="Arial"/>
          <w:sz w:val="22"/>
          <w:szCs w:val="22"/>
          <w:lang w:val="sl-SI"/>
        </w:rPr>
        <w:t>računalništva. Pomembno je izobraziti več strokovnjakov s področja IKT</w:t>
      </w:r>
      <w:r w:rsidRPr="005C467A">
        <w:rPr>
          <w:rFonts w:cs="Arial"/>
          <w:sz w:val="22"/>
          <w:szCs w:val="22"/>
          <w:lang w:val="sl-SI"/>
        </w:rPr>
        <w:t xml:space="preserve">, pri čemer </w:t>
      </w:r>
      <w:r w:rsidR="00BC7806" w:rsidRPr="005C467A">
        <w:rPr>
          <w:rFonts w:cs="Arial"/>
          <w:sz w:val="22"/>
          <w:szCs w:val="22"/>
          <w:lang w:val="sl-SI"/>
        </w:rPr>
        <w:t xml:space="preserve">bomo </w:t>
      </w:r>
      <w:r w:rsidR="00B30A88" w:rsidRPr="00B30A88">
        <w:rPr>
          <w:rFonts w:cs="Arial"/>
          <w:sz w:val="22"/>
          <w:szCs w:val="22"/>
          <w:lang w:val="sl-SI"/>
        </w:rPr>
        <w:t>obravnava</w:t>
      </w:r>
      <w:r w:rsidR="00B30A88">
        <w:rPr>
          <w:rFonts w:cs="Arial"/>
          <w:sz w:val="22"/>
          <w:szCs w:val="22"/>
          <w:lang w:val="sl-SI"/>
        </w:rPr>
        <w:t>li</w:t>
      </w:r>
      <w:r w:rsidR="00B30A88" w:rsidRPr="00B30A88" w:rsidDel="00B30A88">
        <w:rPr>
          <w:rFonts w:cs="Arial"/>
          <w:sz w:val="22"/>
          <w:szCs w:val="22"/>
          <w:lang w:val="sl-SI"/>
        </w:rPr>
        <w:t xml:space="preserve"> </w:t>
      </w:r>
      <w:r w:rsidR="00BC7806" w:rsidRPr="005C467A">
        <w:rPr>
          <w:rFonts w:cs="Arial"/>
          <w:sz w:val="22"/>
          <w:szCs w:val="22"/>
          <w:lang w:val="sl-SI"/>
        </w:rPr>
        <w:t>tudi</w:t>
      </w:r>
      <w:r w:rsidRPr="005C467A">
        <w:rPr>
          <w:rFonts w:cs="Arial"/>
          <w:sz w:val="22"/>
          <w:szCs w:val="22"/>
          <w:lang w:val="sl-SI"/>
        </w:rPr>
        <w:t xml:space="preserve"> razlik</w:t>
      </w:r>
      <w:r w:rsidR="00BC7806" w:rsidRPr="005C467A">
        <w:rPr>
          <w:rFonts w:cs="Arial"/>
          <w:sz w:val="22"/>
          <w:szCs w:val="22"/>
          <w:lang w:val="sl-SI"/>
        </w:rPr>
        <w:t>e</w:t>
      </w:r>
      <w:r w:rsidRPr="005C467A">
        <w:rPr>
          <w:rFonts w:cs="Arial"/>
          <w:sz w:val="22"/>
          <w:szCs w:val="22"/>
          <w:lang w:val="sl-SI"/>
        </w:rPr>
        <w:t xml:space="preserve"> </w:t>
      </w:r>
      <w:r w:rsidR="00BC7806" w:rsidRPr="005C467A">
        <w:rPr>
          <w:rFonts w:cs="Arial"/>
          <w:sz w:val="22"/>
          <w:szCs w:val="22"/>
          <w:lang w:val="sl-SI"/>
        </w:rPr>
        <w:t>v deležu moških in žensk</w:t>
      </w:r>
      <w:r w:rsidR="005C467A" w:rsidRPr="005C467A">
        <w:rPr>
          <w:rFonts w:cs="Arial"/>
          <w:sz w:val="22"/>
          <w:szCs w:val="22"/>
          <w:lang w:val="sl-SI"/>
        </w:rPr>
        <w:t xml:space="preserve"> na tem področju</w:t>
      </w:r>
      <w:r w:rsidR="00BC7806" w:rsidRPr="005C467A">
        <w:rPr>
          <w:rFonts w:cs="Arial"/>
          <w:sz w:val="22"/>
          <w:szCs w:val="22"/>
          <w:lang w:val="sl-SI"/>
        </w:rPr>
        <w:t>.</w:t>
      </w:r>
    </w:p>
    <w:p w14:paraId="0A790BA2" w14:textId="77777777" w:rsidR="004145C2" w:rsidRPr="003C5763" w:rsidRDefault="004145C2" w:rsidP="00EF2F07">
      <w:pPr>
        <w:ind w:left="567"/>
        <w:contextualSpacing/>
        <w:rPr>
          <w:rFonts w:cs="Arial"/>
          <w:sz w:val="22"/>
          <w:szCs w:val="22"/>
          <w:lang w:val="sl-SI"/>
        </w:rPr>
      </w:pPr>
    </w:p>
    <w:p w14:paraId="60BFEA7D" w14:textId="1C5305A2" w:rsidR="004145C2" w:rsidRPr="003C5763" w:rsidRDefault="003C78C3" w:rsidP="00EF2F07">
      <w:pPr>
        <w:contextualSpacing/>
        <w:rPr>
          <w:rFonts w:cs="Arial"/>
          <w:sz w:val="22"/>
          <w:szCs w:val="22"/>
          <w:lang w:val="sl-SI"/>
        </w:rPr>
      </w:pPr>
      <w:r w:rsidRPr="003C5763">
        <w:rPr>
          <w:rFonts w:cs="Arial"/>
          <w:sz w:val="22"/>
          <w:szCs w:val="22"/>
          <w:lang w:val="sl-SI"/>
        </w:rPr>
        <w:t xml:space="preserve">V Sloveniji je treba uvesti ukrepe za povečanje vpisa in dokončanje študija na ravni terciarnega izobraževanja, okrepiti je </w:t>
      </w:r>
      <w:r w:rsidR="00B30A88" w:rsidRPr="003C5763">
        <w:rPr>
          <w:rFonts w:cs="Arial"/>
          <w:sz w:val="22"/>
          <w:szCs w:val="22"/>
          <w:lang w:val="sl-SI"/>
        </w:rPr>
        <w:t>treba</w:t>
      </w:r>
      <w:r w:rsidRPr="003C5763">
        <w:rPr>
          <w:rFonts w:cs="Arial"/>
          <w:sz w:val="22"/>
          <w:szCs w:val="22"/>
          <w:lang w:val="sl-SI"/>
        </w:rPr>
        <w:t xml:space="preserve"> tudi promocijo za povečanje prepoznavnosti inženirskih, predvsem z </w:t>
      </w:r>
      <w:r w:rsidR="00041E56">
        <w:rPr>
          <w:rFonts w:cs="Arial"/>
          <w:sz w:val="22"/>
          <w:szCs w:val="22"/>
          <w:lang w:val="sl-SI"/>
        </w:rPr>
        <w:t>IKT</w:t>
      </w:r>
      <w:r w:rsidRPr="003C5763">
        <w:rPr>
          <w:rFonts w:cs="Arial"/>
          <w:sz w:val="22"/>
          <w:szCs w:val="22"/>
          <w:lang w:val="sl-SI"/>
        </w:rPr>
        <w:t xml:space="preserve"> povezanih kariernih poti </w:t>
      </w:r>
      <w:r w:rsidR="004145C2" w:rsidRPr="003C5763">
        <w:rPr>
          <w:rFonts w:cs="Arial"/>
          <w:sz w:val="22"/>
          <w:szCs w:val="22"/>
          <w:lang w:val="sl-SI"/>
        </w:rPr>
        <w:t xml:space="preserve">v družbi, predvsem med mladimi. </w:t>
      </w:r>
    </w:p>
    <w:p w14:paraId="17ECB219" w14:textId="77777777" w:rsidR="004145C2" w:rsidRPr="003C5763" w:rsidRDefault="004145C2" w:rsidP="00EF2F07">
      <w:pPr>
        <w:ind w:left="567"/>
        <w:contextualSpacing/>
        <w:rPr>
          <w:rFonts w:cs="Arial"/>
          <w:sz w:val="22"/>
          <w:szCs w:val="22"/>
          <w:lang w:val="sl-SI"/>
        </w:rPr>
      </w:pPr>
    </w:p>
    <w:p w14:paraId="6E791536" w14:textId="3B38BC83" w:rsidR="004145C2" w:rsidRPr="003C5763" w:rsidRDefault="004145C2" w:rsidP="00EF2F07">
      <w:pPr>
        <w:contextualSpacing/>
        <w:rPr>
          <w:rFonts w:cs="Arial"/>
          <w:sz w:val="22"/>
          <w:szCs w:val="22"/>
          <w:lang w:val="sl-SI"/>
        </w:rPr>
      </w:pPr>
      <w:r w:rsidRPr="003C5763">
        <w:rPr>
          <w:rFonts w:cs="Arial"/>
          <w:sz w:val="22"/>
          <w:szCs w:val="22"/>
          <w:lang w:val="sl-SI"/>
        </w:rPr>
        <w:t>Temeljni pogoj za vse našteto je med drugim celovito zagotavljanje pedagoških digitalnih kompetenc izobraževalcev</w:t>
      </w:r>
      <w:r w:rsidR="002A149B" w:rsidRPr="003C5763">
        <w:rPr>
          <w:rFonts w:cs="Arial"/>
          <w:sz w:val="22"/>
          <w:szCs w:val="22"/>
          <w:lang w:val="sl-SI"/>
        </w:rPr>
        <w:t xml:space="preserve"> in </w:t>
      </w:r>
      <w:r w:rsidR="00041E56">
        <w:rPr>
          <w:rFonts w:cs="Arial"/>
          <w:sz w:val="22"/>
          <w:szCs w:val="22"/>
          <w:lang w:val="sl-SI"/>
        </w:rPr>
        <w:t>dovolj</w:t>
      </w:r>
      <w:r w:rsidR="002A149B" w:rsidRPr="003C5763">
        <w:rPr>
          <w:rFonts w:cs="Arial"/>
          <w:sz w:val="22"/>
          <w:szCs w:val="22"/>
          <w:lang w:val="sl-SI"/>
        </w:rPr>
        <w:t xml:space="preserve"> tako izobraženih izobraževalcev</w:t>
      </w:r>
      <w:r w:rsidR="00974571">
        <w:rPr>
          <w:rFonts w:cs="Arial"/>
          <w:sz w:val="22"/>
          <w:szCs w:val="22"/>
          <w:lang w:val="sl-SI"/>
        </w:rPr>
        <w:t xml:space="preserve">, kar lahko smiselno uresničimo s </w:t>
      </w:r>
      <w:r w:rsidR="00090BBF">
        <w:rPr>
          <w:rFonts w:cs="Arial"/>
          <w:sz w:val="22"/>
          <w:szCs w:val="22"/>
          <w:lang w:val="sl-SI"/>
        </w:rPr>
        <w:t>premišljeno uvedbo</w:t>
      </w:r>
      <w:r w:rsidR="00974571">
        <w:rPr>
          <w:rFonts w:cs="Arial"/>
          <w:sz w:val="22"/>
          <w:szCs w:val="22"/>
          <w:lang w:val="sl-SI"/>
        </w:rPr>
        <w:t xml:space="preserve"> </w:t>
      </w:r>
      <w:proofErr w:type="spellStart"/>
      <w:r w:rsidR="00974571">
        <w:rPr>
          <w:rFonts w:cs="Arial"/>
          <w:sz w:val="22"/>
          <w:szCs w:val="22"/>
          <w:lang w:val="sl-SI"/>
        </w:rPr>
        <w:t>mikrodokazil</w:t>
      </w:r>
      <w:proofErr w:type="spellEnd"/>
      <w:r w:rsidR="00974571">
        <w:rPr>
          <w:rFonts w:cs="Arial"/>
          <w:sz w:val="22"/>
          <w:szCs w:val="22"/>
          <w:lang w:val="sl-SI"/>
        </w:rPr>
        <w:t>.</w:t>
      </w:r>
    </w:p>
    <w:p w14:paraId="362FB84C" w14:textId="77777777" w:rsidR="004145C2" w:rsidRPr="003C5763" w:rsidRDefault="004145C2" w:rsidP="00EF2F07">
      <w:pPr>
        <w:ind w:left="567"/>
        <w:contextualSpacing/>
        <w:rPr>
          <w:rFonts w:cs="Arial"/>
          <w:sz w:val="22"/>
          <w:szCs w:val="22"/>
          <w:lang w:val="sl-SI"/>
        </w:rPr>
      </w:pPr>
    </w:p>
    <w:p w14:paraId="732207DD" w14:textId="77777777" w:rsidR="007729AD" w:rsidRPr="003C5763" w:rsidRDefault="004145C2" w:rsidP="00EF2F07">
      <w:pPr>
        <w:pStyle w:val="Odstavekseznama"/>
        <w:numPr>
          <w:ilvl w:val="0"/>
          <w:numId w:val="25"/>
        </w:numPr>
        <w:shd w:val="clear" w:color="auto" w:fill="1F3864" w:themeFill="accent1" w:themeFillShade="80"/>
        <w:rPr>
          <w:rFonts w:cs="Arial"/>
          <w:sz w:val="22"/>
          <w:szCs w:val="22"/>
          <w:lang w:val="sl-SI"/>
        </w:rPr>
      </w:pPr>
      <w:r w:rsidRPr="003C5763">
        <w:rPr>
          <w:rFonts w:cs="Arial"/>
          <w:sz w:val="22"/>
          <w:szCs w:val="22"/>
          <w:lang w:val="sl-SI"/>
        </w:rPr>
        <w:t xml:space="preserve">Izobraževalni sistem mora biti sredstvo za zagotavljanje enakih možnosti in vključenosti za vse in mora vključevati pridobivanje digitalnih kompetenc. </w:t>
      </w:r>
    </w:p>
    <w:p w14:paraId="625A97F5" w14:textId="68450DD0" w:rsidR="00AF41C6" w:rsidRPr="003C5763" w:rsidRDefault="00041E56" w:rsidP="00EF2F07">
      <w:pPr>
        <w:pStyle w:val="Odstavekseznama"/>
        <w:numPr>
          <w:ilvl w:val="0"/>
          <w:numId w:val="25"/>
        </w:numPr>
        <w:shd w:val="clear" w:color="auto" w:fill="1F3864" w:themeFill="accent1" w:themeFillShade="80"/>
        <w:rPr>
          <w:rFonts w:cs="Arial"/>
          <w:sz w:val="22"/>
          <w:szCs w:val="22"/>
          <w:lang w:val="sl-SI"/>
        </w:rPr>
      </w:pPr>
      <w:r>
        <w:rPr>
          <w:rFonts w:cs="Arial"/>
          <w:sz w:val="22"/>
          <w:szCs w:val="22"/>
          <w:lang w:val="sl-SI"/>
        </w:rPr>
        <w:t>Treba je spodbujati</w:t>
      </w:r>
      <w:r w:rsidR="00AF41C6" w:rsidRPr="003C5763">
        <w:rPr>
          <w:rFonts w:cs="Arial"/>
          <w:sz w:val="22"/>
          <w:szCs w:val="22"/>
          <w:lang w:val="sl-SI"/>
        </w:rPr>
        <w:t xml:space="preserve"> izbirn</w:t>
      </w:r>
      <w:r>
        <w:rPr>
          <w:rFonts w:cs="Arial"/>
          <w:sz w:val="22"/>
          <w:szCs w:val="22"/>
          <w:lang w:val="sl-SI"/>
        </w:rPr>
        <w:t>e</w:t>
      </w:r>
      <w:r w:rsidR="00AF41C6" w:rsidRPr="003C5763">
        <w:rPr>
          <w:rFonts w:cs="Arial"/>
          <w:sz w:val="22"/>
          <w:szCs w:val="22"/>
          <w:lang w:val="sl-SI"/>
        </w:rPr>
        <w:t xml:space="preserve"> in interesn</w:t>
      </w:r>
      <w:r>
        <w:rPr>
          <w:rFonts w:cs="Arial"/>
          <w:sz w:val="22"/>
          <w:szCs w:val="22"/>
          <w:lang w:val="sl-SI"/>
        </w:rPr>
        <w:t>e</w:t>
      </w:r>
      <w:r w:rsidR="00AF41C6" w:rsidRPr="003C5763">
        <w:rPr>
          <w:rFonts w:cs="Arial"/>
          <w:sz w:val="22"/>
          <w:szCs w:val="22"/>
          <w:lang w:val="sl-SI"/>
        </w:rPr>
        <w:t xml:space="preserve"> vsebin</w:t>
      </w:r>
      <w:r>
        <w:rPr>
          <w:rFonts w:cs="Arial"/>
          <w:sz w:val="22"/>
          <w:szCs w:val="22"/>
          <w:lang w:val="sl-SI"/>
        </w:rPr>
        <w:t>e</w:t>
      </w:r>
      <w:r w:rsidR="00AF41C6" w:rsidRPr="003C5763">
        <w:rPr>
          <w:rFonts w:cs="Arial"/>
          <w:sz w:val="22"/>
          <w:szCs w:val="22"/>
          <w:lang w:val="sl-SI"/>
        </w:rPr>
        <w:t xml:space="preserve">, ki </w:t>
      </w:r>
      <w:r w:rsidRPr="003C5763">
        <w:rPr>
          <w:rFonts w:cs="Arial"/>
          <w:sz w:val="22"/>
          <w:szCs w:val="22"/>
          <w:lang w:val="sl-SI"/>
        </w:rPr>
        <w:t xml:space="preserve">mladim </w:t>
      </w:r>
      <w:r w:rsidR="00AF41C6" w:rsidRPr="003C5763">
        <w:rPr>
          <w:rFonts w:cs="Arial"/>
          <w:sz w:val="22"/>
          <w:szCs w:val="22"/>
          <w:lang w:val="sl-SI"/>
        </w:rPr>
        <w:t xml:space="preserve">temeljna znanja </w:t>
      </w:r>
      <w:r w:rsidR="00D34B14">
        <w:rPr>
          <w:rFonts w:cs="Arial"/>
          <w:sz w:val="22"/>
          <w:szCs w:val="22"/>
          <w:lang w:val="sl-SI"/>
        </w:rPr>
        <w:t>s področja IKT</w:t>
      </w:r>
      <w:r w:rsidR="00AF41C6" w:rsidRPr="003C5763">
        <w:rPr>
          <w:rFonts w:cs="Arial"/>
          <w:sz w:val="22"/>
          <w:szCs w:val="22"/>
          <w:lang w:val="sl-SI"/>
        </w:rPr>
        <w:t xml:space="preserve"> predstavijo na </w:t>
      </w:r>
      <w:r>
        <w:rPr>
          <w:rFonts w:cs="Arial"/>
          <w:sz w:val="22"/>
          <w:szCs w:val="22"/>
          <w:lang w:val="sl-SI"/>
        </w:rPr>
        <w:t>zanimiv</w:t>
      </w:r>
      <w:r w:rsidRPr="003C5763">
        <w:rPr>
          <w:rFonts w:cs="Arial"/>
          <w:sz w:val="22"/>
          <w:szCs w:val="22"/>
          <w:lang w:val="sl-SI"/>
        </w:rPr>
        <w:t xml:space="preserve"> </w:t>
      </w:r>
      <w:r w:rsidR="00AF41C6" w:rsidRPr="003C5763">
        <w:rPr>
          <w:rFonts w:cs="Arial"/>
          <w:sz w:val="22"/>
          <w:szCs w:val="22"/>
          <w:lang w:val="sl-SI"/>
        </w:rPr>
        <w:t xml:space="preserve">način. </w:t>
      </w:r>
    </w:p>
    <w:p w14:paraId="4636F65F" w14:textId="48F7958C" w:rsidR="00AF41C6" w:rsidRPr="003C5763" w:rsidRDefault="00AF41C6" w:rsidP="00EF2F07">
      <w:pPr>
        <w:pStyle w:val="Odstavekseznama"/>
        <w:numPr>
          <w:ilvl w:val="0"/>
          <w:numId w:val="25"/>
        </w:numPr>
        <w:shd w:val="clear" w:color="auto" w:fill="1F3864" w:themeFill="accent1" w:themeFillShade="80"/>
        <w:rPr>
          <w:rFonts w:cs="Arial"/>
          <w:sz w:val="22"/>
          <w:szCs w:val="22"/>
          <w:lang w:val="sl-SI"/>
        </w:rPr>
      </w:pPr>
      <w:r w:rsidRPr="003C5763">
        <w:rPr>
          <w:rFonts w:cs="Arial"/>
          <w:sz w:val="22"/>
          <w:szCs w:val="22"/>
          <w:lang w:val="sl-SI"/>
        </w:rPr>
        <w:t xml:space="preserve">Uvesti je treba ukrepe za povečanje vpisa in dokončanje študija na ravni terciarnega izobraževanja, okrepiti je </w:t>
      </w:r>
      <w:r w:rsidR="00041E56">
        <w:rPr>
          <w:rFonts w:cs="Arial"/>
          <w:sz w:val="22"/>
          <w:szCs w:val="22"/>
          <w:lang w:val="sl-SI"/>
        </w:rPr>
        <w:t>treba</w:t>
      </w:r>
      <w:r w:rsidR="00041E56" w:rsidRPr="003C5763">
        <w:rPr>
          <w:rFonts w:cs="Arial"/>
          <w:sz w:val="22"/>
          <w:szCs w:val="22"/>
          <w:lang w:val="sl-SI"/>
        </w:rPr>
        <w:t xml:space="preserve"> </w:t>
      </w:r>
      <w:r w:rsidRPr="003C5763">
        <w:rPr>
          <w:rFonts w:cs="Arial"/>
          <w:sz w:val="22"/>
          <w:szCs w:val="22"/>
          <w:lang w:val="sl-SI"/>
        </w:rPr>
        <w:t xml:space="preserve">tudi promocijo za povečanje prepoznavnosti inženirskih, predvsem z </w:t>
      </w:r>
      <w:r w:rsidR="00041E56">
        <w:rPr>
          <w:rFonts w:cs="Arial"/>
          <w:sz w:val="22"/>
          <w:szCs w:val="22"/>
          <w:lang w:val="sl-SI"/>
        </w:rPr>
        <w:t>IKT</w:t>
      </w:r>
      <w:r w:rsidRPr="003C5763">
        <w:rPr>
          <w:rFonts w:cs="Arial"/>
          <w:sz w:val="22"/>
          <w:szCs w:val="22"/>
          <w:lang w:val="sl-SI"/>
        </w:rPr>
        <w:t xml:space="preserve"> povezanih kariernih poti</w:t>
      </w:r>
      <w:r w:rsidR="009C085A">
        <w:rPr>
          <w:rFonts w:cs="Arial"/>
          <w:sz w:val="22"/>
          <w:szCs w:val="22"/>
          <w:lang w:val="sl-SI"/>
        </w:rPr>
        <w:t xml:space="preserve"> v družbi, še posebej med mladimi</w:t>
      </w:r>
      <w:r w:rsidRPr="003C5763">
        <w:rPr>
          <w:rFonts w:cs="Arial"/>
          <w:sz w:val="22"/>
          <w:szCs w:val="22"/>
          <w:lang w:val="sl-SI"/>
        </w:rPr>
        <w:t>.</w:t>
      </w:r>
    </w:p>
    <w:p w14:paraId="504ED407" w14:textId="2AF7A5C6" w:rsidR="007729AD" w:rsidRPr="003C5763" w:rsidRDefault="004145C2" w:rsidP="00EF2F07">
      <w:pPr>
        <w:pStyle w:val="Odstavekseznama"/>
        <w:numPr>
          <w:ilvl w:val="0"/>
          <w:numId w:val="25"/>
        </w:numPr>
        <w:shd w:val="clear" w:color="auto" w:fill="1F3864" w:themeFill="accent1" w:themeFillShade="80"/>
        <w:rPr>
          <w:rFonts w:cs="Arial"/>
          <w:sz w:val="22"/>
          <w:szCs w:val="22"/>
          <w:lang w:val="sl-SI"/>
        </w:rPr>
      </w:pPr>
      <w:r w:rsidRPr="003C5763">
        <w:rPr>
          <w:rFonts w:cs="Arial"/>
          <w:sz w:val="22"/>
          <w:szCs w:val="22"/>
          <w:lang w:val="sl-SI"/>
        </w:rPr>
        <w:t xml:space="preserve">Tako </w:t>
      </w:r>
      <w:r w:rsidR="00041E56">
        <w:rPr>
          <w:rFonts w:cs="Arial"/>
          <w:sz w:val="22"/>
          <w:szCs w:val="22"/>
          <w:lang w:val="sl-SI"/>
        </w:rPr>
        <w:t>v</w:t>
      </w:r>
      <w:r w:rsidR="00041E56" w:rsidRPr="003C5763">
        <w:rPr>
          <w:rFonts w:cs="Arial"/>
          <w:sz w:val="22"/>
          <w:szCs w:val="22"/>
          <w:lang w:val="sl-SI"/>
        </w:rPr>
        <w:t xml:space="preserve"> </w:t>
      </w:r>
      <w:r w:rsidRPr="003C5763">
        <w:rPr>
          <w:rFonts w:cs="Arial"/>
          <w:sz w:val="22"/>
          <w:szCs w:val="22"/>
          <w:lang w:val="sl-SI"/>
        </w:rPr>
        <w:t>redne</w:t>
      </w:r>
      <w:r w:rsidR="00041E56">
        <w:rPr>
          <w:rFonts w:cs="Arial"/>
          <w:sz w:val="22"/>
          <w:szCs w:val="22"/>
          <w:lang w:val="sl-SI"/>
        </w:rPr>
        <w:t>m</w:t>
      </w:r>
      <w:r w:rsidRPr="003C5763">
        <w:rPr>
          <w:rFonts w:cs="Arial"/>
          <w:sz w:val="22"/>
          <w:szCs w:val="22"/>
          <w:lang w:val="sl-SI"/>
        </w:rPr>
        <w:t xml:space="preserve"> izobraževanj</w:t>
      </w:r>
      <w:r w:rsidR="00041E56">
        <w:rPr>
          <w:rFonts w:cs="Arial"/>
          <w:sz w:val="22"/>
          <w:szCs w:val="22"/>
          <w:lang w:val="sl-SI"/>
        </w:rPr>
        <w:t>u</w:t>
      </w:r>
      <w:r w:rsidRPr="003C5763">
        <w:rPr>
          <w:rFonts w:cs="Arial"/>
          <w:sz w:val="22"/>
          <w:szCs w:val="22"/>
          <w:lang w:val="sl-SI"/>
        </w:rPr>
        <w:t xml:space="preserve"> kot </w:t>
      </w:r>
      <w:r w:rsidR="00041E56">
        <w:rPr>
          <w:rFonts w:cs="Arial"/>
          <w:sz w:val="22"/>
          <w:szCs w:val="22"/>
          <w:lang w:val="sl-SI"/>
        </w:rPr>
        <w:t>z</w:t>
      </w:r>
      <w:r w:rsidRPr="003C5763">
        <w:rPr>
          <w:rFonts w:cs="Arial"/>
          <w:sz w:val="22"/>
          <w:szCs w:val="22"/>
          <w:lang w:val="sl-SI"/>
        </w:rPr>
        <w:t xml:space="preserve"> </w:t>
      </w:r>
      <w:r w:rsidR="00090BBF">
        <w:rPr>
          <w:rFonts w:cs="Arial"/>
          <w:sz w:val="22"/>
          <w:szCs w:val="22"/>
          <w:lang w:val="sl-SI"/>
        </w:rPr>
        <w:t>dokvalifikacij</w:t>
      </w:r>
      <w:r w:rsidR="00041E56">
        <w:rPr>
          <w:rFonts w:cs="Arial"/>
          <w:sz w:val="22"/>
          <w:szCs w:val="22"/>
          <w:lang w:val="sl-SI"/>
        </w:rPr>
        <w:t>ami</w:t>
      </w:r>
      <w:r w:rsidR="00090BBF">
        <w:rPr>
          <w:rFonts w:cs="Arial"/>
          <w:sz w:val="22"/>
          <w:szCs w:val="22"/>
          <w:lang w:val="sl-SI"/>
        </w:rPr>
        <w:t xml:space="preserve"> in </w:t>
      </w:r>
      <w:r w:rsidRPr="003C5763">
        <w:rPr>
          <w:rFonts w:cs="Arial"/>
          <w:sz w:val="22"/>
          <w:szCs w:val="22"/>
          <w:lang w:val="sl-SI"/>
        </w:rPr>
        <w:t>prekvalifikacij</w:t>
      </w:r>
      <w:r w:rsidR="00041E56">
        <w:rPr>
          <w:rFonts w:cs="Arial"/>
          <w:sz w:val="22"/>
          <w:szCs w:val="22"/>
          <w:lang w:val="sl-SI"/>
        </w:rPr>
        <w:t>ami</w:t>
      </w:r>
      <w:r w:rsidRPr="003C5763">
        <w:rPr>
          <w:rFonts w:cs="Arial"/>
          <w:sz w:val="22"/>
          <w:szCs w:val="22"/>
          <w:lang w:val="sl-SI"/>
        </w:rPr>
        <w:t xml:space="preserve"> delovne sile</w:t>
      </w:r>
      <w:r w:rsidR="00090BBF">
        <w:rPr>
          <w:rFonts w:cs="Arial"/>
          <w:sz w:val="22"/>
          <w:szCs w:val="22"/>
          <w:lang w:val="sl-SI"/>
        </w:rPr>
        <w:t xml:space="preserve">, tudi z uporabo </w:t>
      </w:r>
      <w:proofErr w:type="spellStart"/>
      <w:r w:rsidR="00090BBF">
        <w:rPr>
          <w:rFonts w:cs="Arial"/>
          <w:sz w:val="22"/>
          <w:szCs w:val="22"/>
          <w:lang w:val="sl-SI"/>
        </w:rPr>
        <w:t>mikrodokazil</w:t>
      </w:r>
      <w:proofErr w:type="spellEnd"/>
      <w:r w:rsidR="00090BBF">
        <w:rPr>
          <w:rFonts w:cs="Arial"/>
          <w:sz w:val="22"/>
          <w:szCs w:val="22"/>
          <w:lang w:val="sl-SI"/>
        </w:rPr>
        <w:t>,</w:t>
      </w:r>
      <w:r w:rsidRPr="003C5763">
        <w:rPr>
          <w:rFonts w:cs="Arial"/>
          <w:sz w:val="22"/>
          <w:szCs w:val="22"/>
          <w:lang w:val="sl-SI"/>
        </w:rPr>
        <w:t xml:space="preserve"> je treba izobraziti več strokovnjakov s področja IKT, pri čemer se bo razlika med deležem moških in žensk zmanjšala.</w:t>
      </w:r>
    </w:p>
    <w:p w14:paraId="09347314" w14:textId="1AE2350F" w:rsidR="004145C2" w:rsidRPr="003C5763" w:rsidRDefault="004145C2" w:rsidP="00EF2F07">
      <w:pPr>
        <w:pStyle w:val="Odstavekseznama"/>
        <w:numPr>
          <w:ilvl w:val="0"/>
          <w:numId w:val="25"/>
        </w:numPr>
        <w:shd w:val="clear" w:color="auto" w:fill="1F3864" w:themeFill="accent1" w:themeFillShade="80"/>
        <w:rPr>
          <w:rFonts w:cs="Arial"/>
          <w:sz w:val="22"/>
          <w:szCs w:val="22"/>
          <w:lang w:val="sl-SI"/>
        </w:rPr>
      </w:pPr>
      <w:r w:rsidRPr="003C5763">
        <w:rPr>
          <w:rFonts w:cs="Arial"/>
          <w:sz w:val="22"/>
          <w:szCs w:val="22"/>
          <w:lang w:val="sl-SI"/>
        </w:rPr>
        <w:t xml:space="preserve">Vlagati je treba v celovito zagotavljanje pedagoških digitalnih kompetenc izobraževalcev. </w:t>
      </w:r>
    </w:p>
    <w:p w14:paraId="03756A2D" w14:textId="0FD0C1DA" w:rsidR="004145C2" w:rsidRPr="003C5763" w:rsidRDefault="004145C2" w:rsidP="00EF2F07">
      <w:pPr>
        <w:numPr>
          <w:ilvl w:val="0"/>
          <w:numId w:val="20"/>
        </w:numPr>
        <w:spacing w:before="120"/>
        <w:ind w:left="567" w:hanging="357"/>
        <w:contextualSpacing/>
        <w:rPr>
          <w:rFonts w:cs="Arial"/>
          <w:sz w:val="22"/>
          <w:szCs w:val="22"/>
          <w:u w:val="single"/>
          <w:lang w:val="sl-SI"/>
        </w:rPr>
      </w:pPr>
      <w:r w:rsidRPr="003C5763">
        <w:rPr>
          <w:rFonts w:cs="Arial"/>
          <w:sz w:val="22"/>
          <w:szCs w:val="22"/>
          <w:u w:val="single"/>
          <w:lang w:val="sl-SI"/>
        </w:rPr>
        <w:t xml:space="preserve">Neformalno izobraževanje </w:t>
      </w:r>
    </w:p>
    <w:p w14:paraId="14BF396A" w14:textId="799F792A" w:rsidR="007640E4" w:rsidRDefault="004145C2" w:rsidP="00EF2F07">
      <w:pPr>
        <w:contextualSpacing/>
        <w:rPr>
          <w:rFonts w:cs="Arial"/>
          <w:sz w:val="22"/>
          <w:szCs w:val="22"/>
          <w:lang w:val="sl-SI"/>
        </w:rPr>
      </w:pPr>
      <w:r w:rsidRPr="003C5763">
        <w:rPr>
          <w:rFonts w:cs="Arial"/>
          <w:sz w:val="22"/>
          <w:szCs w:val="22"/>
          <w:lang w:val="sl-SI"/>
        </w:rPr>
        <w:t xml:space="preserve">Neformalno izobraževanje </w:t>
      </w:r>
      <w:r w:rsidR="00041E56">
        <w:rPr>
          <w:rFonts w:cs="Arial"/>
          <w:sz w:val="22"/>
          <w:szCs w:val="22"/>
          <w:lang w:val="sl-SI"/>
        </w:rPr>
        <w:t>razumemo</w:t>
      </w:r>
      <w:r w:rsidR="00041E56" w:rsidRPr="003C5763">
        <w:rPr>
          <w:rFonts w:cs="Arial"/>
          <w:sz w:val="22"/>
          <w:szCs w:val="22"/>
          <w:lang w:val="sl-SI"/>
        </w:rPr>
        <w:t xml:space="preserve"> </w:t>
      </w:r>
      <w:r w:rsidRPr="003C5763">
        <w:rPr>
          <w:rFonts w:cs="Arial"/>
          <w:sz w:val="22"/>
          <w:szCs w:val="22"/>
          <w:lang w:val="sl-SI"/>
        </w:rPr>
        <w:t xml:space="preserve">kot priložnost za vsakogar, ne glede na njegov poklic, </w:t>
      </w:r>
      <w:r w:rsidR="00D96CE5" w:rsidRPr="003C5763">
        <w:rPr>
          <w:rFonts w:cs="Arial"/>
          <w:sz w:val="22"/>
          <w:szCs w:val="22"/>
          <w:lang w:val="sl-SI"/>
        </w:rPr>
        <w:t xml:space="preserve">socialni </w:t>
      </w:r>
      <w:r w:rsidRPr="003C5763">
        <w:rPr>
          <w:rFonts w:cs="Arial"/>
          <w:sz w:val="22"/>
          <w:szCs w:val="22"/>
          <w:lang w:val="sl-SI"/>
        </w:rPr>
        <w:t xml:space="preserve">status ali starost, da pridobi digitalne kompetence – ne nujno zato, ker jih </w:t>
      </w:r>
      <w:r w:rsidRPr="003C5763">
        <w:rPr>
          <w:rFonts w:cs="Arial"/>
          <w:sz w:val="22"/>
          <w:szCs w:val="22"/>
          <w:lang w:val="sl-SI"/>
        </w:rPr>
        <w:lastRenderedPageBreak/>
        <w:t xml:space="preserve">od njega zahteva delovno mesto, temveč tudi zaradi lastne želje po krepitvi teh znanj in spretnosti. </w:t>
      </w:r>
    </w:p>
    <w:p w14:paraId="768892F9" w14:textId="77777777" w:rsidR="00041E56" w:rsidRPr="003C5763" w:rsidRDefault="00041E56" w:rsidP="00EF2F07">
      <w:pPr>
        <w:contextualSpacing/>
        <w:rPr>
          <w:rFonts w:cs="Arial"/>
          <w:sz w:val="22"/>
          <w:szCs w:val="22"/>
          <w:lang w:val="sl-SI"/>
        </w:rPr>
      </w:pPr>
    </w:p>
    <w:p w14:paraId="3113B569" w14:textId="3758A286" w:rsidR="007640E4" w:rsidRPr="003C5763" w:rsidRDefault="007640E4" w:rsidP="00EF2F07">
      <w:pPr>
        <w:contextualSpacing/>
        <w:rPr>
          <w:rFonts w:cs="Arial"/>
          <w:sz w:val="22"/>
          <w:szCs w:val="22"/>
          <w:lang w:val="sl-SI"/>
        </w:rPr>
      </w:pPr>
      <w:r w:rsidRPr="003C5763">
        <w:rPr>
          <w:rFonts w:cs="Arial"/>
          <w:sz w:val="22"/>
          <w:szCs w:val="22"/>
          <w:lang w:val="sl-SI"/>
        </w:rPr>
        <w:t xml:space="preserve">Pri tem je </w:t>
      </w:r>
      <w:r w:rsidR="00A60553">
        <w:rPr>
          <w:rFonts w:cs="Arial"/>
          <w:sz w:val="22"/>
          <w:szCs w:val="22"/>
          <w:lang w:val="sl-SI"/>
        </w:rPr>
        <w:t>treba</w:t>
      </w:r>
      <w:r w:rsidR="00A60553" w:rsidRPr="003C5763">
        <w:rPr>
          <w:rFonts w:cs="Arial"/>
          <w:sz w:val="22"/>
          <w:szCs w:val="22"/>
          <w:lang w:val="sl-SI"/>
        </w:rPr>
        <w:t xml:space="preserve"> </w:t>
      </w:r>
      <w:r w:rsidRPr="003C5763">
        <w:rPr>
          <w:rFonts w:cs="Arial"/>
          <w:sz w:val="22"/>
          <w:szCs w:val="22"/>
          <w:lang w:val="sl-SI"/>
        </w:rPr>
        <w:t>informira</w:t>
      </w:r>
      <w:r w:rsidR="00A60553">
        <w:rPr>
          <w:rFonts w:cs="Arial"/>
          <w:sz w:val="22"/>
          <w:szCs w:val="22"/>
          <w:lang w:val="sl-SI"/>
        </w:rPr>
        <w:t>ti in</w:t>
      </w:r>
      <w:r w:rsidRPr="003C5763">
        <w:rPr>
          <w:rFonts w:cs="Arial"/>
          <w:sz w:val="22"/>
          <w:szCs w:val="22"/>
          <w:lang w:val="sl-SI"/>
        </w:rPr>
        <w:t xml:space="preserve"> </w:t>
      </w:r>
      <w:r w:rsidR="00A60553">
        <w:rPr>
          <w:rFonts w:cs="Arial"/>
          <w:sz w:val="22"/>
          <w:szCs w:val="22"/>
          <w:lang w:val="sl-SI"/>
        </w:rPr>
        <w:t>spodbujati</w:t>
      </w:r>
      <w:r w:rsidRPr="003C5763">
        <w:rPr>
          <w:rFonts w:cs="Arial"/>
          <w:sz w:val="22"/>
          <w:szCs w:val="22"/>
          <w:lang w:val="sl-SI"/>
        </w:rPr>
        <w:t xml:space="preserve"> odrasl</w:t>
      </w:r>
      <w:r w:rsidR="00A60553">
        <w:rPr>
          <w:rFonts w:cs="Arial"/>
          <w:sz w:val="22"/>
          <w:szCs w:val="22"/>
          <w:lang w:val="sl-SI"/>
        </w:rPr>
        <w:t>e ter pri njih vzbuditi zanimanje</w:t>
      </w:r>
      <w:r w:rsidRPr="003C5763">
        <w:rPr>
          <w:rFonts w:cs="Arial"/>
          <w:sz w:val="22"/>
          <w:szCs w:val="22"/>
          <w:lang w:val="sl-SI"/>
        </w:rPr>
        <w:t xml:space="preserve"> za vključevanje v programe za pridobitev digitalnih kompetenc.</w:t>
      </w:r>
      <w:r w:rsidR="00974571">
        <w:rPr>
          <w:rFonts w:cs="Arial"/>
          <w:sz w:val="22"/>
          <w:szCs w:val="22"/>
          <w:lang w:val="sl-SI"/>
        </w:rPr>
        <w:t xml:space="preserve"> </w:t>
      </w:r>
      <w:proofErr w:type="spellStart"/>
      <w:r w:rsidR="00974571">
        <w:rPr>
          <w:rFonts w:cs="Arial"/>
          <w:sz w:val="22"/>
          <w:szCs w:val="22"/>
          <w:lang w:val="sl-SI"/>
        </w:rPr>
        <w:t>Mikrodokazila</w:t>
      </w:r>
      <w:proofErr w:type="spellEnd"/>
      <w:r w:rsidR="00974571">
        <w:rPr>
          <w:rFonts w:cs="Arial"/>
          <w:sz w:val="22"/>
          <w:szCs w:val="22"/>
          <w:lang w:val="sl-SI"/>
        </w:rPr>
        <w:t xml:space="preserve"> kot krajša izobraževanja</w:t>
      </w:r>
      <w:r w:rsidR="00A60553">
        <w:rPr>
          <w:rFonts w:cs="Arial"/>
          <w:sz w:val="22"/>
          <w:szCs w:val="22"/>
          <w:lang w:val="sl-SI"/>
        </w:rPr>
        <w:t>,</w:t>
      </w:r>
      <w:r w:rsidR="00974571">
        <w:rPr>
          <w:rFonts w:cs="Arial"/>
          <w:sz w:val="22"/>
          <w:szCs w:val="22"/>
          <w:lang w:val="sl-SI"/>
        </w:rPr>
        <w:t xml:space="preserve"> osredotočen</w:t>
      </w:r>
      <w:r w:rsidR="00090BBF">
        <w:rPr>
          <w:rFonts w:cs="Arial"/>
          <w:sz w:val="22"/>
          <w:szCs w:val="22"/>
          <w:lang w:val="sl-SI"/>
        </w:rPr>
        <w:t xml:space="preserve">a na odzivanje na kratkoročne </w:t>
      </w:r>
      <w:r w:rsidR="00A60553">
        <w:rPr>
          <w:rFonts w:cs="Arial"/>
          <w:sz w:val="22"/>
          <w:szCs w:val="22"/>
          <w:lang w:val="sl-SI"/>
        </w:rPr>
        <w:t xml:space="preserve">in </w:t>
      </w:r>
      <w:r w:rsidR="00090BBF">
        <w:rPr>
          <w:rFonts w:cs="Arial"/>
          <w:sz w:val="22"/>
          <w:szCs w:val="22"/>
          <w:lang w:val="sl-SI"/>
        </w:rPr>
        <w:t>srednjeročne</w:t>
      </w:r>
      <w:r w:rsidR="00974571">
        <w:rPr>
          <w:rFonts w:cs="Arial"/>
          <w:sz w:val="22"/>
          <w:szCs w:val="22"/>
          <w:lang w:val="sl-SI"/>
        </w:rPr>
        <w:t xml:space="preserve"> potreb</w:t>
      </w:r>
      <w:r w:rsidR="00090BBF">
        <w:rPr>
          <w:rFonts w:cs="Arial"/>
          <w:sz w:val="22"/>
          <w:szCs w:val="22"/>
          <w:lang w:val="sl-SI"/>
        </w:rPr>
        <w:t xml:space="preserve">e </w:t>
      </w:r>
      <w:r w:rsidR="00974571">
        <w:rPr>
          <w:rFonts w:cs="Arial"/>
          <w:sz w:val="22"/>
          <w:szCs w:val="22"/>
          <w:lang w:val="sl-SI"/>
        </w:rPr>
        <w:t>trga dela</w:t>
      </w:r>
      <w:r w:rsidR="00A60553">
        <w:rPr>
          <w:rFonts w:cs="Arial"/>
          <w:sz w:val="22"/>
          <w:szCs w:val="22"/>
          <w:lang w:val="sl-SI"/>
        </w:rPr>
        <w:t>,</w:t>
      </w:r>
      <w:r w:rsidR="006558A4">
        <w:rPr>
          <w:rFonts w:cs="Arial"/>
          <w:sz w:val="22"/>
          <w:szCs w:val="22"/>
          <w:lang w:val="sl-SI"/>
        </w:rPr>
        <w:t xml:space="preserve"> </w:t>
      </w:r>
      <w:r w:rsidR="00090BBF">
        <w:rPr>
          <w:rFonts w:cs="Arial"/>
          <w:sz w:val="22"/>
          <w:szCs w:val="22"/>
          <w:lang w:val="sl-SI"/>
        </w:rPr>
        <w:t>lahko</w:t>
      </w:r>
      <w:r w:rsidR="00974571">
        <w:rPr>
          <w:rFonts w:cs="Arial"/>
          <w:sz w:val="22"/>
          <w:szCs w:val="22"/>
          <w:lang w:val="sl-SI"/>
        </w:rPr>
        <w:t xml:space="preserve"> smiselno zadostijo gornjim usmeritvam. </w:t>
      </w:r>
    </w:p>
    <w:p w14:paraId="4EABABE3" w14:textId="77777777" w:rsidR="004145C2" w:rsidRPr="003C5763" w:rsidRDefault="004145C2" w:rsidP="00EF2F07">
      <w:pPr>
        <w:contextualSpacing/>
        <w:rPr>
          <w:rFonts w:cs="Arial"/>
          <w:sz w:val="22"/>
          <w:szCs w:val="22"/>
          <w:lang w:val="sl-SI"/>
        </w:rPr>
      </w:pPr>
    </w:p>
    <w:p w14:paraId="2AEDFFEE" w14:textId="59780855" w:rsidR="004145C2" w:rsidRPr="003C5763" w:rsidRDefault="004145C2" w:rsidP="00EF2F07">
      <w:pPr>
        <w:contextualSpacing/>
        <w:rPr>
          <w:rFonts w:cs="Arial"/>
          <w:sz w:val="22"/>
          <w:szCs w:val="22"/>
          <w:lang w:val="sl-SI"/>
        </w:rPr>
      </w:pPr>
      <w:r w:rsidRPr="003C5763">
        <w:rPr>
          <w:rFonts w:cs="Arial"/>
          <w:sz w:val="22"/>
          <w:szCs w:val="22"/>
          <w:lang w:val="sl-SI"/>
        </w:rPr>
        <w:t>Slovenija glede na delež posameznikov z vsaj osnovnimi digitalnimi kompetencami zaostaja za povprečjem</w:t>
      </w:r>
      <w:r w:rsidR="00A60553">
        <w:rPr>
          <w:rFonts w:cs="Arial"/>
          <w:sz w:val="22"/>
          <w:szCs w:val="22"/>
          <w:lang w:val="sl-SI"/>
        </w:rPr>
        <w:t xml:space="preserve"> v</w:t>
      </w:r>
      <w:r w:rsidRPr="003C5763">
        <w:rPr>
          <w:rFonts w:cs="Arial"/>
          <w:sz w:val="22"/>
          <w:szCs w:val="22"/>
          <w:lang w:val="sl-SI"/>
        </w:rPr>
        <w:t xml:space="preserve"> EU, ob prilagoditvi formalnega izobraževanja pa lahko k izboljšanju tega rezultata učinkovito pripomore prav neformalno izobraževanje. </w:t>
      </w:r>
    </w:p>
    <w:p w14:paraId="3E6C39AD" w14:textId="15BD721D" w:rsidR="00EF2011" w:rsidRPr="003C5763" w:rsidRDefault="00EF2011" w:rsidP="00EF2F07">
      <w:pPr>
        <w:contextualSpacing/>
        <w:rPr>
          <w:rFonts w:cs="Arial"/>
          <w:sz w:val="22"/>
          <w:szCs w:val="22"/>
          <w:lang w:val="sl-SI"/>
        </w:rPr>
      </w:pPr>
    </w:p>
    <w:p w14:paraId="1FCF8DEA" w14:textId="190465DD" w:rsidR="00EF2011" w:rsidRPr="003C5763" w:rsidRDefault="00EF2011" w:rsidP="00EF2F07">
      <w:pPr>
        <w:contextualSpacing/>
        <w:rPr>
          <w:rFonts w:cs="Arial"/>
          <w:sz w:val="22"/>
          <w:szCs w:val="22"/>
          <w:lang w:val="sl-SI"/>
        </w:rPr>
      </w:pPr>
      <w:r w:rsidRPr="003C5763">
        <w:rPr>
          <w:rFonts w:cs="Arial"/>
          <w:sz w:val="22"/>
          <w:szCs w:val="22"/>
          <w:lang w:val="sl-SI"/>
        </w:rPr>
        <w:t>Resolucija o nacionalnem programu izobraževanja odraslih</w:t>
      </w:r>
      <w:r w:rsidR="00A60553" w:rsidRPr="00A60553">
        <w:rPr>
          <w:rFonts w:cs="Arial"/>
          <w:sz w:val="22"/>
          <w:szCs w:val="22"/>
          <w:lang w:val="sl-SI"/>
        </w:rPr>
        <w:t xml:space="preserve"> </w:t>
      </w:r>
      <w:r w:rsidR="00A60553" w:rsidRPr="003C5763">
        <w:rPr>
          <w:rFonts w:cs="Arial"/>
          <w:sz w:val="22"/>
          <w:szCs w:val="22"/>
          <w:lang w:val="sl-SI"/>
        </w:rPr>
        <w:t xml:space="preserve">izpostavlja, da lahko splošno neformalno izobraževanje </w:t>
      </w:r>
      <w:r w:rsidR="00A60553">
        <w:rPr>
          <w:rFonts w:cs="Arial"/>
          <w:sz w:val="22"/>
          <w:szCs w:val="22"/>
          <w:lang w:val="sl-SI"/>
        </w:rPr>
        <w:t>obravnava</w:t>
      </w:r>
      <w:r w:rsidR="00A60553" w:rsidRPr="003C5763">
        <w:rPr>
          <w:rFonts w:cs="Arial"/>
          <w:sz w:val="22"/>
          <w:szCs w:val="22"/>
          <w:lang w:val="sl-SI"/>
        </w:rPr>
        <w:t xml:space="preserve"> dva ključna izziva, s katerima se </w:t>
      </w:r>
      <w:r w:rsidR="00A60553">
        <w:rPr>
          <w:rFonts w:cs="Arial"/>
          <w:sz w:val="22"/>
          <w:szCs w:val="22"/>
          <w:lang w:val="sl-SI"/>
        </w:rPr>
        <w:t>spoprijema</w:t>
      </w:r>
      <w:r w:rsidR="00A60553" w:rsidRPr="003C5763">
        <w:rPr>
          <w:rFonts w:cs="Arial"/>
          <w:sz w:val="22"/>
          <w:szCs w:val="22"/>
          <w:lang w:val="sl-SI"/>
        </w:rPr>
        <w:t xml:space="preserve"> Slovenija in od katerih je eden hitro starajoča se družba, ki narekuje učenje in izobraževanje starejših, s poudarkom na izboljšanju digitalnih spretnosti.</w:t>
      </w:r>
      <w:r w:rsidRPr="003C5763">
        <w:rPr>
          <w:rStyle w:val="Sprotnaopomba-sklic"/>
          <w:rFonts w:cs="Arial"/>
          <w:sz w:val="22"/>
          <w:szCs w:val="22"/>
          <w:lang w:val="sl-SI"/>
        </w:rPr>
        <w:footnoteReference w:id="40"/>
      </w:r>
      <w:r w:rsidRPr="003C5763">
        <w:rPr>
          <w:rFonts w:cs="Arial"/>
          <w:sz w:val="22"/>
          <w:szCs w:val="22"/>
          <w:lang w:val="sl-SI"/>
        </w:rPr>
        <w:t xml:space="preserve"> </w:t>
      </w:r>
    </w:p>
    <w:p w14:paraId="0780067C" w14:textId="77777777" w:rsidR="004145C2" w:rsidRPr="003C5763" w:rsidRDefault="004145C2" w:rsidP="00EF2F07">
      <w:pPr>
        <w:ind w:left="567"/>
        <w:contextualSpacing/>
        <w:rPr>
          <w:rFonts w:cs="Arial"/>
          <w:sz w:val="22"/>
          <w:szCs w:val="22"/>
          <w:lang w:val="sl-SI"/>
        </w:rPr>
      </w:pPr>
    </w:p>
    <w:p w14:paraId="55857F4A" w14:textId="0632300C" w:rsidR="004145C2" w:rsidRPr="003C5763" w:rsidRDefault="004145C2" w:rsidP="00EF2F07">
      <w:pPr>
        <w:contextualSpacing/>
        <w:rPr>
          <w:rFonts w:cs="Arial"/>
          <w:sz w:val="22"/>
          <w:szCs w:val="22"/>
          <w:lang w:val="sl-SI"/>
        </w:rPr>
      </w:pPr>
      <w:r w:rsidRPr="003C5763">
        <w:rPr>
          <w:rFonts w:cs="Arial"/>
          <w:sz w:val="22"/>
          <w:szCs w:val="22"/>
          <w:lang w:val="sl-SI"/>
        </w:rPr>
        <w:t>Ključno je, da ima prav vsak</w:t>
      </w:r>
      <w:r w:rsidR="00A60553">
        <w:rPr>
          <w:rFonts w:cs="Arial"/>
          <w:sz w:val="22"/>
          <w:szCs w:val="22"/>
          <w:lang w:val="sl-SI"/>
        </w:rPr>
        <w:t>do</w:t>
      </w:r>
      <w:r w:rsidRPr="003C5763">
        <w:rPr>
          <w:rFonts w:cs="Arial"/>
          <w:sz w:val="22"/>
          <w:szCs w:val="22"/>
          <w:lang w:val="sl-SI"/>
        </w:rPr>
        <w:t xml:space="preserve"> (ne glede na starost ali druge </w:t>
      </w:r>
      <w:r w:rsidR="00A60553">
        <w:rPr>
          <w:rFonts w:cs="Arial"/>
          <w:sz w:val="22"/>
          <w:szCs w:val="22"/>
          <w:lang w:val="sl-SI"/>
        </w:rPr>
        <w:t>lastnosti</w:t>
      </w:r>
      <w:r w:rsidRPr="003C5763">
        <w:rPr>
          <w:rFonts w:cs="Arial"/>
          <w:sz w:val="22"/>
          <w:szCs w:val="22"/>
          <w:lang w:val="sl-SI"/>
        </w:rPr>
        <w:t xml:space="preserve">), ki to želi, možnost, da </w:t>
      </w:r>
      <w:r w:rsidR="00AE7806" w:rsidRPr="003C5763">
        <w:rPr>
          <w:rFonts w:cs="Arial"/>
          <w:sz w:val="22"/>
          <w:szCs w:val="22"/>
          <w:lang w:val="sl-SI"/>
        </w:rPr>
        <w:t xml:space="preserve">ugotovi in vrednoti razvitost </w:t>
      </w:r>
      <w:r w:rsidR="00A60553">
        <w:rPr>
          <w:rFonts w:cs="Arial"/>
          <w:sz w:val="22"/>
          <w:szCs w:val="22"/>
          <w:lang w:val="sl-SI"/>
        </w:rPr>
        <w:t>svojih</w:t>
      </w:r>
      <w:r w:rsidR="00A60553" w:rsidRPr="003C5763">
        <w:rPr>
          <w:rFonts w:cs="Arial"/>
          <w:sz w:val="22"/>
          <w:szCs w:val="22"/>
          <w:lang w:val="sl-SI"/>
        </w:rPr>
        <w:t xml:space="preserve"> </w:t>
      </w:r>
      <w:r w:rsidR="00AE7806" w:rsidRPr="003C5763">
        <w:rPr>
          <w:rFonts w:cs="Arial"/>
          <w:sz w:val="22"/>
          <w:szCs w:val="22"/>
          <w:lang w:val="sl-SI"/>
        </w:rPr>
        <w:t xml:space="preserve">digitalnih kompetenc ter </w:t>
      </w:r>
      <w:r w:rsidRPr="003C5763">
        <w:rPr>
          <w:rFonts w:cs="Arial"/>
          <w:sz w:val="22"/>
          <w:szCs w:val="22"/>
          <w:lang w:val="sl-SI"/>
        </w:rPr>
        <w:t xml:space="preserve">prek kakovostnih programov usposabljanj pridobi vsaj osnovne digitalne kompetence. Pri tem ne gre </w:t>
      </w:r>
      <w:r w:rsidR="00A60553">
        <w:rPr>
          <w:rFonts w:cs="Arial"/>
          <w:sz w:val="22"/>
          <w:szCs w:val="22"/>
          <w:lang w:val="sl-SI"/>
        </w:rPr>
        <w:t>prezreti</w:t>
      </w:r>
      <w:r w:rsidR="00A60553" w:rsidRPr="003C5763">
        <w:rPr>
          <w:rFonts w:cs="Arial"/>
          <w:sz w:val="22"/>
          <w:szCs w:val="22"/>
          <w:lang w:val="sl-SI"/>
        </w:rPr>
        <w:t xml:space="preserve"> </w:t>
      </w:r>
      <w:r w:rsidRPr="003C5763">
        <w:rPr>
          <w:rFonts w:cs="Arial"/>
          <w:sz w:val="22"/>
          <w:szCs w:val="22"/>
          <w:lang w:val="sl-SI"/>
        </w:rPr>
        <w:t xml:space="preserve">možnosti pridobivanja znanj tudi prek spleta, kadar je to ustrezno. </w:t>
      </w:r>
    </w:p>
    <w:p w14:paraId="7D711538" w14:textId="77777777" w:rsidR="004145C2" w:rsidRPr="003C5763" w:rsidRDefault="004145C2" w:rsidP="00EF2F07">
      <w:pPr>
        <w:ind w:left="567"/>
        <w:contextualSpacing/>
        <w:rPr>
          <w:rFonts w:cs="Arial"/>
          <w:sz w:val="22"/>
          <w:szCs w:val="22"/>
          <w:lang w:val="sl-SI"/>
        </w:rPr>
      </w:pPr>
    </w:p>
    <w:p w14:paraId="7647EF4A" w14:textId="6C13AE0F" w:rsidR="004145C2" w:rsidRPr="003C5763" w:rsidRDefault="007640E4" w:rsidP="00EF2F07">
      <w:pPr>
        <w:contextualSpacing/>
        <w:rPr>
          <w:rFonts w:cs="Arial"/>
          <w:sz w:val="22"/>
          <w:szCs w:val="22"/>
          <w:lang w:val="sl-SI"/>
        </w:rPr>
      </w:pPr>
      <w:r w:rsidRPr="003C5763">
        <w:rPr>
          <w:rFonts w:cs="Arial"/>
          <w:sz w:val="22"/>
          <w:szCs w:val="22"/>
          <w:lang w:val="sl-SI"/>
        </w:rPr>
        <w:t xml:space="preserve">Ob upoštevanju že doslej razvitih programov na tem področju je treba v </w:t>
      </w:r>
      <w:r w:rsidR="004145C2" w:rsidRPr="003C5763">
        <w:rPr>
          <w:rFonts w:cs="Arial"/>
          <w:sz w:val="22"/>
          <w:szCs w:val="22"/>
          <w:lang w:val="sl-SI"/>
        </w:rPr>
        <w:t xml:space="preserve">Sloveniji poenoteno razviti odličen program usposabljanj za pridobitev osnovnih digitalnih kompetenc </w:t>
      </w:r>
      <w:r w:rsidR="00A60553">
        <w:rPr>
          <w:rFonts w:cs="Arial"/>
          <w:sz w:val="22"/>
          <w:szCs w:val="22"/>
          <w:lang w:val="sl-SI"/>
        </w:rPr>
        <w:t>in</w:t>
      </w:r>
      <w:r w:rsidR="00A60553" w:rsidRPr="003C5763">
        <w:rPr>
          <w:rFonts w:cs="Arial"/>
          <w:sz w:val="22"/>
          <w:szCs w:val="22"/>
          <w:lang w:val="sl-SI"/>
        </w:rPr>
        <w:t xml:space="preserve"> </w:t>
      </w:r>
      <w:r w:rsidR="004145C2" w:rsidRPr="003C5763">
        <w:rPr>
          <w:rFonts w:cs="Arial"/>
          <w:sz w:val="22"/>
          <w:szCs w:val="22"/>
          <w:lang w:val="sl-SI"/>
        </w:rPr>
        <w:t xml:space="preserve">ga učinkovito promovirati. Pri tem je </w:t>
      </w:r>
      <w:r w:rsidR="00A60553" w:rsidRPr="003C5763">
        <w:rPr>
          <w:rFonts w:cs="Arial"/>
          <w:sz w:val="22"/>
          <w:szCs w:val="22"/>
          <w:lang w:val="sl-SI"/>
        </w:rPr>
        <w:t xml:space="preserve">treba </w:t>
      </w:r>
      <w:r w:rsidR="004145C2" w:rsidRPr="003C5763">
        <w:rPr>
          <w:rFonts w:cs="Arial"/>
          <w:sz w:val="22"/>
          <w:szCs w:val="22"/>
          <w:lang w:val="sl-SI"/>
        </w:rPr>
        <w:t xml:space="preserve">še posebej </w:t>
      </w:r>
      <w:r w:rsidR="00B30A88">
        <w:rPr>
          <w:rFonts w:cs="Arial"/>
          <w:sz w:val="22"/>
          <w:szCs w:val="22"/>
          <w:lang w:val="sl-SI"/>
        </w:rPr>
        <w:t>upoštevati</w:t>
      </w:r>
      <w:r w:rsidR="00B30A88" w:rsidRPr="003C5763">
        <w:rPr>
          <w:rFonts w:cs="Arial"/>
          <w:sz w:val="22"/>
          <w:szCs w:val="22"/>
          <w:lang w:val="sl-SI"/>
        </w:rPr>
        <w:t xml:space="preserve"> </w:t>
      </w:r>
      <w:r w:rsidR="004145C2" w:rsidRPr="003C5763">
        <w:rPr>
          <w:rFonts w:cs="Arial"/>
          <w:sz w:val="22"/>
          <w:szCs w:val="22"/>
          <w:lang w:val="sl-SI"/>
        </w:rPr>
        <w:t>zaposlen</w:t>
      </w:r>
      <w:r w:rsidR="00B30A88">
        <w:rPr>
          <w:rFonts w:cs="Arial"/>
          <w:sz w:val="22"/>
          <w:szCs w:val="22"/>
          <w:lang w:val="sl-SI"/>
        </w:rPr>
        <w:t>e</w:t>
      </w:r>
      <w:r w:rsidR="004145C2" w:rsidRPr="003C5763">
        <w:rPr>
          <w:rFonts w:cs="Arial"/>
          <w:sz w:val="22"/>
          <w:szCs w:val="22"/>
          <w:lang w:val="sl-SI"/>
        </w:rPr>
        <w:t>, starejš</w:t>
      </w:r>
      <w:r w:rsidR="00B30A88">
        <w:rPr>
          <w:rFonts w:cs="Arial"/>
          <w:sz w:val="22"/>
          <w:szCs w:val="22"/>
          <w:lang w:val="sl-SI"/>
        </w:rPr>
        <w:t>e</w:t>
      </w:r>
      <w:r w:rsidR="004145C2" w:rsidRPr="003C5763">
        <w:rPr>
          <w:rFonts w:cs="Arial"/>
          <w:sz w:val="22"/>
          <w:szCs w:val="22"/>
          <w:lang w:val="sl-SI"/>
        </w:rPr>
        <w:t xml:space="preserve"> – oseb</w:t>
      </w:r>
      <w:r w:rsidR="00B30A88">
        <w:rPr>
          <w:rFonts w:cs="Arial"/>
          <w:sz w:val="22"/>
          <w:szCs w:val="22"/>
          <w:lang w:val="sl-SI"/>
        </w:rPr>
        <w:t>e</w:t>
      </w:r>
      <w:r w:rsidR="004145C2" w:rsidRPr="003C5763">
        <w:rPr>
          <w:rFonts w:cs="Arial"/>
          <w:sz w:val="22"/>
          <w:szCs w:val="22"/>
          <w:lang w:val="sl-SI"/>
        </w:rPr>
        <w:t xml:space="preserve"> v tretjem življenjskem obdobju, invalid</w:t>
      </w:r>
      <w:r w:rsidR="00B30A88">
        <w:rPr>
          <w:rFonts w:cs="Arial"/>
          <w:sz w:val="22"/>
          <w:szCs w:val="22"/>
          <w:lang w:val="sl-SI"/>
        </w:rPr>
        <w:t>e</w:t>
      </w:r>
      <w:r w:rsidR="004947BF" w:rsidRPr="003C5763">
        <w:rPr>
          <w:rFonts w:cs="Arial"/>
          <w:sz w:val="22"/>
          <w:szCs w:val="22"/>
          <w:lang w:val="sl-SI"/>
        </w:rPr>
        <w:t xml:space="preserve"> in oseb</w:t>
      </w:r>
      <w:r w:rsidR="00B30A88">
        <w:rPr>
          <w:rFonts w:cs="Arial"/>
          <w:sz w:val="22"/>
          <w:szCs w:val="22"/>
          <w:lang w:val="sl-SI"/>
        </w:rPr>
        <w:t>e</w:t>
      </w:r>
      <w:r w:rsidR="004947BF" w:rsidRPr="003C5763">
        <w:rPr>
          <w:rFonts w:cs="Arial"/>
          <w:sz w:val="22"/>
          <w:szCs w:val="22"/>
          <w:lang w:val="sl-SI"/>
        </w:rPr>
        <w:t xml:space="preserve"> z dolgotrajnimi težavami z duševnim zdravjem, intelektualnimi in drugimi oviranostmi</w:t>
      </w:r>
      <w:r w:rsidR="004145C2" w:rsidRPr="003C5763">
        <w:rPr>
          <w:rFonts w:cs="Arial"/>
          <w:sz w:val="22"/>
          <w:szCs w:val="22"/>
          <w:lang w:val="sl-SI"/>
        </w:rPr>
        <w:t>, brezposeln</w:t>
      </w:r>
      <w:r w:rsidR="00B30A88">
        <w:rPr>
          <w:rFonts w:cs="Arial"/>
          <w:sz w:val="22"/>
          <w:szCs w:val="22"/>
          <w:lang w:val="sl-SI"/>
        </w:rPr>
        <w:t>e</w:t>
      </w:r>
      <w:r w:rsidR="004145C2" w:rsidRPr="003C5763">
        <w:rPr>
          <w:rFonts w:cs="Arial"/>
          <w:sz w:val="22"/>
          <w:szCs w:val="22"/>
          <w:lang w:val="sl-SI"/>
        </w:rPr>
        <w:t xml:space="preserve"> in drug</w:t>
      </w:r>
      <w:r w:rsidR="00B30A88">
        <w:rPr>
          <w:rFonts w:cs="Arial"/>
          <w:sz w:val="22"/>
          <w:szCs w:val="22"/>
          <w:lang w:val="sl-SI"/>
        </w:rPr>
        <w:t>e</w:t>
      </w:r>
      <w:r w:rsidR="004145C2" w:rsidRPr="003C5763">
        <w:rPr>
          <w:rFonts w:cs="Arial"/>
          <w:sz w:val="22"/>
          <w:szCs w:val="22"/>
          <w:lang w:val="sl-SI"/>
        </w:rPr>
        <w:t>. Posebno pozornost je treba nameniti prebivalce</w:t>
      </w:r>
      <w:r w:rsidR="00F2739D" w:rsidRPr="003C5763">
        <w:rPr>
          <w:rFonts w:cs="Arial"/>
          <w:sz w:val="22"/>
          <w:szCs w:val="22"/>
          <w:lang w:val="sl-SI"/>
        </w:rPr>
        <w:t>m</w:t>
      </w:r>
      <w:r w:rsidR="004145C2" w:rsidRPr="003C5763">
        <w:rPr>
          <w:rFonts w:cs="Arial"/>
          <w:sz w:val="22"/>
          <w:szCs w:val="22"/>
          <w:lang w:val="sl-SI"/>
        </w:rPr>
        <w:t xml:space="preserve"> </w:t>
      </w:r>
      <w:r w:rsidR="00D96CE5" w:rsidRPr="003C5763">
        <w:rPr>
          <w:rFonts w:cs="Arial"/>
          <w:sz w:val="22"/>
          <w:szCs w:val="22"/>
          <w:lang w:val="sl-SI"/>
        </w:rPr>
        <w:t>podeželskih</w:t>
      </w:r>
      <w:r w:rsidR="004145C2" w:rsidRPr="003C5763">
        <w:rPr>
          <w:rFonts w:cs="Arial"/>
          <w:sz w:val="22"/>
          <w:szCs w:val="22"/>
          <w:lang w:val="sl-SI"/>
        </w:rPr>
        <w:t xml:space="preserve"> okolij, ki zaradi geografske oddaljenosti težje dostopajo do programov usposabljanj</w:t>
      </w:r>
      <w:r w:rsidR="00A60553">
        <w:rPr>
          <w:rFonts w:cs="Arial"/>
          <w:sz w:val="22"/>
          <w:szCs w:val="22"/>
          <w:lang w:val="sl-SI"/>
        </w:rPr>
        <w:t>, in</w:t>
      </w:r>
      <w:r w:rsidR="009C085A">
        <w:rPr>
          <w:rFonts w:cs="Arial"/>
          <w:sz w:val="22"/>
          <w:szCs w:val="22"/>
          <w:lang w:val="sl-SI"/>
        </w:rPr>
        <w:t xml:space="preserve"> nevladnim organizacijam, ki lahko pomembno prispevajo k </w:t>
      </w:r>
      <w:r w:rsidR="00A60553">
        <w:rPr>
          <w:rFonts w:cs="Arial"/>
          <w:sz w:val="22"/>
          <w:szCs w:val="22"/>
          <w:lang w:val="sl-SI"/>
        </w:rPr>
        <w:t>izboljšanju</w:t>
      </w:r>
      <w:r w:rsidR="009C085A">
        <w:rPr>
          <w:rFonts w:cs="Arial"/>
          <w:sz w:val="22"/>
          <w:szCs w:val="22"/>
          <w:lang w:val="sl-SI"/>
        </w:rPr>
        <w:t xml:space="preserve"> digitalnih kompetenc prebivalstva</w:t>
      </w:r>
      <w:r w:rsidR="004145C2" w:rsidRPr="003C5763">
        <w:rPr>
          <w:rFonts w:cs="Arial"/>
          <w:sz w:val="22"/>
          <w:szCs w:val="22"/>
          <w:lang w:val="sl-SI"/>
        </w:rPr>
        <w:t xml:space="preserve">. </w:t>
      </w:r>
      <w:r w:rsidR="00AE7806" w:rsidRPr="003C5763">
        <w:rPr>
          <w:rFonts w:cs="Arial"/>
          <w:sz w:val="22"/>
          <w:szCs w:val="22"/>
          <w:lang w:val="sl-SI"/>
        </w:rPr>
        <w:t>Smiselno je razviti tudi program usposabljanj za pridobitev naprednih digitalnih kompetenc.</w:t>
      </w:r>
    </w:p>
    <w:p w14:paraId="150972CB" w14:textId="26858E2B" w:rsidR="001F5945" w:rsidRPr="003C5763" w:rsidRDefault="001F5945" w:rsidP="00EF2F07">
      <w:pPr>
        <w:contextualSpacing/>
        <w:rPr>
          <w:rFonts w:cs="Arial"/>
          <w:sz w:val="22"/>
          <w:szCs w:val="22"/>
          <w:lang w:val="sl-SI"/>
        </w:rPr>
      </w:pPr>
    </w:p>
    <w:p w14:paraId="6D04FB22" w14:textId="4A096CA9" w:rsidR="00932404" w:rsidRPr="003C5763" w:rsidRDefault="00932404" w:rsidP="00EF2F07">
      <w:pPr>
        <w:contextualSpacing/>
        <w:rPr>
          <w:rFonts w:cs="Arial"/>
          <w:sz w:val="22"/>
          <w:szCs w:val="22"/>
          <w:lang w:val="sl-SI"/>
        </w:rPr>
      </w:pPr>
      <w:r w:rsidRPr="003C5763">
        <w:rPr>
          <w:rFonts w:cs="Arial"/>
          <w:sz w:val="22"/>
          <w:szCs w:val="22"/>
          <w:lang w:val="sl-SI"/>
        </w:rPr>
        <w:t xml:space="preserve">Vsebine programov usposabljanj in izobraževanj za brezposelne in delovno aktivne morajo biti v prihodnje opredeljene </w:t>
      </w:r>
      <w:r w:rsidR="00084C55">
        <w:rPr>
          <w:rFonts w:cs="Arial"/>
          <w:sz w:val="22"/>
          <w:szCs w:val="22"/>
          <w:lang w:val="sl-SI"/>
        </w:rPr>
        <w:t xml:space="preserve">na način, da upoštevajo spremembe na trgu dela, in sicer tako z vsebinskega </w:t>
      </w:r>
      <w:r w:rsidRPr="003C5763">
        <w:rPr>
          <w:rFonts w:cs="Arial"/>
          <w:sz w:val="22"/>
          <w:szCs w:val="22"/>
          <w:lang w:val="sl-SI"/>
        </w:rPr>
        <w:t xml:space="preserve">vidika kot </w:t>
      </w:r>
      <w:r w:rsidR="00A60553">
        <w:rPr>
          <w:rFonts w:cs="Arial"/>
          <w:sz w:val="22"/>
          <w:szCs w:val="22"/>
          <w:lang w:val="sl-SI"/>
        </w:rPr>
        <w:t>z vidika</w:t>
      </w:r>
      <w:r w:rsidR="00A60553" w:rsidRPr="003C5763">
        <w:rPr>
          <w:rFonts w:cs="Arial"/>
          <w:sz w:val="22"/>
          <w:szCs w:val="22"/>
          <w:lang w:val="sl-SI"/>
        </w:rPr>
        <w:t xml:space="preserve"> </w:t>
      </w:r>
      <w:r w:rsidRPr="003C5763">
        <w:rPr>
          <w:rFonts w:cs="Arial"/>
          <w:sz w:val="22"/>
          <w:szCs w:val="22"/>
          <w:lang w:val="sl-SI"/>
        </w:rPr>
        <w:t xml:space="preserve">oblik dela. Z digitalnim usposabljanjem morajo posamezniki osvojiti tudi </w:t>
      </w:r>
      <w:r w:rsidR="00084C55">
        <w:rPr>
          <w:rFonts w:cs="Arial"/>
          <w:sz w:val="22"/>
          <w:szCs w:val="22"/>
          <w:lang w:val="sl-SI"/>
        </w:rPr>
        <w:t>napredne</w:t>
      </w:r>
      <w:r w:rsidR="00084C55" w:rsidRPr="003C5763">
        <w:rPr>
          <w:rFonts w:cs="Arial"/>
          <w:sz w:val="22"/>
          <w:szCs w:val="22"/>
          <w:lang w:val="sl-SI"/>
        </w:rPr>
        <w:t xml:space="preserve"> </w:t>
      </w:r>
      <w:r w:rsidRPr="003C5763">
        <w:rPr>
          <w:rFonts w:cs="Arial"/>
          <w:sz w:val="22"/>
          <w:szCs w:val="22"/>
          <w:lang w:val="sl-SI"/>
        </w:rPr>
        <w:t xml:space="preserve">digitalne spretnosti in </w:t>
      </w:r>
      <w:r w:rsidR="00A60553">
        <w:rPr>
          <w:rFonts w:cs="Arial"/>
          <w:sz w:val="22"/>
          <w:szCs w:val="22"/>
          <w:lang w:val="sl-SI"/>
        </w:rPr>
        <w:t xml:space="preserve">pridobiti </w:t>
      </w:r>
      <w:r w:rsidRPr="003C5763">
        <w:rPr>
          <w:rFonts w:cs="Arial"/>
          <w:sz w:val="22"/>
          <w:szCs w:val="22"/>
          <w:lang w:val="sl-SI"/>
        </w:rPr>
        <w:t>znanja, ki jim bodo omogočila, da se zaposlijo na kakovostnih delovnih mestih in zadovoljujoče oblikujejo svojo poklicno pot.</w:t>
      </w:r>
    </w:p>
    <w:p w14:paraId="29BC7882" w14:textId="77777777" w:rsidR="00932404" w:rsidRPr="003C5763" w:rsidRDefault="00932404" w:rsidP="00EF2F07">
      <w:pPr>
        <w:contextualSpacing/>
        <w:rPr>
          <w:rFonts w:cs="Arial"/>
          <w:sz w:val="22"/>
          <w:szCs w:val="22"/>
          <w:lang w:val="sl-SI"/>
        </w:rPr>
      </w:pPr>
    </w:p>
    <w:p w14:paraId="6CABD8D7" w14:textId="671C0986" w:rsidR="001F5945" w:rsidRPr="003C5763" w:rsidRDefault="001F5945" w:rsidP="00EF2F07">
      <w:pPr>
        <w:contextualSpacing/>
        <w:rPr>
          <w:rFonts w:cs="Arial"/>
          <w:sz w:val="22"/>
          <w:szCs w:val="22"/>
          <w:lang w:val="sl-SI"/>
        </w:rPr>
      </w:pPr>
      <w:r w:rsidRPr="003C5763">
        <w:rPr>
          <w:rFonts w:cs="Arial"/>
          <w:sz w:val="22"/>
          <w:szCs w:val="22"/>
          <w:lang w:val="sl-SI"/>
        </w:rPr>
        <w:t>Za doseganje splošnega zavedanja o pomenu informacijske družbe je izjemn</w:t>
      </w:r>
      <w:r w:rsidR="00854119">
        <w:rPr>
          <w:rFonts w:cs="Arial"/>
          <w:sz w:val="22"/>
          <w:szCs w:val="22"/>
          <w:lang w:val="sl-SI"/>
        </w:rPr>
        <w:t>o pomembno</w:t>
      </w:r>
      <w:r w:rsidRPr="003C5763">
        <w:rPr>
          <w:rFonts w:cs="Arial"/>
          <w:sz w:val="22"/>
          <w:szCs w:val="22"/>
          <w:lang w:val="sl-SI"/>
        </w:rPr>
        <w:t xml:space="preserve"> digitalno opismenjevanje odločevalcev </w:t>
      </w:r>
      <w:r w:rsidR="00854119">
        <w:rPr>
          <w:rFonts w:cs="Arial"/>
          <w:sz w:val="22"/>
          <w:szCs w:val="22"/>
          <w:lang w:val="sl-SI"/>
        </w:rPr>
        <w:t>ali</w:t>
      </w:r>
      <w:r w:rsidR="00F2739D" w:rsidRPr="003C5763">
        <w:rPr>
          <w:rFonts w:cs="Arial"/>
          <w:sz w:val="22"/>
          <w:szCs w:val="22"/>
          <w:lang w:val="sl-SI"/>
        </w:rPr>
        <w:t xml:space="preserve"> vodstvenih kadrov </w:t>
      </w:r>
      <w:r w:rsidR="00854119">
        <w:rPr>
          <w:rFonts w:cs="Arial"/>
          <w:sz w:val="22"/>
          <w:szCs w:val="22"/>
          <w:lang w:val="sl-SI"/>
        </w:rPr>
        <w:t>in</w:t>
      </w:r>
      <w:r w:rsidR="00854119" w:rsidRPr="003C5763">
        <w:rPr>
          <w:rFonts w:cs="Arial"/>
          <w:sz w:val="22"/>
          <w:szCs w:val="22"/>
          <w:lang w:val="sl-SI"/>
        </w:rPr>
        <w:t xml:space="preserve"> </w:t>
      </w:r>
      <w:r w:rsidR="0061174A" w:rsidRPr="003C5763">
        <w:rPr>
          <w:rFonts w:cs="Arial"/>
          <w:sz w:val="22"/>
          <w:szCs w:val="22"/>
          <w:lang w:val="sl-SI"/>
        </w:rPr>
        <w:t xml:space="preserve">drugih ključnih kadrov (zaposleni v kadrovskih službah) </w:t>
      </w:r>
      <w:r w:rsidRPr="003C5763">
        <w:rPr>
          <w:rFonts w:cs="Arial"/>
          <w:sz w:val="22"/>
          <w:szCs w:val="22"/>
          <w:lang w:val="sl-SI"/>
        </w:rPr>
        <w:t xml:space="preserve">v vseh sferah (država, lokalne skupnosti, gospodarstvo, </w:t>
      </w:r>
      <w:r w:rsidR="00B30A88">
        <w:rPr>
          <w:rFonts w:cs="Arial"/>
          <w:sz w:val="22"/>
          <w:szCs w:val="22"/>
          <w:lang w:val="sl-SI"/>
        </w:rPr>
        <w:t>nevladne organizacije</w:t>
      </w:r>
      <w:r w:rsidR="00B30A88" w:rsidRPr="003C5763">
        <w:rPr>
          <w:rFonts w:cs="Arial"/>
          <w:sz w:val="22"/>
          <w:szCs w:val="22"/>
          <w:lang w:val="sl-SI"/>
        </w:rPr>
        <w:t xml:space="preserve"> </w:t>
      </w:r>
      <w:r w:rsidRPr="003C5763">
        <w:rPr>
          <w:rFonts w:cs="Arial"/>
          <w:sz w:val="22"/>
          <w:szCs w:val="22"/>
          <w:lang w:val="sl-SI"/>
        </w:rPr>
        <w:t>in raziskovalci). Potrebna so dodatna izobraževanja o digitalni preobrazbi, ki naj se jih udeležijo vsi odločevalci</w:t>
      </w:r>
      <w:r w:rsidR="00F2739D" w:rsidRPr="003C5763">
        <w:rPr>
          <w:rFonts w:cs="Arial"/>
          <w:sz w:val="22"/>
          <w:szCs w:val="22"/>
          <w:lang w:val="sl-SI"/>
        </w:rPr>
        <w:t xml:space="preserve"> </w:t>
      </w:r>
      <w:r w:rsidR="00854119">
        <w:rPr>
          <w:rFonts w:cs="Arial"/>
          <w:sz w:val="22"/>
          <w:szCs w:val="22"/>
          <w:lang w:val="sl-SI"/>
        </w:rPr>
        <w:t>ali</w:t>
      </w:r>
      <w:r w:rsidR="00F2739D" w:rsidRPr="003C5763">
        <w:rPr>
          <w:rFonts w:cs="Arial"/>
          <w:sz w:val="22"/>
          <w:szCs w:val="22"/>
          <w:lang w:val="sl-SI"/>
        </w:rPr>
        <w:t xml:space="preserve"> vodstveni kadr</w:t>
      </w:r>
      <w:r w:rsidR="00854119">
        <w:rPr>
          <w:rFonts w:cs="Arial"/>
          <w:sz w:val="22"/>
          <w:szCs w:val="22"/>
          <w:lang w:val="sl-SI"/>
        </w:rPr>
        <w:t>i</w:t>
      </w:r>
      <w:r w:rsidRPr="003C5763">
        <w:rPr>
          <w:rFonts w:cs="Arial"/>
          <w:sz w:val="22"/>
          <w:szCs w:val="22"/>
          <w:lang w:val="sl-SI"/>
        </w:rPr>
        <w:t xml:space="preserve">. </w:t>
      </w:r>
    </w:p>
    <w:p w14:paraId="40B3E417" w14:textId="77777777" w:rsidR="004145C2" w:rsidRPr="003C5763" w:rsidRDefault="004145C2" w:rsidP="00EF2F07">
      <w:pPr>
        <w:ind w:left="567"/>
        <w:contextualSpacing/>
        <w:rPr>
          <w:rFonts w:cs="Arial"/>
          <w:sz w:val="22"/>
          <w:szCs w:val="22"/>
          <w:lang w:val="sl-SI"/>
        </w:rPr>
      </w:pPr>
      <w:r w:rsidRPr="003C5763">
        <w:rPr>
          <w:rFonts w:cs="Arial"/>
          <w:sz w:val="22"/>
          <w:szCs w:val="22"/>
          <w:lang w:val="sl-SI"/>
        </w:rPr>
        <w:t xml:space="preserve"> </w:t>
      </w:r>
    </w:p>
    <w:p w14:paraId="50422A16" w14:textId="1EE14F5B" w:rsidR="004145C2" w:rsidRPr="003C5763" w:rsidRDefault="004145C2" w:rsidP="00EF2F07">
      <w:pPr>
        <w:contextualSpacing/>
        <w:rPr>
          <w:rFonts w:cs="Arial"/>
          <w:sz w:val="22"/>
          <w:szCs w:val="22"/>
          <w:lang w:val="sl-SI"/>
        </w:rPr>
      </w:pPr>
      <w:r w:rsidRPr="003C5763">
        <w:rPr>
          <w:rFonts w:cs="Arial"/>
          <w:sz w:val="22"/>
          <w:szCs w:val="22"/>
          <w:lang w:val="sl-SI"/>
        </w:rPr>
        <w:t>Sprejeti je treba odločitev o uporabi enotnega orodja za oceno ravni digitalnih kompetenc</w:t>
      </w:r>
      <w:r w:rsidR="00854119">
        <w:rPr>
          <w:rFonts w:cs="Arial"/>
          <w:sz w:val="22"/>
          <w:szCs w:val="22"/>
          <w:lang w:val="sl-SI"/>
        </w:rPr>
        <w:t>.</w:t>
      </w:r>
      <w:r w:rsidRPr="003C5763">
        <w:rPr>
          <w:rFonts w:cs="Arial"/>
          <w:sz w:val="22"/>
          <w:szCs w:val="22"/>
          <w:vertAlign w:val="superscript"/>
          <w:lang w:val="sl-SI"/>
        </w:rPr>
        <w:footnoteReference w:id="41"/>
      </w:r>
      <w:r w:rsidRPr="003C5763">
        <w:rPr>
          <w:rFonts w:cs="Arial"/>
          <w:sz w:val="22"/>
          <w:szCs w:val="22"/>
          <w:lang w:val="sl-SI"/>
        </w:rPr>
        <w:t xml:space="preserve"> </w:t>
      </w:r>
      <w:r w:rsidR="00854119">
        <w:rPr>
          <w:rFonts w:cs="Arial"/>
          <w:sz w:val="22"/>
          <w:szCs w:val="22"/>
          <w:lang w:val="sl-SI"/>
        </w:rPr>
        <w:t>To</w:t>
      </w:r>
      <w:r w:rsidRPr="003C5763">
        <w:rPr>
          <w:rFonts w:cs="Arial"/>
          <w:sz w:val="22"/>
          <w:szCs w:val="22"/>
          <w:lang w:val="sl-SI"/>
        </w:rPr>
        <w:t xml:space="preserve"> </w:t>
      </w:r>
      <w:r w:rsidR="00854119">
        <w:rPr>
          <w:rFonts w:cs="Arial"/>
          <w:sz w:val="22"/>
          <w:szCs w:val="22"/>
          <w:lang w:val="sl-SI"/>
        </w:rPr>
        <w:t xml:space="preserve">orodje </w:t>
      </w:r>
      <w:r w:rsidRPr="003C5763">
        <w:rPr>
          <w:rFonts w:cs="Arial"/>
          <w:sz w:val="22"/>
          <w:szCs w:val="22"/>
          <w:lang w:val="sl-SI"/>
        </w:rPr>
        <w:t xml:space="preserve">bo hkrati </w:t>
      </w:r>
      <w:r w:rsidR="00854119">
        <w:rPr>
          <w:rFonts w:cs="Arial"/>
          <w:sz w:val="22"/>
          <w:szCs w:val="22"/>
          <w:lang w:val="sl-SI"/>
        </w:rPr>
        <w:t xml:space="preserve">omogočilo </w:t>
      </w:r>
      <w:r w:rsidRPr="003C5763">
        <w:rPr>
          <w:rFonts w:cs="Arial"/>
          <w:sz w:val="22"/>
          <w:szCs w:val="22"/>
          <w:lang w:val="sl-SI"/>
        </w:rPr>
        <w:t>ocen</w:t>
      </w:r>
      <w:r w:rsidR="00854119">
        <w:rPr>
          <w:rFonts w:cs="Arial"/>
          <w:sz w:val="22"/>
          <w:szCs w:val="22"/>
          <w:lang w:val="sl-SI"/>
        </w:rPr>
        <w:t>o</w:t>
      </w:r>
      <w:r w:rsidRPr="003C5763">
        <w:rPr>
          <w:rFonts w:cs="Arial"/>
          <w:sz w:val="22"/>
          <w:szCs w:val="22"/>
          <w:lang w:val="sl-SI"/>
        </w:rPr>
        <w:t xml:space="preserve"> ravni digitalnih spretnosti, določilo </w:t>
      </w:r>
      <w:r w:rsidRPr="003C5763">
        <w:rPr>
          <w:rFonts w:cs="Arial"/>
          <w:sz w:val="22"/>
          <w:szCs w:val="22"/>
          <w:lang w:val="sl-SI"/>
        </w:rPr>
        <w:lastRenderedPageBreak/>
        <w:t xml:space="preserve">učne cilje </w:t>
      </w:r>
      <w:r w:rsidR="00854119">
        <w:rPr>
          <w:rFonts w:cs="Arial"/>
          <w:sz w:val="22"/>
          <w:szCs w:val="22"/>
          <w:lang w:val="sl-SI"/>
        </w:rPr>
        <w:t>in</w:t>
      </w:r>
      <w:r w:rsidR="00854119" w:rsidRPr="003C5763">
        <w:rPr>
          <w:rFonts w:cs="Arial"/>
          <w:sz w:val="22"/>
          <w:szCs w:val="22"/>
          <w:lang w:val="sl-SI"/>
        </w:rPr>
        <w:t xml:space="preserve"> </w:t>
      </w:r>
      <w:r w:rsidRPr="003C5763">
        <w:rPr>
          <w:rFonts w:cs="Arial"/>
          <w:sz w:val="22"/>
          <w:szCs w:val="22"/>
          <w:lang w:val="sl-SI"/>
        </w:rPr>
        <w:t>se nenehno posodabljalo, s čimer bo zagotovljeno upoštevanje sprememb hitro spreminjajočega se digitalnega sveta.</w:t>
      </w:r>
    </w:p>
    <w:p w14:paraId="15555EC5" w14:textId="77777777" w:rsidR="004145C2" w:rsidRPr="003C5763" w:rsidRDefault="004145C2" w:rsidP="00EF2F07">
      <w:pPr>
        <w:ind w:left="567"/>
        <w:contextualSpacing/>
        <w:rPr>
          <w:rFonts w:cs="Arial"/>
          <w:sz w:val="22"/>
          <w:szCs w:val="22"/>
          <w:lang w:val="sl-SI"/>
        </w:rPr>
      </w:pPr>
    </w:p>
    <w:p w14:paraId="252E4758" w14:textId="705495F4" w:rsidR="004145C2" w:rsidRPr="003C5763" w:rsidRDefault="004145C2" w:rsidP="00EF2F07">
      <w:pPr>
        <w:contextualSpacing/>
        <w:rPr>
          <w:rFonts w:cs="Arial"/>
          <w:sz w:val="22"/>
          <w:szCs w:val="22"/>
          <w:lang w:val="sl-SI"/>
        </w:rPr>
      </w:pPr>
      <w:r w:rsidRPr="003C5763">
        <w:rPr>
          <w:rFonts w:cs="Arial"/>
          <w:sz w:val="22"/>
          <w:szCs w:val="22"/>
          <w:lang w:val="sl-SI"/>
        </w:rPr>
        <w:t xml:space="preserve">Da bi v Sloveniji čim hitreje z vsaj osnovnimi digitalnimi kompetencami dobro opremili čim večji </w:t>
      </w:r>
      <w:r w:rsidR="00854119">
        <w:rPr>
          <w:rFonts w:cs="Arial"/>
          <w:sz w:val="22"/>
          <w:szCs w:val="22"/>
          <w:lang w:val="sl-SI"/>
        </w:rPr>
        <w:t>delež</w:t>
      </w:r>
      <w:r w:rsidR="00854119" w:rsidRPr="003C5763">
        <w:rPr>
          <w:rFonts w:cs="Arial"/>
          <w:sz w:val="22"/>
          <w:szCs w:val="22"/>
          <w:lang w:val="sl-SI"/>
        </w:rPr>
        <w:t xml:space="preserve"> </w:t>
      </w:r>
      <w:r w:rsidRPr="003C5763">
        <w:rPr>
          <w:rFonts w:cs="Arial"/>
          <w:sz w:val="22"/>
          <w:szCs w:val="22"/>
          <w:lang w:val="sl-SI"/>
        </w:rPr>
        <w:t xml:space="preserve">prebivalstva, bo potreben razvoj ekosistema </w:t>
      </w:r>
      <w:r w:rsidR="00D52E2D">
        <w:rPr>
          <w:rFonts w:cs="Arial"/>
          <w:sz w:val="22"/>
          <w:szCs w:val="22"/>
          <w:lang w:val="sl-SI"/>
        </w:rPr>
        <w:t xml:space="preserve">za usposabljanje </w:t>
      </w:r>
      <w:r w:rsidR="00D52E2D" w:rsidRPr="00D52E2D">
        <w:rPr>
          <w:rFonts w:cs="Arial"/>
          <w:sz w:val="22"/>
          <w:szCs w:val="22"/>
          <w:lang w:val="sl-SI"/>
        </w:rPr>
        <w:t>izvajalcev usposabljanja</w:t>
      </w:r>
      <w:r w:rsidRPr="003C5763">
        <w:rPr>
          <w:rFonts w:cs="Arial"/>
          <w:sz w:val="22"/>
          <w:szCs w:val="22"/>
          <w:lang w:val="sl-SI"/>
        </w:rPr>
        <w:t xml:space="preserve">, </w:t>
      </w:r>
      <w:r w:rsidR="00D52E2D">
        <w:rPr>
          <w:rFonts w:cs="Arial"/>
          <w:sz w:val="22"/>
          <w:szCs w:val="22"/>
          <w:lang w:val="sl-SI"/>
        </w:rPr>
        <w:t>pri čemer</w:t>
      </w:r>
      <w:r w:rsidR="00D52E2D" w:rsidRPr="003C5763">
        <w:rPr>
          <w:rFonts w:cs="Arial"/>
          <w:sz w:val="22"/>
          <w:szCs w:val="22"/>
          <w:lang w:val="sl-SI"/>
        </w:rPr>
        <w:t xml:space="preserve"> </w:t>
      </w:r>
      <w:r w:rsidRPr="003C5763">
        <w:rPr>
          <w:rFonts w:cs="Arial"/>
          <w:sz w:val="22"/>
          <w:szCs w:val="22"/>
          <w:lang w:val="sl-SI"/>
        </w:rPr>
        <w:t>bodo najprej usposobljeni tisti, ki bodo v nadaljevanju svoje digitalne kompetence delili z drugimi. Izjemn</w:t>
      </w:r>
      <w:r w:rsidR="00D52E2D">
        <w:rPr>
          <w:rFonts w:cs="Arial"/>
          <w:sz w:val="22"/>
          <w:szCs w:val="22"/>
          <w:lang w:val="sl-SI"/>
        </w:rPr>
        <w:t xml:space="preserve">o pomembno </w:t>
      </w:r>
      <w:r w:rsidRPr="003C5763">
        <w:rPr>
          <w:rFonts w:cs="Arial"/>
          <w:sz w:val="22"/>
          <w:szCs w:val="22"/>
          <w:lang w:val="sl-SI"/>
        </w:rPr>
        <w:t>je tudi zagotavljanje redne podporne točke za pomoč.</w:t>
      </w:r>
    </w:p>
    <w:p w14:paraId="7B73C239" w14:textId="77777777" w:rsidR="004145C2" w:rsidRPr="003C5763" w:rsidRDefault="004145C2" w:rsidP="00EF2F07">
      <w:pPr>
        <w:ind w:left="567"/>
        <w:contextualSpacing/>
        <w:rPr>
          <w:rFonts w:cs="Arial"/>
          <w:sz w:val="22"/>
          <w:szCs w:val="22"/>
          <w:lang w:val="sl-SI"/>
        </w:rPr>
      </w:pPr>
    </w:p>
    <w:p w14:paraId="22EEFAF2" w14:textId="148B73C7" w:rsidR="004145C2" w:rsidRPr="003C5763" w:rsidRDefault="004145C2" w:rsidP="00EF2F07">
      <w:pPr>
        <w:contextualSpacing/>
        <w:rPr>
          <w:rFonts w:cs="Arial"/>
          <w:sz w:val="22"/>
          <w:szCs w:val="22"/>
          <w:lang w:val="sl-SI"/>
        </w:rPr>
      </w:pPr>
      <w:r w:rsidRPr="003C5763">
        <w:rPr>
          <w:rFonts w:cs="Arial"/>
          <w:sz w:val="22"/>
          <w:szCs w:val="22"/>
          <w:lang w:val="sl-SI"/>
        </w:rPr>
        <w:t>Z vidika podaljševanja delovne aktivnosti starejših zaposlenih je smiselno, da je podjetjem omogočen</w:t>
      </w:r>
      <w:r w:rsidR="00D52E2D">
        <w:rPr>
          <w:rFonts w:cs="Arial"/>
          <w:sz w:val="22"/>
          <w:szCs w:val="22"/>
          <w:lang w:val="sl-SI"/>
        </w:rPr>
        <w:t xml:space="preserve">o, da </w:t>
      </w:r>
      <w:r w:rsidRPr="003C5763">
        <w:rPr>
          <w:rFonts w:cs="Arial"/>
          <w:sz w:val="22"/>
          <w:szCs w:val="22"/>
          <w:lang w:val="sl-SI"/>
        </w:rPr>
        <w:t>pridobi</w:t>
      </w:r>
      <w:r w:rsidR="00D52E2D">
        <w:rPr>
          <w:rFonts w:cs="Arial"/>
          <w:sz w:val="22"/>
          <w:szCs w:val="22"/>
          <w:lang w:val="sl-SI"/>
        </w:rPr>
        <w:t>jo</w:t>
      </w:r>
      <w:r w:rsidRPr="003C5763">
        <w:rPr>
          <w:rFonts w:cs="Arial"/>
          <w:sz w:val="22"/>
          <w:szCs w:val="22"/>
          <w:lang w:val="sl-SI"/>
        </w:rPr>
        <w:t xml:space="preserve"> finančn</w:t>
      </w:r>
      <w:r w:rsidR="00D52E2D">
        <w:rPr>
          <w:rFonts w:cs="Arial"/>
          <w:sz w:val="22"/>
          <w:szCs w:val="22"/>
          <w:lang w:val="sl-SI"/>
        </w:rPr>
        <w:t>e</w:t>
      </w:r>
      <w:r w:rsidRPr="003C5763">
        <w:rPr>
          <w:rFonts w:cs="Arial"/>
          <w:sz w:val="22"/>
          <w:szCs w:val="22"/>
          <w:lang w:val="sl-SI"/>
        </w:rPr>
        <w:t xml:space="preserve"> </w:t>
      </w:r>
      <w:r w:rsidR="000B2FBA">
        <w:rPr>
          <w:rFonts w:cs="Arial"/>
          <w:sz w:val="22"/>
          <w:szCs w:val="22"/>
          <w:lang w:val="sl-SI"/>
        </w:rPr>
        <w:t>s</w:t>
      </w:r>
      <w:r w:rsidR="000B2FBA" w:rsidRPr="003C5763">
        <w:rPr>
          <w:rFonts w:cs="Arial"/>
          <w:sz w:val="22"/>
          <w:szCs w:val="22"/>
          <w:lang w:val="sl-SI"/>
        </w:rPr>
        <w:t>podbud</w:t>
      </w:r>
      <w:r w:rsidR="00D52E2D">
        <w:rPr>
          <w:rFonts w:cs="Arial"/>
          <w:sz w:val="22"/>
          <w:szCs w:val="22"/>
          <w:lang w:val="sl-SI"/>
        </w:rPr>
        <w:t>e</w:t>
      </w:r>
      <w:r w:rsidR="000B2FBA" w:rsidRPr="003C5763">
        <w:rPr>
          <w:rFonts w:cs="Arial"/>
          <w:sz w:val="22"/>
          <w:szCs w:val="22"/>
          <w:lang w:val="sl-SI"/>
        </w:rPr>
        <w:t xml:space="preserve"> </w:t>
      </w:r>
      <w:r w:rsidRPr="003C5763">
        <w:rPr>
          <w:rFonts w:cs="Arial"/>
          <w:sz w:val="22"/>
          <w:szCs w:val="22"/>
          <w:lang w:val="sl-SI"/>
        </w:rPr>
        <w:t xml:space="preserve">za krepitev digitalnih kompetenc, hkrati </w:t>
      </w:r>
      <w:r w:rsidR="00D52E2D">
        <w:rPr>
          <w:rFonts w:cs="Arial"/>
          <w:sz w:val="22"/>
          <w:szCs w:val="22"/>
          <w:lang w:val="sl-SI"/>
        </w:rPr>
        <w:t>naj se</w:t>
      </w:r>
      <w:r w:rsidR="00D52E2D" w:rsidRPr="003C5763">
        <w:rPr>
          <w:rFonts w:cs="Arial"/>
          <w:sz w:val="22"/>
          <w:szCs w:val="22"/>
          <w:lang w:val="sl-SI"/>
        </w:rPr>
        <w:t xml:space="preserve"> </w:t>
      </w:r>
      <w:r w:rsidRPr="003C5763">
        <w:rPr>
          <w:rFonts w:cs="Arial"/>
          <w:sz w:val="22"/>
          <w:szCs w:val="22"/>
          <w:lang w:val="sl-SI"/>
        </w:rPr>
        <w:t>odprav</w:t>
      </w:r>
      <w:r w:rsidR="00D52E2D">
        <w:rPr>
          <w:rFonts w:cs="Arial"/>
          <w:sz w:val="22"/>
          <w:szCs w:val="22"/>
          <w:lang w:val="sl-SI"/>
        </w:rPr>
        <w:t>ijo</w:t>
      </w:r>
      <w:r w:rsidRPr="003C5763">
        <w:rPr>
          <w:rFonts w:cs="Arial"/>
          <w:sz w:val="22"/>
          <w:szCs w:val="22"/>
          <w:lang w:val="sl-SI"/>
        </w:rPr>
        <w:t xml:space="preserve"> stereotip</w:t>
      </w:r>
      <w:r w:rsidR="00D52E2D">
        <w:rPr>
          <w:rFonts w:cs="Arial"/>
          <w:sz w:val="22"/>
          <w:szCs w:val="22"/>
          <w:lang w:val="sl-SI"/>
        </w:rPr>
        <w:t>i</w:t>
      </w:r>
      <w:r w:rsidRPr="003C5763">
        <w:rPr>
          <w:rFonts w:cs="Arial"/>
          <w:sz w:val="22"/>
          <w:szCs w:val="22"/>
          <w:lang w:val="sl-SI"/>
        </w:rPr>
        <w:t xml:space="preserve"> o starejših zaposlenih in </w:t>
      </w:r>
      <w:r w:rsidR="00D52E2D">
        <w:rPr>
          <w:rFonts w:cs="Arial"/>
          <w:sz w:val="22"/>
          <w:szCs w:val="22"/>
          <w:lang w:val="sl-SI"/>
        </w:rPr>
        <w:t xml:space="preserve">naj se </w:t>
      </w:r>
      <w:r w:rsidRPr="003C5763">
        <w:rPr>
          <w:rFonts w:cs="Arial"/>
          <w:sz w:val="22"/>
          <w:szCs w:val="22"/>
          <w:lang w:val="sl-SI"/>
        </w:rPr>
        <w:t>opolnomoč</w:t>
      </w:r>
      <w:r w:rsidR="00D52E2D">
        <w:rPr>
          <w:rFonts w:cs="Arial"/>
          <w:sz w:val="22"/>
          <w:szCs w:val="22"/>
          <w:lang w:val="sl-SI"/>
        </w:rPr>
        <w:t>ijo</w:t>
      </w:r>
      <w:r w:rsidRPr="003C5763">
        <w:rPr>
          <w:rFonts w:cs="Arial"/>
          <w:sz w:val="22"/>
          <w:szCs w:val="22"/>
          <w:lang w:val="sl-SI"/>
        </w:rPr>
        <w:t xml:space="preserve"> delodajalc</w:t>
      </w:r>
      <w:r w:rsidR="00D52E2D">
        <w:rPr>
          <w:rFonts w:cs="Arial"/>
          <w:sz w:val="22"/>
          <w:szCs w:val="22"/>
          <w:lang w:val="sl-SI"/>
        </w:rPr>
        <w:t>i</w:t>
      </w:r>
      <w:r w:rsidRPr="003C5763">
        <w:rPr>
          <w:rFonts w:cs="Arial"/>
          <w:sz w:val="22"/>
          <w:szCs w:val="22"/>
          <w:lang w:val="sl-SI"/>
        </w:rPr>
        <w:t xml:space="preserve"> za upravljanje starajoč</w:t>
      </w:r>
      <w:r w:rsidR="00D52E2D">
        <w:rPr>
          <w:rFonts w:cs="Arial"/>
          <w:sz w:val="22"/>
          <w:szCs w:val="22"/>
          <w:lang w:val="sl-SI"/>
        </w:rPr>
        <w:t>e</w:t>
      </w:r>
      <w:r w:rsidRPr="003C5763">
        <w:rPr>
          <w:rFonts w:cs="Arial"/>
          <w:sz w:val="22"/>
          <w:szCs w:val="22"/>
          <w:lang w:val="sl-SI"/>
        </w:rPr>
        <w:t xml:space="preserve"> se delovn</w:t>
      </w:r>
      <w:r w:rsidR="00D52E2D">
        <w:rPr>
          <w:rFonts w:cs="Arial"/>
          <w:sz w:val="22"/>
          <w:szCs w:val="22"/>
          <w:lang w:val="sl-SI"/>
        </w:rPr>
        <w:t>e</w:t>
      </w:r>
      <w:r w:rsidRPr="003C5763">
        <w:rPr>
          <w:rFonts w:cs="Arial"/>
          <w:sz w:val="22"/>
          <w:szCs w:val="22"/>
          <w:lang w:val="sl-SI"/>
        </w:rPr>
        <w:t xml:space="preserve"> sil</w:t>
      </w:r>
      <w:r w:rsidR="00D52E2D">
        <w:rPr>
          <w:rFonts w:cs="Arial"/>
          <w:sz w:val="22"/>
          <w:szCs w:val="22"/>
          <w:lang w:val="sl-SI"/>
        </w:rPr>
        <w:t>e</w:t>
      </w:r>
      <w:r w:rsidRPr="003C5763">
        <w:rPr>
          <w:rFonts w:cs="Arial"/>
          <w:sz w:val="22"/>
          <w:szCs w:val="22"/>
          <w:lang w:val="sl-SI"/>
        </w:rPr>
        <w:t>.</w:t>
      </w:r>
    </w:p>
    <w:p w14:paraId="451DE1AB" w14:textId="77777777" w:rsidR="004145C2" w:rsidRPr="003C5763" w:rsidRDefault="004145C2" w:rsidP="00EF2F07">
      <w:pPr>
        <w:ind w:left="567"/>
        <w:contextualSpacing/>
        <w:rPr>
          <w:rFonts w:cs="Arial"/>
          <w:sz w:val="22"/>
          <w:szCs w:val="22"/>
          <w:lang w:val="sl-SI"/>
        </w:rPr>
      </w:pPr>
    </w:p>
    <w:p w14:paraId="5EA084F6" w14:textId="6BE49B83" w:rsidR="004145C2" w:rsidRPr="003C5763" w:rsidRDefault="004145C2" w:rsidP="00EF2F07">
      <w:pPr>
        <w:contextualSpacing/>
        <w:rPr>
          <w:rFonts w:cs="Arial"/>
          <w:sz w:val="22"/>
          <w:szCs w:val="22"/>
          <w:lang w:val="sl-SI"/>
        </w:rPr>
      </w:pPr>
      <w:r w:rsidRPr="003C5763">
        <w:rPr>
          <w:rFonts w:cs="Arial"/>
          <w:sz w:val="22"/>
          <w:szCs w:val="22"/>
          <w:lang w:val="sl-SI"/>
        </w:rPr>
        <w:t xml:space="preserve">Pri identifikaciji, obravnavi in odzivanju na potrebe v javnem interesu na področju digitalizacije </w:t>
      </w:r>
      <w:r w:rsidR="00D52E2D">
        <w:rPr>
          <w:rFonts w:cs="Arial"/>
          <w:sz w:val="22"/>
          <w:szCs w:val="22"/>
          <w:lang w:val="sl-SI"/>
        </w:rPr>
        <w:t>sta</w:t>
      </w:r>
      <w:r w:rsidR="00D52E2D" w:rsidRPr="003C5763">
        <w:rPr>
          <w:rFonts w:cs="Arial"/>
          <w:sz w:val="22"/>
          <w:szCs w:val="22"/>
          <w:lang w:val="sl-SI"/>
        </w:rPr>
        <w:t xml:space="preserve"> </w:t>
      </w:r>
      <w:r w:rsidRPr="003C5763">
        <w:rPr>
          <w:rFonts w:cs="Arial"/>
          <w:sz w:val="22"/>
          <w:szCs w:val="22"/>
          <w:lang w:val="sl-SI"/>
        </w:rPr>
        <w:t>pomembn</w:t>
      </w:r>
      <w:r w:rsidR="00D52E2D">
        <w:rPr>
          <w:rFonts w:cs="Arial"/>
          <w:sz w:val="22"/>
          <w:szCs w:val="22"/>
          <w:lang w:val="sl-SI"/>
        </w:rPr>
        <w:t>a</w:t>
      </w:r>
      <w:r w:rsidRPr="003C5763">
        <w:rPr>
          <w:rFonts w:cs="Arial"/>
          <w:sz w:val="22"/>
          <w:szCs w:val="22"/>
          <w:lang w:val="sl-SI"/>
        </w:rPr>
        <w:t xml:space="preserve"> sodelovanje in povezovanje deležnikov. Ob lastni profesionalizaciji imajo pri tem opazno vlogo tudi </w:t>
      </w:r>
      <w:r w:rsidR="00B30A88">
        <w:rPr>
          <w:rFonts w:cs="Arial"/>
          <w:sz w:val="22"/>
          <w:szCs w:val="22"/>
          <w:lang w:val="sl-SI"/>
        </w:rPr>
        <w:t>nevladne organizacije</w:t>
      </w:r>
      <w:r w:rsidR="00B30A88" w:rsidRPr="003C5763">
        <w:rPr>
          <w:rFonts w:cs="Arial"/>
          <w:sz w:val="22"/>
          <w:szCs w:val="22"/>
          <w:lang w:val="sl-SI"/>
        </w:rPr>
        <w:t xml:space="preserve"> </w:t>
      </w:r>
      <w:r w:rsidR="007640E4" w:rsidRPr="003C5763">
        <w:rPr>
          <w:rFonts w:cs="Arial"/>
          <w:sz w:val="22"/>
          <w:szCs w:val="22"/>
          <w:lang w:val="sl-SI"/>
        </w:rPr>
        <w:t>in javne izobraževalne organizacije za odrasle – ljudske univerze</w:t>
      </w:r>
      <w:r w:rsidRPr="003C5763">
        <w:rPr>
          <w:rFonts w:cs="Arial"/>
          <w:sz w:val="22"/>
          <w:szCs w:val="22"/>
          <w:lang w:val="sl-SI"/>
        </w:rPr>
        <w:t>.</w:t>
      </w:r>
    </w:p>
    <w:p w14:paraId="19A75C50" w14:textId="77777777" w:rsidR="006C780D" w:rsidRPr="003C5763" w:rsidRDefault="006C780D" w:rsidP="00EF2F07">
      <w:pPr>
        <w:spacing w:line="276" w:lineRule="auto"/>
        <w:contextualSpacing/>
        <w:rPr>
          <w:rFonts w:cs="Arial"/>
          <w:sz w:val="22"/>
          <w:szCs w:val="22"/>
          <w:lang w:val="sl-SI"/>
        </w:rPr>
      </w:pPr>
    </w:p>
    <w:p w14:paraId="0CB26167" w14:textId="1E2716B0" w:rsidR="00AE7806" w:rsidRPr="003C5763" w:rsidRDefault="00D52E2D" w:rsidP="00EF2F07">
      <w:pPr>
        <w:pStyle w:val="Odstavekseznama"/>
        <w:numPr>
          <w:ilvl w:val="0"/>
          <w:numId w:val="24"/>
        </w:numPr>
        <w:shd w:val="clear" w:color="auto" w:fill="1F3864" w:themeFill="accent1" w:themeFillShade="80"/>
        <w:rPr>
          <w:rFonts w:cs="Arial"/>
          <w:sz w:val="22"/>
          <w:szCs w:val="22"/>
          <w:lang w:val="sl-SI"/>
        </w:rPr>
      </w:pPr>
      <w:r>
        <w:rPr>
          <w:rFonts w:cs="Arial"/>
          <w:sz w:val="22"/>
          <w:szCs w:val="22"/>
          <w:lang w:val="sl-SI"/>
        </w:rPr>
        <w:t>V</w:t>
      </w:r>
      <w:r w:rsidR="00AE7806" w:rsidRPr="003C5763">
        <w:rPr>
          <w:rFonts w:cs="Arial"/>
          <w:sz w:val="22"/>
          <w:szCs w:val="22"/>
          <w:lang w:val="sl-SI"/>
        </w:rPr>
        <w:t xml:space="preserve">sem, ki to želijo, </w:t>
      </w:r>
      <w:r>
        <w:rPr>
          <w:rFonts w:cs="Arial"/>
          <w:sz w:val="22"/>
          <w:szCs w:val="22"/>
          <w:lang w:val="sl-SI"/>
        </w:rPr>
        <w:t xml:space="preserve">je treba omogočiti </w:t>
      </w:r>
      <w:r w:rsidR="00AE7806" w:rsidRPr="003C5763">
        <w:rPr>
          <w:rFonts w:cs="Arial"/>
          <w:sz w:val="22"/>
          <w:szCs w:val="22"/>
          <w:lang w:val="sl-SI"/>
        </w:rPr>
        <w:t>ugotavljanj</w:t>
      </w:r>
      <w:r>
        <w:rPr>
          <w:rFonts w:cs="Arial"/>
          <w:sz w:val="22"/>
          <w:szCs w:val="22"/>
          <w:lang w:val="sl-SI"/>
        </w:rPr>
        <w:t>e</w:t>
      </w:r>
      <w:r w:rsidR="00AE7806" w:rsidRPr="003C5763">
        <w:rPr>
          <w:rFonts w:cs="Arial"/>
          <w:sz w:val="22"/>
          <w:szCs w:val="22"/>
          <w:lang w:val="sl-SI"/>
        </w:rPr>
        <w:t xml:space="preserve"> in vrednotenj</w:t>
      </w:r>
      <w:r>
        <w:rPr>
          <w:rFonts w:cs="Arial"/>
          <w:sz w:val="22"/>
          <w:szCs w:val="22"/>
          <w:lang w:val="sl-SI"/>
        </w:rPr>
        <w:t>e</w:t>
      </w:r>
      <w:r w:rsidR="00AE7806" w:rsidRPr="003C5763">
        <w:rPr>
          <w:rFonts w:cs="Arial"/>
          <w:sz w:val="22"/>
          <w:szCs w:val="22"/>
          <w:lang w:val="sl-SI"/>
        </w:rPr>
        <w:t xml:space="preserve"> razvitosti lastnih digitalnih kompetenc.</w:t>
      </w:r>
    </w:p>
    <w:p w14:paraId="75EBEE1D" w14:textId="0C0123D6" w:rsidR="007729AD" w:rsidRPr="003C5763" w:rsidRDefault="007640E4" w:rsidP="00EF2F07">
      <w:pPr>
        <w:pStyle w:val="Odstavekseznama"/>
        <w:numPr>
          <w:ilvl w:val="0"/>
          <w:numId w:val="24"/>
        </w:numPr>
        <w:shd w:val="clear" w:color="auto" w:fill="1F3864" w:themeFill="accent1" w:themeFillShade="80"/>
        <w:rPr>
          <w:rFonts w:cs="Arial"/>
          <w:sz w:val="22"/>
          <w:szCs w:val="22"/>
          <w:lang w:val="sl-SI"/>
        </w:rPr>
      </w:pPr>
      <w:r w:rsidRPr="003C5763">
        <w:rPr>
          <w:rFonts w:cs="Arial"/>
          <w:sz w:val="22"/>
          <w:szCs w:val="22"/>
          <w:lang w:val="sl-SI"/>
        </w:rPr>
        <w:t>Ob upoštevanju že razvitih programov na tem področju je treba p</w:t>
      </w:r>
      <w:r w:rsidR="004145C2" w:rsidRPr="003C5763">
        <w:rPr>
          <w:rFonts w:cs="Arial"/>
          <w:sz w:val="22"/>
          <w:szCs w:val="22"/>
          <w:lang w:val="sl-SI"/>
        </w:rPr>
        <w:t xml:space="preserve">oenoteno razviti odličen program usposabljanj za pridobitev osnovnih digitalnih kompetenc </w:t>
      </w:r>
      <w:r w:rsidR="00D52E2D">
        <w:rPr>
          <w:rFonts w:cs="Arial"/>
          <w:sz w:val="22"/>
          <w:szCs w:val="22"/>
          <w:lang w:val="sl-SI"/>
        </w:rPr>
        <w:t>in</w:t>
      </w:r>
      <w:r w:rsidR="00D52E2D" w:rsidRPr="003C5763">
        <w:rPr>
          <w:rFonts w:cs="Arial"/>
          <w:sz w:val="22"/>
          <w:szCs w:val="22"/>
          <w:lang w:val="sl-SI"/>
        </w:rPr>
        <w:t xml:space="preserve"> </w:t>
      </w:r>
      <w:r w:rsidR="004145C2" w:rsidRPr="003C5763">
        <w:rPr>
          <w:rFonts w:cs="Arial"/>
          <w:sz w:val="22"/>
          <w:szCs w:val="22"/>
          <w:lang w:val="sl-SI"/>
        </w:rPr>
        <w:t>ga učinkovito promovirati.</w:t>
      </w:r>
    </w:p>
    <w:p w14:paraId="5FA1FA49" w14:textId="02ED2404" w:rsidR="002C54C8" w:rsidRPr="003C5763" w:rsidRDefault="002C54C8" w:rsidP="00EF2F07">
      <w:pPr>
        <w:pStyle w:val="Odstavekseznama"/>
        <w:numPr>
          <w:ilvl w:val="0"/>
          <w:numId w:val="24"/>
        </w:numPr>
        <w:shd w:val="clear" w:color="auto" w:fill="1F3864" w:themeFill="accent1" w:themeFillShade="80"/>
        <w:rPr>
          <w:rFonts w:cs="Arial"/>
          <w:sz w:val="22"/>
          <w:szCs w:val="22"/>
          <w:lang w:val="sl-SI"/>
        </w:rPr>
      </w:pPr>
      <w:r w:rsidRPr="003C5763">
        <w:rPr>
          <w:rFonts w:cs="Arial"/>
          <w:sz w:val="22"/>
          <w:szCs w:val="22"/>
          <w:lang w:val="sl-SI"/>
        </w:rPr>
        <w:t>Potrebna so dodatna izobraževanja o digitalni preobrazbi, ki naj se jih udeležijo vsi odločevalci</w:t>
      </w:r>
      <w:r w:rsidR="00F2739D" w:rsidRPr="003C5763">
        <w:rPr>
          <w:rFonts w:cs="Arial"/>
          <w:sz w:val="22"/>
          <w:szCs w:val="22"/>
          <w:lang w:val="sl-SI"/>
        </w:rPr>
        <w:t xml:space="preserve"> </w:t>
      </w:r>
      <w:r w:rsidR="00D52E2D">
        <w:rPr>
          <w:rFonts w:cs="Arial"/>
          <w:sz w:val="22"/>
          <w:szCs w:val="22"/>
          <w:lang w:val="sl-SI"/>
        </w:rPr>
        <w:t>ali</w:t>
      </w:r>
      <w:r w:rsidR="00F2739D" w:rsidRPr="003C5763">
        <w:rPr>
          <w:rFonts w:cs="Arial"/>
          <w:sz w:val="22"/>
          <w:szCs w:val="22"/>
          <w:lang w:val="sl-SI"/>
        </w:rPr>
        <w:t xml:space="preserve"> vodstveni kadr</w:t>
      </w:r>
      <w:r w:rsidR="00D52E2D">
        <w:rPr>
          <w:rFonts w:cs="Arial"/>
          <w:sz w:val="22"/>
          <w:szCs w:val="22"/>
          <w:lang w:val="sl-SI"/>
        </w:rPr>
        <w:t>i</w:t>
      </w:r>
      <w:r w:rsidRPr="003C5763">
        <w:rPr>
          <w:rFonts w:cs="Arial"/>
          <w:sz w:val="22"/>
          <w:szCs w:val="22"/>
          <w:lang w:val="sl-SI"/>
        </w:rPr>
        <w:t xml:space="preserve">. </w:t>
      </w:r>
    </w:p>
    <w:p w14:paraId="3694250E" w14:textId="247417BD" w:rsidR="004145C2" w:rsidRPr="003C5763" w:rsidRDefault="004145C2" w:rsidP="00D52E2D">
      <w:pPr>
        <w:pStyle w:val="Odstavekseznama"/>
        <w:numPr>
          <w:ilvl w:val="0"/>
          <w:numId w:val="24"/>
        </w:numPr>
        <w:shd w:val="clear" w:color="auto" w:fill="1F3864" w:themeFill="accent1" w:themeFillShade="80"/>
        <w:rPr>
          <w:rFonts w:cs="Arial"/>
          <w:sz w:val="22"/>
          <w:szCs w:val="22"/>
          <w:lang w:val="sl-SI"/>
        </w:rPr>
      </w:pPr>
      <w:r w:rsidRPr="003C5763">
        <w:rPr>
          <w:rFonts w:cs="Arial"/>
          <w:sz w:val="22"/>
          <w:szCs w:val="22"/>
          <w:lang w:val="sl-SI"/>
        </w:rPr>
        <w:t xml:space="preserve">Razvijati je treba ekosistem usposabljanj </w:t>
      </w:r>
      <w:r w:rsidR="00D52E2D">
        <w:rPr>
          <w:rFonts w:cs="Arial"/>
          <w:sz w:val="22"/>
          <w:szCs w:val="22"/>
          <w:lang w:val="sl-SI"/>
        </w:rPr>
        <w:t>za usposabljanje</w:t>
      </w:r>
      <w:r w:rsidR="00D52E2D" w:rsidRPr="00A172CA">
        <w:rPr>
          <w:lang w:val="sl-SI"/>
        </w:rPr>
        <w:t xml:space="preserve"> </w:t>
      </w:r>
      <w:r w:rsidR="00D52E2D" w:rsidRPr="00D52E2D">
        <w:rPr>
          <w:rFonts w:cs="Arial"/>
          <w:sz w:val="22"/>
          <w:szCs w:val="22"/>
          <w:lang w:val="sl-SI"/>
        </w:rPr>
        <w:t>izvajalcev usposabljanja</w:t>
      </w:r>
      <w:r w:rsidRPr="003C5763">
        <w:rPr>
          <w:rFonts w:cs="Arial"/>
          <w:sz w:val="22"/>
          <w:szCs w:val="22"/>
          <w:lang w:val="sl-SI"/>
        </w:rPr>
        <w:t xml:space="preserve"> in pri tem poskrbeti tudi za redne podporne točke za pomoč. </w:t>
      </w:r>
    </w:p>
    <w:p w14:paraId="6C5E69B1" w14:textId="77777777" w:rsidR="004145C2" w:rsidRPr="003C5763" w:rsidRDefault="004145C2" w:rsidP="00EF2F07">
      <w:pPr>
        <w:ind w:left="567"/>
        <w:contextualSpacing/>
        <w:rPr>
          <w:rFonts w:cs="Arial"/>
          <w:sz w:val="22"/>
          <w:szCs w:val="22"/>
          <w:lang w:val="sl-SI"/>
        </w:rPr>
      </w:pPr>
    </w:p>
    <w:p w14:paraId="7D09A2CF" w14:textId="77777777" w:rsidR="004145C2" w:rsidRPr="003C5763" w:rsidRDefault="004145C2" w:rsidP="00EF2F07">
      <w:pPr>
        <w:numPr>
          <w:ilvl w:val="0"/>
          <w:numId w:val="19"/>
        </w:numPr>
        <w:spacing w:before="120"/>
        <w:ind w:left="567" w:hanging="357"/>
        <w:contextualSpacing/>
        <w:rPr>
          <w:rFonts w:cs="Arial"/>
          <w:b/>
          <w:bCs/>
          <w:sz w:val="24"/>
          <w:lang w:val="sl-SI"/>
        </w:rPr>
      </w:pPr>
      <w:r w:rsidRPr="003C5763">
        <w:rPr>
          <w:rFonts w:cs="Arial"/>
          <w:b/>
          <w:bCs/>
          <w:sz w:val="24"/>
          <w:lang w:val="sl-SI"/>
        </w:rPr>
        <w:t xml:space="preserve">Preseganje digitalnega razkoraka in aktivna družbena vključenost </w:t>
      </w:r>
    </w:p>
    <w:p w14:paraId="75B7D49C" w14:textId="3B746064" w:rsidR="004145C2" w:rsidRPr="003C5763" w:rsidRDefault="004145C2" w:rsidP="00EF2F07">
      <w:pPr>
        <w:contextualSpacing/>
        <w:rPr>
          <w:rFonts w:cs="Arial"/>
          <w:sz w:val="22"/>
          <w:szCs w:val="22"/>
          <w:lang w:val="sl-SI"/>
        </w:rPr>
      </w:pPr>
      <w:r w:rsidRPr="003C5763">
        <w:rPr>
          <w:rFonts w:cs="Arial"/>
          <w:sz w:val="22"/>
          <w:szCs w:val="22"/>
          <w:lang w:val="sl-SI"/>
        </w:rPr>
        <w:t xml:space="preserve">Tako v </w:t>
      </w:r>
      <w:r w:rsidR="00D52E2D">
        <w:rPr>
          <w:rFonts w:cs="Arial"/>
          <w:sz w:val="22"/>
          <w:szCs w:val="22"/>
          <w:lang w:val="sl-SI"/>
        </w:rPr>
        <w:t>resničnem življenju</w:t>
      </w:r>
      <w:r w:rsidR="00D52E2D" w:rsidRPr="003C5763">
        <w:rPr>
          <w:rFonts w:cs="Arial"/>
          <w:sz w:val="22"/>
          <w:szCs w:val="22"/>
          <w:lang w:val="sl-SI"/>
        </w:rPr>
        <w:t xml:space="preserve"> </w:t>
      </w:r>
      <w:r w:rsidRPr="003C5763">
        <w:rPr>
          <w:rFonts w:cs="Arial"/>
          <w:sz w:val="22"/>
          <w:szCs w:val="22"/>
          <w:lang w:val="sl-SI"/>
        </w:rPr>
        <w:t xml:space="preserve">kot na spletu je nujno, da ima </w:t>
      </w:r>
      <w:r w:rsidR="00D52E2D">
        <w:rPr>
          <w:rFonts w:cs="Arial"/>
          <w:sz w:val="22"/>
          <w:szCs w:val="22"/>
          <w:lang w:val="sl-SI"/>
        </w:rPr>
        <w:t>vsak</w:t>
      </w:r>
      <w:r w:rsidR="00D52E2D" w:rsidRPr="003C5763">
        <w:rPr>
          <w:rFonts w:cs="Arial"/>
          <w:sz w:val="22"/>
          <w:szCs w:val="22"/>
          <w:lang w:val="sl-SI"/>
        </w:rPr>
        <w:t xml:space="preserve"> </w:t>
      </w:r>
      <w:r w:rsidR="0034369E" w:rsidRPr="003C5763">
        <w:rPr>
          <w:rFonts w:cs="Arial"/>
          <w:sz w:val="22"/>
          <w:szCs w:val="22"/>
          <w:lang w:val="sl-SI"/>
        </w:rPr>
        <w:t xml:space="preserve">prebivalec </w:t>
      </w:r>
      <w:r w:rsidRPr="003C5763">
        <w:rPr>
          <w:rFonts w:cs="Arial"/>
          <w:sz w:val="22"/>
          <w:szCs w:val="22"/>
          <w:lang w:val="sl-SI"/>
        </w:rPr>
        <w:t>možnost, da aktivno, neprekinjeno in odgovorno sodeluje v skupnosti (lokalna, nacionalna, globalna, spletna) na vseh ravneh (političn</w:t>
      </w:r>
      <w:r w:rsidR="00D52E2D">
        <w:rPr>
          <w:rFonts w:cs="Arial"/>
          <w:sz w:val="22"/>
          <w:szCs w:val="22"/>
          <w:lang w:val="sl-SI"/>
        </w:rPr>
        <w:t>a</w:t>
      </w:r>
      <w:r w:rsidRPr="003C5763">
        <w:rPr>
          <w:rFonts w:cs="Arial"/>
          <w:sz w:val="22"/>
          <w:szCs w:val="22"/>
          <w:lang w:val="sl-SI"/>
        </w:rPr>
        <w:t xml:space="preserve">, </w:t>
      </w:r>
      <w:r w:rsidR="00D52E2D">
        <w:rPr>
          <w:rFonts w:cs="Arial"/>
          <w:sz w:val="22"/>
          <w:szCs w:val="22"/>
          <w:lang w:val="sl-SI"/>
        </w:rPr>
        <w:t>gospodar</w:t>
      </w:r>
      <w:r w:rsidR="00D52E2D" w:rsidRPr="003C5763">
        <w:rPr>
          <w:rFonts w:cs="Arial"/>
          <w:sz w:val="22"/>
          <w:szCs w:val="22"/>
          <w:lang w:val="sl-SI"/>
        </w:rPr>
        <w:t>sk</w:t>
      </w:r>
      <w:r w:rsidR="00D52E2D">
        <w:rPr>
          <w:rFonts w:cs="Arial"/>
          <w:sz w:val="22"/>
          <w:szCs w:val="22"/>
          <w:lang w:val="sl-SI"/>
        </w:rPr>
        <w:t>a</w:t>
      </w:r>
      <w:r w:rsidRPr="003C5763">
        <w:rPr>
          <w:rFonts w:cs="Arial"/>
          <w:sz w:val="22"/>
          <w:szCs w:val="22"/>
          <w:lang w:val="sl-SI"/>
        </w:rPr>
        <w:t xml:space="preserve">, </w:t>
      </w:r>
      <w:r w:rsidR="00ED6A11" w:rsidRPr="00ED6A11">
        <w:rPr>
          <w:rFonts w:cs="Arial"/>
          <w:sz w:val="22"/>
          <w:szCs w:val="22"/>
          <w:lang w:val="sl-SI"/>
        </w:rPr>
        <w:t>družben</w:t>
      </w:r>
      <w:r w:rsidR="00D52E2D">
        <w:rPr>
          <w:rFonts w:cs="Arial"/>
          <w:sz w:val="22"/>
          <w:szCs w:val="22"/>
          <w:lang w:val="sl-SI"/>
        </w:rPr>
        <w:t>a</w:t>
      </w:r>
      <w:r w:rsidRPr="003C5763">
        <w:rPr>
          <w:rFonts w:cs="Arial"/>
          <w:sz w:val="22"/>
          <w:szCs w:val="22"/>
          <w:lang w:val="sl-SI"/>
        </w:rPr>
        <w:t>, kulturn</w:t>
      </w:r>
      <w:r w:rsidR="00D52E2D">
        <w:rPr>
          <w:rFonts w:cs="Arial"/>
          <w:sz w:val="22"/>
          <w:szCs w:val="22"/>
          <w:lang w:val="sl-SI"/>
        </w:rPr>
        <w:t>a</w:t>
      </w:r>
      <w:r w:rsidRPr="003C5763">
        <w:rPr>
          <w:rFonts w:cs="Arial"/>
          <w:sz w:val="22"/>
          <w:szCs w:val="22"/>
          <w:lang w:val="sl-SI"/>
        </w:rPr>
        <w:t xml:space="preserve"> in medkulturn</w:t>
      </w:r>
      <w:r w:rsidR="00D52E2D">
        <w:rPr>
          <w:rFonts w:cs="Arial"/>
          <w:sz w:val="22"/>
          <w:szCs w:val="22"/>
          <w:lang w:val="sl-SI"/>
        </w:rPr>
        <w:t>a</w:t>
      </w:r>
      <w:r w:rsidRPr="003C5763">
        <w:rPr>
          <w:rFonts w:cs="Arial"/>
          <w:sz w:val="22"/>
          <w:szCs w:val="22"/>
          <w:lang w:val="sl-SI"/>
        </w:rPr>
        <w:t>).</w:t>
      </w:r>
    </w:p>
    <w:p w14:paraId="286456CA" w14:textId="77777777" w:rsidR="004145C2" w:rsidRPr="003C5763" w:rsidRDefault="004145C2" w:rsidP="00EF2F07">
      <w:pPr>
        <w:ind w:left="567"/>
        <w:contextualSpacing/>
        <w:rPr>
          <w:rFonts w:cs="Arial"/>
          <w:sz w:val="22"/>
          <w:szCs w:val="22"/>
          <w:lang w:val="sl-SI"/>
        </w:rPr>
      </w:pPr>
    </w:p>
    <w:p w14:paraId="2C624F70" w14:textId="4CD4DC95" w:rsidR="004145C2" w:rsidRPr="003C5763" w:rsidRDefault="004145C2" w:rsidP="00EF2F07">
      <w:pPr>
        <w:contextualSpacing/>
        <w:rPr>
          <w:rFonts w:cs="Arial"/>
          <w:sz w:val="22"/>
          <w:szCs w:val="22"/>
          <w:lang w:val="sl-SI"/>
        </w:rPr>
      </w:pPr>
      <w:r w:rsidRPr="003C5763">
        <w:rPr>
          <w:rFonts w:cs="Arial"/>
          <w:sz w:val="22"/>
          <w:szCs w:val="22"/>
          <w:lang w:val="sl-SI"/>
        </w:rPr>
        <w:t>Posebno pozornost pri krepitvi digitalne vključenosti prebivalcev je treba nameniti dejstvu, da kakor digitalna tehnologija prinaša možnosti hitrega razvoja družbe in posameznikov v njej, lahko obenem poveča tudi razkorak do tistih, ki prednosti digitalne tehnologije ne znajo izkoristiti</w:t>
      </w:r>
      <w:r w:rsidR="00D52E2D">
        <w:rPr>
          <w:rFonts w:cs="Arial"/>
          <w:sz w:val="22"/>
          <w:szCs w:val="22"/>
          <w:lang w:val="sl-SI"/>
        </w:rPr>
        <w:t>,</w:t>
      </w:r>
      <w:r w:rsidRPr="003C5763">
        <w:rPr>
          <w:rFonts w:cs="Arial"/>
          <w:sz w:val="22"/>
          <w:szCs w:val="22"/>
          <w:lang w:val="sl-SI"/>
        </w:rPr>
        <w:t xml:space="preserve"> in tako posledično vpliva na povečanje ekonomskih in drugih neenakosti. </w:t>
      </w:r>
    </w:p>
    <w:p w14:paraId="528E3D2D" w14:textId="77777777" w:rsidR="004145C2" w:rsidRPr="003C5763" w:rsidRDefault="004145C2" w:rsidP="00EF2F07">
      <w:pPr>
        <w:ind w:left="567"/>
        <w:contextualSpacing/>
        <w:rPr>
          <w:rFonts w:cs="Arial"/>
          <w:sz w:val="22"/>
          <w:szCs w:val="22"/>
          <w:lang w:val="sl-SI"/>
        </w:rPr>
      </w:pPr>
    </w:p>
    <w:p w14:paraId="35CDB7BF" w14:textId="488CD626" w:rsidR="004145C2" w:rsidRPr="003C5763" w:rsidRDefault="004145C2" w:rsidP="00EF2F07">
      <w:pPr>
        <w:contextualSpacing/>
        <w:rPr>
          <w:rFonts w:cs="Arial"/>
          <w:sz w:val="22"/>
          <w:szCs w:val="22"/>
          <w:lang w:val="sl-SI"/>
        </w:rPr>
      </w:pPr>
      <w:r w:rsidRPr="003C5763">
        <w:rPr>
          <w:rFonts w:cs="Arial"/>
          <w:sz w:val="22"/>
          <w:szCs w:val="22"/>
          <w:lang w:val="sl-SI"/>
        </w:rPr>
        <w:t>Naša vizija je, da s sodobn</w:t>
      </w:r>
      <w:r w:rsidR="00D52E2D">
        <w:rPr>
          <w:rFonts w:cs="Arial"/>
          <w:sz w:val="22"/>
          <w:szCs w:val="22"/>
          <w:lang w:val="sl-SI"/>
        </w:rPr>
        <w:t>o</w:t>
      </w:r>
      <w:r w:rsidRPr="003C5763">
        <w:rPr>
          <w:rFonts w:cs="Arial"/>
          <w:sz w:val="22"/>
          <w:szCs w:val="22"/>
          <w:lang w:val="sl-SI"/>
        </w:rPr>
        <w:t xml:space="preserve"> informacijsk</w:t>
      </w:r>
      <w:r w:rsidR="00D52E2D">
        <w:rPr>
          <w:rFonts w:cs="Arial"/>
          <w:sz w:val="22"/>
          <w:szCs w:val="22"/>
          <w:lang w:val="sl-SI"/>
        </w:rPr>
        <w:t>o</w:t>
      </w:r>
      <w:r w:rsidRPr="003C5763">
        <w:rPr>
          <w:rFonts w:cs="Arial"/>
          <w:sz w:val="22"/>
          <w:szCs w:val="22"/>
          <w:lang w:val="sl-SI"/>
        </w:rPr>
        <w:t xml:space="preserve"> tehnologij</w:t>
      </w:r>
      <w:r w:rsidR="00D52E2D">
        <w:rPr>
          <w:rFonts w:cs="Arial"/>
          <w:sz w:val="22"/>
          <w:szCs w:val="22"/>
          <w:lang w:val="sl-SI"/>
        </w:rPr>
        <w:t>o</w:t>
      </w:r>
      <w:r w:rsidRPr="003C5763">
        <w:rPr>
          <w:rFonts w:cs="Arial"/>
          <w:sz w:val="22"/>
          <w:szCs w:val="22"/>
          <w:lang w:val="sl-SI"/>
        </w:rPr>
        <w:t xml:space="preserve"> zagotovimo ustrezne možnosti za vključevanje vseh prebival</w:t>
      </w:r>
      <w:r w:rsidR="00512E34">
        <w:rPr>
          <w:rFonts w:cs="Arial"/>
          <w:sz w:val="22"/>
          <w:szCs w:val="22"/>
          <w:lang w:val="sl-SI"/>
        </w:rPr>
        <w:t>cev</w:t>
      </w:r>
      <w:r w:rsidRPr="003C5763">
        <w:rPr>
          <w:rFonts w:cs="Arial"/>
          <w:sz w:val="22"/>
          <w:szCs w:val="22"/>
          <w:lang w:val="sl-SI"/>
        </w:rPr>
        <w:t xml:space="preserve"> v informacijsko družbo ter jih s spodbujanjem dejansko vključimo v sodobne družbene in tehnološke tokove, od česar bodo imeli konkretne koristi.</w:t>
      </w:r>
    </w:p>
    <w:p w14:paraId="300EF068" w14:textId="77777777" w:rsidR="004145C2" w:rsidRPr="003C5763" w:rsidRDefault="004145C2" w:rsidP="00EF2F07">
      <w:pPr>
        <w:ind w:left="567"/>
        <w:contextualSpacing/>
        <w:rPr>
          <w:rFonts w:cs="Arial"/>
          <w:sz w:val="22"/>
          <w:szCs w:val="22"/>
          <w:lang w:val="sl-SI"/>
        </w:rPr>
      </w:pPr>
    </w:p>
    <w:p w14:paraId="626563D2" w14:textId="07FC82C3" w:rsidR="00C641D5" w:rsidRPr="003C5763" w:rsidRDefault="00512E34" w:rsidP="00EF2F07">
      <w:pPr>
        <w:contextualSpacing/>
        <w:rPr>
          <w:rFonts w:cs="Arial"/>
          <w:sz w:val="22"/>
          <w:szCs w:val="22"/>
          <w:lang w:val="sl-SI"/>
        </w:rPr>
      </w:pPr>
      <w:r>
        <w:rPr>
          <w:rFonts w:cs="Arial"/>
          <w:sz w:val="22"/>
          <w:szCs w:val="22"/>
          <w:lang w:val="sl-SI"/>
        </w:rPr>
        <w:t>Pri tem</w:t>
      </w:r>
      <w:r w:rsidR="004145C2" w:rsidRPr="003C5763">
        <w:rPr>
          <w:rFonts w:cs="Arial"/>
          <w:sz w:val="22"/>
          <w:szCs w:val="22"/>
          <w:lang w:val="sl-SI"/>
        </w:rPr>
        <w:t xml:space="preserve"> je treba posebno pozornost nameniti ljudem, ki so na tem področju najbolj ogroženi</w:t>
      </w:r>
      <w:r w:rsidR="00AE7806" w:rsidRPr="003C5763">
        <w:rPr>
          <w:rFonts w:cs="Arial"/>
          <w:sz w:val="22"/>
          <w:szCs w:val="22"/>
          <w:lang w:val="sl-SI"/>
        </w:rPr>
        <w:t>. UMAR jih prepoznava v naslednjih skupinah</w:t>
      </w:r>
      <w:r w:rsidRPr="003C5763">
        <w:rPr>
          <w:rFonts w:cs="Arial"/>
          <w:sz w:val="22"/>
          <w:szCs w:val="22"/>
          <w:lang w:val="sl-SI"/>
        </w:rPr>
        <w:t xml:space="preserve">: starejši, nizko izobraženi, osebe </w:t>
      </w:r>
      <w:r w:rsidRPr="003C5763">
        <w:rPr>
          <w:rFonts w:cs="Arial"/>
          <w:sz w:val="22"/>
          <w:szCs w:val="22"/>
          <w:lang w:val="sl-SI"/>
        </w:rPr>
        <w:lastRenderedPageBreak/>
        <w:t xml:space="preserve">z nizkimi dohodki, priseljenci, brezposelni </w:t>
      </w:r>
      <w:r>
        <w:rPr>
          <w:rFonts w:cs="Arial"/>
          <w:sz w:val="22"/>
          <w:szCs w:val="22"/>
          <w:lang w:val="sl-SI"/>
        </w:rPr>
        <w:t>in</w:t>
      </w:r>
      <w:r w:rsidRPr="003C5763">
        <w:rPr>
          <w:rFonts w:cs="Arial"/>
          <w:sz w:val="22"/>
          <w:szCs w:val="22"/>
          <w:lang w:val="sl-SI"/>
        </w:rPr>
        <w:t xml:space="preserve"> neaktivni.</w:t>
      </w:r>
      <w:r w:rsidR="004145C2" w:rsidRPr="003C5763">
        <w:rPr>
          <w:rFonts w:cs="Arial"/>
          <w:sz w:val="22"/>
          <w:szCs w:val="22"/>
          <w:vertAlign w:val="superscript"/>
          <w:lang w:val="sl-SI"/>
        </w:rPr>
        <w:footnoteReference w:id="42"/>
      </w:r>
      <w:r w:rsidR="004145C2" w:rsidRPr="003C5763">
        <w:rPr>
          <w:rFonts w:cs="Arial"/>
          <w:sz w:val="22"/>
          <w:szCs w:val="22"/>
          <w:lang w:val="sl-SI"/>
        </w:rPr>
        <w:t xml:space="preserve"> </w:t>
      </w:r>
      <w:r w:rsidR="00C641D5" w:rsidRPr="003C5763">
        <w:rPr>
          <w:rFonts w:cs="Arial"/>
          <w:sz w:val="22"/>
          <w:szCs w:val="22"/>
          <w:lang w:val="sl-SI"/>
        </w:rPr>
        <w:t xml:space="preserve">Ob tem je </w:t>
      </w:r>
      <w:r>
        <w:rPr>
          <w:rFonts w:cs="Arial"/>
          <w:sz w:val="22"/>
          <w:szCs w:val="22"/>
          <w:lang w:val="sl-SI"/>
        </w:rPr>
        <w:t>treba</w:t>
      </w:r>
      <w:r w:rsidRPr="003C5763">
        <w:rPr>
          <w:rFonts w:cs="Arial"/>
          <w:sz w:val="22"/>
          <w:szCs w:val="22"/>
          <w:lang w:val="sl-SI"/>
        </w:rPr>
        <w:t xml:space="preserve"> </w:t>
      </w:r>
      <w:r w:rsidR="00C641D5" w:rsidRPr="003C5763">
        <w:rPr>
          <w:rFonts w:cs="Arial"/>
          <w:sz w:val="22"/>
          <w:szCs w:val="22"/>
          <w:lang w:val="sl-SI"/>
        </w:rPr>
        <w:t xml:space="preserve">posebno skrb nameniti tudi spodbudam za digitalno vključenost invalidov in drugih oseb z intelektualnimi in drugimi oblikami oviranosti. </w:t>
      </w:r>
    </w:p>
    <w:p w14:paraId="7D2007FC" w14:textId="77777777" w:rsidR="004145C2" w:rsidRPr="003C5763" w:rsidRDefault="004145C2" w:rsidP="00EF2F07">
      <w:pPr>
        <w:ind w:left="567"/>
        <w:contextualSpacing/>
        <w:rPr>
          <w:rFonts w:cs="Arial"/>
          <w:sz w:val="22"/>
          <w:szCs w:val="22"/>
          <w:lang w:val="sl-SI"/>
        </w:rPr>
      </w:pPr>
      <w:r w:rsidRPr="003C5763">
        <w:rPr>
          <w:rFonts w:cs="Arial"/>
          <w:sz w:val="22"/>
          <w:szCs w:val="22"/>
          <w:lang w:val="sl-SI"/>
        </w:rPr>
        <w:t xml:space="preserve"> </w:t>
      </w:r>
    </w:p>
    <w:p w14:paraId="50DF5664" w14:textId="63412FF5" w:rsidR="004145C2" w:rsidRPr="003C5763" w:rsidRDefault="004145C2" w:rsidP="00EF2F07">
      <w:pPr>
        <w:contextualSpacing/>
        <w:rPr>
          <w:rFonts w:cs="Arial"/>
          <w:sz w:val="22"/>
          <w:szCs w:val="22"/>
          <w:lang w:val="sl-SI"/>
        </w:rPr>
      </w:pPr>
      <w:r w:rsidRPr="003C5763">
        <w:rPr>
          <w:rFonts w:cs="Arial"/>
          <w:sz w:val="22"/>
          <w:szCs w:val="22"/>
          <w:lang w:val="sl-SI"/>
        </w:rPr>
        <w:t xml:space="preserve">Da bi kar najbolje izkoristili digitalno vključenost tudi za posameznike iz teh skupin, je treba najprej prepoznati ovire in omejitve, ki </w:t>
      </w:r>
      <w:r w:rsidR="00512E34">
        <w:rPr>
          <w:rFonts w:cs="Arial"/>
          <w:sz w:val="22"/>
          <w:szCs w:val="22"/>
          <w:lang w:val="sl-SI"/>
        </w:rPr>
        <w:t>jim</w:t>
      </w:r>
      <w:r w:rsidR="00512E34" w:rsidRPr="003C5763">
        <w:rPr>
          <w:rFonts w:cs="Arial"/>
          <w:sz w:val="22"/>
          <w:szCs w:val="22"/>
          <w:lang w:val="sl-SI"/>
        </w:rPr>
        <w:t xml:space="preserve"> </w:t>
      </w:r>
      <w:r w:rsidRPr="003C5763">
        <w:rPr>
          <w:rFonts w:cs="Arial"/>
          <w:sz w:val="22"/>
          <w:szCs w:val="22"/>
          <w:lang w:val="sl-SI"/>
        </w:rPr>
        <w:t xml:space="preserve">preprečujejo dostop do spleta ali uporabo spletnih storitev. Ugotovitve je </w:t>
      </w:r>
      <w:r w:rsidR="00512E34" w:rsidRPr="003C5763">
        <w:rPr>
          <w:rFonts w:cs="Arial"/>
          <w:sz w:val="22"/>
          <w:szCs w:val="22"/>
          <w:lang w:val="sl-SI"/>
        </w:rPr>
        <w:t>treba</w:t>
      </w:r>
      <w:r w:rsidRPr="003C5763">
        <w:rPr>
          <w:rFonts w:cs="Arial"/>
          <w:sz w:val="22"/>
          <w:szCs w:val="22"/>
          <w:lang w:val="sl-SI"/>
        </w:rPr>
        <w:t xml:space="preserve"> v načrtovane ukrepe vključiti na način, da bodo ukrepi čim učinkoviteje presegali ovire in omejitve za uporabo spletnih orodij in storitev. </w:t>
      </w:r>
    </w:p>
    <w:p w14:paraId="2302204F" w14:textId="77777777" w:rsidR="004145C2" w:rsidRPr="003C5763" w:rsidRDefault="004145C2" w:rsidP="00EF2F07">
      <w:pPr>
        <w:ind w:left="567"/>
        <w:contextualSpacing/>
        <w:rPr>
          <w:rFonts w:cs="Arial"/>
          <w:sz w:val="22"/>
          <w:szCs w:val="22"/>
          <w:lang w:val="sl-SI"/>
        </w:rPr>
      </w:pPr>
    </w:p>
    <w:p w14:paraId="239E3258" w14:textId="76F960EE" w:rsidR="004145C2" w:rsidRPr="003C5763" w:rsidRDefault="004145C2" w:rsidP="00EF2F07">
      <w:pPr>
        <w:contextualSpacing/>
        <w:rPr>
          <w:rFonts w:cs="Arial"/>
          <w:sz w:val="22"/>
          <w:szCs w:val="22"/>
          <w:lang w:val="sl-SI"/>
        </w:rPr>
      </w:pPr>
      <w:r w:rsidRPr="003C5763">
        <w:rPr>
          <w:rFonts w:cs="Arial"/>
          <w:sz w:val="22"/>
          <w:szCs w:val="22"/>
          <w:lang w:val="sl-SI"/>
        </w:rPr>
        <w:t>Pri tem ne gre pozabiti na spoštovanje razlike med tistimi, ki jih digitalna izključenost ogroža</w:t>
      </w:r>
      <w:r w:rsidR="00512E34">
        <w:rPr>
          <w:rFonts w:cs="Arial"/>
          <w:sz w:val="22"/>
          <w:szCs w:val="22"/>
          <w:lang w:val="sl-SI"/>
        </w:rPr>
        <w:t>,</w:t>
      </w:r>
      <w:r w:rsidRPr="003C5763">
        <w:rPr>
          <w:rFonts w:cs="Arial"/>
          <w:sz w:val="22"/>
          <w:szCs w:val="22"/>
          <w:lang w:val="sl-SI"/>
        </w:rPr>
        <w:t xml:space="preserve"> in tistimi, ki se za digitalno izključenost zavestno odločijo. </w:t>
      </w:r>
      <w:r w:rsidR="00BD05CC" w:rsidRPr="003C5763">
        <w:rPr>
          <w:rFonts w:cs="Arial"/>
          <w:sz w:val="22"/>
          <w:szCs w:val="22"/>
          <w:lang w:val="sl-SI"/>
        </w:rPr>
        <w:t xml:space="preserve">Posebno skrb je treba nameniti tudi digitalnemu prehodu </w:t>
      </w:r>
      <w:r w:rsidR="00512E34">
        <w:rPr>
          <w:rFonts w:cs="Arial"/>
          <w:sz w:val="22"/>
          <w:szCs w:val="22"/>
          <w:lang w:val="sl-SI"/>
        </w:rPr>
        <w:t>za oblikovanje</w:t>
      </w:r>
      <w:r w:rsidR="00BD05CC" w:rsidRPr="003C5763">
        <w:rPr>
          <w:rFonts w:cs="Arial"/>
          <w:sz w:val="22"/>
          <w:szCs w:val="22"/>
          <w:lang w:val="sl-SI"/>
        </w:rPr>
        <w:t xml:space="preserve"> bolj humanistično zasnovane družbe, v kateri si bomo prizadevali odpraviti posledice odtujevanja ljudi in odvisnosti mladih od sodobnih tehnično-tehnoloških pripomočkov.</w:t>
      </w:r>
    </w:p>
    <w:p w14:paraId="06FE23ED" w14:textId="77777777" w:rsidR="004145C2" w:rsidRPr="003C5763" w:rsidRDefault="004145C2" w:rsidP="00EF2F07">
      <w:pPr>
        <w:ind w:left="567"/>
        <w:contextualSpacing/>
        <w:rPr>
          <w:rFonts w:cs="Arial"/>
          <w:sz w:val="22"/>
          <w:szCs w:val="22"/>
          <w:lang w:val="sl-SI"/>
        </w:rPr>
      </w:pPr>
    </w:p>
    <w:p w14:paraId="719BD272" w14:textId="59C538A0" w:rsidR="007729AD" w:rsidRPr="003C5763" w:rsidRDefault="004145C2" w:rsidP="00EF2F07">
      <w:pPr>
        <w:pStyle w:val="Odstavekseznama"/>
        <w:numPr>
          <w:ilvl w:val="0"/>
          <w:numId w:val="23"/>
        </w:numPr>
        <w:shd w:val="clear" w:color="auto" w:fill="1F3864" w:themeFill="accent1" w:themeFillShade="80"/>
        <w:rPr>
          <w:rFonts w:cs="Arial"/>
          <w:sz w:val="22"/>
          <w:szCs w:val="22"/>
          <w:lang w:val="sl-SI"/>
        </w:rPr>
      </w:pPr>
      <w:r w:rsidRPr="003C5763">
        <w:rPr>
          <w:rFonts w:cs="Arial"/>
          <w:sz w:val="22"/>
          <w:szCs w:val="22"/>
          <w:lang w:val="sl-SI"/>
        </w:rPr>
        <w:t xml:space="preserve">Tako v </w:t>
      </w:r>
      <w:r w:rsidR="00512E34">
        <w:rPr>
          <w:rFonts w:cs="Arial"/>
          <w:sz w:val="22"/>
          <w:szCs w:val="22"/>
          <w:lang w:val="sl-SI"/>
        </w:rPr>
        <w:t>resničnem življenju</w:t>
      </w:r>
      <w:r w:rsidR="00512E34" w:rsidRPr="003C5763">
        <w:rPr>
          <w:rFonts w:cs="Arial"/>
          <w:sz w:val="22"/>
          <w:szCs w:val="22"/>
          <w:lang w:val="sl-SI"/>
        </w:rPr>
        <w:t xml:space="preserve"> </w:t>
      </w:r>
      <w:r w:rsidRPr="003C5763">
        <w:rPr>
          <w:rFonts w:cs="Arial"/>
          <w:sz w:val="22"/>
          <w:szCs w:val="22"/>
          <w:lang w:val="sl-SI"/>
        </w:rPr>
        <w:t xml:space="preserve">kot na spletu je nujno, da ima </w:t>
      </w:r>
      <w:r w:rsidR="00512E34">
        <w:rPr>
          <w:rFonts w:cs="Arial"/>
          <w:sz w:val="22"/>
          <w:szCs w:val="22"/>
          <w:lang w:val="sl-SI"/>
        </w:rPr>
        <w:t>vsak</w:t>
      </w:r>
      <w:r w:rsidR="00512E34" w:rsidRPr="003C5763">
        <w:rPr>
          <w:rFonts w:cs="Arial"/>
          <w:sz w:val="22"/>
          <w:szCs w:val="22"/>
          <w:lang w:val="sl-SI"/>
        </w:rPr>
        <w:t xml:space="preserve"> </w:t>
      </w:r>
      <w:r w:rsidR="0034369E" w:rsidRPr="003C5763">
        <w:rPr>
          <w:rFonts w:cs="Arial"/>
          <w:sz w:val="22"/>
          <w:szCs w:val="22"/>
          <w:lang w:val="sl-SI"/>
        </w:rPr>
        <w:t xml:space="preserve">prebivalec </w:t>
      </w:r>
      <w:r w:rsidRPr="003C5763">
        <w:rPr>
          <w:rFonts w:cs="Arial"/>
          <w:sz w:val="22"/>
          <w:szCs w:val="22"/>
          <w:lang w:val="sl-SI"/>
        </w:rPr>
        <w:t>možnost, da aktivno, neprekinjeno in odgovorno sodeluje v skupnosti na vseh ravneh.</w:t>
      </w:r>
    </w:p>
    <w:p w14:paraId="5FCC5C94" w14:textId="07340476" w:rsidR="004145C2" w:rsidRPr="003C5763" w:rsidRDefault="004145C2" w:rsidP="00EF2F07">
      <w:pPr>
        <w:pStyle w:val="Odstavekseznama"/>
        <w:numPr>
          <w:ilvl w:val="0"/>
          <w:numId w:val="23"/>
        </w:numPr>
        <w:shd w:val="clear" w:color="auto" w:fill="1F3864" w:themeFill="accent1" w:themeFillShade="80"/>
        <w:rPr>
          <w:rFonts w:cs="Arial"/>
          <w:sz w:val="22"/>
          <w:szCs w:val="22"/>
          <w:lang w:val="sl-SI"/>
        </w:rPr>
      </w:pPr>
      <w:r w:rsidRPr="003C5763">
        <w:rPr>
          <w:rFonts w:cs="Arial"/>
          <w:sz w:val="22"/>
          <w:szCs w:val="22"/>
          <w:lang w:val="sl-SI"/>
        </w:rPr>
        <w:t xml:space="preserve">Posebno pozornost je treba nameniti najbolj ogroženim in tako vztrajno presegati digitalni razkorak. </w:t>
      </w:r>
    </w:p>
    <w:p w14:paraId="34FAEAD2" w14:textId="77777777" w:rsidR="00BB1764" w:rsidRPr="003C5763" w:rsidRDefault="00BB1764" w:rsidP="00EF2F07">
      <w:pPr>
        <w:contextualSpacing/>
        <w:rPr>
          <w:rFonts w:cs="Arial"/>
          <w:sz w:val="22"/>
          <w:szCs w:val="22"/>
          <w:lang w:val="sl-SI"/>
        </w:rPr>
      </w:pPr>
    </w:p>
    <w:p w14:paraId="68E28977" w14:textId="77777777" w:rsidR="004145C2" w:rsidRPr="003C5763" w:rsidRDefault="004145C2" w:rsidP="00EF2F07">
      <w:pPr>
        <w:rPr>
          <w:rFonts w:cs="Arial"/>
          <w:b/>
          <w:sz w:val="24"/>
          <w:lang w:val="sl-SI"/>
        </w:rPr>
      </w:pPr>
      <w:r w:rsidRPr="003C5763">
        <w:rPr>
          <w:rFonts w:eastAsiaTheme="minorHAnsi" w:cs="Arial"/>
          <w:noProof/>
          <w:sz w:val="22"/>
          <w:szCs w:val="22"/>
          <w:lang w:val="sl-SI" w:eastAsia="sl-SI"/>
        </w:rPr>
        <w:drawing>
          <wp:inline distT="0" distB="0" distL="0" distR="0" wp14:anchorId="13FBD2EC" wp14:editId="3ED771C4">
            <wp:extent cx="396815" cy="396815"/>
            <wp:effectExtent l="0" t="0" r="3810" b="3810"/>
            <wp:docPr id="8" name="Slika 8"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Pr="003C5763">
        <w:rPr>
          <w:rFonts w:cs="Arial"/>
          <w:b/>
          <w:sz w:val="24"/>
          <w:lang w:val="sl-SI"/>
        </w:rPr>
        <w:t>Cilji:</w:t>
      </w:r>
    </w:p>
    <w:p w14:paraId="55C0877A" w14:textId="7E1A3B9F" w:rsidR="004145C2" w:rsidRPr="003C5763" w:rsidRDefault="004145C2" w:rsidP="00EF2F07">
      <w:pPr>
        <w:numPr>
          <w:ilvl w:val="0"/>
          <w:numId w:val="22"/>
        </w:numPr>
        <w:contextualSpacing/>
        <w:rPr>
          <w:rFonts w:cs="Arial"/>
          <w:sz w:val="22"/>
          <w:szCs w:val="22"/>
          <w:lang w:val="sl-SI"/>
        </w:rPr>
      </w:pPr>
      <w:r w:rsidRPr="003C5763">
        <w:rPr>
          <w:rFonts w:cs="Arial"/>
          <w:sz w:val="22"/>
          <w:szCs w:val="22"/>
          <w:lang w:val="sl-SI"/>
        </w:rPr>
        <w:t>zagotovitev digitalnih pravic</w:t>
      </w:r>
      <w:r w:rsidRPr="003C5763">
        <w:rPr>
          <w:rFonts w:cs="Arial"/>
          <w:sz w:val="22"/>
          <w:szCs w:val="22"/>
          <w:vertAlign w:val="superscript"/>
          <w:lang w:val="sl-SI"/>
        </w:rPr>
        <w:footnoteReference w:id="43"/>
      </w:r>
      <w:r w:rsidRPr="003C5763">
        <w:rPr>
          <w:rFonts w:cs="Arial"/>
          <w:sz w:val="22"/>
          <w:szCs w:val="22"/>
          <w:lang w:val="sl-SI"/>
        </w:rPr>
        <w:t xml:space="preserve"> </w:t>
      </w:r>
      <w:r w:rsidR="00512E34">
        <w:rPr>
          <w:rFonts w:cs="Arial"/>
          <w:sz w:val="22"/>
          <w:szCs w:val="22"/>
          <w:lang w:val="sl-SI"/>
        </w:rPr>
        <w:t xml:space="preserve">vsakemu </w:t>
      </w:r>
      <w:r w:rsidRPr="003C5763">
        <w:rPr>
          <w:rFonts w:cs="Arial"/>
          <w:sz w:val="22"/>
          <w:szCs w:val="22"/>
          <w:lang w:val="sl-SI"/>
        </w:rPr>
        <w:t>prebivalcu;</w:t>
      </w:r>
    </w:p>
    <w:p w14:paraId="561A26B7" w14:textId="4F6E395F" w:rsidR="004145C2" w:rsidRPr="003C5763" w:rsidRDefault="004145C2" w:rsidP="00EF2F07">
      <w:pPr>
        <w:numPr>
          <w:ilvl w:val="0"/>
          <w:numId w:val="22"/>
        </w:numPr>
        <w:contextualSpacing/>
        <w:rPr>
          <w:rFonts w:cs="Arial"/>
          <w:sz w:val="22"/>
          <w:szCs w:val="22"/>
          <w:lang w:val="sl-SI"/>
        </w:rPr>
      </w:pPr>
      <w:r w:rsidRPr="003C5763">
        <w:rPr>
          <w:rFonts w:cs="Arial"/>
          <w:sz w:val="22"/>
          <w:szCs w:val="22"/>
          <w:lang w:val="sl-SI"/>
        </w:rPr>
        <w:t>uvedba vsebin digitalnih kompetenc v obvez</w:t>
      </w:r>
      <w:r w:rsidR="00512E34">
        <w:rPr>
          <w:rFonts w:cs="Arial"/>
          <w:sz w:val="22"/>
          <w:szCs w:val="22"/>
          <w:lang w:val="sl-SI"/>
        </w:rPr>
        <w:t>ni</w:t>
      </w:r>
      <w:r w:rsidRPr="003C5763">
        <w:rPr>
          <w:rFonts w:cs="Arial"/>
          <w:sz w:val="22"/>
          <w:szCs w:val="22"/>
          <w:lang w:val="sl-SI"/>
        </w:rPr>
        <w:t xml:space="preserve"> </w:t>
      </w:r>
      <w:r w:rsidR="00D96CE5" w:rsidRPr="003C5763">
        <w:rPr>
          <w:rFonts w:cs="Arial"/>
          <w:sz w:val="22"/>
          <w:szCs w:val="22"/>
          <w:lang w:val="sl-SI"/>
        </w:rPr>
        <w:t>učni program</w:t>
      </w:r>
      <w:r w:rsidRPr="003C5763">
        <w:rPr>
          <w:rFonts w:cs="Arial"/>
          <w:sz w:val="22"/>
          <w:szCs w:val="22"/>
          <w:lang w:val="sl-SI"/>
        </w:rPr>
        <w:t xml:space="preserve"> šolskega sistema;</w:t>
      </w:r>
    </w:p>
    <w:p w14:paraId="444C1AB0" w14:textId="24E271D3" w:rsidR="004145C2" w:rsidRDefault="004145C2" w:rsidP="00EF2F07">
      <w:pPr>
        <w:numPr>
          <w:ilvl w:val="0"/>
          <w:numId w:val="22"/>
        </w:numPr>
        <w:contextualSpacing/>
        <w:rPr>
          <w:rFonts w:cs="Arial"/>
          <w:sz w:val="22"/>
          <w:szCs w:val="22"/>
          <w:lang w:val="sl-SI"/>
        </w:rPr>
      </w:pPr>
      <w:r w:rsidRPr="003C5763">
        <w:rPr>
          <w:rFonts w:cs="Arial"/>
          <w:sz w:val="22"/>
          <w:szCs w:val="22"/>
          <w:lang w:val="sl-SI"/>
        </w:rPr>
        <w:t>razvoj enotnega programa usposabljanj za pridobitev osnovnih digitalnih kompetenc in ustrezna promocija;</w:t>
      </w:r>
    </w:p>
    <w:p w14:paraId="1E35668C" w14:textId="3E809BAF" w:rsidR="00974571" w:rsidRPr="00974571" w:rsidRDefault="000A6033" w:rsidP="00974571">
      <w:pPr>
        <w:numPr>
          <w:ilvl w:val="0"/>
          <w:numId w:val="22"/>
        </w:numPr>
        <w:contextualSpacing/>
        <w:rPr>
          <w:rFonts w:cs="Arial"/>
          <w:sz w:val="22"/>
          <w:szCs w:val="22"/>
          <w:lang w:val="sl-SI"/>
        </w:rPr>
      </w:pPr>
      <w:r>
        <w:rPr>
          <w:rFonts w:cs="Arial"/>
          <w:sz w:val="22"/>
          <w:szCs w:val="22"/>
          <w:lang w:val="sl-SI"/>
        </w:rPr>
        <w:t>z</w:t>
      </w:r>
      <w:r w:rsidR="00974571">
        <w:rPr>
          <w:rFonts w:cs="Arial"/>
          <w:sz w:val="22"/>
          <w:szCs w:val="22"/>
          <w:lang w:val="sl-SI"/>
        </w:rPr>
        <w:t>agotovit</w:t>
      </w:r>
      <w:r w:rsidR="00E82E5F">
        <w:rPr>
          <w:rFonts w:cs="Arial"/>
          <w:sz w:val="22"/>
          <w:szCs w:val="22"/>
          <w:lang w:val="sl-SI"/>
        </w:rPr>
        <w:t>ev</w:t>
      </w:r>
      <w:r w:rsidR="00974571">
        <w:rPr>
          <w:rFonts w:cs="Arial"/>
          <w:sz w:val="22"/>
          <w:szCs w:val="22"/>
          <w:lang w:val="sl-SI"/>
        </w:rPr>
        <w:t xml:space="preserve"> pedagošk</w:t>
      </w:r>
      <w:r w:rsidR="00E82E5F">
        <w:rPr>
          <w:rFonts w:cs="Arial"/>
          <w:sz w:val="22"/>
          <w:szCs w:val="22"/>
          <w:lang w:val="sl-SI"/>
        </w:rPr>
        <w:t>ih</w:t>
      </w:r>
      <w:r w:rsidR="00974571">
        <w:rPr>
          <w:rFonts w:cs="Arial"/>
          <w:sz w:val="22"/>
          <w:szCs w:val="22"/>
          <w:lang w:val="sl-SI"/>
        </w:rPr>
        <w:t xml:space="preserve"> digitaln</w:t>
      </w:r>
      <w:r w:rsidR="00E82E5F">
        <w:rPr>
          <w:rFonts w:cs="Arial"/>
          <w:sz w:val="22"/>
          <w:szCs w:val="22"/>
          <w:lang w:val="sl-SI"/>
        </w:rPr>
        <w:t>ih</w:t>
      </w:r>
      <w:r w:rsidR="00974571">
        <w:rPr>
          <w:rFonts w:cs="Arial"/>
          <w:sz w:val="22"/>
          <w:szCs w:val="22"/>
          <w:lang w:val="sl-SI"/>
        </w:rPr>
        <w:t xml:space="preserve"> kompetenc vseh izobraževalcev</w:t>
      </w:r>
      <w:r w:rsidR="00B73E6D">
        <w:rPr>
          <w:rFonts w:cs="Arial"/>
          <w:sz w:val="22"/>
          <w:szCs w:val="22"/>
          <w:lang w:val="sl-SI"/>
        </w:rPr>
        <w:t>;</w:t>
      </w:r>
    </w:p>
    <w:p w14:paraId="36A8B478" w14:textId="529BE008" w:rsidR="004145C2" w:rsidRPr="003C5763" w:rsidRDefault="00512E34" w:rsidP="00EF2F07">
      <w:pPr>
        <w:numPr>
          <w:ilvl w:val="0"/>
          <w:numId w:val="22"/>
        </w:numPr>
        <w:contextualSpacing/>
        <w:rPr>
          <w:rFonts w:cs="Arial"/>
          <w:sz w:val="22"/>
          <w:szCs w:val="22"/>
          <w:lang w:val="sl-SI"/>
        </w:rPr>
      </w:pPr>
      <w:r>
        <w:rPr>
          <w:rFonts w:cs="Arial"/>
          <w:sz w:val="22"/>
          <w:szCs w:val="22"/>
          <w:lang w:val="sl-SI"/>
        </w:rPr>
        <w:t>izboljšanje</w:t>
      </w:r>
      <w:r w:rsidRPr="003C5763">
        <w:rPr>
          <w:rFonts w:cs="Arial"/>
          <w:sz w:val="22"/>
          <w:szCs w:val="22"/>
          <w:lang w:val="sl-SI"/>
        </w:rPr>
        <w:t xml:space="preserve"> </w:t>
      </w:r>
      <w:r w:rsidR="004145C2" w:rsidRPr="003C5763">
        <w:rPr>
          <w:rFonts w:cs="Arial"/>
          <w:sz w:val="22"/>
          <w:szCs w:val="22"/>
          <w:lang w:val="sl-SI"/>
        </w:rPr>
        <w:t>digitalne pismenosti</w:t>
      </w:r>
      <w:r w:rsidR="004145C2" w:rsidRPr="003C5763">
        <w:rPr>
          <w:rFonts w:cs="Arial"/>
          <w:sz w:val="22"/>
          <w:szCs w:val="22"/>
          <w:vertAlign w:val="superscript"/>
          <w:lang w:val="sl-SI"/>
        </w:rPr>
        <w:footnoteReference w:id="44"/>
      </w:r>
      <w:r w:rsidR="004145C2" w:rsidRPr="003C5763">
        <w:rPr>
          <w:rFonts w:cs="Arial"/>
          <w:sz w:val="22"/>
          <w:szCs w:val="22"/>
          <w:lang w:val="sl-SI"/>
        </w:rPr>
        <w:t xml:space="preserve"> prebivalstva;</w:t>
      </w:r>
    </w:p>
    <w:p w14:paraId="012033F8" w14:textId="40EE69AC" w:rsidR="004145C2" w:rsidRPr="003C5763" w:rsidRDefault="004145C2" w:rsidP="00EF2F07">
      <w:pPr>
        <w:numPr>
          <w:ilvl w:val="0"/>
          <w:numId w:val="22"/>
        </w:numPr>
        <w:contextualSpacing/>
        <w:rPr>
          <w:rFonts w:cs="Arial"/>
          <w:sz w:val="22"/>
          <w:szCs w:val="22"/>
          <w:lang w:val="sl-SI"/>
        </w:rPr>
      </w:pPr>
      <w:r w:rsidRPr="003C5763">
        <w:rPr>
          <w:rFonts w:cs="Arial"/>
          <w:sz w:val="22"/>
          <w:szCs w:val="22"/>
          <w:lang w:val="sl-SI"/>
        </w:rPr>
        <w:t xml:space="preserve">povečanje </w:t>
      </w:r>
      <w:r w:rsidR="004947BF" w:rsidRPr="003C5763">
        <w:rPr>
          <w:rFonts w:cs="Arial"/>
          <w:sz w:val="22"/>
          <w:szCs w:val="22"/>
          <w:lang w:val="sl-SI"/>
        </w:rPr>
        <w:t xml:space="preserve">števila zaposlenih </w:t>
      </w:r>
      <w:r w:rsidR="00512E34">
        <w:rPr>
          <w:rFonts w:cs="Arial"/>
          <w:sz w:val="22"/>
          <w:szCs w:val="22"/>
          <w:lang w:val="sl-SI"/>
        </w:rPr>
        <w:t>na področju</w:t>
      </w:r>
      <w:r w:rsidR="004947BF" w:rsidRPr="003C5763">
        <w:rPr>
          <w:rFonts w:cs="Arial"/>
          <w:sz w:val="22"/>
          <w:szCs w:val="22"/>
          <w:lang w:val="sl-SI"/>
        </w:rPr>
        <w:t xml:space="preserve"> IKT</w:t>
      </w:r>
      <w:r w:rsidRPr="003C5763">
        <w:rPr>
          <w:rFonts w:cs="Arial"/>
          <w:sz w:val="22"/>
          <w:szCs w:val="22"/>
          <w:lang w:val="sl-SI"/>
        </w:rPr>
        <w:t>;</w:t>
      </w:r>
    </w:p>
    <w:p w14:paraId="4B765270" w14:textId="2158413D" w:rsidR="004145C2" w:rsidRDefault="004145C2" w:rsidP="00EF2F07">
      <w:pPr>
        <w:numPr>
          <w:ilvl w:val="0"/>
          <w:numId w:val="22"/>
        </w:numPr>
        <w:contextualSpacing/>
        <w:rPr>
          <w:rFonts w:cs="Arial"/>
          <w:sz w:val="22"/>
          <w:szCs w:val="22"/>
          <w:lang w:val="sl-SI"/>
        </w:rPr>
      </w:pPr>
      <w:r w:rsidRPr="003C5763">
        <w:rPr>
          <w:rFonts w:cs="Arial"/>
          <w:sz w:val="22"/>
          <w:szCs w:val="22"/>
          <w:lang w:val="sl-SI"/>
        </w:rPr>
        <w:t xml:space="preserve">zmanjšanje razlik med deležem moških in žensk na področju IKT. </w:t>
      </w:r>
    </w:p>
    <w:p w14:paraId="51CB9082" w14:textId="77777777" w:rsidR="009263F8" w:rsidRPr="003C5763" w:rsidRDefault="009263F8" w:rsidP="009263F8">
      <w:pPr>
        <w:ind w:left="927"/>
        <w:contextualSpacing/>
        <w:rPr>
          <w:rFonts w:cs="Arial"/>
          <w:sz w:val="22"/>
          <w:szCs w:val="22"/>
          <w:lang w:val="sl-SI"/>
        </w:rPr>
      </w:pPr>
    </w:p>
    <w:p w14:paraId="15456603" w14:textId="1283784F" w:rsidR="004145C2" w:rsidRDefault="004145C2" w:rsidP="00EF2F07">
      <w:pPr>
        <w:rPr>
          <w:rFonts w:cs="Arial"/>
          <w:sz w:val="22"/>
          <w:szCs w:val="22"/>
          <w:lang w:val="sl-SI"/>
        </w:rPr>
      </w:pPr>
    </w:p>
    <w:p w14:paraId="22673F6F" w14:textId="17139A74" w:rsidR="004145C2" w:rsidRPr="003C5763" w:rsidRDefault="004145C2" w:rsidP="00EF2F07">
      <w:pPr>
        <w:rPr>
          <w:rFonts w:cs="Arial"/>
          <w:b/>
          <w:bCs/>
          <w:sz w:val="24"/>
          <w:lang w:val="sl-SI"/>
        </w:rPr>
      </w:pPr>
      <w:r w:rsidRPr="003C5763">
        <w:rPr>
          <w:rFonts w:cs="Arial"/>
          <w:b/>
          <w:bCs/>
          <w:sz w:val="24"/>
          <w:lang w:val="sl-SI"/>
        </w:rPr>
        <w:t>Kazalniki:</w:t>
      </w:r>
    </w:p>
    <w:tbl>
      <w:tblPr>
        <w:tblStyle w:val="Tabelamrea5"/>
        <w:tblW w:w="9057" w:type="dxa"/>
        <w:jc w:val="center"/>
        <w:tblLook w:val="04A0" w:firstRow="1" w:lastRow="0" w:firstColumn="1" w:lastColumn="0" w:noHBand="0" w:noVBand="1"/>
      </w:tblPr>
      <w:tblGrid>
        <w:gridCol w:w="4338"/>
        <w:gridCol w:w="1573"/>
        <w:gridCol w:w="1314"/>
        <w:gridCol w:w="1832"/>
      </w:tblGrid>
      <w:tr w:rsidR="00B62557" w:rsidRPr="003C5763" w14:paraId="707C4C52" w14:textId="24F952BA" w:rsidTr="00A172CA">
        <w:trPr>
          <w:trHeight w:val="267"/>
          <w:jc w:val="center"/>
        </w:trPr>
        <w:tc>
          <w:tcPr>
            <w:tcW w:w="4338" w:type="dxa"/>
          </w:tcPr>
          <w:p w14:paraId="6DF93D98" w14:textId="77777777" w:rsidR="00B62557" w:rsidRPr="003C5763" w:rsidRDefault="00B62557" w:rsidP="00EF2F07">
            <w:pPr>
              <w:contextualSpacing/>
              <w:rPr>
                <w:rFonts w:cs="Arial"/>
                <w:b/>
                <w:sz w:val="22"/>
                <w:szCs w:val="22"/>
                <w:lang w:val="sl-SI" w:eastAsia="sl-SI"/>
              </w:rPr>
            </w:pPr>
          </w:p>
        </w:tc>
        <w:tc>
          <w:tcPr>
            <w:tcW w:w="1573" w:type="dxa"/>
          </w:tcPr>
          <w:p w14:paraId="0DBCD9DF" w14:textId="097B42A8" w:rsidR="00B62557" w:rsidRPr="003C5763" w:rsidRDefault="00B62557" w:rsidP="00EF2F07">
            <w:pPr>
              <w:contextualSpacing/>
              <w:rPr>
                <w:rFonts w:cs="Arial"/>
                <w:b/>
                <w:sz w:val="22"/>
                <w:szCs w:val="22"/>
                <w:lang w:val="sl-SI" w:eastAsia="sl-SI"/>
              </w:rPr>
            </w:pPr>
            <w:r w:rsidRPr="003C5763">
              <w:rPr>
                <w:rFonts w:cs="Arial"/>
                <w:b/>
                <w:sz w:val="22"/>
                <w:szCs w:val="22"/>
                <w:lang w:val="sl-SI" w:eastAsia="sl-SI"/>
              </w:rPr>
              <w:t>Leto 202</w:t>
            </w:r>
            <w:r w:rsidR="00794BA0" w:rsidRPr="003C5763">
              <w:rPr>
                <w:rFonts w:cs="Arial"/>
                <w:b/>
                <w:sz w:val="22"/>
                <w:szCs w:val="22"/>
                <w:lang w:val="sl-SI" w:eastAsia="sl-SI"/>
              </w:rPr>
              <w:t>1</w:t>
            </w:r>
          </w:p>
        </w:tc>
        <w:tc>
          <w:tcPr>
            <w:tcW w:w="1314" w:type="dxa"/>
          </w:tcPr>
          <w:p w14:paraId="20FEF7FC" w14:textId="0EB3DA55" w:rsidR="00B62557" w:rsidRPr="003C5763" w:rsidRDefault="00B62557" w:rsidP="00EF2F07">
            <w:pPr>
              <w:contextualSpacing/>
              <w:rPr>
                <w:rFonts w:cs="Arial"/>
                <w:b/>
                <w:sz w:val="22"/>
                <w:szCs w:val="22"/>
                <w:lang w:val="sl-SI" w:eastAsia="sl-SI"/>
              </w:rPr>
            </w:pPr>
            <w:r w:rsidRPr="003C5763">
              <w:rPr>
                <w:rFonts w:cs="Arial"/>
                <w:b/>
                <w:sz w:val="22"/>
                <w:szCs w:val="22"/>
                <w:lang w:val="sl-SI" w:eastAsia="sl-SI"/>
              </w:rPr>
              <w:t>Leto 2025</w:t>
            </w:r>
          </w:p>
        </w:tc>
        <w:tc>
          <w:tcPr>
            <w:tcW w:w="1832" w:type="dxa"/>
          </w:tcPr>
          <w:p w14:paraId="0BE76A63" w14:textId="2783E7C9" w:rsidR="00B62557" w:rsidRPr="003C5763" w:rsidRDefault="00B62557" w:rsidP="00EF2F07">
            <w:pPr>
              <w:contextualSpacing/>
              <w:rPr>
                <w:rFonts w:cs="Arial"/>
                <w:b/>
                <w:sz w:val="22"/>
                <w:szCs w:val="22"/>
                <w:lang w:val="sl-SI" w:eastAsia="sl-SI"/>
              </w:rPr>
            </w:pPr>
            <w:r w:rsidRPr="003C5763">
              <w:rPr>
                <w:rFonts w:cs="Arial"/>
                <w:b/>
                <w:sz w:val="22"/>
                <w:szCs w:val="22"/>
                <w:lang w:val="sl-SI" w:eastAsia="sl-SI"/>
              </w:rPr>
              <w:t>Leto 2030</w:t>
            </w:r>
          </w:p>
        </w:tc>
      </w:tr>
      <w:tr w:rsidR="00B62557" w:rsidRPr="003C5763" w14:paraId="466A23F3" w14:textId="47E91003" w:rsidTr="00A172CA">
        <w:trPr>
          <w:trHeight w:val="520"/>
          <w:jc w:val="center"/>
        </w:trPr>
        <w:tc>
          <w:tcPr>
            <w:tcW w:w="4338" w:type="dxa"/>
          </w:tcPr>
          <w:p w14:paraId="6B88D475" w14:textId="66E1566C" w:rsidR="00B62557" w:rsidRPr="003C5763" w:rsidRDefault="00A65E0D" w:rsidP="00EF2F07">
            <w:pPr>
              <w:contextualSpacing/>
              <w:rPr>
                <w:rFonts w:cs="Arial"/>
                <w:color w:val="000000" w:themeColor="text1"/>
                <w:sz w:val="22"/>
                <w:szCs w:val="22"/>
                <w:lang w:val="sl-SI" w:eastAsia="sl-SI"/>
              </w:rPr>
            </w:pPr>
            <w:r>
              <w:rPr>
                <w:rFonts w:cs="Arial"/>
                <w:color w:val="000000" w:themeColor="text1"/>
                <w:sz w:val="22"/>
                <w:szCs w:val="22"/>
                <w:lang w:val="sl-SI" w:eastAsia="sl-SI"/>
              </w:rPr>
              <w:t>Delež</w:t>
            </w:r>
            <w:r w:rsidR="008E2C72" w:rsidRPr="003C5763">
              <w:rPr>
                <w:rFonts w:cs="Arial"/>
                <w:color w:val="000000" w:themeColor="text1"/>
                <w:sz w:val="22"/>
                <w:szCs w:val="22"/>
                <w:lang w:val="sl-SI" w:eastAsia="sl-SI"/>
              </w:rPr>
              <w:t xml:space="preserve"> </w:t>
            </w:r>
            <w:r w:rsidR="00B62557" w:rsidRPr="003C5763">
              <w:rPr>
                <w:rFonts w:cs="Arial"/>
                <w:color w:val="000000" w:themeColor="text1"/>
                <w:sz w:val="22"/>
                <w:szCs w:val="22"/>
                <w:lang w:val="sl-SI" w:eastAsia="sl-SI"/>
              </w:rPr>
              <w:t>prebivalcev z vsaj osnovnimi digitalnimi kompetencami</w:t>
            </w:r>
          </w:p>
        </w:tc>
        <w:tc>
          <w:tcPr>
            <w:tcW w:w="1573" w:type="dxa"/>
          </w:tcPr>
          <w:p w14:paraId="7B4B7147" w14:textId="77777777"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50 %</w:t>
            </w:r>
          </w:p>
        </w:tc>
        <w:tc>
          <w:tcPr>
            <w:tcW w:w="1314" w:type="dxa"/>
          </w:tcPr>
          <w:p w14:paraId="1845BCD6" w14:textId="1558D25D" w:rsidR="00B62557" w:rsidRPr="003C5763" w:rsidRDefault="00B62557" w:rsidP="00A172CA">
            <w:pPr>
              <w:contextualSpacing/>
              <w:jc w:val="left"/>
              <w:rPr>
                <w:rFonts w:cs="Arial"/>
                <w:sz w:val="22"/>
                <w:szCs w:val="22"/>
                <w:lang w:val="sl-SI" w:eastAsia="sl-SI"/>
              </w:rPr>
            </w:pPr>
            <w:r w:rsidRPr="003C5763">
              <w:rPr>
                <w:rFonts w:cs="Arial"/>
                <w:sz w:val="22"/>
                <w:szCs w:val="22"/>
                <w:lang w:val="sl-SI" w:eastAsia="sl-SI"/>
              </w:rPr>
              <w:t xml:space="preserve">60 % </w:t>
            </w:r>
          </w:p>
        </w:tc>
        <w:tc>
          <w:tcPr>
            <w:tcW w:w="1832" w:type="dxa"/>
          </w:tcPr>
          <w:p w14:paraId="39D87D59" w14:textId="77777777" w:rsidR="00226701" w:rsidRPr="003C5763" w:rsidRDefault="00B62557" w:rsidP="00EF2F07">
            <w:pPr>
              <w:contextualSpacing/>
              <w:rPr>
                <w:rFonts w:cs="Arial"/>
                <w:sz w:val="22"/>
                <w:szCs w:val="22"/>
                <w:lang w:val="sl-SI" w:eastAsia="sl-SI"/>
              </w:rPr>
            </w:pPr>
            <w:r w:rsidRPr="003C5763">
              <w:rPr>
                <w:rFonts w:cs="Arial"/>
                <w:sz w:val="22"/>
                <w:szCs w:val="22"/>
                <w:lang w:val="sl-SI" w:eastAsia="sl-SI"/>
              </w:rPr>
              <w:t>80 %</w:t>
            </w:r>
          </w:p>
          <w:p w14:paraId="531817D5" w14:textId="0B8AFC53" w:rsidR="00B62557" w:rsidRPr="003C5763" w:rsidRDefault="00B62557" w:rsidP="00512E34">
            <w:pPr>
              <w:contextualSpacing/>
              <w:rPr>
                <w:rFonts w:cs="Arial"/>
                <w:sz w:val="22"/>
                <w:szCs w:val="22"/>
                <w:lang w:val="sl-SI" w:eastAsia="sl-SI"/>
              </w:rPr>
            </w:pPr>
            <w:r w:rsidRPr="003C5763">
              <w:rPr>
                <w:rFonts w:cs="Arial"/>
                <w:sz w:val="22"/>
                <w:szCs w:val="22"/>
                <w:lang w:val="sl-SI" w:eastAsia="sl-SI"/>
              </w:rPr>
              <w:t>(</w:t>
            </w:r>
            <w:r w:rsidR="00512E34" w:rsidRPr="003C5763">
              <w:rPr>
                <w:rFonts w:cs="Arial"/>
                <w:sz w:val="22"/>
                <w:szCs w:val="22"/>
                <w:lang w:val="sl-SI" w:eastAsia="sl-SI"/>
              </w:rPr>
              <w:t xml:space="preserve">cilj </w:t>
            </w:r>
            <w:r w:rsidR="00512E34">
              <w:rPr>
                <w:rFonts w:cs="Arial"/>
                <w:sz w:val="22"/>
                <w:szCs w:val="22"/>
                <w:lang w:val="sl-SI" w:eastAsia="sl-SI"/>
              </w:rPr>
              <w:t xml:space="preserve">v </w:t>
            </w:r>
            <w:r w:rsidRPr="003C5763">
              <w:rPr>
                <w:rFonts w:cs="Arial"/>
                <w:sz w:val="22"/>
                <w:szCs w:val="22"/>
                <w:lang w:val="sl-SI" w:eastAsia="sl-SI"/>
              </w:rPr>
              <w:t>EU: 80 %)</w:t>
            </w:r>
          </w:p>
        </w:tc>
      </w:tr>
      <w:tr w:rsidR="00B62557" w:rsidRPr="003C5763" w14:paraId="45EF1789" w14:textId="5E5730ED" w:rsidTr="00A172CA">
        <w:trPr>
          <w:trHeight w:val="520"/>
          <w:jc w:val="center"/>
        </w:trPr>
        <w:tc>
          <w:tcPr>
            <w:tcW w:w="4338" w:type="dxa"/>
          </w:tcPr>
          <w:p w14:paraId="70F202AE" w14:textId="1586E599" w:rsidR="00B62557" w:rsidRPr="003C5763" w:rsidRDefault="00A65E0D" w:rsidP="00EF2F07">
            <w:pPr>
              <w:contextualSpacing/>
              <w:rPr>
                <w:rFonts w:cs="Arial"/>
                <w:sz w:val="22"/>
                <w:szCs w:val="22"/>
                <w:lang w:val="sl-SI" w:eastAsia="sl-SI"/>
              </w:rPr>
            </w:pPr>
            <w:r>
              <w:rPr>
                <w:rFonts w:cs="Arial"/>
                <w:sz w:val="22"/>
                <w:szCs w:val="22"/>
                <w:lang w:val="sl-SI" w:eastAsia="sl-SI"/>
              </w:rPr>
              <w:t>Delež</w:t>
            </w:r>
            <w:r w:rsidR="008E2C72" w:rsidRPr="003C5763">
              <w:rPr>
                <w:rFonts w:cs="Arial"/>
                <w:sz w:val="22"/>
                <w:szCs w:val="22"/>
                <w:lang w:val="sl-SI" w:eastAsia="sl-SI"/>
              </w:rPr>
              <w:t xml:space="preserve"> </w:t>
            </w:r>
            <w:r w:rsidR="00B62557" w:rsidRPr="003C5763">
              <w:rPr>
                <w:rFonts w:cs="Arial"/>
                <w:sz w:val="22"/>
                <w:szCs w:val="22"/>
                <w:lang w:val="sl-SI" w:eastAsia="sl-SI"/>
              </w:rPr>
              <w:t>zaposlenih strokovnjakov</w:t>
            </w:r>
            <w:r w:rsidRPr="003C5763">
              <w:rPr>
                <w:rFonts w:cs="Arial"/>
                <w:sz w:val="22"/>
                <w:szCs w:val="22"/>
                <w:lang w:val="sl-SI" w:eastAsia="sl-SI"/>
              </w:rPr>
              <w:t xml:space="preserve"> </w:t>
            </w:r>
            <w:r>
              <w:rPr>
                <w:rFonts w:cs="Arial"/>
                <w:sz w:val="22"/>
                <w:szCs w:val="22"/>
                <w:lang w:val="sl-SI" w:eastAsia="sl-SI"/>
              </w:rPr>
              <w:t xml:space="preserve">za </w:t>
            </w:r>
            <w:r w:rsidRPr="003C5763">
              <w:rPr>
                <w:rFonts w:cs="Arial"/>
                <w:sz w:val="22"/>
                <w:szCs w:val="22"/>
                <w:lang w:val="sl-SI" w:eastAsia="sl-SI"/>
              </w:rPr>
              <w:t>IKT</w:t>
            </w:r>
            <w:r>
              <w:rPr>
                <w:rFonts w:cs="Arial"/>
                <w:sz w:val="22"/>
                <w:szCs w:val="22"/>
                <w:lang w:val="sl-SI" w:eastAsia="sl-SI"/>
              </w:rPr>
              <w:t xml:space="preserve"> med vsemi zaposlenimi</w:t>
            </w:r>
          </w:p>
        </w:tc>
        <w:tc>
          <w:tcPr>
            <w:tcW w:w="1573" w:type="dxa"/>
          </w:tcPr>
          <w:p w14:paraId="0F5DD283" w14:textId="77777777"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4,8 %</w:t>
            </w:r>
          </w:p>
        </w:tc>
        <w:tc>
          <w:tcPr>
            <w:tcW w:w="1314" w:type="dxa"/>
          </w:tcPr>
          <w:p w14:paraId="1D61A476" w14:textId="6DFEBB04" w:rsidR="00B62557" w:rsidRPr="003C5763" w:rsidRDefault="00B62557" w:rsidP="00A172CA">
            <w:pPr>
              <w:contextualSpacing/>
              <w:jc w:val="left"/>
              <w:rPr>
                <w:rFonts w:cs="Arial"/>
                <w:sz w:val="22"/>
                <w:szCs w:val="22"/>
                <w:lang w:val="sl-SI" w:eastAsia="sl-SI"/>
              </w:rPr>
            </w:pPr>
            <w:r w:rsidRPr="003C5763">
              <w:rPr>
                <w:rFonts w:cs="Arial"/>
                <w:sz w:val="22"/>
                <w:szCs w:val="22"/>
                <w:lang w:val="sl-SI" w:eastAsia="sl-SI"/>
              </w:rPr>
              <w:t>6 %</w:t>
            </w:r>
          </w:p>
        </w:tc>
        <w:tc>
          <w:tcPr>
            <w:tcW w:w="1832" w:type="dxa"/>
          </w:tcPr>
          <w:p w14:paraId="6372A5F4" w14:textId="77777777" w:rsidR="00226701" w:rsidRPr="003C5763" w:rsidRDefault="00B62557" w:rsidP="00EF2F07">
            <w:pPr>
              <w:contextualSpacing/>
              <w:rPr>
                <w:rFonts w:cs="Arial"/>
                <w:sz w:val="22"/>
                <w:szCs w:val="22"/>
                <w:lang w:val="sl-SI" w:eastAsia="sl-SI"/>
              </w:rPr>
            </w:pPr>
            <w:r w:rsidRPr="003C5763">
              <w:rPr>
                <w:rFonts w:cs="Arial"/>
                <w:sz w:val="22"/>
                <w:szCs w:val="22"/>
                <w:lang w:val="sl-SI" w:eastAsia="sl-SI"/>
              </w:rPr>
              <w:t>10 %</w:t>
            </w:r>
          </w:p>
          <w:p w14:paraId="51FCD92D" w14:textId="60597180" w:rsidR="00B62557" w:rsidRPr="003C5763" w:rsidRDefault="00B62557" w:rsidP="00512E34">
            <w:pPr>
              <w:contextualSpacing/>
              <w:rPr>
                <w:rFonts w:cs="Arial"/>
                <w:sz w:val="22"/>
                <w:szCs w:val="22"/>
                <w:lang w:val="sl-SI" w:eastAsia="sl-SI"/>
              </w:rPr>
            </w:pPr>
            <w:r w:rsidRPr="003C5763">
              <w:rPr>
                <w:rFonts w:cs="Arial"/>
                <w:sz w:val="22"/>
                <w:szCs w:val="22"/>
                <w:lang w:val="sl-SI" w:eastAsia="sl-SI"/>
              </w:rPr>
              <w:t>(</w:t>
            </w:r>
            <w:r w:rsidR="00512E34" w:rsidRPr="003C5763">
              <w:rPr>
                <w:rFonts w:cs="Arial"/>
                <w:sz w:val="22"/>
                <w:szCs w:val="22"/>
                <w:lang w:val="sl-SI" w:eastAsia="sl-SI"/>
              </w:rPr>
              <w:t xml:space="preserve">cilj </w:t>
            </w:r>
            <w:r w:rsidR="00512E34">
              <w:rPr>
                <w:rFonts w:cs="Arial"/>
                <w:sz w:val="22"/>
                <w:szCs w:val="22"/>
                <w:lang w:val="sl-SI" w:eastAsia="sl-SI"/>
              </w:rPr>
              <w:t xml:space="preserve">v </w:t>
            </w:r>
            <w:r w:rsidRPr="003C5763">
              <w:rPr>
                <w:rFonts w:cs="Arial"/>
                <w:sz w:val="22"/>
                <w:szCs w:val="22"/>
                <w:lang w:val="sl-SI" w:eastAsia="sl-SI"/>
              </w:rPr>
              <w:t>EU: 10 %)</w:t>
            </w:r>
          </w:p>
        </w:tc>
      </w:tr>
      <w:tr w:rsidR="00B62557" w:rsidRPr="003C5763" w14:paraId="0CDD9362" w14:textId="6C246E75" w:rsidTr="00A172CA">
        <w:trPr>
          <w:trHeight w:val="535"/>
          <w:jc w:val="center"/>
        </w:trPr>
        <w:tc>
          <w:tcPr>
            <w:tcW w:w="4338" w:type="dxa"/>
          </w:tcPr>
          <w:p w14:paraId="0066C65A" w14:textId="6803BC57" w:rsidR="00B62557" w:rsidRPr="003C5763" w:rsidRDefault="00A65E0D" w:rsidP="00EF2F07">
            <w:pPr>
              <w:contextualSpacing/>
              <w:rPr>
                <w:rFonts w:cs="Arial"/>
                <w:sz w:val="22"/>
                <w:szCs w:val="22"/>
                <w:lang w:val="sl-SI" w:eastAsia="sl-SI"/>
              </w:rPr>
            </w:pPr>
            <w:r>
              <w:rPr>
                <w:rFonts w:cs="Arial"/>
                <w:sz w:val="22"/>
                <w:szCs w:val="22"/>
                <w:lang w:val="sl-SI" w:eastAsia="sl-SI"/>
              </w:rPr>
              <w:t xml:space="preserve">Delež </w:t>
            </w:r>
            <w:r w:rsidR="00B62557" w:rsidRPr="003C5763">
              <w:rPr>
                <w:rFonts w:cs="Arial"/>
                <w:sz w:val="22"/>
                <w:szCs w:val="22"/>
                <w:lang w:val="sl-SI" w:eastAsia="sl-SI"/>
              </w:rPr>
              <w:t xml:space="preserve">žensk </w:t>
            </w:r>
            <w:r>
              <w:rPr>
                <w:rFonts w:cs="Arial"/>
                <w:sz w:val="22"/>
                <w:szCs w:val="22"/>
                <w:lang w:val="sl-SI" w:eastAsia="sl-SI"/>
              </w:rPr>
              <w:t xml:space="preserve">med zaposlenimi strokovnjaki za </w:t>
            </w:r>
            <w:r w:rsidR="00B62557" w:rsidRPr="003C5763">
              <w:rPr>
                <w:rFonts w:cs="Arial"/>
                <w:sz w:val="22"/>
                <w:szCs w:val="22"/>
                <w:lang w:val="sl-SI" w:eastAsia="sl-SI"/>
              </w:rPr>
              <w:t>IKT</w:t>
            </w:r>
          </w:p>
        </w:tc>
        <w:tc>
          <w:tcPr>
            <w:tcW w:w="1573" w:type="dxa"/>
          </w:tcPr>
          <w:p w14:paraId="01D42D89" w14:textId="77777777"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17 %</w:t>
            </w:r>
          </w:p>
        </w:tc>
        <w:tc>
          <w:tcPr>
            <w:tcW w:w="1314" w:type="dxa"/>
          </w:tcPr>
          <w:p w14:paraId="43E39525" w14:textId="54B068AD" w:rsidR="00B62557" w:rsidRPr="003C5763" w:rsidRDefault="00B62557" w:rsidP="00A172CA">
            <w:pPr>
              <w:contextualSpacing/>
              <w:jc w:val="left"/>
              <w:rPr>
                <w:rFonts w:cs="Arial"/>
                <w:sz w:val="22"/>
                <w:szCs w:val="22"/>
                <w:lang w:val="sl-SI" w:eastAsia="sl-SI"/>
              </w:rPr>
            </w:pPr>
            <w:r w:rsidRPr="003C5763">
              <w:rPr>
                <w:rFonts w:cs="Arial"/>
                <w:sz w:val="22"/>
                <w:szCs w:val="22"/>
                <w:lang w:val="sl-SI" w:eastAsia="sl-SI"/>
              </w:rPr>
              <w:t>2</w:t>
            </w:r>
            <w:r w:rsidR="00983E9A" w:rsidRPr="003C5763">
              <w:rPr>
                <w:rFonts w:cs="Arial"/>
                <w:sz w:val="22"/>
                <w:szCs w:val="22"/>
                <w:lang w:val="sl-SI" w:eastAsia="sl-SI"/>
              </w:rPr>
              <w:t>0</w:t>
            </w:r>
            <w:r w:rsidRPr="003C5763">
              <w:rPr>
                <w:rFonts w:cs="Arial"/>
                <w:sz w:val="22"/>
                <w:szCs w:val="22"/>
                <w:lang w:val="sl-SI" w:eastAsia="sl-SI"/>
              </w:rPr>
              <w:t xml:space="preserve"> %</w:t>
            </w:r>
          </w:p>
        </w:tc>
        <w:tc>
          <w:tcPr>
            <w:tcW w:w="1832" w:type="dxa"/>
          </w:tcPr>
          <w:p w14:paraId="4CAE79E9" w14:textId="6E600A89"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25 %</w:t>
            </w:r>
          </w:p>
        </w:tc>
      </w:tr>
      <w:tr w:rsidR="00B62557" w:rsidRPr="003C5763" w14:paraId="309439CF" w14:textId="5C87BFC7" w:rsidTr="00A172CA">
        <w:trPr>
          <w:trHeight w:val="252"/>
          <w:jc w:val="center"/>
        </w:trPr>
        <w:tc>
          <w:tcPr>
            <w:tcW w:w="4338" w:type="dxa"/>
          </w:tcPr>
          <w:p w14:paraId="2B6BE02F" w14:textId="7F675240" w:rsidR="00B62557" w:rsidRPr="003C5763" w:rsidRDefault="00A65E0D" w:rsidP="00EF2F07">
            <w:pPr>
              <w:contextualSpacing/>
              <w:rPr>
                <w:rFonts w:cs="Arial"/>
                <w:sz w:val="22"/>
                <w:szCs w:val="22"/>
                <w:lang w:val="sl-SI" w:eastAsia="sl-SI"/>
              </w:rPr>
            </w:pPr>
            <w:r>
              <w:rPr>
                <w:rFonts w:cs="Arial"/>
                <w:sz w:val="22"/>
                <w:szCs w:val="22"/>
                <w:lang w:val="sl-SI" w:eastAsia="sl-SI"/>
              </w:rPr>
              <w:t>Delež prebivalcev</w:t>
            </w:r>
            <w:r w:rsidR="00B62557" w:rsidRPr="003C5763">
              <w:rPr>
                <w:rFonts w:cs="Arial"/>
                <w:sz w:val="22"/>
                <w:szCs w:val="22"/>
                <w:lang w:val="sl-SI" w:eastAsia="sl-SI"/>
              </w:rPr>
              <w:t>, ki se izobražujejo prek spleta</w:t>
            </w:r>
          </w:p>
        </w:tc>
        <w:tc>
          <w:tcPr>
            <w:tcW w:w="1573" w:type="dxa"/>
          </w:tcPr>
          <w:p w14:paraId="64842CC9" w14:textId="77777777"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37 %</w:t>
            </w:r>
          </w:p>
        </w:tc>
        <w:tc>
          <w:tcPr>
            <w:tcW w:w="1314" w:type="dxa"/>
          </w:tcPr>
          <w:p w14:paraId="3DB70053" w14:textId="1ECCBBF1"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43 %</w:t>
            </w:r>
          </w:p>
        </w:tc>
        <w:tc>
          <w:tcPr>
            <w:tcW w:w="1832" w:type="dxa"/>
          </w:tcPr>
          <w:p w14:paraId="5ED510DB" w14:textId="75812DA4" w:rsidR="00B62557" w:rsidRPr="003C5763" w:rsidRDefault="00B62557" w:rsidP="00EF2F07">
            <w:pPr>
              <w:contextualSpacing/>
              <w:rPr>
                <w:rFonts w:cs="Arial"/>
                <w:sz w:val="22"/>
                <w:szCs w:val="22"/>
                <w:lang w:val="sl-SI" w:eastAsia="sl-SI"/>
              </w:rPr>
            </w:pPr>
            <w:r w:rsidRPr="003C5763">
              <w:rPr>
                <w:rFonts w:cs="Arial"/>
                <w:sz w:val="22"/>
                <w:szCs w:val="22"/>
                <w:lang w:val="sl-SI" w:eastAsia="sl-SI"/>
              </w:rPr>
              <w:t>50 %</w:t>
            </w:r>
          </w:p>
        </w:tc>
      </w:tr>
    </w:tbl>
    <w:p w14:paraId="7B557180" w14:textId="5377DAFF" w:rsidR="00423B42" w:rsidRPr="003C5763" w:rsidRDefault="00AC302A" w:rsidP="00EF2F07">
      <w:pPr>
        <w:pStyle w:val="Naslov1"/>
        <w:numPr>
          <w:ilvl w:val="0"/>
          <w:numId w:val="40"/>
        </w:numPr>
      </w:pPr>
      <w:bookmarkStart w:id="34" w:name="_Toc124152735"/>
      <w:bookmarkStart w:id="35" w:name="_Toc129330749"/>
      <w:bookmarkEnd w:id="31"/>
      <w:r w:rsidRPr="003C5763">
        <w:lastRenderedPageBreak/>
        <w:t>DIGITALNA PREOBRAZBA GOSPODARSTVA</w:t>
      </w:r>
      <w:bookmarkEnd w:id="34"/>
      <w:bookmarkEnd w:id="35"/>
    </w:p>
    <w:p w14:paraId="0FB9004E" w14:textId="77777777" w:rsidR="008E20F2" w:rsidRPr="003C5763" w:rsidRDefault="008E20F2" w:rsidP="00EF2F07">
      <w:pPr>
        <w:rPr>
          <w:rFonts w:cs="Arial"/>
          <w:i/>
          <w:iCs/>
          <w:sz w:val="22"/>
          <w:szCs w:val="22"/>
          <w:lang w:val="sl-SI"/>
        </w:rPr>
      </w:pPr>
    </w:p>
    <w:p w14:paraId="219B80C2" w14:textId="28A4A501" w:rsidR="002F7898" w:rsidRPr="003C5763" w:rsidRDefault="002F7898" w:rsidP="00EF2F07">
      <w:pPr>
        <w:rPr>
          <w:rFonts w:cs="Arial"/>
          <w:i/>
          <w:iCs/>
          <w:sz w:val="22"/>
          <w:szCs w:val="22"/>
          <w:lang w:val="sl-SI"/>
        </w:rPr>
      </w:pPr>
      <w:r w:rsidRPr="003C5763">
        <w:rPr>
          <w:rFonts w:cs="Arial"/>
          <w:i/>
          <w:iCs/>
          <w:sz w:val="22"/>
          <w:szCs w:val="22"/>
          <w:lang w:val="sl-SI"/>
        </w:rPr>
        <w:t>Vlada Republike Slovenije je januarja 2022 sprejela Strategijo digitalne transformacije gospodarstva</w:t>
      </w:r>
      <w:r w:rsidRPr="003C5763">
        <w:rPr>
          <w:rStyle w:val="Sprotnaopomba-sklic"/>
          <w:rFonts w:cs="Arial"/>
          <w:i/>
          <w:iCs/>
          <w:sz w:val="22"/>
          <w:szCs w:val="22"/>
          <w:lang w:val="sl-SI"/>
        </w:rPr>
        <w:footnoteReference w:id="45"/>
      </w:r>
      <w:r w:rsidRPr="003C5763">
        <w:rPr>
          <w:rFonts w:cs="Arial"/>
          <w:i/>
          <w:iCs/>
          <w:sz w:val="22"/>
          <w:szCs w:val="22"/>
          <w:lang w:val="sl-SI"/>
        </w:rPr>
        <w:t xml:space="preserve">. S strategijo se </w:t>
      </w:r>
      <w:r w:rsidR="00B30A88" w:rsidRPr="00B30A88">
        <w:rPr>
          <w:rFonts w:cs="Arial"/>
          <w:i/>
          <w:iCs/>
          <w:sz w:val="22"/>
          <w:szCs w:val="22"/>
          <w:lang w:val="sl-SI"/>
        </w:rPr>
        <w:t>obravnava</w:t>
      </w:r>
      <w:r w:rsidR="00B30A88" w:rsidRPr="00B30A88" w:rsidDel="00B30A88">
        <w:rPr>
          <w:rFonts w:cs="Arial"/>
          <w:i/>
          <w:iCs/>
          <w:sz w:val="22"/>
          <w:szCs w:val="22"/>
          <w:lang w:val="sl-SI"/>
        </w:rPr>
        <w:t xml:space="preserve"> </w:t>
      </w:r>
      <w:r w:rsidRPr="003C5763">
        <w:rPr>
          <w:rFonts w:cs="Arial"/>
          <w:i/>
          <w:iCs/>
          <w:sz w:val="22"/>
          <w:szCs w:val="22"/>
          <w:lang w:val="sl-SI"/>
        </w:rPr>
        <w:t>najširš</w:t>
      </w:r>
      <w:r w:rsidR="00B30A88">
        <w:rPr>
          <w:rFonts w:cs="Arial"/>
          <w:i/>
          <w:iCs/>
          <w:sz w:val="22"/>
          <w:szCs w:val="22"/>
          <w:lang w:val="sl-SI"/>
        </w:rPr>
        <w:t>a</w:t>
      </w:r>
      <w:r w:rsidRPr="003C5763">
        <w:rPr>
          <w:rFonts w:cs="Arial"/>
          <w:i/>
          <w:iCs/>
          <w:sz w:val="22"/>
          <w:szCs w:val="22"/>
          <w:lang w:val="sl-SI"/>
        </w:rPr>
        <w:t xml:space="preserve"> integracij</w:t>
      </w:r>
      <w:r w:rsidR="00B30A88">
        <w:rPr>
          <w:rFonts w:cs="Arial"/>
          <w:i/>
          <w:iCs/>
          <w:sz w:val="22"/>
          <w:szCs w:val="22"/>
          <w:lang w:val="sl-SI"/>
        </w:rPr>
        <w:t>a</w:t>
      </w:r>
      <w:r w:rsidRPr="003C5763">
        <w:rPr>
          <w:rFonts w:cs="Arial"/>
          <w:i/>
          <w:iCs/>
          <w:sz w:val="22"/>
          <w:szCs w:val="22"/>
          <w:lang w:val="sl-SI"/>
        </w:rPr>
        <w:t xml:space="preserve"> naprednih digitalnih tehnologij v podjetjih. </w:t>
      </w:r>
      <w:r w:rsidR="00ED6A11">
        <w:rPr>
          <w:rFonts w:cs="Arial"/>
          <w:i/>
          <w:iCs/>
          <w:sz w:val="22"/>
          <w:szCs w:val="22"/>
          <w:lang w:val="sl-SI"/>
        </w:rPr>
        <w:t>Poleg tega obravnava i</w:t>
      </w:r>
      <w:r w:rsidRPr="003C5763">
        <w:rPr>
          <w:rFonts w:cs="Arial"/>
          <w:i/>
          <w:iCs/>
          <w:sz w:val="22"/>
          <w:szCs w:val="22"/>
          <w:lang w:val="sl-SI"/>
        </w:rPr>
        <w:t xml:space="preserve">zzive uvajanja naprednih digitalnih tehnologij, zlasti v povezavi s potrebnimi znanji in digitalnimi kompetencami za čim hitrejšo implementacijo teh tehnologij v poslovnih procesih. </w:t>
      </w:r>
      <w:r w:rsidR="000B2FBA">
        <w:rPr>
          <w:rFonts w:cs="Arial"/>
          <w:i/>
          <w:iCs/>
          <w:sz w:val="22"/>
          <w:szCs w:val="22"/>
          <w:lang w:val="sl-SI"/>
        </w:rPr>
        <w:t xml:space="preserve">Pred tem je </w:t>
      </w:r>
      <w:r w:rsidRPr="003C5763">
        <w:rPr>
          <w:rFonts w:cs="Arial"/>
          <w:i/>
          <w:iCs/>
          <w:sz w:val="22"/>
          <w:szCs w:val="22"/>
          <w:lang w:val="sl-SI"/>
        </w:rPr>
        <w:t>junij</w:t>
      </w:r>
      <w:r w:rsidR="00B30A88">
        <w:rPr>
          <w:rFonts w:cs="Arial"/>
          <w:i/>
          <w:iCs/>
          <w:sz w:val="22"/>
          <w:szCs w:val="22"/>
          <w:lang w:val="sl-SI"/>
        </w:rPr>
        <w:t>a</w:t>
      </w:r>
      <w:r w:rsidRPr="003C5763">
        <w:rPr>
          <w:rFonts w:cs="Arial"/>
          <w:i/>
          <w:iCs/>
          <w:sz w:val="22"/>
          <w:szCs w:val="22"/>
          <w:lang w:val="sl-SI"/>
        </w:rPr>
        <w:t xml:space="preserve"> 2021 </w:t>
      </w:r>
      <w:r w:rsidR="000B2FBA">
        <w:rPr>
          <w:rFonts w:cs="Arial"/>
          <w:i/>
          <w:iCs/>
          <w:sz w:val="22"/>
          <w:szCs w:val="22"/>
          <w:lang w:val="sl-SI"/>
        </w:rPr>
        <w:t xml:space="preserve">je </w:t>
      </w:r>
      <w:r w:rsidRPr="003C5763">
        <w:rPr>
          <w:rFonts w:cs="Arial"/>
          <w:i/>
          <w:iCs/>
          <w:sz w:val="22"/>
          <w:szCs w:val="22"/>
          <w:lang w:val="sl-SI"/>
        </w:rPr>
        <w:t>sprejela Slovensko industrijsko strategijo 2021–2030</w:t>
      </w:r>
      <w:r w:rsidRPr="003C5763">
        <w:rPr>
          <w:rStyle w:val="Sprotnaopomba-sklic"/>
          <w:rFonts w:cs="Arial"/>
          <w:i/>
          <w:iCs/>
          <w:sz w:val="22"/>
          <w:szCs w:val="22"/>
          <w:lang w:val="sl-SI"/>
        </w:rPr>
        <w:footnoteReference w:id="46"/>
      </w:r>
      <w:r w:rsidRPr="003C5763">
        <w:rPr>
          <w:rFonts w:cs="Arial"/>
          <w:i/>
          <w:iCs/>
          <w:sz w:val="22"/>
          <w:szCs w:val="22"/>
          <w:lang w:val="sl-SI"/>
        </w:rPr>
        <w:t xml:space="preserve">, ki predstavlja vizijo razvoja slovenske industrije kot zelene, ustvarjalne in pametne. Slovenska industrijska strategija bo z uravnoteženim spodbujanjem vseh treh komponent trajnostnega razvoja (družba, okolje, gospodarstvo) zagotavljala konkurenčnost gospodarstva in ustvarila </w:t>
      </w:r>
      <w:r w:rsidR="00512E34">
        <w:rPr>
          <w:rFonts w:cs="Arial"/>
          <w:i/>
          <w:iCs/>
          <w:sz w:val="22"/>
          <w:szCs w:val="22"/>
          <w:lang w:val="sl-SI"/>
        </w:rPr>
        <w:t>razmere</w:t>
      </w:r>
      <w:r w:rsidR="00512E34" w:rsidRPr="003C5763">
        <w:rPr>
          <w:rFonts w:cs="Arial"/>
          <w:i/>
          <w:iCs/>
          <w:sz w:val="22"/>
          <w:szCs w:val="22"/>
          <w:lang w:val="sl-SI"/>
        </w:rPr>
        <w:t xml:space="preserve"> </w:t>
      </w:r>
      <w:r w:rsidRPr="003C5763">
        <w:rPr>
          <w:rFonts w:cs="Arial"/>
          <w:i/>
          <w:iCs/>
          <w:sz w:val="22"/>
          <w:szCs w:val="22"/>
          <w:lang w:val="sl-SI"/>
        </w:rPr>
        <w:t>za prestrukturiranje industrije s krepitvijo znanja, ustvarjalnosti in inovativnosti za nova in bolj kakovostna delovna mesta z večjo dodano vrednostjo ter prehod v zeleno, ustvarjalno in pametno gospodarstvo.</w:t>
      </w:r>
    </w:p>
    <w:p w14:paraId="65A75DDA" w14:textId="77777777" w:rsidR="002F7898" w:rsidRPr="003C5763" w:rsidRDefault="002F7898" w:rsidP="00EF2F07">
      <w:pPr>
        <w:rPr>
          <w:rFonts w:cs="Arial"/>
          <w:sz w:val="22"/>
          <w:szCs w:val="22"/>
          <w:lang w:val="sl-SI"/>
        </w:rPr>
      </w:pPr>
    </w:p>
    <w:p w14:paraId="4E36B001" w14:textId="77777777" w:rsidR="00841BED" w:rsidRPr="003C5763" w:rsidRDefault="002F7898" w:rsidP="00EF2F07">
      <w:pPr>
        <w:spacing w:before="120"/>
        <w:rPr>
          <w:rFonts w:cs="Arial"/>
          <w:b/>
          <w:bCs/>
          <w:sz w:val="22"/>
          <w:szCs w:val="22"/>
          <w:lang w:val="sl-SI"/>
        </w:rPr>
      </w:pPr>
      <w:r w:rsidRPr="003C5763">
        <w:rPr>
          <w:rFonts w:cs="Arial"/>
          <w:b/>
          <w:bCs/>
          <w:sz w:val="22"/>
          <w:szCs w:val="22"/>
          <w:lang w:val="sl-SI"/>
        </w:rPr>
        <w:t>PREGLED OBSTOJEČEGA STANJA</w:t>
      </w:r>
    </w:p>
    <w:p w14:paraId="03999094" w14:textId="625C062F" w:rsidR="002F7898" w:rsidRPr="003C5763" w:rsidRDefault="002F7898" w:rsidP="00EF2F07">
      <w:pPr>
        <w:spacing w:before="120"/>
        <w:rPr>
          <w:rFonts w:cs="Arial"/>
          <w:b/>
          <w:bCs/>
          <w:sz w:val="22"/>
          <w:szCs w:val="22"/>
          <w:lang w:val="sl-SI"/>
        </w:rPr>
      </w:pPr>
      <w:r w:rsidRPr="003C5763">
        <w:rPr>
          <w:rFonts w:cs="Arial"/>
          <w:sz w:val="22"/>
          <w:szCs w:val="22"/>
          <w:lang w:val="sl-SI"/>
        </w:rPr>
        <w:t>Hitro spreminjajoče se okolje</w:t>
      </w:r>
      <w:r w:rsidR="00A25CB5" w:rsidRPr="003C5763">
        <w:rPr>
          <w:rFonts w:cs="Arial"/>
          <w:sz w:val="22"/>
          <w:szCs w:val="22"/>
          <w:lang w:val="sl-SI"/>
        </w:rPr>
        <w:t>,</w:t>
      </w:r>
      <w:r w:rsidRPr="003C5763">
        <w:rPr>
          <w:rFonts w:cs="Arial"/>
          <w:sz w:val="22"/>
          <w:szCs w:val="22"/>
          <w:lang w:val="sl-SI"/>
        </w:rPr>
        <w:t xml:space="preserve"> v katerem delujejo podjetja</w:t>
      </w:r>
      <w:r w:rsidR="00A25CB5" w:rsidRPr="003C5763">
        <w:rPr>
          <w:rFonts w:cs="Arial"/>
          <w:sz w:val="22"/>
          <w:szCs w:val="22"/>
          <w:lang w:val="sl-SI"/>
        </w:rPr>
        <w:t>,</w:t>
      </w:r>
      <w:r w:rsidRPr="003C5763">
        <w:rPr>
          <w:rFonts w:cs="Arial"/>
          <w:sz w:val="22"/>
          <w:szCs w:val="22"/>
          <w:lang w:val="sl-SI"/>
        </w:rPr>
        <w:t xml:space="preserve"> </w:t>
      </w:r>
      <w:r w:rsidR="00E801CA">
        <w:rPr>
          <w:rFonts w:cs="Arial"/>
          <w:sz w:val="22"/>
          <w:szCs w:val="22"/>
          <w:lang w:val="sl-SI"/>
        </w:rPr>
        <w:t>omogoča</w:t>
      </w:r>
      <w:r w:rsidR="00E801CA" w:rsidRPr="003C5763">
        <w:rPr>
          <w:rFonts w:cs="Arial"/>
          <w:sz w:val="22"/>
          <w:szCs w:val="22"/>
          <w:lang w:val="sl-SI"/>
        </w:rPr>
        <w:t xml:space="preserve"> </w:t>
      </w:r>
      <w:r w:rsidRPr="003C5763">
        <w:rPr>
          <w:rFonts w:cs="Arial"/>
          <w:sz w:val="22"/>
          <w:szCs w:val="22"/>
          <w:lang w:val="sl-SI"/>
        </w:rPr>
        <w:t xml:space="preserve">pospešen tehnološki napredek v povezavi z digitalizacijo </w:t>
      </w:r>
      <w:r w:rsidR="00E801CA">
        <w:rPr>
          <w:rFonts w:cs="Arial"/>
          <w:sz w:val="22"/>
          <w:szCs w:val="22"/>
          <w:lang w:val="sl-SI"/>
        </w:rPr>
        <w:t>in</w:t>
      </w:r>
      <w:r w:rsidR="00E801CA" w:rsidRPr="003C5763">
        <w:rPr>
          <w:rFonts w:cs="Arial"/>
          <w:sz w:val="22"/>
          <w:szCs w:val="22"/>
          <w:lang w:val="sl-SI"/>
        </w:rPr>
        <w:t xml:space="preserve"> </w:t>
      </w:r>
      <w:r w:rsidRPr="003C5763">
        <w:rPr>
          <w:rFonts w:cs="Arial"/>
          <w:sz w:val="22"/>
          <w:szCs w:val="22"/>
          <w:lang w:val="sl-SI"/>
        </w:rPr>
        <w:t xml:space="preserve">vse večjo zmogljivost obdelave informacij. </w:t>
      </w:r>
      <w:r w:rsidR="00AC25DB" w:rsidRPr="00AC25DB">
        <w:rPr>
          <w:rFonts w:cs="Arial"/>
          <w:sz w:val="22"/>
          <w:szCs w:val="22"/>
          <w:lang w:val="sl-SI"/>
        </w:rPr>
        <w:t xml:space="preserve">Izzivi, s katerimi se </w:t>
      </w:r>
      <w:r w:rsidR="00B30A88">
        <w:rPr>
          <w:rFonts w:cs="Arial"/>
          <w:sz w:val="22"/>
          <w:szCs w:val="22"/>
          <w:lang w:val="sl-SI"/>
        </w:rPr>
        <w:t>srečujemo</w:t>
      </w:r>
      <w:r w:rsidR="00B30A88" w:rsidRPr="00AC25DB">
        <w:rPr>
          <w:rFonts w:cs="Arial"/>
          <w:sz w:val="22"/>
          <w:szCs w:val="22"/>
          <w:lang w:val="sl-SI"/>
        </w:rPr>
        <w:t xml:space="preserve"> </w:t>
      </w:r>
      <w:r w:rsidR="00AC25DB" w:rsidRPr="00AC25DB">
        <w:rPr>
          <w:rFonts w:cs="Arial"/>
          <w:sz w:val="22"/>
          <w:szCs w:val="22"/>
          <w:lang w:val="sl-SI"/>
        </w:rPr>
        <w:t>v povezavi z energ</w:t>
      </w:r>
      <w:r w:rsidR="00B30A88">
        <w:rPr>
          <w:rFonts w:cs="Arial"/>
          <w:sz w:val="22"/>
          <w:szCs w:val="22"/>
          <w:lang w:val="sl-SI"/>
        </w:rPr>
        <w:t>ij</w:t>
      </w:r>
      <w:r w:rsidR="00AC25DB" w:rsidRPr="00AC25DB">
        <w:rPr>
          <w:rFonts w:cs="Arial"/>
          <w:sz w:val="22"/>
          <w:szCs w:val="22"/>
          <w:lang w:val="sl-SI"/>
        </w:rPr>
        <w:t>sko krizo</w:t>
      </w:r>
      <w:r w:rsidR="00B30A88">
        <w:rPr>
          <w:rFonts w:cs="Arial"/>
          <w:sz w:val="22"/>
          <w:szCs w:val="22"/>
          <w:lang w:val="sl-SI"/>
        </w:rPr>
        <w:t>,</w:t>
      </w:r>
      <w:r w:rsidR="00AC25DB" w:rsidRPr="00AC25DB">
        <w:rPr>
          <w:rFonts w:cs="Arial"/>
          <w:sz w:val="22"/>
          <w:szCs w:val="22"/>
          <w:lang w:val="sl-SI"/>
        </w:rPr>
        <w:t xml:space="preserve"> še dodatno krepijo potrebo po naprednih digitalnih rešitvah za gospodarsko preobrazbo, krepitev dobavnih verig in zeleni prehod</w:t>
      </w:r>
      <w:r w:rsidR="00AC25DB">
        <w:rPr>
          <w:rFonts w:cs="Arial"/>
          <w:sz w:val="22"/>
          <w:szCs w:val="22"/>
          <w:lang w:val="sl-SI"/>
        </w:rPr>
        <w:t>.</w:t>
      </w:r>
    </w:p>
    <w:p w14:paraId="354C2A0D" w14:textId="77777777" w:rsidR="002F7898" w:rsidRPr="003C5763" w:rsidRDefault="002F7898" w:rsidP="00EF2F07">
      <w:pPr>
        <w:rPr>
          <w:rFonts w:cs="Arial"/>
          <w:sz w:val="22"/>
          <w:szCs w:val="22"/>
          <w:lang w:val="sl-SI"/>
        </w:rPr>
      </w:pPr>
    </w:p>
    <w:p w14:paraId="26E073AA" w14:textId="358B9D04" w:rsidR="00AF34E6" w:rsidRPr="003C5763" w:rsidRDefault="002F7898" w:rsidP="00EF2F07">
      <w:pPr>
        <w:rPr>
          <w:rFonts w:cs="Arial"/>
          <w:sz w:val="22"/>
          <w:szCs w:val="22"/>
          <w:lang w:val="sl-SI"/>
        </w:rPr>
      </w:pPr>
      <w:r w:rsidRPr="003C5763">
        <w:rPr>
          <w:rFonts w:cs="Arial"/>
          <w:sz w:val="22"/>
          <w:szCs w:val="22"/>
          <w:lang w:val="sl-SI"/>
        </w:rPr>
        <w:t>Uvajanje in uporaba zahtevnejših tehnologij ostaja</w:t>
      </w:r>
      <w:r w:rsidR="00E801CA">
        <w:rPr>
          <w:rFonts w:cs="Arial"/>
          <w:sz w:val="22"/>
          <w:szCs w:val="22"/>
          <w:lang w:val="sl-SI"/>
        </w:rPr>
        <w:t>ta</w:t>
      </w:r>
      <w:r w:rsidRPr="003C5763">
        <w:rPr>
          <w:rFonts w:cs="Arial"/>
          <w:sz w:val="22"/>
          <w:szCs w:val="22"/>
          <w:lang w:val="sl-SI"/>
        </w:rPr>
        <w:t xml:space="preserve"> izziv, še posebej za </w:t>
      </w:r>
      <w:r w:rsidR="00A25CB5" w:rsidRPr="003C5763">
        <w:rPr>
          <w:rFonts w:cs="Arial"/>
          <w:sz w:val="22"/>
          <w:szCs w:val="22"/>
          <w:lang w:val="sl-SI"/>
        </w:rPr>
        <w:t>mikro, mala in srednje velika podjetja (v nadaljevanju</w:t>
      </w:r>
      <w:r w:rsidR="00E801CA">
        <w:rPr>
          <w:rFonts w:cs="Arial"/>
          <w:sz w:val="22"/>
          <w:szCs w:val="22"/>
          <w:lang w:val="sl-SI"/>
        </w:rPr>
        <w:t>:</w:t>
      </w:r>
      <w:r w:rsidR="00A25CB5" w:rsidRPr="003C5763">
        <w:rPr>
          <w:rFonts w:cs="Arial"/>
          <w:sz w:val="22"/>
          <w:szCs w:val="22"/>
          <w:lang w:val="sl-SI"/>
        </w:rPr>
        <w:t xml:space="preserve"> </w:t>
      </w:r>
      <w:r w:rsidRPr="003C5763">
        <w:rPr>
          <w:rFonts w:cs="Arial"/>
          <w:sz w:val="22"/>
          <w:szCs w:val="22"/>
          <w:lang w:val="sl-SI"/>
        </w:rPr>
        <w:t>MSP</w:t>
      </w:r>
      <w:r w:rsidR="00A25CB5" w:rsidRPr="003C5763">
        <w:rPr>
          <w:rFonts w:cs="Arial"/>
          <w:sz w:val="22"/>
          <w:szCs w:val="22"/>
          <w:lang w:val="sl-SI"/>
        </w:rPr>
        <w:t>), z</w:t>
      </w:r>
      <w:r w:rsidRPr="003C5763">
        <w:rPr>
          <w:rFonts w:cs="Arial"/>
          <w:sz w:val="22"/>
          <w:szCs w:val="22"/>
          <w:lang w:val="sl-SI"/>
        </w:rPr>
        <w:t xml:space="preserve">a oblačne storitve pa to velja za vsa podjetja. Slovenija se še naprej uvršča med konkurenčnejše države, tudi </w:t>
      </w:r>
      <w:r w:rsidR="004B1D75">
        <w:rPr>
          <w:rFonts w:cs="Arial"/>
          <w:sz w:val="22"/>
          <w:szCs w:val="22"/>
          <w:lang w:val="sl-SI"/>
        </w:rPr>
        <w:t>za</w:t>
      </w:r>
      <w:r w:rsidRPr="003C5763">
        <w:rPr>
          <w:rFonts w:cs="Arial"/>
          <w:sz w:val="22"/>
          <w:szCs w:val="22"/>
          <w:lang w:val="sl-SI"/>
        </w:rPr>
        <w:t xml:space="preserve"> MSP, kar ne zadostuje za preprečitev nadaljnjega relativnega zaostajanja pri digitalni intenzivnosti slovenskih podjetij. Leta 2018 so bila ta namreč še na petem, v letu 2021 pa že na desetem mestu v EU. Na </w:t>
      </w:r>
      <w:r w:rsidR="004B1D75">
        <w:rPr>
          <w:rFonts w:cs="Arial"/>
          <w:sz w:val="22"/>
          <w:szCs w:val="22"/>
          <w:lang w:val="sl-SI"/>
        </w:rPr>
        <w:t>nazadovanje</w:t>
      </w:r>
      <w:r w:rsidR="004B1D75" w:rsidRPr="003C5763">
        <w:rPr>
          <w:rFonts w:cs="Arial"/>
          <w:sz w:val="22"/>
          <w:szCs w:val="22"/>
          <w:lang w:val="sl-SI"/>
        </w:rPr>
        <w:t xml:space="preserve"> </w:t>
      </w:r>
      <w:r w:rsidRPr="003C5763">
        <w:rPr>
          <w:rFonts w:cs="Arial"/>
          <w:sz w:val="22"/>
          <w:szCs w:val="22"/>
          <w:lang w:val="sl-SI"/>
        </w:rPr>
        <w:t>kažejo tudi predhodni podatki o zrelosti podjetij pri uvajanju industrije 4.0. Med letoma 2018 in 2022 je namreč delež podjetij, ki izkazujejo visoko pripravljenost</w:t>
      </w:r>
      <w:r w:rsidR="004B1D75">
        <w:rPr>
          <w:rFonts w:cs="Arial"/>
          <w:sz w:val="22"/>
          <w:szCs w:val="22"/>
          <w:lang w:val="sl-SI"/>
        </w:rPr>
        <w:t>,</w:t>
      </w:r>
      <w:r w:rsidRPr="003C5763">
        <w:rPr>
          <w:rFonts w:cs="Arial"/>
          <w:sz w:val="22"/>
          <w:szCs w:val="22"/>
          <w:lang w:val="sl-SI"/>
        </w:rPr>
        <w:t xml:space="preserve"> celo padel </w:t>
      </w:r>
      <w:r w:rsidR="00E801CA">
        <w:rPr>
          <w:rFonts w:cs="Arial"/>
          <w:sz w:val="22"/>
          <w:szCs w:val="22"/>
          <w:lang w:val="sl-SI"/>
        </w:rPr>
        <w:t>s</w:t>
      </w:r>
      <w:r w:rsidR="00E801CA" w:rsidRPr="003C5763">
        <w:rPr>
          <w:rFonts w:cs="Arial"/>
          <w:sz w:val="22"/>
          <w:szCs w:val="22"/>
          <w:lang w:val="sl-SI"/>
        </w:rPr>
        <w:t xml:space="preserve"> </w:t>
      </w:r>
      <w:r w:rsidRPr="003C5763">
        <w:rPr>
          <w:rFonts w:cs="Arial"/>
          <w:sz w:val="22"/>
          <w:szCs w:val="22"/>
          <w:lang w:val="sl-SI"/>
        </w:rPr>
        <w:t>26,3 % na 24,4 %.</w:t>
      </w:r>
    </w:p>
    <w:p w14:paraId="2BBD8838" w14:textId="77777777" w:rsidR="00AF34E6" w:rsidRPr="003C5763" w:rsidRDefault="00AF34E6" w:rsidP="00EF2F07">
      <w:pPr>
        <w:rPr>
          <w:rFonts w:cs="Arial"/>
          <w:sz w:val="22"/>
          <w:szCs w:val="22"/>
          <w:lang w:val="sl-SI"/>
        </w:rPr>
      </w:pPr>
    </w:p>
    <w:p w14:paraId="07DC470E" w14:textId="1DDCA908" w:rsidR="002F7898" w:rsidRPr="003C5763" w:rsidRDefault="002F7898" w:rsidP="00EF2F07">
      <w:pPr>
        <w:rPr>
          <w:rFonts w:cs="Arial"/>
          <w:sz w:val="22"/>
          <w:szCs w:val="22"/>
          <w:lang w:val="sl-SI"/>
        </w:rPr>
      </w:pPr>
      <w:r w:rsidRPr="003C5763">
        <w:rPr>
          <w:rFonts w:cs="Arial"/>
          <w:sz w:val="22"/>
          <w:szCs w:val="22"/>
          <w:lang w:val="sl-SI"/>
        </w:rPr>
        <w:t xml:space="preserve">Povečuje se vrzel med vlaganji v IKT v Sloveniji in povprečjem držav </w:t>
      </w:r>
      <w:r w:rsidR="004B1D75">
        <w:rPr>
          <w:rFonts w:cs="Arial"/>
          <w:sz w:val="22"/>
          <w:szCs w:val="22"/>
          <w:lang w:val="sl-SI"/>
        </w:rPr>
        <w:t xml:space="preserve">v </w:t>
      </w:r>
      <w:r w:rsidRPr="003C5763">
        <w:rPr>
          <w:rFonts w:cs="Arial"/>
          <w:sz w:val="22"/>
          <w:szCs w:val="22"/>
          <w:lang w:val="sl-SI"/>
        </w:rPr>
        <w:t xml:space="preserve">EU. Posledica tega je, da </w:t>
      </w:r>
      <w:r w:rsidR="004B1D75">
        <w:rPr>
          <w:rFonts w:cs="Arial"/>
          <w:sz w:val="22"/>
          <w:szCs w:val="22"/>
          <w:lang w:val="sl-SI"/>
        </w:rPr>
        <w:t>v</w:t>
      </w:r>
      <w:r w:rsidR="004B1D75" w:rsidRPr="003C5763">
        <w:rPr>
          <w:rFonts w:cs="Arial"/>
          <w:sz w:val="22"/>
          <w:szCs w:val="22"/>
          <w:lang w:val="sl-SI"/>
        </w:rPr>
        <w:t xml:space="preserve"> </w:t>
      </w:r>
      <w:r w:rsidRPr="003C5763">
        <w:rPr>
          <w:rFonts w:cs="Arial"/>
          <w:sz w:val="22"/>
          <w:szCs w:val="22"/>
          <w:lang w:val="sl-SI"/>
        </w:rPr>
        <w:t>zadnje</w:t>
      </w:r>
      <w:r w:rsidR="004B1D75">
        <w:rPr>
          <w:rFonts w:cs="Arial"/>
          <w:sz w:val="22"/>
          <w:szCs w:val="22"/>
          <w:lang w:val="sl-SI"/>
        </w:rPr>
        <w:t>m</w:t>
      </w:r>
      <w:r w:rsidRPr="003C5763">
        <w:rPr>
          <w:rFonts w:cs="Arial"/>
          <w:sz w:val="22"/>
          <w:szCs w:val="22"/>
          <w:lang w:val="sl-SI"/>
        </w:rPr>
        <w:t xml:space="preserve"> desetletj</w:t>
      </w:r>
      <w:r w:rsidR="004B1D75">
        <w:rPr>
          <w:rFonts w:cs="Arial"/>
          <w:sz w:val="22"/>
          <w:szCs w:val="22"/>
          <w:lang w:val="sl-SI"/>
        </w:rPr>
        <w:t>u</w:t>
      </w:r>
      <w:r w:rsidRPr="003C5763">
        <w:rPr>
          <w:rFonts w:cs="Arial"/>
          <w:sz w:val="22"/>
          <w:szCs w:val="22"/>
          <w:lang w:val="sl-SI"/>
        </w:rPr>
        <w:t xml:space="preserve"> zelo počasi zapiramo vrzel </w:t>
      </w:r>
      <w:r w:rsidR="00AC25DB">
        <w:rPr>
          <w:rFonts w:cs="Arial"/>
          <w:sz w:val="22"/>
          <w:szCs w:val="22"/>
          <w:lang w:val="sl-SI"/>
        </w:rPr>
        <w:t xml:space="preserve">v produktivnosti v razmerju </w:t>
      </w:r>
      <w:r w:rsidRPr="003C5763">
        <w:rPr>
          <w:rFonts w:cs="Arial"/>
          <w:sz w:val="22"/>
          <w:szCs w:val="22"/>
          <w:lang w:val="sl-SI"/>
        </w:rPr>
        <w:t xml:space="preserve">do povprečja </w:t>
      </w:r>
      <w:r w:rsidR="004B1D75">
        <w:rPr>
          <w:rFonts w:cs="Arial"/>
          <w:sz w:val="22"/>
          <w:szCs w:val="22"/>
          <w:lang w:val="sl-SI"/>
        </w:rPr>
        <w:t xml:space="preserve">v </w:t>
      </w:r>
      <w:r w:rsidRPr="003C5763">
        <w:rPr>
          <w:rFonts w:cs="Arial"/>
          <w:sz w:val="22"/>
          <w:szCs w:val="22"/>
          <w:lang w:val="sl-SI"/>
        </w:rPr>
        <w:t xml:space="preserve">EU. Na </w:t>
      </w:r>
      <w:r w:rsidR="004B1D75">
        <w:rPr>
          <w:rFonts w:cs="Arial"/>
          <w:sz w:val="22"/>
          <w:szCs w:val="22"/>
          <w:lang w:val="sl-SI"/>
        </w:rPr>
        <w:t>podlagi</w:t>
      </w:r>
      <w:r w:rsidR="004B1D75" w:rsidRPr="003C5763">
        <w:rPr>
          <w:rFonts w:cs="Arial"/>
          <w:sz w:val="22"/>
          <w:szCs w:val="22"/>
          <w:lang w:val="sl-SI"/>
        </w:rPr>
        <w:t xml:space="preserve"> UMAR</w:t>
      </w:r>
      <w:r w:rsidR="004B1D75">
        <w:rPr>
          <w:rFonts w:cs="Arial"/>
          <w:sz w:val="22"/>
          <w:szCs w:val="22"/>
          <w:lang w:val="sl-SI"/>
        </w:rPr>
        <w:t>-</w:t>
      </w:r>
      <w:proofErr w:type="spellStart"/>
      <w:r w:rsidR="004B1D75">
        <w:rPr>
          <w:rFonts w:cs="Arial"/>
          <w:sz w:val="22"/>
          <w:szCs w:val="22"/>
          <w:lang w:val="sl-SI"/>
        </w:rPr>
        <w:t>jevega</w:t>
      </w:r>
      <w:proofErr w:type="spellEnd"/>
      <w:r w:rsidR="004B1D75" w:rsidRPr="003C5763">
        <w:rPr>
          <w:rFonts w:cs="Arial"/>
          <w:sz w:val="22"/>
          <w:szCs w:val="22"/>
          <w:lang w:val="sl-SI"/>
        </w:rPr>
        <w:t xml:space="preserve"> </w:t>
      </w:r>
      <w:r w:rsidRPr="003C5763">
        <w:rPr>
          <w:rFonts w:cs="Arial"/>
          <w:sz w:val="22"/>
          <w:szCs w:val="22"/>
          <w:lang w:val="sl-SI"/>
        </w:rPr>
        <w:t xml:space="preserve">Poročila o produktivnosti 2021 se ugotavlja, da sta digitalizacija in digitalna preobrazba ključni za </w:t>
      </w:r>
      <w:r w:rsidR="004B1D75">
        <w:rPr>
          <w:rFonts w:cs="Arial"/>
          <w:sz w:val="22"/>
          <w:szCs w:val="22"/>
          <w:lang w:val="sl-SI"/>
        </w:rPr>
        <w:t>izboljšanje</w:t>
      </w:r>
      <w:r w:rsidR="004B1D75" w:rsidRPr="003C5763">
        <w:rPr>
          <w:rFonts w:cs="Arial"/>
          <w:sz w:val="22"/>
          <w:szCs w:val="22"/>
          <w:lang w:val="sl-SI"/>
        </w:rPr>
        <w:t xml:space="preserve"> </w:t>
      </w:r>
      <w:r w:rsidRPr="003C5763">
        <w:rPr>
          <w:rFonts w:cs="Arial"/>
          <w:sz w:val="22"/>
          <w:szCs w:val="22"/>
          <w:lang w:val="sl-SI"/>
        </w:rPr>
        <w:t xml:space="preserve">produktivnosti in konkurenčnosti gospodarstva. </w:t>
      </w:r>
    </w:p>
    <w:p w14:paraId="289E8E59" w14:textId="77777777" w:rsidR="002F7898" w:rsidRPr="003C5763" w:rsidRDefault="002F7898" w:rsidP="00EF2F07">
      <w:pPr>
        <w:rPr>
          <w:rFonts w:cs="Arial"/>
          <w:sz w:val="22"/>
          <w:szCs w:val="22"/>
          <w:lang w:val="sl-SI"/>
        </w:rPr>
      </w:pPr>
    </w:p>
    <w:p w14:paraId="65C7B0E4" w14:textId="354D58F2" w:rsidR="002F7898" w:rsidRPr="003C5763" w:rsidRDefault="002F7898" w:rsidP="00EF2F07">
      <w:pPr>
        <w:shd w:val="clear" w:color="auto" w:fill="1F3864" w:themeFill="accent1" w:themeFillShade="80"/>
        <w:rPr>
          <w:rFonts w:cs="Arial"/>
          <w:sz w:val="22"/>
          <w:szCs w:val="22"/>
          <w:lang w:val="sl-SI"/>
        </w:rPr>
      </w:pPr>
      <w:r w:rsidRPr="003C5763">
        <w:rPr>
          <w:rFonts w:cs="Arial"/>
          <w:sz w:val="22"/>
          <w:szCs w:val="22"/>
          <w:lang w:val="sl-SI"/>
        </w:rPr>
        <w:t>Za pospešeno rast produktivnosti bodo morala slovenska podjetja ne le pospešiti uvajanje posameznih (zahtevnejših) tehnologij, ampak se bodo morala (digitalne</w:t>
      </w:r>
      <w:r w:rsidR="00AC25DB">
        <w:rPr>
          <w:rFonts w:cs="Arial"/>
          <w:sz w:val="22"/>
          <w:szCs w:val="22"/>
          <w:lang w:val="sl-SI"/>
        </w:rPr>
        <w:t xml:space="preserve"> in</w:t>
      </w:r>
      <w:r w:rsidRPr="003C5763">
        <w:rPr>
          <w:rFonts w:cs="Arial"/>
          <w:sz w:val="22"/>
          <w:szCs w:val="22"/>
          <w:lang w:val="sl-SI"/>
        </w:rPr>
        <w:t>)</w:t>
      </w:r>
      <w:r w:rsidR="00AC25DB">
        <w:rPr>
          <w:rFonts w:cs="Arial"/>
          <w:sz w:val="22"/>
          <w:szCs w:val="22"/>
          <w:lang w:val="sl-SI"/>
        </w:rPr>
        <w:t xml:space="preserve"> poslovne</w:t>
      </w:r>
      <w:r w:rsidRPr="003C5763">
        <w:rPr>
          <w:rFonts w:cs="Arial"/>
          <w:sz w:val="22"/>
          <w:szCs w:val="22"/>
          <w:lang w:val="sl-SI"/>
        </w:rPr>
        <w:t xml:space="preserve"> preobrazbe lotiti celoviteje in bolj ambiciozno, tako v smislu digitalizacije in trajnosti kot krepitve organizacijskih dejavnikov, z večjim poudarkom na prodornosti, ustvarjalnosti in inovativnosti.</w:t>
      </w:r>
    </w:p>
    <w:p w14:paraId="38D9FC63" w14:textId="77777777" w:rsidR="002F7898" w:rsidRPr="003C5763" w:rsidRDefault="002F7898" w:rsidP="00EF2F07">
      <w:pPr>
        <w:rPr>
          <w:rFonts w:cs="Arial"/>
          <w:sz w:val="22"/>
          <w:szCs w:val="22"/>
          <w:lang w:val="sl-SI"/>
        </w:rPr>
      </w:pPr>
    </w:p>
    <w:p w14:paraId="1DB4287A" w14:textId="3AC14D3C" w:rsidR="002F7898" w:rsidRPr="003C5763" w:rsidRDefault="002F7898" w:rsidP="00EF2F07">
      <w:pPr>
        <w:rPr>
          <w:rFonts w:cs="Arial"/>
          <w:sz w:val="22"/>
          <w:szCs w:val="22"/>
          <w:lang w:val="sl-SI"/>
        </w:rPr>
      </w:pPr>
      <w:r w:rsidRPr="003C5763">
        <w:rPr>
          <w:rFonts w:cs="Arial"/>
          <w:sz w:val="22"/>
          <w:szCs w:val="22"/>
          <w:lang w:val="sl-SI"/>
        </w:rPr>
        <w:t xml:space="preserve">Vlaganja države v raziskave in razvoj, ki so </w:t>
      </w:r>
      <w:r w:rsidR="004B1D75" w:rsidRPr="003C5763">
        <w:rPr>
          <w:rFonts w:cs="Arial"/>
          <w:sz w:val="22"/>
          <w:szCs w:val="22"/>
          <w:lang w:val="sl-SI"/>
        </w:rPr>
        <w:t>ključn</w:t>
      </w:r>
      <w:r w:rsidR="004B1D75">
        <w:rPr>
          <w:rFonts w:cs="Arial"/>
          <w:sz w:val="22"/>
          <w:szCs w:val="22"/>
          <w:lang w:val="sl-SI"/>
        </w:rPr>
        <w:t>a</w:t>
      </w:r>
      <w:r w:rsidR="004B1D75" w:rsidRPr="003C5763">
        <w:rPr>
          <w:rFonts w:cs="Arial"/>
          <w:sz w:val="22"/>
          <w:szCs w:val="22"/>
          <w:lang w:val="sl-SI"/>
        </w:rPr>
        <w:t xml:space="preserve"> </w:t>
      </w:r>
      <w:r w:rsidRPr="003C5763">
        <w:rPr>
          <w:rFonts w:cs="Arial"/>
          <w:sz w:val="22"/>
          <w:szCs w:val="22"/>
          <w:lang w:val="sl-SI"/>
        </w:rPr>
        <w:t>za pametno preobrazbo, ter IKT</w:t>
      </w:r>
      <w:r w:rsidR="004B1D75">
        <w:rPr>
          <w:rFonts w:cs="Arial"/>
          <w:sz w:val="22"/>
          <w:szCs w:val="22"/>
          <w:lang w:val="sl-SI"/>
        </w:rPr>
        <w:t xml:space="preserve"> se</w:t>
      </w:r>
      <w:r w:rsidRPr="003C5763">
        <w:rPr>
          <w:rFonts w:cs="Arial"/>
          <w:sz w:val="22"/>
          <w:szCs w:val="22"/>
          <w:lang w:val="sl-SI"/>
        </w:rPr>
        <w:t xml:space="preserve"> od leta 2017 </w:t>
      </w:r>
      <w:r w:rsidR="004B1D75">
        <w:rPr>
          <w:rFonts w:cs="Arial"/>
          <w:sz w:val="22"/>
          <w:szCs w:val="22"/>
          <w:lang w:val="sl-SI"/>
        </w:rPr>
        <w:t>povečujej</w:t>
      </w:r>
      <w:r w:rsidRPr="003C5763">
        <w:rPr>
          <w:rFonts w:cs="Arial"/>
          <w:sz w:val="22"/>
          <w:szCs w:val="22"/>
          <w:lang w:val="sl-SI"/>
        </w:rPr>
        <w:t xml:space="preserve">o, v daljšem obdobju pa večinoma stagnirajo. </w:t>
      </w:r>
    </w:p>
    <w:p w14:paraId="238180E0" w14:textId="77777777" w:rsidR="002F7898" w:rsidRPr="003C5763" w:rsidRDefault="002F7898" w:rsidP="00EF2F07">
      <w:pPr>
        <w:rPr>
          <w:rFonts w:cs="Arial"/>
          <w:sz w:val="22"/>
          <w:szCs w:val="22"/>
          <w:lang w:val="sl-SI"/>
        </w:rPr>
      </w:pPr>
    </w:p>
    <w:p w14:paraId="3A39DFD3" w14:textId="090022FE" w:rsidR="002F7898" w:rsidRPr="003C5763" w:rsidRDefault="002F7898" w:rsidP="00EF2F07">
      <w:pPr>
        <w:rPr>
          <w:rFonts w:cs="Arial"/>
          <w:sz w:val="22"/>
          <w:szCs w:val="22"/>
          <w:lang w:val="sl-SI"/>
        </w:rPr>
      </w:pPr>
      <w:r w:rsidRPr="003C5763">
        <w:rPr>
          <w:rFonts w:cs="Arial"/>
          <w:sz w:val="22"/>
          <w:szCs w:val="22"/>
          <w:lang w:val="sl-SI"/>
        </w:rPr>
        <w:t xml:space="preserve">Pomanjkanje ustreznih znanj </w:t>
      </w:r>
      <w:r w:rsidR="004B1D75">
        <w:rPr>
          <w:rFonts w:cs="Arial"/>
          <w:sz w:val="22"/>
          <w:szCs w:val="22"/>
          <w:lang w:val="sl-SI"/>
        </w:rPr>
        <w:t>ali</w:t>
      </w:r>
      <w:r w:rsidR="004B1D75" w:rsidRPr="003C5763">
        <w:rPr>
          <w:rFonts w:cs="Arial"/>
          <w:sz w:val="22"/>
          <w:szCs w:val="22"/>
          <w:lang w:val="sl-SI"/>
        </w:rPr>
        <w:t xml:space="preserve"> </w:t>
      </w:r>
      <w:r w:rsidRPr="003C5763">
        <w:rPr>
          <w:rFonts w:cs="Arial"/>
          <w:sz w:val="22"/>
          <w:szCs w:val="22"/>
          <w:lang w:val="sl-SI"/>
        </w:rPr>
        <w:t xml:space="preserve">kadrov je najpogostejša težava, s katero se </w:t>
      </w:r>
      <w:r w:rsidR="004B1D75">
        <w:rPr>
          <w:rFonts w:cs="Arial"/>
          <w:sz w:val="22"/>
          <w:szCs w:val="22"/>
          <w:lang w:val="sl-SI"/>
        </w:rPr>
        <w:t>srečujejo</w:t>
      </w:r>
      <w:r w:rsidR="004B1D75" w:rsidRPr="003C5763">
        <w:rPr>
          <w:rFonts w:cs="Arial"/>
          <w:sz w:val="22"/>
          <w:szCs w:val="22"/>
          <w:lang w:val="sl-SI"/>
        </w:rPr>
        <w:t xml:space="preserve"> </w:t>
      </w:r>
      <w:r w:rsidR="00D47B71" w:rsidRPr="003C5763">
        <w:rPr>
          <w:rFonts w:cs="Arial"/>
          <w:sz w:val="22"/>
          <w:szCs w:val="22"/>
          <w:lang w:val="sl-SI"/>
        </w:rPr>
        <w:t xml:space="preserve">podjetja </w:t>
      </w:r>
      <w:r w:rsidRPr="003C5763">
        <w:rPr>
          <w:rFonts w:cs="Arial"/>
          <w:sz w:val="22"/>
          <w:szCs w:val="22"/>
          <w:lang w:val="sl-SI"/>
        </w:rPr>
        <w:t xml:space="preserve">pri digitalni preobrazbi poslovanja. </w:t>
      </w:r>
      <w:r w:rsidR="00AC25DB" w:rsidRPr="00AC25DB">
        <w:rPr>
          <w:rFonts w:cs="Arial"/>
          <w:sz w:val="22"/>
          <w:szCs w:val="22"/>
          <w:lang w:val="sl-SI"/>
        </w:rPr>
        <w:t>V slovenskih podjetjih je</w:t>
      </w:r>
      <w:r w:rsidR="00ED6A11">
        <w:rPr>
          <w:rFonts w:cs="Arial"/>
          <w:sz w:val="22"/>
          <w:szCs w:val="22"/>
          <w:lang w:val="sl-SI"/>
        </w:rPr>
        <w:t xml:space="preserve"> opazno, da </w:t>
      </w:r>
      <w:r w:rsidR="00ED6A11" w:rsidRPr="00ED6A11">
        <w:rPr>
          <w:rFonts w:cs="Arial"/>
          <w:sz w:val="22"/>
          <w:szCs w:val="22"/>
          <w:lang w:val="sl-SI"/>
        </w:rPr>
        <w:t xml:space="preserve">sama </w:t>
      </w:r>
      <w:r w:rsidR="00ED6A11" w:rsidRPr="00ED6A11">
        <w:rPr>
          <w:rFonts w:cs="Arial"/>
          <w:sz w:val="22"/>
          <w:szCs w:val="22"/>
          <w:lang w:val="sl-SI"/>
        </w:rPr>
        <w:lastRenderedPageBreak/>
        <w:t>redko vlagajo v znanja (kadra)</w:t>
      </w:r>
      <w:r w:rsidR="00AC25DB" w:rsidRPr="00AC25DB">
        <w:rPr>
          <w:rFonts w:cs="Arial"/>
          <w:sz w:val="22"/>
          <w:szCs w:val="22"/>
          <w:lang w:val="sl-SI"/>
        </w:rPr>
        <w:t xml:space="preserve">, saj morajo </w:t>
      </w:r>
      <w:r w:rsidR="00ED6A11">
        <w:rPr>
          <w:rFonts w:cs="Arial"/>
          <w:sz w:val="22"/>
          <w:szCs w:val="22"/>
          <w:lang w:val="sl-SI"/>
        </w:rPr>
        <w:t xml:space="preserve">to </w:t>
      </w:r>
      <w:r w:rsidR="00AC25DB" w:rsidRPr="00AC25DB">
        <w:rPr>
          <w:rFonts w:cs="Arial"/>
          <w:sz w:val="22"/>
          <w:szCs w:val="22"/>
          <w:lang w:val="sl-SI"/>
        </w:rPr>
        <w:t xml:space="preserve">izvajati lastniki procesov. </w:t>
      </w:r>
      <w:r w:rsidR="004B1D75">
        <w:rPr>
          <w:rFonts w:cs="Arial"/>
          <w:sz w:val="22"/>
          <w:szCs w:val="22"/>
          <w:lang w:val="sl-SI"/>
        </w:rPr>
        <w:t xml:space="preserve">Pri tem </w:t>
      </w:r>
      <w:r w:rsidR="00AC25DB" w:rsidRPr="00AC25DB">
        <w:rPr>
          <w:rFonts w:cs="Arial"/>
          <w:sz w:val="22"/>
          <w:szCs w:val="22"/>
          <w:lang w:val="sl-SI"/>
        </w:rPr>
        <w:t>običajno ni</w:t>
      </w:r>
      <w:r w:rsidR="004B1D75">
        <w:rPr>
          <w:rFonts w:cs="Arial"/>
          <w:sz w:val="22"/>
          <w:szCs w:val="22"/>
          <w:lang w:val="sl-SI"/>
        </w:rPr>
        <w:t xml:space="preserve"> opredeljeno, kdo so lastniki procesov</w:t>
      </w:r>
      <w:r w:rsidR="00AC25DB" w:rsidRPr="00AC25DB">
        <w:rPr>
          <w:rFonts w:cs="Arial"/>
          <w:sz w:val="22"/>
          <w:szCs w:val="22"/>
          <w:lang w:val="sl-SI"/>
        </w:rPr>
        <w:t xml:space="preserve"> niti lastniki podatkov. Dokler se to ne bo rešilo, bodo težave z digitalizacijo vedno večje. </w:t>
      </w:r>
      <w:r w:rsidRPr="003C5763">
        <w:rPr>
          <w:rFonts w:cs="Arial"/>
          <w:sz w:val="22"/>
          <w:szCs w:val="22"/>
          <w:lang w:val="sl-SI"/>
        </w:rPr>
        <w:t xml:space="preserve">Ključno vprašanje je torej, kako </w:t>
      </w:r>
      <w:r w:rsidR="004B1D75">
        <w:rPr>
          <w:rFonts w:cs="Arial"/>
          <w:sz w:val="22"/>
          <w:szCs w:val="22"/>
          <w:lang w:val="sl-SI"/>
        </w:rPr>
        <w:t>tehtno</w:t>
      </w:r>
      <w:r w:rsidR="004B1D75" w:rsidRPr="003C5763">
        <w:rPr>
          <w:rFonts w:cs="Arial"/>
          <w:sz w:val="22"/>
          <w:szCs w:val="22"/>
          <w:lang w:val="sl-SI"/>
        </w:rPr>
        <w:t xml:space="preserve"> </w:t>
      </w:r>
      <w:r w:rsidRPr="003C5763">
        <w:rPr>
          <w:rFonts w:cs="Arial"/>
          <w:sz w:val="22"/>
          <w:szCs w:val="22"/>
          <w:lang w:val="sl-SI"/>
        </w:rPr>
        <w:t>pospešiti vlaganja v IKT in digitalne kompetence vseh zaposlenih, ne glede na delovno mesto.</w:t>
      </w:r>
      <w:r w:rsidRPr="003C5763">
        <w:rPr>
          <w:rFonts w:cs="Arial"/>
          <w:sz w:val="22"/>
          <w:szCs w:val="22"/>
          <w:vertAlign w:val="superscript"/>
          <w:lang w:val="sl-SI"/>
        </w:rPr>
        <w:footnoteReference w:id="47"/>
      </w:r>
    </w:p>
    <w:p w14:paraId="594C824F" w14:textId="77777777" w:rsidR="002F7898" w:rsidRPr="003C5763" w:rsidRDefault="002F7898" w:rsidP="00EF2F07">
      <w:pPr>
        <w:rPr>
          <w:rFonts w:cs="Arial"/>
          <w:sz w:val="22"/>
          <w:szCs w:val="22"/>
          <w:lang w:val="sl-SI"/>
        </w:rPr>
      </w:pPr>
    </w:p>
    <w:p w14:paraId="22DAD1E4" w14:textId="396296F3" w:rsidR="00841BED" w:rsidRPr="003C5763" w:rsidRDefault="002F7898" w:rsidP="00EF2F07">
      <w:pPr>
        <w:spacing w:line="360" w:lineRule="auto"/>
        <w:rPr>
          <w:rFonts w:cs="Arial"/>
          <w:b/>
          <w:bCs/>
          <w:sz w:val="22"/>
          <w:szCs w:val="22"/>
          <w:lang w:val="sl-SI"/>
        </w:rPr>
      </w:pPr>
      <w:r w:rsidRPr="003C5763">
        <w:rPr>
          <w:rFonts w:cs="Arial"/>
          <w:b/>
          <w:bCs/>
          <w:sz w:val="22"/>
          <w:szCs w:val="22"/>
          <w:lang w:val="sl-SI"/>
        </w:rPr>
        <w:t>KAJ PRINAŠA DIGITALNA PREOBRAZBA</w:t>
      </w:r>
      <w:r w:rsidR="00AC25DB">
        <w:rPr>
          <w:rFonts w:cs="Arial"/>
          <w:b/>
          <w:bCs/>
          <w:sz w:val="22"/>
          <w:szCs w:val="22"/>
          <w:lang w:val="sl-SI"/>
        </w:rPr>
        <w:t xml:space="preserve"> GOSPODARSTVA</w:t>
      </w:r>
      <w:r w:rsidRPr="003C5763">
        <w:rPr>
          <w:rFonts w:cs="Arial"/>
          <w:b/>
          <w:bCs/>
          <w:sz w:val="22"/>
          <w:szCs w:val="22"/>
          <w:lang w:val="sl-SI"/>
        </w:rPr>
        <w:t>?</w:t>
      </w:r>
    </w:p>
    <w:p w14:paraId="36172CDB" w14:textId="3A1D9198" w:rsidR="002F7898" w:rsidRPr="003C5763" w:rsidRDefault="002F7898" w:rsidP="00EF2F07">
      <w:pPr>
        <w:rPr>
          <w:rFonts w:cs="Arial"/>
          <w:b/>
          <w:bCs/>
          <w:sz w:val="22"/>
          <w:szCs w:val="22"/>
          <w:lang w:val="sl-SI"/>
        </w:rPr>
      </w:pPr>
      <w:r w:rsidRPr="003C5763">
        <w:rPr>
          <w:rFonts w:cs="Arial"/>
          <w:sz w:val="22"/>
          <w:szCs w:val="22"/>
          <w:lang w:val="sl-SI"/>
        </w:rPr>
        <w:t>Digitalna preobrazb</w:t>
      </w:r>
      <w:r w:rsidR="00F2739D" w:rsidRPr="003C5763">
        <w:rPr>
          <w:rFonts w:cs="Arial"/>
          <w:sz w:val="22"/>
          <w:szCs w:val="22"/>
          <w:lang w:val="sl-SI"/>
        </w:rPr>
        <w:t>a</w:t>
      </w:r>
      <w:r w:rsidRPr="003C5763">
        <w:rPr>
          <w:rFonts w:cs="Arial"/>
          <w:sz w:val="22"/>
          <w:szCs w:val="22"/>
          <w:lang w:val="sl-SI"/>
        </w:rPr>
        <w:t xml:space="preserve"> gospodarstva prinaša spremembe v poslovnih modelih, procesih, produktih, kompetencah</w:t>
      </w:r>
      <w:r w:rsidR="00ED6A11">
        <w:rPr>
          <w:rFonts w:cs="Arial"/>
          <w:sz w:val="22"/>
          <w:szCs w:val="22"/>
          <w:lang w:val="sl-SI"/>
        </w:rPr>
        <w:t>,</w:t>
      </w:r>
      <w:r w:rsidR="00ED6A11" w:rsidRPr="003C5763">
        <w:rPr>
          <w:rFonts w:cs="Arial"/>
          <w:sz w:val="22"/>
          <w:szCs w:val="22"/>
          <w:lang w:val="sl-SI"/>
        </w:rPr>
        <w:t xml:space="preserve"> </w:t>
      </w:r>
      <w:r w:rsidR="00AC25DB">
        <w:rPr>
          <w:rFonts w:cs="Arial"/>
          <w:sz w:val="22"/>
          <w:szCs w:val="22"/>
          <w:lang w:val="sl-SI"/>
        </w:rPr>
        <w:t>učinkovitost</w:t>
      </w:r>
      <w:r w:rsidR="00ED6A11">
        <w:rPr>
          <w:rFonts w:cs="Arial"/>
          <w:sz w:val="22"/>
          <w:szCs w:val="22"/>
          <w:lang w:val="sl-SI"/>
        </w:rPr>
        <w:t>i</w:t>
      </w:r>
      <w:r w:rsidR="00AC25DB">
        <w:rPr>
          <w:rFonts w:cs="Arial"/>
          <w:sz w:val="22"/>
          <w:szCs w:val="22"/>
          <w:lang w:val="sl-SI"/>
        </w:rPr>
        <w:t xml:space="preserve"> podjetij</w:t>
      </w:r>
      <w:r w:rsidR="00ED6A11">
        <w:rPr>
          <w:rFonts w:cs="Arial"/>
          <w:sz w:val="22"/>
          <w:szCs w:val="22"/>
          <w:lang w:val="sl-SI"/>
        </w:rPr>
        <w:t xml:space="preserve"> in</w:t>
      </w:r>
      <w:r w:rsidR="00AC25DB">
        <w:rPr>
          <w:rFonts w:cs="Arial"/>
          <w:sz w:val="22"/>
          <w:szCs w:val="22"/>
          <w:lang w:val="sl-SI"/>
        </w:rPr>
        <w:t xml:space="preserve"> </w:t>
      </w:r>
      <w:r w:rsidRPr="003C5763">
        <w:rPr>
          <w:rFonts w:cs="Arial"/>
          <w:sz w:val="22"/>
          <w:szCs w:val="22"/>
          <w:lang w:val="sl-SI"/>
        </w:rPr>
        <w:t xml:space="preserve">posameznikov ter v odnosih s strankami z uporabo sodobnih </w:t>
      </w:r>
      <w:r w:rsidR="004B1D75">
        <w:rPr>
          <w:rFonts w:cs="Arial"/>
          <w:sz w:val="22"/>
          <w:szCs w:val="22"/>
          <w:lang w:val="sl-SI"/>
        </w:rPr>
        <w:t>IKT</w:t>
      </w:r>
      <w:r w:rsidRPr="003C5763">
        <w:rPr>
          <w:rFonts w:cs="Arial"/>
          <w:sz w:val="22"/>
          <w:szCs w:val="22"/>
          <w:lang w:val="sl-SI"/>
        </w:rPr>
        <w:t xml:space="preserve"> in konceptov. Omogoča večjo konkurenčnost, učinkovitost, prilagodljivost in rast podjetij </w:t>
      </w:r>
      <w:r w:rsidR="004B1D75">
        <w:rPr>
          <w:rFonts w:cs="Arial"/>
          <w:sz w:val="22"/>
          <w:szCs w:val="22"/>
          <w:lang w:val="sl-SI"/>
        </w:rPr>
        <w:t xml:space="preserve">s povečanjem </w:t>
      </w:r>
      <w:r w:rsidRPr="003C5763">
        <w:rPr>
          <w:rFonts w:cs="Arial"/>
          <w:sz w:val="22"/>
          <w:szCs w:val="22"/>
          <w:lang w:val="sl-SI"/>
        </w:rPr>
        <w:t xml:space="preserve">dodane vrednosti na zaposlenega. Digitalna preobrazba je ključna tudi </w:t>
      </w:r>
      <w:r w:rsidR="004B1D75">
        <w:rPr>
          <w:rFonts w:cs="Arial"/>
          <w:sz w:val="22"/>
          <w:szCs w:val="22"/>
          <w:lang w:val="sl-SI"/>
        </w:rPr>
        <w:t>v</w:t>
      </w:r>
      <w:r w:rsidR="004B1D75" w:rsidRPr="003C5763">
        <w:rPr>
          <w:rFonts w:cs="Arial"/>
          <w:sz w:val="22"/>
          <w:szCs w:val="22"/>
          <w:lang w:val="sl-SI"/>
        </w:rPr>
        <w:t xml:space="preserve"> </w:t>
      </w:r>
      <w:r w:rsidRPr="003C5763">
        <w:rPr>
          <w:rFonts w:cs="Arial"/>
          <w:sz w:val="22"/>
          <w:szCs w:val="22"/>
          <w:lang w:val="sl-SI"/>
        </w:rPr>
        <w:t>tradicionalnih panogah</w:t>
      </w:r>
      <w:r w:rsidR="004B1D75">
        <w:rPr>
          <w:rFonts w:cs="Arial"/>
          <w:sz w:val="22"/>
          <w:szCs w:val="22"/>
          <w:lang w:val="sl-SI"/>
        </w:rPr>
        <w:t>,</w:t>
      </w:r>
      <w:r w:rsidRPr="003C5763">
        <w:rPr>
          <w:rFonts w:cs="Arial"/>
          <w:sz w:val="22"/>
          <w:szCs w:val="22"/>
          <w:lang w:val="sl-SI"/>
        </w:rPr>
        <w:t xml:space="preserve"> saj se rast lahko poveča le z nadgradnjo obstoječih poslovnih modelov ob uporabi naprednih digitalnih tehnologij. Učinki uspešno iz</w:t>
      </w:r>
      <w:r w:rsidR="004B1D75">
        <w:rPr>
          <w:rFonts w:cs="Arial"/>
          <w:sz w:val="22"/>
          <w:szCs w:val="22"/>
          <w:lang w:val="sl-SI"/>
        </w:rPr>
        <w:t>vede</w:t>
      </w:r>
      <w:r w:rsidRPr="003C5763">
        <w:rPr>
          <w:rFonts w:cs="Arial"/>
          <w:sz w:val="22"/>
          <w:szCs w:val="22"/>
          <w:lang w:val="sl-SI"/>
        </w:rPr>
        <w:t>ne digital</w:t>
      </w:r>
      <w:r w:rsidR="00AC25DB">
        <w:rPr>
          <w:rFonts w:cs="Arial"/>
          <w:sz w:val="22"/>
          <w:szCs w:val="22"/>
          <w:lang w:val="sl-SI"/>
        </w:rPr>
        <w:t>ne preobrazbe</w:t>
      </w:r>
      <w:r w:rsidRPr="003C5763">
        <w:rPr>
          <w:rFonts w:cs="Arial"/>
          <w:sz w:val="22"/>
          <w:szCs w:val="22"/>
          <w:lang w:val="sl-SI"/>
        </w:rPr>
        <w:t xml:space="preserve"> s</w:t>
      </w:r>
      <w:r w:rsidR="004B1D75">
        <w:rPr>
          <w:rFonts w:cs="Arial"/>
          <w:sz w:val="22"/>
          <w:szCs w:val="22"/>
          <w:lang w:val="sl-SI"/>
        </w:rPr>
        <w:t>e kažej</w:t>
      </w:r>
      <w:r w:rsidRPr="003C5763">
        <w:rPr>
          <w:rFonts w:cs="Arial"/>
          <w:sz w:val="22"/>
          <w:szCs w:val="22"/>
          <w:lang w:val="sl-SI"/>
        </w:rPr>
        <w:t>o v večji mednarodni konkurenčnosti MSP.</w:t>
      </w:r>
    </w:p>
    <w:p w14:paraId="32209784" w14:textId="77777777" w:rsidR="002F7898" w:rsidRPr="003C5763" w:rsidRDefault="002F7898" w:rsidP="00EF2F07">
      <w:pPr>
        <w:rPr>
          <w:rFonts w:cs="Arial"/>
          <w:sz w:val="22"/>
          <w:szCs w:val="22"/>
          <w:lang w:val="sl-SI"/>
        </w:rPr>
      </w:pPr>
    </w:p>
    <w:p w14:paraId="02802E99" w14:textId="7CAE0929" w:rsidR="00AC25DB" w:rsidRPr="00AC25DB" w:rsidRDefault="002F7898" w:rsidP="00AC25DB">
      <w:pPr>
        <w:rPr>
          <w:rFonts w:cs="Arial"/>
          <w:sz w:val="22"/>
          <w:szCs w:val="22"/>
          <w:lang w:val="sl-SI"/>
        </w:rPr>
      </w:pPr>
      <w:r w:rsidRPr="003C5763">
        <w:rPr>
          <w:rFonts w:cs="Arial"/>
          <w:sz w:val="22"/>
          <w:szCs w:val="22"/>
          <w:lang w:val="sl-SI"/>
        </w:rPr>
        <w:t xml:space="preserve">Digitalna preobrazba </w:t>
      </w:r>
      <w:r w:rsidR="00AC25DB">
        <w:rPr>
          <w:rFonts w:cs="Arial"/>
          <w:sz w:val="22"/>
          <w:szCs w:val="22"/>
          <w:lang w:val="sl-SI"/>
        </w:rPr>
        <w:t xml:space="preserve">tako velikih </w:t>
      </w:r>
      <w:r w:rsidRPr="003C5763">
        <w:rPr>
          <w:rFonts w:cs="Arial"/>
          <w:sz w:val="22"/>
          <w:szCs w:val="22"/>
          <w:lang w:val="sl-SI"/>
        </w:rPr>
        <w:t>podjetij</w:t>
      </w:r>
      <w:r w:rsidR="00AC25DB">
        <w:rPr>
          <w:rFonts w:cs="Arial"/>
          <w:sz w:val="22"/>
          <w:szCs w:val="22"/>
          <w:lang w:val="sl-SI"/>
        </w:rPr>
        <w:t xml:space="preserve">, </w:t>
      </w:r>
      <w:r w:rsidR="00AC25DB" w:rsidRPr="00AC25DB">
        <w:rPr>
          <w:rFonts w:cs="Arial"/>
          <w:sz w:val="22"/>
          <w:szCs w:val="22"/>
          <w:lang w:val="sl-SI"/>
        </w:rPr>
        <w:t>ki so nosilci sprememb, kot malih</w:t>
      </w:r>
      <w:r w:rsidR="004B1D75">
        <w:rPr>
          <w:rFonts w:cs="Arial"/>
          <w:sz w:val="22"/>
          <w:szCs w:val="22"/>
          <w:lang w:val="sl-SI"/>
        </w:rPr>
        <w:t xml:space="preserve"> podjetij pomembno</w:t>
      </w:r>
      <w:r w:rsidRPr="003C5763">
        <w:rPr>
          <w:rFonts w:cs="Arial"/>
          <w:sz w:val="22"/>
          <w:szCs w:val="22"/>
          <w:lang w:val="sl-SI"/>
        </w:rPr>
        <w:t xml:space="preserve"> vpliva na </w:t>
      </w:r>
      <w:r w:rsidR="004B1D75">
        <w:rPr>
          <w:rFonts w:cs="Arial"/>
          <w:sz w:val="22"/>
          <w:szCs w:val="22"/>
          <w:lang w:val="sl-SI"/>
        </w:rPr>
        <w:t>prožno</w:t>
      </w:r>
      <w:r w:rsidR="004B1D75" w:rsidRPr="003C5763">
        <w:rPr>
          <w:rFonts w:cs="Arial"/>
          <w:sz w:val="22"/>
          <w:szCs w:val="22"/>
          <w:lang w:val="sl-SI"/>
        </w:rPr>
        <w:t xml:space="preserve"> </w:t>
      </w:r>
      <w:r w:rsidRPr="003C5763">
        <w:rPr>
          <w:rFonts w:cs="Arial"/>
          <w:sz w:val="22"/>
          <w:szCs w:val="22"/>
          <w:lang w:val="sl-SI"/>
        </w:rPr>
        <w:t>prilagajanje procesov potrebam potrošnikov, izdelavo drugačnih, tudi kompleksnejših produktov, ki temeljijo na načelu t.</w:t>
      </w:r>
      <w:r w:rsidR="004B1D75">
        <w:rPr>
          <w:rFonts w:cs="Arial"/>
          <w:sz w:val="22"/>
          <w:szCs w:val="22"/>
          <w:lang w:val="sl-SI"/>
        </w:rPr>
        <w:t xml:space="preserve"> </w:t>
      </w:r>
      <w:r w:rsidRPr="003C5763">
        <w:rPr>
          <w:rFonts w:cs="Arial"/>
          <w:sz w:val="22"/>
          <w:szCs w:val="22"/>
          <w:lang w:val="sl-SI"/>
        </w:rPr>
        <w:t xml:space="preserve">i. masovne prilagojenosti. Prilagodljivost je pomembna tako z vidika potrošniške izkušnje kot </w:t>
      </w:r>
      <w:r w:rsidR="004B1D75">
        <w:rPr>
          <w:rFonts w:cs="Arial"/>
          <w:sz w:val="22"/>
          <w:szCs w:val="22"/>
          <w:lang w:val="sl-SI"/>
        </w:rPr>
        <w:t>za večjo</w:t>
      </w:r>
      <w:r w:rsidRPr="003C5763">
        <w:rPr>
          <w:rFonts w:cs="Arial"/>
          <w:sz w:val="22"/>
          <w:szCs w:val="22"/>
          <w:lang w:val="sl-SI"/>
        </w:rPr>
        <w:t xml:space="preserve"> varnost potrošnikov. Dodatno k varnosti potrošnikov prispevajo digitalne tehnološke rešitve, ki omogočajo </w:t>
      </w:r>
      <w:r w:rsidR="004B1D75" w:rsidRPr="003C5763">
        <w:rPr>
          <w:rFonts w:cs="Arial"/>
          <w:sz w:val="22"/>
          <w:szCs w:val="22"/>
          <w:lang w:val="sl-SI"/>
        </w:rPr>
        <w:t>preglednost</w:t>
      </w:r>
      <w:r w:rsidRPr="003C5763">
        <w:rPr>
          <w:rFonts w:cs="Arial"/>
          <w:sz w:val="22"/>
          <w:szCs w:val="22"/>
          <w:lang w:val="sl-SI"/>
        </w:rPr>
        <w:t xml:space="preserve"> in sledljivost materialov, produktov in storitev. Pomemben element je o</w:t>
      </w:r>
      <w:r w:rsidR="004B1D75">
        <w:rPr>
          <w:rFonts w:cs="Arial"/>
          <w:sz w:val="22"/>
          <w:szCs w:val="22"/>
          <w:lang w:val="sl-SI"/>
        </w:rPr>
        <w:t>za</w:t>
      </w:r>
      <w:r w:rsidRPr="003C5763">
        <w:rPr>
          <w:rFonts w:cs="Arial"/>
          <w:sz w:val="22"/>
          <w:szCs w:val="22"/>
          <w:lang w:val="sl-SI"/>
        </w:rPr>
        <w:t xml:space="preserve">veščanje uporabnikov glede pričakovanj, obveznosti in </w:t>
      </w:r>
      <w:r w:rsidR="004B1D75">
        <w:rPr>
          <w:rFonts w:cs="Arial"/>
          <w:sz w:val="22"/>
          <w:szCs w:val="22"/>
          <w:lang w:val="sl-SI"/>
        </w:rPr>
        <w:t>potencialnih</w:t>
      </w:r>
      <w:r w:rsidR="004B1D75" w:rsidRPr="003C5763">
        <w:rPr>
          <w:rFonts w:cs="Arial"/>
          <w:sz w:val="22"/>
          <w:szCs w:val="22"/>
          <w:lang w:val="sl-SI"/>
        </w:rPr>
        <w:t xml:space="preserve"> </w:t>
      </w:r>
      <w:r w:rsidRPr="003C5763">
        <w:rPr>
          <w:rFonts w:cs="Arial"/>
          <w:sz w:val="22"/>
          <w:szCs w:val="22"/>
          <w:lang w:val="sl-SI"/>
        </w:rPr>
        <w:t xml:space="preserve">nevarnosti, ki se selijo iz </w:t>
      </w:r>
      <w:r w:rsidR="004B1D75">
        <w:rPr>
          <w:rFonts w:cs="Arial"/>
          <w:sz w:val="22"/>
          <w:szCs w:val="22"/>
          <w:lang w:val="sl-SI"/>
        </w:rPr>
        <w:t>resničnega življenja</w:t>
      </w:r>
      <w:r w:rsidR="004B1D75" w:rsidRPr="003C5763">
        <w:rPr>
          <w:rFonts w:cs="Arial"/>
          <w:sz w:val="22"/>
          <w:szCs w:val="22"/>
          <w:lang w:val="sl-SI"/>
        </w:rPr>
        <w:t xml:space="preserve"> </w:t>
      </w:r>
      <w:r w:rsidR="004B1D75">
        <w:rPr>
          <w:rFonts w:cs="Arial"/>
          <w:sz w:val="22"/>
          <w:szCs w:val="22"/>
          <w:lang w:val="sl-SI"/>
        </w:rPr>
        <w:t>v</w:t>
      </w:r>
      <w:r w:rsidRPr="003C5763">
        <w:rPr>
          <w:rFonts w:cs="Arial"/>
          <w:sz w:val="22"/>
          <w:szCs w:val="22"/>
          <w:lang w:val="sl-SI"/>
        </w:rPr>
        <w:t xml:space="preserve"> virtualn</w:t>
      </w:r>
      <w:r w:rsidR="004B1D75">
        <w:rPr>
          <w:rFonts w:cs="Arial"/>
          <w:sz w:val="22"/>
          <w:szCs w:val="22"/>
          <w:lang w:val="sl-SI"/>
        </w:rPr>
        <w:t>o. Pri tem</w:t>
      </w:r>
      <w:r w:rsidRPr="003C5763">
        <w:rPr>
          <w:rFonts w:cs="Arial"/>
          <w:sz w:val="22"/>
          <w:szCs w:val="22"/>
          <w:lang w:val="sl-SI"/>
        </w:rPr>
        <w:t xml:space="preserve"> mora tako podjetje kot posameznik paziti na situacije, ki jih do </w:t>
      </w:r>
      <w:r w:rsidR="004B1D75">
        <w:rPr>
          <w:rFonts w:cs="Arial"/>
          <w:sz w:val="22"/>
          <w:szCs w:val="22"/>
          <w:lang w:val="sl-SI"/>
        </w:rPr>
        <w:t>z</w:t>
      </w:r>
      <w:r w:rsidRPr="003C5763">
        <w:rPr>
          <w:rFonts w:cs="Arial"/>
          <w:sz w:val="22"/>
          <w:szCs w:val="22"/>
          <w:lang w:val="sl-SI"/>
        </w:rPr>
        <w:t>daj še ni bil vajen in lahko privedejo do oškodovanja</w:t>
      </w:r>
      <w:r w:rsidR="00AC25DB">
        <w:rPr>
          <w:rFonts w:cs="Arial"/>
          <w:sz w:val="22"/>
          <w:szCs w:val="22"/>
          <w:lang w:val="sl-SI"/>
        </w:rPr>
        <w:t xml:space="preserve"> </w:t>
      </w:r>
      <w:r w:rsidR="00AC25DB" w:rsidRPr="00AC25DB">
        <w:rPr>
          <w:rFonts w:cs="Arial"/>
          <w:sz w:val="22"/>
          <w:szCs w:val="22"/>
          <w:lang w:val="sl-SI"/>
        </w:rPr>
        <w:t>predvsem z vidika uporabe osebnih in drugih kritičnih podatkov.</w:t>
      </w:r>
    </w:p>
    <w:p w14:paraId="5DD89923" w14:textId="77777777" w:rsidR="002F7898" w:rsidRPr="003C5763" w:rsidRDefault="002F7898" w:rsidP="00EF2F07">
      <w:pPr>
        <w:rPr>
          <w:rFonts w:cs="Arial"/>
          <w:sz w:val="22"/>
          <w:szCs w:val="22"/>
          <w:lang w:val="sl-SI"/>
        </w:rPr>
      </w:pPr>
    </w:p>
    <w:p w14:paraId="5977C59B" w14:textId="731DA562" w:rsidR="002F7898" w:rsidRPr="003C5763" w:rsidRDefault="002F7898" w:rsidP="00EF2F07">
      <w:pPr>
        <w:rPr>
          <w:rFonts w:cs="Arial"/>
          <w:sz w:val="22"/>
          <w:szCs w:val="22"/>
          <w:lang w:val="sl-SI"/>
        </w:rPr>
      </w:pPr>
      <w:r w:rsidRPr="003C5763">
        <w:rPr>
          <w:rFonts w:cs="Arial"/>
          <w:sz w:val="22"/>
          <w:szCs w:val="22"/>
          <w:lang w:val="sl-SI"/>
        </w:rPr>
        <w:t xml:space="preserve">Napredne digitalne tehnologije prinašajo nove poslovne modele. Ti se lahko uveljavijo le ob naprednem regulatornem okviru, ki še vedno dopušča razvoj dejavnosti in konkuriranje v mednarodnem (tudi neevropskem) okolju. Evropski trg </w:t>
      </w:r>
      <w:r w:rsidR="004B1D75">
        <w:rPr>
          <w:rFonts w:cs="Arial"/>
          <w:sz w:val="22"/>
          <w:szCs w:val="22"/>
          <w:lang w:val="sl-SI"/>
        </w:rPr>
        <w:t>si prizadeva za</w:t>
      </w:r>
      <w:r w:rsidR="00AC25DB">
        <w:rPr>
          <w:rFonts w:cs="Arial"/>
          <w:sz w:val="22"/>
          <w:szCs w:val="22"/>
          <w:lang w:val="sl-SI"/>
        </w:rPr>
        <w:t xml:space="preserve"> poenotenj</w:t>
      </w:r>
      <w:r w:rsidR="004B1D75">
        <w:rPr>
          <w:rFonts w:cs="Arial"/>
          <w:sz w:val="22"/>
          <w:szCs w:val="22"/>
          <w:lang w:val="sl-SI"/>
        </w:rPr>
        <w:t>e</w:t>
      </w:r>
      <w:r w:rsidR="00AC25DB">
        <w:rPr>
          <w:rFonts w:cs="Arial"/>
          <w:sz w:val="22"/>
          <w:szCs w:val="22"/>
          <w:lang w:val="sl-SI"/>
        </w:rPr>
        <w:t xml:space="preserve"> v</w:t>
      </w:r>
      <w:r w:rsidRPr="003C5763">
        <w:rPr>
          <w:rFonts w:cs="Arial"/>
          <w:sz w:val="22"/>
          <w:szCs w:val="22"/>
          <w:lang w:val="sl-SI"/>
        </w:rPr>
        <w:t xml:space="preserve"> enotni digitalni trg zaradi lažjega konkuriranja s svetovnim gospodarstvom. To </w:t>
      </w:r>
      <w:r w:rsidR="00F2739D" w:rsidRPr="003C5763">
        <w:rPr>
          <w:rFonts w:cs="Arial"/>
          <w:sz w:val="22"/>
          <w:szCs w:val="22"/>
          <w:lang w:val="sl-SI"/>
        </w:rPr>
        <w:t xml:space="preserve">slovenskim podjetjem </w:t>
      </w:r>
      <w:r w:rsidRPr="003C5763">
        <w:rPr>
          <w:rFonts w:cs="Arial"/>
          <w:sz w:val="22"/>
          <w:szCs w:val="22"/>
          <w:lang w:val="sl-SI"/>
        </w:rPr>
        <w:t xml:space="preserve">omogoča nove priložnosti, obenem pa prinaša močno mednarodno konkurenco. Z digitalno preobrazbo slovenska podjetja na enotnem trgu </w:t>
      </w:r>
      <w:r w:rsidR="00AC25DB">
        <w:rPr>
          <w:rFonts w:cs="Arial"/>
          <w:sz w:val="22"/>
          <w:szCs w:val="22"/>
          <w:lang w:val="sl-SI"/>
        </w:rPr>
        <w:t>lažje</w:t>
      </w:r>
      <w:r w:rsidRPr="003C5763">
        <w:rPr>
          <w:rFonts w:cs="Arial"/>
          <w:sz w:val="22"/>
          <w:szCs w:val="22"/>
          <w:lang w:val="sl-SI"/>
        </w:rPr>
        <w:t xml:space="preserve"> nastopajo, saj </w:t>
      </w:r>
      <w:r w:rsidR="00F2739D" w:rsidRPr="003C5763">
        <w:rPr>
          <w:rFonts w:cs="Arial"/>
          <w:sz w:val="22"/>
          <w:szCs w:val="22"/>
          <w:lang w:val="sl-SI"/>
        </w:rPr>
        <w:t xml:space="preserve">lahko </w:t>
      </w:r>
      <w:r w:rsidRPr="003C5763">
        <w:rPr>
          <w:rFonts w:cs="Arial"/>
          <w:sz w:val="22"/>
          <w:szCs w:val="22"/>
          <w:lang w:val="sl-SI"/>
        </w:rPr>
        <w:t xml:space="preserve">s podporo digitalnih kanalov izkoristijo prednosti dosegljivosti strank in poslovnih partnerjev, </w:t>
      </w:r>
      <w:r w:rsidR="004B1D75">
        <w:rPr>
          <w:rFonts w:cs="Arial"/>
          <w:sz w:val="22"/>
          <w:szCs w:val="22"/>
          <w:lang w:val="sl-SI"/>
        </w:rPr>
        <w:t>s</w:t>
      </w:r>
      <w:r w:rsidR="004B1D75" w:rsidRPr="003C5763">
        <w:rPr>
          <w:rFonts w:cs="Arial"/>
          <w:sz w:val="22"/>
          <w:szCs w:val="22"/>
          <w:lang w:val="sl-SI"/>
        </w:rPr>
        <w:t xml:space="preserve"> </w:t>
      </w:r>
      <w:r w:rsidRPr="003C5763">
        <w:rPr>
          <w:rFonts w:cs="Arial"/>
          <w:sz w:val="22"/>
          <w:szCs w:val="22"/>
          <w:lang w:val="sl-SI"/>
        </w:rPr>
        <w:t>kateri</w:t>
      </w:r>
      <w:r w:rsidR="004B1D75">
        <w:rPr>
          <w:rFonts w:cs="Arial"/>
          <w:sz w:val="22"/>
          <w:szCs w:val="22"/>
          <w:lang w:val="sl-SI"/>
        </w:rPr>
        <w:t>mi</w:t>
      </w:r>
      <w:r w:rsidRPr="003C5763">
        <w:rPr>
          <w:rFonts w:cs="Arial"/>
          <w:sz w:val="22"/>
          <w:szCs w:val="22"/>
          <w:lang w:val="sl-SI"/>
        </w:rPr>
        <w:t xml:space="preserve"> lahko gradijo mednarodne verige vrednosti. </w:t>
      </w:r>
    </w:p>
    <w:p w14:paraId="62E4A8BE" w14:textId="77777777" w:rsidR="002F7898" w:rsidRPr="003C5763" w:rsidRDefault="002F7898" w:rsidP="00EF2F07">
      <w:pPr>
        <w:rPr>
          <w:rFonts w:cs="Arial"/>
          <w:sz w:val="22"/>
          <w:szCs w:val="22"/>
          <w:lang w:val="sl-SI"/>
        </w:rPr>
      </w:pPr>
    </w:p>
    <w:p w14:paraId="792A6E44" w14:textId="04E3FC4D" w:rsidR="002F7898" w:rsidRPr="003C5763" w:rsidRDefault="002F7898" w:rsidP="00EF2F07">
      <w:pPr>
        <w:rPr>
          <w:rFonts w:cs="Arial"/>
          <w:sz w:val="22"/>
          <w:szCs w:val="22"/>
          <w:lang w:val="sl-SI"/>
        </w:rPr>
      </w:pPr>
      <w:r w:rsidRPr="003C5763">
        <w:rPr>
          <w:rFonts w:cs="Arial"/>
          <w:sz w:val="22"/>
          <w:szCs w:val="22"/>
          <w:lang w:val="sl-SI"/>
        </w:rPr>
        <w:t xml:space="preserve">Pri tem sodeluje tudi država, </w:t>
      </w:r>
      <w:r w:rsidR="00F2739D" w:rsidRPr="003C5763">
        <w:rPr>
          <w:rFonts w:cs="Arial"/>
          <w:sz w:val="22"/>
          <w:szCs w:val="22"/>
          <w:lang w:val="sl-SI"/>
        </w:rPr>
        <w:t>ki</w:t>
      </w:r>
      <w:r w:rsidRPr="003C5763">
        <w:rPr>
          <w:rFonts w:cs="Arial"/>
          <w:sz w:val="22"/>
          <w:szCs w:val="22"/>
          <w:lang w:val="sl-SI"/>
        </w:rPr>
        <w:t xml:space="preserve"> </w:t>
      </w:r>
      <w:r w:rsidR="004B1D75">
        <w:rPr>
          <w:rFonts w:cs="Arial"/>
          <w:sz w:val="22"/>
          <w:szCs w:val="22"/>
          <w:lang w:val="sl-SI"/>
        </w:rPr>
        <w:t>s</w:t>
      </w:r>
      <w:r w:rsidR="004B1D75" w:rsidRPr="003C5763">
        <w:rPr>
          <w:rFonts w:cs="Arial"/>
          <w:sz w:val="22"/>
          <w:szCs w:val="22"/>
          <w:lang w:val="sl-SI"/>
        </w:rPr>
        <w:t xml:space="preserve"> </w:t>
      </w:r>
      <w:r w:rsidRPr="003C5763">
        <w:rPr>
          <w:rFonts w:cs="Arial"/>
          <w:sz w:val="22"/>
          <w:szCs w:val="22"/>
          <w:lang w:val="sl-SI"/>
        </w:rPr>
        <w:t>sodelovanje</w:t>
      </w:r>
      <w:r w:rsidR="004B1D75">
        <w:rPr>
          <w:rFonts w:cs="Arial"/>
          <w:sz w:val="22"/>
          <w:szCs w:val="22"/>
          <w:lang w:val="sl-SI"/>
        </w:rPr>
        <w:t>m</w:t>
      </w:r>
      <w:r w:rsidRPr="003C5763">
        <w:rPr>
          <w:rFonts w:cs="Arial"/>
          <w:sz w:val="22"/>
          <w:szCs w:val="22"/>
          <w:lang w:val="sl-SI"/>
        </w:rPr>
        <w:t xml:space="preserve"> v čezmejnih in </w:t>
      </w:r>
      <w:proofErr w:type="spellStart"/>
      <w:r w:rsidRPr="003C5763">
        <w:rPr>
          <w:rFonts w:cs="Arial"/>
          <w:sz w:val="22"/>
          <w:szCs w:val="22"/>
          <w:lang w:val="sl-SI"/>
        </w:rPr>
        <w:t>večdržavnih</w:t>
      </w:r>
      <w:proofErr w:type="spellEnd"/>
      <w:r w:rsidRPr="003C5763">
        <w:rPr>
          <w:rFonts w:cs="Arial"/>
          <w:sz w:val="22"/>
          <w:szCs w:val="22"/>
          <w:lang w:val="sl-SI"/>
        </w:rPr>
        <w:t xml:space="preserve"> projektih na ravni EU slovenskim podjetjem omogoča vključevanje v globalne verige vrednosti, s čimer hkrati vpliva na </w:t>
      </w:r>
      <w:r w:rsidR="004B1D75">
        <w:rPr>
          <w:rFonts w:cs="Arial"/>
          <w:sz w:val="22"/>
          <w:szCs w:val="22"/>
          <w:lang w:val="sl-SI"/>
        </w:rPr>
        <w:t>izboljšanje</w:t>
      </w:r>
      <w:r w:rsidR="004B1D75" w:rsidRPr="003C5763">
        <w:rPr>
          <w:rFonts w:cs="Arial"/>
          <w:sz w:val="22"/>
          <w:szCs w:val="22"/>
          <w:lang w:val="sl-SI"/>
        </w:rPr>
        <w:t xml:space="preserve"> </w:t>
      </w:r>
      <w:r w:rsidRPr="003C5763">
        <w:rPr>
          <w:rFonts w:cs="Arial"/>
          <w:sz w:val="22"/>
          <w:szCs w:val="22"/>
          <w:lang w:val="sl-SI"/>
        </w:rPr>
        <w:t xml:space="preserve">konkurenčnosti slovenskega gospodarstva. Pomembno vlogo ima tudi vidik izrabe dejavnih </w:t>
      </w:r>
      <w:r w:rsidR="004B1D75" w:rsidRPr="003C5763">
        <w:rPr>
          <w:rFonts w:cs="Arial"/>
          <w:sz w:val="22"/>
          <w:szCs w:val="22"/>
          <w:lang w:val="sl-SI"/>
        </w:rPr>
        <w:t>naložb</w:t>
      </w:r>
      <w:r w:rsidRPr="003C5763">
        <w:rPr>
          <w:rFonts w:cs="Arial"/>
          <w:sz w:val="22"/>
          <w:szCs w:val="22"/>
          <w:lang w:val="sl-SI"/>
        </w:rPr>
        <w:t xml:space="preserve"> (predvsem državnih in evropskih sredstev), kar spodbuja inovativnost in dinamičnost številnih podjetij in s tem omogoča tvorno oblikovanje (novih) trgov. </w:t>
      </w:r>
      <w:r w:rsidR="00AC25DB" w:rsidRPr="00AC25DB">
        <w:rPr>
          <w:rFonts w:cs="Arial"/>
          <w:sz w:val="22"/>
          <w:szCs w:val="22"/>
          <w:lang w:val="sl-SI"/>
        </w:rPr>
        <w:t xml:space="preserve">Podpiramo osredotočenje na razvoj naprednih produktov in tehnologij, ki na področju digitalizacije predstavljajo prebojne rešitve za končne trge ter tako </w:t>
      </w:r>
      <w:r w:rsidR="004B1D75">
        <w:rPr>
          <w:rFonts w:cs="Arial"/>
          <w:sz w:val="22"/>
          <w:szCs w:val="22"/>
          <w:lang w:val="sl-SI"/>
        </w:rPr>
        <w:t xml:space="preserve">prispevajo k uveljavitvi </w:t>
      </w:r>
      <w:r w:rsidR="00AC25DB">
        <w:rPr>
          <w:rFonts w:cs="Arial"/>
          <w:sz w:val="22"/>
          <w:szCs w:val="22"/>
          <w:lang w:val="sl-SI"/>
        </w:rPr>
        <w:t>s</w:t>
      </w:r>
      <w:r w:rsidR="00AC25DB" w:rsidRPr="00AC25DB">
        <w:rPr>
          <w:rFonts w:cs="Arial"/>
          <w:sz w:val="22"/>
          <w:szCs w:val="22"/>
          <w:lang w:val="sl-SI"/>
        </w:rPr>
        <w:t>lovensk</w:t>
      </w:r>
      <w:r w:rsidR="004B1D75">
        <w:rPr>
          <w:rFonts w:cs="Arial"/>
          <w:sz w:val="22"/>
          <w:szCs w:val="22"/>
          <w:lang w:val="sl-SI"/>
        </w:rPr>
        <w:t xml:space="preserve">e </w:t>
      </w:r>
      <w:r w:rsidR="00AC25DB" w:rsidRPr="00AC25DB">
        <w:rPr>
          <w:rFonts w:cs="Arial"/>
          <w:sz w:val="22"/>
          <w:szCs w:val="22"/>
          <w:lang w:val="sl-SI"/>
        </w:rPr>
        <w:t>industrij</w:t>
      </w:r>
      <w:r w:rsidR="004B1D75">
        <w:rPr>
          <w:rFonts w:cs="Arial"/>
          <w:sz w:val="22"/>
          <w:szCs w:val="22"/>
          <w:lang w:val="sl-SI"/>
        </w:rPr>
        <w:t>e</w:t>
      </w:r>
      <w:r w:rsidR="00AC25DB" w:rsidRPr="00AC25DB">
        <w:rPr>
          <w:rFonts w:cs="Arial"/>
          <w:sz w:val="22"/>
          <w:szCs w:val="22"/>
          <w:lang w:val="sl-SI"/>
        </w:rPr>
        <w:t xml:space="preserve"> in raziskovalno</w:t>
      </w:r>
      <w:r w:rsidR="004B1D75">
        <w:rPr>
          <w:rFonts w:cs="Arial"/>
          <w:sz w:val="22"/>
          <w:szCs w:val="22"/>
          <w:lang w:val="sl-SI"/>
        </w:rPr>
        <w:t>-</w:t>
      </w:r>
      <w:r w:rsidR="00AC25DB" w:rsidRPr="00AC25DB">
        <w:rPr>
          <w:rFonts w:cs="Arial"/>
          <w:sz w:val="22"/>
          <w:szCs w:val="22"/>
          <w:lang w:val="sl-SI"/>
        </w:rPr>
        <w:t>razvojn</w:t>
      </w:r>
      <w:r w:rsidR="004B1D75">
        <w:rPr>
          <w:rFonts w:cs="Arial"/>
          <w:sz w:val="22"/>
          <w:szCs w:val="22"/>
          <w:lang w:val="sl-SI"/>
        </w:rPr>
        <w:t>ih</w:t>
      </w:r>
      <w:r w:rsidR="00AC25DB" w:rsidRPr="00AC25DB">
        <w:rPr>
          <w:rFonts w:cs="Arial"/>
          <w:sz w:val="22"/>
          <w:szCs w:val="22"/>
          <w:lang w:val="sl-SI"/>
        </w:rPr>
        <w:t xml:space="preserve"> partnerst</w:t>
      </w:r>
      <w:r w:rsidR="004B1D75">
        <w:rPr>
          <w:rFonts w:cs="Arial"/>
          <w:sz w:val="22"/>
          <w:szCs w:val="22"/>
          <w:lang w:val="sl-SI"/>
        </w:rPr>
        <w:t>e</w:t>
      </w:r>
      <w:r w:rsidR="00AC25DB" w:rsidRPr="00AC25DB">
        <w:rPr>
          <w:rFonts w:cs="Arial"/>
          <w:sz w:val="22"/>
          <w:szCs w:val="22"/>
          <w:lang w:val="sl-SI"/>
        </w:rPr>
        <w:t>v v globalnem konkurenčnem okolju.</w:t>
      </w:r>
    </w:p>
    <w:p w14:paraId="6BD52076" w14:textId="77777777" w:rsidR="002F7898" w:rsidRPr="003C5763" w:rsidRDefault="002F7898" w:rsidP="00EF2F07">
      <w:pPr>
        <w:rPr>
          <w:rFonts w:cs="Arial"/>
          <w:sz w:val="22"/>
          <w:szCs w:val="22"/>
          <w:lang w:val="sl-SI"/>
        </w:rPr>
      </w:pPr>
    </w:p>
    <w:p w14:paraId="615CAE60" w14:textId="78AA0645" w:rsidR="002F7898" w:rsidRDefault="00AC25DB" w:rsidP="00EF2F07">
      <w:pPr>
        <w:rPr>
          <w:rFonts w:cs="Arial"/>
          <w:sz w:val="22"/>
          <w:szCs w:val="22"/>
          <w:lang w:val="sl-SI"/>
        </w:rPr>
      </w:pPr>
      <w:r w:rsidRPr="00AC25DB">
        <w:rPr>
          <w:rFonts w:cs="Arial"/>
          <w:sz w:val="22"/>
          <w:szCs w:val="22"/>
          <w:lang w:val="sl-SI"/>
        </w:rPr>
        <w:t xml:space="preserve">Digitalno preobrazbo gospodarstva je smiselno utemeljiti tudi na konceptu </w:t>
      </w:r>
      <w:r w:rsidR="004B1D75">
        <w:rPr>
          <w:rFonts w:cs="Arial"/>
          <w:sz w:val="22"/>
          <w:szCs w:val="22"/>
          <w:lang w:val="sl-SI"/>
        </w:rPr>
        <w:t>i</w:t>
      </w:r>
      <w:r w:rsidRPr="00AC25DB">
        <w:rPr>
          <w:rFonts w:cs="Arial"/>
          <w:sz w:val="22"/>
          <w:szCs w:val="22"/>
          <w:lang w:val="sl-SI"/>
        </w:rPr>
        <w:t>ndustrije 4.0 in povečanju uporabe naprednih digitalnih tehnologij (internet stvari, tehnologij</w:t>
      </w:r>
      <w:r w:rsidR="004B1D75">
        <w:rPr>
          <w:rFonts w:cs="Arial"/>
          <w:sz w:val="22"/>
          <w:szCs w:val="22"/>
          <w:lang w:val="sl-SI"/>
        </w:rPr>
        <w:t>a</w:t>
      </w:r>
      <w:r w:rsidRPr="00AC25DB">
        <w:rPr>
          <w:rFonts w:cs="Arial"/>
          <w:sz w:val="22"/>
          <w:szCs w:val="22"/>
          <w:lang w:val="sl-SI"/>
        </w:rPr>
        <w:t xml:space="preserve"> za obdelavo velepodatkov, umetna inteligenca, kvantno računalništvo, tehnologija veriženja blokov, kibernetska varnost, napovedna analitika in pametno napovedovanje odločitev, visoko zmogljivo računalništvo, virtualna in obogatena resničnost (</w:t>
      </w:r>
      <w:proofErr w:type="spellStart"/>
      <w:r w:rsidR="00544D38">
        <w:rPr>
          <w:rFonts w:cs="Arial"/>
          <w:sz w:val="22"/>
          <w:szCs w:val="22"/>
          <w:lang w:val="sl-SI"/>
        </w:rPr>
        <w:t>metaverzum</w:t>
      </w:r>
      <w:proofErr w:type="spellEnd"/>
      <w:r w:rsidRPr="00AC25DB">
        <w:rPr>
          <w:rFonts w:cs="Arial"/>
          <w:sz w:val="22"/>
          <w:szCs w:val="22"/>
          <w:lang w:val="sl-SI"/>
        </w:rPr>
        <w:t xml:space="preserve">, </w:t>
      </w:r>
      <w:r w:rsidR="00544D38" w:rsidRPr="00544D38">
        <w:rPr>
          <w:rFonts w:cs="Arial"/>
          <w:sz w:val="22"/>
          <w:szCs w:val="22"/>
          <w:lang w:val="sl-SI"/>
        </w:rPr>
        <w:lastRenderedPageBreak/>
        <w:t>razširjena resničnost</w:t>
      </w:r>
      <w:r w:rsidRPr="00AC25DB">
        <w:rPr>
          <w:rFonts w:cs="Arial"/>
          <w:sz w:val="22"/>
          <w:szCs w:val="22"/>
          <w:lang w:val="sl-SI"/>
        </w:rPr>
        <w:t>), WEB 3.0, tehnologije</w:t>
      </w:r>
      <w:r w:rsidR="00544D38">
        <w:rPr>
          <w:rFonts w:cs="Arial"/>
          <w:sz w:val="22"/>
          <w:szCs w:val="22"/>
          <w:lang w:val="sl-SI"/>
        </w:rPr>
        <w:t xml:space="preserve"> </w:t>
      </w:r>
      <w:r w:rsidR="00544D38" w:rsidRPr="00AC25DB">
        <w:rPr>
          <w:rFonts w:cs="Arial"/>
          <w:sz w:val="22"/>
          <w:szCs w:val="22"/>
          <w:lang w:val="sl-SI"/>
        </w:rPr>
        <w:t>5G</w:t>
      </w:r>
      <w:r w:rsidRPr="00AC25DB">
        <w:rPr>
          <w:rFonts w:cs="Arial"/>
          <w:sz w:val="22"/>
          <w:szCs w:val="22"/>
          <w:lang w:val="sl-SI"/>
        </w:rPr>
        <w:t xml:space="preserve"> itd</w:t>
      </w:r>
      <w:r w:rsidR="00544D38">
        <w:rPr>
          <w:rFonts w:cs="Arial"/>
          <w:sz w:val="22"/>
          <w:szCs w:val="22"/>
          <w:lang w:val="sl-SI"/>
        </w:rPr>
        <w:t>.</w:t>
      </w:r>
      <w:r w:rsidRPr="00AC25DB">
        <w:rPr>
          <w:rFonts w:cs="Arial"/>
          <w:sz w:val="22"/>
          <w:szCs w:val="22"/>
          <w:lang w:val="sl-SI"/>
        </w:rPr>
        <w:t xml:space="preserve">). Pri digitalizaciji gospodarstva je </w:t>
      </w:r>
      <w:r w:rsidR="00544D38" w:rsidRPr="00AC25DB">
        <w:rPr>
          <w:rFonts w:cs="Arial"/>
          <w:sz w:val="22"/>
          <w:szCs w:val="22"/>
          <w:lang w:val="sl-SI"/>
        </w:rPr>
        <w:t>treba</w:t>
      </w:r>
      <w:r w:rsidRPr="00AC25DB">
        <w:rPr>
          <w:rFonts w:cs="Arial"/>
          <w:sz w:val="22"/>
          <w:szCs w:val="22"/>
          <w:lang w:val="sl-SI"/>
        </w:rPr>
        <w:t xml:space="preserve"> </w:t>
      </w:r>
      <w:r w:rsidR="00544D38">
        <w:rPr>
          <w:rFonts w:cs="Arial"/>
          <w:sz w:val="22"/>
          <w:szCs w:val="22"/>
          <w:lang w:val="sl-SI"/>
        </w:rPr>
        <w:t>upoštevati</w:t>
      </w:r>
      <w:r w:rsidRPr="00AC25DB">
        <w:rPr>
          <w:rFonts w:cs="Arial"/>
          <w:sz w:val="22"/>
          <w:szCs w:val="22"/>
          <w:lang w:val="sl-SI"/>
        </w:rPr>
        <w:t xml:space="preserve"> tudi storitvene dejavnosti.</w:t>
      </w:r>
    </w:p>
    <w:p w14:paraId="73D9EAB9" w14:textId="0DFF9F42" w:rsidR="00AC25DB" w:rsidRDefault="00AC25DB" w:rsidP="00EF2F07">
      <w:pPr>
        <w:rPr>
          <w:rFonts w:cs="Arial"/>
          <w:sz w:val="22"/>
          <w:szCs w:val="22"/>
          <w:lang w:val="sl-SI"/>
        </w:rPr>
      </w:pPr>
    </w:p>
    <w:p w14:paraId="228D6398" w14:textId="44EE2883" w:rsidR="00AC25DB" w:rsidRDefault="00AC25DB" w:rsidP="00EF2F07">
      <w:pPr>
        <w:rPr>
          <w:rFonts w:cs="Arial"/>
          <w:sz w:val="22"/>
          <w:szCs w:val="22"/>
          <w:lang w:val="sl-SI"/>
        </w:rPr>
      </w:pPr>
      <w:r w:rsidRPr="00AC25DB">
        <w:rPr>
          <w:rFonts w:cs="Arial"/>
          <w:sz w:val="22"/>
          <w:szCs w:val="22"/>
          <w:lang w:val="sl-SI"/>
        </w:rPr>
        <w:t xml:space="preserve">Napredne digitalne tehnologije lahko z vidika varnosti in zdravja pri delu </w:t>
      </w:r>
      <w:r w:rsidR="00396788">
        <w:rPr>
          <w:rFonts w:cs="Arial"/>
          <w:sz w:val="22"/>
          <w:szCs w:val="22"/>
          <w:lang w:val="sl-SI"/>
        </w:rPr>
        <w:t xml:space="preserve">ustvarijo </w:t>
      </w:r>
      <w:r w:rsidRPr="00AC25DB">
        <w:rPr>
          <w:rFonts w:cs="Arial"/>
          <w:sz w:val="22"/>
          <w:szCs w:val="22"/>
          <w:lang w:val="sl-SI"/>
        </w:rPr>
        <w:t>številna nova in nastajajoča tveganja</w:t>
      </w:r>
      <w:r w:rsidR="00544D38">
        <w:rPr>
          <w:rFonts w:cs="Arial"/>
          <w:sz w:val="22"/>
          <w:szCs w:val="22"/>
          <w:lang w:val="sl-SI"/>
        </w:rPr>
        <w:t>,</w:t>
      </w:r>
      <w:r w:rsidRPr="00AC25DB">
        <w:rPr>
          <w:rFonts w:cs="Arial"/>
          <w:sz w:val="22"/>
          <w:szCs w:val="22"/>
          <w:lang w:val="sl-SI"/>
        </w:rPr>
        <w:t xml:space="preserve"> zato je </w:t>
      </w:r>
      <w:r w:rsidR="00544D38">
        <w:rPr>
          <w:rFonts w:cs="Arial"/>
          <w:sz w:val="22"/>
          <w:szCs w:val="22"/>
          <w:lang w:val="sl-SI"/>
        </w:rPr>
        <w:t xml:space="preserve">treba </w:t>
      </w:r>
      <w:r w:rsidRPr="00AC25DB">
        <w:rPr>
          <w:rFonts w:cs="Arial"/>
          <w:sz w:val="22"/>
          <w:szCs w:val="22"/>
          <w:lang w:val="sl-SI"/>
        </w:rPr>
        <w:t>ob njihovem uvajanju uvajati ukrepe za zmanjševanje ali odpravo tovrstnih tveganj.</w:t>
      </w:r>
    </w:p>
    <w:p w14:paraId="69390CA9" w14:textId="77777777" w:rsidR="00AC25DB" w:rsidRPr="003C5763" w:rsidRDefault="00AC25DB" w:rsidP="00EF2F07">
      <w:pPr>
        <w:rPr>
          <w:rFonts w:cs="Arial"/>
          <w:sz w:val="22"/>
          <w:szCs w:val="22"/>
          <w:lang w:val="sl-SI"/>
        </w:rPr>
      </w:pPr>
    </w:p>
    <w:p w14:paraId="3B9A9675" w14:textId="03B82553" w:rsidR="002F7898" w:rsidRPr="003C5763" w:rsidRDefault="002F7898" w:rsidP="00EF2F07">
      <w:pPr>
        <w:rPr>
          <w:rFonts w:cs="Arial"/>
          <w:sz w:val="22"/>
          <w:szCs w:val="22"/>
          <w:lang w:val="sl-SI"/>
        </w:rPr>
      </w:pPr>
      <w:r w:rsidRPr="003C5763">
        <w:rPr>
          <w:rFonts w:cs="Arial"/>
          <w:sz w:val="22"/>
          <w:szCs w:val="22"/>
          <w:lang w:val="sl-SI"/>
        </w:rPr>
        <w:t xml:space="preserve">Uporabo naprednih digitalnih tehnologij pogojujeta temeljna dejavnika: povezljivost </w:t>
      </w:r>
      <w:r w:rsidR="00396788">
        <w:rPr>
          <w:rFonts w:cs="Arial"/>
          <w:sz w:val="22"/>
          <w:szCs w:val="22"/>
          <w:lang w:val="sl-SI"/>
        </w:rPr>
        <w:t>ali</w:t>
      </w:r>
      <w:r w:rsidR="00396788" w:rsidRPr="003C5763">
        <w:rPr>
          <w:rFonts w:cs="Arial"/>
          <w:sz w:val="22"/>
          <w:szCs w:val="22"/>
          <w:lang w:val="sl-SI"/>
        </w:rPr>
        <w:t xml:space="preserve"> </w:t>
      </w:r>
      <w:r w:rsidRPr="003C5763">
        <w:rPr>
          <w:rFonts w:cs="Arial"/>
          <w:sz w:val="22"/>
          <w:szCs w:val="22"/>
          <w:lang w:val="sl-SI"/>
        </w:rPr>
        <w:t xml:space="preserve">stopnja pokritosti s širokopasovnimi povezavami večjih hitrosti </w:t>
      </w:r>
      <w:r w:rsidR="00396788">
        <w:rPr>
          <w:rFonts w:cs="Arial"/>
          <w:sz w:val="22"/>
          <w:szCs w:val="22"/>
          <w:lang w:val="sl-SI"/>
        </w:rPr>
        <w:t>ter</w:t>
      </w:r>
      <w:r w:rsidR="00396788" w:rsidRPr="003C5763">
        <w:rPr>
          <w:rFonts w:cs="Arial"/>
          <w:sz w:val="22"/>
          <w:szCs w:val="22"/>
          <w:lang w:val="sl-SI"/>
        </w:rPr>
        <w:t xml:space="preserve"> </w:t>
      </w:r>
      <w:r w:rsidRPr="003C5763">
        <w:rPr>
          <w:rFonts w:cs="Arial"/>
          <w:sz w:val="22"/>
          <w:szCs w:val="22"/>
          <w:lang w:val="sl-SI"/>
        </w:rPr>
        <w:t xml:space="preserve">razpoložljiva znanja </w:t>
      </w:r>
      <w:r w:rsidR="00396788">
        <w:rPr>
          <w:rFonts w:cs="Arial"/>
          <w:sz w:val="22"/>
          <w:szCs w:val="22"/>
          <w:lang w:val="sl-SI"/>
        </w:rPr>
        <w:t>in</w:t>
      </w:r>
      <w:r w:rsidR="00396788" w:rsidRPr="003C5763">
        <w:rPr>
          <w:rFonts w:cs="Arial"/>
          <w:sz w:val="22"/>
          <w:szCs w:val="22"/>
          <w:lang w:val="sl-SI"/>
        </w:rPr>
        <w:t xml:space="preserve"> </w:t>
      </w:r>
      <w:r w:rsidRPr="003C5763">
        <w:rPr>
          <w:rFonts w:cs="Arial"/>
          <w:sz w:val="22"/>
          <w:szCs w:val="22"/>
          <w:lang w:val="sl-SI"/>
        </w:rPr>
        <w:t>kompetence za učinkovito implementacijo teh tehnologij v podjetjih.</w:t>
      </w:r>
    </w:p>
    <w:p w14:paraId="348ACA77" w14:textId="77777777" w:rsidR="002F7898" w:rsidRPr="003C5763" w:rsidRDefault="002F7898" w:rsidP="00EF2F07">
      <w:pPr>
        <w:rPr>
          <w:rFonts w:cs="Arial"/>
          <w:sz w:val="22"/>
          <w:szCs w:val="22"/>
          <w:lang w:val="sl-SI"/>
        </w:rPr>
      </w:pPr>
    </w:p>
    <w:p w14:paraId="4B860767" w14:textId="590EEAC6" w:rsidR="002F7898" w:rsidRPr="003C5763" w:rsidRDefault="002F7898" w:rsidP="00EF2F07">
      <w:pPr>
        <w:rPr>
          <w:rFonts w:cs="Arial"/>
          <w:sz w:val="22"/>
          <w:szCs w:val="22"/>
          <w:lang w:val="sl-SI"/>
        </w:rPr>
      </w:pPr>
      <w:r w:rsidRPr="003C5763">
        <w:rPr>
          <w:rFonts w:cs="Arial"/>
          <w:sz w:val="22"/>
          <w:szCs w:val="22"/>
          <w:lang w:val="sl-SI"/>
        </w:rPr>
        <w:t xml:space="preserve">Nove digitalne tehnologije so danes globalno močno razširjene in bi lahko pomagale pri reševanju družbenih, okoljskih in gospodarskih </w:t>
      </w:r>
      <w:r w:rsidR="00396788">
        <w:rPr>
          <w:rFonts w:cs="Arial"/>
          <w:sz w:val="22"/>
          <w:szCs w:val="22"/>
          <w:lang w:val="sl-SI"/>
        </w:rPr>
        <w:t>vprašanj</w:t>
      </w:r>
      <w:r w:rsidRPr="003C5763">
        <w:rPr>
          <w:rFonts w:cs="Arial"/>
          <w:sz w:val="22"/>
          <w:szCs w:val="22"/>
          <w:lang w:val="sl-SI"/>
        </w:rPr>
        <w:t xml:space="preserve">. Nove tehnologije in poslovni modeli vplivajo na skoraj vse vidike našega življenja, družbe in trgov ter </w:t>
      </w:r>
      <w:r w:rsidR="00396788">
        <w:rPr>
          <w:rFonts w:cs="Arial"/>
          <w:sz w:val="22"/>
          <w:szCs w:val="22"/>
          <w:lang w:val="sl-SI"/>
        </w:rPr>
        <w:t>ustvarjajo</w:t>
      </w:r>
      <w:r w:rsidR="00396788" w:rsidRPr="003C5763">
        <w:rPr>
          <w:rFonts w:cs="Arial"/>
          <w:sz w:val="22"/>
          <w:szCs w:val="22"/>
          <w:lang w:val="sl-SI"/>
        </w:rPr>
        <w:t xml:space="preserve"> </w:t>
      </w:r>
      <w:r w:rsidRPr="003C5763">
        <w:rPr>
          <w:rFonts w:cs="Arial"/>
          <w:sz w:val="22"/>
          <w:szCs w:val="22"/>
          <w:lang w:val="sl-SI"/>
        </w:rPr>
        <w:t xml:space="preserve">nove izzive, npr. na področju varstva temeljnih in človekovih pravic ter kibernetske varnosti. Kljub temu peščica zasebnih in državnih akterjev nesorazmerno močno vpliva na ta globalni prehod in izkorišča nove tehnologije tudi za zlonamerne aktivnosti. Stopnja digitalizacije gospodarstva ali družbe ni le ključna za gospodarsko in družbeno odpornost, temveč postaja tudi dejavnik </w:t>
      </w:r>
      <w:r w:rsidR="00AC25DB">
        <w:rPr>
          <w:rFonts w:cs="Arial"/>
          <w:sz w:val="22"/>
          <w:szCs w:val="22"/>
          <w:lang w:val="sl-SI"/>
        </w:rPr>
        <w:t xml:space="preserve">strateške avtonomije Evrope in njenega </w:t>
      </w:r>
      <w:r w:rsidRPr="003C5763">
        <w:rPr>
          <w:rFonts w:cs="Arial"/>
          <w:sz w:val="22"/>
          <w:szCs w:val="22"/>
          <w:lang w:val="sl-SI"/>
        </w:rPr>
        <w:t>globalnega vpliva.</w:t>
      </w:r>
    </w:p>
    <w:p w14:paraId="6FD6E1E4" w14:textId="77777777" w:rsidR="002F7898" w:rsidRPr="003C5763" w:rsidRDefault="002F7898" w:rsidP="00EF2F07">
      <w:pPr>
        <w:rPr>
          <w:rFonts w:cs="Arial"/>
          <w:sz w:val="22"/>
          <w:szCs w:val="22"/>
          <w:lang w:val="sl-SI"/>
        </w:rPr>
      </w:pPr>
    </w:p>
    <w:p w14:paraId="21A4E21D" w14:textId="619DD185" w:rsidR="002F7898" w:rsidRPr="003C5763" w:rsidRDefault="002F7898" w:rsidP="00EF2F07">
      <w:pPr>
        <w:shd w:val="clear" w:color="auto" w:fill="1F3864" w:themeFill="accent1" w:themeFillShade="80"/>
        <w:rPr>
          <w:rFonts w:cs="Arial"/>
          <w:sz w:val="22"/>
          <w:szCs w:val="22"/>
          <w:lang w:val="sl-SI"/>
        </w:rPr>
      </w:pPr>
      <w:r w:rsidRPr="003C5763">
        <w:rPr>
          <w:rFonts w:cs="Arial"/>
          <w:sz w:val="22"/>
          <w:szCs w:val="22"/>
          <w:lang w:val="sl-SI"/>
        </w:rPr>
        <w:t xml:space="preserve">Za učinkovito digitalno preobrazbo podjetij bosta poleg prilagoditve poslovnih procesov </w:t>
      </w:r>
      <w:r w:rsidR="00396788">
        <w:rPr>
          <w:rFonts w:cs="Arial"/>
          <w:sz w:val="22"/>
          <w:szCs w:val="22"/>
          <w:lang w:val="sl-SI"/>
        </w:rPr>
        <w:t>s</w:t>
      </w:r>
      <w:r w:rsidR="00396788" w:rsidRPr="003C5763">
        <w:rPr>
          <w:rFonts w:cs="Arial"/>
          <w:sz w:val="22"/>
          <w:szCs w:val="22"/>
          <w:lang w:val="sl-SI"/>
        </w:rPr>
        <w:t xml:space="preserve"> </w:t>
      </w:r>
      <w:r w:rsidRPr="003C5763">
        <w:rPr>
          <w:rFonts w:cs="Arial"/>
          <w:sz w:val="22"/>
          <w:szCs w:val="22"/>
          <w:lang w:val="sl-SI"/>
        </w:rPr>
        <w:t>krepitv</w:t>
      </w:r>
      <w:r w:rsidR="00396788">
        <w:rPr>
          <w:rFonts w:cs="Arial"/>
          <w:sz w:val="22"/>
          <w:szCs w:val="22"/>
          <w:lang w:val="sl-SI"/>
        </w:rPr>
        <w:t>ijo</w:t>
      </w:r>
      <w:r w:rsidRPr="003C5763">
        <w:rPr>
          <w:rFonts w:cs="Arial"/>
          <w:sz w:val="22"/>
          <w:szCs w:val="22"/>
          <w:lang w:val="sl-SI"/>
        </w:rPr>
        <w:t xml:space="preserve"> tehnološke opremljenosti pomembna zlasti dva elementa, in sicer krepitev digitalnih kompetenc zaposlenih za uporabo naprednih tehnologij in prilagajanje novim zahtevam, ki iz njih izvirajo ter povezave z inovativnimi MSP in </w:t>
      </w:r>
      <w:r w:rsidR="00396788">
        <w:rPr>
          <w:rFonts w:cs="Arial"/>
          <w:sz w:val="22"/>
          <w:szCs w:val="22"/>
          <w:lang w:val="sl-SI"/>
        </w:rPr>
        <w:t xml:space="preserve">zagonskimi podjetji ali </w:t>
      </w:r>
      <w:r w:rsidRPr="003C5763">
        <w:rPr>
          <w:rFonts w:cs="Arial"/>
          <w:sz w:val="22"/>
          <w:szCs w:val="22"/>
          <w:lang w:val="sl-SI"/>
        </w:rPr>
        <w:t>podjet</w:t>
      </w:r>
      <w:r w:rsidR="00396788">
        <w:rPr>
          <w:rFonts w:cs="Arial"/>
          <w:sz w:val="22"/>
          <w:szCs w:val="22"/>
          <w:lang w:val="sl-SI"/>
        </w:rPr>
        <w:t>ji v fazi širitve</w:t>
      </w:r>
      <w:r w:rsidRPr="003C5763">
        <w:rPr>
          <w:rFonts w:cs="Arial"/>
          <w:sz w:val="22"/>
          <w:szCs w:val="22"/>
          <w:lang w:val="sl-SI"/>
        </w:rPr>
        <w:t>.</w:t>
      </w:r>
    </w:p>
    <w:p w14:paraId="4D8336CB" w14:textId="77777777" w:rsidR="002F7898" w:rsidRPr="003C5763" w:rsidRDefault="002F7898" w:rsidP="00EF2F07">
      <w:pPr>
        <w:rPr>
          <w:rFonts w:cs="Arial"/>
          <w:sz w:val="22"/>
          <w:szCs w:val="22"/>
          <w:lang w:val="sl-SI"/>
        </w:rPr>
      </w:pPr>
    </w:p>
    <w:p w14:paraId="3DD9F5CB" w14:textId="06D44232" w:rsidR="002F7898" w:rsidRDefault="00AC25DB" w:rsidP="00EF2F07">
      <w:pPr>
        <w:rPr>
          <w:rFonts w:cs="Arial"/>
          <w:sz w:val="22"/>
          <w:szCs w:val="22"/>
          <w:lang w:val="sl-SI"/>
        </w:rPr>
      </w:pPr>
      <w:r w:rsidRPr="00AC25DB">
        <w:rPr>
          <w:rFonts w:cs="Arial"/>
          <w:sz w:val="22"/>
          <w:szCs w:val="22"/>
          <w:lang w:val="sl-SI"/>
        </w:rPr>
        <w:t>Za uspešno digitalno preobrazbo gospodarstva, javnega sektorja</w:t>
      </w:r>
      <w:r w:rsidR="00396788">
        <w:rPr>
          <w:rFonts w:cs="Arial"/>
          <w:sz w:val="22"/>
          <w:szCs w:val="22"/>
          <w:lang w:val="sl-SI"/>
        </w:rPr>
        <w:t xml:space="preserve"> in</w:t>
      </w:r>
      <w:r w:rsidRPr="00AC25DB">
        <w:rPr>
          <w:rFonts w:cs="Arial"/>
          <w:sz w:val="22"/>
          <w:szCs w:val="22"/>
          <w:lang w:val="sl-SI"/>
        </w:rPr>
        <w:t xml:space="preserve"> civilne družbe je v Sloveniji </w:t>
      </w:r>
      <w:r w:rsidR="00396788">
        <w:rPr>
          <w:rFonts w:cs="Arial"/>
          <w:sz w:val="22"/>
          <w:szCs w:val="22"/>
          <w:lang w:val="sl-SI"/>
        </w:rPr>
        <w:t>treba</w:t>
      </w:r>
      <w:r w:rsidR="00396788" w:rsidRPr="00AC25DB">
        <w:rPr>
          <w:rFonts w:cs="Arial"/>
          <w:sz w:val="22"/>
          <w:szCs w:val="22"/>
          <w:lang w:val="sl-SI"/>
        </w:rPr>
        <w:t xml:space="preserve"> </w:t>
      </w:r>
      <w:r w:rsidRPr="00AC25DB">
        <w:rPr>
          <w:rFonts w:cs="Arial"/>
          <w:sz w:val="22"/>
          <w:szCs w:val="22"/>
          <w:lang w:val="sl-SI"/>
        </w:rPr>
        <w:t xml:space="preserve">okrepiti </w:t>
      </w:r>
      <w:r w:rsidR="00396788" w:rsidRPr="00AC25DB">
        <w:rPr>
          <w:rFonts w:cs="Arial"/>
          <w:sz w:val="22"/>
          <w:szCs w:val="22"/>
          <w:lang w:val="sl-SI"/>
        </w:rPr>
        <w:t xml:space="preserve">sektor </w:t>
      </w:r>
      <w:r w:rsidRPr="00AC25DB">
        <w:rPr>
          <w:rFonts w:cs="Arial"/>
          <w:sz w:val="22"/>
          <w:szCs w:val="22"/>
          <w:lang w:val="sl-SI"/>
        </w:rPr>
        <w:t xml:space="preserve">IKT, da bo lahko s svojimi kadri, kompetencami, storitvami in rešitvami odigral svojo vlogo in pokril vse potrebe. </w:t>
      </w:r>
      <w:r w:rsidR="00396788">
        <w:rPr>
          <w:rFonts w:cs="Arial"/>
          <w:sz w:val="22"/>
          <w:szCs w:val="22"/>
          <w:lang w:val="sl-SI"/>
        </w:rPr>
        <w:t>Oblikovanje</w:t>
      </w:r>
      <w:r w:rsidR="00396788" w:rsidRPr="00AC25DB">
        <w:rPr>
          <w:rFonts w:cs="Arial"/>
          <w:sz w:val="22"/>
          <w:szCs w:val="22"/>
          <w:lang w:val="sl-SI"/>
        </w:rPr>
        <w:t xml:space="preserve"> </w:t>
      </w:r>
      <w:r w:rsidRPr="00AC25DB">
        <w:rPr>
          <w:rFonts w:cs="Arial"/>
          <w:sz w:val="22"/>
          <w:szCs w:val="22"/>
          <w:lang w:val="sl-SI"/>
        </w:rPr>
        <w:t xml:space="preserve">interdisciplinarnih skupin, ki imajo tako vsebinska, domensko specifična znanja kot znanja s področja digitalnih tehnologij ob podpori vodilnih, </w:t>
      </w:r>
      <w:r w:rsidR="00396788">
        <w:rPr>
          <w:rFonts w:cs="Arial"/>
          <w:sz w:val="22"/>
          <w:szCs w:val="22"/>
          <w:lang w:val="sl-SI"/>
        </w:rPr>
        <w:t>je</w:t>
      </w:r>
      <w:r w:rsidR="00396788" w:rsidRPr="00AC25DB">
        <w:rPr>
          <w:rFonts w:cs="Arial"/>
          <w:sz w:val="22"/>
          <w:szCs w:val="22"/>
          <w:lang w:val="sl-SI"/>
        </w:rPr>
        <w:t xml:space="preserve"> </w:t>
      </w:r>
      <w:r w:rsidRPr="00AC25DB">
        <w:rPr>
          <w:rFonts w:cs="Arial"/>
          <w:sz w:val="22"/>
          <w:szCs w:val="22"/>
          <w:lang w:val="sl-SI"/>
        </w:rPr>
        <w:t xml:space="preserve">dobra popotnica za uspešno digitalno preobrazbo. Ob tem je </w:t>
      </w:r>
      <w:r w:rsidR="00396788" w:rsidRPr="00AC25DB">
        <w:rPr>
          <w:rFonts w:cs="Arial"/>
          <w:sz w:val="22"/>
          <w:szCs w:val="22"/>
          <w:lang w:val="sl-SI"/>
        </w:rPr>
        <w:t>treba</w:t>
      </w:r>
      <w:r w:rsidRPr="00AC25DB">
        <w:rPr>
          <w:rFonts w:cs="Arial"/>
          <w:sz w:val="22"/>
          <w:szCs w:val="22"/>
          <w:lang w:val="sl-SI"/>
        </w:rPr>
        <w:t xml:space="preserve"> vzpostaviti procese, ki bodo omogočali neprekinjeno izobraževanje zaposlenih za učinkovito</w:t>
      </w:r>
      <w:r w:rsidR="00396788">
        <w:rPr>
          <w:rFonts w:cs="Arial"/>
          <w:sz w:val="22"/>
          <w:szCs w:val="22"/>
          <w:lang w:val="sl-SI"/>
        </w:rPr>
        <w:t xml:space="preserve"> in</w:t>
      </w:r>
      <w:r w:rsidRPr="00AC25DB">
        <w:rPr>
          <w:rFonts w:cs="Arial"/>
          <w:sz w:val="22"/>
          <w:szCs w:val="22"/>
          <w:lang w:val="sl-SI"/>
        </w:rPr>
        <w:t xml:space="preserve"> </w:t>
      </w:r>
      <w:r w:rsidR="00396788" w:rsidRPr="00AC25DB">
        <w:rPr>
          <w:rFonts w:cs="Arial"/>
          <w:sz w:val="22"/>
          <w:szCs w:val="22"/>
          <w:lang w:val="sl-SI"/>
        </w:rPr>
        <w:t>ustvarjalno</w:t>
      </w:r>
      <w:r w:rsidRPr="00AC25DB">
        <w:rPr>
          <w:rFonts w:cs="Arial"/>
          <w:sz w:val="22"/>
          <w:szCs w:val="22"/>
          <w:lang w:val="sl-SI"/>
        </w:rPr>
        <w:t xml:space="preserve"> uporabo novih tehnologij. Nujna je torej povezanost med razvojem, prodajo rešitev in nudenjem izobraževanj za uporabo.</w:t>
      </w:r>
    </w:p>
    <w:p w14:paraId="1EA84048" w14:textId="37B6BEFB" w:rsidR="00AC25DB" w:rsidRDefault="00AC25DB" w:rsidP="00EF2F07">
      <w:pPr>
        <w:rPr>
          <w:rFonts w:cs="Arial"/>
          <w:sz w:val="22"/>
          <w:szCs w:val="22"/>
          <w:lang w:val="sl-SI"/>
        </w:rPr>
      </w:pPr>
    </w:p>
    <w:p w14:paraId="78C97F31" w14:textId="6C70893A" w:rsidR="00AC25DB" w:rsidRPr="003C5763" w:rsidRDefault="00AC25DB" w:rsidP="00EF2F07">
      <w:pPr>
        <w:rPr>
          <w:rFonts w:cs="Arial"/>
          <w:sz w:val="22"/>
          <w:szCs w:val="22"/>
          <w:lang w:val="sl-SI"/>
        </w:rPr>
      </w:pPr>
      <w:r w:rsidRPr="00AC25DB">
        <w:rPr>
          <w:rFonts w:cs="Arial"/>
          <w:sz w:val="22"/>
          <w:szCs w:val="22"/>
          <w:lang w:val="sl-SI"/>
        </w:rPr>
        <w:t xml:space="preserve">Poenostaviti in pohitriti je </w:t>
      </w:r>
      <w:r w:rsidR="00396788">
        <w:rPr>
          <w:rFonts w:cs="Arial"/>
          <w:sz w:val="22"/>
          <w:szCs w:val="22"/>
          <w:lang w:val="sl-SI"/>
        </w:rPr>
        <w:t>treba</w:t>
      </w:r>
      <w:r w:rsidR="00396788" w:rsidRPr="00AC25DB">
        <w:rPr>
          <w:rFonts w:cs="Arial"/>
          <w:sz w:val="22"/>
          <w:szCs w:val="22"/>
          <w:lang w:val="sl-SI"/>
        </w:rPr>
        <w:t xml:space="preserve"> </w:t>
      </w:r>
      <w:r w:rsidRPr="00AC25DB">
        <w:rPr>
          <w:rFonts w:cs="Arial"/>
          <w:sz w:val="22"/>
          <w:szCs w:val="22"/>
          <w:lang w:val="sl-SI"/>
        </w:rPr>
        <w:t>postopke za zaposlovanje visoko kvalificiranih strokovnjakov iz tujine, ki imajo potrebna znanja in veščine izključno</w:t>
      </w:r>
      <w:r w:rsidR="00396788">
        <w:rPr>
          <w:rFonts w:cs="Arial"/>
          <w:sz w:val="22"/>
          <w:szCs w:val="22"/>
          <w:lang w:val="sl-SI"/>
        </w:rPr>
        <w:t xml:space="preserve"> na področjih,</w:t>
      </w:r>
      <w:r w:rsidRPr="00AC25DB">
        <w:rPr>
          <w:rFonts w:cs="Arial"/>
          <w:sz w:val="22"/>
          <w:szCs w:val="22"/>
          <w:lang w:val="sl-SI"/>
        </w:rPr>
        <w:t xml:space="preserve"> </w:t>
      </w:r>
      <w:r w:rsidR="00396788">
        <w:rPr>
          <w:rFonts w:cs="Arial"/>
          <w:sz w:val="22"/>
          <w:szCs w:val="22"/>
          <w:lang w:val="sl-SI"/>
        </w:rPr>
        <w:t>na katerih</w:t>
      </w:r>
      <w:r w:rsidRPr="00AC25DB">
        <w:rPr>
          <w:rFonts w:cs="Arial"/>
          <w:sz w:val="22"/>
          <w:szCs w:val="22"/>
          <w:lang w:val="sl-SI"/>
        </w:rPr>
        <w:t xml:space="preserve"> je povpraševanje na trgu. Vzpostavitev viz</w:t>
      </w:r>
      <w:r w:rsidR="00396788">
        <w:rPr>
          <w:rFonts w:cs="Arial"/>
          <w:sz w:val="22"/>
          <w:szCs w:val="22"/>
          <w:lang w:val="sl-SI"/>
        </w:rPr>
        <w:t>uma</w:t>
      </w:r>
      <w:r w:rsidRPr="00AC25DB">
        <w:rPr>
          <w:rFonts w:cs="Arial"/>
          <w:sz w:val="22"/>
          <w:szCs w:val="22"/>
          <w:lang w:val="sl-SI"/>
        </w:rPr>
        <w:t xml:space="preserve"> za talente bo spodbudila pozitivne migracije talentov v Slovenijo za delo v slovenskih podjetjih</w:t>
      </w:r>
      <w:r w:rsidR="00396788">
        <w:rPr>
          <w:rFonts w:cs="Arial"/>
          <w:sz w:val="22"/>
          <w:szCs w:val="22"/>
          <w:lang w:val="sl-SI"/>
        </w:rPr>
        <w:t>, vzpostavitev</w:t>
      </w:r>
      <w:r w:rsidRPr="00AC25DB">
        <w:rPr>
          <w:rFonts w:cs="Arial"/>
          <w:sz w:val="22"/>
          <w:szCs w:val="22"/>
          <w:lang w:val="sl-SI"/>
        </w:rPr>
        <w:t xml:space="preserve"> viz</w:t>
      </w:r>
      <w:r w:rsidR="00396788">
        <w:rPr>
          <w:rFonts w:cs="Arial"/>
          <w:sz w:val="22"/>
          <w:szCs w:val="22"/>
          <w:lang w:val="sl-SI"/>
        </w:rPr>
        <w:t>uma</w:t>
      </w:r>
      <w:r w:rsidRPr="00AC25DB">
        <w:rPr>
          <w:rFonts w:cs="Arial"/>
          <w:sz w:val="22"/>
          <w:szCs w:val="22"/>
          <w:lang w:val="sl-SI"/>
        </w:rPr>
        <w:t xml:space="preserve"> za digitalne nomade</w:t>
      </w:r>
      <w:r w:rsidR="00396788">
        <w:rPr>
          <w:rFonts w:cs="Arial"/>
          <w:sz w:val="22"/>
          <w:szCs w:val="22"/>
          <w:lang w:val="sl-SI"/>
        </w:rPr>
        <w:t xml:space="preserve"> pa bo</w:t>
      </w:r>
      <w:r w:rsidRPr="00AC25DB">
        <w:rPr>
          <w:rFonts w:cs="Arial"/>
          <w:sz w:val="22"/>
          <w:szCs w:val="22"/>
          <w:lang w:val="sl-SI"/>
        </w:rPr>
        <w:t xml:space="preserve"> </w:t>
      </w:r>
      <w:r w:rsidR="00396788" w:rsidRPr="00AC25DB">
        <w:rPr>
          <w:rFonts w:cs="Arial"/>
          <w:sz w:val="22"/>
          <w:szCs w:val="22"/>
          <w:lang w:val="sl-SI"/>
        </w:rPr>
        <w:t xml:space="preserve">kadrom </w:t>
      </w:r>
      <w:r w:rsidR="00396788">
        <w:rPr>
          <w:rFonts w:cs="Arial"/>
          <w:sz w:val="22"/>
          <w:szCs w:val="22"/>
          <w:lang w:val="sl-SI"/>
        </w:rPr>
        <w:t xml:space="preserve">na področju </w:t>
      </w:r>
      <w:r w:rsidR="00396788" w:rsidRPr="00AC25DB">
        <w:rPr>
          <w:rFonts w:cs="Arial"/>
          <w:sz w:val="22"/>
          <w:szCs w:val="22"/>
          <w:lang w:val="sl-SI"/>
        </w:rPr>
        <w:t xml:space="preserve">IKT </w:t>
      </w:r>
      <w:r w:rsidRPr="00AC25DB">
        <w:rPr>
          <w:rFonts w:cs="Arial"/>
          <w:sz w:val="22"/>
          <w:szCs w:val="22"/>
          <w:lang w:val="sl-SI"/>
        </w:rPr>
        <w:t xml:space="preserve">omogočala, da v Sloveniji preživijo </w:t>
      </w:r>
      <w:r w:rsidR="00396788">
        <w:rPr>
          <w:rFonts w:cs="Arial"/>
          <w:sz w:val="22"/>
          <w:szCs w:val="22"/>
          <w:lang w:val="sl-SI"/>
        </w:rPr>
        <w:t>neko</w:t>
      </w:r>
      <w:r w:rsidR="00396788" w:rsidRPr="00AC25DB">
        <w:rPr>
          <w:rFonts w:cs="Arial"/>
          <w:sz w:val="22"/>
          <w:szCs w:val="22"/>
          <w:lang w:val="sl-SI"/>
        </w:rPr>
        <w:t xml:space="preserve"> </w:t>
      </w:r>
      <w:r w:rsidRPr="00AC25DB">
        <w:rPr>
          <w:rFonts w:cs="Arial"/>
          <w:sz w:val="22"/>
          <w:szCs w:val="22"/>
          <w:lang w:val="sl-SI"/>
        </w:rPr>
        <w:t>obdobje, v katerem lahko gospodarstvo in javni organi (npr. SPIRIT) izvedejo številne aktivnosti za promocijo slovenskih podjetij in njihovih priložnosti.</w:t>
      </w:r>
    </w:p>
    <w:p w14:paraId="6DB743BC" w14:textId="77777777" w:rsidR="002F7898" w:rsidRPr="003C5763" w:rsidRDefault="002F7898" w:rsidP="00EF2F07">
      <w:pPr>
        <w:rPr>
          <w:rFonts w:cs="Arial"/>
          <w:sz w:val="22"/>
          <w:szCs w:val="22"/>
          <w:lang w:val="sl-SI"/>
        </w:rPr>
      </w:pPr>
    </w:p>
    <w:p w14:paraId="2AAE7F14" w14:textId="64D82AB1" w:rsidR="002F7898" w:rsidRPr="003C5763" w:rsidRDefault="005F414E" w:rsidP="00EF2F07">
      <w:pPr>
        <w:rPr>
          <w:rFonts w:cs="Arial"/>
          <w:sz w:val="22"/>
          <w:szCs w:val="22"/>
          <w:lang w:val="sl-SI"/>
        </w:rPr>
      </w:pPr>
      <w:r w:rsidRPr="005F414E">
        <w:rPr>
          <w:rFonts w:cs="Arial"/>
          <w:sz w:val="22"/>
          <w:szCs w:val="22"/>
          <w:lang w:val="sl-SI"/>
        </w:rPr>
        <w:t xml:space="preserve">V Sloveniji že delujejo številna podporna okolja, ki jih lahko obravnavamo kot institucionalna ali neinstitucionalna. </w:t>
      </w:r>
      <w:r w:rsidR="00396788">
        <w:rPr>
          <w:rFonts w:cs="Arial"/>
          <w:sz w:val="22"/>
          <w:szCs w:val="22"/>
          <w:lang w:val="sl-SI"/>
        </w:rPr>
        <w:t>Na</w:t>
      </w:r>
      <w:r w:rsidRPr="005F414E">
        <w:rPr>
          <w:rFonts w:cs="Arial"/>
          <w:sz w:val="22"/>
          <w:szCs w:val="22"/>
          <w:lang w:val="sl-SI"/>
        </w:rPr>
        <w:t xml:space="preserve"> splošn</w:t>
      </w:r>
      <w:r w:rsidR="00396788">
        <w:rPr>
          <w:rFonts w:cs="Arial"/>
          <w:sz w:val="22"/>
          <w:szCs w:val="22"/>
          <w:lang w:val="sl-SI"/>
        </w:rPr>
        <w:t>o so to</w:t>
      </w:r>
      <w:r w:rsidRPr="005F414E">
        <w:rPr>
          <w:rFonts w:cs="Arial"/>
          <w:sz w:val="22"/>
          <w:szCs w:val="22"/>
          <w:lang w:val="sl-SI"/>
        </w:rPr>
        <w:t xml:space="preserve"> podjetnišk</w:t>
      </w:r>
      <w:r w:rsidR="00396788">
        <w:rPr>
          <w:rFonts w:cs="Arial"/>
          <w:sz w:val="22"/>
          <w:szCs w:val="22"/>
          <w:lang w:val="sl-SI"/>
        </w:rPr>
        <w:t>o</w:t>
      </w:r>
      <w:r w:rsidRPr="005F414E">
        <w:rPr>
          <w:rFonts w:cs="Arial"/>
          <w:sz w:val="22"/>
          <w:szCs w:val="22"/>
          <w:lang w:val="sl-SI"/>
        </w:rPr>
        <w:t xml:space="preserve"> podporn</w:t>
      </w:r>
      <w:r w:rsidR="00396788">
        <w:rPr>
          <w:rFonts w:cs="Arial"/>
          <w:sz w:val="22"/>
          <w:szCs w:val="22"/>
          <w:lang w:val="sl-SI"/>
        </w:rPr>
        <w:t>o</w:t>
      </w:r>
      <w:r w:rsidRPr="005F414E">
        <w:rPr>
          <w:rFonts w:cs="Arial"/>
          <w:sz w:val="22"/>
          <w:szCs w:val="22"/>
          <w:lang w:val="sl-SI"/>
        </w:rPr>
        <w:t xml:space="preserve"> okolj</w:t>
      </w:r>
      <w:r w:rsidR="00396788">
        <w:rPr>
          <w:rFonts w:cs="Arial"/>
          <w:sz w:val="22"/>
          <w:szCs w:val="22"/>
          <w:lang w:val="sl-SI"/>
        </w:rPr>
        <w:t>e</w:t>
      </w:r>
      <w:r w:rsidRPr="005F414E">
        <w:rPr>
          <w:rFonts w:cs="Arial"/>
          <w:sz w:val="22"/>
          <w:szCs w:val="22"/>
          <w:lang w:val="sl-SI"/>
        </w:rPr>
        <w:t>, razvojno-raziskovaln</w:t>
      </w:r>
      <w:r w:rsidR="00396788">
        <w:rPr>
          <w:rFonts w:cs="Arial"/>
          <w:sz w:val="22"/>
          <w:szCs w:val="22"/>
          <w:lang w:val="sl-SI"/>
        </w:rPr>
        <w:t>o</w:t>
      </w:r>
      <w:r w:rsidRPr="005F414E">
        <w:rPr>
          <w:rFonts w:cs="Arial"/>
          <w:sz w:val="22"/>
          <w:szCs w:val="22"/>
          <w:lang w:val="sl-SI"/>
        </w:rPr>
        <w:t xml:space="preserve"> podporn</w:t>
      </w:r>
      <w:r w:rsidR="00396788">
        <w:rPr>
          <w:rFonts w:cs="Arial"/>
          <w:sz w:val="22"/>
          <w:szCs w:val="22"/>
          <w:lang w:val="sl-SI"/>
        </w:rPr>
        <w:t>o</w:t>
      </w:r>
      <w:r w:rsidRPr="005F414E">
        <w:rPr>
          <w:rFonts w:cs="Arial"/>
          <w:sz w:val="22"/>
          <w:szCs w:val="22"/>
          <w:lang w:val="sl-SI"/>
        </w:rPr>
        <w:t xml:space="preserve"> okolj</w:t>
      </w:r>
      <w:r w:rsidR="00396788">
        <w:rPr>
          <w:rFonts w:cs="Arial"/>
          <w:sz w:val="22"/>
          <w:szCs w:val="22"/>
          <w:lang w:val="sl-SI"/>
        </w:rPr>
        <w:t>e</w:t>
      </w:r>
      <w:r w:rsidRPr="005F414E">
        <w:rPr>
          <w:rFonts w:cs="Arial"/>
          <w:sz w:val="22"/>
          <w:szCs w:val="22"/>
          <w:lang w:val="sl-SI"/>
        </w:rPr>
        <w:t xml:space="preserve"> in finančn</w:t>
      </w:r>
      <w:r w:rsidR="00396788">
        <w:rPr>
          <w:rFonts w:cs="Arial"/>
          <w:sz w:val="22"/>
          <w:szCs w:val="22"/>
          <w:lang w:val="sl-SI"/>
        </w:rPr>
        <w:t>o</w:t>
      </w:r>
      <w:r w:rsidRPr="005F414E">
        <w:rPr>
          <w:rFonts w:cs="Arial"/>
          <w:sz w:val="22"/>
          <w:szCs w:val="22"/>
          <w:lang w:val="sl-SI"/>
        </w:rPr>
        <w:t xml:space="preserve"> podporn</w:t>
      </w:r>
      <w:r w:rsidR="00396788">
        <w:rPr>
          <w:rFonts w:cs="Arial"/>
          <w:sz w:val="22"/>
          <w:szCs w:val="22"/>
          <w:lang w:val="sl-SI"/>
        </w:rPr>
        <w:t>o</w:t>
      </w:r>
      <w:r w:rsidRPr="005F414E">
        <w:rPr>
          <w:rFonts w:cs="Arial"/>
          <w:sz w:val="22"/>
          <w:szCs w:val="22"/>
          <w:lang w:val="sl-SI"/>
        </w:rPr>
        <w:t xml:space="preserve"> okolj</w:t>
      </w:r>
      <w:r w:rsidR="00396788">
        <w:rPr>
          <w:rFonts w:cs="Arial"/>
          <w:sz w:val="22"/>
          <w:szCs w:val="22"/>
          <w:lang w:val="sl-SI"/>
        </w:rPr>
        <w:t>e</w:t>
      </w:r>
      <w:r w:rsidRPr="005F414E">
        <w:rPr>
          <w:rFonts w:cs="Arial"/>
          <w:sz w:val="22"/>
          <w:szCs w:val="22"/>
          <w:lang w:val="sl-SI"/>
        </w:rPr>
        <w:t>.</w:t>
      </w:r>
      <w:r w:rsidR="002F7898" w:rsidRPr="003C5763">
        <w:rPr>
          <w:rFonts w:cs="Arial"/>
          <w:sz w:val="22"/>
          <w:szCs w:val="22"/>
          <w:lang w:val="sl-SI"/>
        </w:rPr>
        <w:t xml:space="preserve"> </w:t>
      </w:r>
      <w:r w:rsidRPr="005F414E">
        <w:rPr>
          <w:rFonts w:cs="Arial"/>
          <w:sz w:val="22"/>
          <w:szCs w:val="22"/>
          <w:lang w:val="sl-SI"/>
        </w:rPr>
        <w:t xml:space="preserve">Med podjetniška podporna okolja </w:t>
      </w:r>
      <w:r w:rsidR="00396788">
        <w:rPr>
          <w:rFonts w:cs="Arial"/>
          <w:sz w:val="22"/>
          <w:szCs w:val="22"/>
          <w:lang w:val="sl-SI"/>
        </w:rPr>
        <w:t>spadajo</w:t>
      </w:r>
      <w:r w:rsidR="00396788" w:rsidRPr="005F414E">
        <w:rPr>
          <w:rFonts w:cs="Arial"/>
          <w:sz w:val="22"/>
          <w:szCs w:val="22"/>
          <w:lang w:val="sl-SI"/>
        </w:rPr>
        <w:t xml:space="preserve"> </w:t>
      </w:r>
      <w:r w:rsidRPr="005F414E">
        <w:rPr>
          <w:rFonts w:cs="Arial"/>
          <w:sz w:val="22"/>
          <w:szCs w:val="22"/>
          <w:lang w:val="sl-SI"/>
        </w:rPr>
        <w:t>zla</w:t>
      </w:r>
      <w:r w:rsidR="00396788">
        <w:rPr>
          <w:rFonts w:cs="Arial"/>
          <w:sz w:val="22"/>
          <w:szCs w:val="22"/>
          <w:lang w:val="sl-SI"/>
        </w:rPr>
        <w:t>s</w:t>
      </w:r>
      <w:r w:rsidRPr="005F414E">
        <w:rPr>
          <w:rFonts w:cs="Arial"/>
          <w:sz w:val="22"/>
          <w:szCs w:val="22"/>
          <w:lang w:val="sl-SI"/>
        </w:rPr>
        <w:t>ti zbornice, stičišča (</w:t>
      </w:r>
      <w:r w:rsidR="00ED6A11" w:rsidRPr="00ED6A11">
        <w:rPr>
          <w:rFonts w:cs="Arial"/>
          <w:sz w:val="22"/>
          <w:szCs w:val="22"/>
          <w:lang w:val="sl-SI"/>
        </w:rPr>
        <w:t>digitalna inovacijska stičišča</w:t>
      </w:r>
      <w:r w:rsidRPr="008F2174">
        <w:rPr>
          <w:rFonts w:cs="Arial"/>
          <w:sz w:val="22"/>
          <w:szCs w:val="22"/>
          <w:lang w:val="sl-SI"/>
        </w:rPr>
        <w:t xml:space="preserve">, </w:t>
      </w:r>
      <w:r w:rsidR="008F2174" w:rsidRPr="008F2174">
        <w:rPr>
          <w:rFonts w:cs="Arial"/>
          <w:sz w:val="22"/>
          <w:szCs w:val="22"/>
          <w:lang w:val="sl-SI"/>
        </w:rPr>
        <w:t>evropsk</w:t>
      </w:r>
      <w:r w:rsidR="008F2174">
        <w:rPr>
          <w:rFonts w:cs="Arial"/>
          <w:sz w:val="22"/>
          <w:szCs w:val="22"/>
          <w:lang w:val="sl-SI"/>
        </w:rPr>
        <w:t>a</w:t>
      </w:r>
      <w:r w:rsidR="008F2174" w:rsidRPr="008F2174">
        <w:rPr>
          <w:rFonts w:cs="Arial"/>
          <w:sz w:val="22"/>
          <w:szCs w:val="22"/>
          <w:lang w:val="sl-SI"/>
        </w:rPr>
        <w:t xml:space="preserve"> </w:t>
      </w:r>
      <w:r w:rsidR="00ED6A11" w:rsidRPr="00ED6A11">
        <w:rPr>
          <w:rFonts w:cs="Arial"/>
          <w:sz w:val="22"/>
          <w:szCs w:val="22"/>
          <w:lang w:val="sl-SI"/>
        </w:rPr>
        <w:t>digitalna inovacijska stičišča</w:t>
      </w:r>
      <w:r w:rsidRPr="008F2174">
        <w:rPr>
          <w:rFonts w:cs="Arial"/>
          <w:sz w:val="22"/>
          <w:szCs w:val="22"/>
          <w:lang w:val="sl-SI"/>
        </w:rPr>
        <w:t>)</w:t>
      </w:r>
      <w:r w:rsidRPr="005F414E">
        <w:rPr>
          <w:rFonts w:cs="Arial"/>
          <w:sz w:val="22"/>
          <w:szCs w:val="22"/>
          <w:lang w:val="sl-SI"/>
        </w:rPr>
        <w:t xml:space="preserve">, tehnološki parki, </w:t>
      </w:r>
      <w:r w:rsidR="00396788">
        <w:rPr>
          <w:rFonts w:cs="Arial"/>
          <w:sz w:val="22"/>
          <w:szCs w:val="22"/>
          <w:lang w:val="sl-SI"/>
        </w:rPr>
        <w:t>zagonska</w:t>
      </w:r>
      <w:r w:rsidRPr="005F414E">
        <w:rPr>
          <w:rFonts w:cs="Arial"/>
          <w:sz w:val="22"/>
          <w:szCs w:val="22"/>
          <w:lang w:val="sl-SI"/>
        </w:rPr>
        <w:t xml:space="preserve"> združenja in pobude, pospeševalniki inkubatorji, prostori</w:t>
      </w:r>
      <w:r w:rsidR="00396788">
        <w:rPr>
          <w:rFonts w:cs="Arial"/>
          <w:sz w:val="22"/>
          <w:szCs w:val="22"/>
          <w:lang w:val="sl-SI"/>
        </w:rPr>
        <w:t xml:space="preserve"> za sodelo</w:t>
      </w:r>
      <w:r w:rsidRPr="005F414E">
        <w:rPr>
          <w:rFonts w:cs="Arial"/>
          <w:sz w:val="22"/>
          <w:szCs w:val="22"/>
          <w:lang w:val="sl-SI"/>
        </w:rPr>
        <w:t xml:space="preserve"> in laboratoriji. Med razvojno</w:t>
      </w:r>
      <w:r w:rsidR="00396788">
        <w:rPr>
          <w:rFonts w:cs="Arial"/>
          <w:sz w:val="22"/>
          <w:szCs w:val="22"/>
          <w:lang w:val="sl-SI"/>
        </w:rPr>
        <w:t>-</w:t>
      </w:r>
      <w:r w:rsidRPr="005F414E">
        <w:rPr>
          <w:rFonts w:cs="Arial"/>
          <w:sz w:val="22"/>
          <w:szCs w:val="22"/>
          <w:lang w:val="sl-SI"/>
        </w:rPr>
        <w:t xml:space="preserve">raziskovalna podporna okolja poleg institucionalnih (univerze, javne raziskovalne organizacije) </w:t>
      </w:r>
      <w:r w:rsidR="00396788">
        <w:rPr>
          <w:rFonts w:cs="Arial"/>
          <w:sz w:val="22"/>
          <w:szCs w:val="22"/>
          <w:lang w:val="sl-SI"/>
        </w:rPr>
        <w:t>spadajo</w:t>
      </w:r>
      <w:r w:rsidR="00396788" w:rsidRPr="005F414E">
        <w:rPr>
          <w:rFonts w:cs="Arial"/>
          <w:sz w:val="22"/>
          <w:szCs w:val="22"/>
          <w:lang w:val="sl-SI"/>
        </w:rPr>
        <w:t xml:space="preserve"> </w:t>
      </w:r>
      <w:r w:rsidRPr="005F414E">
        <w:rPr>
          <w:rFonts w:cs="Arial"/>
          <w:sz w:val="22"/>
          <w:szCs w:val="22"/>
          <w:lang w:val="sl-SI"/>
        </w:rPr>
        <w:t>še pisarne za prenos tehnologij, znanja</w:t>
      </w:r>
      <w:r w:rsidR="00396788">
        <w:rPr>
          <w:rFonts w:cs="Arial"/>
          <w:sz w:val="22"/>
          <w:szCs w:val="22"/>
          <w:lang w:val="sl-SI"/>
        </w:rPr>
        <w:t>,</w:t>
      </w:r>
      <w:r w:rsidRPr="005F414E">
        <w:rPr>
          <w:rFonts w:cs="Arial"/>
          <w:sz w:val="22"/>
          <w:szCs w:val="22"/>
          <w:lang w:val="sl-SI"/>
        </w:rPr>
        <w:t xml:space="preserve"> zasebni razvojni centri</w:t>
      </w:r>
      <w:r w:rsidR="00396788">
        <w:rPr>
          <w:rFonts w:cs="Arial"/>
          <w:sz w:val="22"/>
          <w:szCs w:val="22"/>
          <w:lang w:val="sl-SI"/>
        </w:rPr>
        <w:t xml:space="preserve"> in</w:t>
      </w:r>
      <w:r w:rsidRPr="005F414E">
        <w:rPr>
          <w:rFonts w:cs="Arial"/>
          <w:sz w:val="22"/>
          <w:szCs w:val="22"/>
          <w:lang w:val="sl-SI"/>
        </w:rPr>
        <w:t xml:space="preserve"> stratešk</w:t>
      </w:r>
      <w:r w:rsidR="00396788">
        <w:rPr>
          <w:rFonts w:cs="Arial"/>
          <w:sz w:val="22"/>
          <w:szCs w:val="22"/>
          <w:lang w:val="sl-SI"/>
        </w:rPr>
        <w:t>a</w:t>
      </w:r>
      <w:r w:rsidRPr="005F414E">
        <w:rPr>
          <w:rFonts w:cs="Arial"/>
          <w:sz w:val="22"/>
          <w:szCs w:val="22"/>
          <w:lang w:val="sl-SI"/>
        </w:rPr>
        <w:t xml:space="preserve"> razvojno</w:t>
      </w:r>
      <w:r w:rsidR="00396788">
        <w:rPr>
          <w:rFonts w:cs="Arial"/>
          <w:sz w:val="22"/>
          <w:szCs w:val="22"/>
          <w:lang w:val="sl-SI"/>
        </w:rPr>
        <w:t>-</w:t>
      </w:r>
      <w:r w:rsidRPr="005F414E">
        <w:rPr>
          <w:rFonts w:cs="Arial"/>
          <w:sz w:val="22"/>
          <w:szCs w:val="22"/>
          <w:lang w:val="sl-SI"/>
        </w:rPr>
        <w:t xml:space="preserve">inovacijska partnerstva. Med finančna podporna okolja poleg institucionalnih </w:t>
      </w:r>
      <w:r w:rsidRPr="005F414E">
        <w:rPr>
          <w:rFonts w:cs="Arial"/>
          <w:sz w:val="22"/>
          <w:szCs w:val="22"/>
          <w:lang w:val="sl-SI"/>
        </w:rPr>
        <w:lastRenderedPageBreak/>
        <w:t xml:space="preserve">(javne institucije </w:t>
      </w:r>
      <w:r w:rsidR="00396788">
        <w:rPr>
          <w:rFonts w:cs="Arial"/>
          <w:sz w:val="22"/>
          <w:szCs w:val="22"/>
          <w:lang w:val="sl-SI"/>
        </w:rPr>
        <w:t>‒</w:t>
      </w:r>
      <w:r w:rsidRPr="005F414E">
        <w:rPr>
          <w:rFonts w:cs="Arial"/>
          <w:sz w:val="22"/>
          <w:szCs w:val="22"/>
          <w:lang w:val="sl-SI"/>
        </w:rPr>
        <w:t xml:space="preserve"> ministrstva, agencije, skladi, SID banka) </w:t>
      </w:r>
      <w:r w:rsidR="00396788">
        <w:rPr>
          <w:rFonts w:cs="Arial"/>
          <w:sz w:val="22"/>
          <w:szCs w:val="22"/>
          <w:lang w:val="sl-SI"/>
        </w:rPr>
        <w:t>spadajo drug</w:t>
      </w:r>
      <w:r w:rsidRPr="005F414E">
        <w:rPr>
          <w:rFonts w:cs="Arial"/>
          <w:sz w:val="22"/>
          <w:szCs w:val="22"/>
          <w:lang w:val="sl-SI"/>
        </w:rPr>
        <w:t xml:space="preserve">i ponudniki finančnih storitev za podjetja. Evropska in mednarodna združenja, povezave in zavezništva lahko </w:t>
      </w:r>
      <w:r w:rsidR="00396788">
        <w:rPr>
          <w:rFonts w:cs="Arial"/>
          <w:sz w:val="22"/>
          <w:szCs w:val="22"/>
          <w:lang w:val="sl-SI"/>
        </w:rPr>
        <w:t>pomembno</w:t>
      </w:r>
      <w:r w:rsidR="00396788" w:rsidRPr="005F414E">
        <w:rPr>
          <w:rFonts w:cs="Arial"/>
          <w:sz w:val="22"/>
          <w:szCs w:val="22"/>
          <w:lang w:val="sl-SI"/>
        </w:rPr>
        <w:t xml:space="preserve"> </w:t>
      </w:r>
      <w:r w:rsidRPr="005F414E">
        <w:rPr>
          <w:rFonts w:cs="Arial"/>
          <w:sz w:val="22"/>
          <w:szCs w:val="22"/>
          <w:lang w:val="sl-SI"/>
        </w:rPr>
        <w:t xml:space="preserve">prispevajo k pospešitvi digitalne transformacije gospodarstva in družbe. Naloga države je, da oblikuje politike, strateške usmeritve, ukrepe, </w:t>
      </w:r>
      <w:r w:rsidR="00396788">
        <w:rPr>
          <w:rFonts w:cs="Arial"/>
          <w:sz w:val="22"/>
          <w:szCs w:val="22"/>
          <w:lang w:val="sl-SI"/>
        </w:rPr>
        <w:t>usmerja</w:t>
      </w:r>
      <w:r w:rsidRPr="005F414E">
        <w:rPr>
          <w:rFonts w:cs="Arial"/>
          <w:sz w:val="22"/>
          <w:szCs w:val="22"/>
          <w:lang w:val="sl-SI"/>
        </w:rPr>
        <w:t xml:space="preserve">, promovira in podpira deležnike podpornega okolja za doseganje skupnih ciljev strategije digitalne preobrazbe. </w:t>
      </w:r>
      <w:r w:rsidR="00396788">
        <w:rPr>
          <w:rFonts w:cs="Arial"/>
          <w:sz w:val="22"/>
          <w:szCs w:val="22"/>
          <w:lang w:val="sl-SI"/>
        </w:rPr>
        <w:t>S</w:t>
      </w:r>
      <w:r w:rsidRPr="005F414E">
        <w:rPr>
          <w:rFonts w:cs="Arial"/>
          <w:sz w:val="22"/>
          <w:szCs w:val="22"/>
          <w:lang w:val="sl-SI"/>
        </w:rPr>
        <w:t xml:space="preserve">trateške usmeritve podpornega okolja </w:t>
      </w:r>
      <w:r w:rsidR="00396788" w:rsidRPr="005F414E">
        <w:rPr>
          <w:rFonts w:cs="Arial"/>
          <w:sz w:val="22"/>
          <w:szCs w:val="22"/>
          <w:lang w:val="sl-SI"/>
        </w:rPr>
        <w:t xml:space="preserve">so </w:t>
      </w:r>
      <w:r w:rsidR="00396788">
        <w:rPr>
          <w:rFonts w:cs="Arial"/>
          <w:sz w:val="22"/>
          <w:szCs w:val="22"/>
          <w:lang w:val="sl-SI"/>
        </w:rPr>
        <w:t>p</w:t>
      </w:r>
      <w:r w:rsidR="00396788" w:rsidRPr="005F414E">
        <w:rPr>
          <w:rFonts w:cs="Arial"/>
          <w:sz w:val="22"/>
          <w:szCs w:val="22"/>
          <w:lang w:val="sl-SI"/>
        </w:rPr>
        <w:t>odrobneje opredeljen</w:t>
      </w:r>
      <w:r w:rsidR="00396788">
        <w:rPr>
          <w:rFonts w:cs="Arial"/>
          <w:sz w:val="22"/>
          <w:szCs w:val="22"/>
          <w:lang w:val="sl-SI"/>
        </w:rPr>
        <w:t>e</w:t>
      </w:r>
      <w:r w:rsidR="00396788" w:rsidRPr="005F414E">
        <w:rPr>
          <w:rFonts w:cs="Arial"/>
          <w:sz w:val="22"/>
          <w:szCs w:val="22"/>
          <w:lang w:val="sl-SI"/>
        </w:rPr>
        <w:t xml:space="preserve"> </w:t>
      </w:r>
      <w:r w:rsidRPr="005F414E">
        <w:rPr>
          <w:rFonts w:cs="Arial"/>
          <w:sz w:val="22"/>
          <w:szCs w:val="22"/>
          <w:lang w:val="sl-SI"/>
        </w:rPr>
        <w:t>v resorni strategiji.</w:t>
      </w:r>
    </w:p>
    <w:p w14:paraId="034DFECE" w14:textId="77777777" w:rsidR="002F7898" w:rsidRPr="003C5763" w:rsidRDefault="002F7898" w:rsidP="00EF2F07">
      <w:pPr>
        <w:rPr>
          <w:rFonts w:cs="Arial"/>
          <w:sz w:val="22"/>
          <w:szCs w:val="22"/>
          <w:lang w:val="sl-SI"/>
        </w:rPr>
      </w:pPr>
    </w:p>
    <w:p w14:paraId="6234E4D3" w14:textId="77777777" w:rsidR="002F7898" w:rsidRPr="003C5763" w:rsidRDefault="002F7898" w:rsidP="00EF2F07">
      <w:pPr>
        <w:rPr>
          <w:rFonts w:cs="Arial"/>
          <w:sz w:val="22"/>
          <w:szCs w:val="22"/>
          <w:lang w:val="sl-SI"/>
        </w:rPr>
      </w:pPr>
      <w:r w:rsidRPr="003C5763">
        <w:rPr>
          <w:rFonts w:cs="Arial"/>
          <w:sz w:val="22"/>
          <w:szCs w:val="22"/>
          <w:lang w:val="sl-SI"/>
        </w:rPr>
        <w:t xml:space="preserve">Nenazadnje je digitalizacija ključna za uspešen zeleni prehod, krožne poslovne modele in doseganje trajnostnih ciljev. </w:t>
      </w:r>
    </w:p>
    <w:p w14:paraId="223B5124" w14:textId="77777777" w:rsidR="002F7898" w:rsidRPr="003C5763" w:rsidRDefault="002F7898" w:rsidP="00EF2F07">
      <w:pPr>
        <w:rPr>
          <w:rFonts w:cs="Arial"/>
          <w:sz w:val="22"/>
          <w:szCs w:val="22"/>
          <w:lang w:val="sl-SI"/>
        </w:rPr>
      </w:pPr>
    </w:p>
    <w:p w14:paraId="372AE074" w14:textId="77777777" w:rsidR="00BF3AF6" w:rsidRDefault="00BF3AF6" w:rsidP="00EF2F07">
      <w:pPr>
        <w:rPr>
          <w:rFonts w:cs="Arial"/>
          <w:b/>
          <w:bCs/>
          <w:sz w:val="22"/>
          <w:szCs w:val="22"/>
          <w:lang w:val="sl-SI"/>
        </w:rPr>
      </w:pPr>
    </w:p>
    <w:p w14:paraId="58A49E6E" w14:textId="02F196BD" w:rsidR="002F7898" w:rsidRPr="003C5763" w:rsidRDefault="002F7898" w:rsidP="00EF2F07">
      <w:pPr>
        <w:rPr>
          <w:rFonts w:cs="Arial"/>
          <w:b/>
          <w:bCs/>
          <w:sz w:val="22"/>
          <w:szCs w:val="22"/>
          <w:lang w:val="sl-SI"/>
        </w:rPr>
      </w:pPr>
      <w:r w:rsidRPr="003C5763">
        <w:rPr>
          <w:rFonts w:cs="Arial"/>
          <w:b/>
          <w:bCs/>
          <w:sz w:val="22"/>
          <w:szCs w:val="22"/>
          <w:lang w:val="sl-SI"/>
        </w:rPr>
        <w:t>STRATEŠKI CILJI DIGITALIZACIJE GOSPODARSTVA DO LETA 2030</w:t>
      </w:r>
    </w:p>
    <w:p w14:paraId="1DAAA7C5" w14:textId="77777777" w:rsidR="00C624BF" w:rsidRPr="003C5763" w:rsidRDefault="00C624BF" w:rsidP="00EF2F07">
      <w:pPr>
        <w:rPr>
          <w:rFonts w:cs="Arial"/>
          <w:b/>
          <w:bCs/>
          <w:sz w:val="22"/>
          <w:szCs w:val="22"/>
          <w:lang w:val="sl-SI"/>
        </w:rPr>
      </w:pPr>
    </w:p>
    <w:p w14:paraId="3E5EBF52" w14:textId="77777777" w:rsidR="002F7898" w:rsidRPr="003C5763" w:rsidRDefault="002F7898" w:rsidP="00EF2F07">
      <w:pPr>
        <w:shd w:val="clear" w:color="auto" w:fill="1F3864" w:themeFill="accent1" w:themeFillShade="80"/>
        <w:rPr>
          <w:rFonts w:cs="Arial"/>
          <w:sz w:val="22"/>
          <w:szCs w:val="22"/>
          <w:lang w:val="sl-SI"/>
        </w:rPr>
      </w:pPr>
      <w:r w:rsidRPr="003C5763">
        <w:rPr>
          <w:rFonts w:cs="Arial"/>
          <w:sz w:val="22"/>
          <w:szCs w:val="22"/>
          <w:lang w:val="sl-SI"/>
        </w:rPr>
        <w:t xml:space="preserve">Slovenija mora izkoristiti svoj intelektualni potencial in kot majhno gospodarstvo svojo uspešnost graditi na znanju. </w:t>
      </w:r>
    </w:p>
    <w:p w14:paraId="220EAA0C" w14:textId="77777777" w:rsidR="00C624BF" w:rsidRPr="003C5763" w:rsidRDefault="00C624BF" w:rsidP="00EF2F07">
      <w:pPr>
        <w:rPr>
          <w:rFonts w:cs="Arial"/>
          <w:sz w:val="22"/>
          <w:szCs w:val="22"/>
          <w:lang w:val="sl-SI"/>
        </w:rPr>
      </w:pPr>
    </w:p>
    <w:p w14:paraId="53DE9311" w14:textId="7AB04315" w:rsidR="002F7898" w:rsidRPr="003C5763" w:rsidRDefault="002F7898" w:rsidP="00EF2F07">
      <w:pPr>
        <w:rPr>
          <w:rFonts w:cs="Arial"/>
          <w:sz w:val="22"/>
          <w:szCs w:val="22"/>
          <w:lang w:val="sl-SI"/>
        </w:rPr>
      </w:pPr>
      <w:r w:rsidRPr="003C5763">
        <w:rPr>
          <w:rFonts w:cs="Arial"/>
          <w:sz w:val="22"/>
          <w:szCs w:val="22"/>
          <w:lang w:val="sl-SI"/>
        </w:rPr>
        <w:t xml:space="preserve">Ključna je torej nadaljnja usmeritev v družbo znanja in s tem blaginjo vseh </w:t>
      </w:r>
      <w:r w:rsidR="00F2739D" w:rsidRPr="003C5763">
        <w:rPr>
          <w:rFonts w:cs="Arial"/>
          <w:sz w:val="22"/>
          <w:szCs w:val="22"/>
          <w:lang w:val="sl-SI"/>
        </w:rPr>
        <w:t>prebivalcev</w:t>
      </w:r>
      <w:r w:rsidRPr="003C5763">
        <w:rPr>
          <w:rFonts w:cs="Arial"/>
          <w:sz w:val="22"/>
          <w:szCs w:val="22"/>
          <w:lang w:val="sl-SI"/>
        </w:rPr>
        <w:t xml:space="preserve"> Slovenije, pri čemer je </w:t>
      </w:r>
      <w:r w:rsidR="002A0ECE" w:rsidRPr="003C5763">
        <w:rPr>
          <w:rFonts w:cs="Arial"/>
          <w:sz w:val="22"/>
          <w:szCs w:val="22"/>
          <w:lang w:val="sl-SI"/>
        </w:rPr>
        <w:t xml:space="preserve">ključna </w:t>
      </w:r>
      <w:r w:rsidRPr="003C5763">
        <w:rPr>
          <w:rFonts w:cs="Arial"/>
          <w:sz w:val="22"/>
          <w:szCs w:val="22"/>
          <w:lang w:val="sl-SI"/>
        </w:rPr>
        <w:t>pospešena digitalna preobrazba gospodarstva.</w:t>
      </w:r>
      <w:r w:rsidRPr="003C5763">
        <w:rPr>
          <w:rFonts w:cs="Arial"/>
          <w:sz w:val="22"/>
          <w:szCs w:val="22"/>
          <w:vertAlign w:val="superscript"/>
          <w:lang w:val="sl-SI"/>
        </w:rPr>
        <w:footnoteReference w:id="48"/>
      </w:r>
      <w:r w:rsidRPr="003C5763">
        <w:rPr>
          <w:rFonts w:cs="Arial"/>
          <w:sz w:val="22"/>
          <w:szCs w:val="22"/>
          <w:lang w:val="sl-SI"/>
        </w:rPr>
        <w:t xml:space="preserve"> Digitalna preobrazba gospodarstva </w:t>
      </w:r>
      <w:r w:rsidR="00C2008D">
        <w:rPr>
          <w:rFonts w:cs="Arial"/>
          <w:sz w:val="22"/>
          <w:szCs w:val="22"/>
          <w:lang w:val="sl-SI"/>
        </w:rPr>
        <w:t xml:space="preserve">je </w:t>
      </w:r>
      <w:r w:rsidR="002A0ECE">
        <w:rPr>
          <w:rFonts w:cs="Arial"/>
          <w:sz w:val="22"/>
          <w:szCs w:val="22"/>
          <w:lang w:val="sl-SI"/>
        </w:rPr>
        <w:t xml:space="preserve">temelj </w:t>
      </w:r>
      <w:r w:rsidR="00C2008D">
        <w:rPr>
          <w:rFonts w:cs="Arial"/>
          <w:sz w:val="22"/>
          <w:szCs w:val="22"/>
          <w:lang w:val="sl-SI"/>
        </w:rPr>
        <w:t>za</w:t>
      </w:r>
      <w:r w:rsidRPr="003C5763">
        <w:rPr>
          <w:rFonts w:cs="Arial"/>
          <w:sz w:val="22"/>
          <w:szCs w:val="22"/>
          <w:lang w:val="sl-SI"/>
        </w:rPr>
        <w:t xml:space="preserve"> </w:t>
      </w:r>
      <w:r w:rsidR="002A0ECE">
        <w:rPr>
          <w:rFonts w:cs="Arial"/>
          <w:sz w:val="22"/>
          <w:szCs w:val="22"/>
          <w:lang w:val="sl-SI"/>
        </w:rPr>
        <w:t>izboljšanje</w:t>
      </w:r>
      <w:r w:rsidR="002A0ECE" w:rsidRPr="003C5763">
        <w:rPr>
          <w:rFonts w:cs="Arial"/>
          <w:sz w:val="22"/>
          <w:szCs w:val="22"/>
          <w:lang w:val="sl-SI"/>
        </w:rPr>
        <w:t xml:space="preserve"> </w:t>
      </w:r>
      <w:r w:rsidRPr="003C5763">
        <w:rPr>
          <w:rFonts w:cs="Arial"/>
          <w:sz w:val="22"/>
          <w:szCs w:val="22"/>
          <w:lang w:val="sl-SI"/>
        </w:rPr>
        <w:t xml:space="preserve">produktivnosti, konkurenčnosti, odpornosti in trajnostnega razvoja gospodarstva in celotne družbe. Da bo ta pospešek dosežen, je </w:t>
      </w:r>
      <w:r w:rsidR="002A0ECE">
        <w:rPr>
          <w:rFonts w:cs="Arial"/>
          <w:sz w:val="22"/>
          <w:szCs w:val="22"/>
          <w:lang w:val="sl-SI"/>
        </w:rPr>
        <w:t>treba</w:t>
      </w:r>
      <w:r w:rsidR="002A0ECE" w:rsidRPr="003C5763">
        <w:rPr>
          <w:rFonts w:cs="Arial"/>
          <w:sz w:val="22"/>
          <w:szCs w:val="22"/>
          <w:lang w:val="sl-SI"/>
        </w:rPr>
        <w:t xml:space="preserve"> </w:t>
      </w:r>
      <w:r w:rsidRPr="003C5763">
        <w:rPr>
          <w:rFonts w:cs="Arial"/>
          <w:sz w:val="22"/>
          <w:szCs w:val="22"/>
          <w:lang w:val="sl-SI"/>
        </w:rPr>
        <w:t>spodbujati vlaganja v digitalne tehnologije (</w:t>
      </w:r>
      <w:r w:rsidR="002A0ECE">
        <w:rPr>
          <w:rFonts w:cs="Arial"/>
          <w:sz w:val="22"/>
          <w:szCs w:val="22"/>
          <w:lang w:val="sl-SI"/>
        </w:rPr>
        <w:t>naložbe</w:t>
      </w:r>
      <w:r w:rsidR="002A0ECE" w:rsidRPr="003C5763">
        <w:rPr>
          <w:rFonts w:cs="Arial"/>
          <w:sz w:val="22"/>
          <w:szCs w:val="22"/>
          <w:lang w:val="sl-SI"/>
        </w:rPr>
        <w:t xml:space="preserve"> </w:t>
      </w:r>
      <w:r w:rsidRPr="003C5763">
        <w:rPr>
          <w:rFonts w:cs="Arial"/>
          <w:sz w:val="22"/>
          <w:szCs w:val="22"/>
          <w:lang w:val="sl-SI"/>
        </w:rPr>
        <w:t>v digitalne tehnologije in rešitve, projekte digitalizacije in digitalnih poslovnih preobrazb podjetij in podobno)</w:t>
      </w:r>
      <w:r w:rsidR="002A0ECE">
        <w:rPr>
          <w:rFonts w:cs="Arial"/>
          <w:sz w:val="22"/>
          <w:szCs w:val="22"/>
          <w:lang w:val="sl-SI"/>
        </w:rPr>
        <w:t xml:space="preserve"> in</w:t>
      </w:r>
      <w:r w:rsidRPr="003C5763">
        <w:rPr>
          <w:rFonts w:cs="Arial"/>
          <w:sz w:val="22"/>
          <w:szCs w:val="22"/>
          <w:lang w:val="sl-SI"/>
        </w:rPr>
        <w:t xml:space="preserve"> v </w:t>
      </w:r>
      <w:r w:rsidR="002A0ECE">
        <w:rPr>
          <w:rFonts w:cs="Arial"/>
          <w:sz w:val="22"/>
          <w:szCs w:val="22"/>
          <w:lang w:val="sl-SI"/>
        </w:rPr>
        <w:t>izboljšanje</w:t>
      </w:r>
      <w:r w:rsidR="002A0ECE" w:rsidRPr="003C5763">
        <w:rPr>
          <w:rFonts w:cs="Arial"/>
          <w:sz w:val="22"/>
          <w:szCs w:val="22"/>
          <w:lang w:val="sl-SI"/>
        </w:rPr>
        <w:t xml:space="preserve"> </w:t>
      </w:r>
      <w:r w:rsidRPr="003C5763">
        <w:rPr>
          <w:rFonts w:cs="Arial"/>
          <w:sz w:val="22"/>
          <w:szCs w:val="22"/>
          <w:lang w:val="sl-SI"/>
        </w:rPr>
        <w:t>digitalnih kompetenc zaposlenih ter spodbujati krepitev</w:t>
      </w:r>
      <w:r w:rsidR="002A0ECE">
        <w:rPr>
          <w:rFonts w:cs="Arial"/>
          <w:sz w:val="22"/>
          <w:szCs w:val="22"/>
          <w:lang w:val="sl-SI"/>
        </w:rPr>
        <w:t xml:space="preserve"> področja</w:t>
      </w:r>
      <w:r w:rsidRPr="003C5763">
        <w:rPr>
          <w:rFonts w:cs="Arial"/>
          <w:sz w:val="22"/>
          <w:szCs w:val="22"/>
          <w:lang w:val="sl-SI"/>
        </w:rPr>
        <w:t xml:space="preserve"> IKT in povečanje števila </w:t>
      </w:r>
      <w:r w:rsidR="002A0ECE" w:rsidRPr="003C5763">
        <w:rPr>
          <w:rFonts w:cs="Arial"/>
          <w:sz w:val="22"/>
          <w:szCs w:val="22"/>
          <w:lang w:val="sl-SI"/>
        </w:rPr>
        <w:t xml:space="preserve">strokovnjakov </w:t>
      </w:r>
      <w:r w:rsidR="002A0ECE">
        <w:rPr>
          <w:rFonts w:cs="Arial"/>
          <w:sz w:val="22"/>
          <w:szCs w:val="22"/>
          <w:lang w:val="sl-SI"/>
        </w:rPr>
        <w:t xml:space="preserve">za </w:t>
      </w:r>
      <w:r w:rsidRPr="003C5763">
        <w:rPr>
          <w:rFonts w:cs="Arial"/>
          <w:sz w:val="22"/>
          <w:szCs w:val="22"/>
          <w:lang w:val="sl-SI"/>
        </w:rPr>
        <w:t>IKT v Sloveniji</w:t>
      </w:r>
      <w:r w:rsidR="00C2008D">
        <w:rPr>
          <w:rFonts w:cs="Arial"/>
          <w:sz w:val="22"/>
          <w:szCs w:val="22"/>
          <w:lang w:val="sl-SI"/>
        </w:rPr>
        <w:t xml:space="preserve"> </w:t>
      </w:r>
      <w:r w:rsidR="00C2008D" w:rsidRPr="00C2008D">
        <w:rPr>
          <w:rFonts w:cs="Arial"/>
          <w:sz w:val="22"/>
          <w:szCs w:val="22"/>
          <w:lang w:val="sl-SI"/>
        </w:rPr>
        <w:t xml:space="preserve">za napredek vseh sektorjev. Za </w:t>
      </w:r>
      <w:r w:rsidR="002A0ECE">
        <w:rPr>
          <w:rFonts w:cs="Arial"/>
          <w:sz w:val="22"/>
          <w:szCs w:val="22"/>
          <w:lang w:val="sl-SI"/>
        </w:rPr>
        <w:t>krepitev</w:t>
      </w:r>
      <w:r w:rsidR="002A0ECE" w:rsidRPr="003C5763">
        <w:rPr>
          <w:rFonts w:cs="Arial"/>
          <w:sz w:val="22"/>
          <w:szCs w:val="22"/>
          <w:lang w:val="sl-SI"/>
        </w:rPr>
        <w:t xml:space="preserve"> </w:t>
      </w:r>
      <w:r w:rsidR="00C2008D" w:rsidRPr="00C2008D">
        <w:rPr>
          <w:rFonts w:cs="Arial"/>
          <w:sz w:val="22"/>
          <w:szCs w:val="22"/>
          <w:lang w:val="sl-SI"/>
        </w:rPr>
        <w:t>konkurenčnosti slovenskega gospodarstva je nujno zmanjša</w:t>
      </w:r>
      <w:r w:rsidR="002A0ECE">
        <w:rPr>
          <w:rFonts w:cs="Arial"/>
          <w:sz w:val="22"/>
          <w:szCs w:val="22"/>
          <w:lang w:val="sl-SI"/>
        </w:rPr>
        <w:t>ti</w:t>
      </w:r>
      <w:r w:rsidR="00C2008D" w:rsidRPr="00C2008D">
        <w:rPr>
          <w:rFonts w:cs="Arial"/>
          <w:sz w:val="22"/>
          <w:szCs w:val="22"/>
          <w:lang w:val="sl-SI"/>
        </w:rPr>
        <w:t xml:space="preserve"> administrativn</w:t>
      </w:r>
      <w:r w:rsidR="002A0ECE">
        <w:rPr>
          <w:rFonts w:cs="Arial"/>
          <w:sz w:val="22"/>
          <w:szCs w:val="22"/>
          <w:lang w:val="sl-SI"/>
        </w:rPr>
        <w:t>e</w:t>
      </w:r>
      <w:r w:rsidR="00C2008D" w:rsidRPr="00C2008D">
        <w:rPr>
          <w:rFonts w:cs="Arial"/>
          <w:sz w:val="22"/>
          <w:szCs w:val="22"/>
          <w:lang w:val="sl-SI"/>
        </w:rPr>
        <w:t xml:space="preserve"> ovir</w:t>
      </w:r>
      <w:r w:rsidR="002A0ECE">
        <w:rPr>
          <w:rFonts w:cs="Arial"/>
          <w:sz w:val="22"/>
          <w:szCs w:val="22"/>
          <w:lang w:val="sl-SI"/>
        </w:rPr>
        <w:t>e</w:t>
      </w:r>
      <w:r w:rsidR="00C2008D" w:rsidRPr="00C2008D">
        <w:rPr>
          <w:rFonts w:cs="Arial"/>
          <w:sz w:val="22"/>
          <w:szCs w:val="22"/>
          <w:lang w:val="sl-SI"/>
        </w:rPr>
        <w:t xml:space="preserve"> in harmoniz</w:t>
      </w:r>
      <w:r w:rsidR="002A0ECE">
        <w:rPr>
          <w:rFonts w:cs="Arial"/>
          <w:sz w:val="22"/>
          <w:szCs w:val="22"/>
          <w:lang w:val="sl-SI"/>
        </w:rPr>
        <w:t>irati</w:t>
      </w:r>
      <w:r w:rsidR="00C2008D" w:rsidRPr="00C2008D">
        <w:rPr>
          <w:rFonts w:cs="Arial"/>
          <w:sz w:val="22"/>
          <w:szCs w:val="22"/>
          <w:lang w:val="sl-SI"/>
        </w:rPr>
        <w:t xml:space="preserve"> zakonodaj</w:t>
      </w:r>
      <w:r w:rsidR="002A0ECE">
        <w:rPr>
          <w:rFonts w:cs="Arial"/>
          <w:sz w:val="22"/>
          <w:szCs w:val="22"/>
          <w:lang w:val="sl-SI"/>
        </w:rPr>
        <w:t>o</w:t>
      </w:r>
      <w:r w:rsidR="00C2008D" w:rsidRPr="00C2008D">
        <w:rPr>
          <w:rFonts w:cs="Arial"/>
          <w:sz w:val="22"/>
          <w:szCs w:val="22"/>
          <w:lang w:val="sl-SI"/>
        </w:rPr>
        <w:t>. Samo tako bomo dosegli, da digitalna ekonomija postane pomembna gospodarska panoga v Sloveniji, z velikim deležem izvoza.</w:t>
      </w:r>
    </w:p>
    <w:p w14:paraId="5D900DDC" w14:textId="77777777" w:rsidR="00C2008D" w:rsidRDefault="00C2008D" w:rsidP="00EF2F07">
      <w:pPr>
        <w:rPr>
          <w:rFonts w:cs="Arial"/>
          <w:sz w:val="22"/>
          <w:szCs w:val="22"/>
          <w:lang w:val="sl-SI"/>
        </w:rPr>
      </w:pPr>
    </w:p>
    <w:p w14:paraId="41FA369A" w14:textId="4558CC19" w:rsidR="002F7898" w:rsidRPr="003C5763" w:rsidRDefault="00C2008D" w:rsidP="00EF2F07">
      <w:pPr>
        <w:rPr>
          <w:rFonts w:cs="Arial"/>
          <w:sz w:val="22"/>
          <w:szCs w:val="22"/>
          <w:lang w:val="sl-SI"/>
        </w:rPr>
      </w:pPr>
      <w:r>
        <w:rPr>
          <w:rFonts w:cs="Arial"/>
          <w:sz w:val="22"/>
          <w:szCs w:val="22"/>
          <w:lang w:val="sl-SI"/>
        </w:rPr>
        <w:t>Slovenija tudi</w:t>
      </w:r>
      <w:r w:rsidR="00D47B71" w:rsidRPr="003C5763">
        <w:rPr>
          <w:rFonts w:cs="Arial"/>
          <w:sz w:val="22"/>
          <w:szCs w:val="22"/>
          <w:lang w:val="sl-SI"/>
        </w:rPr>
        <w:t xml:space="preserve"> pri digitalni preobrazbi gospodarstva sledi ciljem </w:t>
      </w:r>
      <w:r w:rsidR="002A0ECE">
        <w:rPr>
          <w:rFonts w:cs="Arial"/>
          <w:sz w:val="22"/>
          <w:szCs w:val="22"/>
          <w:lang w:val="sl-SI"/>
        </w:rPr>
        <w:t>d</w:t>
      </w:r>
      <w:r w:rsidR="00D47B71" w:rsidRPr="003C5763">
        <w:rPr>
          <w:rFonts w:cs="Arial"/>
          <w:sz w:val="22"/>
          <w:szCs w:val="22"/>
          <w:lang w:val="sl-SI"/>
        </w:rPr>
        <w:t>igitalnega kompasa,</w:t>
      </w:r>
      <w:r w:rsidR="002F7898" w:rsidRPr="003C5763">
        <w:rPr>
          <w:rFonts w:cs="Arial"/>
          <w:sz w:val="22"/>
          <w:szCs w:val="22"/>
          <w:lang w:val="sl-SI"/>
        </w:rPr>
        <w:t xml:space="preserve"> tako s strateškimi dokumenti kot z akcijskimi načrti ter s finančnimi viri (proračunskimi, kohezijskimi in viri N</w:t>
      </w:r>
      <w:r>
        <w:rPr>
          <w:rFonts w:cs="Arial"/>
          <w:sz w:val="22"/>
          <w:szCs w:val="22"/>
          <w:lang w:val="sl-SI"/>
        </w:rPr>
        <w:t>ačrta za okrevanje in odpornost)</w:t>
      </w:r>
      <w:r w:rsidR="002F7898" w:rsidRPr="003C5763">
        <w:rPr>
          <w:rFonts w:cs="Arial"/>
          <w:sz w:val="22"/>
          <w:szCs w:val="22"/>
          <w:lang w:val="sl-SI"/>
        </w:rPr>
        <w:t xml:space="preserve">. </w:t>
      </w:r>
    </w:p>
    <w:p w14:paraId="370D777B" w14:textId="77777777" w:rsidR="002F7898" w:rsidRPr="003C5763" w:rsidRDefault="002F7898" w:rsidP="00EF2F07">
      <w:pPr>
        <w:rPr>
          <w:rFonts w:cs="Arial"/>
          <w:sz w:val="22"/>
          <w:szCs w:val="22"/>
          <w:lang w:val="sl-SI"/>
        </w:rPr>
      </w:pPr>
    </w:p>
    <w:p w14:paraId="1AAD72BE" w14:textId="77777777" w:rsidR="002F7898" w:rsidRPr="003C5763" w:rsidRDefault="002F7898" w:rsidP="00EF2F07">
      <w:pPr>
        <w:spacing w:before="120"/>
        <w:rPr>
          <w:rFonts w:cs="Arial"/>
          <w:b/>
          <w:bCs/>
          <w:sz w:val="22"/>
          <w:szCs w:val="22"/>
          <w:lang w:val="sl-SI"/>
        </w:rPr>
      </w:pPr>
      <w:r w:rsidRPr="003C5763">
        <w:rPr>
          <w:rFonts w:eastAsiaTheme="minorHAnsi" w:cs="Arial"/>
          <w:noProof/>
          <w:sz w:val="22"/>
          <w:szCs w:val="22"/>
          <w:lang w:val="sl-SI" w:eastAsia="sl-SI"/>
        </w:rPr>
        <w:drawing>
          <wp:inline distT="0" distB="0" distL="0" distR="0" wp14:anchorId="45006CFB" wp14:editId="3C61BAAA">
            <wp:extent cx="396815" cy="396815"/>
            <wp:effectExtent l="0" t="0" r="3810" b="3810"/>
            <wp:docPr id="16" name="Slika 16"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Pr="003C5763">
        <w:rPr>
          <w:rFonts w:cs="Arial"/>
          <w:b/>
          <w:bCs/>
          <w:sz w:val="22"/>
          <w:szCs w:val="22"/>
          <w:lang w:val="sl-SI"/>
        </w:rPr>
        <w:t>CILJI:</w:t>
      </w:r>
    </w:p>
    <w:p w14:paraId="59247205" w14:textId="60F9EEAB" w:rsidR="00C2008D" w:rsidRPr="00C2008D" w:rsidRDefault="002A0ECE" w:rsidP="00C2008D">
      <w:pPr>
        <w:numPr>
          <w:ilvl w:val="0"/>
          <w:numId w:val="14"/>
        </w:numPr>
        <w:spacing w:before="120" w:line="260" w:lineRule="exact"/>
        <w:contextualSpacing/>
        <w:jc w:val="left"/>
        <w:rPr>
          <w:rFonts w:cs="Arial"/>
          <w:bCs/>
          <w:sz w:val="22"/>
          <w:szCs w:val="22"/>
          <w:lang w:val="sl-SI"/>
        </w:rPr>
      </w:pPr>
      <w:r>
        <w:rPr>
          <w:rFonts w:cs="Arial"/>
          <w:sz w:val="22"/>
          <w:szCs w:val="22"/>
          <w:lang w:val="sl-SI"/>
        </w:rPr>
        <w:t>p</w:t>
      </w:r>
      <w:r w:rsidR="00C2008D" w:rsidRPr="00C2008D">
        <w:rPr>
          <w:rFonts w:cs="Arial"/>
          <w:sz w:val="22"/>
          <w:szCs w:val="22"/>
          <w:lang w:val="sl-SI"/>
        </w:rPr>
        <w:t>oveča</w:t>
      </w:r>
      <w:r w:rsidR="00AB042A">
        <w:rPr>
          <w:rFonts w:cs="Arial"/>
          <w:sz w:val="22"/>
          <w:szCs w:val="22"/>
          <w:lang w:val="sl-SI"/>
        </w:rPr>
        <w:t>nje</w:t>
      </w:r>
      <w:r w:rsidR="00C2008D" w:rsidRPr="00C2008D">
        <w:rPr>
          <w:rFonts w:cs="Arial"/>
          <w:sz w:val="22"/>
          <w:szCs w:val="22"/>
          <w:lang w:val="sl-SI"/>
        </w:rPr>
        <w:t xml:space="preserve"> konkurenčnost</w:t>
      </w:r>
      <w:r w:rsidR="00AB042A">
        <w:rPr>
          <w:rFonts w:cs="Arial"/>
          <w:sz w:val="22"/>
          <w:szCs w:val="22"/>
          <w:lang w:val="sl-SI"/>
        </w:rPr>
        <w:t>i</w:t>
      </w:r>
      <w:r w:rsidR="00C2008D" w:rsidRPr="00C2008D">
        <w:rPr>
          <w:rFonts w:cs="Arial"/>
          <w:sz w:val="22"/>
          <w:szCs w:val="22"/>
          <w:lang w:val="sl-SI"/>
        </w:rPr>
        <w:t xml:space="preserve"> slovenskih podjetij in dodan</w:t>
      </w:r>
      <w:r w:rsidR="00AB042A">
        <w:rPr>
          <w:rFonts w:cs="Arial"/>
          <w:sz w:val="22"/>
          <w:szCs w:val="22"/>
          <w:lang w:val="sl-SI"/>
        </w:rPr>
        <w:t>e</w:t>
      </w:r>
      <w:r w:rsidR="00C2008D" w:rsidRPr="00C2008D">
        <w:rPr>
          <w:rFonts w:cs="Arial"/>
          <w:sz w:val="22"/>
          <w:szCs w:val="22"/>
          <w:lang w:val="sl-SI"/>
        </w:rPr>
        <w:t xml:space="preserve"> vrednosti na zaposlenega</w:t>
      </w:r>
      <w:r>
        <w:rPr>
          <w:rFonts w:cs="Arial"/>
          <w:sz w:val="22"/>
          <w:szCs w:val="22"/>
          <w:lang w:val="sl-SI"/>
        </w:rPr>
        <w:t>;</w:t>
      </w:r>
    </w:p>
    <w:p w14:paraId="663712B7" w14:textId="4F8667FF" w:rsidR="00C2008D" w:rsidRPr="00C2008D" w:rsidRDefault="002A0ECE" w:rsidP="00C2008D">
      <w:pPr>
        <w:numPr>
          <w:ilvl w:val="0"/>
          <w:numId w:val="14"/>
        </w:numPr>
        <w:spacing w:before="120" w:line="260" w:lineRule="exact"/>
        <w:contextualSpacing/>
        <w:jc w:val="left"/>
        <w:rPr>
          <w:rFonts w:cs="Arial"/>
          <w:sz w:val="22"/>
          <w:szCs w:val="22"/>
          <w:lang w:val="sl-SI"/>
        </w:rPr>
      </w:pPr>
      <w:r>
        <w:rPr>
          <w:rFonts w:cs="Arial"/>
          <w:sz w:val="22"/>
          <w:szCs w:val="22"/>
          <w:lang w:val="sl-SI"/>
        </w:rPr>
        <w:t>p</w:t>
      </w:r>
      <w:r w:rsidR="00C2008D" w:rsidRPr="00C2008D">
        <w:rPr>
          <w:rFonts w:cs="Arial"/>
          <w:sz w:val="22"/>
          <w:szCs w:val="22"/>
          <w:lang w:val="sl-SI"/>
        </w:rPr>
        <w:t>odp</w:t>
      </w:r>
      <w:r w:rsidR="00E82E5F">
        <w:rPr>
          <w:rFonts w:cs="Arial"/>
          <w:sz w:val="22"/>
          <w:szCs w:val="22"/>
          <w:lang w:val="sl-SI"/>
        </w:rPr>
        <w:t>ora</w:t>
      </w:r>
      <w:r w:rsidR="00C2008D" w:rsidRPr="00C2008D">
        <w:rPr>
          <w:rFonts w:cs="Arial"/>
          <w:sz w:val="22"/>
          <w:szCs w:val="22"/>
          <w:lang w:val="sl-SI"/>
        </w:rPr>
        <w:t xml:space="preserve"> rast</w:t>
      </w:r>
      <w:r w:rsidR="00E82E5F">
        <w:rPr>
          <w:rFonts w:cs="Arial"/>
          <w:sz w:val="22"/>
          <w:szCs w:val="22"/>
          <w:lang w:val="sl-SI"/>
        </w:rPr>
        <w:t>i</w:t>
      </w:r>
      <w:r w:rsidR="00C2008D" w:rsidRPr="00C2008D">
        <w:rPr>
          <w:rFonts w:cs="Arial"/>
          <w:sz w:val="22"/>
          <w:szCs w:val="22"/>
          <w:lang w:val="sl-SI"/>
        </w:rPr>
        <w:t xml:space="preserve"> </w:t>
      </w:r>
      <w:r>
        <w:rPr>
          <w:rFonts w:cs="Arial"/>
          <w:sz w:val="22"/>
          <w:szCs w:val="22"/>
          <w:lang w:val="sl-SI"/>
        </w:rPr>
        <w:t xml:space="preserve">področja </w:t>
      </w:r>
      <w:r w:rsidR="00C2008D" w:rsidRPr="00C2008D">
        <w:rPr>
          <w:rFonts w:cs="Arial"/>
          <w:sz w:val="22"/>
          <w:szCs w:val="22"/>
          <w:lang w:val="sl-SI"/>
        </w:rPr>
        <w:t>IKT, ki je ključen za uspešno digitalizacijo gospodarstva</w:t>
      </w:r>
      <w:r>
        <w:rPr>
          <w:rFonts w:cs="Arial"/>
          <w:sz w:val="22"/>
          <w:szCs w:val="22"/>
          <w:lang w:val="sl-SI"/>
        </w:rPr>
        <w:t>;</w:t>
      </w:r>
    </w:p>
    <w:p w14:paraId="69D5DBB5" w14:textId="64051C64" w:rsidR="00C2008D" w:rsidRPr="00C2008D" w:rsidRDefault="002A0ECE" w:rsidP="002A0ECE">
      <w:pPr>
        <w:numPr>
          <w:ilvl w:val="0"/>
          <w:numId w:val="14"/>
        </w:numPr>
        <w:spacing w:before="120" w:line="260" w:lineRule="exact"/>
        <w:contextualSpacing/>
        <w:jc w:val="left"/>
        <w:rPr>
          <w:rFonts w:cs="Arial"/>
          <w:bCs/>
          <w:sz w:val="22"/>
          <w:szCs w:val="22"/>
          <w:lang w:val="sl-SI"/>
        </w:rPr>
      </w:pPr>
      <w:r>
        <w:rPr>
          <w:rFonts w:cs="Arial"/>
          <w:bCs/>
          <w:sz w:val="22"/>
          <w:szCs w:val="22"/>
          <w:lang w:val="sl-SI"/>
        </w:rPr>
        <w:t>p</w:t>
      </w:r>
      <w:r w:rsidR="00C2008D" w:rsidRPr="00C2008D">
        <w:rPr>
          <w:rFonts w:cs="Arial"/>
          <w:bCs/>
          <w:sz w:val="22"/>
          <w:szCs w:val="22"/>
          <w:lang w:val="sl-SI"/>
        </w:rPr>
        <w:t xml:space="preserve">ovečanje deleža </w:t>
      </w:r>
      <w:r>
        <w:rPr>
          <w:rFonts w:cs="Arial"/>
          <w:bCs/>
          <w:sz w:val="22"/>
          <w:szCs w:val="22"/>
          <w:lang w:val="sl-SI"/>
        </w:rPr>
        <w:t xml:space="preserve">naložb v </w:t>
      </w:r>
      <w:r w:rsidRPr="002A0ECE">
        <w:rPr>
          <w:rFonts w:cs="Arial"/>
          <w:bCs/>
          <w:sz w:val="22"/>
          <w:szCs w:val="22"/>
          <w:lang w:val="sl-SI"/>
        </w:rPr>
        <w:t xml:space="preserve">raziskave, razvoj in inovacije </w:t>
      </w:r>
      <w:r w:rsidR="00C2008D" w:rsidRPr="00C2008D">
        <w:rPr>
          <w:rFonts w:cs="Arial"/>
          <w:bCs/>
          <w:sz w:val="22"/>
          <w:szCs w:val="22"/>
          <w:lang w:val="sl-SI"/>
        </w:rPr>
        <w:t>v podjetjih s področja naprednih digitalnih tehnologij na 2</w:t>
      </w:r>
      <w:r>
        <w:rPr>
          <w:rFonts w:cs="Arial"/>
          <w:bCs/>
          <w:sz w:val="22"/>
          <w:szCs w:val="22"/>
          <w:lang w:val="sl-SI"/>
        </w:rPr>
        <w:t> </w:t>
      </w:r>
      <w:r w:rsidR="00C2008D" w:rsidRPr="00C2008D">
        <w:rPr>
          <w:rFonts w:cs="Arial"/>
          <w:bCs/>
          <w:sz w:val="22"/>
          <w:szCs w:val="22"/>
          <w:lang w:val="sl-SI"/>
        </w:rPr>
        <w:t>% vseh stroškov na letni ravni do leta 2030</w:t>
      </w:r>
      <w:r>
        <w:rPr>
          <w:rFonts w:cs="Arial"/>
          <w:bCs/>
          <w:sz w:val="22"/>
          <w:szCs w:val="22"/>
          <w:lang w:val="sl-SI"/>
        </w:rPr>
        <w:t>;</w:t>
      </w:r>
    </w:p>
    <w:p w14:paraId="4C5A97CE" w14:textId="4A212095" w:rsidR="00C2008D" w:rsidRPr="00C2008D" w:rsidRDefault="002A0ECE" w:rsidP="00C2008D">
      <w:pPr>
        <w:numPr>
          <w:ilvl w:val="0"/>
          <w:numId w:val="14"/>
        </w:numPr>
        <w:spacing w:before="120" w:line="260" w:lineRule="exact"/>
        <w:contextualSpacing/>
        <w:jc w:val="left"/>
        <w:rPr>
          <w:rFonts w:cs="Arial"/>
          <w:sz w:val="22"/>
          <w:szCs w:val="22"/>
          <w:lang w:val="sl-SI"/>
        </w:rPr>
      </w:pPr>
      <w:r>
        <w:rPr>
          <w:rFonts w:cs="Arial"/>
          <w:sz w:val="22"/>
          <w:szCs w:val="22"/>
          <w:lang w:val="sl-SI"/>
        </w:rPr>
        <w:t>p</w:t>
      </w:r>
      <w:r w:rsidR="00C2008D" w:rsidRPr="00C2008D">
        <w:rPr>
          <w:rFonts w:cs="Arial"/>
          <w:sz w:val="22"/>
          <w:szCs w:val="22"/>
          <w:lang w:val="sl-SI"/>
        </w:rPr>
        <w:t>oveča</w:t>
      </w:r>
      <w:r w:rsidR="00E82E5F">
        <w:rPr>
          <w:rFonts w:cs="Arial"/>
          <w:sz w:val="22"/>
          <w:szCs w:val="22"/>
          <w:lang w:val="sl-SI"/>
        </w:rPr>
        <w:t xml:space="preserve">nje </w:t>
      </w:r>
      <w:r w:rsidR="00C2008D" w:rsidRPr="00C2008D">
        <w:rPr>
          <w:rFonts w:cs="Arial"/>
          <w:sz w:val="22"/>
          <w:szCs w:val="22"/>
          <w:lang w:val="sl-SI"/>
        </w:rPr>
        <w:t>nepovratn</w:t>
      </w:r>
      <w:r w:rsidR="00E82E5F">
        <w:rPr>
          <w:rFonts w:cs="Arial"/>
          <w:sz w:val="22"/>
          <w:szCs w:val="22"/>
          <w:lang w:val="sl-SI"/>
        </w:rPr>
        <w:t>ih</w:t>
      </w:r>
      <w:r w:rsidR="00C2008D" w:rsidRPr="00C2008D">
        <w:rPr>
          <w:rFonts w:cs="Arial"/>
          <w:sz w:val="22"/>
          <w:szCs w:val="22"/>
          <w:lang w:val="sl-SI"/>
        </w:rPr>
        <w:t xml:space="preserve"> sredst</w:t>
      </w:r>
      <w:r w:rsidR="00E82E5F">
        <w:rPr>
          <w:rFonts w:cs="Arial"/>
          <w:sz w:val="22"/>
          <w:szCs w:val="22"/>
          <w:lang w:val="sl-SI"/>
        </w:rPr>
        <w:t>e</w:t>
      </w:r>
      <w:r w:rsidR="00C2008D" w:rsidRPr="00C2008D">
        <w:rPr>
          <w:rFonts w:cs="Arial"/>
          <w:sz w:val="22"/>
          <w:szCs w:val="22"/>
          <w:lang w:val="sl-SI"/>
        </w:rPr>
        <w:t>v v podporo digitalne preobrazbe</w:t>
      </w:r>
      <w:r w:rsidR="00E82E5F">
        <w:rPr>
          <w:rFonts w:cs="Arial"/>
          <w:sz w:val="22"/>
          <w:szCs w:val="22"/>
          <w:lang w:val="sl-SI"/>
        </w:rPr>
        <w:t>,</w:t>
      </w:r>
      <w:r w:rsidR="00C2008D" w:rsidRPr="00C2008D">
        <w:rPr>
          <w:rFonts w:cs="Arial"/>
          <w:sz w:val="22"/>
          <w:szCs w:val="22"/>
          <w:lang w:val="sl-SI"/>
        </w:rPr>
        <w:t xml:space="preserve"> predvsem MSP</w:t>
      </w:r>
      <w:r>
        <w:rPr>
          <w:rFonts w:cs="Arial"/>
          <w:sz w:val="22"/>
          <w:szCs w:val="22"/>
          <w:lang w:val="sl-SI"/>
        </w:rPr>
        <w:t>;</w:t>
      </w:r>
    </w:p>
    <w:p w14:paraId="72FFFC05" w14:textId="587FA4AA" w:rsidR="00C2008D" w:rsidRPr="00C2008D" w:rsidRDefault="002A0ECE" w:rsidP="00C2008D">
      <w:pPr>
        <w:numPr>
          <w:ilvl w:val="0"/>
          <w:numId w:val="14"/>
        </w:numPr>
        <w:spacing w:before="120" w:line="260" w:lineRule="exact"/>
        <w:contextualSpacing/>
        <w:jc w:val="left"/>
        <w:rPr>
          <w:rFonts w:cs="Arial"/>
          <w:sz w:val="22"/>
          <w:szCs w:val="22"/>
          <w:lang w:val="sl-SI"/>
        </w:rPr>
      </w:pPr>
      <w:r>
        <w:rPr>
          <w:rFonts w:cs="Arial"/>
          <w:sz w:val="22"/>
          <w:szCs w:val="22"/>
          <w:lang w:val="sl-SI"/>
        </w:rPr>
        <w:t>p</w:t>
      </w:r>
      <w:r w:rsidR="00C2008D" w:rsidRPr="00C2008D">
        <w:rPr>
          <w:rFonts w:cs="Arial"/>
          <w:sz w:val="22"/>
          <w:szCs w:val="22"/>
          <w:lang w:val="sl-SI"/>
        </w:rPr>
        <w:t>odp</w:t>
      </w:r>
      <w:r w:rsidR="00E82E5F">
        <w:rPr>
          <w:rFonts w:cs="Arial"/>
          <w:sz w:val="22"/>
          <w:szCs w:val="22"/>
          <w:lang w:val="sl-SI"/>
        </w:rPr>
        <w:t>ora</w:t>
      </w:r>
      <w:r w:rsidR="00C2008D" w:rsidRPr="00C2008D">
        <w:rPr>
          <w:rFonts w:cs="Arial"/>
          <w:sz w:val="22"/>
          <w:szCs w:val="22"/>
          <w:lang w:val="sl-SI"/>
        </w:rPr>
        <w:t xml:space="preserve"> </w:t>
      </w:r>
      <w:r>
        <w:rPr>
          <w:rFonts w:cs="Arial"/>
          <w:sz w:val="22"/>
          <w:szCs w:val="22"/>
          <w:lang w:val="sl-SI"/>
        </w:rPr>
        <w:t>izboljšanju</w:t>
      </w:r>
      <w:r w:rsidRPr="00C2008D">
        <w:rPr>
          <w:rFonts w:cs="Arial"/>
          <w:sz w:val="22"/>
          <w:szCs w:val="22"/>
          <w:lang w:val="sl-SI"/>
        </w:rPr>
        <w:t xml:space="preserve"> </w:t>
      </w:r>
      <w:r w:rsidR="00C2008D" w:rsidRPr="00C2008D">
        <w:rPr>
          <w:rFonts w:cs="Arial"/>
          <w:sz w:val="22"/>
          <w:szCs w:val="22"/>
          <w:lang w:val="sl-SI"/>
        </w:rPr>
        <w:t>digitalnih kompetenc med zaposlenimi (ne glede na profile)</w:t>
      </w:r>
      <w:r w:rsidR="00E82E5F">
        <w:rPr>
          <w:rFonts w:cs="Arial"/>
          <w:sz w:val="22"/>
          <w:szCs w:val="22"/>
          <w:lang w:val="sl-SI"/>
        </w:rPr>
        <w:t>,</w:t>
      </w:r>
      <w:r w:rsidR="00C2008D" w:rsidRPr="00C2008D">
        <w:rPr>
          <w:rFonts w:cs="Arial"/>
          <w:sz w:val="22"/>
          <w:szCs w:val="22"/>
          <w:lang w:val="sl-SI"/>
        </w:rPr>
        <w:t xml:space="preserve"> vključno z možnostmi za prekvalifikacij</w:t>
      </w:r>
      <w:r>
        <w:rPr>
          <w:rFonts w:cs="Arial"/>
          <w:sz w:val="22"/>
          <w:szCs w:val="22"/>
          <w:lang w:val="sl-SI"/>
        </w:rPr>
        <w:t>e</w:t>
      </w:r>
      <w:r w:rsidR="00B73E6D">
        <w:rPr>
          <w:rFonts w:cs="Arial"/>
          <w:sz w:val="22"/>
          <w:szCs w:val="22"/>
          <w:lang w:val="sl-SI"/>
        </w:rPr>
        <w:t xml:space="preserve"> (</w:t>
      </w:r>
      <w:proofErr w:type="spellStart"/>
      <w:r w:rsidR="00B73E6D">
        <w:rPr>
          <w:rFonts w:cs="Arial"/>
          <w:sz w:val="22"/>
          <w:szCs w:val="22"/>
          <w:lang w:val="sl-SI"/>
        </w:rPr>
        <w:t>mikrodokazila</w:t>
      </w:r>
      <w:proofErr w:type="spellEnd"/>
      <w:r w:rsidR="00B73E6D">
        <w:rPr>
          <w:rFonts w:cs="Arial"/>
          <w:sz w:val="22"/>
          <w:szCs w:val="22"/>
          <w:lang w:val="sl-SI"/>
        </w:rPr>
        <w:t>)</w:t>
      </w:r>
      <w:r>
        <w:rPr>
          <w:rFonts w:cs="Arial"/>
          <w:sz w:val="22"/>
          <w:szCs w:val="22"/>
          <w:lang w:val="sl-SI"/>
        </w:rPr>
        <w:t>;</w:t>
      </w:r>
    </w:p>
    <w:p w14:paraId="61743FBB" w14:textId="0FFD4D32" w:rsidR="00C2008D" w:rsidRPr="00C2008D" w:rsidRDefault="002A0ECE" w:rsidP="00ED6A11">
      <w:pPr>
        <w:numPr>
          <w:ilvl w:val="0"/>
          <w:numId w:val="14"/>
        </w:numPr>
        <w:spacing w:before="120" w:line="260" w:lineRule="exact"/>
        <w:contextualSpacing/>
        <w:jc w:val="left"/>
        <w:rPr>
          <w:rFonts w:cs="Arial"/>
          <w:sz w:val="22"/>
          <w:szCs w:val="22"/>
          <w:lang w:val="sl-SI"/>
        </w:rPr>
      </w:pPr>
      <w:r>
        <w:rPr>
          <w:rFonts w:cs="Arial"/>
          <w:sz w:val="22"/>
          <w:szCs w:val="22"/>
          <w:lang w:val="sl-SI"/>
        </w:rPr>
        <w:t>p</w:t>
      </w:r>
      <w:r w:rsidR="00C2008D" w:rsidRPr="00C2008D">
        <w:rPr>
          <w:rFonts w:cs="Arial"/>
          <w:sz w:val="22"/>
          <w:szCs w:val="22"/>
          <w:lang w:val="sl-SI"/>
        </w:rPr>
        <w:t>odp</w:t>
      </w:r>
      <w:r w:rsidR="00E82E5F">
        <w:rPr>
          <w:rFonts w:cs="Arial"/>
          <w:sz w:val="22"/>
          <w:szCs w:val="22"/>
          <w:lang w:val="sl-SI"/>
        </w:rPr>
        <w:t xml:space="preserve">ora </w:t>
      </w:r>
      <w:r w:rsidR="00C2008D" w:rsidRPr="00C2008D">
        <w:rPr>
          <w:rFonts w:cs="Arial"/>
          <w:sz w:val="22"/>
          <w:szCs w:val="22"/>
          <w:lang w:val="sl-SI"/>
        </w:rPr>
        <w:t>podporn</w:t>
      </w:r>
      <w:r w:rsidR="00E82E5F">
        <w:rPr>
          <w:rFonts w:cs="Arial"/>
          <w:sz w:val="22"/>
          <w:szCs w:val="22"/>
          <w:lang w:val="sl-SI"/>
        </w:rPr>
        <w:t>emu</w:t>
      </w:r>
      <w:r w:rsidR="00C2008D" w:rsidRPr="00C2008D">
        <w:rPr>
          <w:rFonts w:cs="Arial"/>
          <w:sz w:val="22"/>
          <w:szCs w:val="22"/>
          <w:lang w:val="sl-SI"/>
        </w:rPr>
        <w:t xml:space="preserve"> okolj</w:t>
      </w:r>
      <w:r w:rsidR="00E82E5F">
        <w:rPr>
          <w:rFonts w:cs="Arial"/>
          <w:sz w:val="22"/>
          <w:szCs w:val="22"/>
          <w:lang w:val="sl-SI"/>
        </w:rPr>
        <w:t>u</w:t>
      </w:r>
      <w:r w:rsidR="00C2008D" w:rsidRPr="00C2008D">
        <w:rPr>
          <w:rFonts w:cs="Arial"/>
          <w:sz w:val="22"/>
          <w:szCs w:val="22"/>
          <w:lang w:val="sl-SI"/>
        </w:rPr>
        <w:t xml:space="preserve">, ki </w:t>
      </w:r>
      <w:r>
        <w:rPr>
          <w:rFonts w:cs="Arial"/>
          <w:sz w:val="22"/>
          <w:szCs w:val="22"/>
          <w:lang w:val="sl-SI"/>
        </w:rPr>
        <w:t xml:space="preserve">je </w:t>
      </w:r>
      <w:r w:rsidR="00C2008D" w:rsidRPr="00C2008D">
        <w:rPr>
          <w:rFonts w:cs="Arial"/>
          <w:sz w:val="22"/>
          <w:szCs w:val="22"/>
          <w:lang w:val="sl-SI"/>
        </w:rPr>
        <w:t xml:space="preserve">poleg neposrednih ukrepov ministrstev pomemben element celotnega podpornega okolja za podporo digitalizaciji gospodarstva (med njimi so tudi zbornice, </w:t>
      </w:r>
      <w:r w:rsidR="00ED6A11" w:rsidRPr="00ED6A11">
        <w:rPr>
          <w:rFonts w:cs="Arial"/>
          <w:sz w:val="22"/>
          <w:szCs w:val="22"/>
          <w:lang w:val="sl-SI"/>
        </w:rPr>
        <w:t>digitalna inovacijska stičišča</w:t>
      </w:r>
      <w:r w:rsidR="00C2008D" w:rsidRPr="00743182">
        <w:rPr>
          <w:rFonts w:cs="Arial"/>
          <w:sz w:val="22"/>
          <w:szCs w:val="22"/>
          <w:lang w:val="sl-SI"/>
        </w:rPr>
        <w:t xml:space="preserve">, </w:t>
      </w:r>
      <w:r w:rsidR="00743182" w:rsidRPr="00743182">
        <w:rPr>
          <w:rFonts w:cs="Arial"/>
          <w:sz w:val="22"/>
          <w:szCs w:val="22"/>
          <w:lang w:val="sl-SI"/>
        </w:rPr>
        <w:lastRenderedPageBreak/>
        <w:t>evropsk</w:t>
      </w:r>
      <w:r w:rsidR="00743182">
        <w:rPr>
          <w:rFonts w:cs="Arial"/>
          <w:sz w:val="22"/>
          <w:szCs w:val="22"/>
          <w:lang w:val="sl-SI"/>
        </w:rPr>
        <w:t>a</w:t>
      </w:r>
      <w:r w:rsidR="00743182" w:rsidRPr="00743182">
        <w:rPr>
          <w:rFonts w:cs="Arial"/>
          <w:sz w:val="22"/>
          <w:szCs w:val="22"/>
          <w:lang w:val="sl-SI"/>
        </w:rPr>
        <w:t xml:space="preserve"> </w:t>
      </w:r>
      <w:r w:rsidR="00ED6A11" w:rsidRPr="00ED6A11">
        <w:rPr>
          <w:rFonts w:cs="Arial"/>
          <w:sz w:val="22"/>
          <w:szCs w:val="22"/>
          <w:lang w:val="sl-SI"/>
        </w:rPr>
        <w:t>digitalna inovacijska stičišča</w:t>
      </w:r>
      <w:r w:rsidR="00BB12C9">
        <w:rPr>
          <w:rFonts w:cs="Arial"/>
          <w:sz w:val="22"/>
          <w:szCs w:val="22"/>
          <w:lang w:val="sl-SI"/>
        </w:rPr>
        <w:t xml:space="preserve">, </w:t>
      </w:r>
      <w:r w:rsidR="00B30A88">
        <w:rPr>
          <w:rFonts w:cs="Arial"/>
          <w:sz w:val="22"/>
          <w:szCs w:val="22"/>
          <w:lang w:val="sl-SI"/>
        </w:rPr>
        <w:t>s</w:t>
      </w:r>
      <w:r w:rsidR="00B30A88" w:rsidRPr="00B30A88">
        <w:rPr>
          <w:rFonts w:cs="Arial"/>
          <w:sz w:val="22"/>
          <w:szCs w:val="22"/>
          <w:lang w:val="sl-SI"/>
        </w:rPr>
        <w:t>tratešk</w:t>
      </w:r>
      <w:r w:rsidR="00B30A88">
        <w:rPr>
          <w:rFonts w:cs="Arial"/>
          <w:sz w:val="22"/>
          <w:szCs w:val="22"/>
          <w:lang w:val="sl-SI"/>
        </w:rPr>
        <w:t>a</w:t>
      </w:r>
      <w:r w:rsidR="00B30A88" w:rsidRPr="00B30A88">
        <w:rPr>
          <w:rFonts w:cs="Arial"/>
          <w:sz w:val="22"/>
          <w:szCs w:val="22"/>
          <w:lang w:val="sl-SI"/>
        </w:rPr>
        <w:t xml:space="preserve"> razvojno-inovacijsk</w:t>
      </w:r>
      <w:r w:rsidR="00B30A88">
        <w:rPr>
          <w:rFonts w:cs="Arial"/>
          <w:sz w:val="22"/>
          <w:szCs w:val="22"/>
          <w:lang w:val="sl-SI"/>
        </w:rPr>
        <w:t>a</w:t>
      </w:r>
      <w:r w:rsidR="00B30A88" w:rsidRPr="00B30A88">
        <w:rPr>
          <w:rFonts w:cs="Arial"/>
          <w:sz w:val="22"/>
          <w:szCs w:val="22"/>
          <w:lang w:val="sl-SI"/>
        </w:rPr>
        <w:t xml:space="preserve"> partnerstv</w:t>
      </w:r>
      <w:r w:rsidR="00B30A88">
        <w:rPr>
          <w:rFonts w:cs="Arial"/>
          <w:sz w:val="22"/>
          <w:szCs w:val="22"/>
          <w:lang w:val="sl-SI"/>
        </w:rPr>
        <w:t>a idr.</w:t>
      </w:r>
      <w:r w:rsidR="00C2008D" w:rsidRPr="00C2008D">
        <w:rPr>
          <w:rFonts w:cs="Arial"/>
          <w:sz w:val="22"/>
          <w:szCs w:val="22"/>
          <w:lang w:val="sl-SI"/>
        </w:rPr>
        <w:t>).</w:t>
      </w:r>
    </w:p>
    <w:p w14:paraId="7BDE329C" w14:textId="77777777" w:rsidR="002F7898" w:rsidRPr="003C5763" w:rsidRDefault="002F7898" w:rsidP="00EF2F07">
      <w:pPr>
        <w:spacing w:before="120"/>
        <w:contextualSpacing/>
        <w:rPr>
          <w:rFonts w:cs="Arial"/>
          <w:sz w:val="22"/>
          <w:szCs w:val="22"/>
          <w:lang w:val="sl-SI"/>
        </w:rPr>
      </w:pPr>
    </w:p>
    <w:p w14:paraId="472002C2" w14:textId="40812DCB" w:rsidR="002F7898" w:rsidRDefault="0090789C" w:rsidP="00EF2F07">
      <w:pPr>
        <w:spacing w:before="120"/>
        <w:rPr>
          <w:rFonts w:cs="Arial"/>
          <w:b/>
          <w:bCs/>
          <w:sz w:val="22"/>
          <w:szCs w:val="22"/>
          <w:lang w:val="sl-SI"/>
        </w:rPr>
      </w:pPr>
      <w:r w:rsidRPr="003C5763">
        <w:rPr>
          <w:rFonts w:cs="Arial"/>
          <w:b/>
          <w:bCs/>
          <w:sz w:val="22"/>
          <w:szCs w:val="22"/>
          <w:lang w:val="sl-SI"/>
        </w:rPr>
        <w:t>Kazalniki:</w:t>
      </w:r>
    </w:p>
    <w:tbl>
      <w:tblPr>
        <w:tblStyle w:val="Tabelamrea7"/>
        <w:tblW w:w="5258" w:type="pct"/>
        <w:jc w:val="center"/>
        <w:tblLook w:val="05A0" w:firstRow="1" w:lastRow="0" w:firstColumn="1" w:lastColumn="1" w:noHBand="0" w:noVBand="1"/>
      </w:tblPr>
      <w:tblGrid>
        <w:gridCol w:w="4722"/>
        <w:gridCol w:w="1442"/>
        <w:gridCol w:w="1180"/>
        <w:gridCol w:w="1582"/>
      </w:tblGrid>
      <w:tr w:rsidR="00C2008D" w:rsidRPr="00C2008D" w14:paraId="16C52B01" w14:textId="77777777" w:rsidTr="0069345A">
        <w:trPr>
          <w:trHeight w:val="337"/>
          <w:jc w:val="center"/>
        </w:trPr>
        <w:tc>
          <w:tcPr>
            <w:tcW w:w="2645" w:type="pct"/>
          </w:tcPr>
          <w:p w14:paraId="39D2E83E" w14:textId="77777777" w:rsidR="00C2008D" w:rsidRPr="00C2008D" w:rsidRDefault="00C2008D" w:rsidP="00C2008D">
            <w:pPr>
              <w:tabs>
                <w:tab w:val="left" w:pos="3402"/>
              </w:tabs>
              <w:rPr>
                <w:rFonts w:cs="Arial"/>
                <w:b/>
                <w:bCs/>
                <w:sz w:val="22"/>
                <w:szCs w:val="22"/>
                <w:lang w:val="sl-SI"/>
              </w:rPr>
            </w:pPr>
          </w:p>
        </w:tc>
        <w:tc>
          <w:tcPr>
            <w:tcW w:w="808" w:type="pct"/>
            <w:vAlign w:val="center"/>
          </w:tcPr>
          <w:p w14:paraId="6B24525C" w14:textId="625008D6" w:rsidR="00C2008D" w:rsidRPr="00C2008D" w:rsidRDefault="00C2008D" w:rsidP="00C2008D">
            <w:pPr>
              <w:tabs>
                <w:tab w:val="left" w:pos="3402"/>
              </w:tabs>
              <w:jc w:val="center"/>
              <w:rPr>
                <w:rFonts w:cs="Arial"/>
                <w:b/>
                <w:bCs/>
                <w:sz w:val="22"/>
                <w:szCs w:val="22"/>
                <w:lang w:val="sl-SI"/>
              </w:rPr>
            </w:pPr>
            <w:r w:rsidRPr="00C2008D">
              <w:rPr>
                <w:rFonts w:cs="Arial"/>
                <w:b/>
                <w:bCs/>
                <w:sz w:val="22"/>
                <w:szCs w:val="22"/>
                <w:lang w:val="sl-SI"/>
              </w:rPr>
              <w:t xml:space="preserve">Izhodiščna vrednost </w:t>
            </w:r>
            <w:r w:rsidR="002A0ECE">
              <w:rPr>
                <w:rFonts w:cs="Arial"/>
                <w:b/>
                <w:bCs/>
                <w:sz w:val="22"/>
                <w:szCs w:val="22"/>
                <w:lang w:val="sl-SI"/>
              </w:rPr>
              <w:t xml:space="preserve">za </w:t>
            </w:r>
            <w:r w:rsidRPr="00C2008D">
              <w:rPr>
                <w:rFonts w:cs="Arial"/>
                <w:b/>
                <w:bCs/>
                <w:sz w:val="22"/>
                <w:szCs w:val="22"/>
                <w:lang w:val="sl-SI"/>
              </w:rPr>
              <w:t>leto 2022</w:t>
            </w:r>
          </w:p>
        </w:tc>
        <w:tc>
          <w:tcPr>
            <w:tcW w:w="661" w:type="pct"/>
          </w:tcPr>
          <w:p w14:paraId="6B788A55" w14:textId="78D5B246" w:rsidR="00C2008D" w:rsidRPr="00C2008D" w:rsidRDefault="00C2008D" w:rsidP="00C2008D">
            <w:pPr>
              <w:tabs>
                <w:tab w:val="left" w:pos="3402"/>
              </w:tabs>
              <w:jc w:val="center"/>
              <w:rPr>
                <w:rFonts w:cs="Arial"/>
                <w:b/>
                <w:bCs/>
                <w:sz w:val="22"/>
                <w:szCs w:val="22"/>
                <w:lang w:val="sl-SI"/>
              </w:rPr>
            </w:pPr>
            <w:r w:rsidRPr="00C2008D">
              <w:rPr>
                <w:rFonts w:cs="Arial"/>
                <w:b/>
                <w:bCs/>
                <w:sz w:val="22"/>
                <w:szCs w:val="22"/>
                <w:lang w:val="sl-SI"/>
              </w:rPr>
              <w:t xml:space="preserve">Ciljna vrednost </w:t>
            </w:r>
            <w:r w:rsidR="002A0ECE">
              <w:rPr>
                <w:rFonts w:cs="Arial"/>
                <w:b/>
                <w:bCs/>
                <w:sz w:val="22"/>
                <w:szCs w:val="22"/>
                <w:lang w:val="sl-SI"/>
              </w:rPr>
              <w:t xml:space="preserve">za </w:t>
            </w:r>
            <w:r w:rsidRPr="00C2008D">
              <w:rPr>
                <w:rFonts w:cs="Arial"/>
                <w:b/>
                <w:bCs/>
                <w:sz w:val="22"/>
                <w:szCs w:val="22"/>
                <w:lang w:val="sl-SI"/>
              </w:rPr>
              <w:t>leto 2025</w:t>
            </w:r>
          </w:p>
        </w:tc>
        <w:tc>
          <w:tcPr>
            <w:tcW w:w="886" w:type="pct"/>
            <w:vAlign w:val="center"/>
          </w:tcPr>
          <w:p w14:paraId="0A5FC2E9" w14:textId="60D4FFDD" w:rsidR="00C2008D" w:rsidRPr="00C2008D" w:rsidRDefault="00C2008D" w:rsidP="00C2008D">
            <w:pPr>
              <w:tabs>
                <w:tab w:val="left" w:pos="3402"/>
              </w:tabs>
              <w:jc w:val="center"/>
              <w:rPr>
                <w:rFonts w:cs="Arial"/>
                <w:b/>
                <w:bCs/>
                <w:sz w:val="22"/>
                <w:szCs w:val="22"/>
                <w:lang w:val="sl-SI"/>
              </w:rPr>
            </w:pPr>
            <w:r w:rsidRPr="00C2008D">
              <w:rPr>
                <w:rFonts w:cs="Arial"/>
                <w:b/>
                <w:bCs/>
                <w:sz w:val="22"/>
                <w:szCs w:val="22"/>
                <w:lang w:val="sl-SI"/>
              </w:rPr>
              <w:t xml:space="preserve">Ciljna vrednost </w:t>
            </w:r>
            <w:r w:rsidR="002A0ECE">
              <w:rPr>
                <w:rFonts w:cs="Arial"/>
                <w:b/>
                <w:bCs/>
                <w:sz w:val="22"/>
                <w:szCs w:val="22"/>
                <w:lang w:val="sl-SI"/>
              </w:rPr>
              <w:t xml:space="preserve">za </w:t>
            </w:r>
            <w:r w:rsidRPr="00C2008D">
              <w:rPr>
                <w:rFonts w:cs="Arial"/>
                <w:b/>
                <w:bCs/>
                <w:sz w:val="22"/>
                <w:szCs w:val="22"/>
                <w:lang w:val="sl-SI"/>
              </w:rPr>
              <w:t>leto 2030</w:t>
            </w:r>
          </w:p>
        </w:tc>
      </w:tr>
      <w:tr w:rsidR="00C2008D" w:rsidRPr="00C2008D" w14:paraId="3845EA21" w14:textId="77777777" w:rsidTr="0069345A">
        <w:trPr>
          <w:trHeight w:val="337"/>
          <w:jc w:val="center"/>
        </w:trPr>
        <w:tc>
          <w:tcPr>
            <w:tcW w:w="2645" w:type="pct"/>
          </w:tcPr>
          <w:p w14:paraId="250F8E58" w14:textId="77777777" w:rsidR="00C2008D" w:rsidRPr="00C2008D" w:rsidRDefault="00C2008D" w:rsidP="00C2008D">
            <w:pPr>
              <w:tabs>
                <w:tab w:val="left" w:pos="3402"/>
              </w:tabs>
              <w:rPr>
                <w:rFonts w:cs="Arial"/>
                <w:bCs/>
                <w:sz w:val="22"/>
                <w:szCs w:val="22"/>
                <w:lang w:val="sl-SI"/>
              </w:rPr>
            </w:pPr>
            <w:r w:rsidRPr="00C2008D">
              <w:rPr>
                <w:rFonts w:cs="Arial"/>
                <w:sz w:val="22"/>
                <w:szCs w:val="22"/>
                <w:lang w:val="sl-SI"/>
              </w:rPr>
              <w:t>Dodana vrednosti na zaposlenega</w:t>
            </w:r>
          </w:p>
        </w:tc>
        <w:tc>
          <w:tcPr>
            <w:tcW w:w="808" w:type="pct"/>
            <w:vAlign w:val="center"/>
          </w:tcPr>
          <w:p w14:paraId="60D49CA9"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53.057 EUR</w:t>
            </w:r>
          </w:p>
        </w:tc>
        <w:tc>
          <w:tcPr>
            <w:tcW w:w="661" w:type="pct"/>
            <w:vAlign w:val="center"/>
          </w:tcPr>
          <w:p w14:paraId="578ADF4D"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64.000 EUR</w:t>
            </w:r>
          </w:p>
        </w:tc>
        <w:tc>
          <w:tcPr>
            <w:tcW w:w="886" w:type="pct"/>
            <w:vAlign w:val="center"/>
          </w:tcPr>
          <w:p w14:paraId="05A579FF"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88.000 EUR</w:t>
            </w:r>
          </w:p>
        </w:tc>
      </w:tr>
      <w:tr w:rsidR="00C2008D" w:rsidRPr="00C2008D" w14:paraId="5B5619F8" w14:textId="77777777" w:rsidTr="0069345A">
        <w:trPr>
          <w:trHeight w:val="337"/>
          <w:jc w:val="center"/>
        </w:trPr>
        <w:tc>
          <w:tcPr>
            <w:tcW w:w="2645" w:type="pct"/>
          </w:tcPr>
          <w:p w14:paraId="6D33BA32" w14:textId="74813B7A" w:rsidR="00C2008D" w:rsidRPr="00C2008D" w:rsidRDefault="00A65E0D" w:rsidP="002A0ECE">
            <w:pPr>
              <w:tabs>
                <w:tab w:val="left" w:pos="3402"/>
              </w:tabs>
              <w:rPr>
                <w:rFonts w:cs="Arial"/>
                <w:bCs/>
                <w:sz w:val="22"/>
                <w:szCs w:val="22"/>
                <w:lang w:val="sl-SI"/>
              </w:rPr>
            </w:pPr>
            <w:proofErr w:type="spellStart"/>
            <w:r>
              <w:rPr>
                <w:rFonts w:cs="Arial"/>
                <w:bCs/>
                <w:sz w:val="22"/>
                <w:szCs w:val="22"/>
              </w:rPr>
              <w:t>Delež</w:t>
            </w:r>
            <w:proofErr w:type="spellEnd"/>
            <w:r w:rsidR="00C2008D" w:rsidRPr="00C2008D">
              <w:rPr>
                <w:rFonts w:cs="Arial"/>
                <w:bCs/>
                <w:sz w:val="22"/>
                <w:szCs w:val="22"/>
                <w:lang w:val="sl-SI"/>
              </w:rPr>
              <w:t xml:space="preserve"> podjetij, ki </w:t>
            </w:r>
            <w:r w:rsidR="00A06DE8">
              <w:rPr>
                <w:rFonts w:cs="Arial"/>
                <w:bCs/>
                <w:sz w:val="22"/>
                <w:szCs w:val="22"/>
                <w:lang w:val="sl-SI"/>
              </w:rPr>
              <w:t>uporabljajo</w:t>
            </w:r>
            <w:r w:rsidR="00A06DE8" w:rsidRPr="00C2008D">
              <w:rPr>
                <w:rFonts w:cs="Arial"/>
                <w:bCs/>
                <w:sz w:val="22"/>
                <w:szCs w:val="22"/>
                <w:lang w:val="sl-SI"/>
              </w:rPr>
              <w:t xml:space="preserve"> </w:t>
            </w:r>
            <w:r w:rsidR="00C2008D" w:rsidRPr="00C2008D">
              <w:rPr>
                <w:rFonts w:cs="Arial"/>
                <w:bCs/>
                <w:sz w:val="22"/>
                <w:szCs w:val="22"/>
                <w:lang w:val="sl-SI"/>
              </w:rPr>
              <w:t>umetno inteligenco</w:t>
            </w:r>
            <w:r w:rsidR="005F414E">
              <w:rPr>
                <w:rFonts w:cs="Arial"/>
                <w:bCs/>
                <w:sz w:val="22"/>
                <w:szCs w:val="22"/>
                <w:lang w:val="sl-SI"/>
              </w:rPr>
              <w:t>*</w:t>
            </w:r>
          </w:p>
        </w:tc>
        <w:tc>
          <w:tcPr>
            <w:tcW w:w="808" w:type="pct"/>
            <w:vAlign w:val="center"/>
          </w:tcPr>
          <w:p w14:paraId="747AF191"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12 %</w:t>
            </w:r>
          </w:p>
        </w:tc>
        <w:tc>
          <w:tcPr>
            <w:tcW w:w="661" w:type="pct"/>
            <w:vAlign w:val="center"/>
          </w:tcPr>
          <w:p w14:paraId="2B924CFA"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35 %</w:t>
            </w:r>
          </w:p>
        </w:tc>
        <w:tc>
          <w:tcPr>
            <w:tcW w:w="886" w:type="pct"/>
            <w:vAlign w:val="center"/>
          </w:tcPr>
          <w:p w14:paraId="269FCBB1"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več kot 75 %</w:t>
            </w:r>
          </w:p>
        </w:tc>
      </w:tr>
      <w:tr w:rsidR="00C2008D" w:rsidRPr="00C2008D" w14:paraId="75DD30C9" w14:textId="77777777" w:rsidTr="0069345A">
        <w:trPr>
          <w:trHeight w:val="337"/>
          <w:jc w:val="center"/>
        </w:trPr>
        <w:tc>
          <w:tcPr>
            <w:tcW w:w="2645" w:type="pct"/>
          </w:tcPr>
          <w:p w14:paraId="112F22AD" w14:textId="026DB342" w:rsidR="00C2008D" w:rsidRPr="00C2008D" w:rsidRDefault="00A65E0D" w:rsidP="002A0ECE">
            <w:pPr>
              <w:tabs>
                <w:tab w:val="left" w:pos="3402"/>
              </w:tabs>
              <w:rPr>
                <w:rFonts w:cs="Arial"/>
                <w:bCs/>
                <w:sz w:val="22"/>
                <w:szCs w:val="22"/>
                <w:lang w:val="sl-SI"/>
              </w:rPr>
            </w:pPr>
            <w:r>
              <w:rPr>
                <w:rFonts w:cs="Arial"/>
                <w:bCs/>
                <w:sz w:val="22"/>
                <w:szCs w:val="22"/>
                <w:lang w:val="sl-SI"/>
              </w:rPr>
              <w:t>Delež</w:t>
            </w:r>
            <w:r w:rsidR="00A06DE8" w:rsidRPr="00C2008D">
              <w:rPr>
                <w:rFonts w:cs="Arial"/>
                <w:bCs/>
                <w:sz w:val="22"/>
                <w:szCs w:val="22"/>
                <w:lang w:val="sl-SI"/>
              </w:rPr>
              <w:t xml:space="preserve"> </w:t>
            </w:r>
            <w:r w:rsidR="00C2008D" w:rsidRPr="00C2008D">
              <w:rPr>
                <w:rFonts w:cs="Arial"/>
                <w:bCs/>
                <w:sz w:val="22"/>
                <w:szCs w:val="22"/>
                <w:lang w:val="sl-SI"/>
              </w:rPr>
              <w:t>podjetij, ki najemajo storitve računalništva v oblaku</w:t>
            </w:r>
            <w:r w:rsidR="005F414E">
              <w:rPr>
                <w:rFonts w:cs="Arial"/>
                <w:bCs/>
                <w:sz w:val="22"/>
                <w:szCs w:val="22"/>
                <w:lang w:val="sl-SI"/>
              </w:rPr>
              <w:t>**</w:t>
            </w:r>
          </w:p>
        </w:tc>
        <w:tc>
          <w:tcPr>
            <w:tcW w:w="808" w:type="pct"/>
            <w:vAlign w:val="center"/>
          </w:tcPr>
          <w:p w14:paraId="585209AF"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38 %</w:t>
            </w:r>
          </w:p>
        </w:tc>
        <w:tc>
          <w:tcPr>
            <w:tcW w:w="661" w:type="pct"/>
            <w:vAlign w:val="center"/>
          </w:tcPr>
          <w:p w14:paraId="5E4A5950"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50 %</w:t>
            </w:r>
          </w:p>
        </w:tc>
        <w:tc>
          <w:tcPr>
            <w:tcW w:w="886" w:type="pct"/>
            <w:vAlign w:val="center"/>
          </w:tcPr>
          <w:p w14:paraId="65512AA0"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več kot 75 %</w:t>
            </w:r>
          </w:p>
        </w:tc>
      </w:tr>
      <w:tr w:rsidR="00C2008D" w:rsidRPr="00C2008D" w14:paraId="3B0E3F2E" w14:textId="77777777" w:rsidTr="0069345A">
        <w:trPr>
          <w:trHeight w:val="337"/>
          <w:jc w:val="center"/>
        </w:trPr>
        <w:tc>
          <w:tcPr>
            <w:tcW w:w="2645" w:type="pct"/>
          </w:tcPr>
          <w:p w14:paraId="41A5881B" w14:textId="40A0A752" w:rsidR="00C2008D" w:rsidRPr="00C2008D" w:rsidRDefault="00A65E0D" w:rsidP="002A0ECE">
            <w:pPr>
              <w:tabs>
                <w:tab w:val="left" w:pos="3402"/>
              </w:tabs>
              <w:rPr>
                <w:rFonts w:cs="Arial"/>
                <w:bCs/>
                <w:sz w:val="22"/>
                <w:szCs w:val="22"/>
                <w:lang w:val="sl-SI"/>
              </w:rPr>
            </w:pPr>
            <w:r>
              <w:rPr>
                <w:rFonts w:cs="Arial"/>
                <w:bCs/>
                <w:sz w:val="22"/>
                <w:szCs w:val="22"/>
                <w:lang w:val="sl-SI"/>
              </w:rPr>
              <w:t>Delež</w:t>
            </w:r>
            <w:r w:rsidRPr="00C2008D">
              <w:rPr>
                <w:rFonts w:cs="Arial"/>
                <w:bCs/>
                <w:sz w:val="22"/>
                <w:szCs w:val="22"/>
                <w:lang w:val="sl-SI"/>
              </w:rPr>
              <w:t xml:space="preserve"> </w:t>
            </w:r>
            <w:r w:rsidR="00C2008D" w:rsidRPr="00C2008D">
              <w:rPr>
                <w:rFonts w:cs="Arial"/>
                <w:bCs/>
                <w:sz w:val="22"/>
                <w:szCs w:val="22"/>
                <w:lang w:val="sl-SI"/>
              </w:rPr>
              <w:t xml:space="preserve">podjetij, ki </w:t>
            </w:r>
            <w:r w:rsidR="005F414E">
              <w:rPr>
                <w:rFonts w:cs="Arial"/>
                <w:bCs/>
                <w:sz w:val="22"/>
                <w:szCs w:val="22"/>
                <w:lang w:val="sl-SI"/>
              </w:rPr>
              <w:t>uporabljajo</w:t>
            </w:r>
            <w:r w:rsidR="005F414E" w:rsidRPr="00C2008D">
              <w:rPr>
                <w:rFonts w:cs="Arial"/>
                <w:bCs/>
                <w:sz w:val="22"/>
                <w:szCs w:val="22"/>
                <w:lang w:val="sl-SI"/>
              </w:rPr>
              <w:t xml:space="preserve"> </w:t>
            </w:r>
            <w:proofErr w:type="spellStart"/>
            <w:r w:rsidR="00C2008D" w:rsidRPr="00C2008D">
              <w:rPr>
                <w:rFonts w:cs="Arial"/>
                <w:bCs/>
                <w:sz w:val="22"/>
                <w:szCs w:val="22"/>
                <w:lang w:val="sl-SI"/>
              </w:rPr>
              <w:t>velepodatke</w:t>
            </w:r>
            <w:proofErr w:type="spellEnd"/>
            <w:r w:rsidR="005F414E">
              <w:rPr>
                <w:rFonts w:cs="Arial"/>
                <w:bCs/>
                <w:sz w:val="22"/>
                <w:szCs w:val="22"/>
                <w:lang w:val="sl-SI"/>
              </w:rPr>
              <w:t>*</w:t>
            </w:r>
          </w:p>
        </w:tc>
        <w:tc>
          <w:tcPr>
            <w:tcW w:w="808" w:type="pct"/>
            <w:vAlign w:val="center"/>
          </w:tcPr>
          <w:p w14:paraId="06633BAB"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7 %</w:t>
            </w:r>
          </w:p>
        </w:tc>
        <w:tc>
          <w:tcPr>
            <w:tcW w:w="661" w:type="pct"/>
            <w:vAlign w:val="center"/>
          </w:tcPr>
          <w:p w14:paraId="27F4CA04"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30 %</w:t>
            </w:r>
          </w:p>
        </w:tc>
        <w:tc>
          <w:tcPr>
            <w:tcW w:w="886" w:type="pct"/>
            <w:vAlign w:val="center"/>
          </w:tcPr>
          <w:p w14:paraId="74F6CC73"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več kot 75 %</w:t>
            </w:r>
          </w:p>
        </w:tc>
      </w:tr>
      <w:tr w:rsidR="00C2008D" w:rsidRPr="00C2008D" w14:paraId="2D481CA2" w14:textId="77777777" w:rsidTr="0069345A">
        <w:trPr>
          <w:trHeight w:val="337"/>
          <w:jc w:val="center"/>
        </w:trPr>
        <w:tc>
          <w:tcPr>
            <w:tcW w:w="2645" w:type="pct"/>
          </w:tcPr>
          <w:p w14:paraId="2C9A94AA" w14:textId="0EBD5CD7" w:rsidR="00C2008D" w:rsidRPr="00C2008D" w:rsidRDefault="00A65E0D" w:rsidP="00C2008D">
            <w:pPr>
              <w:tabs>
                <w:tab w:val="left" w:pos="3402"/>
              </w:tabs>
              <w:rPr>
                <w:rFonts w:cs="Arial"/>
                <w:sz w:val="22"/>
                <w:szCs w:val="22"/>
                <w:lang w:val="sl-SI"/>
              </w:rPr>
            </w:pPr>
            <w:r>
              <w:rPr>
                <w:rFonts w:cs="Arial"/>
                <w:bCs/>
                <w:sz w:val="22"/>
                <w:szCs w:val="22"/>
                <w:lang w:val="sl-SI"/>
              </w:rPr>
              <w:t>Delež</w:t>
            </w:r>
            <w:r w:rsidR="00CD42ED" w:rsidRPr="00CD42ED">
              <w:rPr>
                <w:rFonts w:cs="Arial"/>
                <w:bCs/>
                <w:sz w:val="22"/>
                <w:szCs w:val="22"/>
                <w:lang w:val="sl-SI"/>
              </w:rPr>
              <w:t xml:space="preserve"> podjetij z 10 ali več zaposlenimi in samozaposlenimi, ki dosegajo visoko ali zelo visoko stopnjo digitalne zrelosti </w:t>
            </w:r>
          </w:p>
        </w:tc>
        <w:tc>
          <w:tcPr>
            <w:tcW w:w="808" w:type="pct"/>
            <w:vAlign w:val="center"/>
          </w:tcPr>
          <w:p w14:paraId="36665863" w14:textId="6E3FD751" w:rsidR="00C2008D" w:rsidRPr="00C2008D" w:rsidRDefault="00C2008D" w:rsidP="002A0ECE">
            <w:pPr>
              <w:tabs>
                <w:tab w:val="left" w:pos="3402"/>
              </w:tabs>
              <w:jc w:val="center"/>
              <w:rPr>
                <w:rFonts w:cs="Arial"/>
                <w:sz w:val="22"/>
                <w:szCs w:val="22"/>
                <w:lang w:val="sl-SI"/>
              </w:rPr>
            </w:pPr>
            <w:r w:rsidRPr="00C2008D">
              <w:rPr>
                <w:rFonts w:cs="Arial"/>
                <w:bCs/>
                <w:sz w:val="22"/>
                <w:szCs w:val="22"/>
                <w:lang w:val="sl-SI"/>
              </w:rPr>
              <w:t>33 %</w:t>
            </w:r>
          </w:p>
        </w:tc>
        <w:tc>
          <w:tcPr>
            <w:tcW w:w="661" w:type="pct"/>
            <w:vAlign w:val="center"/>
          </w:tcPr>
          <w:p w14:paraId="0F59A87B"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39 %</w:t>
            </w:r>
          </w:p>
        </w:tc>
        <w:tc>
          <w:tcPr>
            <w:tcW w:w="886" w:type="pct"/>
            <w:vAlign w:val="center"/>
          </w:tcPr>
          <w:p w14:paraId="7DA13A57" w14:textId="77777777" w:rsidR="00C2008D" w:rsidRPr="00C2008D" w:rsidRDefault="00C2008D" w:rsidP="00C2008D">
            <w:pPr>
              <w:tabs>
                <w:tab w:val="left" w:pos="3402"/>
              </w:tabs>
              <w:jc w:val="center"/>
              <w:rPr>
                <w:rFonts w:cs="Arial"/>
                <w:sz w:val="22"/>
                <w:szCs w:val="22"/>
                <w:lang w:val="sl-SI"/>
              </w:rPr>
            </w:pPr>
            <w:r w:rsidRPr="00C2008D">
              <w:rPr>
                <w:rFonts w:cs="Arial"/>
                <w:bCs/>
                <w:sz w:val="22"/>
                <w:szCs w:val="22"/>
                <w:lang w:val="sl-SI"/>
              </w:rPr>
              <w:t>53 %</w:t>
            </w:r>
          </w:p>
        </w:tc>
      </w:tr>
      <w:tr w:rsidR="00C2008D" w:rsidRPr="00C2008D" w14:paraId="5CE24659" w14:textId="77777777" w:rsidTr="0069345A">
        <w:trPr>
          <w:trHeight w:val="337"/>
          <w:jc w:val="center"/>
        </w:trPr>
        <w:tc>
          <w:tcPr>
            <w:tcW w:w="2645" w:type="pct"/>
          </w:tcPr>
          <w:p w14:paraId="427F4499" w14:textId="22343929" w:rsidR="00C2008D" w:rsidRPr="00C2008D" w:rsidRDefault="00A65E0D" w:rsidP="002A0ECE">
            <w:pPr>
              <w:tabs>
                <w:tab w:val="left" w:pos="3402"/>
              </w:tabs>
              <w:rPr>
                <w:rFonts w:cs="Arial"/>
                <w:bCs/>
                <w:sz w:val="22"/>
                <w:szCs w:val="22"/>
                <w:lang w:val="sl-SI"/>
              </w:rPr>
            </w:pPr>
            <w:r>
              <w:rPr>
                <w:rFonts w:cs="Arial"/>
                <w:bCs/>
                <w:sz w:val="22"/>
                <w:szCs w:val="22"/>
                <w:lang w:val="sl-SI"/>
              </w:rPr>
              <w:t>Delež</w:t>
            </w:r>
            <w:r w:rsidR="008E2C72">
              <w:rPr>
                <w:rFonts w:cs="Arial"/>
                <w:bCs/>
                <w:sz w:val="22"/>
                <w:szCs w:val="22"/>
                <w:lang w:val="sl-SI"/>
              </w:rPr>
              <w:t xml:space="preserve"> </w:t>
            </w:r>
            <w:r w:rsidR="00C2008D" w:rsidRPr="00C2008D">
              <w:rPr>
                <w:rFonts w:cs="Arial"/>
                <w:bCs/>
                <w:sz w:val="22"/>
                <w:szCs w:val="22"/>
                <w:lang w:val="sl-SI"/>
              </w:rPr>
              <w:t>MSP, ki dosega</w:t>
            </w:r>
            <w:r w:rsidR="003B3ADD">
              <w:rPr>
                <w:rFonts w:cs="Arial"/>
                <w:bCs/>
                <w:sz w:val="22"/>
                <w:szCs w:val="22"/>
                <w:lang w:val="sl-SI"/>
              </w:rPr>
              <w:t>jo</w:t>
            </w:r>
            <w:r w:rsidR="00C2008D" w:rsidRPr="00C2008D">
              <w:rPr>
                <w:rFonts w:cs="Arial"/>
                <w:bCs/>
                <w:sz w:val="22"/>
                <w:szCs w:val="22"/>
                <w:lang w:val="sl-SI"/>
              </w:rPr>
              <w:t xml:space="preserve"> vsaj osnovno stopnjo digitalne zrelosti (</w:t>
            </w:r>
            <w:r w:rsidR="002A0ECE">
              <w:rPr>
                <w:rFonts w:cs="Arial"/>
                <w:bCs/>
                <w:sz w:val="22"/>
                <w:szCs w:val="22"/>
                <w:lang w:val="sl-SI"/>
              </w:rPr>
              <w:t>d</w:t>
            </w:r>
            <w:r w:rsidR="00C2008D" w:rsidRPr="00C2008D">
              <w:rPr>
                <w:rFonts w:cs="Arial"/>
                <w:bCs/>
                <w:sz w:val="22"/>
                <w:szCs w:val="22"/>
                <w:lang w:val="sl-SI"/>
              </w:rPr>
              <w:t>igitalni kompas)</w:t>
            </w:r>
            <w:r w:rsidR="003B3ADD">
              <w:rPr>
                <w:rFonts w:cs="Arial"/>
                <w:bCs/>
                <w:sz w:val="22"/>
                <w:szCs w:val="22"/>
                <w:lang w:val="sl-SI"/>
              </w:rPr>
              <w:t>*</w:t>
            </w:r>
          </w:p>
        </w:tc>
        <w:tc>
          <w:tcPr>
            <w:tcW w:w="808" w:type="pct"/>
            <w:vAlign w:val="center"/>
          </w:tcPr>
          <w:p w14:paraId="277781F1"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55 %</w:t>
            </w:r>
          </w:p>
        </w:tc>
        <w:tc>
          <w:tcPr>
            <w:tcW w:w="661" w:type="pct"/>
            <w:vAlign w:val="center"/>
          </w:tcPr>
          <w:p w14:paraId="2EC0C4A8"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65 %</w:t>
            </w:r>
          </w:p>
        </w:tc>
        <w:tc>
          <w:tcPr>
            <w:tcW w:w="886" w:type="pct"/>
            <w:vAlign w:val="center"/>
          </w:tcPr>
          <w:p w14:paraId="34452D29"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90 %</w:t>
            </w:r>
          </w:p>
        </w:tc>
      </w:tr>
      <w:tr w:rsidR="00C2008D" w:rsidRPr="00C2008D" w14:paraId="42B705A6" w14:textId="77777777" w:rsidTr="0069345A">
        <w:trPr>
          <w:trHeight w:val="337"/>
          <w:jc w:val="center"/>
        </w:trPr>
        <w:tc>
          <w:tcPr>
            <w:tcW w:w="2645" w:type="pct"/>
          </w:tcPr>
          <w:p w14:paraId="6FB1B6F8" w14:textId="71CBEF35" w:rsidR="00C2008D" w:rsidRPr="00C2008D" w:rsidRDefault="00A65E0D" w:rsidP="00C2008D">
            <w:pPr>
              <w:tabs>
                <w:tab w:val="left" w:pos="3402"/>
              </w:tabs>
              <w:rPr>
                <w:rFonts w:cs="Arial"/>
                <w:bCs/>
                <w:sz w:val="22"/>
                <w:szCs w:val="22"/>
                <w:lang w:val="sl-SI"/>
              </w:rPr>
            </w:pPr>
            <w:r>
              <w:rPr>
                <w:rFonts w:cs="Arial"/>
                <w:bCs/>
                <w:sz w:val="22"/>
                <w:szCs w:val="22"/>
                <w:lang w:val="sl-SI"/>
              </w:rPr>
              <w:t>Delež</w:t>
            </w:r>
            <w:r w:rsidR="00C2008D" w:rsidRPr="00C2008D">
              <w:rPr>
                <w:rFonts w:cs="Arial"/>
                <w:bCs/>
                <w:sz w:val="22"/>
                <w:szCs w:val="22"/>
                <w:lang w:val="sl-SI"/>
              </w:rPr>
              <w:t xml:space="preserve"> podjetij, ki </w:t>
            </w:r>
            <w:r w:rsidR="003B3ADD">
              <w:rPr>
                <w:rFonts w:cs="Arial"/>
                <w:bCs/>
                <w:sz w:val="22"/>
                <w:szCs w:val="22"/>
                <w:lang w:val="sl-SI"/>
              </w:rPr>
              <w:t xml:space="preserve">nudijo izobraževanja </w:t>
            </w:r>
            <w:r w:rsidR="00C2008D" w:rsidRPr="00C2008D">
              <w:rPr>
                <w:rFonts w:cs="Arial"/>
                <w:bCs/>
                <w:sz w:val="22"/>
                <w:szCs w:val="22"/>
                <w:lang w:val="sl-SI"/>
              </w:rPr>
              <w:t>za</w:t>
            </w:r>
            <w:r w:rsidR="003B3ADD">
              <w:rPr>
                <w:rFonts w:cs="Arial"/>
                <w:bCs/>
                <w:sz w:val="22"/>
                <w:szCs w:val="22"/>
                <w:lang w:val="sl-SI"/>
              </w:rPr>
              <w:t xml:space="preserve"> uporabo</w:t>
            </w:r>
            <w:r w:rsidR="00C2008D" w:rsidRPr="00C2008D">
              <w:rPr>
                <w:rFonts w:cs="Arial"/>
                <w:bCs/>
                <w:sz w:val="22"/>
                <w:szCs w:val="22"/>
                <w:lang w:val="sl-SI"/>
              </w:rPr>
              <w:t xml:space="preserve"> IKT</w:t>
            </w:r>
          </w:p>
        </w:tc>
        <w:tc>
          <w:tcPr>
            <w:tcW w:w="808" w:type="pct"/>
            <w:vAlign w:val="center"/>
          </w:tcPr>
          <w:p w14:paraId="0FC544DA" w14:textId="56571D6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26</w:t>
            </w:r>
            <w:r w:rsidR="005F414E">
              <w:rPr>
                <w:rFonts w:cs="Arial"/>
                <w:bCs/>
                <w:sz w:val="22"/>
                <w:szCs w:val="22"/>
                <w:lang w:val="sl-SI"/>
              </w:rPr>
              <w:t xml:space="preserve"> </w:t>
            </w:r>
            <w:r w:rsidRPr="00C2008D">
              <w:rPr>
                <w:rFonts w:cs="Arial"/>
                <w:bCs/>
                <w:sz w:val="22"/>
                <w:szCs w:val="22"/>
                <w:lang w:val="sl-SI"/>
              </w:rPr>
              <w:t>%</w:t>
            </w:r>
          </w:p>
        </w:tc>
        <w:tc>
          <w:tcPr>
            <w:tcW w:w="661" w:type="pct"/>
            <w:vAlign w:val="center"/>
          </w:tcPr>
          <w:p w14:paraId="1DEF234F"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40%</w:t>
            </w:r>
          </w:p>
        </w:tc>
        <w:tc>
          <w:tcPr>
            <w:tcW w:w="886" w:type="pct"/>
            <w:vAlign w:val="center"/>
          </w:tcPr>
          <w:p w14:paraId="7A2A4571"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90%</w:t>
            </w:r>
          </w:p>
        </w:tc>
      </w:tr>
      <w:tr w:rsidR="00C2008D" w:rsidRPr="00C2008D" w14:paraId="50B75CD5" w14:textId="77777777" w:rsidTr="0069345A">
        <w:trPr>
          <w:trHeight w:val="337"/>
          <w:jc w:val="center"/>
        </w:trPr>
        <w:tc>
          <w:tcPr>
            <w:tcW w:w="2645" w:type="pct"/>
          </w:tcPr>
          <w:p w14:paraId="7259290D" w14:textId="4881A1C0" w:rsidR="00C2008D" w:rsidRPr="00C2008D" w:rsidRDefault="00A65E0D" w:rsidP="00C2008D">
            <w:pPr>
              <w:tabs>
                <w:tab w:val="left" w:pos="3402"/>
              </w:tabs>
              <w:rPr>
                <w:rFonts w:cs="Arial"/>
                <w:bCs/>
                <w:sz w:val="22"/>
                <w:szCs w:val="22"/>
                <w:lang w:val="sl-SI"/>
              </w:rPr>
            </w:pPr>
            <w:r>
              <w:rPr>
                <w:rFonts w:cs="Arial"/>
                <w:bCs/>
                <w:sz w:val="22"/>
                <w:szCs w:val="22"/>
                <w:lang w:val="sl-SI"/>
              </w:rPr>
              <w:t>Delež</w:t>
            </w:r>
            <w:r w:rsidR="00DC41B6" w:rsidRPr="00C2008D">
              <w:rPr>
                <w:rFonts w:cs="Arial"/>
                <w:bCs/>
                <w:sz w:val="22"/>
                <w:szCs w:val="22"/>
                <w:lang w:val="sl-SI"/>
              </w:rPr>
              <w:t xml:space="preserve"> </w:t>
            </w:r>
            <w:r w:rsidR="005F414E">
              <w:rPr>
                <w:rFonts w:cs="Arial"/>
                <w:bCs/>
                <w:sz w:val="22"/>
                <w:szCs w:val="22"/>
                <w:lang w:val="sl-SI"/>
              </w:rPr>
              <w:t xml:space="preserve">prihodka, ki so ga </w:t>
            </w:r>
            <w:r w:rsidR="00C2008D" w:rsidRPr="00C2008D">
              <w:rPr>
                <w:rFonts w:cs="Arial"/>
                <w:bCs/>
                <w:sz w:val="22"/>
                <w:szCs w:val="22"/>
                <w:lang w:val="sl-SI"/>
              </w:rPr>
              <w:t>MSP</w:t>
            </w:r>
            <w:r w:rsidR="005F414E">
              <w:rPr>
                <w:rFonts w:cs="Arial"/>
                <w:bCs/>
                <w:sz w:val="22"/>
                <w:szCs w:val="22"/>
                <w:lang w:val="sl-SI"/>
              </w:rPr>
              <w:t xml:space="preserve"> ustvaril</w:t>
            </w:r>
            <w:r w:rsidR="002A0ECE">
              <w:rPr>
                <w:rFonts w:cs="Arial"/>
                <w:bCs/>
                <w:sz w:val="22"/>
                <w:szCs w:val="22"/>
                <w:lang w:val="sl-SI"/>
              </w:rPr>
              <w:t>i</w:t>
            </w:r>
            <w:r w:rsidR="005F414E">
              <w:rPr>
                <w:rFonts w:cs="Arial"/>
                <w:bCs/>
                <w:sz w:val="22"/>
                <w:szCs w:val="22"/>
                <w:lang w:val="sl-SI"/>
              </w:rPr>
              <w:t xml:space="preserve"> s prodajo prek spletne strani ali računalniške izmenjave podatkov</w:t>
            </w:r>
            <w:r w:rsidR="00C2008D" w:rsidRPr="00C2008D">
              <w:rPr>
                <w:rFonts w:cs="Arial"/>
                <w:bCs/>
                <w:sz w:val="22"/>
                <w:szCs w:val="22"/>
                <w:lang w:val="sl-SI"/>
              </w:rPr>
              <w:t xml:space="preserve"> </w:t>
            </w:r>
          </w:p>
        </w:tc>
        <w:tc>
          <w:tcPr>
            <w:tcW w:w="808" w:type="pct"/>
            <w:vAlign w:val="center"/>
          </w:tcPr>
          <w:p w14:paraId="6188D29A" w14:textId="0E4B3914" w:rsidR="00C2008D" w:rsidRPr="00C2008D" w:rsidRDefault="005F414E" w:rsidP="00C2008D">
            <w:pPr>
              <w:tabs>
                <w:tab w:val="left" w:pos="3402"/>
              </w:tabs>
              <w:jc w:val="center"/>
              <w:rPr>
                <w:rFonts w:cs="Arial"/>
                <w:bCs/>
                <w:sz w:val="22"/>
                <w:szCs w:val="22"/>
                <w:lang w:val="sl-SI"/>
              </w:rPr>
            </w:pPr>
            <w:r>
              <w:rPr>
                <w:rFonts w:cs="Arial"/>
                <w:bCs/>
                <w:sz w:val="22"/>
                <w:szCs w:val="22"/>
                <w:lang w:val="sl-SI"/>
              </w:rPr>
              <w:t>1</w:t>
            </w:r>
            <w:r w:rsidR="00C2008D" w:rsidRPr="00C2008D">
              <w:rPr>
                <w:rFonts w:cs="Arial"/>
                <w:bCs/>
                <w:sz w:val="22"/>
                <w:szCs w:val="22"/>
                <w:lang w:val="sl-SI"/>
              </w:rPr>
              <w:t>2</w:t>
            </w:r>
            <w:r>
              <w:rPr>
                <w:rFonts w:cs="Arial"/>
                <w:bCs/>
                <w:sz w:val="22"/>
                <w:szCs w:val="22"/>
                <w:lang w:val="sl-SI"/>
              </w:rPr>
              <w:t>,5</w:t>
            </w:r>
            <w:r w:rsidR="00C2008D" w:rsidRPr="00C2008D">
              <w:rPr>
                <w:rFonts w:cs="Arial"/>
                <w:bCs/>
                <w:sz w:val="22"/>
                <w:szCs w:val="22"/>
                <w:lang w:val="sl-SI"/>
              </w:rPr>
              <w:t xml:space="preserve"> %</w:t>
            </w:r>
          </w:p>
        </w:tc>
        <w:tc>
          <w:tcPr>
            <w:tcW w:w="661" w:type="pct"/>
            <w:vAlign w:val="center"/>
          </w:tcPr>
          <w:p w14:paraId="590459F3" w14:textId="76D970BB" w:rsidR="00C2008D" w:rsidRPr="00C2008D" w:rsidRDefault="005F414E" w:rsidP="00C2008D">
            <w:pPr>
              <w:tabs>
                <w:tab w:val="left" w:pos="3402"/>
              </w:tabs>
              <w:jc w:val="center"/>
              <w:rPr>
                <w:rFonts w:cs="Arial"/>
                <w:bCs/>
                <w:sz w:val="22"/>
                <w:szCs w:val="22"/>
                <w:lang w:val="sl-SI"/>
              </w:rPr>
            </w:pPr>
            <w:r>
              <w:rPr>
                <w:rFonts w:cs="Arial"/>
                <w:bCs/>
                <w:sz w:val="22"/>
                <w:szCs w:val="22"/>
                <w:lang w:val="sl-SI"/>
              </w:rPr>
              <w:t>1</w:t>
            </w:r>
            <w:r w:rsidR="00C2008D" w:rsidRPr="00C2008D">
              <w:rPr>
                <w:rFonts w:cs="Arial"/>
                <w:bCs/>
                <w:sz w:val="22"/>
                <w:szCs w:val="22"/>
                <w:lang w:val="sl-SI"/>
              </w:rPr>
              <w:t>5 %</w:t>
            </w:r>
          </w:p>
        </w:tc>
        <w:tc>
          <w:tcPr>
            <w:tcW w:w="886" w:type="pct"/>
            <w:vAlign w:val="center"/>
          </w:tcPr>
          <w:p w14:paraId="16FBB0B9" w14:textId="0EC6A62E"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 xml:space="preserve">več kot </w:t>
            </w:r>
            <w:r w:rsidR="005F414E">
              <w:rPr>
                <w:rFonts w:cs="Arial"/>
                <w:bCs/>
                <w:sz w:val="22"/>
                <w:szCs w:val="22"/>
                <w:lang w:val="sl-SI"/>
              </w:rPr>
              <w:t>2</w:t>
            </w:r>
            <w:r w:rsidRPr="00C2008D">
              <w:rPr>
                <w:rFonts w:cs="Arial"/>
                <w:bCs/>
                <w:sz w:val="22"/>
                <w:szCs w:val="22"/>
                <w:lang w:val="sl-SI"/>
              </w:rPr>
              <w:t>0 %</w:t>
            </w:r>
          </w:p>
        </w:tc>
      </w:tr>
      <w:tr w:rsidR="00C2008D" w:rsidRPr="00C2008D" w14:paraId="1A1DC5A6" w14:textId="77777777" w:rsidTr="0069345A">
        <w:trPr>
          <w:trHeight w:val="337"/>
          <w:jc w:val="center"/>
        </w:trPr>
        <w:tc>
          <w:tcPr>
            <w:tcW w:w="2645" w:type="pct"/>
          </w:tcPr>
          <w:p w14:paraId="257136FD" w14:textId="689D31B9" w:rsidR="00C2008D" w:rsidRPr="00C2008D" w:rsidRDefault="005F414E" w:rsidP="00C2008D">
            <w:pPr>
              <w:tabs>
                <w:tab w:val="left" w:pos="3402"/>
              </w:tabs>
              <w:rPr>
                <w:rFonts w:cs="Arial"/>
                <w:bCs/>
                <w:sz w:val="22"/>
                <w:szCs w:val="22"/>
                <w:lang w:val="sl-SI"/>
              </w:rPr>
            </w:pPr>
            <w:bookmarkStart w:id="36" w:name="_Hlk126762460"/>
            <w:r w:rsidRPr="005F414E">
              <w:rPr>
                <w:rFonts w:cs="Arial"/>
                <w:bCs/>
                <w:sz w:val="22"/>
                <w:szCs w:val="22"/>
                <w:lang w:val="sl-SI"/>
              </w:rPr>
              <w:t>Delež MSP, ki so ustvaril</w:t>
            </w:r>
            <w:r w:rsidR="002A0ECE">
              <w:rPr>
                <w:rFonts w:cs="Arial"/>
                <w:bCs/>
                <w:sz w:val="22"/>
                <w:szCs w:val="22"/>
                <w:lang w:val="sl-SI"/>
              </w:rPr>
              <w:t>i</w:t>
            </w:r>
            <w:r w:rsidRPr="005F414E">
              <w:rPr>
                <w:rFonts w:cs="Arial"/>
                <w:bCs/>
                <w:sz w:val="22"/>
                <w:szCs w:val="22"/>
                <w:lang w:val="sl-SI"/>
              </w:rPr>
              <w:t xml:space="preserve"> vsaj 1 % svojega prihodka s prodajo prek spletne strani ali računalniške izmenjave podatkov</w:t>
            </w:r>
          </w:p>
        </w:tc>
        <w:tc>
          <w:tcPr>
            <w:tcW w:w="808" w:type="pct"/>
            <w:vAlign w:val="center"/>
          </w:tcPr>
          <w:p w14:paraId="03575910" w14:textId="5499FEB9" w:rsidR="00C2008D" w:rsidRPr="00C2008D" w:rsidRDefault="005F414E" w:rsidP="00C2008D">
            <w:pPr>
              <w:tabs>
                <w:tab w:val="left" w:pos="3402"/>
              </w:tabs>
              <w:jc w:val="center"/>
              <w:rPr>
                <w:rFonts w:cs="Arial"/>
                <w:bCs/>
                <w:sz w:val="22"/>
                <w:szCs w:val="22"/>
                <w:lang w:val="sl-SI"/>
              </w:rPr>
            </w:pPr>
            <w:r>
              <w:rPr>
                <w:rFonts w:cs="Arial"/>
                <w:bCs/>
                <w:sz w:val="22"/>
                <w:szCs w:val="22"/>
                <w:lang w:val="sl-SI"/>
              </w:rPr>
              <w:t>19</w:t>
            </w:r>
            <w:r w:rsidRPr="00C2008D">
              <w:rPr>
                <w:rFonts w:cs="Arial"/>
                <w:bCs/>
                <w:sz w:val="22"/>
                <w:szCs w:val="22"/>
                <w:lang w:val="sl-SI"/>
              </w:rPr>
              <w:t xml:space="preserve"> </w:t>
            </w:r>
            <w:r w:rsidR="00C2008D" w:rsidRPr="00C2008D">
              <w:rPr>
                <w:rFonts w:cs="Arial"/>
                <w:bCs/>
                <w:sz w:val="22"/>
                <w:szCs w:val="22"/>
                <w:lang w:val="sl-SI"/>
              </w:rPr>
              <w:t>%</w:t>
            </w:r>
          </w:p>
          <w:p w14:paraId="4900636C" w14:textId="32CDF0E0" w:rsidR="00C2008D" w:rsidRPr="00C2008D" w:rsidRDefault="00C2008D" w:rsidP="00C2008D">
            <w:pPr>
              <w:tabs>
                <w:tab w:val="left" w:pos="3402"/>
              </w:tabs>
              <w:jc w:val="center"/>
              <w:rPr>
                <w:rFonts w:cs="Arial"/>
                <w:bCs/>
                <w:sz w:val="22"/>
                <w:szCs w:val="22"/>
                <w:lang w:val="sl-SI"/>
              </w:rPr>
            </w:pPr>
          </w:p>
        </w:tc>
        <w:tc>
          <w:tcPr>
            <w:tcW w:w="661" w:type="pct"/>
            <w:vAlign w:val="center"/>
          </w:tcPr>
          <w:p w14:paraId="2EF3114F" w14:textId="219E89E8"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2</w:t>
            </w:r>
            <w:r w:rsidR="005F414E">
              <w:rPr>
                <w:rFonts w:cs="Arial"/>
                <w:bCs/>
                <w:sz w:val="22"/>
                <w:szCs w:val="22"/>
                <w:lang w:val="sl-SI"/>
              </w:rPr>
              <w:t>5</w:t>
            </w:r>
            <w:r w:rsidRPr="00C2008D">
              <w:rPr>
                <w:rFonts w:cs="Arial"/>
                <w:bCs/>
                <w:sz w:val="22"/>
                <w:szCs w:val="22"/>
                <w:lang w:val="sl-SI"/>
              </w:rPr>
              <w:t xml:space="preserve"> %</w:t>
            </w:r>
          </w:p>
        </w:tc>
        <w:tc>
          <w:tcPr>
            <w:tcW w:w="886" w:type="pct"/>
            <w:vAlign w:val="center"/>
          </w:tcPr>
          <w:p w14:paraId="3DEBCCD4" w14:textId="77777777"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več kot 30 %</w:t>
            </w:r>
          </w:p>
        </w:tc>
      </w:tr>
      <w:bookmarkEnd w:id="36"/>
      <w:tr w:rsidR="00C2008D" w:rsidRPr="00C2008D" w14:paraId="2EE88290" w14:textId="77777777" w:rsidTr="0069345A">
        <w:trPr>
          <w:trHeight w:val="337"/>
          <w:jc w:val="center"/>
        </w:trPr>
        <w:tc>
          <w:tcPr>
            <w:tcW w:w="2645" w:type="pct"/>
          </w:tcPr>
          <w:p w14:paraId="6B8B59C9" w14:textId="09E2AD70" w:rsidR="00C2008D" w:rsidRPr="00C2008D" w:rsidRDefault="00C2008D" w:rsidP="00C2008D">
            <w:pPr>
              <w:tabs>
                <w:tab w:val="left" w:pos="3402"/>
              </w:tabs>
              <w:rPr>
                <w:rFonts w:cs="Arial"/>
                <w:bCs/>
                <w:sz w:val="22"/>
                <w:szCs w:val="22"/>
                <w:lang w:val="sl-SI"/>
              </w:rPr>
            </w:pPr>
            <w:r w:rsidRPr="00C2008D">
              <w:rPr>
                <w:rFonts w:cs="Arial"/>
                <w:bCs/>
                <w:sz w:val="22"/>
                <w:szCs w:val="22"/>
                <w:lang w:val="sl-SI"/>
              </w:rPr>
              <w:t>Bruto domači proizvod glede na prebivalca glede na kupno moč (glede na povprečje EU)</w:t>
            </w:r>
            <w:r w:rsidR="003B3ADD">
              <w:rPr>
                <w:rFonts w:cs="Arial"/>
                <w:bCs/>
                <w:sz w:val="22"/>
                <w:szCs w:val="22"/>
                <w:lang w:val="sl-SI"/>
              </w:rPr>
              <w:t xml:space="preserve"> </w:t>
            </w:r>
          </w:p>
        </w:tc>
        <w:tc>
          <w:tcPr>
            <w:tcW w:w="808" w:type="pct"/>
            <w:vAlign w:val="center"/>
          </w:tcPr>
          <w:p w14:paraId="5C00708D" w14:textId="36EF7D02"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90</w:t>
            </w:r>
            <w:r w:rsidR="00354779">
              <w:rPr>
                <w:rFonts w:cs="Arial"/>
                <w:bCs/>
                <w:sz w:val="22"/>
                <w:szCs w:val="22"/>
                <w:lang w:val="sl-SI"/>
              </w:rPr>
              <w:t xml:space="preserve"> </w:t>
            </w:r>
            <w:r w:rsidRPr="00C2008D">
              <w:rPr>
                <w:rFonts w:cs="Arial"/>
                <w:bCs/>
                <w:sz w:val="22"/>
                <w:szCs w:val="22"/>
                <w:lang w:val="sl-SI"/>
              </w:rPr>
              <w:t>%</w:t>
            </w:r>
          </w:p>
        </w:tc>
        <w:tc>
          <w:tcPr>
            <w:tcW w:w="661" w:type="pct"/>
            <w:vAlign w:val="center"/>
          </w:tcPr>
          <w:p w14:paraId="17EAA6DE" w14:textId="57F6ED03"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92</w:t>
            </w:r>
            <w:r w:rsidR="00354779">
              <w:rPr>
                <w:rFonts w:cs="Arial"/>
                <w:bCs/>
                <w:sz w:val="22"/>
                <w:szCs w:val="22"/>
                <w:lang w:val="sl-SI"/>
              </w:rPr>
              <w:t xml:space="preserve"> </w:t>
            </w:r>
            <w:r w:rsidRPr="00C2008D">
              <w:rPr>
                <w:rFonts w:cs="Arial"/>
                <w:bCs/>
                <w:sz w:val="22"/>
                <w:szCs w:val="22"/>
                <w:lang w:val="sl-SI"/>
              </w:rPr>
              <w:t>%</w:t>
            </w:r>
          </w:p>
        </w:tc>
        <w:tc>
          <w:tcPr>
            <w:tcW w:w="886" w:type="pct"/>
            <w:vAlign w:val="center"/>
          </w:tcPr>
          <w:p w14:paraId="20105DBB" w14:textId="438ECA62" w:rsidR="00C2008D" w:rsidRPr="00C2008D" w:rsidRDefault="00C2008D" w:rsidP="00C2008D">
            <w:pPr>
              <w:tabs>
                <w:tab w:val="left" w:pos="3402"/>
              </w:tabs>
              <w:jc w:val="center"/>
              <w:rPr>
                <w:rFonts w:cs="Arial"/>
                <w:bCs/>
                <w:sz w:val="22"/>
                <w:szCs w:val="22"/>
                <w:lang w:val="sl-SI"/>
              </w:rPr>
            </w:pPr>
            <w:r w:rsidRPr="00C2008D">
              <w:rPr>
                <w:rFonts w:cs="Arial"/>
                <w:bCs/>
                <w:sz w:val="22"/>
                <w:szCs w:val="22"/>
                <w:lang w:val="sl-SI"/>
              </w:rPr>
              <w:t>95</w:t>
            </w:r>
            <w:r w:rsidR="00354779">
              <w:rPr>
                <w:rFonts w:cs="Arial"/>
                <w:bCs/>
                <w:sz w:val="22"/>
                <w:szCs w:val="22"/>
                <w:lang w:val="sl-SI"/>
              </w:rPr>
              <w:t xml:space="preserve"> </w:t>
            </w:r>
            <w:r w:rsidRPr="00C2008D">
              <w:rPr>
                <w:rFonts w:cs="Arial"/>
                <w:bCs/>
                <w:sz w:val="22"/>
                <w:szCs w:val="22"/>
                <w:lang w:val="sl-SI"/>
              </w:rPr>
              <w:t>%</w:t>
            </w:r>
          </w:p>
        </w:tc>
      </w:tr>
    </w:tbl>
    <w:p w14:paraId="28E5878F" w14:textId="7DF86C0F" w:rsidR="00C2008D" w:rsidRDefault="00C2008D" w:rsidP="00C2008D">
      <w:pPr>
        <w:jc w:val="left"/>
        <w:rPr>
          <w:rFonts w:cs="Arial"/>
          <w:i/>
          <w:iCs/>
          <w:sz w:val="22"/>
          <w:szCs w:val="22"/>
          <w:lang w:val="sl-SI"/>
        </w:rPr>
      </w:pPr>
      <w:r w:rsidRPr="00C2008D">
        <w:rPr>
          <w:rFonts w:cs="Arial"/>
          <w:i/>
          <w:iCs/>
          <w:sz w:val="22"/>
          <w:szCs w:val="22"/>
          <w:lang w:val="sl-SI"/>
        </w:rPr>
        <w:t>*</w:t>
      </w:r>
      <w:r w:rsidR="002A0ECE">
        <w:rPr>
          <w:rFonts w:cs="Arial"/>
          <w:i/>
          <w:iCs/>
          <w:sz w:val="22"/>
          <w:szCs w:val="22"/>
          <w:lang w:val="sl-SI"/>
        </w:rPr>
        <w:t> </w:t>
      </w:r>
      <w:r w:rsidRPr="00C2008D">
        <w:rPr>
          <w:rFonts w:cs="Arial"/>
          <w:i/>
          <w:iCs/>
          <w:sz w:val="22"/>
          <w:szCs w:val="22"/>
          <w:lang w:val="sl-SI"/>
        </w:rPr>
        <w:t>Cilj je</w:t>
      </w:r>
      <w:r w:rsidR="005F414E">
        <w:rPr>
          <w:rFonts w:cs="Arial"/>
          <w:i/>
          <w:iCs/>
          <w:sz w:val="22"/>
          <w:szCs w:val="22"/>
          <w:lang w:val="sl-SI"/>
        </w:rPr>
        <w:t>,</w:t>
      </w:r>
      <w:r w:rsidR="005F414E" w:rsidRPr="005F414E">
        <w:t xml:space="preserve"> </w:t>
      </w:r>
      <w:r w:rsidR="005F414E" w:rsidRPr="005F414E">
        <w:rPr>
          <w:rFonts w:cs="Arial"/>
          <w:i/>
          <w:iCs/>
          <w:sz w:val="22"/>
          <w:szCs w:val="22"/>
          <w:lang w:val="sl-SI"/>
        </w:rPr>
        <w:t xml:space="preserve">da vsaj 75 % podjetij </w:t>
      </w:r>
      <w:r w:rsidR="002A0ECE">
        <w:rPr>
          <w:rFonts w:cs="Arial"/>
          <w:i/>
          <w:iCs/>
          <w:sz w:val="22"/>
          <w:szCs w:val="22"/>
          <w:lang w:val="sl-SI"/>
        </w:rPr>
        <w:t>EU</w:t>
      </w:r>
      <w:r w:rsidR="005F414E" w:rsidRPr="005F414E">
        <w:rPr>
          <w:rFonts w:cs="Arial"/>
          <w:i/>
          <w:iCs/>
          <w:sz w:val="22"/>
          <w:szCs w:val="22"/>
          <w:lang w:val="sl-SI"/>
        </w:rPr>
        <w:t xml:space="preserve"> v skladu s svojimi poslovnimi dejavnostmi uporablja eno ali več od naslednjega: (i) storitve računalništva v oblaku</w:t>
      </w:r>
      <w:r w:rsidR="002A0ECE">
        <w:rPr>
          <w:rFonts w:cs="Arial"/>
          <w:i/>
          <w:iCs/>
          <w:sz w:val="22"/>
          <w:szCs w:val="22"/>
          <w:lang w:val="sl-SI"/>
        </w:rPr>
        <w:t>,</w:t>
      </w:r>
      <w:r w:rsidR="005F414E" w:rsidRPr="005F414E">
        <w:rPr>
          <w:rFonts w:cs="Arial"/>
          <w:i/>
          <w:iCs/>
          <w:sz w:val="22"/>
          <w:szCs w:val="22"/>
          <w:lang w:val="sl-SI"/>
        </w:rPr>
        <w:t xml:space="preserve"> (ii) </w:t>
      </w:r>
      <w:proofErr w:type="spellStart"/>
      <w:r w:rsidR="005F414E" w:rsidRPr="005F414E">
        <w:rPr>
          <w:rFonts w:cs="Arial"/>
          <w:i/>
          <w:iCs/>
          <w:sz w:val="22"/>
          <w:szCs w:val="22"/>
          <w:lang w:val="sl-SI"/>
        </w:rPr>
        <w:t>velepodatke</w:t>
      </w:r>
      <w:proofErr w:type="spellEnd"/>
      <w:r w:rsidR="002A0ECE">
        <w:rPr>
          <w:rFonts w:cs="Arial"/>
          <w:i/>
          <w:iCs/>
          <w:sz w:val="22"/>
          <w:szCs w:val="22"/>
          <w:lang w:val="sl-SI"/>
        </w:rPr>
        <w:t xml:space="preserve"> ali</w:t>
      </w:r>
      <w:r w:rsidR="005F414E" w:rsidRPr="005F414E">
        <w:rPr>
          <w:rFonts w:cs="Arial"/>
          <w:i/>
          <w:iCs/>
          <w:sz w:val="22"/>
          <w:szCs w:val="22"/>
          <w:lang w:val="sl-SI"/>
        </w:rPr>
        <w:t xml:space="preserve"> (iii)</w:t>
      </w:r>
      <w:r w:rsidR="002A0ECE">
        <w:rPr>
          <w:rFonts w:cs="Arial"/>
          <w:i/>
          <w:iCs/>
          <w:sz w:val="22"/>
          <w:szCs w:val="22"/>
          <w:lang w:val="sl-SI"/>
        </w:rPr>
        <w:t xml:space="preserve"> </w:t>
      </w:r>
      <w:r w:rsidR="005F414E" w:rsidRPr="005F414E">
        <w:rPr>
          <w:rFonts w:cs="Arial"/>
          <w:i/>
          <w:iCs/>
          <w:sz w:val="22"/>
          <w:szCs w:val="22"/>
          <w:lang w:val="sl-SI"/>
        </w:rPr>
        <w:t>umetno inteligenco</w:t>
      </w:r>
      <w:r w:rsidR="002A0ECE">
        <w:rPr>
          <w:rFonts w:cs="Arial"/>
          <w:i/>
          <w:iCs/>
          <w:sz w:val="22"/>
          <w:szCs w:val="22"/>
          <w:lang w:val="sl-SI"/>
        </w:rPr>
        <w:t>.</w:t>
      </w:r>
    </w:p>
    <w:p w14:paraId="4C61CD51" w14:textId="3B2C0BF9" w:rsidR="00BE6D37" w:rsidRDefault="005F414E" w:rsidP="00C2008D">
      <w:pPr>
        <w:jc w:val="left"/>
        <w:rPr>
          <w:rFonts w:cs="Arial"/>
          <w:i/>
          <w:iCs/>
          <w:sz w:val="22"/>
          <w:szCs w:val="22"/>
          <w:lang w:val="sl-SI"/>
        </w:rPr>
      </w:pPr>
      <w:r w:rsidRPr="005F414E">
        <w:rPr>
          <w:rFonts w:cs="Arial"/>
          <w:i/>
          <w:iCs/>
          <w:sz w:val="22"/>
          <w:szCs w:val="22"/>
          <w:lang w:val="sl-SI"/>
        </w:rPr>
        <w:t>**</w:t>
      </w:r>
      <w:r w:rsidR="002A0ECE">
        <w:rPr>
          <w:rFonts w:cs="Arial"/>
          <w:i/>
          <w:iCs/>
          <w:sz w:val="22"/>
          <w:szCs w:val="22"/>
          <w:lang w:val="sl-SI"/>
        </w:rPr>
        <w:t> </w:t>
      </w:r>
      <w:r w:rsidRPr="005F414E">
        <w:rPr>
          <w:rFonts w:cs="Arial"/>
          <w:i/>
          <w:iCs/>
          <w:sz w:val="22"/>
          <w:szCs w:val="22"/>
          <w:lang w:val="sl-SI"/>
        </w:rPr>
        <w:t>Izključen je najem elektronske pošte ali pisarniške programske opreme kot storitev računalništva v oblaku.</w:t>
      </w:r>
    </w:p>
    <w:p w14:paraId="4AE708D6" w14:textId="77777777" w:rsidR="00BE6D37" w:rsidRPr="00C2008D" w:rsidRDefault="00BE6D37" w:rsidP="00C2008D">
      <w:pPr>
        <w:jc w:val="left"/>
        <w:rPr>
          <w:rFonts w:cs="Arial"/>
          <w:i/>
          <w:iCs/>
          <w:sz w:val="22"/>
          <w:szCs w:val="22"/>
          <w:lang w:val="sl-SI"/>
        </w:rPr>
      </w:pPr>
    </w:p>
    <w:p w14:paraId="088E4A1A" w14:textId="77777777" w:rsidR="00C2008D" w:rsidRPr="00C2008D" w:rsidRDefault="00C2008D" w:rsidP="00C2008D">
      <w:pPr>
        <w:jc w:val="center"/>
        <w:rPr>
          <w:rFonts w:cs="Arial"/>
          <w:i/>
          <w:iCs/>
          <w:sz w:val="22"/>
          <w:szCs w:val="22"/>
          <w:lang w:val="sl-SI"/>
        </w:rPr>
      </w:pPr>
    </w:p>
    <w:p w14:paraId="5B5CC910" w14:textId="4E86612D" w:rsidR="0037353A" w:rsidRPr="003C5763" w:rsidRDefault="0032672C" w:rsidP="00EF2F07">
      <w:pPr>
        <w:pStyle w:val="Naslov1"/>
        <w:numPr>
          <w:ilvl w:val="0"/>
          <w:numId w:val="40"/>
        </w:numPr>
      </w:pPr>
      <w:bookmarkStart w:id="37" w:name="_Toc124152736"/>
      <w:bookmarkStart w:id="38" w:name="_Toc129330750"/>
      <w:r w:rsidRPr="003C5763">
        <w:t>POT V PAMETNO DRUŽBO 5.0</w:t>
      </w:r>
      <w:bookmarkEnd w:id="37"/>
      <w:bookmarkEnd w:id="38"/>
    </w:p>
    <w:p w14:paraId="119A5E5B" w14:textId="77777777" w:rsidR="0037353A" w:rsidRPr="003C5763" w:rsidRDefault="0037353A" w:rsidP="00EF2F07">
      <w:pPr>
        <w:ind w:left="360"/>
        <w:rPr>
          <w:rFonts w:cs="Arial"/>
          <w:b/>
          <w:bCs/>
          <w:sz w:val="22"/>
          <w:szCs w:val="22"/>
          <w:lang w:val="sl-SI"/>
        </w:rPr>
      </w:pPr>
    </w:p>
    <w:p w14:paraId="47ACDD1D" w14:textId="013350F5" w:rsidR="00C74A12" w:rsidRPr="003C5763" w:rsidRDefault="00C74A12" w:rsidP="00EF2F07">
      <w:pPr>
        <w:rPr>
          <w:rFonts w:eastAsia="Calibri" w:cs="Arial"/>
          <w:i/>
          <w:iCs/>
          <w:sz w:val="22"/>
          <w:szCs w:val="22"/>
          <w:lang w:val="sl-SI"/>
        </w:rPr>
      </w:pPr>
      <w:r w:rsidRPr="003C5763">
        <w:rPr>
          <w:rFonts w:eastAsia="Calibri" w:cs="Arial"/>
          <w:i/>
          <w:iCs/>
          <w:sz w:val="22"/>
          <w:szCs w:val="22"/>
          <w:lang w:val="sl-SI"/>
        </w:rPr>
        <w:t>V informacijski družbi je bila običajna praksa, da so se podatki in informacije zbirali v različnih okoljih, do katerih so dostopali podatkovni analitiki in jih analizirali. V družbi 5.0 pa so ljudje in sistemi povezani v virtualnem prostoru, optimalni rezultati, ki jih pridobijo napredne tehnologije in presegajo zmožnosti ljudi, pa se po</w:t>
      </w:r>
      <w:r w:rsidR="00590071">
        <w:rPr>
          <w:rFonts w:eastAsia="Calibri" w:cs="Arial"/>
          <w:i/>
          <w:iCs/>
          <w:sz w:val="22"/>
          <w:szCs w:val="22"/>
          <w:lang w:val="sl-SI"/>
        </w:rPr>
        <w:t>šljejo</w:t>
      </w:r>
      <w:r w:rsidRPr="003C5763">
        <w:rPr>
          <w:rFonts w:eastAsia="Calibri" w:cs="Arial"/>
          <w:i/>
          <w:iCs/>
          <w:sz w:val="22"/>
          <w:szCs w:val="22"/>
          <w:lang w:val="sl-SI"/>
        </w:rPr>
        <w:t xml:space="preserve"> nazaj v </w:t>
      </w:r>
      <w:r w:rsidR="00590071">
        <w:rPr>
          <w:rFonts w:eastAsia="Calibri" w:cs="Arial"/>
          <w:i/>
          <w:iCs/>
          <w:sz w:val="22"/>
          <w:szCs w:val="22"/>
          <w:lang w:val="sl-SI"/>
        </w:rPr>
        <w:t>resnično okolje</w:t>
      </w:r>
      <w:r w:rsidRPr="003C5763">
        <w:rPr>
          <w:rFonts w:eastAsia="Calibri" w:cs="Arial"/>
          <w:i/>
          <w:iCs/>
          <w:sz w:val="22"/>
          <w:szCs w:val="22"/>
          <w:lang w:val="sl-SI"/>
        </w:rPr>
        <w:t>. Ta proces prinaša industriji in družbi novo vrednost, na načine, ki prej niso bili mogoči.</w:t>
      </w:r>
    </w:p>
    <w:p w14:paraId="1B31949B" w14:textId="77777777" w:rsidR="00C74A12" w:rsidRPr="003C5763" w:rsidRDefault="00C74A12" w:rsidP="00EF2F07">
      <w:pPr>
        <w:rPr>
          <w:rFonts w:eastAsia="Calibri" w:cs="Arial"/>
          <w:sz w:val="22"/>
          <w:szCs w:val="22"/>
          <w:lang w:val="sl-SI"/>
        </w:rPr>
      </w:pPr>
    </w:p>
    <w:p w14:paraId="581EBB26" w14:textId="77777777" w:rsidR="00C74A12" w:rsidRPr="003C5763" w:rsidRDefault="00C74A12" w:rsidP="00EF2F07">
      <w:pPr>
        <w:pBdr>
          <w:top w:val="single" w:sz="4" w:space="1" w:color="auto"/>
          <w:left w:val="single" w:sz="4" w:space="4" w:color="auto"/>
          <w:bottom w:val="single" w:sz="4" w:space="1" w:color="auto"/>
          <w:right w:val="single" w:sz="4" w:space="4" w:color="auto"/>
        </w:pBdr>
        <w:rPr>
          <w:rFonts w:eastAsia="Calibri" w:cs="Arial"/>
          <w:b/>
          <w:bCs/>
          <w:sz w:val="22"/>
          <w:szCs w:val="22"/>
          <w:lang w:val="sl-SI"/>
        </w:rPr>
      </w:pPr>
      <w:r w:rsidRPr="003C5763">
        <w:rPr>
          <w:rFonts w:eastAsia="Calibri" w:cs="Arial"/>
          <w:b/>
          <w:bCs/>
          <w:sz w:val="22"/>
          <w:szCs w:val="22"/>
          <w:lang w:val="sl-SI"/>
        </w:rPr>
        <w:t>Definicija družbe 5.0:</w:t>
      </w:r>
    </w:p>
    <w:p w14:paraId="2DFE8D87" w14:textId="647E3A2F" w:rsidR="00C74A12" w:rsidRPr="003C5763" w:rsidRDefault="00C74A12" w:rsidP="00EF2F07">
      <w:pPr>
        <w:pBdr>
          <w:top w:val="single" w:sz="4" w:space="1" w:color="auto"/>
          <w:left w:val="single" w:sz="4" w:space="4" w:color="auto"/>
          <w:bottom w:val="single" w:sz="4" w:space="1" w:color="auto"/>
          <w:right w:val="single" w:sz="4" w:space="4" w:color="auto"/>
        </w:pBdr>
        <w:rPr>
          <w:rFonts w:eastAsia="Calibri" w:cs="Arial"/>
          <w:sz w:val="22"/>
          <w:szCs w:val="22"/>
          <w:lang w:val="sl-SI"/>
        </w:rPr>
      </w:pPr>
      <w:r w:rsidRPr="003C5763">
        <w:rPr>
          <w:rFonts w:eastAsia="Calibri" w:cs="Arial"/>
          <w:sz w:val="22"/>
          <w:szCs w:val="22"/>
          <w:lang w:val="sl-SI"/>
        </w:rPr>
        <w:t xml:space="preserve">Družba, ki bo </w:t>
      </w:r>
      <w:r w:rsidR="00B30A88" w:rsidRPr="003C5763">
        <w:rPr>
          <w:rFonts w:eastAsia="Calibri" w:cs="Arial"/>
          <w:sz w:val="22"/>
          <w:szCs w:val="22"/>
          <w:lang w:val="sl-SI"/>
        </w:rPr>
        <w:t xml:space="preserve">lahko </w:t>
      </w:r>
      <w:r w:rsidRPr="003C5763">
        <w:rPr>
          <w:rFonts w:eastAsia="Calibri" w:cs="Arial"/>
          <w:sz w:val="22"/>
          <w:szCs w:val="22"/>
          <w:lang w:val="sl-SI"/>
        </w:rPr>
        <w:t xml:space="preserve">z visoko stopnjo združevanja kibernetskega in fizičnega prostora uravnotežila gospodarski napredek z reševanjem družbenih </w:t>
      </w:r>
      <w:r w:rsidR="00B30A88">
        <w:rPr>
          <w:rFonts w:eastAsia="Calibri" w:cs="Arial"/>
          <w:sz w:val="22"/>
          <w:szCs w:val="22"/>
          <w:lang w:val="sl-SI"/>
        </w:rPr>
        <w:t>vprašanj</w:t>
      </w:r>
      <w:r w:rsidRPr="003C5763">
        <w:rPr>
          <w:rFonts w:eastAsia="Calibri" w:cs="Arial"/>
          <w:sz w:val="22"/>
          <w:szCs w:val="22"/>
          <w:lang w:val="sl-SI"/>
        </w:rPr>
        <w:t xml:space="preserve">, tako da bo </w:t>
      </w:r>
      <w:r w:rsidRPr="003C5763">
        <w:rPr>
          <w:rFonts w:eastAsia="Calibri" w:cs="Arial"/>
          <w:sz w:val="22"/>
          <w:szCs w:val="22"/>
          <w:lang w:val="sl-SI"/>
        </w:rPr>
        <w:lastRenderedPageBreak/>
        <w:t xml:space="preserve">zagotavljala </w:t>
      </w:r>
      <w:r w:rsidR="00B30A88">
        <w:rPr>
          <w:rFonts w:eastAsia="Calibri" w:cs="Arial"/>
          <w:sz w:val="22"/>
          <w:szCs w:val="22"/>
          <w:lang w:val="sl-SI"/>
        </w:rPr>
        <w:t>blago</w:t>
      </w:r>
      <w:r w:rsidR="00B30A88" w:rsidRPr="003C5763">
        <w:rPr>
          <w:rFonts w:eastAsia="Calibri" w:cs="Arial"/>
          <w:sz w:val="22"/>
          <w:szCs w:val="22"/>
          <w:lang w:val="sl-SI"/>
        </w:rPr>
        <w:t xml:space="preserve"> </w:t>
      </w:r>
      <w:r w:rsidRPr="003C5763">
        <w:rPr>
          <w:rFonts w:eastAsia="Calibri" w:cs="Arial"/>
          <w:sz w:val="22"/>
          <w:szCs w:val="22"/>
          <w:lang w:val="sl-SI"/>
        </w:rPr>
        <w:t xml:space="preserve">in storitve, ki podrobno </w:t>
      </w:r>
      <w:r w:rsidR="00B30A88" w:rsidRPr="00B30A88">
        <w:rPr>
          <w:rFonts w:eastAsia="Calibri" w:cs="Arial"/>
          <w:sz w:val="22"/>
          <w:szCs w:val="22"/>
          <w:lang w:val="sl-SI"/>
        </w:rPr>
        <w:t xml:space="preserve">zadovoljujejo </w:t>
      </w:r>
      <w:r w:rsidRPr="003C5763">
        <w:rPr>
          <w:rFonts w:eastAsia="Calibri" w:cs="Arial"/>
          <w:sz w:val="22"/>
          <w:szCs w:val="22"/>
          <w:lang w:val="sl-SI"/>
        </w:rPr>
        <w:t xml:space="preserve">različne </w:t>
      </w:r>
      <w:r w:rsidR="00B30A88" w:rsidRPr="00B30A88">
        <w:rPr>
          <w:rFonts w:eastAsia="Calibri" w:cs="Arial"/>
          <w:sz w:val="22"/>
          <w:szCs w:val="22"/>
          <w:lang w:val="sl-SI"/>
        </w:rPr>
        <w:t xml:space="preserve">skrite </w:t>
      </w:r>
      <w:r w:rsidRPr="003C5763">
        <w:rPr>
          <w:rFonts w:eastAsia="Calibri" w:cs="Arial"/>
          <w:sz w:val="22"/>
          <w:szCs w:val="22"/>
          <w:lang w:val="sl-SI"/>
        </w:rPr>
        <w:t>potrebe ne glede na kraj, starost, spol ali jezik</w:t>
      </w:r>
      <w:r w:rsidR="00B30A88">
        <w:rPr>
          <w:rFonts w:eastAsia="Calibri" w:cs="Arial"/>
          <w:sz w:val="22"/>
          <w:szCs w:val="22"/>
          <w:lang w:val="sl-SI"/>
        </w:rPr>
        <w:t>.</w:t>
      </w:r>
      <w:r w:rsidR="00B018F4" w:rsidRPr="003C5763">
        <w:rPr>
          <w:rStyle w:val="Sprotnaopomba-sklic"/>
          <w:rFonts w:eastAsia="Calibri" w:cs="Arial"/>
          <w:sz w:val="22"/>
          <w:szCs w:val="22"/>
          <w:lang w:val="sl-SI"/>
        </w:rPr>
        <w:footnoteReference w:id="49"/>
      </w:r>
    </w:p>
    <w:p w14:paraId="1D147BEC" w14:textId="77777777" w:rsidR="00C74A12" w:rsidRPr="003C5763" w:rsidRDefault="00C74A12" w:rsidP="00EF2F07">
      <w:pPr>
        <w:rPr>
          <w:rFonts w:eastAsia="Calibri" w:cs="Arial"/>
          <w:sz w:val="22"/>
          <w:szCs w:val="22"/>
          <w:lang w:val="sl-SI"/>
        </w:rPr>
      </w:pPr>
    </w:p>
    <w:p w14:paraId="59D4882E" w14:textId="6BD273EB"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Prehod v </w:t>
      </w:r>
      <w:r w:rsidR="00B30A88">
        <w:rPr>
          <w:rFonts w:eastAsia="Calibri" w:cs="Arial"/>
          <w:sz w:val="22"/>
          <w:szCs w:val="22"/>
          <w:lang w:val="sl-SI"/>
        </w:rPr>
        <w:t>p</w:t>
      </w:r>
      <w:r w:rsidRPr="003C5763">
        <w:rPr>
          <w:rFonts w:eastAsia="Calibri" w:cs="Arial"/>
          <w:sz w:val="22"/>
          <w:szCs w:val="22"/>
          <w:lang w:val="sl-SI"/>
        </w:rPr>
        <w:t>ametno družbo 5.0</w:t>
      </w:r>
      <w:r w:rsidR="00126F95" w:rsidRPr="003C5763">
        <w:rPr>
          <w:rFonts w:eastAsia="Calibri" w:cs="Arial"/>
          <w:sz w:val="22"/>
          <w:szCs w:val="22"/>
          <w:lang w:val="sl-SI"/>
        </w:rPr>
        <w:t xml:space="preserve"> </w:t>
      </w:r>
      <w:r w:rsidRPr="003C5763">
        <w:rPr>
          <w:rFonts w:eastAsia="Calibri" w:cs="Arial"/>
          <w:sz w:val="22"/>
          <w:szCs w:val="22"/>
          <w:lang w:val="sl-SI"/>
        </w:rPr>
        <w:t xml:space="preserve">nameravamo doseči z vključevanjem naprednih tehnologij v </w:t>
      </w:r>
      <w:r w:rsidR="00590071">
        <w:rPr>
          <w:rFonts w:eastAsia="Calibri" w:cs="Arial"/>
          <w:sz w:val="22"/>
          <w:szCs w:val="22"/>
          <w:lang w:val="sl-SI"/>
        </w:rPr>
        <w:t>številne</w:t>
      </w:r>
      <w:r w:rsidR="00590071" w:rsidRPr="003C5763">
        <w:rPr>
          <w:rFonts w:eastAsia="Calibri" w:cs="Arial"/>
          <w:sz w:val="22"/>
          <w:szCs w:val="22"/>
          <w:lang w:val="sl-SI"/>
        </w:rPr>
        <w:t xml:space="preserve"> </w:t>
      </w:r>
      <w:r w:rsidRPr="003C5763">
        <w:rPr>
          <w:rFonts w:eastAsia="Calibri" w:cs="Arial"/>
          <w:sz w:val="22"/>
          <w:szCs w:val="22"/>
          <w:lang w:val="sl-SI"/>
        </w:rPr>
        <w:t xml:space="preserve">panoge in družbene dejavnosti ter </w:t>
      </w:r>
      <w:r w:rsidR="00590071">
        <w:rPr>
          <w:rFonts w:eastAsia="Calibri" w:cs="Arial"/>
          <w:sz w:val="22"/>
          <w:szCs w:val="22"/>
          <w:lang w:val="sl-SI"/>
        </w:rPr>
        <w:t xml:space="preserve">s </w:t>
      </w:r>
      <w:r w:rsidRPr="003C5763">
        <w:rPr>
          <w:rFonts w:eastAsia="Calibri" w:cs="Arial"/>
          <w:sz w:val="22"/>
          <w:szCs w:val="22"/>
          <w:lang w:val="sl-SI"/>
        </w:rPr>
        <w:t xml:space="preserve">spodbujanjem inovacij za ustvarjanje nove vrednosti. </w:t>
      </w:r>
      <w:r w:rsidRPr="003C5763">
        <w:rPr>
          <w:rFonts w:eastAsia="Calibri" w:cs="Arial"/>
          <w:b/>
          <w:bCs/>
          <w:sz w:val="22"/>
          <w:szCs w:val="22"/>
          <w:lang w:val="sl-SI"/>
        </w:rPr>
        <w:t xml:space="preserve">Ali bo pot v pametno družbo 5.0 prinesla več pozitivnih ali več negativnih učinkov, je odvisno predvsem od nas in naše volje </w:t>
      </w:r>
      <w:r w:rsidR="00590071">
        <w:rPr>
          <w:rFonts w:eastAsia="Calibri" w:cs="Arial"/>
          <w:b/>
          <w:bCs/>
          <w:sz w:val="22"/>
          <w:szCs w:val="22"/>
          <w:lang w:val="sl-SI"/>
        </w:rPr>
        <w:t>ter</w:t>
      </w:r>
      <w:r w:rsidR="00590071" w:rsidRPr="003C5763">
        <w:rPr>
          <w:rFonts w:eastAsia="Calibri" w:cs="Arial"/>
          <w:b/>
          <w:bCs/>
          <w:sz w:val="22"/>
          <w:szCs w:val="22"/>
          <w:lang w:val="sl-SI"/>
        </w:rPr>
        <w:t xml:space="preserve"> </w:t>
      </w:r>
      <w:r w:rsidRPr="003C5763">
        <w:rPr>
          <w:rFonts w:eastAsia="Calibri" w:cs="Arial"/>
          <w:b/>
          <w:bCs/>
          <w:sz w:val="22"/>
          <w:szCs w:val="22"/>
          <w:lang w:val="sl-SI"/>
        </w:rPr>
        <w:t xml:space="preserve">zmožnosti za prilagoditev na </w:t>
      </w:r>
      <w:r w:rsidR="00590071">
        <w:rPr>
          <w:rFonts w:eastAsia="Calibri" w:cs="Arial"/>
          <w:b/>
          <w:bCs/>
          <w:sz w:val="22"/>
          <w:szCs w:val="22"/>
          <w:lang w:val="sl-SI"/>
        </w:rPr>
        <w:t xml:space="preserve">prihodnje </w:t>
      </w:r>
      <w:r w:rsidRPr="003C5763">
        <w:rPr>
          <w:rFonts w:eastAsia="Calibri" w:cs="Arial"/>
          <w:b/>
          <w:bCs/>
          <w:sz w:val="22"/>
          <w:szCs w:val="22"/>
          <w:lang w:val="sl-SI"/>
        </w:rPr>
        <w:t>izzive.</w:t>
      </w:r>
    </w:p>
    <w:p w14:paraId="49793948" w14:textId="77777777" w:rsidR="00C74A12" w:rsidRPr="003C5763" w:rsidRDefault="00C74A12" w:rsidP="00EF2F07">
      <w:pPr>
        <w:rPr>
          <w:rFonts w:eastAsia="Calibri" w:cs="Arial"/>
          <w:sz w:val="22"/>
          <w:szCs w:val="22"/>
          <w:lang w:val="sl-SI"/>
        </w:rPr>
      </w:pPr>
    </w:p>
    <w:p w14:paraId="4A976090" w14:textId="63E241E2" w:rsidR="00C74A12" w:rsidRPr="003C5763" w:rsidRDefault="00C74A12" w:rsidP="00EF2F07">
      <w:pPr>
        <w:rPr>
          <w:rFonts w:eastAsia="Calibri" w:cs="Arial"/>
          <w:sz w:val="22"/>
          <w:szCs w:val="22"/>
          <w:lang w:val="sl-SI"/>
        </w:rPr>
      </w:pPr>
      <w:r w:rsidRPr="003C5763">
        <w:rPr>
          <w:rFonts w:eastAsia="Calibri" w:cs="Arial"/>
          <w:sz w:val="22"/>
          <w:szCs w:val="22"/>
          <w:lang w:val="sl-SI"/>
        </w:rPr>
        <w:t>Slovenija si s celovito podporo slovenskim raziskovalno</w:t>
      </w:r>
      <w:r w:rsidR="00E356FA">
        <w:rPr>
          <w:rFonts w:eastAsia="Calibri" w:cs="Arial"/>
          <w:sz w:val="22"/>
          <w:szCs w:val="22"/>
          <w:lang w:val="sl-SI"/>
        </w:rPr>
        <w:t>-</w:t>
      </w:r>
      <w:r w:rsidRPr="003C5763">
        <w:rPr>
          <w:rFonts w:eastAsia="Calibri" w:cs="Arial"/>
          <w:sz w:val="22"/>
          <w:szCs w:val="22"/>
          <w:lang w:val="sl-SI"/>
        </w:rPr>
        <w:t>inovacijskim deležnikom pri razvoju naprednih digitalnih tehnologij in rešitev, z uvajanjem in vzpostavitvijo referenčnih rešitev v sodelovanju z vsemi družbenimi skupinami</w:t>
      </w:r>
      <w:r w:rsidR="001A27AB" w:rsidRPr="003C5763">
        <w:rPr>
          <w:rFonts w:eastAsia="Calibri" w:cs="Arial"/>
          <w:sz w:val="22"/>
          <w:szCs w:val="22"/>
          <w:lang w:val="sl-SI"/>
        </w:rPr>
        <w:t>,</w:t>
      </w:r>
      <w:r w:rsidRPr="003C5763">
        <w:rPr>
          <w:rFonts w:eastAsia="Calibri" w:cs="Arial"/>
          <w:sz w:val="22"/>
          <w:szCs w:val="22"/>
          <w:lang w:val="sl-SI"/>
        </w:rPr>
        <w:t xml:space="preserve"> tako doma kot na zunanjepolitičnem področju</w:t>
      </w:r>
      <w:r w:rsidR="00006E22">
        <w:rPr>
          <w:rFonts w:eastAsia="Calibri" w:cs="Arial"/>
          <w:sz w:val="22"/>
          <w:szCs w:val="22"/>
          <w:lang w:val="sl-SI"/>
        </w:rPr>
        <w:t>,</w:t>
      </w:r>
      <w:r w:rsidRPr="003C5763">
        <w:rPr>
          <w:rFonts w:eastAsia="Calibri" w:cs="Arial"/>
          <w:sz w:val="22"/>
          <w:szCs w:val="22"/>
          <w:lang w:val="sl-SI"/>
        </w:rPr>
        <w:t xml:space="preserve"> prizadeva za zaupanja vreden, na človeka osredotočen ter na človekovih pravicah osnovan pristop k razvoju in uporabi novih in nastajajočih tehnologij ter vizijo razvoja digitalne prihodnosti, s čimer želimo pospešiti gospodarsko rast in družbeni razvoj. Na tej podlagi želimo vzpostaviti prepoznavnost Slovenije kot </w:t>
      </w:r>
      <w:r w:rsidR="00006E22">
        <w:rPr>
          <w:rFonts w:eastAsia="Calibri" w:cs="Arial"/>
          <w:sz w:val="22"/>
          <w:szCs w:val="22"/>
          <w:lang w:val="sl-SI"/>
        </w:rPr>
        <w:t>zaupanja vrednega</w:t>
      </w:r>
      <w:r w:rsidR="00006E22" w:rsidRPr="003C5763">
        <w:rPr>
          <w:rFonts w:eastAsia="Calibri" w:cs="Arial"/>
          <w:sz w:val="22"/>
          <w:szCs w:val="22"/>
          <w:lang w:val="sl-SI"/>
        </w:rPr>
        <w:t xml:space="preserve"> </w:t>
      </w:r>
      <w:r w:rsidRPr="003C5763">
        <w:rPr>
          <w:rFonts w:eastAsia="Calibri" w:cs="Arial"/>
          <w:sz w:val="22"/>
          <w:szCs w:val="22"/>
          <w:lang w:val="sl-SI"/>
        </w:rPr>
        <w:t>partnerja pri nadaljnjem uvajanju in regulaciji podatkovne ekonomije in umetne inteligence v družbi, na človeka osredotočen način in v njegovo dobro.</w:t>
      </w:r>
    </w:p>
    <w:p w14:paraId="2C605340" w14:textId="77777777" w:rsidR="00C74A12" w:rsidRPr="003C5763" w:rsidRDefault="00C74A12" w:rsidP="00EF2F07">
      <w:pPr>
        <w:rPr>
          <w:rFonts w:eastAsia="Calibri" w:cs="Arial"/>
          <w:sz w:val="22"/>
          <w:szCs w:val="22"/>
          <w:lang w:val="sl-SI"/>
        </w:rPr>
      </w:pPr>
    </w:p>
    <w:p w14:paraId="0666770D" w14:textId="6284D5BC"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Ob tem sta tako zeleni kot digitalni prehod na vrhu politične agende EU in njuno medsebojno delovanje bo imelo velik pomen za prihodnost. Uspeh zelenega in digitalnega prehoda bo ključen tudi za doseganje </w:t>
      </w:r>
      <w:r w:rsidR="00006E22">
        <w:rPr>
          <w:rFonts w:eastAsia="Calibri" w:cs="Arial"/>
          <w:sz w:val="22"/>
          <w:szCs w:val="22"/>
          <w:lang w:val="sl-SI"/>
        </w:rPr>
        <w:t>c</w:t>
      </w:r>
      <w:r w:rsidRPr="003C5763">
        <w:rPr>
          <w:rFonts w:eastAsia="Calibri" w:cs="Arial"/>
          <w:sz w:val="22"/>
          <w:szCs w:val="22"/>
          <w:lang w:val="sl-SI"/>
        </w:rPr>
        <w:t>iljev trajnostnega razvoja Združenih narodov.</w:t>
      </w:r>
    </w:p>
    <w:p w14:paraId="23F1D510" w14:textId="77777777" w:rsidR="00C74A12" w:rsidRPr="003C5763" w:rsidRDefault="00C74A12" w:rsidP="00EF2F07">
      <w:pPr>
        <w:rPr>
          <w:rFonts w:eastAsia="Calibri" w:cs="Arial"/>
          <w:sz w:val="22"/>
          <w:szCs w:val="22"/>
          <w:lang w:val="sl-SI"/>
        </w:rPr>
      </w:pPr>
    </w:p>
    <w:p w14:paraId="0F878827" w14:textId="77777777" w:rsidR="00C74A12" w:rsidRPr="003C5763" w:rsidRDefault="00C74A12" w:rsidP="00EF2F07">
      <w:pPr>
        <w:rPr>
          <w:rFonts w:eastAsia="Calibri" w:cs="Arial"/>
          <w:sz w:val="22"/>
          <w:szCs w:val="22"/>
          <w:lang w:val="sl-SI"/>
        </w:rPr>
      </w:pPr>
      <w:r w:rsidRPr="003C5763">
        <w:rPr>
          <w:rFonts w:eastAsia="Calibri" w:cs="Arial"/>
          <w:sz w:val="22"/>
          <w:szCs w:val="22"/>
          <w:lang w:val="sl-SI"/>
        </w:rPr>
        <w:t>Na poti v pametno družbo 5.0 bomo sledili naslednjim načelom:</w:t>
      </w:r>
    </w:p>
    <w:p w14:paraId="5D7F02A1" w14:textId="77777777" w:rsidR="00C74A12" w:rsidRPr="003C5763" w:rsidRDefault="00C74A12" w:rsidP="00EF2F07">
      <w:pPr>
        <w:rPr>
          <w:rFonts w:eastAsia="Calibri" w:cs="Arial"/>
          <w:sz w:val="22"/>
          <w:szCs w:val="22"/>
          <w:lang w:val="sl-SI"/>
        </w:rPr>
      </w:pPr>
    </w:p>
    <w:p w14:paraId="6C94B8BF" w14:textId="77777777" w:rsidR="00C74A12" w:rsidRPr="003C5763" w:rsidRDefault="00C74A12" w:rsidP="00EF2F07">
      <w:pPr>
        <w:rPr>
          <w:rFonts w:eastAsia="Calibri" w:cs="Arial"/>
          <w:b/>
          <w:bCs/>
          <w:sz w:val="22"/>
          <w:szCs w:val="22"/>
          <w:lang w:val="sl-SI"/>
        </w:rPr>
      </w:pPr>
      <w:r w:rsidRPr="003C5763">
        <w:rPr>
          <w:rFonts w:eastAsia="Calibri" w:cs="Arial"/>
          <w:b/>
          <w:bCs/>
          <w:sz w:val="22"/>
          <w:szCs w:val="22"/>
          <w:lang w:val="sl-SI"/>
        </w:rPr>
        <w:t>Etika in zakonodaja</w:t>
      </w:r>
    </w:p>
    <w:p w14:paraId="2080648F" w14:textId="6A13CB31"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1. </w:t>
      </w:r>
      <w:r w:rsidRPr="003C5763">
        <w:rPr>
          <w:rFonts w:eastAsia="Calibri" w:cs="Arial"/>
          <w:b/>
          <w:bCs/>
          <w:sz w:val="22"/>
          <w:szCs w:val="22"/>
          <w:lang w:val="sl-SI"/>
        </w:rPr>
        <w:t>Upoštevanje etike</w:t>
      </w:r>
      <w:r w:rsidRPr="003C5763">
        <w:rPr>
          <w:rFonts w:eastAsia="Calibri" w:cs="Arial"/>
          <w:sz w:val="22"/>
          <w:szCs w:val="22"/>
          <w:lang w:val="sl-SI"/>
        </w:rPr>
        <w:t xml:space="preserve">: Uporaba in nadgradnja </w:t>
      </w:r>
      <w:r w:rsidR="00006E22">
        <w:rPr>
          <w:rFonts w:eastAsia="Calibri" w:cs="Arial"/>
          <w:sz w:val="22"/>
          <w:szCs w:val="22"/>
          <w:lang w:val="sl-SI"/>
        </w:rPr>
        <w:t>zdajšnjih</w:t>
      </w:r>
      <w:r w:rsidR="00006E22" w:rsidRPr="003C5763">
        <w:rPr>
          <w:rFonts w:eastAsia="Calibri" w:cs="Arial"/>
          <w:sz w:val="22"/>
          <w:szCs w:val="22"/>
          <w:lang w:val="sl-SI"/>
        </w:rPr>
        <w:t xml:space="preserve"> </w:t>
      </w:r>
      <w:r w:rsidRPr="003C5763">
        <w:rPr>
          <w:rFonts w:eastAsia="Calibri" w:cs="Arial"/>
          <w:sz w:val="22"/>
          <w:szCs w:val="22"/>
          <w:lang w:val="sl-SI"/>
        </w:rPr>
        <w:t xml:space="preserve">etičnih kodeksov za spremljanje in </w:t>
      </w:r>
      <w:r w:rsidR="00006E22">
        <w:rPr>
          <w:rFonts w:eastAsia="Calibri" w:cs="Arial"/>
          <w:sz w:val="22"/>
          <w:szCs w:val="22"/>
          <w:lang w:val="sl-SI"/>
        </w:rPr>
        <w:t>presojo</w:t>
      </w:r>
      <w:r w:rsidR="00006E22" w:rsidRPr="003C5763">
        <w:rPr>
          <w:rFonts w:eastAsia="Calibri" w:cs="Arial"/>
          <w:sz w:val="22"/>
          <w:szCs w:val="22"/>
          <w:lang w:val="sl-SI"/>
        </w:rPr>
        <w:t xml:space="preserve"> </w:t>
      </w:r>
      <w:r w:rsidRPr="003C5763">
        <w:rPr>
          <w:rFonts w:eastAsia="Calibri" w:cs="Arial"/>
          <w:sz w:val="22"/>
          <w:szCs w:val="22"/>
          <w:lang w:val="sl-SI"/>
        </w:rPr>
        <w:t xml:space="preserve">posledic uporabe podatkov, umetne inteligence in raznih tehnologij za delovanje pametne družbe 5.0 z osredotočenostjo na človeka in okolje. Vzpostavitev ustreznih varovalk, ki bodo </w:t>
      </w:r>
      <w:r w:rsidR="00006E22" w:rsidRPr="003C5763">
        <w:rPr>
          <w:rFonts w:eastAsia="Calibri" w:cs="Arial"/>
          <w:sz w:val="22"/>
          <w:szCs w:val="22"/>
          <w:lang w:val="sl-SI"/>
        </w:rPr>
        <w:t>varoval</w:t>
      </w:r>
      <w:r w:rsidR="00006E22">
        <w:rPr>
          <w:rFonts w:eastAsia="Calibri" w:cs="Arial"/>
          <w:sz w:val="22"/>
          <w:szCs w:val="22"/>
          <w:lang w:val="sl-SI"/>
        </w:rPr>
        <w:t>e</w:t>
      </w:r>
      <w:r w:rsidR="00006E22" w:rsidRPr="003C5763">
        <w:rPr>
          <w:rFonts w:eastAsia="Calibri" w:cs="Arial"/>
          <w:sz w:val="22"/>
          <w:szCs w:val="22"/>
          <w:lang w:val="sl-SI"/>
        </w:rPr>
        <w:t xml:space="preserve"> </w:t>
      </w:r>
      <w:r w:rsidR="003937D5" w:rsidRPr="003C5763">
        <w:rPr>
          <w:rFonts w:eastAsia="Calibri" w:cs="Arial"/>
          <w:sz w:val="22"/>
          <w:szCs w:val="22"/>
          <w:lang w:val="sl-SI"/>
        </w:rPr>
        <w:t xml:space="preserve">javne podatke kot </w:t>
      </w:r>
      <w:r w:rsidRPr="003C5763">
        <w:rPr>
          <w:rFonts w:eastAsia="Calibri" w:cs="Arial"/>
          <w:sz w:val="22"/>
          <w:szCs w:val="22"/>
          <w:lang w:val="sl-SI"/>
        </w:rPr>
        <w:t>javno dobro</w:t>
      </w:r>
      <w:r w:rsidR="003937D5" w:rsidRPr="003C5763">
        <w:rPr>
          <w:rStyle w:val="Sprotnaopomba-sklic"/>
          <w:rFonts w:eastAsia="Calibri" w:cs="Arial"/>
          <w:sz w:val="22"/>
          <w:szCs w:val="22"/>
          <w:lang w:val="sl-SI"/>
        </w:rPr>
        <w:footnoteReference w:id="50"/>
      </w:r>
      <w:r w:rsidR="003937D5" w:rsidRPr="003C5763">
        <w:rPr>
          <w:rFonts w:eastAsia="Calibri" w:cs="Arial"/>
          <w:sz w:val="22"/>
          <w:szCs w:val="22"/>
          <w:lang w:val="sl-SI"/>
        </w:rPr>
        <w:t xml:space="preserve"> in zagotavljale varovanje človekovih pravic</w:t>
      </w:r>
      <w:r w:rsidRPr="003C5763">
        <w:rPr>
          <w:rFonts w:eastAsia="Calibri" w:cs="Arial"/>
          <w:sz w:val="22"/>
          <w:szCs w:val="22"/>
          <w:lang w:val="sl-SI"/>
        </w:rPr>
        <w:t xml:space="preserve">. </w:t>
      </w:r>
    </w:p>
    <w:p w14:paraId="789E8E73" w14:textId="0FA15C98"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2. </w:t>
      </w:r>
      <w:r w:rsidRPr="003C5763">
        <w:rPr>
          <w:rFonts w:eastAsia="Calibri" w:cs="Arial"/>
          <w:b/>
          <w:bCs/>
          <w:sz w:val="22"/>
          <w:szCs w:val="22"/>
          <w:lang w:val="sl-SI"/>
        </w:rPr>
        <w:t>Izvajanje</w:t>
      </w:r>
      <w:r w:rsidR="00D11823" w:rsidRPr="003C5763">
        <w:rPr>
          <w:rFonts w:eastAsia="Calibri" w:cs="Arial"/>
          <w:b/>
          <w:bCs/>
          <w:sz w:val="22"/>
          <w:szCs w:val="22"/>
          <w:lang w:val="sl-SI"/>
        </w:rPr>
        <w:t xml:space="preserve"> zakonitih</w:t>
      </w:r>
      <w:r w:rsidRPr="003C5763">
        <w:rPr>
          <w:rFonts w:eastAsia="Calibri" w:cs="Arial"/>
          <w:b/>
          <w:bCs/>
          <w:sz w:val="22"/>
          <w:szCs w:val="22"/>
          <w:lang w:val="sl-SI"/>
        </w:rPr>
        <w:t xml:space="preserve"> pristojnosti in odgovornosti</w:t>
      </w:r>
      <w:r w:rsidRPr="003C5763">
        <w:rPr>
          <w:rFonts w:eastAsia="Calibri" w:cs="Arial"/>
          <w:sz w:val="22"/>
          <w:szCs w:val="22"/>
          <w:lang w:val="sl-SI"/>
        </w:rPr>
        <w:t>: Izvajanje učinkovitega skrbništva in upravljanja podatk</w:t>
      </w:r>
      <w:r w:rsidR="00006E22">
        <w:rPr>
          <w:rFonts w:eastAsia="Calibri" w:cs="Arial"/>
          <w:sz w:val="22"/>
          <w:szCs w:val="22"/>
          <w:lang w:val="sl-SI"/>
        </w:rPr>
        <w:t>ov</w:t>
      </w:r>
      <w:r w:rsidRPr="003C5763">
        <w:rPr>
          <w:rFonts w:eastAsia="Calibri" w:cs="Arial"/>
          <w:sz w:val="22"/>
          <w:szCs w:val="22"/>
          <w:lang w:val="sl-SI"/>
        </w:rPr>
        <w:t xml:space="preserve"> ter skrb za njihovo varovanje po najvišjih standardih</w:t>
      </w:r>
      <w:r w:rsidR="00006E22">
        <w:rPr>
          <w:rFonts w:eastAsia="Calibri" w:cs="Arial"/>
          <w:sz w:val="22"/>
          <w:szCs w:val="22"/>
          <w:lang w:val="sl-SI"/>
        </w:rPr>
        <w:t>,</w:t>
      </w:r>
      <w:r w:rsidR="00006E22" w:rsidRPr="003C5763">
        <w:rPr>
          <w:rFonts w:eastAsia="Calibri" w:cs="Arial"/>
          <w:sz w:val="22"/>
          <w:szCs w:val="22"/>
          <w:lang w:val="sl-SI"/>
        </w:rPr>
        <w:t xml:space="preserve"> </w:t>
      </w:r>
      <w:r w:rsidRPr="003C5763">
        <w:rPr>
          <w:rFonts w:eastAsia="Calibri" w:cs="Arial"/>
          <w:sz w:val="22"/>
          <w:szCs w:val="22"/>
          <w:lang w:val="sl-SI"/>
        </w:rPr>
        <w:t xml:space="preserve">upoštevanje najboljših praks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spoštovanje ustrezne zakonodaje. Zagotavljanje obljubljene zaupnosti in zagotovitev ustreznega dostopa in uporabe podatkov. Zavzemanje za privzeto odprto, ob upoštevanju omejitev, ki jih nalagajo varstvo intelektualne lastnine, varstvo osebnih podatkov, varnost oseb ali države.</w:t>
      </w:r>
    </w:p>
    <w:p w14:paraId="75CBBD12" w14:textId="0E183028" w:rsidR="00C74A12" w:rsidRPr="003C5763" w:rsidRDefault="00C74A12" w:rsidP="00EF2F07">
      <w:pPr>
        <w:rPr>
          <w:rFonts w:eastAsia="Calibri" w:cs="Arial"/>
          <w:sz w:val="22"/>
          <w:szCs w:val="22"/>
          <w:highlight w:val="yellow"/>
          <w:lang w:val="sl-SI"/>
        </w:rPr>
      </w:pPr>
      <w:r w:rsidRPr="003C5763">
        <w:rPr>
          <w:rFonts w:eastAsia="Calibri" w:cs="Arial"/>
          <w:sz w:val="22"/>
          <w:szCs w:val="22"/>
          <w:lang w:val="sl-SI"/>
        </w:rPr>
        <w:t xml:space="preserve">3. </w:t>
      </w:r>
      <w:r w:rsidRPr="003C5763">
        <w:rPr>
          <w:rFonts w:eastAsia="Calibri" w:cs="Arial"/>
          <w:b/>
          <w:bCs/>
          <w:sz w:val="22"/>
          <w:szCs w:val="22"/>
          <w:lang w:val="sl-SI"/>
        </w:rPr>
        <w:t xml:space="preserve">Spodbujanje </w:t>
      </w:r>
      <w:r w:rsidR="00006E22">
        <w:rPr>
          <w:rFonts w:eastAsia="Calibri" w:cs="Arial"/>
          <w:b/>
          <w:bCs/>
          <w:sz w:val="22"/>
          <w:szCs w:val="22"/>
          <w:lang w:val="sl-SI"/>
        </w:rPr>
        <w:t>preglednosti</w:t>
      </w:r>
      <w:r w:rsidRPr="003C5763">
        <w:rPr>
          <w:rFonts w:eastAsia="Calibri" w:cs="Arial"/>
          <w:sz w:val="22"/>
          <w:szCs w:val="22"/>
          <w:lang w:val="sl-SI"/>
        </w:rPr>
        <w:t xml:space="preserve">: Za pridobitev ustreznega zaupanja javnosti je </w:t>
      </w:r>
      <w:r w:rsidR="00006E22">
        <w:rPr>
          <w:rFonts w:eastAsia="Calibri" w:cs="Arial"/>
          <w:sz w:val="22"/>
          <w:szCs w:val="22"/>
          <w:lang w:val="sl-SI"/>
        </w:rPr>
        <w:t>treba</w:t>
      </w:r>
      <w:r w:rsidR="00006E22" w:rsidRPr="003C5763">
        <w:rPr>
          <w:rFonts w:eastAsia="Calibri" w:cs="Arial"/>
          <w:sz w:val="22"/>
          <w:szCs w:val="22"/>
          <w:lang w:val="sl-SI"/>
        </w:rPr>
        <w:t xml:space="preserve"> </w:t>
      </w:r>
      <w:r w:rsidRPr="003C5763">
        <w:rPr>
          <w:rFonts w:eastAsia="Calibri" w:cs="Arial"/>
          <w:sz w:val="22"/>
          <w:szCs w:val="22"/>
          <w:lang w:val="sl-SI"/>
        </w:rPr>
        <w:t xml:space="preserve">ustrezno opisati namen in uporabo podatkov, umetne inteligence in naprednih digitalnih tehnologij. Za ustrezno </w:t>
      </w:r>
      <w:r w:rsidR="00006E22">
        <w:rPr>
          <w:rFonts w:eastAsia="Calibri" w:cs="Arial"/>
          <w:sz w:val="22"/>
          <w:szCs w:val="22"/>
          <w:lang w:val="sl-SI"/>
        </w:rPr>
        <w:t>obveščanje</w:t>
      </w:r>
      <w:r w:rsidR="00006E22" w:rsidRPr="003C5763">
        <w:rPr>
          <w:rFonts w:eastAsia="Calibri" w:cs="Arial"/>
          <w:sz w:val="22"/>
          <w:szCs w:val="22"/>
          <w:lang w:val="sl-SI"/>
        </w:rPr>
        <w:t xml:space="preserve"> </w:t>
      </w:r>
      <w:r w:rsidRPr="003C5763">
        <w:rPr>
          <w:rFonts w:eastAsia="Calibri" w:cs="Arial"/>
          <w:sz w:val="22"/>
          <w:szCs w:val="22"/>
          <w:lang w:val="sl-SI"/>
        </w:rPr>
        <w:t xml:space="preserve">uporabnikov je </w:t>
      </w:r>
      <w:r w:rsidR="00006E22">
        <w:rPr>
          <w:rFonts w:eastAsia="Calibri" w:cs="Arial"/>
          <w:sz w:val="22"/>
          <w:szCs w:val="22"/>
          <w:lang w:val="sl-SI"/>
        </w:rPr>
        <w:t>treba</w:t>
      </w:r>
      <w:r w:rsidR="00006E22" w:rsidRPr="003C5763">
        <w:rPr>
          <w:rFonts w:eastAsia="Calibri" w:cs="Arial"/>
          <w:sz w:val="22"/>
          <w:szCs w:val="22"/>
          <w:lang w:val="sl-SI"/>
        </w:rPr>
        <w:t xml:space="preserve"> </w:t>
      </w:r>
      <w:r w:rsidRPr="003C5763">
        <w:rPr>
          <w:rFonts w:eastAsia="Calibri" w:cs="Arial"/>
          <w:sz w:val="22"/>
          <w:szCs w:val="22"/>
          <w:lang w:val="sl-SI"/>
        </w:rPr>
        <w:t>podrobno dokumentirati procese in storitve</w:t>
      </w:r>
      <w:r w:rsidR="0090689D" w:rsidRPr="003C5763">
        <w:rPr>
          <w:rFonts w:eastAsia="Calibri" w:cs="Arial"/>
          <w:sz w:val="22"/>
          <w:szCs w:val="22"/>
          <w:lang w:val="sl-SI"/>
        </w:rPr>
        <w:t>,</w:t>
      </w:r>
      <w:r w:rsidR="0090689D" w:rsidRPr="003C5763">
        <w:rPr>
          <w:lang w:val="sl-SI"/>
        </w:rPr>
        <w:t xml:space="preserve"> </w:t>
      </w:r>
      <w:r w:rsidR="0090689D" w:rsidRPr="003C5763">
        <w:rPr>
          <w:rFonts w:eastAsia="Calibri" w:cs="Arial"/>
          <w:sz w:val="22"/>
          <w:szCs w:val="22"/>
          <w:lang w:val="sl-SI"/>
        </w:rPr>
        <w:t>si prizadevati za čim večjo dostopnost podatkov o kodah, ponudnikih storitev, lastnikih licenc</w:t>
      </w:r>
      <w:r w:rsidRPr="003C5763">
        <w:rPr>
          <w:rFonts w:eastAsia="Calibri" w:cs="Arial"/>
          <w:sz w:val="22"/>
          <w:szCs w:val="22"/>
          <w:lang w:val="sl-SI"/>
        </w:rPr>
        <w:t xml:space="preserve">. </w:t>
      </w:r>
      <w:r w:rsidR="00375BDE" w:rsidRPr="00375BDE">
        <w:rPr>
          <w:rFonts w:eastAsia="Calibri" w:cs="Arial"/>
          <w:sz w:val="22"/>
          <w:szCs w:val="22"/>
          <w:lang w:val="sl-SI"/>
        </w:rPr>
        <w:t xml:space="preserve">V okviru spodbujanja preglednosti je smiselno omogočati </w:t>
      </w:r>
      <w:proofErr w:type="spellStart"/>
      <w:r w:rsidRPr="003C5763">
        <w:rPr>
          <w:rFonts w:eastAsia="Calibri" w:cs="Arial"/>
          <w:sz w:val="22"/>
          <w:szCs w:val="22"/>
          <w:lang w:val="sl-SI"/>
        </w:rPr>
        <w:t>najdljivost</w:t>
      </w:r>
      <w:proofErr w:type="spellEnd"/>
      <w:r w:rsidRPr="003C5763">
        <w:rPr>
          <w:rFonts w:eastAsia="Calibri" w:cs="Arial"/>
          <w:sz w:val="22"/>
          <w:szCs w:val="22"/>
          <w:lang w:val="sl-SI"/>
        </w:rPr>
        <w:t xml:space="preserve">, dostopnost, interoperabilnost in uporabnost podatkov po načelih </w:t>
      </w:r>
      <w:r w:rsidR="006018F1" w:rsidRPr="006018F1">
        <w:rPr>
          <w:rFonts w:eastAsia="Calibri" w:cs="Arial"/>
          <w:sz w:val="22"/>
          <w:szCs w:val="22"/>
          <w:lang w:val="sl-SI"/>
        </w:rPr>
        <w:t xml:space="preserve">za izboljšanje </w:t>
      </w:r>
      <w:proofErr w:type="spellStart"/>
      <w:r w:rsidR="006018F1" w:rsidRPr="006018F1">
        <w:rPr>
          <w:rFonts w:eastAsia="Calibri" w:cs="Arial"/>
          <w:sz w:val="22"/>
          <w:szCs w:val="22"/>
          <w:lang w:val="sl-SI"/>
        </w:rPr>
        <w:t>najdljivosti</w:t>
      </w:r>
      <w:proofErr w:type="spellEnd"/>
      <w:r w:rsidR="006018F1" w:rsidRPr="006018F1">
        <w:rPr>
          <w:rFonts w:eastAsia="Calibri" w:cs="Arial"/>
          <w:sz w:val="22"/>
          <w:szCs w:val="22"/>
          <w:lang w:val="sl-SI"/>
        </w:rPr>
        <w:t>, dostopnosti, interoperabilnosti in ponovne rabe digitalnih sredstev</w:t>
      </w:r>
      <w:r w:rsidR="00006E22">
        <w:rPr>
          <w:rFonts w:eastAsia="Calibri" w:cs="Arial"/>
          <w:sz w:val="22"/>
          <w:szCs w:val="22"/>
          <w:lang w:val="sl-SI"/>
        </w:rPr>
        <w:t>.</w:t>
      </w:r>
      <w:r w:rsidRPr="003C5763">
        <w:rPr>
          <w:rStyle w:val="Sprotnaopomba-sklic"/>
          <w:rFonts w:eastAsia="Calibri" w:cs="Arial"/>
          <w:sz w:val="22"/>
          <w:szCs w:val="22"/>
          <w:lang w:val="sl-SI"/>
        </w:rPr>
        <w:footnoteReference w:id="51"/>
      </w:r>
    </w:p>
    <w:p w14:paraId="24215FF0" w14:textId="77777777" w:rsidR="00C74A12" w:rsidRPr="003C5763" w:rsidRDefault="00C74A12" w:rsidP="00EF2F07">
      <w:pPr>
        <w:rPr>
          <w:rFonts w:eastAsia="Calibri" w:cs="Arial"/>
          <w:sz w:val="22"/>
          <w:szCs w:val="22"/>
          <w:highlight w:val="yellow"/>
          <w:lang w:val="sl-SI"/>
        </w:rPr>
      </w:pPr>
    </w:p>
    <w:p w14:paraId="6BA70336" w14:textId="77777777" w:rsidR="00C617DA" w:rsidRDefault="00C617DA" w:rsidP="00EF2F07">
      <w:pPr>
        <w:rPr>
          <w:rFonts w:eastAsia="Calibri" w:cs="Arial"/>
          <w:b/>
          <w:bCs/>
          <w:sz w:val="22"/>
          <w:szCs w:val="22"/>
          <w:lang w:val="sl-SI"/>
        </w:rPr>
      </w:pPr>
    </w:p>
    <w:p w14:paraId="2F6A5287" w14:textId="3B273EF5" w:rsidR="00C74A12" w:rsidRPr="003C5763" w:rsidRDefault="00C74A12" w:rsidP="00EF2F07">
      <w:pPr>
        <w:rPr>
          <w:rFonts w:eastAsia="Calibri" w:cs="Arial"/>
          <w:b/>
          <w:bCs/>
          <w:sz w:val="22"/>
          <w:szCs w:val="22"/>
          <w:lang w:val="sl-SI"/>
        </w:rPr>
      </w:pPr>
      <w:r w:rsidRPr="003C5763">
        <w:rPr>
          <w:rFonts w:eastAsia="Calibri" w:cs="Arial"/>
          <w:b/>
          <w:bCs/>
          <w:sz w:val="22"/>
          <w:szCs w:val="22"/>
          <w:lang w:val="sl-SI"/>
        </w:rPr>
        <w:lastRenderedPageBreak/>
        <w:t>Upravljanje podatk</w:t>
      </w:r>
      <w:r w:rsidR="00006E22">
        <w:rPr>
          <w:rFonts w:eastAsia="Calibri" w:cs="Arial"/>
          <w:b/>
          <w:bCs/>
          <w:sz w:val="22"/>
          <w:szCs w:val="22"/>
          <w:lang w:val="sl-SI"/>
        </w:rPr>
        <w:t>ov</w:t>
      </w:r>
    </w:p>
    <w:p w14:paraId="1CECE4CE" w14:textId="129B48A7"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4. </w:t>
      </w:r>
      <w:r w:rsidRPr="003C5763">
        <w:rPr>
          <w:rFonts w:eastAsia="Calibri" w:cs="Arial"/>
          <w:b/>
          <w:bCs/>
          <w:sz w:val="22"/>
          <w:szCs w:val="22"/>
          <w:lang w:val="sl-SI"/>
        </w:rPr>
        <w:t>Zagotavljanje ustreznosti in dostopnosti podatkov</w:t>
      </w:r>
      <w:r w:rsidRPr="003C5763">
        <w:rPr>
          <w:rFonts w:eastAsia="Calibri" w:cs="Arial"/>
          <w:sz w:val="22"/>
          <w:szCs w:val="22"/>
          <w:lang w:val="sl-SI"/>
        </w:rPr>
        <w:t>: Vzpostavitev medsektorskega okvirja upravljanja dostopa do podatkov, zagotavljanje zaupanja vrednih podatkov, u</w:t>
      </w:r>
      <w:r w:rsidR="00375BDE">
        <w:rPr>
          <w:rFonts w:eastAsia="Calibri" w:cs="Arial"/>
          <w:sz w:val="22"/>
          <w:szCs w:val="22"/>
          <w:lang w:val="sl-SI"/>
        </w:rPr>
        <w:t>rediti je treba tudi u</w:t>
      </w:r>
      <w:r w:rsidRPr="003C5763">
        <w:rPr>
          <w:rFonts w:eastAsia="Calibri" w:cs="Arial"/>
          <w:sz w:val="22"/>
          <w:szCs w:val="22"/>
          <w:lang w:val="sl-SI"/>
        </w:rPr>
        <w:t>strezn</w:t>
      </w:r>
      <w:r w:rsidR="00375BDE">
        <w:rPr>
          <w:rFonts w:eastAsia="Calibri" w:cs="Arial"/>
          <w:sz w:val="22"/>
          <w:szCs w:val="22"/>
          <w:lang w:val="sl-SI"/>
        </w:rPr>
        <w:t>o</w:t>
      </w:r>
      <w:r w:rsidRPr="003C5763">
        <w:rPr>
          <w:rFonts w:eastAsia="Calibri" w:cs="Arial"/>
          <w:sz w:val="22"/>
          <w:szCs w:val="22"/>
          <w:lang w:val="sl-SI"/>
        </w:rPr>
        <w:t xml:space="preserve"> standardizacij</w:t>
      </w:r>
      <w:r w:rsidR="00375BDE">
        <w:rPr>
          <w:rFonts w:eastAsia="Calibri" w:cs="Arial"/>
          <w:sz w:val="22"/>
          <w:szCs w:val="22"/>
          <w:lang w:val="sl-SI"/>
        </w:rPr>
        <w:t>o</w:t>
      </w:r>
      <w:r w:rsidRPr="003C5763">
        <w:rPr>
          <w:rFonts w:eastAsia="Calibri" w:cs="Arial"/>
          <w:sz w:val="22"/>
          <w:szCs w:val="22"/>
          <w:lang w:val="sl-SI"/>
        </w:rPr>
        <w:t xml:space="preserve"> in interoperabilnost za lažjo izmenjavo </w:t>
      </w:r>
      <w:r w:rsidR="00006E22">
        <w:rPr>
          <w:rFonts w:eastAsia="Calibri" w:cs="Arial"/>
          <w:sz w:val="22"/>
          <w:szCs w:val="22"/>
          <w:lang w:val="sl-SI"/>
        </w:rPr>
        <w:t>v</w:t>
      </w:r>
      <w:r w:rsidR="00006E22" w:rsidRPr="003C5763">
        <w:rPr>
          <w:rFonts w:eastAsia="Calibri" w:cs="Arial"/>
          <w:sz w:val="22"/>
          <w:szCs w:val="22"/>
          <w:lang w:val="sl-SI"/>
        </w:rPr>
        <w:t xml:space="preserve"> </w:t>
      </w:r>
      <w:r w:rsidRPr="003C5763">
        <w:rPr>
          <w:rFonts w:eastAsia="Calibri" w:cs="Arial"/>
          <w:sz w:val="22"/>
          <w:szCs w:val="22"/>
          <w:lang w:val="sl-SI"/>
        </w:rPr>
        <w:t>podatkovnih prostor</w:t>
      </w:r>
      <w:r w:rsidR="00006E22">
        <w:rPr>
          <w:rFonts w:eastAsia="Calibri" w:cs="Arial"/>
          <w:sz w:val="22"/>
          <w:szCs w:val="22"/>
          <w:lang w:val="sl-SI"/>
        </w:rPr>
        <w:t>ih.</w:t>
      </w:r>
      <w:r w:rsidRPr="003C5763">
        <w:rPr>
          <w:rStyle w:val="Sprotnaopomba-sklic"/>
          <w:rFonts w:eastAsia="Calibri" w:cs="Arial"/>
          <w:sz w:val="22"/>
          <w:szCs w:val="22"/>
          <w:lang w:val="sl-SI"/>
        </w:rPr>
        <w:footnoteReference w:id="52"/>
      </w:r>
      <w:r w:rsidRPr="003C5763">
        <w:rPr>
          <w:rFonts w:eastAsia="Calibri" w:cs="Arial"/>
          <w:sz w:val="22"/>
          <w:szCs w:val="22"/>
          <w:lang w:val="sl-SI"/>
        </w:rPr>
        <w:t xml:space="preserve"> Zagotavljanje, da so podatki celoviti, ustrezni, kakovostni, dostopni, uporabni, razumljivi in pravočasno na voljo. Zagotoviti je </w:t>
      </w:r>
      <w:r w:rsidR="00006E22">
        <w:rPr>
          <w:rFonts w:eastAsia="Calibri" w:cs="Arial"/>
          <w:sz w:val="22"/>
          <w:szCs w:val="22"/>
          <w:lang w:val="sl-SI"/>
        </w:rPr>
        <w:t>treba</w:t>
      </w:r>
      <w:r w:rsidR="00006E22" w:rsidRPr="003C5763">
        <w:rPr>
          <w:rFonts w:eastAsia="Calibri" w:cs="Arial"/>
          <w:sz w:val="22"/>
          <w:szCs w:val="22"/>
          <w:lang w:val="sl-SI"/>
        </w:rPr>
        <w:t xml:space="preserve"> </w:t>
      </w:r>
      <w:r w:rsidRPr="003C5763">
        <w:rPr>
          <w:rFonts w:eastAsia="Calibri" w:cs="Arial"/>
          <w:sz w:val="22"/>
          <w:szCs w:val="22"/>
          <w:lang w:val="sl-SI"/>
        </w:rPr>
        <w:t>sodobno infrastrukturo za delo s podatki.</w:t>
      </w:r>
    </w:p>
    <w:p w14:paraId="47126B8E" w14:textId="19353A1A"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5. </w:t>
      </w:r>
      <w:r w:rsidRPr="003C5763">
        <w:rPr>
          <w:rFonts w:eastAsia="Calibri" w:cs="Arial"/>
          <w:b/>
          <w:bCs/>
          <w:sz w:val="22"/>
          <w:szCs w:val="22"/>
          <w:lang w:val="sl-SI"/>
        </w:rPr>
        <w:t>Ponovna uporaba obstoječih podatkov</w:t>
      </w:r>
      <w:r w:rsidRPr="003C5763">
        <w:rPr>
          <w:rFonts w:eastAsia="Calibri" w:cs="Arial"/>
          <w:sz w:val="22"/>
          <w:szCs w:val="22"/>
          <w:lang w:val="sl-SI"/>
        </w:rPr>
        <w:t xml:space="preserve">: Omogočiti </w:t>
      </w:r>
      <w:r w:rsidR="00006E22">
        <w:rPr>
          <w:rFonts w:eastAsia="Calibri" w:cs="Arial"/>
          <w:sz w:val="22"/>
          <w:szCs w:val="22"/>
          <w:lang w:val="sl-SI"/>
        </w:rPr>
        <w:t xml:space="preserve">je treba </w:t>
      </w:r>
      <w:r w:rsidRPr="003C5763">
        <w:rPr>
          <w:rFonts w:eastAsia="Calibri" w:cs="Arial"/>
          <w:sz w:val="22"/>
          <w:szCs w:val="22"/>
          <w:lang w:val="sl-SI"/>
        </w:rPr>
        <w:t>ponovno uporabo podatkov prek enotne točke, npr.</w:t>
      </w:r>
      <w:r w:rsidRPr="003C5763">
        <w:rPr>
          <w:rFonts w:eastAsia="Calibri" w:cs="Arial"/>
          <w:i/>
          <w:iCs/>
          <w:sz w:val="22"/>
          <w:szCs w:val="22"/>
          <w:lang w:val="sl-SI"/>
        </w:rPr>
        <w:t xml:space="preserve"> </w:t>
      </w:r>
      <w:r w:rsidR="00544D38" w:rsidRPr="00A172CA">
        <w:rPr>
          <w:rFonts w:eastAsia="Calibri" w:cs="Arial"/>
          <w:iCs/>
          <w:sz w:val="22"/>
          <w:szCs w:val="22"/>
          <w:lang w:val="sl-SI"/>
        </w:rPr>
        <w:t xml:space="preserve">v </w:t>
      </w:r>
      <w:r w:rsidRPr="003C5763">
        <w:rPr>
          <w:rFonts w:eastAsia="Calibri" w:cs="Arial"/>
          <w:sz w:val="22"/>
          <w:szCs w:val="22"/>
          <w:lang w:val="sl-SI"/>
        </w:rPr>
        <w:t>nacionalne</w:t>
      </w:r>
      <w:r w:rsidR="00544D38">
        <w:rPr>
          <w:rFonts w:eastAsia="Calibri" w:cs="Arial"/>
          <w:sz w:val="22"/>
          <w:szCs w:val="22"/>
          <w:lang w:val="sl-SI"/>
        </w:rPr>
        <w:t>m</w:t>
      </w:r>
      <w:r w:rsidRPr="003C5763">
        <w:rPr>
          <w:rFonts w:eastAsia="Calibri" w:cs="Arial"/>
          <w:sz w:val="22"/>
          <w:szCs w:val="22"/>
          <w:lang w:val="sl-SI"/>
        </w:rPr>
        <w:t xml:space="preserve"> katalog</w:t>
      </w:r>
      <w:r w:rsidR="00544D38">
        <w:rPr>
          <w:rFonts w:eastAsia="Calibri" w:cs="Arial"/>
          <w:sz w:val="22"/>
          <w:szCs w:val="22"/>
          <w:lang w:val="sl-SI"/>
        </w:rPr>
        <w:t>u</w:t>
      </w:r>
      <w:r w:rsidRPr="003C5763">
        <w:rPr>
          <w:rFonts w:eastAsia="Calibri" w:cs="Arial"/>
          <w:sz w:val="22"/>
          <w:szCs w:val="22"/>
          <w:lang w:val="sl-SI"/>
        </w:rPr>
        <w:t xml:space="preserve"> podatkovnih zbirk in </w:t>
      </w:r>
      <w:r w:rsidR="00544D38">
        <w:rPr>
          <w:rFonts w:eastAsia="Calibri" w:cs="Arial"/>
          <w:sz w:val="22"/>
          <w:szCs w:val="22"/>
          <w:lang w:val="sl-SI"/>
        </w:rPr>
        <w:t>aplikacijskih programskih</w:t>
      </w:r>
      <w:r w:rsidRPr="003C5763">
        <w:rPr>
          <w:rFonts w:eastAsia="Calibri" w:cs="Arial"/>
          <w:sz w:val="22"/>
          <w:szCs w:val="22"/>
          <w:lang w:val="sl-SI"/>
        </w:rPr>
        <w:t xml:space="preserve"> vmesnikov. V sodelovanju z deležniki </w:t>
      </w:r>
      <w:r w:rsidR="00006E22">
        <w:rPr>
          <w:rFonts w:eastAsia="Calibri" w:cs="Arial"/>
          <w:sz w:val="22"/>
          <w:szCs w:val="22"/>
          <w:lang w:val="sl-SI"/>
        </w:rPr>
        <w:t xml:space="preserve">je treba </w:t>
      </w:r>
      <w:r w:rsidRPr="003C5763">
        <w:rPr>
          <w:rFonts w:eastAsia="Calibri" w:cs="Arial"/>
          <w:sz w:val="22"/>
          <w:szCs w:val="22"/>
          <w:lang w:val="sl-SI"/>
        </w:rPr>
        <w:t xml:space="preserve">ugotoviti, katere podatke je še </w:t>
      </w:r>
      <w:r w:rsidR="00544D38" w:rsidRPr="003C5763">
        <w:rPr>
          <w:rFonts w:eastAsia="Calibri" w:cs="Arial"/>
          <w:sz w:val="22"/>
          <w:szCs w:val="22"/>
          <w:lang w:val="sl-SI"/>
        </w:rPr>
        <w:t>treba</w:t>
      </w:r>
      <w:r w:rsidRPr="003C5763">
        <w:rPr>
          <w:rFonts w:eastAsia="Calibri" w:cs="Arial"/>
          <w:sz w:val="22"/>
          <w:szCs w:val="22"/>
          <w:lang w:val="sl-SI"/>
        </w:rPr>
        <w:t xml:space="preserve"> odpreti za ponovno uporabo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kako izboljšati obstoječe odprte podatke. Opredeliti</w:t>
      </w:r>
      <w:r w:rsidR="00006E22" w:rsidRPr="00006E22">
        <w:rPr>
          <w:rFonts w:eastAsia="Calibri" w:cs="Arial"/>
          <w:sz w:val="22"/>
          <w:szCs w:val="22"/>
          <w:lang w:val="sl-SI"/>
        </w:rPr>
        <w:t xml:space="preserve"> </w:t>
      </w:r>
      <w:r w:rsidR="00006E22">
        <w:rPr>
          <w:rFonts w:eastAsia="Calibri" w:cs="Arial"/>
          <w:sz w:val="22"/>
          <w:szCs w:val="22"/>
          <w:lang w:val="sl-SI"/>
        </w:rPr>
        <w:t>je treba</w:t>
      </w:r>
      <w:r w:rsidRPr="003C5763">
        <w:rPr>
          <w:rFonts w:eastAsia="Calibri" w:cs="Arial"/>
          <w:sz w:val="22"/>
          <w:szCs w:val="22"/>
          <w:lang w:val="sl-SI"/>
        </w:rPr>
        <w:t>, kateri podatki so za izvajanje politik in reševanje širših družbenih izzivov pomembni za celotno družbo. U</w:t>
      </w:r>
      <w:r w:rsidR="00375BDE">
        <w:rPr>
          <w:rFonts w:eastAsia="Calibri" w:cs="Arial"/>
          <w:sz w:val="22"/>
          <w:szCs w:val="22"/>
          <w:lang w:val="sl-SI"/>
        </w:rPr>
        <w:t>rediti je treba u</w:t>
      </w:r>
      <w:r w:rsidRPr="003C5763">
        <w:rPr>
          <w:rFonts w:eastAsia="Calibri" w:cs="Arial"/>
          <w:sz w:val="22"/>
          <w:szCs w:val="22"/>
          <w:lang w:val="sl-SI"/>
        </w:rPr>
        <w:t>porab</w:t>
      </w:r>
      <w:r w:rsidR="00375BDE">
        <w:rPr>
          <w:rFonts w:eastAsia="Calibri" w:cs="Arial"/>
          <w:sz w:val="22"/>
          <w:szCs w:val="22"/>
          <w:lang w:val="sl-SI"/>
        </w:rPr>
        <w:t>o</w:t>
      </w:r>
      <w:r w:rsidRPr="003C5763">
        <w:rPr>
          <w:rFonts w:eastAsia="Calibri" w:cs="Arial"/>
          <w:sz w:val="22"/>
          <w:szCs w:val="22"/>
          <w:lang w:val="sl-SI"/>
        </w:rPr>
        <w:t xml:space="preserve"> ustreznih licenčnih modelov za prost dostop in uporabo podatkov. Vzpostavit</w:t>
      </w:r>
      <w:r w:rsidR="00375BDE">
        <w:rPr>
          <w:rFonts w:eastAsia="Calibri" w:cs="Arial"/>
          <w:sz w:val="22"/>
          <w:szCs w:val="22"/>
          <w:lang w:val="sl-SI"/>
        </w:rPr>
        <w:t>i je treba</w:t>
      </w:r>
      <w:r w:rsidRPr="003C5763">
        <w:rPr>
          <w:rFonts w:eastAsia="Calibri" w:cs="Arial"/>
          <w:sz w:val="22"/>
          <w:szCs w:val="22"/>
          <w:lang w:val="sl-SI"/>
        </w:rPr>
        <w:t xml:space="preserve"> podatkovn</w:t>
      </w:r>
      <w:r w:rsidR="00375BDE">
        <w:rPr>
          <w:rFonts w:eastAsia="Calibri" w:cs="Arial"/>
          <w:sz w:val="22"/>
          <w:szCs w:val="22"/>
          <w:lang w:val="sl-SI"/>
        </w:rPr>
        <w:t>i</w:t>
      </w:r>
      <w:r w:rsidRPr="003C5763">
        <w:rPr>
          <w:rFonts w:eastAsia="Calibri" w:cs="Arial"/>
          <w:sz w:val="22"/>
          <w:szCs w:val="22"/>
          <w:lang w:val="sl-SI"/>
        </w:rPr>
        <w:t xml:space="preserve"> laboratorij za eksperimentiranje uporabe podatkov </w:t>
      </w:r>
      <w:r w:rsidR="00006E22">
        <w:rPr>
          <w:rFonts w:eastAsia="Calibri" w:cs="Arial"/>
          <w:sz w:val="22"/>
          <w:szCs w:val="22"/>
          <w:lang w:val="sl-SI"/>
        </w:rPr>
        <w:t>z</w:t>
      </w:r>
      <w:r w:rsidRPr="003C5763">
        <w:rPr>
          <w:rFonts w:eastAsia="Calibri" w:cs="Arial"/>
          <w:sz w:val="22"/>
          <w:szCs w:val="22"/>
          <w:lang w:val="sl-SI"/>
        </w:rPr>
        <w:t xml:space="preserve"> </w:t>
      </w:r>
      <w:r w:rsidR="00006E22" w:rsidRPr="003C5763">
        <w:rPr>
          <w:rFonts w:eastAsia="Calibri" w:cs="Arial"/>
          <w:sz w:val="22"/>
          <w:szCs w:val="22"/>
          <w:lang w:val="sl-SI"/>
        </w:rPr>
        <w:t>umetn</w:t>
      </w:r>
      <w:r w:rsidR="00006E22">
        <w:rPr>
          <w:rFonts w:eastAsia="Calibri" w:cs="Arial"/>
          <w:sz w:val="22"/>
          <w:szCs w:val="22"/>
          <w:lang w:val="sl-SI"/>
        </w:rPr>
        <w:t>o</w:t>
      </w:r>
      <w:r w:rsidR="00006E22" w:rsidRPr="003C5763">
        <w:rPr>
          <w:rFonts w:eastAsia="Calibri" w:cs="Arial"/>
          <w:sz w:val="22"/>
          <w:szCs w:val="22"/>
          <w:lang w:val="sl-SI"/>
        </w:rPr>
        <w:t xml:space="preserve"> inteligenc</w:t>
      </w:r>
      <w:r w:rsidR="00006E22">
        <w:rPr>
          <w:rFonts w:eastAsia="Calibri" w:cs="Arial"/>
          <w:sz w:val="22"/>
          <w:szCs w:val="22"/>
          <w:lang w:val="sl-SI"/>
        </w:rPr>
        <w:t>o</w:t>
      </w:r>
      <w:r w:rsidR="00006E22" w:rsidRPr="003C5763">
        <w:rPr>
          <w:rFonts w:eastAsia="Calibri" w:cs="Arial"/>
          <w:sz w:val="22"/>
          <w:szCs w:val="22"/>
          <w:lang w:val="sl-SI"/>
        </w:rPr>
        <w:t xml:space="preserve"> </w:t>
      </w:r>
      <w:r w:rsidRPr="003C5763">
        <w:rPr>
          <w:rFonts w:eastAsia="Calibri" w:cs="Arial"/>
          <w:sz w:val="22"/>
          <w:szCs w:val="22"/>
          <w:lang w:val="sl-SI"/>
        </w:rPr>
        <w:t>ter raz</w:t>
      </w:r>
      <w:r w:rsidR="00006E22">
        <w:rPr>
          <w:rFonts w:eastAsia="Calibri" w:cs="Arial"/>
          <w:sz w:val="22"/>
          <w:szCs w:val="22"/>
          <w:lang w:val="sl-SI"/>
        </w:rPr>
        <w:t>nimi</w:t>
      </w:r>
      <w:r w:rsidRPr="003C5763">
        <w:rPr>
          <w:rFonts w:eastAsia="Calibri" w:cs="Arial"/>
          <w:sz w:val="22"/>
          <w:szCs w:val="22"/>
          <w:lang w:val="sl-SI"/>
        </w:rPr>
        <w:t xml:space="preserve"> tehnologij</w:t>
      </w:r>
      <w:r w:rsidR="00006E22">
        <w:rPr>
          <w:rFonts w:eastAsia="Calibri" w:cs="Arial"/>
          <w:sz w:val="22"/>
          <w:szCs w:val="22"/>
          <w:lang w:val="sl-SI"/>
        </w:rPr>
        <w:t>ami</w:t>
      </w:r>
      <w:r w:rsidRPr="003C5763">
        <w:rPr>
          <w:rFonts w:eastAsia="Calibri" w:cs="Arial"/>
          <w:sz w:val="22"/>
          <w:szCs w:val="22"/>
          <w:lang w:val="sl-SI"/>
        </w:rPr>
        <w:t xml:space="preserve"> za delovanje pametne družbe 5.0.</w:t>
      </w:r>
    </w:p>
    <w:p w14:paraId="28B513AF" w14:textId="2C8250B9"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6. </w:t>
      </w:r>
      <w:r w:rsidRPr="003C5763">
        <w:rPr>
          <w:rFonts w:eastAsia="Calibri" w:cs="Arial"/>
          <w:b/>
          <w:bCs/>
          <w:sz w:val="22"/>
          <w:szCs w:val="22"/>
          <w:lang w:val="sl-SI"/>
        </w:rPr>
        <w:t>Ustrezno načrtovanje uporabe podatkov v prihodnosti</w:t>
      </w:r>
      <w:r w:rsidRPr="003C5763">
        <w:rPr>
          <w:rFonts w:eastAsia="Calibri" w:cs="Arial"/>
          <w:sz w:val="22"/>
          <w:szCs w:val="22"/>
          <w:lang w:val="sl-SI"/>
        </w:rPr>
        <w:t>: K pripravi podatkovnih modelov je priporočeno pristopiti premišljeno</w:t>
      </w:r>
      <w:r w:rsidR="00006E22">
        <w:rPr>
          <w:rFonts w:eastAsia="Calibri" w:cs="Arial"/>
          <w:sz w:val="22"/>
          <w:szCs w:val="22"/>
          <w:lang w:val="sl-SI"/>
        </w:rPr>
        <w:t>, pri tem je treba</w:t>
      </w:r>
      <w:r w:rsidRPr="003C5763">
        <w:rPr>
          <w:rFonts w:eastAsia="Calibri" w:cs="Arial"/>
          <w:sz w:val="22"/>
          <w:szCs w:val="22"/>
          <w:lang w:val="sl-SI"/>
        </w:rPr>
        <w:t xml:space="preserve"> upoštevati morebitno dodano vrednost pri ponovni uporabi</w:t>
      </w:r>
      <w:r w:rsidR="00006E22">
        <w:rPr>
          <w:rFonts w:eastAsia="Calibri" w:cs="Arial"/>
          <w:sz w:val="22"/>
          <w:szCs w:val="22"/>
          <w:lang w:val="sl-SI"/>
        </w:rPr>
        <w:t xml:space="preserve"> podatkov</w:t>
      </w:r>
      <w:r w:rsidRPr="003C5763">
        <w:rPr>
          <w:rFonts w:eastAsia="Calibri" w:cs="Arial"/>
          <w:sz w:val="22"/>
          <w:szCs w:val="22"/>
          <w:lang w:val="sl-SI"/>
        </w:rPr>
        <w:t xml:space="preserve">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 xml:space="preserve">težiti k temu, da se podatki zbirajo v čim bolj razčlenjeni obliki. Pri načrtovanju je </w:t>
      </w:r>
      <w:r w:rsidR="00544D38" w:rsidRPr="003C5763">
        <w:rPr>
          <w:rFonts w:eastAsia="Calibri" w:cs="Arial"/>
          <w:sz w:val="22"/>
          <w:szCs w:val="22"/>
          <w:lang w:val="sl-SI"/>
        </w:rPr>
        <w:t>treba</w:t>
      </w:r>
      <w:r w:rsidRPr="003C5763">
        <w:rPr>
          <w:rFonts w:eastAsia="Calibri" w:cs="Arial"/>
          <w:sz w:val="22"/>
          <w:szCs w:val="22"/>
          <w:lang w:val="sl-SI"/>
        </w:rPr>
        <w:t xml:space="preserve"> že od začetka upoštevati načela interoperabilnosti</w:t>
      </w:r>
      <w:r w:rsidR="0090689D" w:rsidRPr="003C5763">
        <w:rPr>
          <w:lang w:val="sl-SI"/>
        </w:rPr>
        <w:t xml:space="preserve"> </w:t>
      </w:r>
      <w:r w:rsidR="0090689D" w:rsidRPr="003C5763">
        <w:rPr>
          <w:rFonts w:eastAsia="Calibri" w:cs="Arial"/>
          <w:sz w:val="22"/>
          <w:szCs w:val="22"/>
          <w:lang w:val="sl-SI"/>
        </w:rPr>
        <w:t>podatkov in interoperabilnosti storitev</w:t>
      </w:r>
      <w:r w:rsidRPr="003C5763">
        <w:rPr>
          <w:rFonts w:eastAsia="Calibri" w:cs="Arial"/>
          <w:sz w:val="22"/>
          <w:szCs w:val="22"/>
          <w:lang w:val="sl-SI"/>
        </w:rPr>
        <w:t xml:space="preserve">. </w:t>
      </w:r>
    </w:p>
    <w:p w14:paraId="45C0E608" w14:textId="53E26D58"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7. </w:t>
      </w:r>
      <w:r w:rsidRPr="003C5763">
        <w:rPr>
          <w:rFonts w:eastAsia="Calibri" w:cs="Arial"/>
          <w:b/>
          <w:bCs/>
          <w:sz w:val="22"/>
          <w:szCs w:val="22"/>
          <w:lang w:val="sl-SI"/>
        </w:rPr>
        <w:t>Zagotavljanje odzivnosti in izboljšav</w:t>
      </w:r>
      <w:r w:rsidRPr="003C5763">
        <w:rPr>
          <w:rFonts w:eastAsia="Calibri" w:cs="Arial"/>
          <w:sz w:val="22"/>
          <w:szCs w:val="22"/>
          <w:lang w:val="sl-SI"/>
        </w:rPr>
        <w:t xml:space="preserve">: Na podlagi odzivov uporabnikov podatkov in storitev, ki uporabljajo umetno inteligenco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 xml:space="preserve">razne tehnologije za delovanje pametne družbe 5.0, </w:t>
      </w:r>
      <w:r w:rsidR="00006E22">
        <w:rPr>
          <w:rFonts w:eastAsia="Calibri" w:cs="Arial"/>
          <w:sz w:val="22"/>
          <w:szCs w:val="22"/>
          <w:lang w:val="sl-SI"/>
        </w:rPr>
        <w:t xml:space="preserve">je treba </w:t>
      </w:r>
      <w:r w:rsidRPr="003C5763">
        <w:rPr>
          <w:rFonts w:eastAsia="Calibri" w:cs="Arial"/>
          <w:sz w:val="22"/>
          <w:szCs w:val="22"/>
          <w:lang w:val="sl-SI"/>
        </w:rPr>
        <w:t xml:space="preserve">stremeti k nenehnim izboljšavam ter spodbujati sodelovanje z deležniki in državljani. </w:t>
      </w:r>
    </w:p>
    <w:p w14:paraId="1445A95C" w14:textId="77777777" w:rsidR="00C74A12" w:rsidRPr="003C5763" w:rsidRDefault="00C74A12" w:rsidP="00EF2F07">
      <w:pPr>
        <w:rPr>
          <w:rFonts w:eastAsia="Calibri" w:cs="Arial"/>
          <w:sz w:val="22"/>
          <w:szCs w:val="22"/>
          <w:highlight w:val="yellow"/>
          <w:lang w:val="sl-SI"/>
        </w:rPr>
      </w:pPr>
    </w:p>
    <w:p w14:paraId="4F7EE9D7" w14:textId="77777777" w:rsidR="00C74A12" w:rsidRPr="003C5763" w:rsidRDefault="00C74A12" w:rsidP="00EF2F07">
      <w:pPr>
        <w:rPr>
          <w:rFonts w:eastAsia="Calibri" w:cs="Arial"/>
          <w:b/>
          <w:bCs/>
          <w:sz w:val="22"/>
          <w:szCs w:val="22"/>
          <w:lang w:val="sl-SI"/>
        </w:rPr>
      </w:pPr>
      <w:r w:rsidRPr="003C5763">
        <w:rPr>
          <w:rFonts w:eastAsia="Calibri" w:cs="Arial"/>
          <w:b/>
          <w:bCs/>
          <w:sz w:val="22"/>
          <w:szCs w:val="22"/>
          <w:lang w:val="sl-SI"/>
        </w:rPr>
        <w:t>Kultura učenja</w:t>
      </w:r>
    </w:p>
    <w:p w14:paraId="52DDB884" w14:textId="39A29761"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8. </w:t>
      </w:r>
      <w:r w:rsidRPr="003C5763">
        <w:rPr>
          <w:rFonts w:eastAsia="Calibri" w:cs="Arial"/>
          <w:b/>
          <w:bCs/>
          <w:sz w:val="22"/>
          <w:szCs w:val="22"/>
          <w:lang w:val="sl-SI"/>
        </w:rPr>
        <w:t>Vlaganje v podatkovno kulturo</w:t>
      </w:r>
      <w:r w:rsidRPr="003C5763">
        <w:rPr>
          <w:rFonts w:eastAsia="Calibri" w:cs="Arial"/>
          <w:sz w:val="22"/>
          <w:szCs w:val="22"/>
          <w:lang w:val="sl-SI"/>
        </w:rPr>
        <w:t xml:space="preserve">: </w:t>
      </w:r>
      <w:r w:rsidR="00006E22">
        <w:rPr>
          <w:rFonts w:eastAsia="Calibri" w:cs="Arial"/>
          <w:sz w:val="22"/>
          <w:szCs w:val="22"/>
          <w:lang w:val="sl-SI"/>
        </w:rPr>
        <w:t>Ob</w:t>
      </w:r>
      <w:r w:rsidRPr="003C5763">
        <w:rPr>
          <w:rFonts w:eastAsia="Calibri" w:cs="Arial"/>
          <w:sz w:val="22"/>
          <w:szCs w:val="22"/>
          <w:lang w:val="sl-SI"/>
        </w:rPr>
        <w:t xml:space="preserve"> pomoč</w:t>
      </w:r>
      <w:r w:rsidR="00006E22">
        <w:rPr>
          <w:rFonts w:eastAsia="Calibri" w:cs="Arial"/>
          <w:sz w:val="22"/>
          <w:szCs w:val="22"/>
          <w:lang w:val="sl-SI"/>
        </w:rPr>
        <w:t>i</w:t>
      </w:r>
      <w:r w:rsidRPr="003C5763">
        <w:rPr>
          <w:rFonts w:eastAsia="Calibri" w:cs="Arial"/>
          <w:sz w:val="22"/>
          <w:szCs w:val="22"/>
          <w:lang w:val="sl-SI"/>
        </w:rPr>
        <w:t xml:space="preserve"> </w:t>
      </w:r>
      <w:r w:rsidR="00D11823" w:rsidRPr="003C5763">
        <w:rPr>
          <w:rFonts w:eastAsia="Calibri" w:cs="Arial"/>
          <w:sz w:val="22"/>
          <w:szCs w:val="22"/>
          <w:lang w:val="sl-SI"/>
        </w:rPr>
        <w:t xml:space="preserve">lastnikov in </w:t>
      </w:r>
      <w:r w:rsidRPr="003C5763">
        <w:rPr>
          <w:rFonts w:eastAsia="Calibri" w:cs="Arial"/>
          <w:sz w:val="22"/>
          <w:szCs w:val="22"/>
          <w:lang w:val="sl-SI"/>
        </w:rPr>
        <w:t>skrbnikov podatkov</w:t>
      </w:r>
      <w:r w:rsidRPr="003C5763">
        <w:rPr>
          <w:rStyle w:val="Sprotnaopomba-sklic"/>
          <w:rFonts w:eastAsia="Calibri" w:cs="Arial"/>
          <w:sz w:val="22"/>
          <w:szCs w:val="22"/>
          <w:lang w:val="sl-SI"/>
        </w:rPr>
        <w:footnoteReference w:id="53"/>
      </w:r>
      <w:r w:rsidRPr="003C5763">
        <w:rPr>
          <w:rFonts w:eastAsia="Calibri" w:cs="Arial"/>
          <w:sz w:val="22"/>
          <w:szCs w:val="22"/>
          <w:lang w:val="sl-SI"/>
        </w:rPr>
        <w:t xml:space="preserve"> </w:t>
      </w:r>
      <w:r w:rsidR="00006E22">
        <w:rPr>
          <w:rFonts w:eastAsia="Calibri" w:cs="Arial"/>
          <w:sz w:val="22"/>
          <w:szCs w:val="22"/>
          <w:lang w:val="sl-SI"/>
        </w:rPr>
        <w:t xml:space="preserve">je treba </w:t>
      </w:r>
      <w:r w:rsidRPr="003C5763">
        <w:rPr>
          <w:rFonts w:eastAsia="Calibri" w:cs="Arial"/>
          <w:sz w:val="22"/>
          <w:szCs w:val="22"/>
          <w:lang w:val="sl-SI"/>
        </w:rPr>
        <w:t>ozaveščati o vrednosti ponovne uporabe podatkov, spodbujati medresorsko sodelovanje, negovati ustrezno podatkovno kulturo na vseh ravneh z vlaganjem v usposabljanje in razvoj na podatkih temelječih pristopov tako v javnem kot zasebnem sektorju.</w:t>
      </w:r>
    </w:p>
    <w:p w14:paraId="1EFC90DF" w14:textId="330C31C1"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9. </w:t>
      </w:r>
      <w:r w:rsidRPr="003C5763">
        <w:rPr>
          <w:rFonts w:eastAsia="Calibri" w:cs="Arial"/>
          <w:b/>
          <w:bCs/>
          <w:sz w:val="22"/>
          <w:szCs w:val="22"/>
          <w:lang w:val="sl-SI"/>
        </w:rPr>
        <w:t>Vlaganje v usposabljanje človeških virov</w:t>
      </w:r>
      <w:r w:rsidRPr="003C5763">
        <w:rPr>
          <w:rFonts w:eastAsia="Calibri" w:cs="Arial"/>
          <w:sz w:val="22"/>
          <w:szCs w:val="22"/>
          <w:lang w:val="sl-SI"/>
        </w:rPr>
        <w:t>: Zagotovit</w:t>
      </w:r>
      <w:r w:rsidR="00375BDE">
        <w:rPr>
          <w:rFonts w:eastAsia="Calibri" w:cs="Arial"/>
          <w:sz w:val="22"/>
          <w:szCs w:val="22"/>
          <w:lang w:val="sl-SI"/>
        </w:rPr>
        <w:t>i je treba izobraževanja za pridobit</w:t>
      </w:r>
      <w:r w:rsidRPr="003C5763">
        <w:rPr>
          <w:rFonts w:eastAsia="Calibri" w:cs="Arial"/>
          <w:sz w:val="22"/>
          <w:szCs w:val="22"/>
          <w:lang w:val="sl-SI"/>
        </w:rPr>
        <w:t>ev ustreznih kompetenc, spodbuja</w:t>
      </w:r>
      <w:r w:rsidR="00375BDE">
        <w:rPr>
          <w:rFonts w:eastAsia="Calibri" w:cs="Arial"/>
          <w:sz w:val="22"/>
          <w:szCs w:val="22"/>
          <w:lang w:val="sl-SI"/>
        </w:rPr>
        <w:t>ti je treba</w:t>
      </w:r>
      <w:r w:rsidRPr="003C5763">
        <w:rPr>
          <w:rFonts w:eastAsia="Calibri" w:cs="Arial"/>
          <w:sz w:val="22"/>
          <w:szCs w:val="22"/>
          <w:lang w:val="sl-SI"/>
        </w:rPr>
        <w:t xml:space="preserve"> kultur</w:t>
      </w:r>
      <w:r w:rsidR="00375BDE">
        <w:rPr>
          <w:rFonts w:eastAsia="Calibri" w:cs="Arial"/>
          <w:sz w:val="22"/>
          <w:szCs w:val="22"/>
          <w:lang w:val="sl-SI"/>
        </w:rPr>
        <w:t>o</w:t>
      </w:r>
      <w:r w:rsidRPr="003C5763">
        <w:rPr>
          <w:rFonts w:eastAsia="Calibri" w:cs="Arial"/>
          <w:sz w:val="22"/>
          <w:szCs w:val="22"/>
          <w:lang w:val="sl-SI"/>
        </w:rPr>
        <w:t xml:space="preserve"> medgeneracijskega sodelovanja in stalnega učenja ter sodelovanja med deležniki s poudarkom na uporabi podatkov, umetne inteligence ter raznih tehnologij za delovanje pametne družbe 5.0.</w:t>
      </w:r>
    </w:p>
    <w:p w14:paraId="5A4E8A96" w14:textId="61665428"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10. </w:t>
      </w:r>
      <w:r w:rsidRPr="003C5763">
        <w:rPr>
          <w:rFonts w:eastAsia="Calibri" w:cs="Arial"/>
          <w:b/>
          <w:bCs/>
          <w:sz w:val="22"/>
          <w:szCs w:val="22"/>
          <w:lang w:val="sl-SI"/>
        </w:rPr>
        <w:t>Skrb za izboljšanje</w:t>
      </w:r>
      <w:r w:rsidRPr="003C5763">
        <w:rPr>
          <w:rFonts w:eastAsia="Calibri" w:cs="Arial"/>
          <w:sz w:val="22"/>
          <w:szCs w:val="22"/>
          <w:lang w:val="sl-SI"/>
        </w:rPr>
        <w:t xml:space="preserve"> </w:t>
      </w:r>
      <w:r w:rsidRPr="003C5763">
        <w:rPr>
          <w:rFonts w:eastAsia="Calibri" w:cs="Arial"/>
          <w:b/>
          <w:bCs/>
          <w:sz w:val="22"/>
          <w:szCs w:val="22"/>
          <w:lang w:val="sl-SI"/>
        </w:rPr>
        <w:t>odgovornosti</w:t>
      </w:r>
      <w:r w:rsidRPr="003C5763">
        <w:rPr>
          <w:rFonts w:eastAsia="Calibri" w:cs="Arial"/>
          <w:sz w:val="22"/>
          <w:szCs w:val="22"/>
          <w:lang w:val="sl-SI"/>
        </w:rPr>
        <w:t xml:space="preserve">: </w:t>
      </w:r>
      <w:r w:rsidR="00006E22">
        <w:rPr>
          <w:rFonts w:eastAsia="Calibri" w:cs="Arial"/>
          <w:sz w:val="22"/>
          <w:szCs w:val="22"/>
          <w:lang w:val="sl-SI"/>
        </w:rPr>
        <w:t xml:space="preserve">Treba je revidirati </w:t>
      </w:r>
      <w:r w:rsidRPr="003C5763">
        <w:rPr>
          <w:rFonts w:eastAsia="Calibri" w:cs="Arial"/>
          <w:sz w:val="22"/>
          <w:szCs w:val="22"/>
          <w:lang w:val="sl-SI"/>
        </w:rPr>
        <w:t>uporab</w:t>
      </w:r>
      <w:r w:rsidR="00006E22">
        <w:rPr>
          <w:rFonts w:eastAsia="Calibri" w:cs="Arial"/>
          <w:sz w:val="22"/>
          <w:szCs w:val="22"/>
          <w:lang w:val="sl-SI"/>
        </w:rPr>
        <w:t>o</w:t>
      </w:r>
      <w:r w:rsidRPr="003C5763">
        <w:rPr>
          <w:rFonts w:eastAsia="Calibri" w:cs="Arial"/>
          <w:sz w:val="22"/>
          <w:szCs w:val="22"/>
          <w:lang w:val="sl-SI"/>
        </w:rPr>
        <w:t xml:space="preserve"> podatkov, umetne inteligence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 xml:space="preserve">raznih tehnologij za delovanje pametne družbe 5.0 ter na podlagi teh spoznanj </w:t>
      </w:r>
      <w:r w:rsidR="00006E22">
        <w:rPr>
          <w:rFonts w:eastAsia="Calibri" w:cs="Arial"/>
          <w:sz w:val="22"/>
          <w:szCs w:val="22"/>
          <w:lang w:val="sl-SI"/>
        </w:rPr>
        <w:t>izvesti</w:t>
      </w:r>
      <w:r w:rsidR="00006E22" w:rsidRPr="003C5763">
        <w:rPr>
          <w:rFonts w:eastAsia="Calibri" w:cs="Arial"/>
          <w:sz w:val="22"/>
          <w:szCs w:val="22"/>
          <w:lang w:val="sl-SI"/>
        </w:rPr>
        <w:t xml:space="preserve"> </w:t>
      </w:r>
      <w:r w:rsidRPr="003C5763">
        <w:rPr>
          <w:rFonts w:eastAsia="Calibri" w:cs="Arial"/>
          <w:sz w:val="22"/>
          <w:szCs w:val="22"/>
          <w:lang w:val="sl-SI"/>
        </w:rPr>
        <w:t>potrebn</w:t>
      </w:r>
      <w:r w:rsidR="00006E22">
        <w:rPr>
          <w:rFonts w:eastAsia="Calibri" w:cs="Arial"/>
          <w:sz w:val="22"/>
          <w:szCs w:val="22"/>
          <w:lang w:val="sl-SI"/>
        </w:rPr>
        <w:t>e</w:t>
      </w:r>
      <w:r w:rsidRPr="003C5763">
        <w:rPr>
          <w:rFonts w:eastAsia="Calibri" w:cs="Arial"/>
          <w:sz w:val="22"/>
          <w:szCs w:val="22"/>
          <w:lang w:val="sl-SI"/>
        </w:rPr>
        <w:t xml:space="preserve"> sprememb</w:t>
      </w:r>
      <w:r w:rsidR="00006E22">
        <w:rPr>
          <w:rFonts w:eastAsia="Calibri" w:cs="Arial"/>
          <w:sz w:val="22"/>
          <w:szCs w:val="22"/>
          <w:lang w:val="sl-SI"/>
        </w:rPr>
        <w:t>e ali</w:t>
      </w:r>
      <w:r w:rsidRPr="003C5763">
        <w:rPr>
          <w:rFonts w:eastAsia="Calibri" w:cs="Arial"/>
          <w:sz w:val="22"/>
          <w:szCs w:val="22"/>
          <w:lang w:val="sl-SI"/>
        </w:rPr>
        <w:t xml:space="preserve"> izboljšav</w:t>
      </w:r>
      <w:r w:rsidR="00006E22">
        <w:rPr>
          <w:rFonts w:eastAsia="Calibri" w:cs="Arial"/>
          <w:sz w:val="22"/>
          <w:szCs w:val="22"/>
          <w:lang w:val="sl-SI"/>
        </w:rPr>
        <w:t>e</w:t>
      </w:r>
      <w:r w:rsidRPr="003C5763">
        <w:rPr>
          <w:rFonts w:eastAsia="Calibri" w:cs="Arial"/>
          <w:sz w:val="22"/>
          <w:szCs w:val="22"/>
          <w:lang w:val="sl-SI"/>
        </w:rPr>
        <w:t>.</w:t>
      </w:r>
    </w:p>
    <w:p w14:paraId="12277297" w14:textId="77777777" w:rsidR="00C74A12" w:rsidRPr="003C5763" w:rsidRDefault="00C74A12" w:rsidP="00EF2F07">
      <w:pPr>
        <w:rPr>
          <w:rFonts w:eastAsia="Calibri" w:cs="Arial"/>
          <w:sz w:val="22"/>
          <w:szCs w:val="22"/>
          <w:lang w:val="sl-SI"/>
        </w:rPr>
      </w:pPr>
    </w:p>
    <w:p w14:paraId="0E63B305" w14:textId="73B7BC9F" w:rsidR="00C74A12" w:rsidRPr="003C5763" w:rsidRDefault="00C74A12" w:rsidP="00EF2F07">
      <w:pPr>
        <w:rPr>
          <w:rFonts w:eastAsia="Calibri" w:cs="Arial"/>
          <w:i/>
          <w:iCs/>
          <w:sz w:val="22"/>
          <w:szCs w:val="22"/>
          <w:lang w:val="sl-SI"/>
        </w:rPr>
      </w:pPr>
      <w:r w:rsidRPr="003C5763">
        <w:rPr>
          <w:rFonts w:eastAsia="Calibri" w:cs="Arial"/>
          <w:i/>
          <w:iCs/>
          <w:sz w:val="22"/>
          <w:szCs w:val="22"/>
          <w:lang w:val="sl-SI"/>
        </w:rPr>
        <w:t xml:space="preserve">V nadaljevanju so </w:t>
      </w:r>
      <w:r w:rsidR="00006E22">
        <w:rPr>
          <w:rFonts w:eastAsia="Calibri" w:cs="Arial"/>
          <w:i/>
          <w:iCs/>
          <w:sz w:val="22"/>
          <w:szCs w:val="22"/>
          <w:lang w:val="sl-SI"/>
        </w:rPr>
        <w:t>navedeni</w:t>
      </w:r>
      <w:r w:rsidR="00006E22" w:rsidRPr="003C5763">
        <w:rPr>
          <w:rFonts w:eastAsia="Calibri" w:cs="Arial"/>
          <w:i/>
          <w:iCs/>
          <w:sz w:val="22"/>
          <w:szCs w:val="22"/>
          <w:lang w:val="sl-SI"/>
        </w:rPr>
        <w:t xml:space="preserve"> </w:t>
      </w:r>
      <w:r w:rsidRPr="003C5763">
        <w:rPr>
          <w:rFonts w:eastAsia="Calibri" w:cs="Arial"/>
          <w:i/>
          <w:iCs/>
          <w:sz w:val="22"/>
          <w:szCs w:val="22"/>
          <w:lang w:val="sl-SI"/>
        </w:rPr>
        <w:t xml:space="preserve">ključni poudarki področij podatkov in podatkovne infrastrukture, umetne inteligence </w:t>
      </w:r>
      <w:r w:rsidR="00006E22">
        <w:rPr>
          <w:rFonts w:eastAsia="Calibri" w:cs="Arial"/>
          <w:i/>
          <w:iCs/>
          <w:sz w:val="22"/>
          <w:szCs w:val="22"/>
          <w:lang w:val="sl-SI"/>
        </w:rPr>
        <w:t>ter</w:t>
      </w:r>
      <w:r w:rsidR="00006E22" w:rsidRPr="003C5763">
        <w:rPr>
          <w:rFonts w:eastAsia="Calibri" w:cs="Arial"/>
          <w:i/>
          <w:iCs/>
          <w:sz w:val="22"/>
          <w:szCs w:val="22"/>
          <w:lang w:val="sl-SI"/>
        </w:rPr>
        <w:t xml:space="preserve"> </w:t>
      </w:r>
      <w:r w:rsidRPr="003C5763">
        <w:rPr>
          <w:rFonts w:eastAsia="Calibri" w:cs="Arial"/>
          <w:i/>
          <w:iCs/>
          <w:sz w:val="22"/>
          <w:szCs w:val="22"/>
          <w:lang w:val="sl-SI"/>
        </w:rPr>
        <w:t xml:space="preserve">pametnih mest in skupnosti. </w:t>
      </w:r>
    </w:p>
    <w:p w14:paraId="21D78815" w14:textId="21392D2A" w:rsidR="00C74A12" w:rsidRPr="003C5763" w:rsidRDefault="00C74A12" w:rsidP="00EF2F07">
      <w:pPr>
        <w:pStyle w:val="Podnaslov"/>
        <w:rPr>
          <w:rFonts w:eastAsia="Calibri"/>
        </w:rPr>
      </w:pPr>
      <w:bookmarkStart w:id="39" w:name="_Toc129330751"/>
      <w:r w:rsidRPr="003C5763">
        <w:rPr>
          <w:rFonts w:eastAsia="Calibri"/>
        </w:rPr>
        <w:t>4.1 Podatki v korist družbe</w:t>
      </w:r>
      <w:bookmarkEnd w:id="39"/>
    </w:p>
    <w:p w14:paraId="648C491F" w14:textId="148C46CE"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Podatki </w:t>
      </w:r>
      <w:r w:rsidR="00006E22">
        <w:rPr>
          <w:rFonts w:eastAsia="Calibri" w:cs="Arial"/>
          <w:sz w:val="22"/>
          <w:szCs w:val="22"/>
          <w:lang w:val="sl-SI"/>
        </w:rPr>
        <w:t>so</w:t>
      </w:r>
      <w:r w:rsidR="00006E22" w:rsidRPr="003C5763">
        <w:rPr>
          <w:rFonts w:eastAsia="Calibri" w:cs="Arial"/>
          <w:sz w:val="22"/>
          <w:szCs w:val="22"/>
          <w:lang w:val="sl-SI"/>
        </w:rPr>
        <w:t xml:space="preserve"> </w:t>
      </w:r>
      <w:r w:rsidRPr="003C5763">
        <w:rPr>
          <w:rFonts w:eastAsia="Calibri" w:cs="Arial"/>
          <w:sz w:val="22"/>
          <w:szCs w:val="22"/>
          <w:lang w:val="sl-SI"/>
        </w:rPr>
        <w:t>ključn</w:t>
      </w:r>
      <w:r w:rsidR="00006E22">
        <w:rPr>
          <w:rFonts w:eastAsia="Calibri" w:cs="Arial"/>
          <w:sz w:val="22"/>
          <w:szCs w:val="22"/>
          <w:lang w:val="sl-SI"/>
        </w:rPr>
        <w:t>i</w:t>
      </w:r>
      <w:r w:rsidRPr="003C5763">
        <w:rPr>
          <w:rFonts w:eastAsia="Calibri" w:cs="Arial"/>
          <w:sz w:val="22"/>
          <w:szCs w:val="22"/>
          <w:lang w:val="sl-SI"/>
        </w:rPr>
        <w:t xml:space="preserve"> za gospodarsko rast, konkurenčnost, inovacije, ustvarjanje služb in družbeni napredek. Digitalni podatki se ustvarjajo in zbirajo pri vseh aktivnostih našega življenja. Nastajajo na klasičen način (izdelava dokumenta), </w:t>
      </w:r>
      <w:r w:rsidR="00006E22" w:rsidRPr="003C5763">
        <w:rPr>
          <w:rFonts w:eastAsia="Calibri" w:cs="Arial"/>
          <w:sz w:val="22"/>
          <w:szCs w:val="22"/>
          <w:lang w:val="sl-SI"/>
        </w:rPr>
        <w:t>med procesom</w:t>
      </w:r>
      <w:r w:rsidRPr="003C5763">
        <w:rPr>
          <w:rFonts w:eastAsia="Calibri" w:cs="Arial"/>
          <w:sz w:val="22"/>
          <w:szCs w:val="22"/>
          <w:lang w:val="sl-SI"/>
        </w:rPr>
        <w:t xml:space="preserve"> digitalizacije (npr. </w:t>
      </w:r>
      <w:r w:rsidR="00006E22">
        <w:rPr>
          <w:rFonts w:eastAsia="Calibri" w:cs="Arial"/>
          <w:sz w:val="22"/>
          <w:szCs w:val="22"/>
          <w:lang w:val="sl-SI"/>
        </w:rPr>
        <w:t>optično branje</w:t>
      </w:r>
      <w:r w:rsidRPr="003C5763">
        <w:rPr>
          <w:rFonts w:eastAsia="Calibri" w:cs="Arial"/>
          <w:sz w:val="22"/>
          <w:szCs w:val="22"/>
          <w:lang w:val="sl-SI"/>
        </w:rPr>
        <w:t xml:space="preserve">), v pametnih proizvodih in napravah ali v spletnih storitvah z uporabo </w:t>
      </w:r>
      <w:r w:rsidRPr="003C5763">
        <w:rPr>
          <w:rFonts w:eastAsia="Calibri" w:cs="Arial"/>
          <w:sz w:val="22"/>
          <w:szCs w:val="22"/>
          <w:lang w:val="sl-SI"/>
        </w:rPr>
        <w:lastRenderedPageBreak/>
        <w:t xml:space="preserve">spletnih orodij (npr. digitalni odtis). Ustvarjanje, povezovanje in uporaba podatkov za povezavo </w:t>
      </w:r>
      <w:r w:rsidR="00006E22">
        <w:rPr>
          <w:rFonts w:eastAsia="Calibri" w:cs="Arial"/>
          <w:sz w:val="22"/>
          <w:szCs w:val="22"/>
          <w:lang w:val="sl-SI"/>
        </w:rPr>
        <w:t>resničnega</w:t>
      </w:r>
      <w:r w:rsidR="00006E22" w:rsidRPr="003C5763">
        <w:rPr>
          <w:rFonts w:eastAsia="Calibri" w:cs="Arial"/>
          <w:sz w:val="22"/>
          <w:szCs w:val="22"/>
          <w:lang w:val="sl-SI"/>
        </w:rPr>
        <w:t xml:space="preserve"> </w:t>
      </w:r>
      <w:r w:rsidRPr="003C5763">
        <w:rPr>
          <w:rFonts w:eastAsia="Calibri" w:cs="Arial"/>
          <w:sz w:val="22"/>
          <w:szCs w:val="22"/>
          <w:lang w:val="sl-SI"/>
        </w:rPr>
        <w:t>in digitalnega okolja, vključno v okolju interneta stvari, lahko z uporabo umetne inteligence (npr. napovedna analitika, avtonomno odločanje, napovedno vzdrževanje, digitalni dvojnik) omogoči</w:t>
      </w:r>
      <w:r w:rsidR="00006E22">
        <w:rPr>
          <w:rFonts w:eastAsia="Calibri" w:cs="Arial"/>
          <w:sz w:val="22"/>
          <w:szCs w:val="22"/>
          <w:lang w:val="sl-SI"/>
        </w:rPr>
        <w:t>jo</w:t>
      </w:r>
      <w:r w:rsidRPr="003C5763">
        <w:rPr>
          <w:rFonts w:eastAsia="Calibri" w:cs="Arial"/>
          <w:sz w:val="22"/>
          <w:szCs w:val="22"/>
          <w:lang w:val="sl-SI"/>
        </w:rPr>
        <w:t xml:space="preserve"> preobrazbo poslovnih procesov, organizacije </w:t>
      </w:r>
      <w:r w:rsidR="00006E22">
        <w:rPr>
          <w:rFonts w:eastAsia="Calibri" w:cs="Arial"/>
          <w:sz w:val="22"/>
          <w:szCs w:val="22"/>
          <w:lang w:val="sl-SI"/>
        </w:rPr>
        <w:t>in</w:t>
      </w:r>
      <w:r w:rsidR="00006E22" w:rsidRPr="003C5763">
        <w:rPr>
          <w:rFonts w:eastAsia="Calibri" w:cs="Arial"/>
          <w:sz w:val="22"/>
          <w:szCs w:val="22"/>
          <w:lang w:val="sl-SI"/>
        </w:rPr>
        <w:t xml:space="preserve"> </w:t>
      </w:r>
      <w:r w:rsidRPr="003C5763">
        <w:rPr>
          <w:rFonts w:eastAsia="Calibri" w:cs="Arial"/>
          <w:sz w:val="22"/>
          <w:szCs w:val="22"/>
          <w:lang w:val="sl-SI"/>
        </w:rPr>
        <w:t xml:space="preserve">metod dela, učenja in življenja, kar bo </w:t>
      </w:r>
      <w:r w:rsidR="00006E22">
        <w:rPr>
          <w:rFonts w:eastAsia="Calibri" w:cs="Arial"/>
          <w:sz w:val="22"/>
          <w:szCs w:val="22"/>
          <w:lang w:val="sl-SI"/>
        </w:rPr>
        <w:t>temeljito</w:t>
      </w:r>
      <w:r w:rsidR="00006E22" w:rsidRPr="003C5763">
        <w:rPr>
          <w:rFonts w:eastAsia="Calibri" w:cs="Arial"/>
          <w:sz w:val="22"/>
          <w:szCs w:val="22"/>
          <w:lang w:val="sl-SI"/>
        </w:rPr>
        <w:t xml:space="preserve"> </w:t>
      </w:r>
      <w:r w:rsidRPr="003C5763">
        <w:rPr>
          <w:rFonts w:eastAsia="Calibri" w:cs="Arial"/>
          <w:sz w:val="22"/>
          <w:szCs w:val="22"/>
          <w:lang w:val="sl-SI"/>
        </w:rPr>
        <w:t xml:space="preserve">spremenilo javni in zasebni sektor ter družbo kot celoto. Digitalne storitve, ki temeljijo na podatkih, lahko državljanom, podjetjem, mestom in lokalnim skupnostim </w:t>
      </w:r>
      <w:r w:rsidR="00006E22" w:rsidRPr="003C5763">
        <w:rPr>
          <w:rFonts w:eastAsia="Calibri" w:cs="Arial"/>
          <w:sz w:val="22"/>
          <w:szCs w:val="22"/>
          <w:lang w:val="sl-SI"/>
        </w:rPr>
        <w:t xml:space="preserve">koristijo </w:t>
      </w:r>
      <w:r w:rsidRPr="003C5763">
        <w:rPr>
          <w:rFonts w:eastAsia="Calibri" w:cs="Arial"/>
          <w:sz w:val="22"/>
          <w:szCs w:val="22"/>
          <w:lang w:val="sl-SI"/>
        </w:rPr>
        <w:t xml:space="preserve">na več načinov. </w:t>
      </w:r>
    </w:p>
    <w:p w14:paraId="74DE0CA4" w14:textId="77777777" w:rsidR="00C74A12" w:rsidRPr="003C5763" w:rsidRDefault="00C74A12" w:rsidP="00EF2F07">
      <w:pPr>
        <w:rPr>
          <w:rFonts w:eastAsia="Calibri" w:cs="Arial"/>
          <w:sz w:val="22"/>
          <w:szCs w:val="22"/>
          <w:highlight w:val="yellow"/>
          <w:lang w:val="sl-SI"/>
        </w:rPr>
      </w:pPr>
    </w:p>
    <w:p w14:paraId="0597DC61" w14:textId="29C818B4" w:rsidR="00C74A12" w:rsidRPr="003C5763" w:rsidRDefault="00C74A12" w:rsidP="00EF2F07">
      <w:pPr>
        <w:rPr>
          <w:rFonts w:eastAsia="Calibri" w:cs="Arial"/>
          <w:sz w:val="22"/>
          <w:szCs w:val="22"/>
          <w:lang w:val="sl-SI"/>
        </w:rPr>
      </w:pPr>
      <w:r w:rsidRPr="003C5763">
        <w:rPr>
          <w:rFonts w:eastAsia="Calibri" w:cs="Arial"/>
          <w:sz w:val="22"/>
          <w:szCs w:val="22"/>
          <w:lang w:val="sl-SI"/>
        </w:rPr>
        <w:t>Z njimi je mogoče izboljšati zdravstveno varstvo, zagotoviti varnejše in učinkovitejše prometne sisteme, zmanjšati stroške in povečati dostopnost do javnih storitev</w:t>
      </w:r>
      <w:r w:rsidR="00006E22">
        <w:rPr>
          <w:rFonts w:eastAsia="Calibri" w:cs="Arial"/>
          <w:sz w:val="22"/>
          <w:szCs w:val="22"/>
          <w:lang w:val="sl-SI"/>
        </w:rPr>
        <w:t xml:space="preserve">, </w:t>
      </w:r>
      <w:r w:rsidRPr="003C5763">
        <w:rPr>
          <w:rFonts w:eastAsia="Calibri" w:cs="Arial"/>
          <w:sz w:val="22"/>
          <w:szCs w:val="22"/>
          <w:lang w:val="sl-SI"/>
        </w:rPr>
        <w:t>izboljšati energ</w:t>
      </w:r>
      <w:r w:rsidR="00006E22">
        <w:rPr>
          <w:rFonts w:eastAsia="Calibri" w:cs="Arial"/>
          <w:sz w:val="22"/>
          <w:szCs w:val="22"/>
          <w:lang w:val="sl-SI"/>
        </w:rPr>
        <w:t>ij</w:t>
      </w:r>
      <w:r w:rsidRPr="003C5763">
        <w:rPr>
          <w:rFonts w:eastAsia="Calibri" w:cs="Arial"/>
          <w:sz w:val="22"/>
          <w:szCs w:val="22"/>
          <w:lang w:val="sl-SI"/>
        </w:rPr>
        <w:t xml:space="preserve">sko učinkovitost </w:t>
      </w:r>
      <w:r w:rsidR="00006E22">
        <w:rPr>
          <w:rFonts w:eastAsia="Calibri" w:cs="Arial"/>
          <w:sz w:val="22"/>
          <w:szCs w:val="22"/>
          <w:lang w:val="sl-SI"/>
        </w:rPr>
        <w:t>in</w:t>
      </w:r>
      <w:r w:rsidRPr="003C5763">
        <w:rPr>
          <w:rFonts w:eastAsia="Calibri" w:cs="Arial"/>
          <w:sz w:val="22"/>
          <w:szCs w:val="22"/>
          <w:lang w:val="sl-SI"/>
        </w:rPr>
        <w:t xml:space="preserve"> prispevati k pomembnim družbenim ciljem, kot so odgovornost, enakopravnost in </w:t>
      </w:r>
      <w:r w:rsidR="00006E22">
        <w:rPr>
          <w:rFonts w:eastAsia="Calibri" w:cs="Arial"/>
          <w:sz w:val="22"/>
          <w:szCs w:val="22"/>
          <w:lang w:val="sl-SI"/>
        </w:rPr>
        <w:t>preglednost</w:t>
      </w:r>
      <w:r w:rsidRPr="003C5763">
        <w:rPr>
          <w:rFonts w:eastAsia="Calibri" w:cs="Arial"/>
          <w:sz w:val="22"/>
          <w:szCs w:val="22"/>
          <w:lang w:val="sl-SI"/>
        </w:rPr>
        <w:t xml:space="preserve">. Hkrati lahko njihova uporaba </w:t>
      </w:r>
      <w:r w:rsidR="00006E22">
        <w:rPr>
          <w:rFonts w:eastAsia="Calibri" w:cs="Arial"/>
          <w:sz w:val="22"/>
          <w:szCs w:val="22"/>
          <w:lang w:val="sl-SI"/>
        </w:rPr>
        <w:t>ustvari</w:t>
      </w:r>
      <w:r w:rsidR="00006E22" w:rsidRPr="003C5763">
        <w:rPr>
          <w:rFonts w:eastAsia="Calibri" w:cs="Arial"/>
          <w:sz w:val="22"/>
          <w:szCs w:val="22"/>
          <w:lang w:val="sl-SI"/>
        </w:rPr>
        <w:t xml:space="preserve"> </w:t>
      </w:r>
      <w:r w:rsidRPr="003C5763">
        <w:rPr>
          <w:rFonts w:eastAsia="Calibri" w:cs="Arial"/>
          <w:sz w:val="22"/>
          <w:szCs w:val="22"/>
          <w:lang w:val="sl-SI"/>
        </w:rPr>
        <w:t xml:space="preserve">tudi nekatere nezaželene učinke na družbena razmerja (npr. neenakopravnost; socialna, verska, rasna, spolna diskriminacija, informacijski mehurčki), na demokratične standarde ter človekove pravice in svoboščine (npr. kršitev zasebnosti). </w:t>
      </w:r>
    </w:p>
    <w:p w14:paraId="2DEE1ED3" w14:textId="77777777" w:rsidR="00C74A12" w:rsidRPr="003C5763" w:rsidRDefault="00C74A12" w:rsidP="00EF2F07">
      <w:pPr>
        <w:rPr>
          <w:rFonts w:eastAsia="Calibri" w:cs="Arial"/>
          <w:sz w:val="22"/>
          <w:szCs w:val="22"/>
          <w:lang w:val="sl-SI"/>
        </w:rPr>
      </w:pPr>
    </w:p>
    <w:p w14:paraId="2321573A" w14:textId="5CE146F6" w:rsidR="00C74A12" w:rsidRDefault="00C74A12" w:rsidP="00EF2F07">
      <w:pPr>
        <w:rPr>
          <w:rFonts w:eastAsia="Calibri" w:cs="Arial"/>
          <w:sz w:val="22"/>
          <w:szCs w:val="22"/>
          <w:lang w:val="sl-SI"/>
        </w:rPr>
      </w:pPr>
      <w:r w:rsidRPr="003C5763">
        <w:rPr>
          <w:rFonts w:eastAsia="Calibri" w:cs="Arial"/>
          <w:sz w:val="22"/>
          <w:szCs w:val="22"/>
          <w:lang w:val="sl-SI"/>
        </w:rPr>
        <w:t xml:space="preserve">V </w:t>
      </w:r>
      <w:r w:rsidR="003139DA">
        <w:rPr>
          <w:rFonts w:eastAsia="Calibri" w:cs="Arial"/>
          <w:sz w:val="22"/>
          <w:szCs w:val="22"/>
          <w:lang w:val="sl-SI"/>
        </w:rPr>
        <w:t>najnovejšem</w:t>
      </w:r>
      <w:r w:rsidR="003139DA" w:rsidRPr="003C5763">
        <w:rPr>
          <w:rFonts w:eastAsia="Calibri" w:cs="Arial"/>
          <w:sz w:val="22"/>
          <w:szCs w:val="22"/>
          <w:lang w:val="sl-SI"/>
        </w:rPr>
        <w:t xml:space="preserve"> </w:t>
      </w:r>
      <w:r w:rsidRPr="003C5763">
        <w:rPr>
          <w:rFonts w:eastAsia="Calibri" w:cs="Arial"/>
          <w:sz w:val="22"/>
          <w:szCs w:val="22"/>
          <w:lang w:val="sl-SI"/>
        </w:rPr>
        <w:t>poročilu OECD o zrelosti odprtih javnih podatkov 2019 (t.</w:t>
      </w:r>
      <w:r w:rsidR="00006E22">
        <w:rPr>
          <w:rFonts w:eastAsia="Calibri" w:cs="Arial"/>
          <w:sz w:val="22"/>
          <w:szCs w:val="22"/>
          <w:lang w:val="sl-SI"/>
        </w:rPr>
        <w:t xml:space="preserve"> </w:t>
      </w:r>
      <w:r w:rsidRPr="003C5763">
        <w:rPr>
          <w:rFonts w:eastAsia="Calibri" w:cs="Arial"/>
          <w:sz w:val="22"/>
          <w:szCs w:val="22"/>
          <w:lang w:val="sl-SI"/>
        </w:rPr>
        <w:t xml:space="preserve">i. </w:t>
      </w:r>
      <w:proofErr w:type="spellStart"/>
      <w:r w:rsidRPr="003C5763">
        <w:rPr>
          <w:rFonts w:eastAsia="Calibri" w:cs="Arial"/>
          <w:sz w:val="22"/>
          <w:szCs w:val="22"/>
          <w:lang w:val="sl-SI"/>
        </w:rPr>
        <w:t>OURData</w:t>
      </w:r>
      <w:proofErr w:type="spellEnd"/>
      <w:r w:rsidRPr="003C5763">
        <w:rPr>
          <w:rFonts w:eastAsia="Calibri" w:cs="Arial"/>
          <w:sz w:val="22"/>
          <w:szCs w:val="22"/>
          <w:lang w:val="sl-SI"/>
        </w:rPr>
        <w:t xml:space="preserve"> </w:t>
      </w:r>
      <w:proofErr w:type="spellStart"/>
      <w:r w:rsidRPr="003C5763">
        <w:rPr>
          <w:rFonts w:eastAsia="Calibri" w:cs="Arial"/>
          <w:sz w:val="22"/>
          <w:szCs w:val="22"/>
          <w:lang w:val="sl-SI"/>
        </w:rPr>
        <w:t>Index</w:t>
      </w:r>
      <w:proofErr w:type="spellEnd"/>
      <w:r w:rsidRPr="003C5763">
        <w:rPr>
          <w:rStyle w:val="Sprotnaopomba-sklic"/>
          <w:rFonts w:eastAsia="Calibri" w:cs="Arial"/>
          <w:sz w:val="22"/>
          <w:szCs w:val="22"/>
          <w:lang w:val="sl-SI"/>
        </w:rPr>
        <w:footnoteReference w:id="54"/>
      </w:r>
      <w:r w:rsidRPr="003C5763">
        <w:rPr>
          <w:rFonts w:eastAsia="Calibri" w:cs="Arial"/>
          <w:sz w:val="22"/>
          <w:szCs w:val="22"/>
          <w:lang w:val="sl-SI"/>
        </w:rPr>
        <w:t>) je Slovenija na 10. mestu med državami sveta, ki so v svoje sisteme uvedle napredno politiko odprtih podatkov z dodelanim portalom in mehanizmi za nacionalno koordinacijo.</w:t>
      </w:r>
    </w:p>
    <w:p w14:paraId="00DDD122" w14:textId="77777777" w:rsidR="003139DA" w:rsidRPr="003C5763" w:rsidRDefault="003139DA" w:rsidP="00EF2F07">
      <w:pPr>
        <w:rPr>
          <w:rFonts w:eastAsia="Calibri" w:cs="Arial"/>
          <w:sz w:val="22"/>
          <w:szCs w:val="22"/>
          <w:lang w:val="sl-SI"/>
        </w:rPr>
      </w:pPr>
    </w:p>
    <w:p w14:paraId="511C05FD" w14:textId="017C0616" w:rsidR="00C74A12" w:rsidRDefault="00C74A12" w:rsidP="00EF2F07">
      <w:pPr>
        <w:rPr>
          <w:rFonts w:eastAsia="Calibri" w:cs="Arial"/>
          <w:sz w:val="22"/>
          <w:szCs w:val="22"/>
          <w:lang w:val="sl-SI"/>
        </w:rPr>
      </w:pPr>
      <w:r w:rsidRPr="003C5763">
        <w:rPr>
          <w:rFonts w:eastAsia="Calibri" w:cs="Arial"/>
          <w:sz w:val="22"/>
          <w:szCs w:val="22"/>
          <w:lang w:val="sl-SI"/>
        </w:rPr>
        <w:t xml:space="preserve">Neosebne industrijske podatke in javne podatke je </w:t>
      </w:r>
      <w:r w:rsidR="003139DA">
        <w:rPr>
          <w:rFonts w:eastAsia="Calibri" w:cs="Arial"/>
          <w:sz w:val="22"/>
          <w:szCs w:val="22"/>
          <w:lang w:val="sl-SI"/>
        </w:rPr>
        <w:t>treba</w:t>
      </w:r>
      <w:r w:rsidRPr="003C5763">
        <w:rPr>
          <w:rFonts w:eastAsia="Calibri" w:cs="Arial"/>
          <w:sz w:val="22"/>
          <w:szCs w:val="22"/>
          <w:lang w:val="sl-SI"/>
        </w:rPr>
        <w:t xml:space="preserve"> </w:t>
      </w:r>
      <w:r w:rsidR="003139DA">
        <w:rPr>
          <w:rFonts w:eastAsia="Calibri" w:cs="Arial"/>
          <w:sz w:val="22"/>
          <w:szCs w:val="22"/>
          <w:lang w:val="sl-SI"/>
        </w:rPr>
        <w:t>čim bolj</w:t>
      </w:r>
      <w:r w:rsidRPr="003C5763">
        <w:rPr>
          <w:rFonts w:eastAsia="Calibri" w:cs="Arial"/>
          <w:sz w:val="22"/>
          <w:szCs w:val="22"/>
          <w:lang w:val="sl-SI"/>
        </w:rPr>
        <w:t xml:space="preserve"> ponuditi za ponovno uporabo in pri tem zagotoviti varstvo zakonitih javnih in zasebnih interesov, varstvo osebnih podatkov, kritično infrastrukturo, poslovne skrivnosti itd</w:t>
      </w:r>
      <w:r w:rsidR="000B2FBA">
        <w:rPr>
          <w:rFonts w:eastAsia="Calibri" w:cs="Arial"/>
          <w:sz w:val="22"/>
          <w:szCs w:val="22"/>
          <w:lang w:val="sl-SI"/>
        </w:rPr>
        <w:t>.</w:t>
      </w:r>
      <w:r w:rsidRPr="003C5763">
        <w:rPr>
          <w:rFonts w:eastAsia="Calibri" w:cs="Arial"/>
          <w:sz w:val="22"/>
          <w:szCs w:val="22"/>
          <w:lang w:val="sl-SI"/>
        </w:rPr>
        <w:t xml:space="preserve"> Prosto dostopni podatki morajo biti na voljo vsem deležnikom (javnemu in zasebnemu sektorju, zagonskim podjetjem, nevladnim organizacijam, novinarjem, akademski in raziskovalni skupnosti). V ta namen je </w:t>
      </w:r>
      <w:r w:rsidR="000B2FBA" w:rsidRPr="003C5763">
        <w:rPr>
          <w:rFonts w:eastAsia="Calibri" w:cs="Arial"/>
          <w:sz w:val="22"/>
          <w:szCs w:val="22"/>
          <w:lang w:val="sl-SI"/>
        </w:rPr>
        <w:t>treba</w:t>
      </w:r>
      <w:r w:rsidRPr="003C5763">
        <w:rPr>
          <w:rFonts w:eastAsia="Calibri" w:cs="Arial"/>
          <w:sz w:val="22"/>
          <w:szCs w:val="22"/>
          <w:lang w:val="sl-SI"/>
        </w:rPr>
        <w:t xml:space="preserve"> dodelati strukture za upravljanje podatk</w:t>
      </w:r>
      <w:r w:rsidR="000B2FBA">
        <w:rPr>
          <w:rFonts w:eastAsia="Calibri" w:cs="Arial"/>
          <w:sz w:val="22"/>
          <w:szCs w:val="22"/>
          <w:lang w:val="sl-SI"/>
        </w:rPr>
        <w:t>ov</w:t>
      </w:r>
      <w:r w:rsidRPr="003C5763">
        <w:rPr>
          <w:rFonts w:eastAsia="Calibri" w:cs="Arial"/>
          <w:sz w:val="22"/>
          <w:szCs w:val="22"/>
          <w:lang w:val="sl-SI"/>
        </w:rPr>
        <w:t xml:space="preserve"> in razširiti zbirke kakovostnih podatkov za ponovno uporabo na način t.</w:t>
      </w:r>
      <w:r w:rsidR="000B2FBA">
        <w:rPr>
          <w:rFonts w:eastAsia="Calibri" w:cs="Arial"/>
          <w:sz w:val="22"/>
          <w:szCs w:val="22"/>
          <w:lang w:val="sl-SI"/>
        </w:rPr>
        <w:t xml:space="preserve"> </w:t>
      </w:r>
      <w:r w:rsidRPr="003C5763">
        <w:rPr>
          <w:rFonts w:eastAsia="Calibri" w:cs="Arial"/>
          <w:sz w:val="22"/>
          <w:szCs w:val="22"/>
          <w:lang w:val="sl-SI"/>
        </w:rPr>
        <w:t xml:space="preserve">i. skupnih podatkovnih prostorov. Za enotni trg podatkov </w:t>
      </w:r>
      <w:r w:rsidR="003139DA" w:rsidRPr="003C5763">
        <w:rPr>
          <w:rFonts w:eastAsia="Calibri" w:cs="Arial"/>
          <w:sz w:val="22"/>
          <w:szCs w:val="22"/>
          <w:lang w:val="sl-SI"/>
        </w:rPr>
        <w:t xml:space="preserve">EU </w:t>
      </w:r>
      <w:r w:rsidRPr="003C5763">
        <w:rPr>
          <w:rFonts w:eastAsia="Calibri" w:cs="Arial"/>
          <w:sz w:val="22"/>
          <w:szCs w:val="22"/>
          <w:lang w:val="sl-SI"/>
        </w:rPr>
        <w:t>je pomemb</w:t>
      </w:r>
      <w:r w:rsidR="000B2FBA">
        <w:rPr>
          <w:rFonts w:eastAsia="Calibri" w:cs="Arial"/>
          <w:sz w:val="22"/>
          <w:szCs w:val="22"/>
          <w:lang w:val="sl-SI"/>
        </w:rPr>
        <w:t>e</w:t>
      </w:r>
      <w:r w:rsidRPr="003C5763">
        <w:rPr>
          <w:rFonts w:eastAsia="Calibri" w:cs="Arial"/>
          <w:sz w:val="22"/>
          <w:szCs w:val="22"/>
          <w:lang w:val="sl-SI"/>
        </w:rPr>
        <w:t xml:space="preserve">n tudi </w:t>
      </w:r>
      <w:r w:rsidR="000B2FBA">
        <w:rPr>
          <w:rFonts w:eastAsia="Calibri" w:cs="Arial"/>
          <w:sz w:val="22"/>
          <w:szCs w:val="22"/>
          <w:lang w:val="sl-SI"/>
        </w:rPr>
        <w:t>A</w:t>
      </w:r>
      <w:r w:rsidR="000B2FBA" w:rsidRPr="000B2FBA">
        <w:rPr>
          <w:rFonts w:eastAsia="Calibri" w:cs="Arial"/>
          <w:sz w:val="22"/>
          <w:szCs w:val="22"/>
          <w:lang w:val="sl-SI"/>
        </w:rPr>
        <w:t>kt o upravljanju podatkov</w:t>
      </w:r>
      <w:r w:rsidRPr="003C5763">
        <w:rPr>
          <w:rStyle w:val="Sprotnaopomba-sklic"/>
          <w:rFonts w:eastAsia="Calibri" w:cs="Arial"/>
          <w:sz w:val="22"/>
          <w:szCs w:val="22"/>
          <w:lang w:val="sl-SI"/>
        </w:rPr>
        <w:footnoteReference w:id="55"/>
      </w:r>
      <w:r w:rsidRPr="003C5763">
        <w:rPr>
          <w:rFonts w:eastAsia="Calibri" w:cs="Arial"/>
          <w:sz w:val="22"/>
          <w:szCs w:val="22"/>
          <w:lang w:val="sl-SI"/>
        </w:rPr>
        <w:t>, v zakonodajnem postopku je tudi predlog akta o ponovni uporabi podatkov v gospodarstvu (</w:t>
      </w:r>
      <w:r w:rsidR="000B2FBA">
        <w:rPr>
          <w:rFonts w:eastAsia="Calibri" w:cs="Arial"/>
          <w:sz w:val="22"/>
          <w:szCs w:val="22"/>
          <w:lang w:val="sl-SI"/>
        </w:rPr>
        <w:t>akt o podatkih</w:t>
      </w:r>
      <w:r w:rsidRPr="003C5763">
        <w:rPr>
          <w:rStyle w:val="Sprotnaopomba-sklic"/>
          <w:rFonts w:eastAsia="Calibri" w:cs="Arial"/>
          <w:sz w:val="22"/>
          <w:szCs w:val="22"/>
          <w:lang w:val="sl-SI"/>
        </w:rPr>
        <w:footnoteReference w:id="56"/>
      </w:r>
      <w:r w:rsidRPr="003C5763">
        <w:rPr>
          <w:rFonts w:eastAsia="Calibri" w:cs="Arial"/>
          <w:sz w:val="22"/>
          <w:szCs w:val="22"/>
          <w:lang w:val="sl-SI"/>
        </w:rPr>
        <w:t>).</w:t>
      </w:r>
    </w:p>
    <w:p w14:paraId="7353931C" w14:textId="77777777" w:rsidR="00546828" w:rsidRPr="003C5763" w:rsidRDefault="00546828" w:rsidP="00EF2F07">
      <w:pPr>
        <w:rPr>
          <w:rFonts w:eastAsia="Calibri" w:cs="Arial"/>
          <w:sz w:val="22"/>
          <w:szCs w:val="22"/>
          <w:lang w:val="sl-SI"/>
        </w:rPr>
      </w:pPr>
    </w:p>
    <w:p w14:paraId="3B1EA469" w14:textId="7693B3B3" w:rsidR="00C74A12" w:rsidRPr="003C5763" w:rsidRDefault="00733A84" w:rsidP="00EF2F07">
      <w:pPr>
        <w:rPr>
          <w:rFonts w:eastAsia="Calibri" w:cs="Arial"/>
          <w:sz w:val="22"/>
          <w:szCs w:val="22"/>
          <w:lang w:val="sl-SI"/>
        </w:rPr>
      </w:pPr>
      <w:bookmarkStart w:id="40" w:name="_Hlk123898366"/>
      <w:r w:rsidRPr="003C5763">
        <w:rPr>
          <w:rFonts w:eastAsia="Calibri" w:cs="Arial"/>
          <w:sz w:val="22"/>
          <w:szCs w:val="22"/>
          <w:lang w:val="sl-SI"/>
        </w:rPr>
        <w:t xml:space="preserve">Osrednja točka za dostop do metapodatkov iz centralnega kataloga in odprtih podatkov javnega sektorja je </w:t>
      </w:r>
      <w:r w:rsidR="003139DA">
        <w:rPr>
          <w:rFonts w:eastAsia="Calibri" w:cs="Arial"/>
          <w:sz w:val="22"/>
          <w:szCs w:val="22"/>
          <w:lang w:val="sl-SI"/>
        </w:rPr>
        <w:t>n</w:t>
      </w:r>
      <w:r w:rsidR="00C74A12" w:rsidRPr="003C5763">
        <w:rPr>
          <w:rFonts w:eastAsia="Calibri" w:cs="Arial"/>
          <w:sz w:val="22"/>
          <w:szCs w:val="22"/>
          <w:lang w:val="sl-SI"/>
        </w:rPr>
        <w:t>acionalni portal odprtih podatkov OPSI</w:t>
      </w:r>
      <w:r w:rsidR="00C74A12" w:rsidRPr="003C5763">
        <w:rPr>
          <w:rStyle w:val="Sprotnaopomba-sklic"/>
          <w:rFonts w:eastAsia="Calibri" w:cs="Arial"/>
          <w:sz w:val="22"/>
          <w:szCs w:val="22"/>
          <w:lang w:val="sl-SI"/>
        </w:rPr>
        <w:footnoteReference w:id="57"/>
      </w:r>
      <w:r w:rsidR="00C74A12" w:rsidRPr="003C5763">
        <w:rPr>
          <w:rFonts w:eastAsia="Calibri" w:cs="Arial"/>
          <w:sz w:val="22"/>
          <w:szCs w:val="22"/>
          <w:lang w:val="sl-SI"/>
        </w:rPr>
        <w:t xml:space="preserve">. Portal </w:t>
      </w:r>
      <w:r w:rsidR="003139DA">
        <w:rPr>
          <w:rFonts w:eastAsia="Calibri" w:cs="Arial"/>
          <w:sz w:val="22"/>
          <w:szCs w:val="22"/>
          <w:lang w:val="sl-SI"/>
        </w:rPr>
        <w:t>deluje</w:t>
      </w:r>
      <w:r w:rsidR="003139DA" w:rsidRPr="003C5763">
        <w:rPr>
          <w:rFonts w:eastAsia="Calibri" w:cs="Arial"/>
          <w:sz w:val="22"/>
          <w:szCs w:val="22"/>
          <w:lang w:val="sl-SI"/>
        </w:rPr>
        <w:t xml:space="preserve"> </w:t>
      </w:r>
      <w:r w:rsidR="00C74A12" w:rsidRPr="003C5763">
        <w:rPr>
          <w:rFonts w:eastAsia="Calibri" w:cs="Arial"/>
          <w:sz w:val="22"/>
          <w:szCs w:val="22"/>
          <w:lang w:val="sl-SI"/>
        </w:rPr>
        <w:t>kot centralni katalog podatkovnih zbirk v državi, hkrati pa je namenjen objavi podatkov v odprtih in strojno berljivih oblikah.</w:t>
      </w:r>
    </w:p>
    <w:bookmarkEnd w:id="40"/>
    <w:p w14:paraId="21962065" w14:textId="77777777" w:rsidR="00C74A12" w:rsidRPr="003C5763" w:rsidRDefault="00C74A12" w:rsidP="00EF2F07">
      <w:pPr>
        <w:rPr>
          <w:rFonts w:eastAsia="Calibri" w:cs="Arial"/>
          <w:sz w:val="22"/>
          <w:szCs w:val="22"/>
          <w:lang w:val="sl-SI"/>
        </w:rPr>
      </w:pPr>
    </w:p>
    <w:p w14:paraId="17658AC6" w14:textId="60B25BD1" w:rsidR="00C74A12" w:rsidRPr="003C5763" w:rsidRDefault="00C74A12" w:rsidP="00EF2F07">
      <w:pPr>
        <w:rPr>
          <w:rFonts w:eastAsia="Calibri" w:cs="Arial"/>
          <w:sz w:val="22"/>
          <w:szCs w:val="22"/>
          <w:lang w:val="sl-SI"/>
        </w:rPr>
      </w:pPr>
      <w:r w:rsidRPr="003C5763">
        <w:rPr>
          <w:rFonts w:eastAsia="Calibri" w:cs="Arial"/>
          <w:sz w:val="22"/>
          <w:szCs w:val="22"/>
          <w:lang w:val="sl-SI"/>
        </w:rPr>
        <w:t>Direktiva o odprtih podatkih</w:t>
      </w:r>
      <w:r w:rsidRPr="003C5763">
        <w:rPr>
          <w:rStyle w:val="Sprotnaopomba-sklic"/>
          <w:rFonts w:eastAsia="Calibri" w:cs="Arial"/>
          <w:sz w:val="22"/>
          <w:szCs w:val="22"/>
          <w:lang w:val="sl-SI"/>
        </w:rPr>
        <w:footnoteReference w:id="58"/>
      </w:r>
      <w:r w:rsidRPr="003C5763">
        <w:rPr>
          <w:rFonts w:eastAsia="Calibri" w:cs="Arial"/>
          <w:sz w:val="22"/>
          <w:szCs w:val="22"/>
          <w:lang w:val="sl-SI"/>
        </w:rPr>
        <w:t xml:space="preserve"> vključuje v okvir ponovne uporabe in odpiranja podatkov tudi javna podjetja na infrastrukturnem področju. Kjer je mogoče, spodbuja </w:t>
      </w:r>
      <w:r w:rsidR="003139DA">
        <w:rPr>
          <w:rFonts w:eastAsia="Calibri" w:cs="Arial"/>
          <w:sz w:val="22"/>
          <w:szCs w:val="22"/>
          <w:lang w:val="sl-SI"/>
        </w:rPr>
        <w:t>zagotavljanje</w:t>
      </w:r>
      <w:r w:rsidR="003139DA" w:rsidRPr="003C5763">
        <w:rPr>
          <w:rFonts w:eastAsia="Calibri" w:cs="Arial"/>
          <w:sz w:val="22"/>
          <w:szCs w:val="22"/>
          <w:lang w:val="sl-SI"/>
        </w:rPr>
        <w:t xml:space="preserve"> </w:t>
      </w:r>
      <w:r w:rsidRPr="003C5763">
        <w:rPr>
          <w:rFonts w:eastAsia="Calibri" w:cs="Arial"/>
          <w:sz w:val="22"/>
          <w:szCs w:val="22"/>
          <w:lang w:val="sl-SI"/>
        </w:rPr>
        <w:t>dinamičnih podatkov, v realnem času (zbirke podatkov visoke vrednosti, ki jih morajo države brezplačno dati na voljo prek aplikacijskega programskega vmesnika). Direktiva narekuje tudi odpiranje raziskovalnih podatkov, ki so financirani iz javnih sredstev.</w:t>
      </w:r>
    </w:p>
    <w:p w14:paraId="2D899DBB" w14:textId="77777777" w:rsidR="00C74A12" w:rsidRPr="003C5763" w:rsidRDefault="00C74A12" w:rsidP="00EF2F07">
      <w:pPr>
        <w:rPr>
          <w:rFonts w:eastAsia="Calibri" w:cs="Arial"/>
          <w:sz w:val="22"/>
          <w:szCs w:val="22"/>
          <w:lang w:val="sl-SI"/>
        </w:rPr>
      </w:pPr>
    </w:p>
    <w:p w14:paraId="1374D392" w14:textId="637768DC" w:rsidR="00C74A12" w:rsidRPr="003C5763" w:rsidRDefault="00C74A12" w:rsidP="00EF2F07">
      <w:pPr>
        <w:rPr>
          <w:rFonts w:eastAsia="Calibri" w:cs="Arial"/>
          <w:sz w:val="22"/>
          <w:szCs w:val="22"/>
          <w:lang w:val="sl-SI"/>
        </w:rPr>
      </w:pPr>
      <w:r w:rsidRPr="003C5763">
        <w:rPr>
          <w:rFonts w:eastAsia="Calibri" w:cs="Arial"/>
          <w:sz w:val="22"/>
          <w:szCs w:val="22"/>
          <w:lang w:val="sl-SI"/>
        </w:rPr>
        <w:lastRenderedPageBreak/>
        <w:t>Na podlagi zgleda javnega sektorja</w:t>
      </w:r>
      <w:r w:rsidR="0057682E">
        <w:rPr>
          <w:rFonts w:eastAsia="Calibri" w:cs="Arial"/>
          <w:sz w:val="22"/>
          <w:szCs w:val="22"/>
          <w:lang w:val="sl-SI"/>
        </w:rPr>
        <w:t xml:space="preserve"> je smotrno</w:t>
      </w:r>
      <w:r w:rsidRPr="003C5763">
        <w:rPr>
          <w:rFonts w:eastAsia="Calibri" w:cs="Arial"/>
          <w:sz w:val="22"/>
          <w:szCs w:val="22"/>
          <w:lang w:val="sl-SI"/>
        </w:rPr>
        <w:t xml:space="preserve"> k odpiranju in izmenjavi podatkov, kjer je to smiselno in primerno, spodbuditi tudi zasebni sektor. V Sloveniji je bil prvi </w:t>
      </w:r>
      <w:r w:rsidR="0057682E">
        <w:rPr>
          <w:rFonts w:eastAsia="Calibri" w:cs="Arial"/>
          <w:sz w:val="22"/>
          <w:szCs w:val="22"/>
          <w:lang w:val="sl-SI"/>
        </w:rPr>
        <w:t xml:space="preserve">tovrstni </w:t>
      </w:r>
      <w:r w:rsidRPr="003C5763">
        <w:rPr>
          <w:rFonts w:eastAsia="Calibri" w:cs="Arial"/>
          <w:sz w:val="22"/>
          <w:szCs w:val="22"/>
          <w:lang w:val="sl-SI"/>
        </w:rPr>
        <w:t xml:space="preserve">korak vzpostavitev </w:t>
      </w:r>
      <w:r w:rsidR="0057682E">
        <w:rPr>
          <w:rFonts w:eastAsia="Calibri" w:cs="Arial"/>
          <w:sz w:val="22"/>
          <w:szCs w:val="22"/>
          <w:lang w:val="sl-SI"/>
        </w:rPr>
        <w:t>s</w:t>
      </w:r>
      <w:r w:rsidRPr="003C5763">
        <w:rPr>
          <w:rFonts w:eastAsia="Calibri" w:cs="Arial"/>
          <w:sz w:val="22"/>
          <w:szCs w:val="22"/>
          <w:lang w:val="sl-SI"/>
        </w:rPr>
        <w:t xml:space="preserve">tičišča odprtih podatkov Slovenije (OPSI Hub), katerega ustanovitelja sta Tehnološki </w:t>
      </w:r>
      <w:r w:rsidR="0057682E">
        <w:rPr>
          <w:rFonts w:eastAsia="Calibri" w:cs="Arial"/>
          <w:sz w:val="22"/>
          <w:szCs w:val="22"/>
          <w:lang w:val="sl-SI"/>
        </w:rPr>
        <w:t>p</w:t>
      </w:r>
      <w:r w:rsidRPr="003C5763">
        <w:rPr>
          <w:rFonts w:eastAsia="Calibri" w:cs="Arial"/>
          <w:sz w:val="22"/>
          <w:szCs w:val="22"/>
          <w:lang w:val="sl-SI"/>
        </w:rPr>
        <w:t>ark Ljubljana d.o.o. in Gospodarska zbornica Slovenije (</w:t>
      </w:r>
      <w:r w:rsidR="0057682E" w:rsidRPr="0057682E">
        <w:rPr>
          <w:rFonts w:eastAsia="Calibri" w:cs="Arial"/>
          <w:sz w:val="22"/>
          <w:szCs w:val="22"/>
          <w:lang w:val="sl-SI"/>
        </w:rPr>
        <w:t>Združenje za informatiko in telekomunikacije</w:t>
      </w:r>
      <w:r w:rsidRPr="003C5763">
        <w:rPr>
          <w:rFonts w:eastAsia="Calibri" w:cs="Arial"/>
          <w:sz w:val="22"/>
          <w:szCs w:val="22"/>
          <w:lang w:val="sl-SI"/>
        </w:rPr>
        <w:t xml:space="preserve">), ob podpori Ministrstva za javno upravo. Portal OPSI </w:t>
      </w:r>
      <w:r w:rsidR="0057682E">
        <w:rPr>
          <w:rFonts w:eastAsia="Calibri" w:cs="Arial"/>
          <w:sz w:val="22"/>
          <w:szCs w:val="22"/>
          <w:lang w:val="sl-SI"/>
        </w:rPr>
        <w:t>je</w:t>
      </w:r>
      <w:r w:rsidR="0057682E" w:rsidRPr="003C5763">
        <w:rPr>
          <w:rFonts w:eastAsia="Calibri" w:cs="Arial"/>
          <w:sz w:val="22"/>
          <w:szCs w:val="22"/>
          <w:lang w:val="sl-SI"/>
        </w:rPr>
        <w:t xml:space="preserve"> </w:t>
      </w:r>
      <w:r w:rsidRPr="003C5763">
        <w:rPr>
          <w:rFonts w:eastAsia="Calibri" w:cs="Arial"/>
          <w:sz w:val="22"/>
          <w:szCs w:val="22"/>
          <w:lang w:val="sl-SI"/>
        </w:rPr>
        <w:t>dob</w:t>
      </w:r>
      <w:r w:rsidR="0057682E">
        <w:rPr>
          <w:rFonts w:eastAsia="Calibri" w:cs="Arial"/>
          <w:sz w:val="22"/>
          <w:szCs w:val="22"/>
          <w:lang w:val="sl-SI"/>
        </w:rPr>
        <w:t>e</w:t>
      </w:r>
      <w:r w:rsidRPr="003C5763">
        <w:rPr>
          <w:rFonts w:eastAsia="Calibri" w:cs="Arial"/>
          <w:sz w:val="22"/>
          <w:szCs w:val="22"/>
          <w:lang w:val="sl-SI"/>
        </w:rPr>
        <w:t>r</w:t>
      </w:r>
      <w:r w:rsidR="0057682E">
        <w:rPr>
          <w:rFonts w:eastAsia="Calibri" w:cs="Arial"/>
          <w:sz w:val="22"/>
          <w:szCs w:val="22"/>
          <w:lang w:val="sl-SI"/>
        </w:rPr>
        <w:t xml:space="preserve"> temelj</w:t>
      </w:r>
      <w:r w:rsidRPr="003C5763">
        <w:rPr>
          <w:rFonts w:eastAsia="Calibri" w:cs="Arial"/>
          <w:sz w:val="22"/>
          <w:szCs w:val="22"/>
          <w:lang w:val="sl-SI"/>
        </w:rPr>
        <w:t>, na kater</w:t>
      </w:r>
      <w:r w:rsidR="0057682E">
        <w:rPr>
          <w:rFonts w:eastAsia="Calibri" w:cs="Arial"/>
          <w:sz w:val="22"/>
          <w:szCs w:val="22"/>
          <w:lang w:val="sl-SI"/>
        </w:rPr>
        <w:t>em</w:t>
      </w:r>
      <w:r w:rsidRPr="003C5763">
        <w:rPr>
          <w:rFonts w:eastAsia="Calibri" w:cs="Arial"/>
          <w:sz w:val="22"/>
          <w:szCs w:val="22"/>
          <w:lang w:val="sl-SI"/>
        </w:rPr>
        <w:t xml:space="preserve"> bodo pregledno predstavljene in dane na razpolago pod različnimi pogoji (npr. različne licence,</w:t>
      </w:r>
      <w:r w:rsidR="0057682E" w:rsidRPr="00A172CA">
        <w:rPr>
          <w:lang w:val="sl-SI"/>
        </w:rPr>
        <w:t xml:space="preserve"> </w:t>
      </w:r>
      <w:r w:rsidR="0057682E" w:rsidRPr="0057682E">
        <w:rPr>
          <w:rFonts w:eastAsia="Calibri" w:cs="Arial"/>
          <w:sz w:val="22"/>
          <w:szCs w:val="22"/>
          <w:lang w:val="sl-SI"/>
        </w:rPr>
        <w:t>sporazum</w:t>
      </w:r>
      <w:r w:rsidR="0057682E">
        <w:rPr>
          <w:rFonts w:eastAsia="Calibri" w:cs="Arial"/>
          <w:sz w:val="22"/>
          <w:szCs w:val="22"/>
          <w:lang w:val="sl-SI"/>
        </w:rPr>
        <w:t>i</w:t>
      </w:r>
      <w:r w:rsidR="0057682E" w:rsidRPr="0057682E">
        <w:rPr>
          <w:rFonts w:eastAsia="Calibri" w:cs="Arial"/>
          <w:sz w:val="22"/>
          <w:szCs w:val="22"/>
          <w:lang w:val="sl-SI"/>
        </w:rPr>
        <w:t xml:space="preserve"> o ravni storitve</w:t>
      </w:r>
      <w:r w:rsidRPr="003C5763">
        <w:rPr>
          <w:rFonts w:eastAsia="Calibri" w:cs="Arial"/>
          <w:sz w:val="22"/>
          <w:szCs w:val="22"/>
          <w:lang w:val="sl-SI"/>
        </w:rPr>
        <w:t>) tudi podatkovne baze zasebnega sektorja (t.</w:t>
      </w:r>
      <w:r w:rsidR="0057682E">
        <w:rPr>
          <w:rFonts w:eastAsia="Calibri" w:cs="Arial"/>
          <w:sz w:val="22"/>
          <w:szCs w:val="22"/>
          <w:lang w:val="sl-SI"/>
        </w:rPr>
        <w:t xml:space="preserve"> </w:t>
      </w:r>
      <w:r w:rsidRPr="003C5763">
        <w:rPr>
          <w:rFonts w:eastAsia="Calibri" w:cs="Arial"/>
          <w:sz w:val="22"/>
          <w:szCs w:val="22"/>
          <w:lang w:val="sl-SI"/>
        </w:rPr>
        <w:t>i. podatkovna tržnica ipd</w:t>
      </w:r>
      <w:r w:rsidR="0057682E">
        <w:rPr>
          <w:rFonts w:eastAsia="Calibri" w:cs="Arial"/>
          <w:sz w:val="22"/>
          <w:szCs w:val="22"/>
          <w:lang w:val="sl-SI"/>
        </w:rPr>
        <w:t>.</w:t>
      </w:r>
      <w:r w:rsidRPr="003C5763">
        <w:rPr>
          <w:rFonts w:eastAsia="Calibri" w:cs="Arial"/>
          <w:sz w:val="22"/>
          <w:szCs w:val="22"/>
          <w:lang w:val="sl-SI"/>
        </w:rPr>
        <w:t>). Cilj je</w:t>
      </w:r>
      <w:r w:rsidR="0057682E">
        <w:rPr>
          <w:rFonts w:eastAsia="Calibri" w:cs="Arial"/>
          <w:sz w:val="22"/>
          <w:szCs w:val="22"/>
          <w:lang w:val="sl-SI"/>
        </w:rPr>
        <w:t xml:space="preserve"> podjetjem</w:t>
      </w:r>
      <w:r w:rsidRPr="003C5763">
        <w:rPr>
          <w:rFonts w:eastAsia="Calibri" w:cs="Arial"/>
          <w:sz w:val="22"/>
          <w:szCs w:val="22"/>
          <w:lang w:val="sl-SI"/>
        </w:rPr>
        <w:t xml:space="preserve"> olajšati prostovoljno javno objavo podatkov in ta</w:t>
      </w:r>
      <w:r w:rsidR="0057682E">
        <w:rPr>
          <w:rFonts w:eastAsia="Calibri" w:cs="Arial"/>
          <w:sz w:val="22"/>
          <w:szCs w:val="22"/>
          <w:lang w:val="sl-SI"/>
        </w:rPr>
        <w:t>ko</w:t>
      </w:r>
      <w:r w:rsidRPr="003C5763">
        <w:rPr>
          <w:rFonts w:eastAsia="Calibri" w:cs="Arial"/>
          <w:sz w:val="22"/>
          <w:szCs w:val="22"/>
          <w:lang w:val="sl-SI"/>
        </w:rPr>
        <w:t xml:space="preserve"> pospešiti uporabo podatkov kot surovine digitalne družbe.</w:t>
      </w:r>
    </w:p>
    <w:p w14:paraId="03E54A34" w14:textId="77777777" w:rsidR="00C74A12" w:rsidRPr="003C5763" w:rsidRDefault="00C74A12" w:rsidP="00EF2F07">
      <w:pPr>
        <w:rPr>
          <w:rFonts w:eastAsia="Calibri" w:cs="Arial"/>
          <w:sz w:val="22"/>
          <w:szCs w:val="22"/>
          <w:lang w:val="sl-SI"/>
        </w:rPr>
      </w:pPr>
    </w:p>
    <w:p w14:paraId="0E5C6F48" w14:textId="3B2DAECE"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Proces odpiranja podatkov pri posameznem subjektu, ki vodi podatke, </w:t>
      </w:r>
      <w:r w:rsidR="0057682E">
        <w:rPr>
          <w:rFonts w:eastAsia="Calibri" w:cs="Arial"/>
          <w:sz w:val="22"/>
          <w:szCs w:val="22"/>
          <w:lang w:val="sl-SI"/>
        </w:rPr>
        <w:t>je</w:t>
      </w:r>
      <w:r w:rsidRPr="003C5763">
        <w:rPr>
          <w:rFonts w:eastAsia="Calibri" w:cs="Arial"/>
          <w:sz w:val="22"/>
          <w:szCs w:val="22"/>
          <w:lang w:val="sl-SI"/>
        </w:rPr>
        <w:t xml:space="preserve"> zadnj</w:t>
      </w:r>
      <w:r w:rsidR="0057682E">
        <w:rPr>
          <w:rFonts w:eastAsia="Calibri" w:cs="Arial"/>
          <w:sz w:val="22"/>
          <w:szCs w:val="22"/>
          <w:lang w:val="sl-SI"/>
        </w:rPr>
        <w:t>a</w:t>
      </w:r>
      <w:r w:rsidRPr="003C5763">
        <w:rPr>
          <w:rFonts w:eastAsia="Calibri" w:cs="Arial"/>
          <w:sz w:val="22"/>
          <w:szCs w:val="22"/>
          <w:lang w:val="sl-SI"/>
        </w:rPr>
        <w:t xml:space="preserve"> faz</w:t>
      </w:r>
      <w:r w:rsidR="0057682E">
        <w:rPr>
          <w:rFonts w:eastAsia="Calibri" w:cs="Arial"/>
          <w:sz w:val="22"/>
          <w:szCs w:val="22"/>
          <w:lang w:val="sl-SI"/>
        </w:rPr>
        <w:t>a</w:t>
      </w:r>
      <w:r w:rsidRPr="003C5763">
        <w:rPr>
          <w:rFonts w:eastAsia="Calibri" w:cs="Arial"/>
          <w:sz w:val="22"/>
          <w:szCs w:val="22"/>
          <w:lang w:val="sl-SI"/>
        </w:rPr>
        <w:t xml:space="preserve"> širšega procesa upravljanja podatk</w:t>
      </w:r>
      <w:r w:rsidR="00546828">
        <w:rPr>
          <w:rFonts w:eastAsia="Calibri" w:cs="Arial"/>
          <w:sz w:val="22"/>
          <w:szCs w:val="22"/>
          <w:lang w:val="sl-SI"/>
        </w:rPr>
        <w:t>ov</w:t>
      </w:r>
      <w:r w:rsidRPr="003C5763">
        <w:rPr>
          <w:rFonts w:eastAsia="Calibri" w:cs="Arial"/>
          <w:sz w:val="22"/>
          <w:szCs w:val="22"/>
          <w:lang w:val="sl-SI"/>
        </w:rPr>
        <w:t>. Zakon o dostopu do informacij javnega značaja (ZDIJZ</w:t>
      </w:r>
      <w:r w:rsidRPr="003C5763">
        <w:rPr>
          <w:rStyle w:val="Sprotnaopomba-sklic"/>
          <w:rFonts w:eastAsia="Calibri" w:cs="Arial"/>
          <w:sz w:val="22"/>
          <w:szCs w:val="22"/>
          <w:lang w:val="sl-SI"/>
        </w:rPr>
        <w:footnoteReference w:id="59"/>
      </w:r>
      <w:r w:rsidRPr="003C5763">
        <w:rPr>
          <w:rFonts w:eastAsia="Calibri" w:cs="Arial"/>
          <w:sz w:val="22"/>
          <w:szCs w:val="22"/>
          <w:lang w:val="sl-SI"/>
        </w:rPr>
        <w:t xml:space="preserve">) poleg obveznosti o odprtih podatkih javnim institucijam nalaga vodenje </w:t>
      </w:r>
      <w:proofErr w:type="spellStart"/>
      <w:r w:rsidRPr="003C5763">
        <w:rPr>
          <w:rFonts w:eastAsia="Calibri" w:cs="Arial"/>
          <w:sz w:val="22"/>
          <w:szCs w:val="22"/>
          <w:lang w:val="sl-SI"/>
        </w:rPr>
        <w:t>metapodatkovnega</w:t>
      </w:r>
      <w:proofErr w:type="spellEnd"/>
      <w:r w:rsidRPr="003C5763">
        <w:rPr>
          <w:rFonts w:eastAsia="Calibri" w:cs="Arial"/>
          <w:sz w:val="22"/>
          <w:szCs w:val="22"/>
          <w:lang w:val="sl-SI"/>
        </w:rPr>
        <w:t xml:space="preserve"> opisa</w:t>
      </w:r>
      <w:r w:rsidRPr="003C5763">
        <w:rPr>
          <w:rStyle w:val="Sprotnaopomba-sklic"/>
          <w:rFonts w:eastAsia="Calibri" w:cs="Arial"/>
          <w:sz w:val="22"/>
          <w:szCs w:val="22"/>
          <w:lang w:val="sl-SI"/>
        </w:rPr>
        <w:footnoteReference w:id="60"/>
      </w:r>
      <w:r w:rsidRPr="003C5763">
        <w:rPr>
          <w:rFonts w:eastAsia="Calibri" w:cs="Arial"/>
          <w:sz w:val="22"/>
          <w:szCs w:val="22"/>
          <w:lang w:val="sl-SI"/>
        </w:rPr>
        <w:t xml:space="preserve"> za vsako podatkovno bazo, ne glede na to, ali vsebuje javno</w:t>
      </w:r>
      <w:r w:rsidR="0057682E">
        <w:rPr>
          <w:rFonts w:eastAsia="Calibri" w:cs="Arial"/>
          <w:sz w:val="22"/>
          <w:szCs w:val="22"/>
          <w:lang w:val="sl-SI"/>
        </w:rPr>
        <w:t xml:space="preserve"> </w:t>
      </w:r>
      <w:r w:rsidRPr="003C5763">
        <w:rPr>
          <w:rFonts w:eastAsia="Calibri" w:cs="Arial"/>
          <w:sz w:val="22"/>
          <w:szCs w:val="22"/>
          <w:lang w:val="sl-SI"/>
        </w:rPr>
        <w:t>dostopne podatke ali ne. Upravljanje podatk</w:t>
      </w:r>
      <w:r w:rsidR="00546828">
        <w:rPr>
          <w:rFonts w:eastAsia="Calibri" w:cs="Arial"/>
          <w:sz w:val="22"/>
          <w:szCs w:val="22"/>
          <w:lang w:val="sl-SI"/>
        </w:rPr>
        <w:t>ov</w:t>
      </w:r>
      <w:r w:rsidRPr="003C5763">
        <w:rPr>
          <w:rFonts w:eastAsia="Calibri" w:cs="Arial"/>
          <w:sz w:val="22"/>
          <w:szCs w:val="22"/>
          <w:lang w:val="sl-SI"/>
        </w:rPr>
        <w:t xml:space="preserve"> vključuje skrb za varovanje zasebnosti (</w:t>
      </w:r>
      <w:proofErr w:type="spellStart"/>
      <w:r w:rsidRPr="003C5763">
        <w:rPr>
          <w:rFonts w:eastAsia="Calibri" w:cs="Arial"/>
          <w:sz w:val="22"/>
          <w:szCs w:val="22"/>
          <w:lang w:val="sl-SI"/>
        </w:rPr>
        <w:t>anonimizacija</w:t>
      </w:r>
      <w:proofErr w:type="spellEnd"/>
      <w:r w:rsidRPr="003C5763">
        <w:rPr>
          <w:rFonts w:eastAsia="Calibri" w:cs="Arial"/>
          <w:sz w:val="22"/>
          <w:szCs w:val="22"/>
          <w:lang w:val="sl-SI"/>
        </w:rPr>
        <w:t xml:space="preserve">, </w:t>
      </w:r>
      <w:proofErr w:type="spellStart"/>
      <w:r w:rsidRPr="003C5763">
        <w:rPr>
          <w:rFonts w:eastAsia="Calibri" w:cs="Arial"/>
          <w:sz w:val="22"/>
          <w:szCs w:val="22"/>
          <w:lang w:val="sl-SI"/>
        </w:rPr>
        <w:t>psevdonimizacija</w:t>
      </w:r>
      <w:proofErr w:type="spellEnd"/>
      <w:r w:rsidRPr="003C5763">
        <w:rPr>
          <w:rFonts w:eastAsia="Calibri" w:cs="Arial"/>
          <w:sz w:val="22"/>
          <w:szCs w:val="22"/>
          <w:lang w:val="sl-SI"/>
        </w:rPr>
        <w:t xml:space="preserve"> podatkov</w:t>
      </w:r>
      <w:r w:rsidRPr="003C5763">
        <w:rPr>
          <w:rStyle w:val="Sprotnaopomba-sklic"/>
          <w:rFonts w:eastAsia="Calibri" w:cs="Arial"/>
          <w:sz w:val="22"/>
          <w:szCs w:val="22"/>
          <w:lang w:val="sl-SI"/>
        </w:rPr>
        <w:footnoteReference w:id="61"/>
      </w:r>
      <w:r w:rsidRPr="003C5763">
        <w:rPr>
          <w:rFonts w:eastAsia="Calibri" w:cs="Arial"/>
          <w:sz w:val="22"/>
          <w:szCs w:val="22"/>
          <w:lang w:val="sl-SI"/>
        </w:rPr>
        <w:t>) in kakovost podatkov, da bi se dosegla možnost čim širše ponovne uporabe. Po vzoru Priročnika za odpiranje podatkov javnega sektorja</w:t>
      </w:r>
      <w:r w:rsidRPr="003C5763">
        <w:rPr>
          <w:rStyle w:val="Sprotnaopomba-sklic"/>
          <w:rFonts w:eastAsia="Calibri" w:cs="Arial"/>
          <w:sz w:val="22"/>
          <w:szCs w:val="22"/>
          <w:lang w:val="sl-SI"/>
        </w:rPr>
        <w:footnoteReference w:id="62"/>
      </w:r>
      <w:r w:rsidRPr="003C5763">
        <w:rPr>
          <w:rFonts w:eastAsia="Calibri" w:cs="Arial"/>
          <w:sz w:val="22"/>
          <w:szCs w:val="22"/>
          <w:lang w:val="sl-SI"/>
        </w:rPr>
        <w:t xml:space="preserve"> (2016) bi zato kazalo pripraviti enotne smernice upravljanja podatk</w:t>
      </w:r>
      <w:r w:rsidR="00546828">
        <w:rPr>
          <w:rFonts w:eastAsia="Calibri" w:cs="Arial"/>
          <w:sz w:val="22"/>
          <w:szCs w:val="22"/>
          <w:lang w:val="sl-SI"/>
        </w:rPr>
        <w:t>ov, da se</w:t>
      </w:r>
      <w:r w:rsidRPr="003C5763">
        <w:rPr>
          <w:rFonts w:eastAsia="Calibri" w:cs="Arial"/>
          <w:sz w:val="22"/>
          <w:szCs w:val="22"/>
          <w:lang w:val="sl-SI"/>
        </w:rPr>
        <w:t xml:space="preserve"> poenot</w:t>
      </w:r>
      <w:r w:rsidR="00546828">
        <w:rPr>
          <w:rFonts w:eastAsia="Calibri" w:cs="Arial"/>
          <w:sz w:val="22"/>
          <w:szCs w:val="22"/>
          <w:lang w:val="sl-SI"/>
        </w:rPr>
        <w:t>ijo</w:t>
      </w:r>
      <w:r w:rsidRPr="003C5763">
        <w:rPr>
          <w:rFonts w:eastAsia="Calibri" w:cs="Arial"/>
          <w:sz w:val="22"/>
          <w:szCs w:val="22"/>
          <w:lang w:val="sl-SI"/>
        </w:rPr>
        <w:t xml:space="preserve"> </w:t>
      </w:r>
      <w:r w:rsidR="0057682E">
        <w:rPr>
          <w:rFonts w:eastAsia="Calibri" w:cs="Arial"/>
          <w:sz w:val="22"/>
          <w:szCs w:val="22"/>
          <w:lang w:val="sl-SI"/>
        </w:rPr>
        <w:t>pravila</w:t>
      </w:r>
      <w:r w:rsidRPr="003C5763">
        <w:rPr>
          <w:rFonts w:eastAsia="Calibri" w:cs="Arial"/>
          <w:sz w:val="22"/>
          <w:szCs w:val="22"/>
          <w:lang w:val="sl-SI"/>
        </w:rPr>
        <w:t xml:space="preserve"> upravljanja podatkov tako v javnem kot zasebnem sektorju.</w:t>
      </w:r>
    </w:p>
    <w:p w14:paraId="0B25CE17" w14:textId="77777777" w:rsidR="00C74A12" w:rsidRPr="003C5763" w:rsidRDefault="00C74A12" w:rsidP="00EF2F07">
      <w:pPr>
        <w:rPr>
          <w:rFonts w:eastAsia="Calibri" w:cs="Arial"/>
          <w:sz w:val="22"/>
          <w:szCs w:val="22"/>
          <w:lang w:val="sl-SI"/>
        </w:rPr>
      </w:pPr>
    </w:p>
    <w:p w14:paraId="2F10E5CA" w14:textId="24D3753A" w:rsidR="00C74A12" w:rsidRPr="003C5763" w:rsidRDefault="00C74A12" w:rsidP="00EF2F07">
      <w:pPr>
        <w:rPr>
          <w:rFonts w:eastAsia="Calibri" w:cs="Arial"/>
          <w:sz w:val="22"/>
          <w:szCs w:val="22"/>
          <w:lang w:val="sl-SI"/>
        </w:rPr>
      </w:pPr>
      <w:r w:rsidRPr="003C5763">
        <w:rPr>
          <w:rFonts w:eastAsia="Calibri" w:cs="Arial"/>
          <w:sz w:val="22"/>
          <w:szCs w:val="22"/>
          <w:lang w:val="sl-SI"/>
        </w:rPr>
        <w:t>Vzpostavitev podatkovnih prostorov</w:t>
      </w:r>
      <w:r w:rsidR="0057682E">
        <w:rPr>
          <w:rFonts w:eastAsia="Calibri" w:cs="Arial"/>
          <w:sz w:val="22"/>
          <w:szCs w:val="22"/>
          <w:lang w:val="sl-SI"/>
        </w:rPr>
        <w:t xml:space="preserve">, </w:t>
      </w:r>
      <w:r w:rsidRPr="003C5763">
        <w:rPr>
          <w:rFonts w:eastAsia="Calibri" w:cs="Arial"/>
          <w:sz w:val="22"/>
          <w:szCs w:val="22"/>
          <w:lang w:val="sl-SI"/>
        </w:rPr>
        <w:t>kot jih predvideva Evropska komisija</w:t>
      </w:r>
      <w:r w:rsidR="0057682E">
        <w:rPr>
          <w:rFonts w:eastAsia="Calibri" w:cs="Arial"/>
          <w:sz w:val="22"/>
          <w:szCs w:val="22"/>
          <w:lang w:val="sl-SI"/>
        </w:rPr>
        <w:t>,</w:t>
      </w:r>
      <w:r w:rsidRPr="003C5763">
        <w:rPr>
          <w:rFonts w:eastAsia="Calibri" w:cs="Arial"/>
          <w:sz w:val="22"/>
          <w:szCs w:val="22"/>
          <w:lang w:val="sl-SI"/>
        </w:rPr>
        <w:t xml:space="preserve"> bo omogočala tudi mreženje in izmenjavo dobrih praks glede upravljanja podatk</w:t>
      </w:r>
      <w:r w:rsidR="00546828">
        <w:rPr>
          <w:rFonts w:eastAsia="Calibri" w:cs="Arial"/>
          <w:sz w:val="22"/>
          <w:szCs w:val="22"/>
          <w:lang w:val="sl-SI"/>
        </w:rPr>
        <w:t>ov</w:t>
      </w:r>
      <w:r w:rsidRPr="003C5763">
        <w:rPr>
          <w:rFonts w:eastAsia="Calibri" w:cs="Arial"/>
          <w:sz w:val="22"/>
          <w:szCs w:val="22"/>
          <w:lang w:val="sl-SI"/>
        </w:rPr>
        <w:t xml:space="preserve"> javnega in zasebnega sektorja ter čezmejno. Dolgoročno je namen vzpostaviti dinamični ekosistem podatkov, podatkovnih standardov, orodij, v tem </w:t>
      </w:r>
      <w:r w:rsidR="00375BDE">
        <w:rPr>
          <w:rFonts w:eastAsia="Calibri" w:cs="Arial"/>
          <w:sz w:val="22"/>
          <w:szCs w:val="22"/>
          <w:lang w:val="sl-SI"/>
        </w:rPr>
        <w:t xml:space="preserve">ekosistemu pa </w:t>
      </w:r>
      <w:r w:rsidRPr="003C5763">
        <w:rPr>
          <w:rFonts w:eastAsia="Calibri" w:cs="Arial"/>
          <w:sz w:val="22"/>
          <w:szCs w:val="22"/>
          <w:lang w:val="sl-SI"/>
        </w:rPr>
        <w:t>bi se srečevali ponudniki podatkov, podatkovni analitiki in razvijalci aplikacij, ki bodo v sodelovanju in partnerstvu razvijali aplikacije, ki bodo ponujale digitalne storitve kot odgovore na aktualne družbene izzive (npr. Covid-19 Sledilnik</w:t>
      </w:r>
      <w:r w:rsidR="00375BDE">
        <w:rPr>
          <w:rStyle w:val="Sprotnaopomba-sklic"/>
          <w:rFonts w:eastAsia="Calibri" w:cs="Arial"/>
          <w:sz w:val="22"/>
          <w:szCs w:val="22"/>
          <w:lang w:val="sl-SI"/>
        </w:rPr>
        <w:footnoteReference w:id="63"/>
      </w:r>
      <w:r w:rsidRPr="003C5763">
        <w:rPr>
          <w:rFonts w:eastAsia="Calibri" w:cs="Arial"/>
          <w:sz w:val="22"/>
          <w:szCs w:val="22"/>
          <w:lang w:val="sl-SI"/>
        </w:rPr>
        <w:t xml:space="preserve">). Za delovanje podatkovnega ekosistema bo </w:t>
      </w:r>
      <w:r w:rsidR="00544D38" w:rsidRPr="003C5763">
        <w:rPr>
          <w:rFonts w:eastAsia="Calibri" w:cs="Arial"/>
          <w:sz w:val="22"/>
          <w:szCs w:val="22"/>
          <w:lang w:val="sl-SI"/>
        </w:rPr>
        <w:t>treba</w:t>
      </w:r>
      <w:r w:rsidRPr="003C5763">
        <w:rPr>
          <w:rFonts w:eastAsia="Calibri" w:cs="Arial"/>
          <w:sz w:val="22"/>
          <w:szCs w:val="22"/>
          <w:lang w:val="sl-SI"/>
        </w:rPr>
        <w:t xml:space="preserve"> pri vseh deležnikih </w:t>
      </w:r>
      <w:r w:rsidR="00D11823" w:rsidRPr="003C5763">
        <w:rPr>
          <w:rFonts w:eastAsia="Calibri" w:cs="Arial"/>
          <w:sz w:val="22"/>
          <w:szCs w:val="22"/>
          <w:lang w:val="sl-SI"/>
        </w:rPr>
        <w:t>določiti lastnike in</w:t>
      </w:r>
      <w:r w:rsidRPr="003C5763">
        <w:rPr>
          <w:rFonts w:eastAsia="Calibri" w:cs="Arial"/>
          <w:sz w:val="22"/>
          <w:szCs w:val="22"/>
          <w:lang w:val="sl-SI"/>
        </w:rPr>
        <w:t xml:space="preserve"> skrbnike podatkov, ki bodo povezovalni člen ekosistema, pri čemer se bo sledilo načelom sodelovanja in partnerskega odnosa. S tem bi omogočili tudi razvoj inovacij in podjetništva. </w:t>
      </w:r>
      <w:r w:rsidR="00A528E2">
        <w:rPr>
          <w:rFonts w:eastAsia="Calibri" w:cs="Arial"/>
          <w:sz w:val="22"/>
          <w:szCs w:val="22"/>
          <w:lang w:val="sl-SI"/>
        </w:rPr>
        <w:t>Tako</w:t>
      </w:r>
      <w:r w:rsidRPr="003C5763">
        <w:rPr>
          <w:rFonts w:eastAsia="Calibri" w:cs="Arial"/>
          <w:sz w:val="22"/>
          <w:szCs w:val="22"/>
          <w:lang w:val="sl-SI"/>
        </w:rPr>
        <w:t xml:space="preserve"> bomo tudi sledili enemu od ciljev </w:t>
      </w:r>
      <w:r w:rsidR="00A528E2">
        <w:rPr>
          <w:rFonts w:eastAsia="Calibri" w:cs="Arial"/>
          <w:sz w:val="22"/>
          <w:szCs w:val="22"/>
          <w:lang w:val="sl-SI"/>
        </w:rPr>
        <w:t xml:space="preserve">iz </w:t>
      </w:r>
      <w:r w:rsidRPr="003C5763">
        <w:rPr>
          <w:rFonts w:eastAsia="Calibri" w:cs="Arial"/>
          <w:sz w:val="22"/>
          <w:szCs w:val="22"/>
          <w:lang w:val="sl-SI"/>
        </w:rPr>
        <w:t xml:space="preserve">Evropske strategije za podatke, s katerim se želi vzpostaviti enoten podatkovni prostor v Evropski </w:t>
      </w:r>
      <w:r w:rsidR="00544D38">
        <w:rPr>
          <w:rFonts w:eastAsia="Calibri" w:cs="Arial"/>
          <w:sz w:val="22"/>
          <w:szCs w:val="22"/>
          <w:lang w:val="sl-SI"/>
        </w:rPr>
        <w:t>u</w:t>
      </w:r>
      <w:r w:rsidR="00544D38" w:rsidRPr="003C5763">
        <w:rPr>
          <w:rFonts w:eastAsia="Calibri" w:cs="Arial"/>
          <w:sz w:val="22"/>
          <w:szCs w:val="22"/>
          <w:lang w:val="sl-SI"/>
        </w:rPr>
        <w:t>niji</w:t>
      </w:r>
      <w:r w:rsidRPr="003C5763">
        <w:rPr>
          <w:rFonts w:eastAsia="Calibri" w:cs="Arial"/>
          <w:sz w:val="22"/>
          <w:szCs w:val="22"/>
          <w:lang w:val="sl-SI"/>
        </w:rPr>
        <w:t xml:space="preserve">, ki bo sestavljen iz </w:t>
      </w:r>
      <w:r w:rsidR="00A528E2">
        <w:rPr>
          <w:rFonts w:eastAsia="Calibri" w:cs="Arial"/>
          <w:sz w:val="22"/>
          <w:szCs w:val="22"/>
          <w:lang w:val="sl-SI"/>
        </w:rPr>
        <w:t>številnih</w:t>
      </w:r>
      <w:r w:rsidR="00A528E2" w:rsidRPr="003C5763">
        <w:rPr>
          <w:rFonts w:eastAsia="Calibri" w:cs="Arial"/>
          <w:sz w:val="22"/>
          <w:szCs w:val="22"/>
          <w:lang w:val="sl-SI"/>
        </w:rPr>
        <w:t xml:space="preserve"> </w:t>
      </w:r>
      <w:r w:rsidRPr="003C5763">
        <w:rPr>
          <w:rFonts w:eastAsia="Calibri" w:cs="Arial"/>
          <w:sz w:val="22"/>
          <w:szCs w:val="22"/>
          <w:lang w:val="sl-SI"/>
        </w:rPr>
        <w:t>vsebinskih podatkovnih prostorov</w:t>
      </w:r>
      <w:r w:rsidRPr="003C5763">
        <w:rPr>
          <w:rStyle w:val="Sprotnaopomba-sklic"/>
          <w:rFonts w:eastAsia="Calibri" w:cs="Arial"/>
          <w:sz w:val="22"/>
          <w:szCs w:val="22"/>
          <w:lang w:val="sl-SI"/>
        </w:rPr>
        <w:footnoteReference w:id="64"/>
      </w:r>
      <w:r w:rsidRPr="003C5763">
        <w:rPr>
          <w:rFonts w:eastAsia="Calibri" w:cs="Arial"/>
          <w:sz w:val="22"/>
          <w:szCs w:val="22"/>
          <w:lang w:val="sl-SI"/>
        </w:rPr>
        <w:t>.</w:t>
      </w:r>
    </w:p>
    <w:p w14:paraId="364C37DF" w14:textId="77777777" w:rsidR="00C74A12" w:rsidRPr="003C5763" w:rsidRDefault="00C74A12" w:rsidP="00EF2F07">
      <w:pPr>
        <w:rPr>
          <w:rFonts w:eastAsia="Calibri" w:cs="Arial"/>
          <w:sz w:val="22"/>
          <w:szCs w:val="22"/>
          <w:highlight w:val="yellow"/>
          <w:lang w:val="sl-SI"/>
        </w:rPr>
      </w:pPr>
    </w:p>
    <w:p w14:paraId="25083669" w14:textId="6FFE9D0E"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Strategija Digitalna Slovenija 2030 opredeljuje podatke kot strateško surovino in gonilo pametne družbe 5.0 in poudarja, da je izjemnega pomena zagotavljanje ažurnih, pravočasnih in celovitih podatkov. </w:t>
      </w:r>
      <w:r w:rsidR="00232B98">
        <w:rPr>
          <w:rFonts w:eastAsia="Calibri" w:cs="Arial"/>
          <w:sz w:val="22"/>
          <w:szCs w:val="22"/>
          <w:lang w:val="sl-SI"/>
        </w:rPr>
        <w:t>Poleg tega</w:t>
      </w:r>
      <w:r w:rsidRPr="003C5763">
        <w:rPr>
          <w:rFonts w:eastAsia="Calibri" w:cs="Arial"/>
          <w:sz w:val="22"/>
          <w:szCs w:val="22"/>
          <w:lang w:val="sl-SI"/>
        </w:rPr>
        <w:t xml:space="preserve"> sledi Evropski strategiji za podatke</w:t>
      </w:r>
      <w:r w:rsidRPr="003C5763">
        <w:rPr>
          <w:rStyle w:val="Sprotnaopomba-sklic"/>
          <w:rFonts w:eastAsia="Calibri" w:cs="Arial"/>
          <w:sz w:val="22"/>
          <w:szCs w:val="22"/>
          <w:lang w:val="sl-SI"/>
        </w:rPr>
        <w:footnoteReference w:id="65"/>
      </w:r>
      <w:r w:rsidRPr="003C5763">
        <w:rPr>
          <w:rFonts w:eastAsia="Calibri" w:cs="Arial"/>
          <w:sz w:val="22"/>
          <w:szCs w:val="22"/>
          <w:lang w:val="sl-SI"/>
        </w:rPr>
        <w:t xml:space="preserve"> </w:t>
      </w:r>
      <w:r w:rsidR="00232B98">
        <w:rPr>
          <w:rFonts w:eastAsia="Calibri" w:cs="Arial"/>
          <w:sz w:val="22"/>
          <w:szCs w:val="22"/>
          <w:lang w:val="sl-SI"/>
        </w:rPr>
        <w:t>in</w:t>
      </w:r>
      <w:r w:rsidRPr="003C5763">
        <w:rPr>
          <w:rFonts w:eastAsia="Calibri" w:cs="Arial"/>
          <w:sz w:val="22"/>
          <w:szCs w:val="22"/>
          <w:lang w:val="sl-SI"/>
        </w:rPr>
        <w:t xml:space="preserve"> predpisom, ki urejajo področje podatkov. Med njimi bi izpostavili Direktivo o odprtih podatkih, ki je določila nabor podatkov visoke vrednosti </w:t>
      </w:r>
      <w:r w:rsidR="00232B98">
        <w:rPr>
          <w:rFonts w:eastAsia="Calibri" w:cs="Arial"/>
          <w:sz w:val="22"/>
          <w:szCs w:val="22"/>
          <w:lang w:val="sl-SI"/>
        </w:rPr>
        <w:t>s</w:t>
      </w:r>
      <w:r w:rsidR="00232B98" w:rsidRPr="003C5763">
        <w:rPr>
          <w:rFonts w:eastAsia="Calibri" w:cs="Arial"/>
          <w:sz w:val="22"/>
          <w:szCs w:val="22"/>
          <w:lang w:val="sl-SI"/>
        </w:rPr>
        <w:t xml:space="preserve"> </w:t>
      </w:r>
      <w:r w:rsidRPr="003C5763">
        <w:rPr>
          <w:rFonts w:eastAsia="Calibri" w:cs="Arial"/>
          <w:sz w:val="22"/>
          <w:szCs w:val="22"/>
          <w:lang w:val="sl-SI"/>
        </w:rPr>
        <w:t xml:space="preserve">šestih tematskih področij: </w:t>
      </w:r>
      <w:proofErr w:type="spellStart"/>
      <w:r w:rsidRPr="003C5763">
        <w:rPr>
          <w:rFonts w:eastAsia="Calibri" w:cs="Arial"/>
          <w:sz w:val="22"/>
          <w:szCs w:val="22"/>
          <w:lang w:val="sl-SI"/>
        </w:rPr>
        <w:t>geoprostorski</w:t>
      </w:r>
      <w:proofErr w:type="spellEnd"/>
      <w:r w:rsidRPr="003C5763">
        <w:rPr>
          <w:rFonts w:eastAsia="Calibri" w:cs="Arial"/>
          <w:sz w:val="22"/>
          <w:szCs w:val="22"/>
          <w:lang w:val="sl-SI"/>
        </w:rPr>
        <w:t xml:space="preserve"> podatki</w:t>
      </w:r>
      <w:r w:rsidR="00232B98">
        <w:rPr>
          <w:rFonts w:eastAsia="Calibri" w:cs="Arial"/>
          <w:sz w:val="22"/>
          <w:szCs w:val="22"/>
          <w:lang w:val="sl-SI"/>
        </w:rPr>
        <w:t>,</w:t>
      </w:r>
      <w:r w:rsidRPr="003C5763">
        <w:rPr>
          <w:rFonts w:eastAsia="Calibri" w:cs="Arial"/>
          <w:sz w:val="22"/>
          <w:szCs w:val="22"/>
          <w:lang w:val="sl-SI"/>
        </w:rPr>
        <w:t xml:space="preserve"> opazovanje Zemlje in okolja</w:t>
      </w:r>
      <w:r w:rsidR="00232B98">
        <w:rPr>
          <w:rFonts w:eastAsia="Calibri" w:cs="Arial"/>
          <w:sz w:val="22"/>
          <w:szCs w:val="22"/>
          <w:lang w:val="sl-SI"/>
        </w:rPr>
        <w:t>,</w:t>
      </w:r>
      <w:r w:rsidRPr="003C5763">
        <w:rPr>
          <w:rFonts w:eastAsia="Calibri" w:cs="Arial"/>
          <w:sz w:val="22"/>
          <w:szCs w:val="22"/>
          <w:lang w:val="sl-SI"/>
        </w:rPr>
        <w:t xml:space="preserve"> meteorološki podatki</w:t>
      </w:r>
      <w:r w:rsidR="00232B98">
        <w:rPr>
          <w:rFonts w:eastAsia="Calibri" w:cs="Arial"/>
          <w:sz w:val="22"/>
          <w:szCs w:val="22"/>
          <w:lang w:val="sl-SI"/>
        </w:rPr>
        <w:t>,</w:t>
      </w:r>
      <w:r w:rsidRPr="003C5763">
        <w:rPr>
          <w:rFonts w:eastAsia="Calibri" w:cs="Arial"/>
          <w:sz w:val="22"/>
          <w:szCs w:val="22"/>
          <w:lang w:val="sl-SI"/>
        </w:rPr>
        <w:t xml:space="preserve"> statistični podatki</w:t>
      </w:r>
      <w:r w:rsidR="00232B98">
        <w:rPr>
          <w:rFonts w:eastAsia="Calibri" w:cs="Arial"/>
          <w:sz w:val="22"/>
          <w:szCs w:val="22"/>
          <w:lang w:val="sl-SI"/>
        </w:rPr>
        <w:t>,</w:t>
      </w:r>
      <w:r w:rsidRPr="003C5763">
        <w:rPr>
          <w:rFonts w:eastAsia="Calibri" w:cs="Arial"/>
          <w:sz w:val="22"/>
          <w:szCs w:val="22"/>
          <w:lang w:val="sl-SI"/>
        </w:rPr>
        <w:t xml:space="preserve"> podjetja in lastništvo podjetij</w:t>
      </w:r>
      <w:r w:rsidR="00232B98">
        <w:rPr>
          <w:rFonts w:eastAsia="Calibri" w:cs="Arial"/>
          <w:sz w:val="22"/>
          <w:szCs w:val="22"/>
          <w:lang w:val="sl-SI"/>
        </w:rPr>
        <w:t xml:space="preserve"> ter </w:t>
      </w:r>
      <w:r w:rsidRPr="003C5763">
        <w:rPr>
          <w:rFonts w:eastAsia="Calibri" w:cs="Arial"/>
          <w:sz w:val="22"/>
          <w:szCs w:val="22"/>
          <w:lang w:val="sl-SI"/>
        </w:rPr>
        <w:t xml:space="preserve">mobilnost. Cilj strategije na področju podatkov je olajšati deljenje podatkov in </w:t>
      </w:r>
      <w:r w:rsidR="00232B98">
        <w:rPr>
          <w:rFonts w:eastAsia="Calibri" w:cs="Arial"/>
          <w:sz w:val="22"/>
          <w:szCs w:val="22"/>
          <w:lang w:val="sl-SI"/>
        </w:rPr>
        <w:t>tako</w:t>
      </w:r>
      <w:r w:rsidRPr="003C5763">
        <w:rPr>
          <w:rFonts w:eastAsia="Calibri" w:cs="Arial"/>
          <w:sz w:val="22"/>
          <w:szCs w:val="22"/>
          <w:lang w:val="sl-SI"/>
        </w:rPr>
        <w:t xml:space="preserve"> pospešiti uporabo podatkov.</w:t>
      </w:r>
    </w:p>
    <w:p w14:paraId="471C3029" w14:textId="77777777" w:rsidR="00C74A12" w:rsidRPr="003C5763" w:rsidRDefault="00C74A12" w:rsidP="00EF2F07">
      <w:pPr>
        <w:rPr>
          <w:rFonts w:eastAsia="Calibri" w:cs="Arial"/>
          <w:sz w:val="22"/>
          <w:szCs w:val="22"/>
          <w:lang w:val="sl-SI"/>
        </w:rPr>
      </w:pPr>
    </w:p>
    <w:p w14:paraId="1F7082D1" w14:textId="3642237B" w:rsidR="00C74A12" w:rsidRPr="003C5763" w:rsidRDefault="00C74A12" w:rsidP="00EF2F07">
      <w:pPr>
        <w:numPr>
          <w:ilvl w:val="0"/>
          <w:numId w:val="30"/>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S celovito podporo slovenskim raziskovalno</w:t>
      </w:r>
      <w:r w:rsidR="00232B98">
        <w:rPr>
          <w:rFonts w:eastAsia="Calibri" w:cs="Arial"/>
          <w:sz w:val="22"/>
          <w:szCs w:val="22"/>
          <w:lang w:val="sl-SI"/>
        </w:rPr>
        <w:t>-</w:t>
      </w:r>
      <w:r w:rsidRPr="003C5763">
        <w:rPr>
          <w:rFonts w:eastAsia="Calibri" w:cs="Arial"/>
          <w:sz w:val="22"/>
          <w:szCs w:val="22"/>
          <w:lang w:val="sl-SI"/>
        </w:rPr>
        <w:t>inovacijskim deležnikom pri razvoju naprednih digitalnih tehnologij in rešitev, z uvajanjem in vzpostavitvijo referenčnih rešitev v sodelovanju z vsemi družbenimi skupinami v Sloveniji ter s podporo uveljavitvi slovenskih deležnikov tudi v mednarodnem okolju želimo pospešiti gospodarsko rast in družbeni razvoj.</w:t>
      </w:r>
    </w:p>
    <w:p w14:paraId="3A57514F" w14:textId="0CCC80A6" w:rsidR="00C74A12" w:rsidRPr="003C5763" w:rsidRDefault="00232B98" w:rsidP="00EF2F07">
      <w:pPr>
        <w:numPr>
          <w:ilvl w:val="0"/>
          <w:numId w:val="29"/>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Treba</w:t>
      </w:r>
      <w:r w:rsidR="00C74A12" w:rsidRPr="003C5763">
        <w:rPr>
          <w:rFonts w:eastAsia="Calibri" w:cs="Arial"/>
          <w:sz w:val="22"/>
          <w:szCs w:val="22"/>
          <w:lang w:val="sl-SI"/>
        </w:rPr>
        <w:t xml:space="preserve"> je dodelati strukture za upravljanje podatk</w:t>
      </w:r>
      <w:r w:rsidR="00546828">
        <w:rPr>
          <w:rFonts w:eastAsia="Calibri" w:cs="Arial"/>
          <w:sz w:val="22"/>
          <w:szCs w:val="22"/>
          <w:lang w:val="sl-SI"/>
        </w:rPr>
        <w:t>ov</w:t>
      </w:r>
      <w:r w:rsidR="00C74A12" w:rsidRPr="003C5763">
        <w:rPr>
          <w:rFonts w:eastAsia="Calibri" w:cs="Arial"/>
          <w:sz w:val="22"/>
          <w:szCs w:val="22"/>
          <w:lang w:val="sl-SI"/>
        </w:rPr>
        <w:t xml:space="preserve"> in razširiti zbirke kakovostnih podatkov za ponovno uporabo na način skupnih podatkovnih prostorov.</w:t>
      </w:r>
    </w:p>
    <w:p w14:paraId="42D7252E" w14:textId="141B012A" w:rsidR="00C74A12" w:rsidRPr="003C5763" w:rsidRDefault="00C74A12" w:rsidP="00EF2F07">
      <w:pPr>
        <w:numPr>
          <w:ilvl w:val="0"/>
          <w:numId w:val="29"/>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Na podlagi zgleda javnega sektorja </w:t>
      </w:r>
      <w:r w:rsidR="00232B98">
        <w:rPr>
          <w:rFonts w:eastAsia="Calibri" w:cs="Arial"/>
          <w:sz w:val="22"/>
          <w:szCs w:val="22"/>
          <w:lang w:val="sl-SI"/>
        </w:rPr>
        <w:t>je smotrno</w:t>
      </w:r>
      <w:r w:rsidR="00232B98" w:rsidRPr="003C5763">
        <w:rPr>
          <w:rFonts w:eastAsia="Calibri" w:cs="Arial"/>
          <w:sz w:val="22"/>
          <w:szCs w:val="22"/>
          <w:lang w:val="sl-SI"/>
        </w:rPr>
        <w:t xml:space="preserve"> </w:t>
      </w:r>
      <w:r w:rsidRPr="003C5763">
        <w:rPr>
          <w:rFonts w:eastAsia="Calibri" w:cs="Arial"/>
          <w:sz w:val="22"/>
          <w:szCs w:val="22"/>
          <w:lang w:val="sl-SI"/>
        </w:rPr>
        <w:t>k odpiranju in izmenjavi podatkov, kjer je to smiselno in primerno, spodbuditi tudi zasebni sektor.</w:t>
      </w:r>
    </w:p>
    <w:p w14:paraId="52BA3B9D" w14:textId="3127B3FA" w:rsidR="00C74A12" w:rsidRPr="003C5763" w:rsidRDefault="00C74A12" w:rsidP="00375BDE">
      <w:pPr>
        <w:numPr>
          <w:ilvl w:val="0"/>
          <w:numId w:val="31"/>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Podpirati je </w:t>
      </w:r>
      <w:r w:rsidR="00546828">
        <w:rPr>
          <w:rFonts w:eastAsia="Calibri" w:cs="Arial"/>
          <w:sz w:val="22"/>
          <w:szCs w:val="22"/>
          <w:lang w:val="sl-SI"/>
        </w:rPr>
        <w:t>treba</w:t>
      </w:r>
      <w:r w:rsidR="00546828" w:rsidRPr="003C5763">
        <w:rPr>
          <w:rFonts w:eastAsia="Calibri" w:cs="Arial"/>
          <w:sz w:val="22"/>
          <w:szCs w:val="22"/>
          <w:lang w:val="sl-SI"/>
        </w:rPr>
        <w:t xml:space="preserve"> </w:t>
      </w:r>
      <w:r w:rsidRPr="003C5763">
        <w:rPr>
          <w:rFonts w:eastAsia="Calibri" w:cs="Arial"/>
          <w:sz w:val="22"/>
          <w:szCs w:val="22"/>
          <w:lang w:val="sl-SI"/>
        </w:rPr>
        <w:t xml:space="preserve">vlaganja v infrastrukturo, ki temeljijo na trajnostnih, inovativnih poslovnih modelih. </w:t>
      </w:r>
      <w:r w:rsidR="00232B98">
        <w:rPr>
          <w:rFonts w:eastAsia="Calibri" w:cs="Arial"/>
          <w:sz w:val="22"/>
          <w:szCs w:val="22"/>
          <w:lang w:val="sl-SI"/>
        </w:rPr>
        <w:t>Za izvedbo naložb je ključn</w:t>
      </w:r>
      <w:r w:rsidR="00375BDE">
        <w:rPr>
          <w:rFonts w:eastAsia="Calibri" w:cs="Arial"/>
          <w:sz w:val="22"/>
          <w:szCs w:val="22"/>
          <w:lang w:val="sl-SI"/>
        </w:rPr>
        <w:t xml:space="preserve">o </w:t>
      </w:r>
      <w:r w:rsidR="00375BDE" w:rsidRPr="00375BDE">
        <w:rPr>
          <w:rFonts w:eastAsia="Calibri" w:cs="Arial"/>
          <w:sz w:val="22"/>
          <w:szCs w:val="22"/>
          <w:lang w:val="sl-SI"/>
        </w:rPr>
        <w:t>vzajemno sodelovanje</w:t>
      </w:r>
      <w:r w:rsidR="00232B98">
        <w:rPr>
          <w:rFonts w:eastAsia="Calibri" w:cs="Arial"/>
          <w:sz w:val="22"/>
          <w:szCs w:val="22"/>
          <w:lang w:val="sl-SI"/>
        </w:rPr>
        <w:t xml:space="preserve"> </w:t>
      </w:r>
      <w:r w:rsidRPr="003C5763">
        <w:rPr>
          <w:rFonts w:eastAsia="Calibri" w:cs="Arial"/>
          <w:sz w:val="22"/>
          <w:szCs w:val="22"/>
          <w:lang w:val="sl-SI"/>
        </w:rPr>
        <w:t>odločevalcev na lokalni in državni ravni ter finančnih institucij.</w:t>
      </w:r>
    </w:p>
    <w:p w14:paraId="4D8DD113" w14:textId="4D984DAB" w:rsidR="00C74A12" w:rsidRPr="003C5763" w:rsidRDefault="00C74A12" w:rsidP="00EF2F07">
      <w:pPr>
        <w:pStyle w:val="Podnaslov"/>
        <w:rPr>
          <w:rFonts w:eastAsia="Calibri"/>
        </w:rPr>
      </w:pPr>
      <w:bookmarkStart w:id="41" w:name="_Toc129330752"/>
      <w:r w:rsidRPr="003C5763">
        <w:rPr>
          <w:rFonts w:eastAsia="Calibri"/>
        </w:rPr>
        <w:t>4.2 Ekosistem umetne inteligence in novih tehnologij</w:t>
      </w:r>
      <w:bookmarkEnd w:id="41"/>
      <w:r w:rsidRPr="003C5763">
        <w:rPr>
          <w:rFonts w:eastAsia="Calibri"/>
        </w:rPr>
        <w:t xml:space="preserve"> </w:t>
      </w:r>
    </w:p>
    <w:p w14:paraId="549A93FA" w14:textId="4AB7FA66" w:rsidR="00C74A12" w:rsidRPr="003C5763" w:rsidRDefault="00544D38" w:rsidP="00EF2F07">
      <w:pPr>
        <w:rPr>
          <w:rFonts w:eastAsia="Calibri" w:cs="Arial"/>
          <w:sz w:val="22"/>
          <w:szCs w:val="22"/>
          <w:lang w:val="sl-SI"/>
        </w:rPr>
      </w:pPr>
      <w:r>
        <w:rPr>
          <w:rFonts w:eastAsia="Calibri" w:cs="Arial"/>
          <w:sz w:val="22"/>
          <w:szCs w:val="22"/>
          <w:lang w:val="sl-SI"/>
        </w:rPr>
        <w:t>U</w:t>
      </w:r>
      <w:r w:rsidRPr="00544D38">
        <w:rPr>
          <w:rFonts w:eastAsia="Calibri" w:cs="Arial"/>
          <w:sz w:val="22"/>
          <w:szCs w:val="22"/>
          <w:lang w:val="sl-SI"/>
        </w:rPr>
        <w:t>metna inteligenca</w:t>
      </w:r>
      <w:r w:rsidRPr="00544D38" w:rsidDel="00544D38">
        <w:rPr>
          <w:rFonts w:eastAsia="Calibri" w:cs="Arial"/>
          <w:sz w:val="22"/>
          <w:szCs w:val="22"/>
          <w:lang w:val="sl-SI"/>
        </w:rPr>
        <w:t xml:space="preserve"> </w:t>
      </w:r>
      <w:r>
        <w:rPr>
          <w:rFonts w:eastAsia="Calibri" w:cs="Arial"/>
          <w:sz w:val="22"/>
          <w:szCs w:val="22"/>
          <w:lang w:val="sl-SI"/>
        </w:rPr>
        <w:t>pomeni</w:t>
      </w:r>
      <w:r w:rsidR="00C74A12" w:rsidRPr="003C5763">
        <w:rPr>
          <w:rFonts w:eastAsia="Calibri" w:cs="Arial"/>
          <w:sz w:val="22"/>
          <w:szCs w:val="22"/>
          <w:lang w:val="sl-SI"/>
        </w:rPr>
        <w:t xml:space="preserve"> splošno uporabno tehnologijo, ki </w:t>
      </w:r>
      <w:r>
        <w:rPr>
          <w:rFonts w:eastAsia="Calibri" w:cs="Arial"/>
          <w:sz w:val="22"/>
          <w:szCs w:val="22"/>
          <w:lang w:val="sl-SI"/>
        </w:rPr>
        <w:t>po</w:t>
      </w:r>
      <w:r w:rsidR="00C74A12" w:rsidRPr="003C5763">
        <w:rPr>
          <w:rFonts w:eastAsia="Calibri" w:cs="Arial"/>
          <w:sz w:val="22"/>
          <w:szCs w:val="22"/>
          <w:lang w:val="sl-SI"/>
        </w:rPr>
        <w:t xml:space="preserve">skuša </w:t>
      </w:r>
      <w:r>
        <w:rPr>
          <w:rFonts w:eastAsia="Calibri" w:cs="Arial"/>
          <w:sz w:val="22"/>
          <w:szCs w:val="22"/>
          <w:lang w:val="sl-SI"/>
        </w:rPr>
        <w:t>v nasprotju z</w:t>
      </w:r>
      <w:r w:rsidR="00C74A12" w:rsidRPr="003C5763">
        <w:rPr>
          <w:rFonts w:eastAsia="Calibri" w:cs="Arial"/>
          <w:sz w:val="22"/>
          <w:szCs w:val="22"/>
          <w:lang w:val="sl-SI"/>
        </w:rPr>
        <w:t xml:space="preserve"> drugi</w:t>
      </w:r>
      <w:r>
        <w:rPr>
          <w:rFonts w:eastAsia="Calibri" w:cs="Arial"/>
          <w:sz w:val="22"/>
          <w:szCs w:val="22"/>
          <w:lang w:val="sl-SI"/>
        </w:rPr>
        <w:t>mi</w:t>
      </w:r>
      <w:r w:rsidR="00C74A12" w:rsidRPr="003C5763">
        <w:rPr>
          <w:rFonts w:eastAsia="Calibri" w:cs="Arial"/>
          <w:sz w:val="22"/>
          <w:szCs w:val="22"/>
          <w:lang w:val="sl-SI"/>
        </w:rPr>
        <w:t xml:space="preserve"> tehnologij</w:t>
      </w:r>
      <w:r>
        <w:rPr>
          <w:rFonts w:eastAsia="Calibri" w:cs="Arial"/>
          <w:sz w:val="22"/>
          <w:szCs w:val="22"/>
          <w:lang w:val="sl-SI"/>
        </w:rPr>
        <w:t>ami</w:t>
      </w:r>
      <w:r w:rsidR="00C74A12" w:rsidRPr="003C5763">
        <w:rPr>
          <w:rFonts w:eastAsia="Calibri" w:cs="Arial"/>
          <w:sz w:val="22"/>
          <w:szCs w:val="22"/>
          <w:lang w:val="sl-SI"/>
        </w:rPr>
        <w:t xml:space="preserve"> </w:t>
      </w:r>
      <w:r>
        <w:rPr>
          <w:rFonts w:eastAsia="Calibri" w:cs="Arial"/>
          <w:sz w:val="22"/>
          <w:szCs w:val="22"/>
          <w:lang w:val="sl-SI"/>
        </w:rPr>
        <w:t xml:space="preserve">kar najbolj </w:t>
      </w:r>
      <w:r w:rsidR="00C74A12" w:rsidRPr="003C5763">
        <w:rPr>
          <w:rFonts w:eastAsia="Calibri" w:cs="Arial"/>
          <w:sz w:val="22"/>
          <w:szCs w:val="22"/>
          <w:lang w:val="sl-SI"/>
        </w:rPr>
        <w:t xml:space="preserve">izvajati dejavnosti, ki so bile do nedavnega omejene le na človeške zmožnosti in inteligenco. S tem </w:t>
      </w:r>
      <w:r w:rsidR="00C13C70">
        <w:rPr>
          <w:rFonts w:eastAsia="Calibri" w:cs="Arial"/>
          <w:sz w:val="22"/>
          <w:szCs w:val="22"/>
          <w:lang w:val="sl-SI"/>
        </w:rPr>
        <w:t>omogoča</w:t>
      </w:r>
      <w:r w:rsidR="00C13C70" w:rsidRPr="003C5763">
        <w:rPr>
          <w:rFonts w:eastAsia="Calibri" w:cs="Arial"/>
          <w:sz w:val="22"/>
          <w:szCs w:val="22"/>
          <w:lang w:val="sl-SI"/>
        </w:rPr>
        <w:t xml:space="preserve"> </w:t>
      </w:r>
      <w:r w:rsidR="00C74A12" w:rsidRPr="003C5763">
        <w:rPr>
          <w:rFonts w:eastAsia="Calibri" w:cs="Arial"/>
          <w:sz w:val="22"/>
          <w:szCs w:val="22"/>
          <w:lang w:val="sl-SI"/>
        </w:rPr>
        <w:t xml:space="preserve">neizmerni potencial, da </w:t>
      </w:r>
      <w:r w:rsidR="00C13C70">
        <w:rPr>
          <w:rFonts w:eastAsia="Calibri" w:cs="Arial"/>
          <w:sz w:val="22"/>
          <w:szCs w:val="22"/>
          <w:lang w:val="sl-SI"/>
        </w:rPr>
        <w:t>zagotovi</w:t>
      </w:r>
      <w:r w:rsidR="00C13C70" w:rsidRPr="003C5763">
        <w:rPr>
          <w:rFonts w:eastAsia="Calibri" w:cs="Arial"/>
          <w:sz w:val="22"/>
          <w:szCs w:val="22"/>
          <w:lang w:val="sl-SI"/>
        </w:rPr>
        <w:t xml:space="preserve"> </w:t>
      </w:r>
      <w:r w:rsidR="00C74A12" w:rsidRPr="003C5763">
        <w:rPr>
          <w:rFonts w:eastAsia="Calibri" w:cs="Arial"/>
          <w:sz w:val="22"/>
          <w:szCs w:val="22"/>
          <w:lang w:val="sl-SI"/>
        </w:rPr>
        <w:t xml:space="preserve">koristi posameznikom, celotni družbi in okolju. Sistemi z uporabo metod </w:t>
      </w:r>
      <w:r w:rsidRPr="00544D38">
        <w:rPr>
          <w:rFonts w:eastAsia="Calibri" w:cs="Arial"/>
          <w:sz w:val="22"/>
          <w:szCs w:val="22"/>
          <w:lang w:val="sl-SI"/>
        </w:rPr>
        <w:t>umetn</w:t>
      </w:r>
      <w:r>
        <w:rPr>
          <w:rFonts w:eastAsia="Calibri" w:cs="Arial"/>
          <w:sz w:val="22"/>
          <w:szCs w:val="22"/>
          <w:lang w:val="sl-SI"/>
        </w:rPr>
        <w:t>e</w:t>
      </w:r>
      <w:r w:rsidRPr="00544D38">
        <w:rPr>
          <w:rFonts w:eastAsia="Calibri" w:cs="Arial"/>
          <w:sz w:val="22"/>
          <w:szCs w:val="22"/>
          <w:lang w:val="sl-SI"/>
        </w:rPr>
        <w:t xml:space="preserve"> inteligenc</w:t>
      </w:r>
      <w:r>
        <w:rPr>
          <w:rFonts w:eastAsia="Calibri" w:cs="Arial"/>
          <w:sz w:val="22"/>
          <w:szCs w:val="22"/>
          <w:lang w:val="sl-SI"/>
        </w:rPr>
        <w:t>e</w:t>
      </w:r>
      <w:r w:rsidRPr="00544D38">
        <w:rPr>
          <w:rFonts w:eastAsia="Calibri" w:cs="Arial"/>
          <w:sz w:val="22"/>
          <w:szCs w:val="22"/>
          <w:lang w:val="sl-SI"/>
        </w:rPr>
        <w:t xml:space="preserve"> </w:t>
      </w:r>
      <w:r w:rsidR="00C74A12" w:rsidRPr="003C5763">
        <w:rPr>
          <w:rFonts w:eastAsia="Calibri" w:cs="Arial"/>
          <w:sz w:val="22"/>
          <w:szCs w:val="22"/>
          <w:lang w:val="sl-SI"/>
        </w:rPr>
        <w:t xml:space="preserve">omogočajo, da najdemo nove odgovore in rešitve na področjih, ki segajo od medicine, transporta, inženiringa, financ, zavarovanja, komunikacije in zabave do sodnih postopkov in vojaških aktivnosti. </w:t>
      </w:r>
    </w:p>
    <w:p w14:paraId="492BC200" w14:textId="77777777" w:rsidR="00C74A12" w:rsidRPr="003C5763" w:rsidRDefault="00C74A12" w:rsidP="00EF2F07">
      <w:pPr>
        <w:rPr>
          <w:rFonts w:eastAsia="Calibri" w:cs="Arial"/>
          <w:sz w:val="22"/>
          <w:szCs w:val="22"/>
          <w:highlight w:val="yellow"/>
          <w:lang w:val="sl-SI"/>
        </w:rPr>
      </w:pPr>
      <w:r w:rsidRPr="003C5763">
        <w:rPr>
          <w:rFonts w:eastAsia="Calibri" w:cs="Arial"/>
          <w:sz w:val="22"/>
          <w:szCs w:val="22"/>
          <w:highlight w:val="yellow"/>
          <w:lang w:val="sl-SI"/>
        </w:rPr>
        <w:t xml:space="preserve"> </w:t>
      </w:r>
    </w:p>
    <w:p w14:paraId="2EBE4E39" w14:textId="096E52FA"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Slovenija je na področju </w:t>
      </w:r>
      <w:r w:rsidR="00544D38" w:rsidRPr="00544D38">
        <w:rPr>
          <w:rFonts w:eastAsia="Calibri" w:cs="Arial"/>
          <w:sz w:val="22"/>
          <w:szCs w:val="22"/>
          <w:lang w:val="sl-SI"/>
        </w:rPr>
        <w:t>umetn</w:t>
      </w:r>
      <w:r w:rsidR="00544D38">
        <w:rPr>
          <w:rFonts w:eastAsia="Calibri" w:cs="Arial"/>
          <w:sz w:val="22"/>
          <w:szCs w:val="22"/>
          <w:lang w:val="sl-SI"/>
        </w:rPr>
        <w:t>e</w:t>
      </w:r>
      <w:r w:rsidR="00544D38" w:rsidRPr="00544D38">
        <w:rPr>
          <w:rFonts w:eastAsia="Calibri" w:cs="Arial"/>
          <w:sz w:val="22"/>
          <w:szCs w:val="22"/>
          <w:lang w:val="sl-SI"/>
        </w:rPr>
        <w:t xml:space="preserve"> inteligenc</w:t>
      </w:r>
      <w:r w:rsidR="00544D38">
        <w:rPr>
          <w:rFonts w:eastAsia="Calibri" w:cs="Arial"/>
          <w:sz w:val="22"/>
          <w:szCs w:val="22"/>
          <w:lang w:val="sl-SI"/>
        </w:rPr>
        <w:t>e</w:t>
      </w:r>
      <w:r w:rsidR="00544D38" w:rsidRPr="00544D38" w:rsidDel="00544D38">
        <w:rPr>
          <w:rFonts w:eastAsia="Calibri" w:cs="Arial"/>
          <w:sz w:val="22"/>
          <w:szCs w:val="22"/>
          <w:lang w:val="sl-SI"/>
        </w:rPr>
        <w:t xml:space="preserve"> </w:t>
      </w:r>
      <w:r w:rsidR="00544D38">
        <w:rPr>
          <w:rFonts w:eastAsia="Calibri" w:cs="Arial"/>
          <w:sz w:val="22"/>
          <w:szCs w:val="22"/>
          <w:lang w:val="sl-SI"/>
        </w:rPr>
        <w:t>izjemno</w:t>
      </w:r>
      <w:r w:rsidRPr="003C5763">
        <w:rPr>
          <w:rFonts w:eastAsia="Calibri" w:cs="Arial"/>
          <w:sz w:val="22"/>
          <w:szCs w:val="22"/>
          <w:lang w:val="sl-SI"/>
        </w:rPr>
        <w:t xml:space="preserve"> ambiciozna, zato se je pridružila </w:t>
      </w:r>
      <w:r w:rsidR="00C13C70" w:rsidRPr="003C5763">
        <w:rPr>
          <w:rFonts w:eastAsia="Calibri" w:cs="Arial"/>
          <w:sz w:val="22"/>
          <w:szCs w:val="22"/>
          <w:lang w:val="sl-SI"/>
        </w:rPr>
        <w:t>pobudi</w:t>
      </w:r>
      <w:r w:rsidRPr="003C5763">
        <w:rPr>
          <w:rFonts w:eastAsia="Calibri" w:cs="Arial"/>
          <w:sz w:val="22"/>
          <w:szCs w:val="22"/>
          <w:lang w:val="sl-SI"/>
        </w:rPr>
        <w:t xml:space="preserve"> EU za usklajevanje vseh podpornih aktivnosti na tem področju s podpisom Deklaracije </w:t>
      </w:r>
      <w:r w:rsidR="00544D38" w:rsidRPr="003C5763">
        <w:rPr>
          <w:rFonts w:eastAsia="Calibri" w:cs="Arial"/>
          <w:sz w:val="22"/>
          <w:szCs w:val="22"/>
          <w:lang w:val="sl-SI"/>
        </w:rPr>
        <w:t xml:space="preserve">EU </w:t>
      </w:r>
      <w:r w:rsidRPr="003C5763">
        <w:rPr>
          <w:rFonts w:eastAsia="Calibri" w:cs="Arial"/>
          <w:sz w:val="22"/>
          <w:szCs w:val="22"/>
          <w:lang w:val="sl-SI"/>
        </w:rPr>
        <w:t xml:space="preserve">o sodelovanju na področju </w:t>
      </w:r>
      <w:r w:rsidR="00544D38" w:rsidRPr="00544D38">
        <w:rPr>
          <w:rFonts w:eastAsia="Calibri" w:cs="Arial"/>
          <w:sz w:val="22"/>
          <w:szCs w:val="22"/>
          <w:lang w:val="sl-SI"/>
        </w:rPr>
        <w:t>umetn</w:t>
      </w:r>
      <w:r w:rsidR="00544D38">
        <w:rPr>
          <w:rFonts w:eastAsia="Calibri" w:cs="Arial"/>
          <w:sz w:val="22"/>
          <w:szCs w:val="22"/>
          <w:lang w:val="sl-SI"/>
        </w:rPr>
        <w:t>e</w:t>
      </w:r>
      <w:r w:rsidR="00544D38" w:rsidRPr="00544D38">
        <w:rPr>
          <w:rFonts w:eastAsia="Calibri" w:cs="Arial"/>
          <w:sz w:val="22"/>
          <w:szCs w:val="22"/>
          <w:lang w:val="sl-SI"/>
        </w:rPr>
        <w:t xml:space="preserve"> inteligenc</w:t>
      </w:r>
      <w:r w:rsidR="00544D38">
        <w:rPr>
          <w:rFonts w:eastAsia="Calibri" w:cs="Arial"/>
          <w:sz w:val="22"/>
          <w:szCs w:val="22"/>
          <w:lang w:val="sl-SI"/>
        </w:rPr>
        <w:t>e</w:t>
      </w:r>
      <w:r w:rsidRPr="003C5763">
        <w:rPr>
          <w:rFonts w:eastAsia="Calibri" w:cs="Arial"/>
          <w:sz w:val="22"/>
          <w:szCs w:val="22"/>
          <w:lang w:val="sl-SI"/>
        </w:rPr>
        <w:t xml:space="preserve">. </w:t>
      </w:r>
      <w:r w:rsidR="00C13C70">
        <w:rPr>
          <w:rFonts w:eastAsia="Calibri" w:cs="Arial"/>
          <w:sz w:val="22"/>
          <w:szCs w:val="22"/>
          <w:lang w:val="sl-SI"/>
        </w:rPr>
        <w:t>P</w:t>
      </w:r>
      <w:r w:rsidRPr="003C5763">
        <w:rPr>
          <w:rFonts w:eastAsia="Calibri" w:cs="Arial"/>
          <w:sz w:val="22"/>
          <w:szCs w:val="22"/>
          <w:lang w:val="sl-SI"/>
        </w:rPr>
        <w:t xml:space="preserve">ri tem izhaja iz več kot 40-letnih izkušenj </w:t>
      </w:r>
      <w:r w:rsidR="00C13C70">
        <w:rPr>
          <w:rFonts w:eastAsia="Calibri" w:cs="Arial"/>
          <w:sz w:val="22"/>
          <w:szCs w:val="22"/>
          <w:lang w:val="sl-SI"/>
        </w:rPr>
        <w:t xml:space="preserve">v </w:t>
      </w:r>
      <w:r w:rsidRPr="003C5763">
        <w:rPr>
          <w:rFonts w:eastAsia="Calibri" w:cs="Arial"/>
          <w:sz w:val="22"/>
          <w:szCs w:val="22"/>
          <w:lang w:val="sl-SI"/>
        </w:rPr>
        <w:t>raziskovalnih in izobraževalnih aktivnosti</w:t>
      </w:r>
      <w:r w:rsidR="00C13C70">
        <w:rPr>
          <w:rFonts w:eastAsia="Calibri" w:cs="Arial"/>
          <w:sz w:val="22"/>
          <w:szCs w:val="22"/>
          <w:lang w:val="sl-SI"/>
        </w:rPr>
        <w:t>h</w:t>
      </w:r>
      <w:r w:rsidRPr="003C5763">
        <w:rPr>
          <w:rFonts w:eastAsia="Calibri" w:cs="Arial"/>
          <w:sz w:val="22"/>
          <w:szCs w:val="22"/>
          <w:lang w:val="sl-SI"/>
        </w:rPr>
        <w:t xml:space="preserve"> na področju </w:t>
      </w:r>
      <w:r w:rsidR="00544D38" w:rsidRPr="00544D38">
        <w:rPr>
          <w:rFonts w:eastAsia="Calibri" w:cs="Arial"/>
          <w:sz w:val="22"/>
          <w:szCs w:val="22"/>
          <w:lang w:val="sl-SI"/>
        </w:rPr>
        <w:t>umetn</w:t>
      </w:r>
      <w:r w:rsidR="00544D38">
        <w:rPr>
          <w:rFonts w:eastAsia="Calibri" w:cs="Arial"/>
          <w:sz w:val="22"/>
          <w:szCs w:val="22"/>
          <w:lang w:val="sl-SI"/>
        </w:rPr>
        <w:t>e</w:t>
      </w:r>
      <w:r w:rsidR="00544D38" w:rsidRPr="00544D38">
        <w:rPr>
          <w:rFonts w:eastAsia="Calibri" w:cs="Arial"/>
          <w:sz w:val="22"/>
          <w:szCs w:val="22"/>
          <w:lang w:val="sl-SI"/>
        </w:rPr>
        <w:t xml:space="preserve"> inteligenc</w:t>
      </w:r>
      <w:r w:rsidR="00544D38">
        <w:rPr>
          <w:rFonts w:eastAsia="Calibri" w:cs="Arial"/>
          <w:sz w:val="22"/>
          <w:szCs w:val="22"/>
          <w:lang w:val="sl-SI"/>
        </w:rPr>
        <w:t>e</w:t>
      </w:r>
      <w:r w:rsidRPr="003C5763">
        <w:rPr>
          <w:rFonts w:eastAsia="Calibri" w:cs="Arial"/>
          <w:sz w:val="22"/>
          <w:szCs w:val="22"/>
          <w:lang w:val="sl-SI"/>
        </w:rPr>
        <w:t xml:space="preserve"> in premore glede na število prebivalcev </w:t>
      </w:r>
      <w:r w:rsidR="00544D38">
        <w:rPr>
          <w:rFonts w:eastAsia="Calibri" w:cs="Arial"/>
          <w:sz w:val="22"/>
          <w:szCs w:val="22"/>
          <w:lang w:val="sl-SI"/>
        </w:rPr>
        <w:t>razmeroma</w:t>
      </w:r>
      <w:r w:rsidR="00544D38" w:rsidRPr="003C5763">
        <w:rPr>
          <w:rFonts w:eastAsia="Calibri" w:cs="Arial"/>
          <w:sz w:val="22"/>
          <w:szCs w:val="22"/>
          <w:lang w:val="sl-SI"/>
        </w:rPr>
        <w:t xml:space="preserve"> </w:t>
      </w:r>
      <w:r w:rsidRPr="003C5763">
        <w:rPr>
          <w:rFonts w:eastAsia="Calibri" w:cs="Arial"/>
          <w:sz w:val="22"/>
          <w:szCs w:val="22"/>
          <w:lang w:val="sl-SI"/>
        </w:rPr>
        <w:t xml:space="preserve">veliko specifično izobraženih strokovnjakov na </w:t>
      </w:r>
      <w:r w:rsidR="00544D38">
        <w:rPr>
          <w:rFonts w:eastAsia="Calibri" w:cs="Arial"/>
          <w:sz w:val="22"/>
          <w:szCs w:val="22"/>
          <w:lang w:val="sl-SI"/>
        </w:rPr>
        <w:t xml:space="preserve">tem </w:t>
      </w:r>
      <w:r w:rsidRPr="003C5763">
        <w:rPr>
          <w:rFonts w:eastAsia="Calibri" w:cs="Arial"/>
          <w:sz w:val="22"/>
          <w:szCs w:val="22"/>
          <w:lang w:val="sl-SI"/>
        </w:rPr>
        <w:t>področju, ki jih lahko z usmerjenimi in pametnimi podpornimi mehanizmi vključi v raziskave, razvoj</w:t>
      </w:r>
      <w:r w:rsidR="00544D38">
        <w:rPr>
          <w:rFonts w:eastAsia="Calibri" w:cs="Arial"/>
          <w:sz w:val="22"/>
          <w:szCs w:val="22"/>
          <w:lang w:val="sl-SI"/>
        </w:rPr>
        <w:t xml:space="preserve"> in</w:t>
      </w:r>
      <w:r w:rsidRPr="003C5763">
        <w:rPr>
          <w:rFonts w:eastAsia="Calibri" w:cs="Arial"/>
          <w:sz w:val="22"/>
          <w:szCs w:val="22"/>
          <w:lang w:val="sl-SI"/>
        </w:rPr>
        <w:t xml:space="preserve"> uvajanje </w:t>
      </w:r>
      <w:r w:rsidR="00544D38" w:rsidRPr="00544D38">
        <w:rPr>
          <w:rFonts w:eastAsia="Calibri" w:cs="Arial"/>
          <w:sz w:val="22"/>
          <w:szCs w:val="22"/>
          <w:lang w:val="sl-SI"/>
        </w:rPr>
        <w:t>umetn</w:t>
      </w:r>
      <w:r w:rsidR="00544D38">
        <w:rPr>
          <w:rFonts w:eastAsia="Calibri" w:cs="Arial"/>
          <w:sz w:val="22"/>
          <w:szCs w:val="22"/>
          <w:lang w:val="sl-SI"/>
        </w:rPr>
        <w:t>e</w:t>
      </w:r>
      <w:r w:rsidR="00544D38" w:rsidRPr="00544D38">
        <w:rPr>
          <w:rFonts w:eastAsia="Calibri" w:cs="Arial"/>
          <w:sz w:val="22"/>
          <w:szCs w:val="22"/>
          <w:lang w:val="sl-SI"/>
        </w:rPr>
        <w:t xml:space="preserve"> inteligenc</w:t>
      </w:r>
      <w:r w:rsidR="00544D38">
        <w:rPr>
          <w:rFonts w:eastAsia="Calibri" w:cs="Arial"/>
          <w:sz w:val="22"/>
          <w:szCs w:val="22"/>
          <w:lang w:val="sl-SI"/>
        </w:rPr>
        <w:t>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v družbo. S tem oblikuje celovit inovacijski ekosistem in zažene spiralo ponudbe in povpraševanja </w:t>
      </w:r>
      <w:r w:rsidR="00544D38">
        <w:rPr>
          <w:rFonts w:eastAsia="Calibri" w:cs="Arial"/>
          <w:sz w:val="22"/>
          <w:szCs w:val="22"/>
          <w:lang w:val="sl-SI"/>
        </w:rPr>
        <w:t>v</w:t>
      </w:r>
      <w:r w:rsidR="00544D38" w:rsidRPr="003C5763">
        <w:rPr>
          <w:rFonts w:eastAsia="Calibri" w:cs="Arial"/>
          <w:sz w:val="22"/>
          <w:szCs w:val="22"/>
          <w:lang w:val="sl-SI"/>
        </w:rPr>
        <w:t xml:space="preserve"> </w:t>
      </w:r>
      <w:r w:rsidRPr="003C5763">
        <w:rPr>
          <w:rFonts w:eastAsia="Calibri" w:cs="Arial"/>
          <w:sz w:val="22"/>
          <w:szCs w:val="22"/>
          <w:lang w:val="sl-SI"/>
        </w:rPr>
        <w:t xml:space="preserve">izbranih ključnih sektorjih nacionalnega gospodarstva, </w:t>
      </w:r>
      <w:r w:rsidR="00544D38">
        <w:rPr>
          <w:rFonts w:eastAsia="Calibri" w:cs="Arial"/>
          <w:sz w:val="22"/>
          <w:szCs w:val="22"/>
          <w:lang w:val="sl-SI"/>
        </w:rPr>
        <w:t xml:space="preserve">v </w:t>
      </w:r>
      <w:r w:rsidRPr="003C5763">
        <w:rPr>
          <w:rFonts w:eastAsia="Calibri" w:cs="Arial"/>
          <w:sz w:val="22"/>
          <w:szCs w:val="22"/>
          <w:lang w:val="sl-SI"/>
        </w:rPr>
        <w:t xml:space="preserve">negospodarskih dejavnostih in države ter </w:t>
      </w:r>
      <w:r w:rsidR="00544D38">
        <w:rPr>
          <w:rFonts w:eastAsia="Calibri" w:cs="Arial"/>
          <w:sz w:val="22"/>
          <w:szCs w:val="22"/>
          <w:lang w:val="sl-SI"/>
        </w:rPr>
        <w:t>te</w:t>
      </w:r>
      <w:r w:rsidR="00375BDE">
        <w:rPr>
          <w:rFonts w:eastAsia="Calibri" w:cs="Arial"/>
          <w:sz w:val="22"/>
          <w:szCs w:val="22"/>
          <w:lang w:val="sl-SI"/>
        </w:rPr>
        <w:t xml:space="preserve"> </w:t>
      </w:r>
      <w:r w:rsidR="00375BDE" w:rsidRPr="00375BDE">
        <w:rPr>
          <w:rFonts w:eastAsia="Calibri" w:cs="Arial"/>
          <w:sz w:val="22"/>
          <w:szCs w:val="22"/>
          <w:lang w:val="sl-SI"/>
        </w:rPr>
        <w:t>ekosistemske rešitve</w:t>
      </w:r>
      <w:r w:rsidR="00544D38">
        <w:rPr>
          <w:rFonts w:eastAsia="Calibri" w:cs="Arial"/>
          <w:sz w:val="22"/>
          <w:szCs w:val="22"/>
          <w:lang w:val="sl-SI"/>
        </w:rPr>
        <w:t xml:space="preserve"> </w:t>
      </w:r>
      <w:r w:rsidRPr="003C5763">
        <w:rPr>
          <w:rFonts w:eastAsia="Calibri" w:cs="Arial"/>
          <w:sz w:val="22"/>
          <w:szCs w:val="22"/>
          <w:lang w:val="sl-SI"/>
        </w:rPr>
        <w:t xml:space="preserve">kot referenčne aktivnosti ponudi tudi mednarodnemu okolju. Slovenija je po eni strani dovolj velika, da premore </w:t>
      </w:r>
      <w:r w:rsidR="00544D38">
        <w:rPr>
          <w:rFonts w:eastAsia="Calibri" w:cs="Arial"/>
          <w:sz w:val="22"/>
          <w:szCs w:val="22"/>
          <w:lang w:val="sl-SI"/>
        </w:rPr>
        <w:t>dovolj</w:t>
      </w:r>
      <w:r w:rsidRPr="003C5763">
        <w:rPr>
          <w:rFonts w:eastAsia="Calibri" w:cs="Arial"/>
          <w:sz w:val="22"/>
          <w:szCs w:val="22"/>
          <w:lang w:val="sl-SI"/>
        </w:rPr>
        <w:t xml:space="preserve"> interdisciplinarnega znanja</w:t>
      </w:r>
      <w:r w:rsidR="00544D38">
        <w:rPr>
          <w:rFonts w:eastAsia="Calibri" w:cs="Arial"/>
          <w:sz w:val="22"/>
          <w:szCs w:val="22"/>
          <w:lang w:val="sl-SI"/>
        </w:rPr>
        <w:t>,</w:t>
      </w:r>
      <w:r w:rsidRPr="003C5763">
        <w:rPr>
          <w:rFonts w:eastAsia="Calibri" w:cs="Arial"/>
          <w:sz w:val="22"/>
          <w:szCs w:val="22"/>
          <w:lang w:val="sl-SI"/>
        </w:rPr>
        <w:t xml:space="preserve"> potrebnega za razumevanje in reševanje problemov uvajanja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v izbranih segmentih družbe, hkrati pa dovolj majhna, da tovrstni projekti, čeprav celoviti, ostanejo časovno obvladljivi in v okviru omejenih virov, ki so na voljo. </w:t>
      </w:r>
    </w:p>
    <w:p w14:paraId="55CB9A7A" w14:textId="77777777"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 </w:t>
      </w:r>
    </w:p>
    <w:p w14:paraId="7EF215E1" w14:textId="35199A38"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Ključno pri tem je razumevanje širše vloge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v družbi </w:t>
      </w:r>
      <w:r w:rsidR="00544D38">
        <w:rPr>
          <w:rFonts w:eastAsia="Calibri" w:cs="Arial"/>
          <w:sz w:val="22"/>
          <w:szCs w:val="22"/>
          <w:lang w:val="sl-SI"/>
        </w:rPr>
        <w:t>prihodnosti</w:t>
      </w:r>
      <w:r w:rsidR="00544D38" w:rsidRPr="003C5763">
        <w:rPr>
          <w:rFonts w:eastAsia="Calibri" w:cs="Arial"/>
          <w:sz w:val="22"/>
          <w:szCs w:val="22"/>
          <w:lang w:val="sl-SI"/>
        </w:rPr>
        <w:t xml:space="preserve"> </w:t>
      </w:r>
      <w:r w:rsidRPr="003C5763">
        <w:rPr>
          <w:rFonts w:eastAsia="Calibri" w:cs="Arial"/>
          <w:sz w:val="22"/>
          <w:szCs w:val="22"/>
          <w:lang w:val="sl-SI"/>
        </w:rPr>
        <w:t xml:space="preserve">in koncepta sobivanja človeka s sistemi </w:t>
      </w:r>
      <w:r w:rsidR="00544D38" w:rsidRPr="00544D38">
        <w:rPr>
          <w:rFonts w:eastAsia="Calibri" w:cs="Arial"/>
          <w:sz w:val="22"/>
          <w:szCs w:val="22"/>
          <w:lang w:val="sl-SI"/>
        </w:rPr>
        <w:t>umetne inteligence</w:t>
      </w:r>
      <w:r w:rsidRPr="003C5763">
        <w:rPr>
          <w:rFonts w:eastAsia="Calibri" w:cs="Arial"/>
          <w:sz w:val="22"/>
          <w:szCs w:val="22"/>
          <w:lang w:val="sl-SI"/>
        </w:rPr>
        <w:t xml:space="preserve">. Slovenija se zavzema za </w:t>
      </w:r>
      <w:r w:rsidR="00544D38" w:rsidRPr="00544D38">
        <w:rPr>
          <w:rFonts w:eastAsia="Calibri" w:cs="Arial"/>
          <w:sz w:val="22"/>
          <w:szCs w:val="22"/>
          <w:lang w:val="sl-SI"/>
        </w:rPr>
        <w:t>umetn</w:t>
      </w:r>
      <w:r w:rsidR="00544D38">
        <w:rPr>
          <w:rFonts w:eastAsia="Calibri" w:cs="Arial"/>
          <w:sz w:val="22"/>
          <w:szCs w:val="22"/>
          <w:lang w:val="sl-SI"/>
        </w:rPr>
        <w:t>o</w:t>
      </w:r>
      <w:r w:rsidR="00544D38" w:rsidRPr="00544D38">
        <w:rPr>
          <w:rFonts w:eastAsia="Calibri" w:cs="Arial"/>
          <w:sz w:val="22"/>
          <w:szCs w:val="22"/>
          <w:lang w:val="sl-SI"/>
        </w:rPr>
        <w:t xml:space="preserve"> inteligenc</w:t>
      </w:r>
      <w:r w:rsidR="00544D38">
        <w:rPr>
          <w:rFonts w:eastAsia="Calibri" w:cs="Arial"/>
          <w:sz w:val="22"/>
          <w:szCs w:val="22"/>
          <w:lang w:val="sl-SI"/>
        </w:rPr>
        <w:t>o</w:t>
      </w:r>
      <w:r w:rsidRPr="003C5763">
        <w:rPr>
          <w:rFonts w:eastAsia="Calibri" w:cs="Arial"/>
          <w:sz w:val="22"/>
          <w:szCs w:val="22"/>
          <w:lang w:val="sl-SI"/>
        </w:rPr>
        <w:t xml:space="preserve">, ki mora </w:t>
      </w:r>
      <w:r w:rsidR="00544D38">
        <w:rPr>
          <w:rFonts w:eastAsia="Calibri" w:cs="Arial"/>
          <w:sz w:val="22"/>
          <w:szCs w:val="22"/>
          <w:lang w:val="sl-SI"/>
        </w:rPr>
        <w:t xml:space="preserve">biti </w:t>
      </w:r>
      <w:r w:rsidRPr="003C5763">
        <w:rPr>
          <w:rFonts w:eastAsia="Calibri" w:cs="Arial"/>
          <w:sz w:val="22"/>
          <w:szCs w:val="22"/>
          <w:lang w:val="sl-SI"/>
        </w:rPr>
        <w:t xml:space="preserve">kot orodje </w:t>
      </w:r>
      <w:r w:rsidR="00544D38">
        <w:rPr>
          <w:rFonts w:eastAsia="Calibri" w:cs="Arial"/>
          <w:sz w:val="22"/>
          <w:szCs w:val="22"/>
          <w:lang w:val="sl-SI"/>
        </w:rPr>
        <w:t xml:space="preserve">koristna </w:t>
      </w:r>
      <w:r w:rsidRPr="003C5763">
        <w:rPr>
          <w:rFonts w:eastAsia="Calibri" w:cs="Arial"/>
          <w:sz w:val="22"/>
          <w:szCs w:val="22"/>
          <w:lang w:val="sl-SI"/>
        </w:rPr>
        <w:t xml:space="preserve">predvsem človeku za zagotavljanje </w:t>
      </w:r>
      <w:r w:rsidR="00544D38" w:rsidRPr="003C5763">
        <w:rPr>
          <w:rFonts w:eastAsia="Calibri" w:cs="Arial"/>
          <w:sz w:val="22"/>
          <w:szCs w:val="22"/>
          <w:lang w:val="sl-SI"/>
        </w:rPr>
        <w:t>kakovosti</w:t>
      </w:r>
      <w:r w:rsidRPr="003C5763">
        <w:rPr>
          <w:rFonts w:eastAsia="Calibri" w:cs="Arial"/>
          <w:sz w:val="22"/>
          <w:szCs w:val="22"/>
          <w:lang w:val="sl-SI"/>
        </w:rPr>
        <w:t xml:space="preserve"> njegovega bivanja in se tako pridružuje državam </w:t>
      </w:r>
      <w:r w:rsidR="00544D38">
        <w:rPr>
          <w:rFonts w:eastAsia="Calibri" w:cs="Arial"/>
          <w:sz w:val="22"/>
          <w:szCs w:val="22"/>
          <w:lang w:val="sl-SI"/>
        </w:rPr>
        <w:t xml:space="preserve">članicam </w:t>
      </w:r>
      <w:r w:rsidRPr="003C5763">
        <w:rPr>
          <w:rFonts w:eastAsia="Calibri" w:cs="Arial"/>
          <w:sz w:val="22"/>
          <w:szCs w:val="22"/>
          <w:lang w:val="sl-SI"/>
        </w:rPr>
        <w:t xml:space="preserve">EU z vizijo na človeka osredotočenega razvoja in uvajanja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v njegovo dobro in v dobro družbe. </w:t>
      </w:r>
      <w:r w:rsidR="00544D38">
        <w:rPr>
          <w:rFonts w:eastAsia="Calibri" w:cs="Arial"/>
          <w:sz w:val="22"/>
          <w:szCs w:val="22"/>
          <w:lang w:val="sl-SI"/>
        </w:rPr>
        <w:t>V ta namen</w:t>
      </w:r>
      <w:r w:rsidR="00544D38" w:rsidRPr="003C5763">
        <w:rPr>
          <w:rFonts w:eastAsia="Calibri" w:cs="Arial"/>
          <w:sz w:val="22"/>
          <w:szCs w:val="22"/>
          <w:lang w:val="sl-SI"/>
        </w:rPr>
        <w:t xml:space="preserve"> </w:t>
      </w:r>
      <w:r w:rsidRPr="003C5763">
        <w:rPr>
          <w:rFonts w:eastAsia="Calibri" w:cs="Arial"/>
          <w:sz w:val="22"/>
          <w:szCs w:val="22"/>
          <w:lang w:val="sl-SI"/>
        </w:rPr>
        <w:t>je ključno zagotoviti</w:t>
      </w:r>
      <w:r w:rsidR="00544D38">
        <w:rPr>
          <w:rFonts w:eastAsia="Calibri" w:cs="Arial"/>
          <w:sz w:val="22"/>
          <w:szCs w:val="22"/>
          <w:lang w:val="sl-SI"/>
        </w:rPr>
        <w:t xml:space="preserve">, da bo </w:t>
      </w:r>
      <w:r w:rsidR="00544D38" w:rsidRPr="00544D38">
        <w:rPr>
          <w:rFonts w:eastAsia="Calibri" w:cs="Arial"/>
          <w:sz w:val="22"/>
          <w:szCs w:val="22"/>
          <w:lang w:val="sl-SI"/>
        </w:rPr>
        <w:t>umetn</w:t>
      </w:r>
      <w:r w:rsidR="00544D38">
        <w:rPr>
          <w:rFonts w:eastAsia="Calibri" w:cs="Arial"/>
          <w:sz w:val="22"/>
          <w:szCs w:val="22"/>
          <w:lang w:val="sl-SI"/>
        </w:rPr>
        <w:t>o</w:t>
      </w:r>
      <w:r w:rsidR="00544D38" w:rsidRPr="00544D38">
        <w:rPr>
          <w:rFonts w:eastAsia="Calibri" w:cs="Arial"/>
          <w:sz w:val="22"/>
          <w:szCs w:val="22"/>
          <w:lang w:val="sl-SI"/>
        </w:rPr>
        <w:t xml:space="preserve"> inteligenc</w:t>
      </w:r>
      <w:r w:rsidR="00544D38">
        <w:rPr>
          <w:rFonts w:eastAsia="Calibri" w:cs="Arial"/>
          <w:sz w:val="22"/>
          <w:szCs w:val="22"/>
          <w:lang w:val="sl-SI"/>
        </w:rPr>
        <w:t>o</w:t>
      </w:r>
      <w:r w:rsidR="00544D38" w:rsidRPr="00544D38">
        <w:rPr>
          <w:rFonts w:eastAsia="Calibri" w:cs="Arial"/>
          <w:sz w:val="22"/>
          <w:szCs w:val="22"/>
          <w:lang w:val="sl-SI"/>
        </w:rPr>
        <w:t xml:space="preserve"> </w:t>
      </w:r>
      <w:r w:rsidR="00544D38" w:rsidRPr="003C5763">
        <w:rPr>
          <w:rFonts w:eastAsia="Calibri" w:cs="Arial"/>
          <w:sz w:val="22"/>
          <w:szCs w:val="22"/>
          <w:lang w:val="sl-SI"/>
        </w:rPr>
        <w:t>spreje</w:t>
      </w:r>
      <w:r w:rsidR="00544D38">
        <w:rPr>
          <w:rFonts w:eastAsia="Calibri" w:cs="Arial"/>
          <w:sz w:val="22"/>
          <w:szCs w:val="22"/>
          <w:lang w:val="sl-SI"/>
        </w:rPr>
        <w:t>la tudi javnost</w:t>
      </w:r>
      <w:r w:rsidRPr="003C5763">
        <w:rPr>
          <w:rFonts w:eastAsia="Calibri" w:cs="Arial"/>
          <w:sz w:val="22"/>
          <w:szCs w:val="22"/>
          <w:lang w:val="sl-SI"/>
        </w:rPr>
        <w:t xml:space="preserve">, to pa mora temeljiti na zaupanju, da bo uvajanje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dejansko </w:t>
      </w:r>
      <w:r w:rsidR="00C13C70">
        <w:rPr>
          <w:rFonts w:eastAsia="Calibri" w:cs="Arial"/>
          <w:sz w:val="22"/>
          <w:szCs w:val="22"/>
          <w:lang w:val="sl-SI"/>
        </w:rPr>
        <w:t>omogočilo</w:t>
      </w:r>
      <w:r w:rsidR="00C13C70" w:rsidRPr="003C5763">
        <w:rPr>
          <w:rFonts w:eastAsia="Calibri" w:cs="Arial"/>
          <w:sz w:val="22"/>
          <w:szCs w:val="22"/>
          <w:lang w:val="sl-SI"/>
        </w:rPr>
        <w:t xml:space="preserve"> </w:t>
      </w:r>
      <w:r w:rsidRPr="003C5763">
        <w:rPr>
          <w:rFonts w:eastAsia="Calibri" w:cs="Arial"/>
          <w:sz w:val="22"/>
          <w:szCs w:val="22"/>
          <w:lang w:val="sl-SI"/>
        </w:rPr>
        <w:t>pozitivne učinke na življenje posameznih ljudi in družbe v celoti. Za to moramo zagotoviti ustrezn</w:t>
      </w:r>
      <w:r w:rsidR="00544D38">
        <w:rPr>
          <w:rFonts w:eastAsia="Calibri" w:cs="Arial"/>
          <w:sz w:val="22"/>
          <w:szCs w:val="22"/>
          <w:lang w:val="sl-SI"/>
        </w:rPr>
        <w:t>a</w:t>
      </w:r>
      <w:r w:rsidRPr="003C5763">
        <w:rPr>
          <w:rFonts w:eastAsia="Calibri" w:cs="Arial"/>
          <w:sz w:val="22"/>
          <w:szCs w:val="22"/>
          <w:lang w:val="sl-SI"/>
        </w:rPr>
        <w:t xml:space="preserve"> pravni in etični okvir, ki bo</w:t>
      </w:r>
      <w:r w:rsidR="00544D38">
        <w:rPr>
          <w:rFonts w:eastAsia="Calibri" w:cs="Arial"/>
          <w:sz w:val="22"/>
          <w:szCs w:val="22"/>
          <w:lang w:val="sl-SI"/>
        </w:rPr>
        <w:t>sta</w:t>
      </w:r>
      <w:r w:rsidRPr="003C5763">
        <w:rPr>
          <w:rFonts w:eastAsia="Calibri" w:cs="Arial"/>
          <w:sz w:val="22"/>
          <w:szCs w:val="22"/>
          <w:lang w:val="sl-SI"/>
        </w:rPr>
        <w:t xml:space="preserve"> ohranjal</w:t>
      </w:r>
      <w:r w:rsidR="00544D38">
        <w:rPr>
          <w:rFonts w:eastAsia="Calibri" w:cs="Arial"/>
          <w:sz w:val="22"/>
          <w:szCs w:val="22"/>
          <w:lang w:val="sl-SI"/>
        </w:rPr>
        <w:t>a</w:t>
      </w:r>
      <w:r w:rsidRPr="003C5763">
        <w:rPr>
          <w:rFonts w:eastAsia="Calibri" w:cs="Arial"/>
          <w:sz w:val="22"/>
          <w:szCs w:val="22"/>
          <w:lang w:val="sl-SI"/>
        </w:rPr>
        <w:t xml:space="preserve"> in zagotavljal</w:t>
      </w:r>
      <w:r w:rsidR="00544D38">
        <w:rPr>
          <w:rFonts w:eastAsia="Calibri" w:cs="Arial"/>
          <w:sz w:val="22"/>
          <w:szCs w:val="22"/>
          <w:lang w:val="sl-SI"/>
        </w:rPr>
        <w:t>a</w:t>
      </w:r>
      <w:r w:rsidRPr="003C5763">
        <w:rPr>
          <w:rFonts w:eastAsia="Calibri" w:cs="Arial"/>
          <w:sz w:val="22"/>
          <w:szCs w:val="22"/>
          <w:lang w:val="sl-SI"/>
        </w:rPr>
        <w:t xml:space="preserve"> pridobit</w:t>
      </w:r>
      <w:r w:rsidR="00C13C70">
        <w:rPr>
          <w:rFonts w:eastAsia="Calibri" w:cs="Arial"/>
          <w:sz w:val="22"/>
          <w:szCs w:val="22"/>
          <w:lang w:val="sl-SI"/>
        </w:rPr>
        <w:t>e</w:t>
      </w:r>
      <w:r w:rsidRPr="003C5763">
        <w:rPr>
          <w:rFonts w:eastAsia="Calibri" w:cs="Arial"/>
          <w:sz w:val="22"/>
          <w:szCs w:val="22"/>
          <w:lang w:val="sl-SI"/>
        </w:rPr>
        <w:t>v in nadaljnje spoštovanje človekovih pravic in temeljnih svoboščin, s tem pa osebne, državljanske, politične, ekonomske in socialne pravice vsakega posameznika.</w:t>
      </w:r>
    </w:p>
    <w:p w14:paraId="55E781EA" w14:textId="77777777" w:rsidR="00D738A5" w:rsidRPr="003C5763" w:rsidRDefault="00D738A5" w:rsidP="00EF2F07">
      <w:pPr>
        <w:rPr>
          <w:rFonts w:eastAsia="Calibri" w:cs="Arial"/>
          <w:sz w:val="22"/>
          <w:szCs w:val="22"/>
          <w:lang w:val="sl-SI"/>
        </w:rPr>
      </w:pPr>
    </w:p>
    <w:p w14:paraId="283E5798" w14:textId="323E22FF" w:rsidR="00C74A12" w:rsidRPr="003C5763" w:rsidRDefault="00C74A12" w:rsidP="00EF2F07">
      <w:pPr>
        <w:rPr>
          <w:rFonts w:eastAsia="Calibri" w:cs="Arial"/>
          <w:sz w:val="22"/>
          <w:szCs w:val="22"/>
          <w:lang w:val="sl-SI"/>
        </w:rPr>
      </w:pPr>
      <w:r w:rsidRPr="003C5763">
        <w:rPr>
          <w:rFonts w:eastAsia="Calibri" w:cs="Arial"/>
          <w:sz w:val="22"/>
          <w:szCs w:val="22"/>
          <w:lang w:val="sl-SI"/>
        </w:rPr>
        <w:lastRenderedPageBreak/>
        <w:t xml:space="preserve">Strateška vizija in usmeritve za </w:t>
      </w:r>
      <w:r w:rsidR="00544D38" w:rsidRPr="00544D38">
        <w:rPr>
          <w:rFonts w:eastAsia="Calibri" w:cs="Arial"/>
          <w:sz w:val="22"/>
          <w:szCs w:val="22"/>
          <w:lang w:val="sl-SI"/>
        </w:rPr>
        <w:t>umetn</w:t>
      </w:r>
      <w:r w:rsidR="00544D38">
        <w:rPr>
          <w:rFonts w:eastAsia="Calibri" w:cs="Arial"/>
          <w:sz w:val="22"/>
          <w:szCs w:val="22"/>
          <w:lang w:val="sl-SI"/>
        </w:rPr>
        <w:t>o</w:t>
      </w:r>
      <w:r w:rsidR="00544D38" w:rsidRPr="00544D38">
        <w:rPr>
          <w:rFonts w:eastAsia="Calibri" w:cs="Arial"/>
          <w:sz w:val="22"/>
          <w:szCs w:val="22"/>
          <w:lang w:val="sl-SI"/>
        </w:rPr>
        <w:t xml:space="preserve"> inteligenc</w:t>
      </w:r>
      <w:r w:rsidR="00544D38">
        <w:rPr>
          <w:rFonts w:eastAsia="Calibri" w:cs="Arial"/>
          <w:sz w:val="22"/>
          <w:szCs w:val="22"/>
          <w:lang w:val="sl-SI"/>
        </w:rPr>
        <w:t>o</w:t>
      </w:r>
      <w:r w:rsidR="00544D38" w:rsidRPr="00544D38" w:rsidDel="00544D38">
        <w:rPr>
          <w:rFonts w:eastAsia="Calibri" w:cs="Arial"/>
          <w:sz w:val="22"/>
          <w:szCs w:val="22"/>
          <w:lang w:val="sl-SI"/>
        </w:rPr>
        <w:t xml:space="preserve"> </w:t>
      </w:r>
      <w:r w:rsidRPr="003C5763">
        <w:rPr>
          <w:rFonts w:eastAsia="Calibri" w:cs="Arial"/>
          <w:sz w:val="22"/>
          <w:szCs w:val="22"/>
          <w:lang w:val="sl-SI"/>
        </w:rPr>
        <w:t>ter povezava s politiko, usmeritvami in podpornimi ukrepi EU (Usklajeni načrt za umetno inteligenco</w:t>
      </w:r>
      <w:r w:rsidRPr="003C5763">
        <w:rPr>
          <w:rStyle w:val="Sprotnaopomba-sklic"/>
          <w:rFonts w:eastAsia="Calibri" w:cs="Arial"/>
          <w:sz w:val="22"/>
          <w:szCs w:val="22"/>
          <w:lang w:val="sl-SI"/>
        </w:rPr>
        <w:footnoteReference w:id="66"/>
      </w:r>
      <w:r w:rsidRPr="003C5763">
        <w:rPr>
          <w:rFonts w:eastAsia="Calibri" w:cs="Arial"/>
          <w:sz w:val="22"/>
          <w:szCs w:val="22"/>
          <w:lang w:val="sl-SI"/>
        </w:rPr>
        <w:t>) so podrobneje opredeljeni v Nacionalnem programu spodbujanja razvoja in uporabe umetne inteligence v Republiki Sloveniji do leta 2025</w:t>
      </w:r>
      <w:r w:rsidRPr="003C5763">
        <w:rPr>
          <w:rFonts w:eastAsia="Calibri" w:cs="Arial"/>
          <w:sz w:val="22"/>
          <w:szCs w:val="22"/>
          <w:vertAlign w:val="superscript"/>
          <w:lang w:val="sl-SI"/>
        </w:rPr>
        <w:footnoteReference w:id="67"/>
      </w:r>
      <w:r w:rsidRPr="003C5763">
        <w:rPr>
          <w:rFonts w:eastAsia="Calibri" w:cs="Arial"/>
          <w:sz w:val="22"/>
          <w:szCs w:val="22"/>
          <w:lang w:val="sl-SI"/>
        </w:rPr>
        <w:t xml:space="preserve"> (v nadaljevanju</w:t>
      </w:r>
      <w:r w:rsidR="00544D38">
        <w:rPr>
          <w:rFonts w:eastAsia="Calibri" w:cs="Arial"/>
          <w:sz w:val="22"/>
          <w:szCs w:val="22"/>
          <w:lang w:val="sl-SI"/>
        </w:rPr>
        <w:t>:</w:t>
      </w:r>
      <w:r w:rsidRPr="003C5763">
        <w:rPr>
          <w:rFonts w:eastAsia="Calibri" w:cs="Arial"/>
          <w:sz w:val="22"/>
          <w:szCs w:val="22"/>
          <w:lang w:val="sl-SI"/>
        </w:rPr>
        <w:t xml:space="preserve"> </w:t>
      </w:r>
      <w:proofErr w:type="spellStart"/>
      <w:r w:rsidRPr="003C5763">
        <w:rPr>
          <w:rFonts w:eastAsia="Calibri" w:cs="Arial"/>
          <w:sz w:val="22"/>
          <w:szCs w:val="22"/>
          <w:lang w:val="sl-SI"/>
        </w:rPr>
        <w:t>NpUI</w:t>
      </w:r>
      <w:proofErr w:type="spellEnd"/>
      <w:r w:rsidRPr="003C5763">
        <w:rPr>
          <w:rFonts w:eastAsia="Calibri" w:cs="Arial"/>
          <w:sz w:val="22"/>
          <w:szCs w:val="22"/>
          <w:lang w:val="sl-SI"/>
        </w:rPr>
        <w:t>)</w:t>
      </w:r>
      <w:r w:rsidR="00DB33D0" w:rsidRPr="003C5763">
        <w:rPr>
          <w:rFonts w:eastAsia="Calibri" w:cs="Arial"/>
          <w:sz w:val="22"/>
          <w:szCs w:val="22"/>
          <w:lang w:val="sl-SI"/>
        </w:rPr>
        <w:t>.</w:t>
      </w:r>
    </w:p>
    <w:p w14:paraId="7AB3299F" w14:textId="77777777"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 </w:t>
      </w:r>
    </w:p>
    <w:p w14:paraId="4650BCEF" w14:textId="0D4EC0D6" w:rsidR="00C74A12" w:rsidRPr="003C5763" w:rsidRDefault="00C74A12" w:rsidP="00EF2F07">
      <w:pPr>
        <w:rPr>
          <w:rFonts w:eastAsia="Calibri" w:cs="Arial"/>
          <w:sz w:val="22"/>
          <w:szCs w:val="22"/>
          <w:lang w:val="sl-SI"/>
        </w:rPr>
      </w:pPr>
      <w:r w:rsidRPr="003C5763">
        <w:rPr>
          <w:rFonts w:eastAsia="Calibri" w:cs="Arial"/>
          <w:sz w:val="22"/>
          <w:szCs w:val="22"/>
          <w:lang w:val="sl-SI"/>
        </w:rPr>
        <w:t>S strategijo Digitalna Slovenija 2030 želimo nadgraditi več kot 40</w:t>
      </w:r>
      <w:r w:rsidR="00544D38">
        <w:rPr>
          <w:rFonts w:eastAsia="Calibri" w:cs="Arial"/>
          <w:sz w:val="22"/>
          <w:szCs w:val="22"/>
          <w:lang w:val="sl-SI"/>
        </w:rPr>
        <w:t>-</w:t>
      </w:r>
      <w:r w:rsidRPr="003C5763">
        <w:rPr>
          <w:rFonts w:eastAsia="Calibri" w:cs="Arial"/>
          <w:sz w:val="22"/>
          <w:szCs w:val="22"/>
          <w:lang w:val="sl-SI"/>
        </w:rPr>
        <w:t xml:space="preserve">letne raziskovalne dosežke na področju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v Sloveniji ter postati mednarodno prepoznavni po kompetencah prenosa znanja in vrhunskih, etičnih in varnih tehnologij s področja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v človeku prijazne in zaupanja vredne storitve in proizvode ob zagotavljanju nacionalne kulturne identitete.</w:t>
      </w:r>
    </w:p>
    <w:p w14:paraId="4BA10E03" w14:textId="7E1FF6A7"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 </w:t>
      </w:r>
    </w:p>
    <w:p w14:paraId="7CA36B2B" w14:textId="12BE6460"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Poleg umetne inteligence bo za doseganje preobrazbe v </w:t>
      </w:r>
      <w:r w:rsidR="00544D38">
        <w:rPr>
          <w:rFonts w:eastAsia="Calibri" w:cs="Arial"/>
          <w:sz w:val="22"/>
          <w:szCs w:val="22"/>
          <w:lang w:val="sl-SI"/>
        </w:rPr>
        <w:t>p</w:t>
      </w:r>
      <w:r w:rsidRPr="003C5763">
        <w:rPr>
          <w:rFonts w:eastAsia="Calibri" w:cs="Arial"/>
          <w:sz w:val="22"/>
          <w:szCs w:val="22"/>
          <w:lang w:val="sl-SI"/>
        </w:rPr>
        <w:t xml:space="preserve">ametno družbo 5.0 ključna uporaba drugih novih tehnologij, </w:t>
      </w:r>
      <w:r w:rsidR="00C13C70">
        <w:rPr>
          <w:rFonts w:eastAsia="Calibri" w:cs="Arial"/>
          <w:sz w:val="22"/>
          <w:szCs w:val="22"/>
          <w:lang w:val="sl-SI"/>
        </w:rPr>
        <w:t>za</w:t>
      </w:r>
      <w:r w:rsidR="00C13C70" w:rsidRPr="003C5763">
        <w:rPr>
          <w:rFonts w:eastAsia="Calibri" w:cs="Arial"/>
          <w:sz w:val="22"/>
          <w:szCs w:val="22"/>
          <w:lang w:val="sl-SI"/>
        </w:rPr>
        <w:t xml:space="preserve"> </w:t>
      </w:r>
      <w:r w:rsidRPr="003C5763">
        <w:rPr>
          <w:rFonts w:eastAsia="Calibri" w:cs="Arial"/>
          <w:sz w:val="22"/>
          <w:szCs w:val="22"/>
          <w:lang w:val="sl-SI"/>
        </w:rPr>
        <w:t>kater</w:t>
      </w:r>
      <w:r w:rsidR="00C13C70">
        <w:rPr>
          <w:rFonts w:eastAsia="Calibri" w:cs="Arial"/>
          <w:sz w:val="22"/>
          <w:szCs w:val="22"/>
          <w:lang w:val="sl-SI"/>
        </w:rPr>
        <w:t>e</w:t>
      </w:r>
      <w:r w:rsidRPr="003C5763">
        <w:rPr>
          <w:rFonts w:eastAsia="Calibri" w:cs="Arial"/>
          <w:sz w:val="22"/>
          <w:szCs w:val="22"/>
          <w:lang w:val="sl-SI"/>
        </w:rPr>
        <w:t xml:space="preserve"> so podatki ključna surovina. Trenutno so med drugim v uporabi veriženje podatkovnih blokov, obogatena resničnost, virtualna resničnost, razširjena resničnost, </w:t>
      </w:r>
      <w:proofErr w:type="spellStart"/>
      <w:r w:rsidR="00544D38">
        <w:rPr>
          <w:rFonts w:eastAsia="Calibri" w:cs="Arial"/>
          <w:sz w:val="22"/>
          <w:szCs w:val="22"/>
          <w:lang w:val="sl-SI"/>
        </w:rPr>
        <w:t>metaverzum</w:t>
      </w:r>
      <w:proofErr w:type="spellEnd"/>
      <w:r w:rsidRPr="003C5763">
        <w:rPr>
          <w:rFonts w:eastAsia="Calibri" w:cs="Arial"/>
          <w:sz w:val="22"/>
          <w:szCs w:val="22"/>
          <w:lang w:val="sl-SI"/>
        </w:rPr>
        <w:t xml:space="preserve">, internet stvari, </w:t>
      </w:r>
      <w:proofErr w:type="spellStart"/>
      <w:r w:rsidRPr="003C5763">
        <w:rPr>
          <w:rFonts w:eastAsia="Calibri" w:cs="Arial"/>
          <w:sz w:val="22"/>
          <w:szCs w:val="22"/>
          <w:lang w:val="sl-SI"/>
        </w:rPr>
        <w:t>velepodatki</w:t>
      </w:r>
      <w:proofErr w:type="spellEnd"/>
      <w:r w:rsidRPr="003C5763">
        <w:rPr>
          <w:rFonts w:eastAsia="Calibri" w:cs="Arial"/>
          <w:sz w:val="22"/>
          <w:szCs w:val="22"/>
          <w:lang w:val="sl-SI"/>
        </w:rPr>
        <w:t xml:space="preserve">, </w:t>
      </w:r>
      <w:r w:rsidR="008273CC">
        <w:rPr>
          <w:rFonts w:eastAsia="Calibri" w:cs="Arial"/>
          <w:sz w:val="22"/>
          <w:szCs w:val="22"/>
          <w:lang w:val="sl-SI"/>
        </w:rPr>
        <w:t>podatkovno rudarjenje, strojno učenje</w:t>
      </w:r>
      <w:r w:rsidR="00C13C70">
        <w:rPr>
          <w:rFonts w:eastAsia="Calibri" w:cs="Arial"/>
          <w:sz w:val="22"/>
          <w:szCs w:val="22"/>
          <w:lang w:val="sl-SI"/>
        </w:rPr>
        <w:t xml:space="preserve"> in</w:t>
      </w:r>
      <w:r w:rsidR="008273CC">
        <w:rPr>
          <w:rFonts w:eastAsia="Calibri" w:cs="Arial"/>
          <w:sz w:val="22"/>
          <w:szCs w:val="22"/>
          <w:lang w:val="sl-SI"/>
        </w:rPr>
        <w:t xml:space="preserve"> </w:t>
      </w:r>
      <w:r w:rsidRPr="003C5763">
        <w:rPr>
          <w:rFonts w:eastAsia="Calibri" w:cs="Arial"/>
          <w:sz w:val="22"/>
          <w:szCs w:val="22"/>
          <w:lang w:val="sl-SI"/>
        </w:rPr>
        <w:t xml:space="preserve">digitalni dvojniki. </w:t>
      </w:r>
      <w:r w:rsidR="00544D38" w:rsidRPr="003C5763">
        <w:rPr>
          <w:rFonts w:eastAsia="Calibri" w:cs="Arial"/>
          <w:sz w:val="22"/>
          <w:szCs w:val="22"/>
          <w:lang w:val="sl-SI"/>
        </w:rPr>
        <w:t>Treba</w:t>
      </w:r>
      <w:r w:rsidRPr="003C5763">
        <w:rPr>
          <w:rFonts w:eastAsia="Calibri" w:cs="Arial"/>
          <w:sz w:val="22"/>
          <w:szCs w:val="22"/>
          <w:lang w:val="sl-SI"/>
        </w:rPr>
        <w:t xml:space="preserve"> bo spremljati trende na tem področju in zagotoviti čim hitrejši prenos in uporabo najnovejših tehnologij v slovenskem okolju.</w:t>
      </w:r>
    </w:p>
    <w:p w14:paraId="29FA6FB7" w14:textId="44B2C6B1" w:rsidR="00C74A12" w:rsidRPr="003C5763" w:rsidRDefault="00C74A12" w:rsidP="00EF2F07">
      <w:pPr>
        <w:rPr>
          <w:rFonts w:eastAsia="Calibri" w:cs="Arial"/>
          <w:sz w:val="22"/>
          <w:szCs w:val="22"/>
          <w:lang w:val="sl-SI"/>
        </w:rPr>
      </w:pPr>
    </w:p>
    <w:p w14:paraId="079C908F" w14:textId="39CCF138" w:rsidR="00C74A12" w:rsidRPr="003C5763" w:rsidRDefault="00C74A12" w:rsidP="00544D38">
      <w:pPr>
        <w:numPr>
          <w:ilvl w:val="0"/>
          <w:numId w:val="32"/>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Slovenija se zavzema za </w:t>
      </w:r>
      <w:r w:rsidR="00544D38" w:rsidRPr="00544D38">
        <w:rPr>
          <w:rFonts w:eastAsia="Calibri" w:cs="Arial"/>
          <w:sz w:val="22"/>
          <w:szCs w:val="22"/>
          <w:lang w:val="sl-SI"/>
        </w:rPr>
        <w:t>umetn</w:t>
      </w:r>
      <w:r w:rsidR="00544D38">
        <w:rPr>
          <w:rFonts w:eastAsia="Calibri" w:cs="Arial"/>
          <w:sz w:val="22"/>
          <w:szCs w:val="22"/>
          <w:lang w:val="sl-SI"/>
        </w:rPr>
        <w:t>o</w:t>
      </w:r>
      <w:r w:rsidR="00544D38" w:rsidRPr="00544D38">
        <w:rPr>
          <w:rFonts w:eastAsia="Calibri" w:cs="Arial"/>
          <w:sz w:val="22"/>
          <w:szCs w:val="22"/>
          <w:lang w:val="sl-SI"/>
        </w:rPr>
        <w:t xml:space="preserve"> inteligenc</w:t>
      </w:r>
      <w:r w:rsidR="00544D38">
        <w:rPr>
          <w:rFonts w:eastAsia="Calibri" w:cs="Arial"/>
          <w:sz w:val="22"/>
          <w:szCs w:val="22"/>
          <w:lang w:val="sl-SI"/>
        </w:rPr>
        <w:t>o</w:t>
      </w:r>
      <w:r w:rsidRPr="003C5763">
        <w:rPr>
          <w:rFonts w:eastAsia="Calibri" w:cs="Arial"/>
          <w:sz w:val="22"/>
          <w:szCs w:val="22"/>
          <w:lang w:val="sl-SI"/>
        </w:rPr>
        <w:t xml:space="preserve">, ki mora </w:t>
      </w:r>
      <w:r w:rsidR="00544D38">
        <w:rPr>
          <w:rFonts w:eastAsia="Calibri" w:cs="Arial"/>
          <w:sz w:val="22"/>
          <w:szCs w:val="22"/>
          <w:lang w:val="sl-SI"/>
        </w:rPr>
        <w:t xml:space="preserve">biti </w:t>
      </w:r>
      <w:r w:rsidRPr="003C5763">
        <w:rPr>
          <w:rFonts w:eastAsia="Calibri" w:cs="Arial"/>
          <w:sz w:val="22"/>
          <w:szCs w:val="22"/>
          <w:lang w:val="sl-SI"/>
        </w:rPr>
        <w:t xml:space="preserve">kot orodje </w:t>
      </w:r>
      <w:r w:rsidR="00544D38">
        <w:rPr>
          <w:rFonts w:eastAsia="Calibri" w:cs="Arial"/>
          <w:sz w:val="22"/>
          <w:szCs w:val="22"/>
          <w:lang w:val="sl-SI"/>
        </w:rPr>
        <w:t xml:space="preserve">koristna </w:t>
      </w:r>
      <w:r w:rsidRPr="003C5763">
        <w:rPr>
          <w:rFonts w:eastAsia="Calibri" w:cs="Arial"/>
          <w:sz w:val="22"/>
          <w:szCs w:val="22"/>
          <w:lang w:val="sl-SI"/>
        </w:rPr>
        <w:t xml:space="preserve">predvsem človeku za zagotavljanje </w:t>
      </w:r>
      <w:r w:rsidR="00544D38" w:rsidRPr="003C5763">
        <w:rPr>
          <w:rFonts w:eastAsia="Calibri" w:cs="Arial"/>
          <w:sz w:val="22"/>
          <w:szCs w:val="22"/>
          <w:lang w:val="sl-SI"/>
        </w:rPr>
        <w:t>kakovosti</w:t>
      </w:r>
      <w:r w:rsidRPr="003C5763">
        <w:rPr>
          <w:rFonts w:eastAsia="Calibri" w:cs="Arial"/>
          <w:sz w:val="22"/>
          <w:szCs w:val="22"/>
          <w:lang w:val="sl-SI"/>
        </w:rPr>
        <w:t xml:space="preserve"> njegovega bivanja in se tako pridružuje državam</w:t>
      </w:r>
      <w:r w:rsidR="00544D38">
        <w:rPr>
          <w:rFonts w:eastAsia="Calibri" w:cs="Arial"/>
          <w:sz w:val="22"/>
          <w:szCs w:val="22"/>
          <w:lang w:val="sl-SI"/>
        </w:rPr>
        <w:t xml:space="preserve"> članicam</w:t>
      </w:r>
      <w:r w:rsidRPr="003C5763">
        <w:rPr>
          <w:rFonts w:eastAsia="Calibri" w:cs="Arial"/>
          <w:sz w:val="22"/>
          <w:szCs w:val="22"/>
          <w:lang w:val="sl-SI"/>
        </w:rPr>
        <w:t xml:space="preserve"> EU z vizijo na človeka osredotočenega razvoja in uvajanja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v njegovo dobro in v dobro družbe.</w:t>
      </w:r>
    </w:p>
    <w:p w14:paraId="1C625F98" w14:textId="70611603" w:rsidR="00C74A12" w:rsidRPr="003C5763" w:rsidRDefault="00C74A12" w:rsidP="00544D38">
      <w:pPr>
        <w:numPr>
          <w:ilvl w:val="0"/>
          <w:numId w:val="32"/>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Ključno je zagotoviti</w:t>
      </w:r>
      <w:r w:rsidR="00544D38">
        <w:rPr>
          <w:rFonts w:eastAsia="Calibri" w:cs="Arial"/>
          <w:sz w:val="22"/>
          <w:szCs w:val="22"/>
          <w:lang w:val="sl-SI"/>
        </w:rPr>
        <w:t>, da bo umetno inteligenco sprejela tudi</w:t>
      </w:r>
      <w:r w:rsidRPr="003C5763">
        <w:rPr>
          <w:rFonts w:eastAsia="Calibri" w:cs="Arial"/>
          <w:sz w:val="22"/>
          <w:szCs w:val="22"/>
          <w:lang w:val="sl-SI"/>
        </w:rPr>
        <w:t xml:space="preserve"> javnost, to pa mora temeljiti na zaupanju, da bo uvajanje </w:t>
      </w:r>
      <w:r w:rsidR="00544D38" w:rsidRPr="00544D38">
        <w:rPr>
          <w:rFonts w:eastAsia="Calibri" w:cs="Arial"/>
          <w:sz w:val="22"/>
          <w:szCs w:val="22"/>
          <w:lang w:val="sl-SI"/>
        </w:rPr>
        <w:t>umetne inteligence</w:t>
      </w:r>
      <w:r w:rsidR="00544D38" w:rsidRPr="00544D38" w:rsidDel="00544D38">
        <w:rPr>
          <w:rFonts w:eastAsia="Calibri" w:cs="Arial"/>
          <w:sz w:val="22"/>
          <w:szCs w:val="22"/>
          <w:lang w:val="sl-SI"/>
        </w:rPr>
        <w:t xml:space="preserve"> </w:t>
      </w:r>
      <w:r w:rsidRPr="003C5763">
        <w:rPr>
          <w:rFonts w:eastAsia="Calibri" w:cs="Arial"/>
          <w:sz w:val="22"/>
          <w:szCs w:val="22"/>
          <w:lang w:val="sl-SI"/>
        </w:rPr>
        <w:t xml:space="preserve">dejansko </w:t>
      </w:r>
      <w:r w:rsidR="00C13C70">
        <w:rPr>
          <w:rFonts w:eastAsia="Calibri" w:cs="Arial"/>
          <w:sz w:val="22"/>
          <w:szCs w:val="22"/>
          <w:lang w:val="sl-SI"/>
        </w:rPr>
        <w:t>omogočilo</w:t>
      </w:r>
      <w:r w:rsidR="00C13C70" w:rsidRPr="003C5763">
        <w:rPr>
          <w:rFonts w:eastAsia="Calibri" w:cs="Arial"/>
          <w:sz w:val="22"/>
          <w:szCs w:val="22"/>
          <w:lang w:val="sl-SI"/>
        </w:rPr>
        <w:t xml:space="preserve"> </w:t>
      </w:r>
      <w:r w:rsidRPr="003C5763">
        <w:rPr>
          <w:rFonts w:eastAsia="Calibri" w:cs="Arial"/>
          <w:sz w:val="22"/>
          <w:szCs w:val="22"/>
          <w:lang w:val="sl-SI"/>
        </w:rPr>
        <w:t xml:space="preserve">pozitivne učinke na življenje posameznih ljudi in družbe v celoti. </w:t>
      </w:r>
    </w:p>
    <w:p w14:paraId="04FA130E" w14:textId="56954050" w:rsidR="00C74A12" w:rsidRPr="003C5763" w:rsidRDefault="00C74A12" w:rsidP="00EF2F07">
      <w:pPr>
        <w:numPr>
          <w:ilvl w:val="0"/>
          <w:numId w:val="32"/>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Zagotoviti je </w:t>
      </w:r>
      <w:r w:rsidR="00544D38" w:rsidRPr="003C5763">
        <w:rPr>
          <w:rFonts w:eastAsia="Calibri" w:cs="Arial"/>
          <w:sz w:val="22"/>
          <w:szCs w:val="22"/>
          <w:lang w:val="sl-SI"/>
        </w:rPr>
        <w:t>treba</w:t>
      </w:r>
      <w:r w:rsidRPr="003C5763">
        <w:rPr>
          <w:rFonts w:eastAsia="Calibri" w:cs="Arial"/>
          <w:sz w:val="22"/>
          <w:szCs w:val="22"/>
          <w:lang w:val="sl-SI"/>
        </w:rPr>
        <w:t xml:space="preserve"> ustrezn</w:t>
      </w:r>
      <w:r w:rsidR="00544D38">
        <w:rPr>
          <w:rFonts w:eastAsia="Calibri" w:cs="Arial"/>
          <w:sz w:val="22"/>
          <w:szCs w:val="22"/>
          <w:lang w:val="sl-SI"/>
        </w:rPr>
        <w:t>a</w:t>
      </w:r>
      <w:r w:rsidRPr="003C5763">
        <w:rPr>
          <w:rFonts w:eastAsia="Calibri" w:cs="Arial"/>
          <w:sz w:val="22"/>
          <w:szCs w:val="22"/>
          <w:lang w:val="sl-SI"/>
        </w:rPr>
        <w:t xml:space="preserve"> pravni in etični okvir, ki bo</w:t>
      </w:r>
      <w:r w:rsidR="00544D38">
        <w:rPr>
          <w:rFonts w:eastAsia="Calibri" w:cs="Arial"/>
          <w:sz w:val="22"/>
          <w:szCs w:val="22"/>
          <w:lang w:val="sl-SI"/>
        </w:rPr>
        <w:t>sta</w:t>
      </w:r>
      <w:r w:rsidRPr="003C5763">
        <w:rPr>
          <w:rFonts w:eastAsia="Calibri" w:cs="Arial"/>
          <w:sz w:val="22"/>
          <w:szCs w:val="22"/>
          <w:lang w:val="sl-SI"/>
        </w:rPr>
        <w:t xml:space="preserve"> ohranjal</w:t>
      </w:r>
      <w:r w:rsidR="00544D38">
        <w:rPr>
          <w:rFonts w:eastAsia="Calibri" w:cs="Arial"/>
          <w:sz w:val="22"/>
          <w:szCs w:val="22"/>
          <w:lang w:val="sl-SI"/>
        </w:rPr>
        <w:t>a</w:t>
      </w:r>
      <w:r w:rsidRPr="003C5763">
        <w:rPr>
          <w:rFonts w:eastAsia="Calibri" w:cs="Arial"/>
          <w:sz w:val="22"/>
          <w:szCs w:val="22"/>
          <w:lang w:val="sl-SI"/>
        </w:rPr>
        <w:t xml:space="preserve"> in zagotavljal</w:t>
      </w:r>
      <w:r w:rsidR="00544D38">
        <w:rPr>
          <w:rFonts w:eastAsia="Calibri" w:cs="Arial"/>
          <w:sz w:val="22"/>
          <w:szCs w:val="22"/>
          <w:lang w:val="sl-SI"/>
        </w:rPr>
        <w:t xml:space="preserve">a </w:t>
      </w:r>
      <w:r w:rsidRPr="003C5763">
        <w:rPr>
          <w:rFonts w:eastAsia="Calibri" w:cs="Arial"/>
          <w:sz w:val="22"/>
          <w:szCs w:val="22"/>
          <w:lang w:val="sl-SI"/>
        </w:rPr>
        <w:t>pridobit</w:t>
      </w:r>
      <w:r w:rsidR="00C13C70">
        <w:rPr>
          <w:rFonts w:eastAsia="Calibri" w:cs="Arial"/>
          <w:sz w:val="22"/>
          <w:szCs w:val="22"/>
          <w:lang w:val="sl-SI"/>
        </w:rPr>
        <w:t>e</w:t>
      </w:r>
      <w:r w:rsidRPr="003C5763">
        <w:rPr>
          <w:rFonts w:eastAsia="Calibri" w:cs="Arial"/>
          <w:sz w:val="22"/>
          <w:szCs w:val="22"/>
          <w:lang w:val="sl-SI"/>
        </w:rPr>
        <w:t>v in nadaljnje spoštovanje človekovih pravic in temeljnih svoboščin, s tem pa osebne, državljanske, politične, ekonomske in socialne pravice vsakega posameznika.</w:t>
      </w:r>
    </w:p>
    <w:p w14:paraId="08B9A27B" w14:textId="77777777" w:rsidR="00C74A12" w:rsidRPr="003C5763" w:rsidRDefault="00C74A12" w:rsidP="00EF2F07">
      <w:pPr>
        <w:rPr>
          <w:rFonts w:eastAsia="Calibri" w:cs="Arial"/>
          <w:b/>
          <w:bCs/>
          <w:sz w:val="22"/>
          <w:szCs w:val="22"/>
          <w:lang w:val="sl-SI"/>
        </w:rPr>
      </w:pPr>
    </w:p>
    <w:p w14:paraId="549B0A78" w14:textId="7DF1B236" w:rsidR="00C74A12" w:rsidRPr="003C5763" w:rsidRDefault="00C74A12" w:rsidP="00EF2F07">
      <w:pPr>
        <w:pStyle w:val="Podnaslov"/>
        <w:rPr>
          <w:rFonts w:eastAsia="Calibri"/>
        </w:rPr>
      </w:pPr>
      <w:bookmarkStart w:id="42" w:name="_Toc129330753"/>
      <w:r w:rsidRPr="003C5763">
        <w:rPr>
          <w:rFonts w:eastAsia="Calibri"/>
        </w:rPr>
        <w:t>4.3 Pametna mesta in skupnosti</w:t>
      </w:r>
      <w:bookmarkEnd w:id="42"/>
      <w:r w:rsidRPr="003C5763">
        <w:rPr>
          <w:rFonts w:eastAsia="Calibri"/>
        </w:rPr>
        <w:t xml:space="preserve"> </w:t>
      </w:r>
    </w:p>
    <w:p w14:paraId="5AED89DD" w14:textId="10179A32" w:rsidR="00C74A12" w:rsidRPr="003C5763" w:rsidRDefault="00C74A12" w:rsidP="00EF2F07">
      <w:pPr>
        <w:rPr>
          <w:rFonts w:eastAsia="Calibri" w:cs="Arial"/>
          <w:sz w:val="22"/>
          <w:szCs w:val="22"/>
          <w:lang w:val="sl-SI"/>
        </w:rPr>
      </w:pPr>
      <w:r w:rsidRPr="003C5763">
        <w:rPr>
          <w:rFonts w:eastAsia="Calibri" w:cs="Arial"/>
          <w:sz w:val="22"/>
          <w:szCs w:val="22"/>
          <w:lang w:val="sl-SI"/>
        </w:rPr>
        <w:t>Mesta in skupnosti postajajo izhodišča za digitalno preoblikovanje celotne družbe. Pametno mesto ali skupnost je sposobno</w:t>
      </w:r>
      <w:r w:rsidR="00C13C70">
        <w:rPr>
          <w:rFonts w:eastAsia="Calibri" w:cs="Arial"/>
          <w:sz w:val="22"/>
          <w:szCs w:val="22"/>
          <w:lang w:val="sl-SI"/>
        </w:rPr>
        <w:t>(-a)</w:t>
      </w:r>
      <w:r w:rsidRPr="003C5763">
        <w:rPr>
          <w:rFonts w:eastAsia="Calibri" w:cs="Arial"/>
          <w:sz w:val="22"/>
          <w:szCs w:val="22"/>
          <w:lang w:val="sl-SI"/>
        </w:rPr>
        <w:t xml:space="preserve"> učinkovito upravljati vire za zadovoljevanje družbenih, gospodarskih in okolijskih potreb v dobrobit občanov. </w:t>
      </w:r>
      <w:r w:rsidR="00B30A88">
        <w:rPr>
          <w:rFonts w:eastAsia="Calibri" w:cs="Arial"/>
          <w:sz w:val="22"/>
          <w:szCs w:val="22"/>
          <w:lang w:val="sl-SI"/>
        </w:rPr>
        <w:t>Obravnava</w:t>
      </w:r>
      <w:r w:rsidR="00B30A88" w:rsidRPr="003C5763">
        <w:rPr>
          <w:rFonts w:eastAsia="Calibri" w:cs="Arial"/>
          <w:sz w:val="22"/>
          <w:szCs w:val="22"/>
          <w:lang w:val="sl-SI"/>
        </w:rPr>
        <w:t xml:space="preserve"> </w:t>
      </w:r>
      <w:r w:rsidRPr="003C5763">
        <w:rPr>
          <w:rFonts w:eastAsia="Calibri" w:cs="Arial"/>
          <w:sz w:val="22"/>
          <w:szCs w:val="22"/>
          <w:lang w:val="sl-SI"/>
        </w:rPr>
        <w:t>teh področij mestom in skupnostim zagotavlja trajnostno vzdržnost. V središču digitalnega preoblikovanja je človek. Digitalizacija mest in skupnosti pelje po poti zahtevnega preoblikovanja, ki vključuje družbene, gospodarske, urbane, mobilne, izobraževalne, tehnološke in kulturne spremembe.</w:t>
      </w:r>
    </w:p>
    <w:p w14:paraId="65CECF2E" w14:textId="77777777" w:rsidR="00C74A12" w:rsidRPr="003C5763" w:rsidRDefault="00C74A12" w:rsidP="00EF2F07">
      <w:pPr>
        <w:rPr>
          <w:rFonts w:eastAsia="Calibri" w:cs="Arial"/>
          <w:sz w:val="22"/>
          <w:szCs w:val="22"/>
          <w:lang w:val="sl-SI"/>
        </w:rPr>
      </w:pPr>
    </w:p>
    <w:p w14:paraId="49EF0721" w14:textId="74831ED7"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Pametno mesto ali skupnost </w:t>
      </w:r>
      <w:r w:rsidR="00B30A88" w:rsidRPr="00B30A88">
        <w:rPr>
          <w:rFonts w:eastAsia="Calibri" w:cs="Arial"/>
          <w:sz w:val="22"/>
          <w:szCs w:val="22"/>
          <w:lang w:val="sl-SI"/>
        </w:rPr>
        <w:t>obravnav</w:t>
      </w:r>
      <w:r w:rsidRPr="003C5763">
        <w:rPr>
          <w:rFonts w:eastAsia="Calibri" w:cs="Arial"/>
          <w:sz w:val="22"/>
          <w:szCs w:val="22"/>
          <w:lang w:val="sl-SI"/>
        </w:rPr>
        <w:t>ajo štirje ključni elementi</w:t>
      </w:r>
      <w:r w:rsidR="00B30A88">
        <w:rPr>
          <w:rFonts w:eastAsia="Calibri" w:cs="Arial"/>
          <w:sz w:val="22"/>
          <w:szCs w:val="22"/>
          <w:lang w:val="sl-SI"/>
        </w:rPr>
        <w:t>,</w:t>
      </w:r>
      <w:r w:rsidRPr="003C5763">
        <w:rPr>
          <w:rFonts w:eastAsia="Calibri" w:cs="Arial"/>
          <w:sz w:val="22"/>
          <w:szCs w:val="22"/>
          <w:lang w:val="sl-SI"/>
        </w:rPr>
        <w:t xml:space="preserve"> in sicer digitalna infrastruktura, družbeni in tehnološki izzivi ter upravljanje. </w:t>
      </w:r>
    </w:p>
    <w:p w14:paraId="704AE2A8" w14:textId="77777777" w:rsidR="00DB33D0" w:rsidRPr="003C5763" w:rsidRDefault="00DB33D0" w:rsidP="00EF2F07">
      <w:pPr>
        <w:rPr>
          <w:rFonts w:eastAsia="Calibri" w:cs="Arial"/>
          <w:sz w:val="22"/>
          <w:szCs w:val="22"/>
          <w:lang w:val="sl-SI"/>
        </w:rPr>
      </w:pPr>
    </w:p>
    <w:p w14:paraId="71F15AA5" w14:textId="6D3D1A8B"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Digitalna infrastruktura omogoča </w:t>
      </w:r>
      <w:r w:rsidR="00C13C70">
        <w:rPr>
          <w:rFonts w:eastAsia="Calibri" w:cs="Arial"/>
          <w:sz w:val="22"/>
          <w:szCs w:val="22"/>
          <w:lang w:val="sl-SI"/>
        </w:rPr>
        <w:t>temelje</w:t>
      </w:r>
      <w:r w:rsidRPr="003C5763">
        <w:rPr>
          <w:rFonts w:eastAsia="Calibri" w:cs="Arial"/>
          <w:sz w:val="22"/>
          <w:szCs w:val="22"/>
          <w:lang w:val="sl-SI"/>
        </w:rPr>
        <w:t xml:space="preserve"> za vzpostavitev pametnega mesta ali skupnosti. Ključno je spodbujanje razvoja poslovno prijaznih ekosistemov za naložbe v pametno fizično infrastrukturo, kot so n</w:t>
      </w:r>
      <w:r w:rsidR="00C13C70">
        <w:rPr>
          <w:rFonts w:eastAsia="Calibri" w:cs="Arial"/>
          <w:sz w:val="22"/>
          <w:szCs w:val="22"/>
          <w:lang w:val="sl-SI"/>
        </w:rPr>
        <w:t xml:space="preserve">a </w:t>
      </w:r>
      <w:r w:rsidRPr="003C5763">
        <w:rPr>
          <w:rFonts w:eastAsia="Calibri" w:cs="Arial"/>
          <w:sz w:val="22"/>
          <w:szCs w:val="22"/>
          <w:lang w:val="sl-SI"/>
        </w:rPr>
        <w:t>pr</w:t>
      </w:r>
      <w:r w:rsidR="00C13C70">
        <w:rPr>
          <w:rFonts w:eastAsia="Calibri" w:cs="Arial"/>
          <w:sz w:val="22"/>
          <w:szCs w:val="22"/>
          <w:lang w:val="sl-SI"/>
        </w:rPr>
        <w:t>imer</w:t>
      </w:r>
      <w:r w:rsidRPr="003C5763">
        <w:rPr>
          <w:rFonts w:eastAsia="Calibri" w:cs="Arial"/>
          <w:sz w:val="22"/>
          <w:szCs w:val="22"/>
          <w:lang w:val="sl-SI"/>
        </w:rPr>
        <w:t xml:space="preserve"> širokopasovna omrežja (</w:t>
      </w:r>
      <w:r w:rsidR="004F65A0" w:rsidRPr="003C5763">
        <w:rPr>
          <w:rFonts w:eastAsia="Calibri" w:cs="Arial"/>
          <w:sz w:val="22"/>
          <w:szCs w:val="22"/>
          <w:lang w:val="sl-SI"/>
        </w:rPr>
        <w:t>fiksna zelo visokozmogljiva omrežja</w:t>
      </w:r>
      <w:r w:rsidRPr="003C5763">
        <w:rPr>
          <w:rFonts w:eastAsia="Calibri" w:cs="Arial"/>
          <w:sz w:val="22"/>
          <w:szCs w:val="22"/>
          <w:lang w:val="sl-SI"/>
        </w:rPr>
        <w:t xml:space="preserve">, 4G, 5G). Senzorska omrežja zagotavljajo vire podatkov za pametno in trajnostno upravljanje. Skupni razvojni prostori (npr. </w:t>
      </w:r>
      <w:proofErr w:type="spellStart"/>
      <w:r w:rsidRPr="003C5763">
        <w:rPr>
          <w:rFonts w:eastAsia="Calibri" w:cs="Arial"/>
          <w:sz w:val="22"/>
          <w:szCs w:val="22"/>
          <w:lang w:val="sl-SI"/>
        </w:rPr>
        <w:t>Fab</w:t>
      </w:r>
      <w:proofErr w:type="spellEnd"/>
      <w:r w:rsidRPr="003C5763">
        <w:rPr>
          <w:rFonts w:eastAsia="Calibri" w:cs="Arial"/>
          <w:sz w:val="22"/>
          <w:szCs w:val="22"/>
          <w:lang w:val="sl-SI"/>
        </w:rPr>
        <w:t xml:space="preserve"> Labi) omogočajo </w:t>
      </w:r>
      <w:r w:rsidRPr="003C5763">
        <w:rPr>
          <w:rFonts w:eastAsia="Calibri" w:cs="Arial"/>
          <w:sz w:val="22"/>
          <w:szCs w:val="22"/>
          <w:lang w:val="sl-SI"/>
        </w:rPr>
        <w:lastRenderedPageBreak/>
        <w:t>inoviranje in eksperimentiranje na lokaln</w:t>
      </w:r>
      <w:r w:rsidR="00B30A88">
        <w:rPr>
          <w:rFonts w:eastAsia="Calibri" w:cs="Arial"/>
          <w:sz w:val="22"/>
          <w:szCs w:val="22"/>
          <w:lang w:val="sl-SI"/>
        </w:rPr>
        <w:t>i</w:t>
      </w:r>
      <w:r w:rsidRPr="003C5763">
        <w:rPr>
          <w:rFonts w:eastAsia="Calibri" w:cs="Arial"/>
          <w:sz w:val="22"/>
          <w:szCs w:val="22"/>
          <w:lang w:val="sl-SI"/>
        </w:rPr>
        <w:t>/regionaln</w:t>
      </w:r>
      <w:r w:rsidR="00B30A88">
        <w:rPr>
          <w:rFonts w:eastAsia="Calibri" w:cs="Arial"/>
          <w:sz w:val="22"/>
          <w:szCs w:val="22"/>
          <w:lang w:val="sl-SI"/>
        </w:rPr>
        <w:t>i</w:t>
      </w:r>
      <w:r w:rsidRPr="003C5763">
        <w:rPr>
          <w:rFonts w:eastAsia="Calibri" w:cs="Arial"/>
          <w:sz w:val="22"/>
          <w:szCs w:val="22"/>
          <w:lang w:val="sl-SI"/>
        </w:rPr>
        <w:t xml:space="preserve"> </w:t>
      </w:r>
      <w:r w:rsidR="00B30A88">
        <w:rPr>
          <w:rFonts w:eastAsia="Calibri" w:cs="Arial"/>
          <w:sz w:val="22"/>
          <w:szCs w:val="22"/>
          <w:lang w:val="sl-SI"/>
        </w:rPr>
        <w:t>ravni</w:t>
      </w:r>
      <w:r w:rsidR="00C13C70">
        <w:rPr>
          <w:rFonts w:eastAsia="Calibri" w:cs="Arial"/>
          <w:sz w:val="22"/>
          <w:szCs w:val="22"/>
          <w:lang w:val="sl-SI"/>
        </w:rPr>
        <w:t>,</w:t>
      </w:r>
      <w:r w:rsidRPr="003C5763">
        <w:rPr>
          <w:rFonts w:eastAsia="Calibri" w:cs="Arial"/>
          <w:sz w:val="22"/>
          <w:szCs w:val="22"/>
          <w:lang w:val="sl-SI"/>
        </w:rPr>
        <w:t xml:space="preserve"> </w:t>
      </w:r>
      <w:r w:rsidR="00C13C70">
        <w:rPr>
          <w:rFonts w:eastAsia="Calibri" w:cs="Arial"/>
          <w:sz w:val="22"/>
          <w:szCs w:val="22"/>
          <w:lang w:val="sl-SI"/>
        </w:rPr>
        <w:t>z</w:t>
      </w:r>
      <w:r w:rsidRPr="003C5763">
        <w:rPr>
          <w:rFonts w:eastAsia="Calibri" w:cs="Arial"/>
          <w:sz w:val="22"/>
          <w:szCs w:val="22"/>
          <w:lang w:val="sl-SI"/>
        </w:rPr>
        <w:t>družujejo mesta ali skupnosti</w:t>
      </w:r>
      <w:r w:rsidR="00C13C70">
        <w:rPr>
          <w:rFonts w:eastAsia="Calibri" w:cs="Arial"/>
          <w:sz w:val="22"/>
          <w:szCs w:val="22"/>
          <w:lang w:val="sl-SI"/>
        </w:rPr>
        <w:t xml:space="preserve"> in</w:t>
      </w:r>
      <w:r w:rsidRPr="003C5763">
        <w:rPr>
          <w:rFonts w:eastAsia="Calibri" w:cs="Arial"/>
          <w:sz w:val="22"/>
          <w:szCs w:val="22"/>
          <w:lang w:val="sl-SI"/>
        </w:rPr>
        <w:t xml:space="preserve"> omogočajo nastajanje strateških partnerstev. Podpirati je </w:t>
      </w:r>
      <w:r w:rsidR="00B30A88" w:rsidRPr="003C5763">
        <w:rPr>
          <w:rFonts w:eastAsia="Calibri" w:cs="Arial"/>
          <w:sz w:val="22"/>
          <w:szCs w:val="22"/>
          <w:lang w:val="sl-SI"/>
        </w:rPr>
        <w:t>treba</w:t>
      </w:r>
      <w:r w:rsidRPr="003C5763">
        <w:rPr>
          <w:rFonts w:eastAsia="Calibri" w:cs="Arial"/>
          <w:sz w:val="22"/>
          <w:szCs w:val="22"/>
          <w:lang w:val="sl-SI"/>
        </w:rPr>
        <w:t xml:space="preserve"> vlaganja v infrastrukturo, ki temeljijo na trajnostnih, inovativnih poslovnih modelih. </w:t>
      </w:r>
      <w:r w:rsidR="00C13C70">
        <w:rPr>
          <w:rFonts w:eastAsia="Calibri" w:cs="Arial"/>
          <w:sz w:val="22"/>
          <w:szCs w:val="22"/>
          <w:lang w:val="sl-SI"/>
        </w:rPr>
        <w:t>Z</w:t>
      </w:r>
      <w:r w:rsidRPr="003C5763">
        <w:rPr>
          <w:rFonts w:eastAsia="Calibri" w:cs="Arial"/>
          <w:sz w:val="22"/>
          <w:szCs w:val="22"/>
          <w:lang w:val="sl-SI"/>
        </w:rPr>
        <w:t xml:space="preserve">a </w:t>
      </w:r>
      <w:r w:rsidR="00B30A88">
        <w:rPr>
          <w:rFonts w:eastAsia="Calibri" w:cs="Arial"/>
          <w:sz w:val="22"/>
          <w:szCs w:val="22"/>
          <w:lang w:val="sl-SI"/>
        </w:rPr>
        <w:t>izvedbo</w:t>
      </w:r>
      <w:r w:rsidR="00B30A88" w:rsidRPr="003C5763">
        <w:rPr>
          <w:rFonts w:eastAsia="Calibri" w:cs="Arial"/>
          <w:sz w:val="22"/>
          <w:szCs w:val="22"/>
          <w:lang w:val="sl-SI"/>
        </w:rPr>
        <w:t xml:space="preserve"> </w:t>
      </w:r>
      <w:r w:rsidR="00B30A88">
        <w:rPr>
          <w:rFonts w:eastAsia="Calibri" w:cs="Arial"/>
          <w:sz w:val="22"/>
          <w:szCs w:val="22"/>
          <w:lang w:val="sl-SI"/>
        </w:rPr>
        <w:t>naložb</w:t>
      </w:r>
      <w:r w:rsidR="00C13C70" w:rsidRPr="00C13C70">
        <w:rPr>
          <w:rFonts w:eastAsia="Calibri" w:cs="Arial"/>
          <w:sz w:val="22"/>
          <w:szCs w:val="22"/>
          <w:lang w:val="sl-SI"/>
        </w:rPr>
        <w:t xml:space="preserve"> </w:t>
      </w:r>
      <w:r w:rsidR="00375BDE">
        <w:rPr>
          <w:rFonts w:eastAsia="Calibri" w:cs="Arial"/>
          <w:sz w:val="22"/>
          <w:szCs w:val="22"/>
          <w:lang w:val="sl-SI"/>
        </w:rPr>
        <w:t>je ključno</w:t>
      </w:r>
      <w:r w:rsidR="00C13C70" w:rsidRPr="00C13C70">
        <w:rPr>
          <w:rFonts w:eastAsia="Calibri" w:cs="Arial"/>
          <w:sz w:val="22"/>
          <w:szCs w:val="22"/>
          <w:lang w:val="sl-SI"/>
        </w:rPr>
        <w:t xml:space="preserve"> </w:t>
      </w:r>
      <w:r w:rsidR="00375BDE" w:rsidRPr="00375BDE">
        <w:rPr>
          <w:rFonts w:eastAsia="Calibri" w:cs="Arial"/>
          <w:sz w:val="22"/>
          <w:szCs w:val="22"/>
          <w:lang w:val="sl-SI"/>
        </w:rPr>
        <w:t xml:space="preserve">vzajemno sodelovanje </w:t>
      </w:r>
      <w:r w:rsidR="00C13C70" w:rsidRPr="003C5763">
        <w:rPr>
          <w:rFonts w:eastAsia="Calibri" w:cs="Arial"/>
          <w:sz w:val="22"/>
          <w:szCs w:val="22"/>
          <w:lang w:val="sl-SI"/>
        </w:rPr>
        <w:t>odločevalcev na lokalni in državni ravni ter finančnih institucij</w:t>
      </w:r>
      <w:r w:rsidRPr="003C5763">
        <w:rPr>
          <w:rFonts w:eastAsia="Calibri" w:cs="Arial"/>
          <w:sz w:val="22"/>
          <w:szCs w:val="22"/>
          <w:lang w:val="sl-SI"/>
        </w:rPr>
        <w:t>, npr. razvojn</w:t>
      </w:r>
      <w:r w:rsidR="00C13C70">
        <w:rPr>
          <w:rFonts w:eastAsia="Calibri" w:cs="Arial"/>
          <w:sz w:val="22"/>
          <w:szCs w:val="22"/>
          <w:lang w:val="sl-SI"/>
        </w:rPr>
        <w:t>ih</w:t>
      </w:r>
      <w:r w:rsidRPr="003C5763">
        <w:rPr>
          <w:rFonts w:eastAsia="Calibri" w:cs="Arial"/>
          <w:sz w:val="22"/>
          <w:szCs w:val="22"/>
          <w:lang w:val="sl-SI"/>
        </w:rPr>
        <w:t xml:space="preserve"> agencij, bank, zasebni</w:t>
      </w:r>
      <w:r w:rsidR="00C13C70">
        <w:rPr>
          <w:rFonts w:eastAsia="Calibri" w:cs="Arial"/>
          <w:sz w:val="22"/>
          <w:szCs w:val="22"/>
          <w:lang w:val="sl-SI"/>
        </w:rPr>
        <w:t>h</w:t>
      </w:r>
      <w:r w:rsidRPr="003C5763">
        <w:rPr>
          <w:rFonts w:eastAsia="Calibri" w:cs="Arial"/>
          <w:sz w:val="22"/>
          <w:szCs w:val="22"/>
          <w:lang w:val="sl-SI"/>
        </w:rPr>
        <w:t xml:space="preserve"> vlagatelj</w:t>
      </w:r>
      <w:r w:rsidR="00C13C70">
        <w:rPr>
          <w:rFonts w:eastAsia="Calibri" w:cs="Arial"/>
          <w:sz w:val="22"/>
          <w:szCs w:val="22"/>
          <w:lang w:val="sl-SI"/>
        </w:rPr>
        <w:t>ev</w:t>
      </w:r>
      <w:r w:rsidRPr="003C5763">
        <w:rPr>
          <w:rFonts w:eastAsia="Calibri" w:cs="Arial"/>
          <w:sz w:val="22"/>
          <w:szCs w:val="22"/>
          <w:lang w:val="sl-SI"/>
        </w:rPr>
        <w:t>, finančn</w:t>
      </w:r>
      <w:r w:rsidR="00C13C70">
        <w:rPr>
          <w:rFonts w:eastAsia="Calibri" w:cs="Arial"/>
          <w:sz w:val="22"/>
          <w:szCs w:val="22"/>
          <w:lang w:val="sl-SI"/>
        </w:rPr>
        <w:t>ih</w:t>
      </w:r>
      <w:r w:rsidRPr="003C5763">
        <w:rPr>
          <w:rFonts w:eastAsia="Calibri" w:cs="Arial"/>
          <w:sz w:val="22"/>
          <w:szCs w:val="22"/>
          <w:lang w:val="sl-SI"/>
        </w:rPr>
        <w:t xml:space="preserve"> institucij, nevladn</w:t>
      </w:r>
      <w:r w:rsidR="00C13C70">
        <w:rPr>
          <w:rFonts w:eastAsia="Calibri" w:cs="Arial"/>
          <w:sz w:val="22"/>
          <w:szCs w:val="22"/>
          <w:lang w:val="sl-SI"/>
        </w:rPr>
        <w:t>ih</w:t>
      </w:r>
      <w:r w:rsidRPr="003C5763">
        <w:rPr>
          <w:rFonts w:eastAsia="Calibri" w:cs="Arial"/>
          <w:sz w:val="22"/>
          <w:szCs w:val="22"/>
          <w:lang w:val="sl-SI"/>
        </w:rPr>
        <w:t xml:space="preserve"> organizacij idr.</w:t>
      </w:r>
    </w:p>
    <w:p w14:paraId="532F6E17" w14:textId="77777777" w:rsidR="00C74A12" w:rsidRPr="003C5763" w:rsidRDefault="00C74A12" w:rsidP="00EF2F07">
      <w:pPr>
        <w:rPr>
          <w:rFonts w:eastAsia="Calibri" w:cs="Arial"/>
          <w:sz w:val="22"/>
          <w:szCs w:val="22"/>
          <w:highlight w:val="yellow"/>
          <w:lang w:val="sl-SI"/>
        </w:rPr>
      </w:pPr>
    </w:p>
    <w:p w14:paraId="5D9F55D3" w14:textId="17DF5805"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Tehnološke izzive v lokalnem okolju je mogoče </w:t>
      </w:r>
      <w:r w:rsidR="00B30A88">
        <w:rPr>
          <w:rFonts w:eastAsia="Calibri" w:cs="Arial"/>
          <w:sz w:val="22"/>
          <w:szCs w:val="22"/>
          <w:lang w:val="sl-SI"/>
        </w:rPr>
        <w:t>reševati z</w:t>
      </w:r>
      <w:r w:rsidRPr="003C5763">
        <w:rPr>
          <w:rFonts w:eastAsia="Calibri" w:cs="Arial"/>
          <w:sz w:val="22"/>
          <w:szCs w:val="22"/>
          <w:lang w:val="sl-SI"/>
        </w:rPr>
        <w:t xml:space="preserve"> dostop</w:t>
      </w:r>
      <w:r w:rsidR="00B30A88">
        <w:rPr>
          <w:rFonts w:eastAsia="Calibri" w:cs="Arial"/>
          <w:sz w:val="22"/>
          <w:szCs w:val="22"/>
          <w:lang w:val="sl-SI"/>
        </w:rPr>
        <w:t>om</w:t>
      </w:r>
      <w:r w:rsidRPr="003C5763">
        <w:rPr>
          <w:rFonts w:eastAsia="Calibri" w:cs="Arial"/>
          <w:sz w:val="22"/>
          <w:szCs w:val="22"/>
          <w:lang w:val="sl-SI"/>
        </w:rPr>
        <w:t xml:space="preserve"> do podatkov in naprednih digitalnih tehnologij. Mesta in skupnosti je </w:t>
      </w:r>
      <w:r w:rsidR="00B30A88" w:rsidRPr="003C5763">
        <w:rPr>
          <w:rFonts w:eastAsia="Calibri" w:cs="Arial"/>
          <w:sz w:val="22"/>
          <w:szCs w:val="22"/>
          <w:lang w:val="sl-SI"/>
        </w:rPr>
        <w:t>treba</w:t>
      </w:r>
      <w:r w:rsidRPr="003C5763">
        <w:rPr>
          <w:rFonts w:eastAsia="Calibri" w:cs="Arial"/>
          <w:sz w:val="22"/>
          <w:szCs w:val="22"/>
          <w:lang w:val="sl-SI"/>
        </w:rPr>
        <w:t xml:space="preserve"> spodbujati k sistematičnemu pristopu, saj lahko nesistematičn</w:t>
      </w:r>
      <w:r w:rsidR="0042078D">
        <w:rPr>
          <w:rFonts w:eastAsia="Calibri" w:cs="Arial"/>
          <w:sz w:val="22"/>
          <w:szCs w:val="22"/>
          <w:lang w:val="sl-SI"/>
        </w:rPr>
        <w:t>o uvajanje</w:t>
      </w:r>
      <w:r w:rsidRPr="003C5763">
        <w:rPr>
          <w:rFonts w:eastAsia="Calibri" w:cs="Arial"/>
          <w:sz w:val="22"/>
          <w:szCs w:val="22"/>
          <w:lang w:val="sl-SI"/>
        </w:rPr>
        <w:t xml:space="preserve"> digitalnih tehnologij že v izhodišču </w:t>
      </w:r>
      <w:r w:rsidR="0042078D">
        <w:rPr>
          <w:rFonts w:eastAsia="Calibri" w:cs="Arial"/>
          <w:sz w:val="22"/>
          <w:szCs w:val="22"/>
          <w:lang w:val="sl-SI"/>
        </w:rPr>
        <w:t>močno</w:t>
      </w:r>
      <w:r w:rsidR="0042078D" w:rsidRPr="003C5763">
        <w:rPr>
          <w:rFonts w:eastAsia="Calibri" w:cs="Arial"/>
          <w:sz w:val="22"/>
          <w:szCs w:val="22"/>
          <w:lang w:val="sl-SI"/>
        </w:rPr>
        <w:t xml:space="preserve"> </w:t>
      </w:r>
      <w:r w:rsidRPr="003C5763">
        <w:rPr>
          <w:rFonts w:eastAsia="Calibri" w:cs="Arial"/>
          <w:sz w:val="22"/>
          <w:szCs w:val="22"/>
          <w:lang w:val="sl-SI"/>
        </w:rPr>
        <w:t xml:space="preserve">zmanjša potencial izrabe prednosti, ki temelji na povezovanju, odprtosti in dostopnosti, uporabi standardnih rešitev, pravilih interoperabilnosti, analitiki velepodatkov in souporabi digitalne infrastrukture. </w:t>
      </w:r>
    </w:p>
    <w:p w14:paraId="39437522" w14:textId="77777777" w:rsidR="00DB33D0" w:rsidRPr="003C5763" w:rsidRDefault="00DB33D0" w:rsidP="00EF2F07">
      <w:pPr>
        <w:rPr>
          <w:rFonts w:eastAsia="Calibri" w:cs="Arial"/>
          <w:sz w:val="22"/>
          <w:szCs w:val="22"/>
          <w:lang w:val="sl-SI"/>
        </w:rPr>
      </w:pPr>
    </w:p>
    <w:p w14:paraId="251CCF7D" w14:textId="2CFC958B"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Cilj uvajanja pametnih mest in skupnosti mora temeljiti na upravljanju celovitih entitet </w:t>
      </w:r>
      <w:r w:rsidR="0042078D">
        <w:rPr>
          <w:rFonts w:eastAsia="Calibri" w:cs="Arial"/>
          <w:sz w:val="22"/>
          <w:szCs w:val="22"/>
          <w:lang w:val="sl-SI"/>
        </w:rPr>
        <w:t>in</w:t>
      </w:r>
      <w:r w:rsidR="0042078D" w:rsidRPr="003C5763">
        <w:rPr>
          <w:rFonts w:eastAsia="Calibri" w:cs="Arial"/>
          <w:sz w:val="22"/>
          <w:szCs w:val="22"/>
          <w:lang w:val="sl-SI"/>
        </w:rPr>
        <w:t xml:space="preserve"> </w:t>
      </w:r>
      <w:r w:rsidRPr="003C5763">
        <w:rPr>
          <w:rFonts w:eastAsia="Calibri" w:cs="Arial"/>
          <w:sz w:val="22"/>
          <w:szCs w:val="22"/>
          <w:lang w:val="sl-SI"/>
        </w:rPr>
        <w:t>s tem preseganju upravljanja po silosnih področjih. Potrebne so sistemske rešitve, platforme, rešitve, ki temeljijo na skupnih podatkovnih modelih, poenotenih standardih, odprtih podatkih, podatkih v realnem času. S tem se poveča</w:t>
      </w:r>
      <w:r w:rsidR="00B30A88">
        <w:rPr>
          <w:rFonts w:eastAsia="Calibri" w:cs="Arial"/>
          <w:sz w:val="22"/>
          <w:szCs w:val="22"/>
          <w:lang w:val="sl-SI"/>
        </w:rPr>
        <w:t>jo</w:t>
      </w:r>
      <w:r w:rsidRPr="003C5763">
        <w:rPr>
          <w:rFonts w:eastAsia="Calibri" w:cs="Arial"/>
          <w:sz w:val="22"/>
          <w:szCs w:val="22"/>
          <w:lang w:val="sl-SI"/>
        </w:rPr>
        <w:t xml:space="preserve"> </w:t>
      </w:r>
      <w:r w:rsidR="000B2FBA">
        <w:rPr>
          <w:rFonts w:eastAsia="Calibri" w:cs="Arial"/>
          <w:sz w:val="22"/>
          <w:szCs w:val="22"/>
          <w:lang w:val="sl-SI"/>
        </w:rPr>
        <w:t>gospodarnost</w:t>
      </w:r>
      <w:r w:rsidRPr="003C5763">
        <w:rPr>
          <w:rFonts w:eastAsia="Calibri" w:cs="Arial"/>
          <w:sz w:val="22"/>
          <w:szCs w:val="22"/>
          <w:lang w:val="sl-SI"/>
        </w:rPr>
        <w:t xml:space="preserve">, </w:t>
      </w:r>
      <w:r w:rsidR="0042078D" w:rsidRPr="003C5763">
        <w:rPr>
          <w:rFonts w:eastAsia="Calibri" w:cs="Arial"/>
          <w:sz w:val="22"/>
          <w:szCs w:val="22"/>
          <w:lang w:val="sl-SI"/>
        </w:rPr>
        <w:t>preglednost</w:t>
      </w:r>
      <w:r w:rsidRPr="003C5763">
        <w:rPr>
          <w:rFonts w:eastAsia="Calibri" w:cs="Arial"/>
          <w:sz w:val="22"/>
          <w:szCs w:val="22"/>
          <w:lang w:val="sl-SI"/>
        </w:rPr>
        <w:t xml:space="preserve"> in odgovornost. Hkrati je lahko to dober zgled za </w:t>
      </w:r>
      <w:r w:rsidR="0042078D">
        <w:rPr>
          <w:rFonts w:eastAsia="Calibri" w:cs="Arial"/>
          <w:sz w:val="22"/>
          <w:szCs w:val="22"/>
          <w:lang w:val="sl-SI"/>
        </w:rPr>
        <w:t>MSP</w:t>
      </w:r>
      <w:r w:rsidRPr="003C5763">
        <w:rPr>
          <w:rFonts w:eastAsia="Calibri" w:cs="Arial"/>
          <w:sz w:val="22"/>
          <w:szCs w:val="22"/>
          <w:lang w:val="sl-SI"/>
        </w:rPr>
        <w:t xml:space="preserve">, da stopijo na pot digitalizacije. Ti podatki </w:t>
      </w:r>
      <w:r w:rsidR="000B2FBA">
        <w:rPr>
          <w:rFonts w:eastAsia="Calibri" w:cs="Arial"/>
          <w:sz w:val="22"/>
          <w:szCs w:val="22"/>
          <w:lang w:val="sl-SI"/>
        </w:rPr>
        <w:t>s</w:t>
      </w:r>
      <w:r w:rsidRPr="003C5763">
        <w:rPr>
          <w:rFonts w:eastAsia="Calibri" w:cs="Arial"/>
          <w:sz w:val="22"/>
          <w:szCs w:val="22"/>
          <w:lang w:val="sl-SI"/>
        </w:rPr>
        <w:t xml:space="preserve">o </w:t>
      </w:r>
      <w:r w:rsidR="000B2FBA">
        <w:rPr>
          <w:rFonts w:eastAsia="Calibri" w:cs="Arial"/>
          <w:sz w:val="22"/>
          <w:szCs w:val="22"/>
          <w:lang w:val="sl-SI"/>
        </w:rPr>
        <w:t>temelj</w:t>
      </w:r>
      <w:r w:rsidR="000B2FBA" w:rsidRPr="003C5763">
        <w:rPr>
          <w:rFonts w:eastAsia="Calibri" w:cs="Arial"/>
          <w:sz w:val="22"/>
          <w:szCs w:val="22"/>
          <w:lang w:val="sl-SI"/>
        </w:rPr>
        <w:t xml:space="preserve"> </w:t>
      </w:r>
      <w:r w:rsidRPr="003C5763">
        <w:rPr>
          <w:rFonts w:eastAsia="Calibri" w:cs="Arial"/>
          <w:sz w:val="22"/>
          <w:szCs w:val="22"/>
          <w:lang w:val="sl-SI"/>
        </w:rPr>
        <w:t xml:space="preserve">za eksperimentiranje in inoviranje za razvoj novih rešitev. </w:t>
      </w:r>
    </w:p>
    <w:p w14:paraId="5D50ABB3" w14:textId="77777777" w:rsidR="00C74A12" w:rsidRPr="003C5763" w:rsidRDefault="00C74A12" w:rsidP="00EF2F07">
      <w:pPr>
        <w:rPr>
          <w:rFonts w:eastAsia="Calibri" w:cs="Arial"/>
          <w:sz w:val="22"/>
          <w:szCs w:val="22"/>
          <w:lang w:val="sl-SI"/>
        </w:rPr>
      </w:pPr>
    </w:p>
    <w:p w14:paraId="7AD7E231" w14:textId="15304D08"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Za reševanje prej omenjenih tehnoloških izzivov potrebujemo usposobljen kader. Razvoj primernih kadrov traja več let, zato </w:t>
      </w:r>
      <w:r w:rsidR="0042078D">
        <w:rPr>
          <w:rFonts w:eastAsia="Calibri" w:cs="Arial"/>
          <w:sz w:val="22"/>
          <w:szCs w:val="22"/>
          <w:lang w:val="sl-SI"/>
        </w:rPr>
        <w:t>sta</w:t>
      </w:r>
      <w:r w:rsidR="0042078D" w:rsidRPr="003C5763">
        <w:rPr>
          <w:rFonts w:eastAsia="Calibri" w:cs="Arial"/>
          <w:sz w:val="22"/>
          <w:szCs w:val="22"/>
          <w:lang w:val="sl-SI"/>
        </w:rPr>
        <w:t xml:space="preserve"> potreb</w:t>
      </w:r>
      <w:r w:rsidR="0042078D">
        <w:rPr>
          <w:rFonts w:eastAsia="Calibri" w:cs="Arial"/>
          <w:sz w:val="22"/>
          <w:szCs w:val="22"/>
          <w:lang w:val="sl-SI"/>
        </w:rPr>
        <w:t>na</w:t>
      </w:r>
      <w:r w:rsidR="0042078D" w:rsidRPr="003C5763">
        <w:rPr>
          <w:rFonts w:eastAsia="Calibri" w:cs="Arial"/>
          <w:sz w:val="22"/>
          <w:szCs w:val="22"/>
          <w:lang w:val="sl-SI"/>
        </w:rPr>
        <w:t xml:space="preserve"> </w:t>
      </w:r>
      <w:r w:rsidRPr="003C5763">
        <w:rPr>
          <w:rFonts w:eastAsia="Calibri" w:cs="Arial"/>
          <w:sz w:val="22"/>
          <w:szCs w:val="22"/>
          <w:lang w:val="sl-SI"/>
        </w:rPr>
        <w:t xml:space="preserve">dolgoročen pristop in primerno okolje. Potreben je razvoj lokalnih podjetij, ki bodo </w:t>
      </w:r>
      <w:r w:rsidR="0042078D" w:rsidRPr="003C5763">
        <w:rPr>
          <w:rFonts w:eastAsia="Calibri" w:cs="Arial"/>
          <w:sz w:val="22"/>
          <w:szCs w:val="22"/>
          <w:lang w:val="sl-SI"/>
        </w:rPr>
        <w:t>zadržal</w:t>
      </w:r>
      <w:r w:rsidR="0042078D">
        <w:rPr>
          <w:rFonts w:eastAsia="Calibri" w:cs="Arial"/>
          <w:sz w:val="22"/>
          <w:szCs w:val="22"/>
          <w:lang w:val="sl-SI"/>
        </w:rPr>
        <w:t>a</w:t>
      </w:r>
      <w:r w:rsidR="0042078D" w:rsidRPr="003C5763">
        <w:rPr>
          <w:rFonts w:eastAsia="Calibri" w:cs="Arial"/>
          <w:sz w:val="22"/>
          <w:szCs w:val="22"/>
          <w:lang w:val="sl-SI"/>
        </w:rPr>
        <w:t xml:space="preserve"> </w:t>
      </w:r>
      <w:r w:rsidRPr="003C5763">
        <w:rPr>
          <w:rFonts w:eastAsia="Calibri" w:cs="Arial"/>
          <w:sz w:val="22"/>
          <w:szCs w:val="22"/>
          <w:lang w:val="sl-SI"/>
        </w:rPr>
        <w:t xml:space="preserve">lokalne talente in </w:t>
      </w:r>
      <w:r w:rsidR="0042078D" w:rsidRPr="003C5763">
        <w:rPr>
          <w:rFonts w:eastAsia="Calibri" w:cs="Arial"/>
          <w:sz w:val="22"/>
          <w:szCs w:val="22"/>
          <w:lang w:val="sl-SI"/>
        </w:rPr>
        <w:t>privabljal</w:t>
      </w:r>
      <w:r w:rsidR="0042078D">
        <w:rPr>
          <w:rFonts w:eastAsia="Calibri" w:cs="Arial"/>
          <w:sz w:val="22"/>
          <w:szCs w:val="22"/>
          <w:lang w:val="sl-SI"/>
        </w:rPr>
        <w:t>a</w:t>
      </w:r>
      <w:r w:rsidR="0042078D" w:rsidRPr="003C5763">
        <w:rPr>
          <w:rFonts w:eastAsia="Calibri" w:cs="Arial"/>
          <w:sz w:val="22"/>
          <w:szCs w:val="22"/>
          <w:lang w:val="sl-SI"/>
        </w:rPr>
        <w:t xml:space="preserve"> </w:t>
      </w:r>
      <w:r w:rsidRPr="003C5763">
        <w:rPr>
          <w:rFonts w:eastAsia="Calibri" w:cs="Arial"/>
          <w:sz w:val="22"/>
          <w:szCs w:val="22"/>
          <w:lang w:val="sl-SI"/>
        </w:rPr>
        <w:t xml:space="preserve">globalne. Lokalno samoupravo je </w:t>
      </w:r>
      <w:r w:rsidR="00B30A88" w:rsidRPr="003C5763">
        <w:rPr>
          <w:rFonts w:eastAsia="Calibri" w:cs="Arial"/>
          <w:sz w:val="22"/>
          <w:szCs w:val="22"/>
          <w:lang w:val="sl-SI"/>
        </w:rPr>
        <w:t>treba</w:t>
      </w:r>
      <w:r w:rsidRPr="003C5763">
        <w:rPr>
          <w:rFonts w:eastAsia="Calibri" w:cs="Arial"/>
          <w:sz w:val="22"/>
          <w:szCs w:val="22"/>
          <w:lang w:val="sl-SI"/>
        </w:rPr>
        <w:t xml:space="preserve"> spodbuditi, da se pridruži aktivnostim na nacionaln</w:t>
      </w:r>
      <w:r w:rsidR="00B30A88">
        <w:rPr>
          <w:rFonts w:eastAsia="Calibri" w:cs="Arial"/>
          <w:sz w:val="22"/>
          <w:szCs w:val="22"/>
          <w:lang w:val="sl-SI"/>
        </w:rPr>
        <w:t>i</w:t>
      </w:r>
      <w:r w:rsidRPr="003C5763">
        <w:rPr>
          <w:rFonts w:eastAsia="Calibri" w:cs="Arial"/>
          <w:sz w:val="22"/>
          <w:szCs w:val="22"/>
          <w:lang w:val="sl-SI"/>
        </w:rPr>
        <w:t xml:space="preserve"> </w:t>
      </w:r>
      <w:r w:rsidR="00B30A88">
        <w:rPr>
          <w:rFonts w:eastAsia="Calibri" w:cs="Arial"/>
          <w:sz w:val="22"/>
          <w:szCs w:val="22"/>
          <w:lang w:val="sl-SI"/>
        </w:rPr>
        <w:t>ravni</w:t>
      </w:r>
      <w:r w:rsidRPr="003C5763">
        <w:rPr>
          <w:rFonts w:eastAsia="Calibri" w:cs="Arial"/>
          <w:sz w:val="22"/>
          <w:szCs w:val="22"/>
          <w:lang w:val="sl-SI"/>
        </w:rPr>
        <w:t xml:space="preserve"> za </w:t>
      </w:r>
      <w:r w:rsidR="00B30A88">
        <w:rPr>
          <w:rFonts w:eastAsia="Calibri" w:cs="Arial"/>
          <w:sz w:val="22"/>
          <w:szCs w:val="22"/>
          <w:lang w:val="sl-SI"/>
        </w:rPr>
        <w:t>izboljšanje</w:t>
      </w:r>
      <w:r w:rsidRPr="003C5763">
        <w:rPr>
          <w:rFonts w:eastAsia="Calibri" w:cs="Arial"/>
          <w:sz w:val="22"/>
          <w:szCs w:val="22"/>
          <w:lang w:val="sl-SI"/>
        </w:rPr>
        <w:t xml:space="preserve"> digitalnih kompetenc. </w:t>
      </w:r>
    </w:p>
    <w:p w14:paraId="470D6EC8" w14:textId="77777777" w:rsidR="00C74A12" w:rsidRPr="003C5763" w:rsidRDefault="00C74A12" w:rsidP="00EF2F07">
      <w:pPr>
        <w:rPr>
          <w:rFonts w:eastAsia="Calibri" w:cs="Arial"/>
          <w:sz w:val="22"/>
          <w:szCs w:val="22"/>
          <w:highlight w:val="yellow"/>
          <w:lang w:val="sl-SI"/>
        </w:rPr>
      </w:pPr>
    </w:p>
    <w:p w14:paraId="695FC798" w14:textId="3FDA4B9C"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Za učinkovito upravljanje pametnih mest in skupnosti je </w:t>
      </w:r>
      <w:r w:rsidR="00B30A88" w:rsidRPr="003C5763">
        <w:rPr>
          <w:rFonts w:eastAsia="Calibri" w:cs="Arial"/>
          <w:sz w:val="22"/>
          <w:szCs w:val="22"/>
          <w:lang w:val="sl-SI"/>
        </w:rPr>
        <w:t>treba</w:t>
      </w:r>
      <w:r w:rsidRPr="003C5763">
        <w:rPr>
          <w:rFonts w:eastAsia="Calibri" w:cs="Arial"/>
          <w:sz w:val="22"/>
          <w:szCs w:val="22"/>
          <w:lang w:val="sl-SI"/>
        </w:rPr>
        <w:t xml:space="preserve"> zagotoviti sistemsko povezanost na državni ravni. </w:t>
      </w:r>
      <w:r w:rsidR="0042078D" w:rsidRPr="003C5763">
        <w:rPr>
          <w:rFonts w:eastAsia="Calibri" w:cs="Arial"/>
          <w:sz w:val="22"/>
          <w:szCs w:val="22"/>
          <w:lang w:val="sl-SI"/>
        </w:rPr>
        <w:t>Ključn</w:t>
      </w:r>
      <w:r w:rsidR="0042078D">
        <w:rPr>
          <w:rFonts w:eastAsia="Calibri" w:cs="Arial"/>
          <w:sz w:val="22"/>
          <w:szCs w:val="22"/>
          <w:lang w:val="sl-SI"/>
        </w:rPr>
        <w:t>a</w:t>
      </w:r>
      <w:r w:rsidR="0042078D" w:rsidRPr="003C5763">
        <w:rPr>
          <w:rFonts w:eastAsia="Calibri" w:cs="Arial"/>
          <w:sz w:val="22"/>
          <w:szCs w:val="22"/>
          <w:lang w:val="sl-SI"/>
        </w:rPr>
        <w:t xml:space="preserve"> </w:t>
      </w:r>
      <w:r w:rsidR="0042078D">
        <w:rPr>
          <w:rFonts w:eastAsia="Calibri" w:cs="Arial"/>
          <w:sz w:val="22"/>
          <w:szCs w:val="22"/>
          <w:lang w:val="sl-SI"/>
        </w:rPr>
        <w:t>sta</w:t>
      </w:r>
      <w:r w:rsidR="0042078D" w:rsidRPr="003C5763">
        <w:rPr>
          <w:rFonts w:eastAsia="Calibri" w:cs="Arial"/>
          <w:sz w:val="22"/>
          <w:szCs w:val="22"/>
          <w:lang w:val="sl-SI"/>
        </w:rPr>
        <w:t xml:space="preserve"> </w:t>
      </w:r>
      <w:r w:rsidRPr="003C5763">
        <w:rPr>
          <w:rFonts w:eastAsia="Calibri" w:cs="Arial"/>
          <w:sz w:val="22"/>
          <w:szCs w:val="22"/>
          <w:lang w:val="sl-SI"/>
        </w:rPr>
        <w:t xml:space="preserve">tudi celostno načrtovanje in upravljanje v povezavi z lokalnim/regionalnim okoljem. Strateško vodenje digitalnega preoblikovanja in nadaljnjega razvoja mest in skupnosti mora temeljiti na dolgoročnih razvojnih strategijah in partnerstvih, ki morajo omogočati neovirano sodelovanje med ključnimi deležniki, npr. </w:t>
      </w:r>
      <w:r w:rsidR="0042078D">
        <w:rPr>
          <w:rFonts w:eastAsia="Calibri" w:cs="Arial"/>
          <w:sz w:val="22"/>
          <w:szCs w:val="22"/>
          <w:lang w:val="sl-SI"/>
        </w:rPr>
        <w:t xml:space="preserve">med </w:t>
      </w:r>
      <w:r w:rsidRPr="003C5763">
        <w:rPr>
          <w:rFonts w:eastAsia="Calibri" w:cs="Arial"/>
          <w:sz w:val="22"/>
          <w:szCs w:val="22"/>
          <w:lang w:val="sl-SI"/>
        </w:rPr>
        <w:t>lokalnimi skupnostmi, raziskovalci, gospodarstvom</w:t>
      </w:r>
      <w:r w:rsidR="0042078D">
        <w:rPr>
          <w:rFonts w:eastAsia="Calibri" w:cs="Arial"/>
          <w:sz w:val="22"/>
          <w:szCs w:val="22"/>
          <w:lang w:val="sl-SI"/>
        </w:rPr>
        <w:t xml:space="preserve"> in</w:t>
      </w:r>
      <w:r w:rsidRPr="003C5763">
        <w:rPr>
          <w:rFonts w:eastAsia="Calibri" w:cs="Arial"/>
          <w:sz w:val="22"/>
          <w:szCs w:val="22"/>
          <w:lang w:val="sl-SI"/>
        </w:rPr>
        <w:t xml:space="preserve"> vrednostnimi verigami na lokalni ravni ter v povezovanju med geografsko ali interesno sorodnimi občinami. </w:t>
      </w:r>
    </w:p>
    <w:p w14:paraId="1A79035D" w14:textId="77777777" w:rsidR="00C74A12" w:rsidRPr="003C5763" w:rsidRDefault="00C74A12" w:rsidP="00EF2F07">
      <w:pPr>
        <w:rPr>
          <w:rFonts w:eastAsia="Calibri" w:cs="Arial"/>
          <w:sz w:val="22"/>
          <w:szCs w:val="22"/>
          <w:lang w:val="sl-SI"/>
        </w:rPr>
      </w:pPr>
    </w:p>
    <w:p w14:paraId="2F82C4E7" w14:textId="6046F27F" w:rsidR="00C74A12" w:rsidRPr="003C5763" w:rsidRDefault="00C74A12" w:rsidP="00EF2F07">
      <w:pPr>
        <w:rPr>
          <w:rFonts w:eastAsia="Calibri" w:cs="Arial"/>
          <w:sz w:val="22"/>
          <w:szCs w:val="22"/>
          <w:lang w:val="sl-SI"/>
        </w:rPr>
      </w:pPr>
      <w:r w:rsidRPr="003C5763">
        <w:rPr>
          <w:rFonts w:eastAsia="Calibri" w:cs="Arial"/>
          <w:sz w:val="22"/>
          <w:szCs w:val="22"/>
          <w:lang w:val="sl-SI"/>
        </w:rPr>
        <w:t xml:space="preserve">Ukrepi za vzpostavitev pametnih mest so medresorski, zato bo ključno sodelovanje pristojnih ministrstev. V praksi to pomeni, da je </w:t>
      </w:r>
      <w:r w:rsidR="0042078D">
        <w:rPr>
          <w:rFonts w:eastAsia="Calibri" w:cs="Arial"/>
          <w:sz w:val="22"/>
          <w:szCs w:val="22"/>
          <w:lang w:val="sl-SI"/>
        </w:rPr>
        <w:t>treba</w:t>
      </w:r>
      <w:r w:rsidR="0042078D" w:rsidRPr="003C5763">
        <w:rPr>
          <w:rFonts w:eastAsia="Calibri" w:cs="Arial"/>
          <w:sz w:val="22"/>
          <w:szCs w:val="22"/>
          <w:lang w:val="sl-SI"/>
        </w:rPr>
        <w:t xml:space="preserve"> </w:t>
      </w:r>
      <w:r w:rsidR="0042078D">
        <w:rPr>
          <w:rFonts w:eastAsia="Calibri" w:cs="Arial"/>
          <w:sz w:val="22"/>
          <w:szCs w:val="22"/>
          <w:lang w:val="sl-SI"/>
        </w:rPr>
        <w:t>urediti</w:t>
      </w:r>
      <w:r w:rsidR="0042078D" w:rsidRPr="003C5763">
        <w:rPr>
          <w:rFonts w:eastAsia="Calibri" w:cs="Arial"/>
          <w:sz w:val="22"/>
          <w:szCs w:val="22"/>
          <w:lang w:val="sl-SI"/>
        </w:rPr>
        <w:t xml:space="preserve"> </w:t>
      </w:r>
      <w:r w:rsidRPr="003C5763">
        <w:rPr>
          <w:rFonts w:eastAsia="Calibri" w:cs="Arial"/>
          <w:sz w:val="22"/>
          <w:szCs w:val="22"/>
          <w:lang w:val="sl-SI"/>
        </w:rPr>
        <w:t>nadaljnje financiranje vzpostavljanja tehnoloških rešitev pametnih mest, kjer je pomembno, da se nadaljuje</w:t>
      </w:r>
      <w:r w:rsidR="00525EFB">
        <w:rPr>
          <w:rFonts w:eastAsia="Calibri" w:cs="Arial"/>
          <w:sz w:val="22"/>
          <w:szCs w:val="22"/>
          <w:lang w:val="sl-SI"/>
        </w:rPr>
        <w:t>jo</w:t>
      </w:r>
      <w:r w:rsidRPr="003C5763">
        <w:rPr>
          <w:rFonts w:eastAsia="Calibri" w:cs="Arial"/>
          <w:sz w:val="22"/>
          <w:szCs w:val="22"/>
          <w:lang w:val="sl-SI"/>
        </w:rPr>
        <w:t xml:space="preserve"> odpiranje podatkov, </w:t>
      </w:r>
      <w:r w:rsidR="00525EFB">
        <w:rPr>
          <w:rFonts w:eastAsia="Calibri" w:cs="Arial"/>
          <w:sz w:val="22"/>
          <w:szCs w:val="22"/>
          <w:lang w:val="sl-SI"/>
        </w:rPr>
        <w:t>vzpostavitev</w:t>
      </w:r>
      <w:r w:rsidR="00525EFB" w:rsidRPr="003C5763">
        <w:rPr>
          <w:rFonts w:eastAsia="Calibri" w:cs="Arial"/>
          <w:sz w:val="22"/>
          <w:szCs w:val="22"/>
          <w:lang w:val="sl-SI"/>
        </w:rPr>
        <w:t xml:space="preserve"> </w:t>
      </w:r>
      <w:r w:rsidRPr="003C5763">
        <w:rPr>
          <w:rFonts w:eastAsia="Calibri" w:cs="Arial"/>
          <w:sz w:val="22"/>
          <w:szCs w:val="22"/>
          <w:lang w:val="sl-SI"/>
        </w:rPr>
        <w:t>platform in rešitev na posameznih vertikalnih področjih pametnih mest in skupnosti</w:t>
      </w:r>
      <w:r w:rsidR="00525EFB">
        <w:rPr>
          <w:rFonts w:eastAsia="Calibri" w:cs="Arial"/>
          <w:sz w:val="22"/>
          <w:szCs w:val="22"/>
          <w:lang w:val="sl-SI"/>
        </w:rPr>
        <w:t xml:space="preserve"> ter</w:t>
      </w:r>
      <w:r w:rsidRPr="003C5763">
        <w:rPr>
          <w:rFonts w:eastAsia="Calibri" w:cs="Arial"/>
          <w:sz w:val="22"/>
          <w:szCs w:val="22"/>
          <w:lang w:val="sl-SI"/>
        </w:rPr>
        <w:t xml:space="preserve"> krepitev kadrovskih </w:t>
      </w:r>
      <w:r w:rsidR="00525EFB">
        <w:rPr>
          <w:rFonts w:eastAsia="Calibri" w:cs="Arial"/>
          <w:sz w:val="22"/>
          <w:szCs w:val="22"/>
          <w:lang w:val="sl-SI"/>
        </w:rPr>
        <w:t>zmogljivosti</w:t>
      </w:r>
      <w:r w:rsidR="00525EFB" w:rsidRPr="003C5763">
        <w:rPr>
          <w:rFonts w:eastAsia="Calibri" w:cs="Arial"/>
          <w:sz w:val="22"/>
          <w:szCs w:val="22"/>
          <w:lang w:val="sl-SI"/>
        </w:rPr>
        <w:t xml:space="preserve"> </w:t>
      </w:r>
      <w:r w:rsidRPr="003C5763">
        <w:rPr>
          <w:rFonts w:eastAsia="Calibri" w:cs="Arial"/>
          <w:sz w:val="22"/>
          <w:szCs w:val="22"/>
          <w:lang w:val="sl-SI"/>
        </w:rPr>
        <w:t>na lokaln</w:t>
      </w:r>
      <w:r w:rsidR="00525EFB">
        <w:rPr>
          <w:rFonts w:eastAsia="Calibri" w:cs="Arial"/>
          <w:sz w:val="22"/>
          <w:szCs w:val="22"/>
          <w:lang w:val="sl-SI"/>
        </w:rPr>
        <w:t>i ravni</w:t>
      </w:r>
      <w:r w:rsidRPr="003C5763">
        <w:rPr>
          <w:rFonts w:eastAsia="Calibri" w:cs="Arial"/>
          <w:sz w:val="22"/>
          <w:szCs w:val="22"/>
          <w:lang w:val="sl-SI"/>
        </w:rPr>
        <w:t>.</w:t>
      </w:r>
    </w:p>
    <w:p w14:paraId="67979029" w14:textId="77777777" w:rsidR="00DB33D0" w:rsidRPr="003C5763" w:rsidRDefault="00DB33D0" w:rsidP="00EF2F07">
      <w:pPr>
        <w:rPr>
          <w:rFonts w:eastAsia="Calibri" w:cs="Arial"/>
          <w:sz w:val="22"/>
          <w:szCs w:val="22"/>
          <w:lang w:val="sl-SI"/>
        </w:rPr>
      </w:pPr>
    </w:p>
    <w:p w14:paraId="753F3EB8" w14:textId="29DCC870" w:rsidR="00C74A12" w:rsidRPr="003C5763" w:rsidRDefault="00C74A12" w:rsidP="00375BDE">
      <w:pPr>
        <w:numPr>
          <w:ilvl w:val="0"/>
          <w:numId w:val="31"/>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Mesta in skupnosti je </w:t>
      </w:r>
      <w:r w:rsidR="00525EFB">
        <w:rPr>
          <w:rFonts w:eastAsia="Calibri" w:cs="Arial"/>
          <w:sz w:val="22"/>
          <w:szCs w:val="22"/>
          <w:lang w:val="sl-SI"/>
        </w:rPr>
        <w:t>treba</w:t>
      </w:r>
      <w:r w:rsidR="00525EFB" w:rsidRPr="003C5763">
        <w:rPr>
          <w:rFonts w:eastAsia="Calibri" w:cs="Arial"/>
          <w:sz w:val="22"/>
          <w:szCs w:val="22"/>
          <w:lang w:val="sl-SI"/>
        </w:rPr>
        <w:t xml:space="preserve"> </w:t>
      </w:r>
      <w:r w:rsidRPr="003C5763">
        <w:rPr>
          <w:rFonts w:eastAsia="Calibri" w:cs="Arial"/>
          <w:sz w:val="22"/>
          <w:szCs w:val="22"/>
          <w:lang w:val="sl-SI"/>
        </w:rPr>
        <w:t>spodbujati za sistematičen pristop</w:t>
      </w:r>
      <w:r w:rsidR="00375BDE">
        <w:rPr>
          <w:rFonts w:eastAsia="Calibri" w:cs="Arial"/>
          <w:sz w:val="22"/>
          <w:szCs w:val="22"/>
          <w:lang w:val="sl-SI"/>
        </w:rPr>
        <w:t xml:space="preserve"> k</w:t>
      </w:r>
      <w:r w:rsidR="00375BDE" w:rsidRPr="00BF48C4">
        <w:rPr>
          <w:lang w:val="it-IT"/>
        </w:rPr>
        <w:t xml:space="preserve"> </w:t>
      </w:r>
      <w:r w:rsidR="00375BDE" w:rsidRPr="00375BDE">
        <w:rPr>
          <w:rFonts w:eastAsia="Calibri" w:cs="Arial"/>
          <w:sz w:val="22"/>
          <w:szCs w:val="22"/>
          <w:lang w:val="sl-SI"/>
        </w:rPr>
        <w:t>digitalni preobrazbi</w:t>
      </w:r>
      <w:r w:rsidRPr="003C5763">
        <w:rPr>
          <w:rFonts w:eastAsia="Calibri" w:cs="Arial"/>
          <w:sz w:val="22"/>
          <w:szCs w:val="22"/>
          <w:lang w:val="sl-SI"/>
        </w:rPr>
        <w:t xml:space="preserve">. Cilj uvajanja pametnih mest in skupnosti mora temeljiti na upravljanju celovitih entitet ter s tem </w:t>
      </w:r>
      <w:r w:rsidR="00525EFB">
        <w:rPr>
          <w:rFonts w:eastAsia="Calibri" w:cs="Arial"/>
          <w:sz w:val="22"/>
          <w:szCs w:val="22"/>
          <w:lang w:val="sl-SI"/>
        </w:rPr>
        <w:t xml:space="preserve">na </w:t>
      </w:r>
      <w:r w:rsidR="00525EFB" w:rsidRPr="003C5763">
        <w:rPr>
          <w:rFonts w:eastAsia="Calibri" w:cs="Arial"/>
          <w:sz w:val="22"/>
          <w:szCs w:val="22"/>
          <w:lang w:val="sl-SI"/>
        </w:rPr>
        <w:t>preseganj</w:t>
      </w:r>
      <w:r w:rsidR="00525EFB">
        <w:rPr>
          <w:rFonts w:eastAsia="Calibri" w:cs="Arial"/>
          <w:sz w:val="22"/>
          <w:szCs w:val="22"/>
          <w:lang w:val="sl-SI"/>
        </w:rPr>
        <w:t>u</w:t>
      </w:r>
      <w:r w:rsidR="00525EFB" w:rsidRPr="003C5763">
        <w:rPr>
          <w:rFonts w:eastAsia="Calibri" w:cs="Arial"/>
          <w:sz w:val="22"/>
          <w:szCs w:val="22"/>
          <w:lang w:val="sl-SI"/>
        </w:rPr>
        <w:t xml:space="preserve"> </w:t>
      </w:r>
      <w:r w:rsidRPr="003C5763">
        <w:rPr>
          <w:rFonts w:eastAsia="Calibri" w:cs="Arial"/>
          <w:sz w:val="22"/>
          <w:szCs w:val="22"/>
          <w:lang w:val="sl-SI"/>
        </w:rPr>
        <w:t>upravljanja po silosnih področjih. Potrebne so sistemske rešitve, platforme, rešitve, ki temeljijo na skupnih podatkovnih modelih, poenotenih standardih, odprtih podatkih</w:t>
      </w:r>
      <w:r w:rsidR="00525EFB">
        <w:rPr>
          <w:rFonts w:eastAsia="Calibri" w:cs="Arial"/>
          <w:sz w:val="22"/>
          <w:szCs w:val="22"/>
          <w:lang w:val="sl-SI"/>
        </w:rPr>
        <w:t xml:space="preserve"> in</w:t>
      </w:r>
      <w:r w:rsidRPr="003C5763">
        <w:rPr>
          <w:rFonts w:eastAsia="Calibri" w:cs="Arial"/>
          <w:sz w:val="22"/>
          <w:szCs w:val="22"/>
          <w:lang w:val="sl-SI"/>
        </w:rPr>
        <w:t xml:space="preserve"> podatkih v realnem času.</w:t>
      </w:r>
    </w:p>
    <w:p w14:paraId="16560CFC" w14:textId="16023134" w:rsidR="00C74A12" w:rsidRPr="003C5763" w:rsidRDefault="00C74A12" w:rsidP="00EF2F07">
      <w:pPr>
        <w:numPr>
          <w:ilvl w:val="0"/>
          <w:numId w:val="31"/>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Pomembno je ustrezno izobraževanje zaposlenih </w:t>
      </w:r>
      <w:r w:rsidR="00525EFB">
        <w:rPr>
          <w:rFonts w:eastAsia="Calibri" w:cs="Arial"/>
          <w:sz w:val="22"/>
          <w:szCs w:val="22"/>
          <w:lang w:val="sl-SI"/>
        </w:rPr>
        <w:t>v</w:t>
      </w:r>
      <w:r w:rsidR="00525EFB" w:rsidRPr="003C5763">
        <w:rPr>
          <w:rFonts w:eastAsia="Calibri" w:cs="Arial"/>
          <w:sz w:val="22"/>
          <w:szCs w:val="22"/>
          <w:lang w:val="sl-SI"/>
        </w:rPr>
        <w:t xml:space="preserve"> </w:t>
      </w:r>
      <w:r w:rsidRPr="003C5763">
        <w:rPr>
          <w:rFonts w:eastAsia="Calibri" w:cs="Arial"/>
          <w:sz w:val="22"/>
          <w:szCs w:val="22"/>
          <w:lang w:val="sl-SI"/>
        </w:rPr>
        <w:t xml:space="preserve">lokalnih skupnostih. </w:t>
      </w:r>
    </w:p>
    <w:p w14:paraId="07DF7C20" w14:textId="6D265A6D" w:rsidR="00C74A12" w:rsidRPr="003C5763" w:rsidRDefault="00C74A12" w:rsidP="00EF2F07">
      <w:pPr>
        <w:numPr>
          <w:ilvl w:val="0"/>
          <w:numId w:val="31"/>
        </w:numPr>
        <w:shd w:val="clear" w:color="auto" w:fill="1F3864" w:themeFill="accent1" w:themeFillShade="80"/>
        <w:contextualSpacing/>
        <w:rPr>
          <w:rFonts w:eastAsia="Calibri" w:cs="Arial"/>
          <w:sz w:val="22"/>
          <w:szCs w:val="22"/>
          <w:lang w:val="sl-SI"/>
        </w:rPr>
      </w:pPr>
      <w:r w:rsidRPr="003C5763">
        <w:rPr>
          <w:rFonts w:eastAsia="Calibri" w:cs="Arial"/>
          <w:sz w:val="22"/>
          <w:szCs w:val="22"/>
          <w:lang w:val="sl-SI"/>
        </w:rPr>
        <w:t xml:space="preserve">Za učinkovito upravljanje pametnih mest in skupnosti je </w:t>
      </w:r>
      <w:r w:rsidR="00525EFB">
        <w:rPr>
          <w:rFonts w:eastAsia="Calibri" w:cs="Arial"/>
          <w:sz w:val="22"/>
          <w:szCs w:val="22"/>
          <w:lang w:val="sl-SI"/>
        </w:rPr>
        <w:t>treba</w:t>
      </w:r>
      <w:r w:rsidR="00525EFB" w:rsidRPr="003C5763">
        <w:rPr>
          <w:rFonts w:eastAsia="Calibri" w:cs="Arial"/>
          <w:sz w:val="22"/>
          <w:szCs w:val="22"/>
          <w:lang w:val="sl-SI"/>
        </w:rPr>
        <w:t xml:space="preserve"> </w:t>
      </w:r>
      <w:r w:rsidRPr="003C5763">
        <w:rPr>
          <w:rFonts w:eastAsia="Calibri" w:cs="Arial"/>
          <w:sz w:val="22"/>
          <w:szCs w:val="22"/>
          <w:lang w:val="sl-SI"/>
        </w:rPr>
        <w:t>zagotoviti sistemsko povezanost na državni ravni.</w:t>
      </w:r>
    </w:p>
    <w:p w14:paraId="391C6F33" w14:textId="53C511A2" w:rsidR="00C74A12" w:rsidRPr="003C5763" w:rsidRDefault="00C74A12" w:rsidP="00EF2F07">
      <w:pPr>
        <w:rPr>
          <w:rFonts w:eastAsia="Calibri" w:cs="Arial"/>
          <w:b/>
          <w:bCs/>
          <w:sz w:val="22"/>
          <w:szCs w:val="22"/>
          <w:lang w:val="sl-SI"/>
        </w:rPr>
      </w:pPr>
      <w:r w:rsidRPr="003C5763">
        <w:rPr>
          <w:rFonts w:cs="Arial"/>
          <w:noProof/>
          <w:sz w:val="22"/>
          <w:szCs w:val="22"/>
          <w:lang w:val="sl-SI" w:eastAsia="sl-SI"/>
        </w:rPr>
        <w:lastRenderedPageBreak/>
        <w:drawing>
          <wp:inline distT="0" distB="0" distL="0" distR="0" wp14:anchorId="2821602C" wp14:editId="23734BFB">
            <wp:extent cx="396815" cy="396815"/>
            <wp:effectExtent l="0" t="0" r="3810" b="3810"/>
            <wp:docPr id="10" name="Slika 10"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Pr="003C5763">
        <w:rPr>
          <w:rFonts w:eastAsia="Calibri" w:cs="Arial"/>
          <w:b/>
          <w:bCs/>
          <w:sz w:val="22"/>
          <w:szCs w:val="22"/>
          <w:lang w:val="sl-SI"/>
        </w:rPr>
        <w:t>Cilj</w:t>
      </w:r>
      <w:r w:rsidR="00375BDE">
        <w:rPr>
          <w:rFonts w:eastAsia="Calibri" w:cs="Arial"/>
          <w:b/>
          <w:bCs/>
          <w:sz w:val="22"/>
          <w:szCs w:val="22"/>
          <w:lang w:val="sl-SI"/>
        </w:rPr>
        <w:t>i</w:t>
      </w:r>
      <w:r w:rsidRPr="003C5763">
        <w:rPr>
          <w:rFonts w:eastAsia="Calibri" w:cs="Arial"/>
          <w:b/>
          <w:bCs/>
          <w:sz w:val="22"/>
          <w:szCs w:val="22"/>
          <w:lang w:val="sl-SI"/>
        </w:rPr>
        <w:t xml:space="preserve">: </w:t>
      </w:r>
    </w:p>
    <w:p w14:paraId="12E2C3EB" w14:textId="74F543C6" w:rsidR="00C74A12" w:rsidRPr="003C5763" w:rsidRDefault="00375BDE" w:rsidP="00EF2F07">
      <w:pPr>
        <w:pStyle w:val="Odstavekseznama"/>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218"/>
        <w:rPr>
          <w:rFonts w:cs="Arial"/>
          <w:color w:val="000000"/>
          <w:sz w:val="22"/>
          <w:szCs w:val="22"/>
          <w:lang w:val="sl-SI"/>
        </w:rPr>
      </w:pPr>
      <w:r>
        <w:rPr>
          <w:rFonts w:cs="Arial"/>
          <w:color w:val="000000"/>
          <w:sz w:val="22"/>
          <w:szCs w:val="22"/>
          <w:lang w:val="sl-SI"/>
        </w:rPr>
        <w:t>u</w:t>
      </w:r>
      <w:r w:rsidR="00C74A12" w:rsidRPr="003C5763">
        <w:rPr>
          <w:rFonts w:cs="Arial"/>
          <w:color w:val="000000"/>
          <w:sz w:val="22"/>
          <w:szCs w:val="22"/>
          <w:lang w:val="sl-SI"/>
        </w:rPr>
        <w:t xml:space="preserve">vajanje digitalnih tehnologij, inovativnih storitev in proizvodov na podlagi vzpostavitve podatkovne infrastrukture in odprtega dostopa do </w:t>
      </w:r>
      <w:r w:rsidR="00D11823" w:rsidRPr="003C5763">
        <w:rPr>
          <w:rFonts w:cs="Arial"/>
          <w:color w:val="000000"/>
          <w:sz w:val="22"/>
          <w:szCs w:val="22"/>
          <w:lang w:val="sl-SI"/>
        </w:rPr>
        <w:t xml:space="preserve">javnih </w:t>
      </w:r>
      <w:r w:rsidR="00C74A12" w:rsidRPr="003C5763">
        <w:rPr>
          <w:rFonts w:cs="Arial"/>
          <w:color w:val="000000"/>
          <w:sz w:val="22"/>
          <w:szCs w:val="22"/>
          <w:lang w:val="sl-SI"/>
        </w:rPr>
        <w:t>podatkov, za razvoj gospodarstva, civilne družbe, javnega sektorja, vključno z javno upravo</w:t>
      </w:r>
      <w:r>
        <w:rPr>
          <w:rFonts w:cs="Arial"/>
          <w:color w:val="000000"/>
          <w:sz w:val="22"/>
          <w:szCs w:val="22"/>
          <w:lang w:val="sl-SI"/>
        </w:rPr>
        <w:t>;</w:t>
      </w:r>
    </w:p>
    <w:p w14:paraId="573EA65E" w14:textId="58D44F4F" w:rsidR="00C74A12" w:rsidRPr="003C5763" w:rsidRDefault="00375BDE" w:rsidP="00EF2F07">
      <w:pPr>
        <w:pStyle w:val="Odstavekseznama"/>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218"/>
        <w:rPr>
          <w:rFonts w:cs="Arial"/>
          <w:color w:val="000000"/>
          <w:sz w:val="22"/>
          <w:szCs w:val="22"/>
          <w:lang w:val="sl-SI"/>
        </w:rPr>
      </w:pPr>
      <w:r>
        <w:rPr>
          <w:rFonts w:cs="Arial"/>
          <w:color w:val="000000"/>
          <w:sz w:val="22"/>
          <w:szCs w:val="22"/>
          <w:lang w:val="sl-SI"/>
        </w:rPr>
        <w:t>p</w:t>
      </w:r>
      <w:r w:rsidR="00C74A12" w:rsidRPr="003C5763">
        <w:rPr>
          <w:rFonts w:cs="Arial"/>
          <w:color w:val="000000"/>
          <w:sz w:val="22"/>
          <w:szCs w:val="22"/>
          <w:lang w:val="sl-SI"/>
        </w:rPr>
        <w:t>ospešit</w:t>
      </w:r>
      <w:r>
        <w:rPr>
          <w:rFonts w:cs="Arial"/>
          <w:color w:val="000000"/>
          <w:sz w:val="22"/>
          <w:szCs w:val="22"/>
          <w:lang w:val="sl-SI"/>
        </w:rPr>
        <w:t xml:space="preserve">i je treba </w:t>
      </w:r>
      <w:r w:rsidR="00C74A12" w:rsidRPr="003C5763">
        <w:rPr>
          <w:rFonts w:cs="Arial"/>
          <w:color w:val="000000"/>
          <w:sz w:val="22"/>
          <w:szCs w:val="22"/>
          <w:lang w:val="sl-SI"/>
        </w:rPr>
        <w:t>uporab</w:t>
      </w:r>
      <w:r>
        <w:rPr>
          <w:rFonts w:cs="Arial"/>
          <w:color w:val="000000"/>
          <w:sz w:val="22"/>
          <w:szCs w:val="22"/>
          <w:lang w:val="sl-SI"/>
        </w:rPr>
        <w:t>o</w:t>
      </w:r>
      <w:r w:rsidR="00C74A12" w:rsidRPr="003C5763">
        <w:rPr>
          <w:rFonts w:cs="Arial"/>
          <w:color w:val="000000"/>
          <w:sz w:val="22"/>
          <w:szCs w:val="22"/>
          <w:lang w:val="sl-SI"/>
        </w:rPr>
        <w:t xml:space="preserve"> umetne inteligence in drugih naprednih tehnologij na </w:t>
      </w:r>
      <w:r w:rsidR="00525EFB">
        <w:rPr>
          <w:rFonts w:cs="Arial"/>
          <w:color w:val="000000"/>
          <w:sz w:val="22"/>
          <w:szCs w:val="22"/>
          <w:lang w:val="sl-SI"/>
        </w:rPr>
        <w:t>prednostnih</w:t>
      </w:r>
      <w:r w:rsidR="00525EFB" w:rsidRPr="003C5763">
        <w:rPr>
          <w:rFonts w:cs="Arial"/>
          <w:color w:val="000000"/>
          <w:sz w:val="22"/>
          <w:szCs w:val="22"/>
          <w:lang w:val="sl-SI"/>
        </w:rPr>
        <w:t xml:space="preserve"> </w:t>
      </w:r>
      <w:r w:rsidR="00C74A12" w:rsidRPr="003C5763">
        <w:rPr>
          <w:rFonts w:cs="Arial"/>
          <w:color w:val="000000"/>
          <w:sz w:val="22"/>
          <w:szCs w:val="22"/>
          <w:lang w:val="sl-SI"/>
        </w:rPr>
        <w:t>področjih (varnosti, zdravje</w:t>
      </w:r>
      <w:r w:rsidR="008273CC">
        <w:rPr>
          <w:rFonts w:cs="Arial"/>
          <w:color w:val="000000"/>
          <w:sz w:val="22"/>
          <w:szCs w:val="22"/>
          <w:lang w:val="sl-SI"/>
        </w:rPr>
        <w:t xml:space="preserve">, </w:t>
      </w:r>
      <w:r w:rsidR="00C74A12" w:rsidRPr="003C5763">
        <w:rPr>
          <w:rFonts w:cs="Arial"/>
          <w:color w:val="000000"/>
          <w:sz w:val="22"/>
          <w:szCs w:val="22"/>
          <w:lang w:val="sl-SI"/>
        </w:rPr>
        <w:t>medicina</w:t>
      </w:r>
      <w:r w:rsidR="008273CC">
        <w:rPr>
          <w:rFonts w:cs="Arial"/>
          <w:color w:val="000000"/>
          <w:sz w:val="22"/>
          <w:szCs w:val="22"/>
          <w:lang w:val="sl-SI"/>
        </w:rPr>
        <w:t xml:space="preserve"> in socialno varstvo</w:t>
      </w:r>
      <w:r w:rsidR="00525EFB">
        <w:rPr>
          <w:rFonts w:cs="Arial"/>
          <w:color w:val="000000"/>
          <w:sz w:val="22"/>
          <w:szCs w:val="22"/>
          <w:lang w:val="sl-SI"/>
        </w:rPr>
        <w:t>,</w:t>
      </w:r>
      <w:r w:rsidR="00C74A12" w:rsidRPr="003C5763">
        <w:rPr>
          <w:rFonts w:cs="Arial"/>
          <w:color w:val="000000"/>
          <w:sz w:val="22"/>
          <w:szCs w:val="22"/>
          <w:lang w:val="sl-SI"/>
        </w:rPr>
        <w:t xml:space="preserve"> industrija 4.0 in robotika</w:t>
      </w:r>
      <w:r w:rsidR="00525EFB">
        <w:rPr>
          <w:rFonts w:cs="Arial"/>
          <w:color w:val="000000"/>
          <w:sz w:val="22"/>
          <w:szCs w:val="22"/>
          <w:lang w:val="sl-SI"/>
        </w:rPr>
        <w:t>,</w:t>
      </w:r>
      <w:r w:rsidR="00C74A12" w:rsidRPr="003C5763">
        <w:rPr>
          <w:rFonts w:cs="Arial"/>
          <w:color w:val="000000"/>
          <w:sz w:val="22"/>
          <w:szCs w:val="22"/>
          <w:lang w:val="sl-SI"/>
        </w:rPr>
        <w:t xml:space="preserve"> jezikovne tehnologije, kulturna identiteta</w:t>
      </w:r>
      <w:r w:rsidR="002A6CE6">
        <w:rPr>
          <w:rFonts w:cs="Arial"/>
          <w:color w:val="000000"/>
          <w:sz w:val="22"/>
          <w:szCs w:val="22"/>
          <w:lang w:val="sl-SI"/>
        </w:rPr>
        <w:t>, kulturna dediščina</w:t>
      </w:r>
      <w:r w:rsidR="00C74A12" w:rsidRPr="003C5763">
        <w:rPr>
          <w:rFonts w:cs="Arial"/>
          <w:color w:val="000000"/>
          <w:sz w:val="22"/>
          <w:szCs w:val="22"/>
          <w:lang w:val="sl-SI"/>
        </w:rPr>
        <w:t xml:space="preserve"> in raziskovalna umetnost</w:t>
      </w:r>
      <w:r w:rsidR="00525EFB">
        <w:rPr>
          <w:rFonts w:cs="Arial"/>
          <w:color w:val="000000"/>
          <w:sz w:val="22"/>
          <w:szCs w:val="22"/>
          <w:lang w:val="sl-SI"/>
        </w:rPr>
        <w:t>,</w:t>
      </w:r>
      <w:r w:rsidR="00C74A12" w:rsidRPr="003C5763">
        <w:rPr>
          <w:rFonts w:cs="Arial"/>
          <w:color w:val="000000"/>
          <w:sz w:val="22"/>
          <w:szCs w:val="22"/>
          <w:lang w:val="sl-SI"/>
        </w:rPr>
        <w:t xml:space="preserve"> digitalne storitve javne uprave</w:t>
      </w:r>
      <w:r w:rsidR="00525EFB">
        <w:rPr>
          <w:rFonts w:cs="Arial"/>
          <w:color w:val="000000"/>
          <w:sz w:val="22"/>
          <w:szCs w:val="22"/>
          <w:lang w:val="sl-SI"/>
        </w:rPr>
        <w:t>,</w:t>
      </w:r>
      <w:r w:rsidR="00C74A12" w:rsidRPr="003C5763">
        <w:rPr>
          <w:rFonts w:cs="Arial"/>
          <w:color w:val="000000"/>
          <w:sz w:val="22"/>
          <w:szCs w:val="22"/>
          <w:lang w:val="sl-SI"/>
        </w:rPr>
        <w:t xml:space="preserve"> trajnostna pridelava hrane in okolje ter prostorsko načrtovanje)</w:t>
      </w:r>
      <w:r>
        <w:rPr>
          <w:rFonts w:cs="Arial"/>
          <w:color w:val="000000"/>
          <w:sz w:val="22"/>
          <w:szCs w:val="22"/>
          <w:lang w:val="sl-SI"/>
        </w:rPr>
        <w:t>;</w:t>
      </w:r>
    </w:p>
    <w:p w14:paraId="1110E39B" w14:textId="0C9A4729" w:rsidR="00C74A12" w:rsidRPr="003C5763" w:rsidRDefault="00375BDE" w:rsidP="00EF2F07">
      <w:pPr>
        <w:pStyle w:val="Odstavekseznama"/>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218"/>
        <w:rPr>
          <w:rFonts w:cs="Arial"/>
          <w:color w:val="000000"/>
          <w:sz w:val="22"/>
          <w:szCs w:val="22"/>
          <w:lang w:val="sl-SI"/>
        </w:rPr>
      </w:pPr>
      <w:r>
        <w:rPr>
          <w:rFonts w:cs="Arial"/>
          <w:color w:val="000000"/>
          <w:sz w:val="22"/>
          <w:szCs w:val="22"/>
          <w:lang w:val="sl-SI"/>
        </w:rPr>
        <w:t>p</w:t>
      </w:r>
      <w:r w:rsidR="00C74A12" w:rsidRPr="003C5763">
        <w:rPr>
          <w:rFonts w:cs="Arial"/>
          <w:color w:val="000000"/>
          <w:sz w:val="22"/>
          <w:szCs w:val="22"/>
          <w:lang w:val="sl-SI"/>
        </w:rPr>
        <w:t xml:space="preserve">ospešiti </w:t>
      </w:r>
      <w:r w:rsidR="00525EFB">
        <w:rPr>
          <w:rFonts w:cs="Arial"/>
          <w:color w:val="000000"/>
          <w:sz w:val="22"/>
          <w:szCs w:val="22"/>
          <w:lang w:val="sl-SI"/>
        </w:rPr>
        <w:t xml:space="preserve">je treba </w:t>
      </w:r>
      <w:r w:rsidR="00C74A12" w:rsidRPr="003C5763">
        <w:rPr>
          <w:rFonts w:cs="Arial"/>
          <w:color w:val="000000"/>
          <w:sz w:val="22"/>
          <w:szCs w:val="22"/>
          <w:lang w:val="sl-SI"/>
        </w:rPr>
        <w:t>razvoj pametnih mest in skupnosti, ki bo skladen z našimi vrednotami in bo usmerjen v dobrobit posameznika, širše druž</w:t>
      </w:r>
      <w:r w:rsidR="00CC7AF7" w:rsidRPr="003C5763">
        <w:rPr>
          <w:rFonts w:cs="Arial"/>
          <w:color w:val="000000"/>
          <w:sz w:val="22"/>
          <w:szCs w:val="22"/>
          <w:lang w:val="sl-SI"/>
        </w:rPr>
        <w:t>b</w:t>
      </w:r>
      <w:r w:rsidR="00C74A12" w:rsidRPr="003C5763">
        <w:rPr>
          <w:rFonts w:cs="Arial"/>
          <w:color w:val="000000"/>
          <w:sz w:val="22"/>
          <w:szCs w:val="22"/>
          <w:lang w:val="sl-SI"/>
        </w:rPr>
        <w:t xml:space="preserve">e </w:t>
      </w:r>
      <w:r w:rsidR="00525EFB">
        <w:rPr>
          <w:rFonts w:cs="Arial"/>
          <w:color w:val="000000"/>
          <w:sz w:val="22"/>
          <w:szCs w:val="22"/>
          <w:lang w:val="sl-SI"/>
        </w:rPr>
        <w:t>in</w:t>
      </w:r>
      <w:r w:rsidR="00525EFB" w:rsidRPr="003C5763">
        <w:rPr>
          <w:rFonts w:cs="Arial"/>
          <w:color w:val="000000"/>
          <w:sz w:val="22"/>
          <w:szCs w:val="22"/>
          <w:lang w:val="sl-SI"/>
        </w:rPr>
        <w:t xml:space="preserve"> </w:t>
      </w:r>
      <w:r w:rsidR="00C74A12" w:rsidRPr="003C5763">
        <w:rPr>
          <w:rFonts w:cs="Arial"/>
          <w:color w:val="000000"/>
          <w:sz w:val="22"/>
          <w:szCs w:val="22"/>
          <w:lang w:val="sl-SI"/>
        </w:rPr>
        <w:t>okolja.</w:t>
      </w:r>
    </w:p>
    <w:p w14:paraId="4FF87BA3" w14:textId="77777777" w:rsidR="00C74A12" w:rsidRPr="003C5763" w:rsidRDefault="00C74A12" w:rsidP="00EF2F07">
      <w:pPr>
        <w:rPr>
          <w:rFonts w:eastAsia="Calibri" w:cs="Arial"/>
          <w:sz w:val="22"/>
          <w:szCs w:val="22"/>
          <w:lang w:val="sl-SI"/>
        </w:rPr>
      </w:pPr>
    </w:p>
    <w:p w14:paraId="0AABFD40" w14:textId="207E98EB" w:rsidR="00C74A12" w:rsidRPr="003C5763" w:rsidRDefault="0090789C" w:rsidP="00EF2F07">
      <w:pPr>
        <w:tabs>
          <w:tab w:val="left" w:pos="0"/>
        </w:tabs>
        <w:rPr>
          <w:rFonts w:cs="Arial"/>
          <w:b/>
          <w:bCs/>
          <w:sz w:val="22"/>
          <w:szCs w:val="22"/>
          <w:lang w:val="sl-SI"/>
        </w:rPr>
      </w:pPr>
      <w:r w:rsidRPr="003C5763">
        <w:rPr>
          <w:rFonts w:cs="Arial"/>
          <w:b/>
          <w:bCs/>
          <w:sz w:val="22"/>
          <w:szCs w:val="22"/>
          <w:lang w:val="sl-SI"/>
        </w:rPr>
        <w:tab/>
      </w:r>
      <w:r w:rsidR="00C74A12" w:rsidRPr="003C5763">
        <w:rPr>
          <w:rFonts w:cs="Arial"/>
          <w:b/>
          <w:bCs/>
          <w:sz w:val="22"/>
          <w:szCs w:val="22"/>
          <w:lang w:val="sl-SI"/>
        </w:rPr>
        <w:t>Kazalniki:</w:t>
      </w:r>
    </w:p>
    <w:tbl>
      <w:tblPr>
        <w:tblStyle w:val="Tabelamrea4"/>
        <w:tblW w:w="0" w:type="auto"/>
        <w:jc w:val="center"/>
        <w:tblLook w:val="04A0" w:firstRow="1" w:lastRow="0" w:firstColumn="1" w:lastColumn="0" w:noHBand="0" w:noVBand="1"/>
      </w:tblPr>
      <w:tblGrid>
        <w:gridCol w:w="5807"/>
        <w:gridCol w:w="767"/>
        <w:gridCol w:w="767"/>
        <w:gridCol w:w="840"/>
      </w:tblGrid>
      <w:tr w:rsidR="00C74A12" w:rsidRPr="003C5763" w14:paraId="7C909747" w14:textId="77777777" w:rsidTr="00F65108">
        <w:trPr>
          <w:trHeight w:val="340"/>
          <w:jc w:val="center"/>
        </w:trPr>
        <w:tc>
          <w:tcPr>
            <w:tcW w:w="5807" w:type="dxa"/>
          </w:tcPr>
          <w:p w14:paraId="031F3C59" w14:textId="14A77D90" w:rsidR="00C74A12" w:rsidRPr="003C5763" w:rsidRDefault="00C74A12" w:rsidP="00EF2F07">
            <w:pPr>
              <w:tabs>
                <w:tab w:val="left" w:pos="3402"/>
              </w:tabs>
              <w:rPr>
                <w:rFonts w:cs="Arial"/>
                <w:bCs/>
                <w:sz w:val="22"/>
                <w:szCs w:val="22"/>
                <w:lang w:val="sl-SI" w:eastAsia="sl-SI"/>
              </w:rPr>
            </w:pPr>
          </w:p>
        </w:tc>
        <w:tc>
          <w:tcPr>
            <w:tcW w:w="767" w:type="dxa"/>
            <w:vAlign w:val="center"/>
          </w:tcPr>
          <w:p w14:paraId="605AC95E" w14:textId="77777777" w:rsidR="00C74A12" w:rsidRPr="003C5763" w:rsidRDefault="00C74A12" w:rsidP="00EF2F07">
            <w:pPr>
              <w:tabs>
                <w:tab w:val="left" w:pos="3402"/>
              </w:tabs>
              <w:rPr>
                <w:rFonts w:cs="Arial"/>
                <w:b/>
                <w:sz w:val="22"/>
                <w:szCs w:val="22"/>
                <w:lang w:val="sl-SI" w:eastAsia="sl-SI"/>
              </w:rPr>
            </w:pPr>
            <w:r w:rsidRPr="003C5763">
              <w:rPr>
                <w:rFonts w:cs="Arial"/>
                <w:b/>
                <w:sz w:val="22"/>
                <w:szCs w:val="22"/>
                <w:lang w:val="sl-SI" w:eastAsia="sl-SI"/>
              </w:rPr>
              <w:t>2022</w:t>
            </w:r>
          </w:p>
        </w:tc>
        <w:tc>
          <w:tcPr>
            <w:tcW w:w="767" w:type="dxa"/>
            <w:vAlign w:val="center"/>
          </w:tcPr>
          <w:p w14:paraId="15EC0D58" w14:textId="77777777" w:rsidR="00C74A12" w:rsidRPr="003C5763" w:rsidRDefault="00C74A12" w:rsidP="00EF2F07">
            <w:pPr>
              <w:tabs>
                <w:tab w:val="left" w:pos="3402"/>
              </w:tabs>
              <w:rPr>
                <w:rFonts w:cs="Arial"/>
                <w:b/>
                <w:sz w:val="22"/>
                <w:szCs w:val="22"/>
                <w:lang w:val="sl-SI" w:eastAsia="sl-SI"/>
              </w:rPr>
            </w:pPr>
            <w:r w:rsidRPr="003C5763">
              <w:rPr>
                <w:rFonts w:cs="Arial"/>
                <w:b/>
                <w:sz w:val="22"/>
                <w:szCs w:val="22"/>
                <w:lang w:val="sl-SI" w:eastAsia="sl-SI"/>
              </w:rPr>
              <w:t>2025</w:t>
            </w:r>
          </w:p>
        </w:tc>
        <w:tc>
          <w:tcPr>
            <w:tcW w:w="0" w:type="auto"/>
            <w:vAlign w:val="center"/>
          </w:tcPr>
          <w:p w14:paraId="1BC8AC8E" w14:textId="77777777" w:rsidR="00C74A12" w:rsidRPr="003C5763" w:rsidRDefault="00C74A12" w:rsidP="00EF2F07">
            <w:pPr>
              <w:tabs>
                <w:tab w:val="left" w:pos="3402"/>
              </w:tabs>
              <w:rPr>
                <w:rFonts w:cs="Arial"/>
                <w:b/>
                <w:sz w:val="22"/>
                <w:szCs w:val="22"/>
                <w:lang w:val="sl-SI" w:eastAsia="sl-SI"/>
              </w:rPr>
            </w:pPr>
            <w:r w:rsidRPr="003C5763">
              <w:rPr>
                <w:rFonts w:cs="Arial"/>
                <w:b/>
                <w:sz w:val="22"/>
                <w:szCs w:val="22"/>
                <w:lang w:val="sl-SI" w:eastAsia="sl-SI"/>
              </w:rPr>
              <w:t>2030</w:t>
            </w:r>
          </w:p>
        </w:tc>
      </w:tr>
      <w:tr w:rsidR="00C74A12" w:rsidRPr="003C5763" w14:paraId="5F2E5096" w14:textId="77777777" w:rsidTr="00F65108">
        <w:trPr>
          <w:trHeight w:val="340"/>
          <w:jc w:val="center"/>
        </w:trPr>
        <w:tc>
          <w:tcPr>
            <w:tcW w:w="5807" w:type="dxa"/>
          </w:tcPr>
          <w:p w14:paraId="52087AE0" w14:textId="15A8A300" w:rsidR="00C74A12" w:rsidRPr="003C5763" w:rsidRDefault="00C74A12" w:rsidP="00525EFB">
            <w:pPr>
              <w:tabs>
                <w:tab w:val="left" w:pos="3402"/>
              </w:tabs>
              <w:rPr>
                <w:rFonts w:cs="Arial"/>
                <w:sz w:val="22"/>
                <w:szCs w:val="22"/>
                <w:lang w:val="sl-SI" w:eastAsia="sl-SI"/>
              </w:rPr>
            </w:pPr>
            <w:r w:rsidRPr="003C5763">
              <w:rPr>
                <w:rFonts w:cs="Arial"/>
                <w:sz w:val="22"/>
                <w:szCs w:val="22"/>
                <w:lang w:val="sl-SI" w:eastAsia="sl-SI"/>
              </w:rPr>
              <w:t>Število zaposlenih, ki so opravili vsaj en</w:t>
            </w:r>
            <w:r w:rsidR="00F65108">
              <w:rPr>
                <w:rFonts w:cs="Arial"/>
                <w:sz w:val="22"/>
                <w:szCs w:val="22"/>
                <w:lang w:val="sl-SI" w:eastAsia="sl-SI"/>
              </w:rPr>
              <w:t>o</w:t>
            </w:r>
            <w:r w:rsidRPr="003C5763">
              <w:rPr>
                <w:rFonts w:cs="Arial"/>
                <w:sz w:val="22"/>
                <w:szCs w:val="22"/>
                <w:lang w:val="sl-SI" w:eastAsia="sl-SI"/>
              </w:rPr>
              <w:t xml:space="preserve"> </w:t>
            </w:r>
            <w:r w:rsidR="00F65108" w:rsidRPr="00F65108">
              <w:rPr>
                <w:rFonts w:cs="Arial"/>
                <w:sz w:val="22"/>
                <w:szCs w:val="22"/>
                <w:lang w:val="sl-SI" w:eastAsia="sl-SI"/>
              </w:rPr>
              <w:t>usposabljanje s področja podatkov (analitika, odpiranje podatkov ...)</w:t>
            </w:r>
          </w:p>
        </w:tc>
        <w:tc>
          <w:tcPr>
            <w:tcW w:w="767" w:type="dxa"/>
            <w:vAlign w:val="center"/>
          </w:tcPr>
          <w:p w14:paraId="2A5EB56C" w14:textId="77777777" w:rsidR="00C74A12" w:rsidRPr="003C5763" w:rsidRDefault="00C74A12" w:rsidP="00306DEB">
            <w:pPr>
              <w:tabs>
                <w:tab w:val="left" w:pos="3402"/>
              </w:tabs>
              <w:jc w:val="center"/>
              <w:rPr>
                <w:rFonts w:cs="Arial"/>
                <w:sz w:val="22"/>
                <w:szCs w:val="22"/>
                <w:lang w:val="sl-SI" w:eastAsia="sl-SI"/>
              </w:rPr>
            </w:pPr>
            <w:r w:rsidRPr="003C5763">
              <w:rPr>
                <w:rFonts w:cs="Arial"/>
                <w:sz w:val="22"/>
                <w:szCs w:val="22"/>
                <w:lang w:val="sl-SI" w:eastAsia="sl-SI"/>
              </w:rPr>
              <w:t>50</w:t>
            </w:r>
          </w:p>
        </w:tc>
        <w:tc>
          <w:tcPr>
            <w:tcW w:w="767" w:type="dxa"/>
            <w:vAlign w:val="center"/>
          </w:tcPr>
          <w:p w14:paraId="0E62C61B" w14:textId="77777777" w:rsidR="00C74A12" w:rsidRPr="003C5763" w:rsidRDefault="00C74A12" w:rsidP="00306DEB">
            <w:pPr>
              <w:tabs>
                <w:tab w:val="left" w:pos="3402"/>
              </w:tabs>
              <w:jc w:val="center"/>
              <w:rPr>
                <w:rFonts w:cs="Arial"/>
                <w:sz w:val="22"/>
                <w:szCs w:val="22"/>
                <w:lang w:val="sl-SI" w:eastAsia="sl-SI"/>
              </w:rPr>
            </w:pPr>
            <w:r w:rsidRPr="003C5763">
              <w:rPr>
                <w:rFonts w:cs="Arial"/>
                <w:sz w:val="22"/>
                <w:szCs w:val="22"/>
                <w:lang w:val="sl-SI" w:eastAsia="sl-SI"/>
              </w:rPr>
              <w:t>1.500</w:t>
            </w:r>
          </w:p>
        </w:tc>
        <w:tc>
          <w:tcPr>
            <w:tcW w:w="0" w:type="auto"/>
            <w:vAlign w:val="center"/>
          </w:tcPr>
          <w:p w14:paraId="7E56B36D" w14:textId="77777777" w:rsidR="00C74A12" w:rsidRPr="003C5763" w:rsidRDefault="00C74A12" w:rsidP="00306DEB">
            <w:pPr>
              <w:tabs>
                <w:tab w:val="left" w:pos="3402"/>
              </w:tabs>
              <w:jc w:val="center"/>
              <w:rPr>
                <w:rFonts w:cs="Arial"/>
                <w:sz w:val="22"/>
                <w:szCs w:val="22"/>
                <w:lang w:val="sl-SI" w:eastAsia="sl-SI"/>
              </w:rPr>
            </w:pPr>
            <w:r w:rsidRPr="003C5763">
              <w:rPr>
                <w:rFonts w:cs="Arial"/>
                <w:sz w:val="22"/>
                <w:szCs w:val="22"/>
                <w:lang w:val="sl-SI" w:eastAsia="sl-SI"/>
              </w:rPr>
              <w:t>5.000</w:t>
            </w:r>
          </w:p>
        </w:tc>
      </w:tr>
      <w:tr w:rsidR="0090689D" w:rsidRPr="003C5763" w14:paraId="0EA7D10B" w14:textId="77777777" w:rsidTr="00F65108">
        <w:trPr>
          <w:trHeight w:val="340"/>
          <w:jc w:val="center"/>
        </w:trPr>
        <w:tc>
          <w:tcPr>
            <w:tcW w:w="5807" w:type="dxa"/>
          </w:tcPr>
          <w:p w14:paraId="0ED66B3A" w14:textId="3E365E3F" w:rsidR="0090689D" w:rsidRPr="003C5763" w:rsidRDefault="0090689D" w:rsidP="0090689D">
            <w:pPr>
              <w:tabs>
                <w:tab w:val="left" w:pos="3402"/>
              </w:tabs>
              <w:rPr>
                <w:rFonts w:cs="Arial"/>
                <w:sz w:val="22"/>
                <w:szCs w:val="22"/>
                <w:lang w:val="sl-SI" w:eastAsia="sl-SI"/>
              </w:rPr>
            </w:pPr>
            <w:r w:rsidRPr="003C5763">
              <w:rPr>
                <w:rFonts w:cs="Arial"/>
                <w:sz w:val="22"/>
                <w:szCs w:val="22"/>
                <w:lang w:val="sl-SI" w:eastAsia="sl-SI"/>
              </w:rPr>
              <w:t>Število skrbnikov podatkov</w:t>
            </w:r>
          </w:p>
        </w:tc>
        <w:tc>
          <w:tcPr>
            <w:tcW w:w="767" w:type="dxa"/>
            <w:vAlign w:val="center"/>
          </w:tcPr>
          <w:p w14:paraId="52DC56A7" w14:textId="46CA5F6B" w:rsidR="0090689D" w:rsidRPr="003C5763" w:rsidRDefault="0090689D" w:rsidP="00306DEB">
            <w:pPr>
              <w:tabs>
                <w:tab w:val="left" w:pos="3402"/>
              </w:tabs>
              <w:jc w:val="center"/>
              <w:rPr>
                <w:rFonts w:cs="Arial"/>
                <w:sz w:val="22"/>
                <w:szCs w:val="22"/>
                <w:lang w:val="sl-SI" w:eastAsia="sl-SI"/>
              </w:rPr>
            </w:pPr>
            <w:r w:rsidRPr="003C5763">
              <w:rPr>
                <w:rFonts w:cs="Arial"/>
                <w:sz w:val="22"/>
                <w:szCs w:val="22"/>
                <w:lang w:val="sl-SI" w:eastAsia="sl-SI"/>
              </w:rPr>
              <w:t>2</w:t>
            </w:r>
          </w:p>
        </w:tc>
        <w:tc>
          <w:tcPr>
            <w:tcW w:w="767" w:type="dxa"/>
            <w:vAlign w:val="center"/>
          </w:tcPr>
          <w:p w14:paraId="69F5228D" w14:textId="5CBB5F1D" w:rsidR="0090689D" w:rsidRPr="003C5763" w:rsidRDefault="0090689D" w:rsidP="00306DEB">
            <w:pPr>
              <w:tabs>
                <w:tab w:val="left" w:pos="3402"/>
              </w:tabs>
              <w:jc w:val="center"/>
              <w:rPr>
                <w:rFonts w:cs="Arial"/>
                <w:sz w:val="22"/>
                <w:szCs w:val="22"/>
                <w:lang w:val="sl-SI" w:eastAsia="sl-SI"/>
              </w:rPr>
            </w:pPr>
            <w:r w:rsidRPr="003C5763">
              <w:rPr>
                <w:rFonts w:cs="Arial"/>
                <w:sz w:val="22"/>
                <w:szCs w:val="22"/>
                <w:lang w:val="sl-SI" w:eastAsia="sl-SI"/>
              </w:rPr>
              <w:t>50</w:t>
            </w:r>
          </w:p>
        </w:tc>
        <w:tc>
          <w:tcPr>
            <w:tcW w:w="0" w:type="auto"/>
            <w:vAlign w:val="center"/>
          </w:tcPr>
          <w:p w14:paraId="7C3B6BE9" w14:textId="1B3CD42C" w:rsidR="0090689D" w:rsidRPr="003C5763" w:rsidRDefault="0090689D" w:rsidP="00306DEB">
            <w:pPr>
              <w:tabs>
                <w:tab w:val="left" w:pos="3402"/>
              </w:tabs>
              <w:jc w:val="center"/>
              <w:rPr>
                <w:rFonts w:cs="Arial"/>
                <w:sz w:val="22"/>
                <w:szCs w:val="22"/>
                <w:lang w:val="sl-SI" w:eastAsia="sl-SI"/>
              </w:rPr>
            </w:pPr>
            <w:r w:rsidRPr="003C5763">
              <w:rPr>
                <w:rFonts w:cs="Arial"/>
                <w:sz w:val="22"/>
                <w:szCs w:val="22"/>
                <w:lang w:val="sl-SI" w:eastAsia="sl-SI"/>
              </w:rPr>
              <w:t>150</w:t>
            </w:r>
          </w:p>
        </w:tc>
      </w:tr>
      <w:tr w:rsidR="00F65108" w:rsidRPr="003C5763" w14:paraId="6A4EF0F4" w14:textId="77777777" w:rsidTr="00F65108">
        <w:tblPrEx>
          <w:jc w:val="left"/>
        </w:tblPrEx>
        <w:trPr>
          <w:trHeight w:val="340"/>
        </w:trPr>
        <w:tc>
          <w:tcPr>
            <w:tcW w:w="5807" w:type="dxa"/>
          </w:tcPr>
          <w:p w14:paraId="4079ED48" w14:textId="4C5C5510" w:rsidR="00F65108" w:rsidRPr="003C5763" w:rsidRDefault="00F65108" w:rsidP="006600D5">
            <w:pPr>
              <w:tabs>
                <w:tab w:val="left" w:pos="3402"/>
              </w:tabs>
              <w:rPr>
                <w:rFonts w:cs="Arial"/>
                <w:sz w:val="22"/>
                <w:szCs w:val="22"/>
                <w:lang w:val="sl-SI" w:eastAsia="sl-SI"/>
              </w:rPr>
            </w:pPr>
            <w:r w:rsidRPr="00F65108">
              <w:rPr>
                <w:rFonts w:cs="Arial"/>
                <w:sz w:val="22"/>
                <w:szCs w:val="22"/>
                <w:lang w:val="sl-SI" w:eastAsia="sl-SI"/>
              </w:rPr>
              <w:t xml:space="preserve">Izvedba ukrepov </w:t>
            </w:r>
            <w:r>
              <w:rPr>
                <w:rFonts w:cs="Arial"/>
                <w:sz w:val="22"/>
                <w:szCs w:val="22"/>
                <w:lang w:val="sl-SI" w:eastAsia="sl-SI"/>
              </w:rPr>
              <w:t xml:space="preserve">iz </w:t>
            </w:r>
            <w:proofErr w:type="spellStart"/>
            <w:r w:rsidRPr="00F65108">
              <w:rPr>
                <w:rFonts w:cs="Arial"/>
                <w:sz w:val="22"/>
                <w:szCs w:val="22"/>
                <w:lang w:val="sl-SI" w:eastAsia="sl-SI"/>
              </w:rPr>
              <w:t>NpUI</w:t>
            </w:r>
            <w:proofErr w:type="spellEnd"/>
          </w:p>
        </w:tc>
        <w:tc>
          <w:tcPr>
            <w:tcW w:w="767" w:type="dxa"/>
          </w:tcPr>
          <w:p w14:paraId="2090C653" w14:textId="1D6E2843" w:rsidR="00F65108" w:rsidRPr="003C5763" w:rsidRDefault="00F65108" w:rsidP="00306DEB">
            <w:pPr>
              <w:tabs>
                <w:tab w:val="left" w:pos="3402"/>
              </w:tabs>
              <w:jc w:val="center"/>
              <w:rPr>
                <w:rFonts w:cs="Arial"/>
                <w:sz w:val="22"/>
                <w:szCs w:val="22"/>
                <w:lang w:val="sl-SI" w:eastAsia="sl-SI"/>
              </w:rPr>
            </w:pPr>
            <w:r>
              <w:rPr>
                <w:rFonts w:cs="Arial"/>
                <w:sz w:val="22"/>
                <w:szCs w:val="22"/>
                <w:lang w:val="sl-SI" w:eastAsia="sl-SI"/>
              </w:rPr>
              <w:t>0 %</w:t>
            </w:r>
          </w:p>
        </w:tc>
        <w:tc>
          <w:tcPr>
            <w:tcW w:w="767" w:type="dxa"/>
          </w:tcPr>
          <w:p w14:paraId="6D15342B" w14:textId="59982191" w:rsidR="00F65108" w:rsidRPr="003C5763" w:rsidRDefault="00F65108" w:rsidP="00306DEB">
            <w:pPr>
              <w:tabs>
                <w:tab w:val="left" w:pos="3402"/>
              </w:tabs>
              <w:jc w:val="center"/>
              <w:rPr>
                <w:rFonts w:cs="Arial"/>
                <w:sz w:val="22"/>
                <w:szCs w:val="22"/>
                <w:lang w:val="sl-SI" w:eastAsia="sl-SI"/>
              </w:rPr>
            </w:pPr>
            <w:r>
              <w:rPr>
                <w:rFonts w:cs="Arial"/>
                <w:sz w:val="22"/>
                <w:szCs w:val="22"/>
                <w:lang w:val="sl-SI" w:eastAsia="sl-SI"/>
              </w:rPr>
              <w:t>50 %</w:t>
            </w:r>
          </w:p>
        </w:tc>
        <w:tc>
          <w:tcPr>
            <w:tcW w:w="0" w:type="auto"/>
          </w:tcPr>
          <w:p w14:paraId="617F438A" w14:textId="66D2442B" w:rsidR="00F65108" w:rsidRPr="003C5763" w:rsidRDefault="00F65108" w:rsidP="00306DEB">
            <w:pPr>
              <w:tabs>
                <w:tab w:val="left" w:pos="3402"/>
              </w:tabs>
              <w:jc w:val="center"/>
              <w:rPr>
                <w:rFonts w:cs="Arial"/>
                <w:sz w:val="22"/>
                <w:szCs w:val="22"/>
                <w:lang w:val="sl-SI" w:eastAsia="sl-SI"/>
              </w:rPr>
            </w:pPr>
            <w:r>
              <w:rPr>
                <w:rFonts w:cs="Arial"/>
                <w:sz w:val="22"/>
                <w:szCs w:val="22"/>
                <w:lang w:val="sl-SI" w:eastAsia="sl-SI"/>
              </w:rPr>
              <w:t>100 %</w:t>
            </w:r>
          </w:p>
        </w:tc>
      </w:tr>
      <w:tr w:rsidR="00F65108" w:rsidRPr="003C5763" w14:paraId="2E27BF92" w14:textId="77777777" w:rsidTr="00F65108">
        <w:tblPrEx>
          <w:jc w:val="left"/>
        </w:tblPrEx>
        <w:trPr>
          <w:trHeight w:val="340"/>
        </w:trPr>
        <w:tc>
          <w:tcPr>
            <w:tcW w:w="5807" w:type="dxa"/>
          </w:tcPr>
          <w:p w14:paraId="04B80AF7" w14:textId="65FAB903" w:rsidR="00F65108" w:rsidRPr="003C5763" w:rsidRDefault="00F65108" w:rsidP="00F65108">
            <w:pPr>
              <w:tabs>
                <w:tab w:val="left" w:pos="3402"/>
              </w:tabs>
              <w:rPr>
                <w:rFonts w:cs="Arial"/>
                <w:sz w:val="22"/>
                <w:szCs w:val="22"/>
                <w:lang w:val="sl-SI" w:eastAsia="sl-SI"/>
              </w:rPr>
            </w:pPr>
            <w:r w:rsidRPr="003C5763">
              <w:rPr>
                <w:rFonts w:cs="Arial"/>
                <w:sz w:val="22"/>
                <w:szCs w:val="22"/>
                <w:lang w:val="sl-SI" w:eastAsia="sl-SI"/>
              </w:rPr>
              <w:t>Lokalni DESI</w:t>
            </w:r>
            <w:r w:rsidRPr="003C5763">
              <w:rPr>
                <w:rStyle w:val="Sprotnaopomba-sklic"/>
                <w:rFonts w:cs="Arial"/>
                <w:sz w:val="22"/>
                <w:szCs w:val="22"/>
                <w:lang w:val="sl-SI" w:eastAsia="sl-SI"/>
              </w:rPr>
              <w:footnoteReference w:id="68"/>
            </w:r>
            <w:r w:rsidRPr="003C5763">
              <w:rPr>
                <w:rFonts w:cs="Arial"/>
                <w:sz w:val="22"/>
                <w:szCs w:val="22"/>
                <w:lang w:val="sl-SI" w:eastAsia="sl-SI"/>
              </w:rPr>
              <w:t xml:space="preserve"> </w:t>
            </w:r>
            <w:r w:rsidRPr="003C5763">
              <w:rPr>
                <w:rFonts w:cs="Arial"/>
                <w:sz w:val="22"/>
                <w:szCs w:val="22"/>
                <w:lang w:val="sl-SI" w:eastAsia="sl-SI"/>
              </w:rPr>
              <w:tab/>
            </w:r>
          </w:p>
        </w:tc>
        <w:tc>
          <w:tcPr>
            <w:tcW w:w="767" w:type="dxa"/>
          </w:tcPr>
          <w:p w14:paraId="23894C9F" w14:textId="1F832DAE" w:rsidR="00F65108" w:rsidRPr="003C5763" w:rsidRDefault="00F65108" w:rsidP="00306DEB">
            <w:pPr>
              <w:tabs>
                <w:tab w:val="left" w:pos="3402"/>
              </w:tabs>
              <w:jc w:val="center"/>
              <w:rPr>
                <w:rFonts w:cs="Arial"/>
                <w:sz w:val="22"/>
                <w:szCs w:val="22"/>
                <w:lang w:val="sl-SI" w:eastAsia="sl-SI"/>
              </w:rPr>
            </w:pPr>
            <w:r w:rsidRPr="003C5763">
              <w:rPr>
                <w:rFonts w:cs="Arial"/>
                <w:sz w:val="22"/>
                <w:szCs w:val="22"/>
                <w:lang w:val="sl-SI" w:eastAsia="sl-SI"/>
              </w:rPr>
              <w:t>23,44</w:t>
            </w:r>
          </w:p>
        </w:tc>
        <w:tc>
          <w:tcPr>
            <w:tcW w:w="767" w:type="dxa"/>
          </w:tcPr>
          <w:p w14:paraId="654D2DA7" w14:textId="067C4202" w:rsidR="00F65108" w:rsidRPr="003C5763" w:rsidRDefault="00F65108" w:rsidP="00306DEB">
            <w:pPr>
              <w:tabs>
                <w:tab w:val="left" w:pos="3402"/>
              </w:tabs>
              <w:jc w:val="center"/>
              <w:rPr>
                <w:rFonts w:cs="Arial"/>
                <w:sz w:val="22"/>
                <w:szCs w:val="22"/>
                <w:lang w:val="sl-SI" w:eastAsia="sl-SI"/>
              </w:rPr>
            </w:pPr>
            <w:r w:rsidRPr="003C5763">
              <w:rPr>
                <w:rFonts w:cs="Arial"/>
                <w:sz w:val="22"/>
                <w:szCs w:val="22"/>
                <w:lang w:val="sl-SI" w:eastAsia="sl-SI"/>
              </w:rPr>
              <w:t>28</w:t>
            </w:r>
          </w:p>
        </w:tc>
        <w:tc>
          <w:tcPr>
            <w:tcW w:w="0" w:type="auto"/>
          </w:tcPr>
          <w:p w14:paraId="5CDD3ADB" w14:textId="67FCF960" w:rsidR="00F65108" w:rsidRPr="003C5763" w:rsidRDefault="00F65108" w:rsidP="00306DEB">
            <w:pPr>
              <w:tabs>
                <w:tab w:val="left" w:pos="3402"/>
              </w:tabs>
              <w:jc w:val="center"/>
              <w:rPr>
                <w:rFonts w:cs="Arial"/>
                <w:sz w:val="22"/>
                <w:szCs w:val="22"/>
                <w:lang w:val="sl-SI" w:eastAsia="sl-SI"/>
              </w:rPr>
            </w:pPr>
            <w:r w:rsidRPr="003C5763">
              <w:rPr>
                <w:rFonts w:cs="Arial"/>
                <w:sz w:val="22"/>
                <w:szCs w:val="22"/>
                <w:lang w:val="sl-SI" w:eastAsia="sl-SI"/>
              </w:rPr>
              <w:t>35</w:t>
            </w:r>
          </w:p>
        </w:tc>
      </w:tr>
    </w:tbl>
    <w:p w14:paraId="2C166958" w14:textId="77777777" w:rsidR="00C74A12" w:rsidRPr="003C5763" w:rsidRDefault="00C74A12" w:rsidP="00EF2F07">
      <w:pPr>
        <w:rPr>
          <w:rFonts w:eastAsia="Calibri" w:cs="Arial"/>
          <w:sz w:val="22"/>
          <w:szCs w:val="22"/>
          <w:lang w:val="sl-SI"/>
        </w:rPr>
      </w:pPr>
    </w:p>
    <w:p w14:paraId="056F2F29" w14:textId="4D9F9026" w:rsidR="00423B42" w:rsidRPr="003C5763" w:rsidRDefault="00AC302A" w:rsidP="00EF2F07">
      <w:pPr>
        <w:pStyle w:val="Naslov1"/>
        <w:numPr>
          <w:ilvl w:val="0"/>
          <w:numId w:val="40"/>
        </w:numPr>
      </w:pPr>
      <w:bookmarkStart w:id="43" w:name="_Toc124152737"/>
      <w:bookmarkStart w:id="44" w:name="_Toc129330754"/>
      <w:r w:rsidRPr="003C5763">
        <w:t>DIGITALNE JAVNE STORITVE</w:t>
      </w:r>
      <w:bookmarkStart w:id="45" w:name="_Hlk122078059"/>
      <w:bookmarkEnd w:id="43"/>
      <w:bookmarkEnd w:id="44"/>
    </w:p>
    <w:p w14:paraId="494A23F5" w14:textId="77777777" w:rsidR="00930EE4" w:rsidRPr="003C5763" w:rsidRDefault="00930EE4" w:rsidP="00EF2F07">
      <w:pPr>
        <w:rPr>
          <w:sz w:val="22"/>
          <w:szCs w:val="22"/>
          <w:lang w:val="sl-SI"/>
        </w:rPr>
      </w:pPr>
      <w:bookmarkStart w:id="46" w:name="_Toc124152738"/>
    </w:p>
    <w:p w14:paraId="1010A30D" w14:textId="61AD1D4E" w:rsidR="005A6D5F" w:rsidRPr="003C5763" w:rsidRDefault="00DA32F8" w:rsidP="00EF2F07">
      <w:pPr>
        <w:rPr>
          <w:i/>
          <w:iCs/>
          <w:sz w:val="22"/>
          <w:szCs w:val="22"/>
          <w:lang w:val="sl-SI"/>
        </w:rPr>
      </w:pPr>
      <w:r w:rsidRPr="003C5763">
        <w:rPr>
          <w:i/>
          <w:iCs/>
          <w:sz w:val="22"/>
          <w:szCs w:val="22"/>
          <w:lang w:val="sl-SI"/>
        </w:rPr>
        <w:t>Vlada Republike Slovenije je decembra 2022 sprejela</w:t>
      </w:r>
      <w:r w:rsidR="005A6D5F" w:rsidRPr="003C5763">
        <w:rPr>
          <w:i/>
          <w:iCs/>
          <w:sz w:val="22"/>
          <w:szCs w:val="22"/>
          <w:lang w:val="sl-SI"/>
        </w:rPr>
        <w:t xml:space="preserve"> Strategij</w:t>
      </w:r>
      <w:r w:rsidRPr="003C5763">
        <w:rPr>
          <w:i/>
          <w:iCs/>
          <w:sz w:val="22"/>
          <w:szCs w:val="22"/>
          <w:lang w:val="sl-SI"/>
        </w:rPr>
        <w:t>o</w:t>
      </w:r>
      <w:r w:rsidR="005A6D5F" w:rsidRPr="003C5763">
        <w:rPr>
          <w:i/>
          <w:iCs/>
          <w:sz w:val="22"/>
          <w:szCs w:val="22"/>
          <w:lang w:val="sl-SI"/>
        </w:rPr>
        <w:t xml:space="preserve"> digitalnih javnih storitev 2030</w:t>
      </w:r>
      <w:r w:rsidR="004E3E7F" w:rsidRPr="003C5763">
        <w:rPr>
          <w:rStyle w:val="Sprotnaopomba-sklic"/>
          <w:rFonts w:cs="Arial"/>
          <w:bCs/>
          <w:i/>
          <w:iCs/>
          <w:color w:val="000000"/>
          <w:sz w:val="22"/>
          <w:szCs w:val="22"/>
          <w:lang w:val="sl-SI"/>
        </w:rPr>
        <w:footnoteReference w:id="69"/>
      </w:r>
      <w:r w:rsidR="00E03161" w:rsidRPr="003C5763">
        <w:rPr>
          <w:i/>
          <w:iCs/>
          <w:sz w:val="22"/>
          <w:szCs w:val="22"/>
          <w:lang w:val="sl-SI"/>
        </w:rPr>
        <w:t xml:space="preserve">, katere vizija je, </w:t>
      </w:r>
      <w:r w:rsidR="005A6D5F" w:rsidRPr="003C5763">
        <w:rPr>
          <w:i/>
          <w:iCs/>
          <w:sz w:val="22"/>
          <w:szCs w:val="22"/>
          <w:lang w:val="sl-SI"/>
        </w:rPr>
        <w:t xml:space="preserve">da bodo digitalne javne storitve, osredotočene na državljane in poslovne subjekte, omogočale integrirano, usklajeno, varno in učinkovito interakcijo državljanov in podjetij </w:t>
      </w:r>
      <w:r w:rsidR="00B063E1" w:rsidRPr="003C5763">
        <w:rPr>
          <w:i/>
          <w:iCs/>
          <w:sz w:val="22"/>
          <w:szCs w:val="22"/>
          <w:lang w:val="sl-SI"/>
        </w:rPr>
        <w:t>z javno upravo</w:t>
      </w:r>
      <w:r w:rsidR="005A6D5F" w:rsidRPr="003C5763">
        <w:rPr>
          <w:i/>
          <w:iCs/>
          <w:sz w:val="22"/>
          <w:szCs w:val="22"/>
          <w:lang w:val="sl-SI"/>
        </w:rPr>
        <w:t>.</w:t>
      </w:r>
      <w:bookmarkEnd w:id="46"/>
      <w:r w:rsidR="005A6D5F" w:rsidRPr="003C5763">
        <w:rPr>
          <w:i/>
          <w:iCs/>
          <w:sz w:val="22"/>
          <w:szCs w:val="22"/>
          <w:lang w:val="sl-SI"/>
        </w:rPr>
        <w:t xml:space="preserve"> </w:t>
      </w:r>
    </w:p>
    <w:p w14:paraId="3843A5C9" w14:textId="3D16D166" w:rsidR="00B063E1" w:rsidRPr="003C5763" w:rsidRDefault="005A6D5F" w:rsidP="00EF2F07">
      <w:pPr>
        <w:rPr>
          <w:i/>
          <w:iCs/>
          <w:sz w:val="22"/>
          <w:szCs w:val="22"/>
          <w:lang w:val="sl-SI"/>
        </w:rPr>
      </w:pPr>
      <w:bookmarkStart w:id="47" w:name="_Toc124152739"/>
      <w:r w:rsidRPr="003C5763">
        <w:rPr>
          <w:i/>
          <w:iCs/>
          <w:sz w:val="22"/>
          <w:szCs w:val="22"/>
          <w:lang w:val="sl-SI"/>
        </w:rPr>
        <w:t xml:space="preserve">Digitalizacija javnih storitev je eden od ključnih elementov digitalne preobrazbe Slovenije do leta 2030. </w:t>
      </w:r>
      <w:r w:rsidR="00B063E1" w:rsidRPr="003C5763">
        <w:rPr>
          <w:i/>
          <w:iCs/>
          <w:sz w:val="22"/>
          <w:szCs w:val="22"/>
          <w:lang w:val="sl-SI"/>
        </w:rPr>
        <w:t>Izkušnja s pandemijo je pokazala na nujnost digitalizacije na vseh področjih, tudi v javni upravi, saj je digitalna javna uprava predpogoj za učinkovito nudenje storitev svojim uporabnikom (državljanom, podjetjem, občinam, šolam itd.) ob izjemnih dogodkih in v normalnih razmerah, kar pripomore k večji kakovosti življenja.</w:t>
      </w:r>
      <w:bookmarkEnd w:id="47"/>
      <w:r w:rsidR="00B063E1" w:rsidRPr="003C5763">
        <w:rPr>
          <w:i/>
          <w:iCs/>
          <w:sz w:val="22"/>
          <w:szCs w:val="22"/>
          <w:lang w:val="sl-SI"/>
        </w:rPr>
        <w:t xml:space="preserve"> </w:t>
      </w:r>
    </w:p>
    <w:p w14:paraId="42030403" w14:textId="77777777" w:rsidR="00B063E1" w:rsidRPr="003C5763" w:rsidRDefault="00B063E1" w:rsidP="00EF2F07">
      <w:pPr>
        <w:rPr>
          <w:sz w:val="22"/>
          <w:szCs w:val="22"/>
          <w:lang w:val="sl-SI"/>
        </w:rPr>
      </w:pPr>
    </w:p>
    <w:p w14:paraId="694BE477" w14:textId="1667251F" w:rsidR="005A6D5F" w:rsidRPr="003C5763" w:rsidRDefault="005A6D5F" w:rsidP="00EF2F07">
      <w:pPr>
        <w:rPr>
          <w:sz w:val="22"/>
          <w:szCs w:val="22"/>
          <w:lang w:val="sl-SI"/>
        </w:rPr>
      </w:pPr>
      <w:bookmarkStart w:id="48" w:name="_Toc124152740"/>
      <w:r w:rsidRPr="003C5763">
        <w:rPr>
          <w:sz w:val="22"/>
          <w:szCs w:val="22"/>
          <w:lang w:val="sl-SI"/>
        </w:rPr>
        <w:t xml:space="preserve">S Strategijo digitalnih javnih storitev je jasno začrtana smer razvoja digitalnih javnih storitev, s postavitvijo ljudi in poslovnih subjektov v središče digitalne preobrazbe. </w:t>
      </w:r>
      <w:r w:rsidR="00B063E1" w:rsidRPr="003C5763">
        <w:rPr>
          <w:sz w:val="22"/>
          <w:szCs w:val="22"/>
          <w:lang w:val="sl-SI"/>
        </w:rPr>
        <w:t>Omogočiti je treba</w:t>
      </w:r>
      <w:r w:rsidRPr="003C5763">
        <w:rPr>
          <w:sz w:val="22"/>
          <w:szCs w:val="22"/>
          <w:lang w:val="sl-SI"/>
        </w:rPr>
        <w:t xml:space="preserve"> razvoj preprostih storitev in spodbuja</w:t>
      </w:r>
      <w:r w:rsidR="00B063E1" w:rsidRPr="003C5763">
        <w:rPr>
          <w:sz w:val="22"/>
          <w:szCs w:val="22"/>
          <w:lang w:val="sl-SI"/>
        </w:rPr>
        <w:t>ti</w:t>
      </w:r>
      <w:r w:rsidRPr="003C5763">
        <w:rPr>
          <w:sz w:val="22"/>
          <w:szCs w:val="22"/>
          <w:lang w:val="sl-SI"/>
        </w:rPr>
        <w:t xml:space="preserve"> njihovo široko uporabo. Za to potrebujemo enotno digitalno identiteto, učinkovito uporabo sodobne informacijske tehnologije in infrastrukture ter digitalno opolnomočen javni sektor. Ambiciozno zastavljene cilje bomo dosegli s procesi soustvarjanja javnih storitev z vsemi deležniki, aktivnejšim povezovanjem storitev samoupravnih lokalnih skupnosti, promocijo digitalnih storitev in poudarjanjem prednosti njihove uporabe ter zagotavljanjem varnosti podatkov uporabnikov.</w:t>
      </w:r>
      <w:bookmarkEnd w:id="48"/>
    </w:p>
    <w:p w14:paraId="0E07E6AA" w14:textId="6028B769" w:rsidR="00A84A5D" w:rsidRPr="003C5763" w:rsidRDefault="00A84A5D" w:rsidP="00EF2F07">
      <w:pPr>
        <w:pStyle w:val="datumtevilka"/>
        <w:rPr>
          <w:rFonts w:cs="Arial"/>
          <w:bCs/>
          <w:color w:val="000000"/>
        </w:rPr>
      </w:pPr>
    </w:p>
    <w:p w14:paraId="7F07B577" w14:textId="0181E5D6" w:rsidR="00A84A5D" w:rsidRPr="003C5763" w:rsidRDefault="00A84A5D" w:rsidP="00EF2F07">
      <w:pPr>
        <w:rPr>
          <w:rFonts w:eastAsia="Calibri" w:cs="Arial"/>
          <w:sz w:val="22"/>
          <w:szCs w:val="22"/>
          <w:lang w:val="sl-SI"/>
        </w:rPr>
      </w:pPr>
      <w:r w:rsidRPr="003C5763">
        <w:rPr>
          <w:rFonts w:eastAsia="Calibri" w:cs="Arial"/>
          <w:sz w:val="22"/>
          <w:szCs w:val="22"/>
          <w:lang w:val="sl-SI"/>
        </w:rPr>
        <w:lastRenderedPageBreak/>
        <w:t xml:space="preserve">Strategija </w:t>
      </w:r>
      <w:r w:rsidR="003F148B" w:rsidRPr="003C5763">
        <w:rPr>
          <w:rFonts w:eastAsia="Calibri" w:cs="Arial"/>
          <w:sz w:val="22"/>
          <w:szCs w:val="22"/>
          <w:lang w:val="sl-SI"/>
        </w:rPr>
        <w:t xml:space="preserve">digitalnih javnih storitev </w:t>
      </w:r>
      <w:r w:rsidRPr="003C5763">
        <w:rPr>
          <w:rFonts w:eastAsia="Calibri" w:cs="Arial"/>
          <w:sz w:val="22"/>
          <w:szCs w:val="22"/>
          <w:lang w:val="sl-SI"/>
        </w:rPr>
        <w:t>obsega vse digitalne javne storitve, ki jih uporabnikom zagotavljajo ponudniki s področja javne uprave (državna uprava, občinske uprave in nosilci javnih pooblastil) ter ponudniki iz javnega sektorja.</w:t>
      </w:r>
      <w:r w:rsidR="006A395C" w:rsidRPr="008051F1">
        <w:rPr>
          <w:lang w:val="sl-SI"/>
        </w:rPr>
        <w:t xml:space="preserve"> </w:t>
      </w:r>
    </w:p>
    <w:p w14:paraId="229D8A69" w14:textId="77777777" w:rsidR="009B0E33" w:rsidRPr="003C5763" w:rsidRDefault="009B0E33" w:rsidP="00EF2F07">
      <w:pPr>
        <w:rPr>
          <w:rFonts w:eastAsia="Calibri" w:cs="Arial"/>
          <w:sz w:val="22"/>
          <w:szCs w:val="22"/>
          <w:lang w:val="sl-SI"/>
        </w:rPr>
      </w:pPr>
    </w:p>
    <w:p w14:paraId="65C995AE" w14:textId="6F5AE402" w:rsidR="00A84A5D" w:rsidRPr="003C5763" w:rsidRDefault="00A84A5D" w:rsidP="00EF2F07">
      <w:pPr>
        <w:rPr>
          <w:rFonts w:eastAsia="Calibri" w:cs="Arial"/>
          <w:sz w:val="22"/>
          <w:szCs w:val="22"/>
          <w:lang w:val="sl-SI"/>
        </w:rPr>
      </w:pPr>
      <w:r w:rsidRPr="003C5763">
        <w:rPr>
          <w:rFonts w:eastAsia="Calibri" w:cs="Arial"/>
          <w:sz w:val="22"/>
          <w:szCs w:val="22"/>
          <w:lang w:val="sl-SI"/>
        </w:rPr>
        <w:t xml:space="preserve">Strategija </w:t>
      </w:r>
      <w:r w:rsidR="003F148B" w:rsidRPr="003C5763">
        <w:rPr>
          <w:rFonts w:eastAsia="Calibri" w:cs="Arial"/>
          <w:sz w:val="22"/>
          <w:szCs w:val="22"/>
          <w:lang w:val="sl-SI"/>
        </w:rPr>
        <w:t xml:space="preserve">digitalnih javnih storitev </w:t>
      </w:r>
      <w:r w:rsidRPr="003C5763">
        <w:rPr>
          <w:rFonts w:eastAsia="Calibri" w:cs="Arial"/>
          <w:sz w:val="22"/>
          <w:szCs w:val="22"/>
          <w:lang w:val="sl-SI"/>
        </w:rPr>
        <w:t>je krovni dokument</w:t>
      </w:r>
      <w:r w:rsidR="00525EFB">
        <w:rPr>
          <w:rFonts w:eastAsia="Calibri" w:cs="Arial"/>
          <w:sz w:val="22"/>
          <w:szCs w:val="22"/>
          <w:lang w:val="sl-SI"/>
        </w:rPr>
        <w:t xml:space="preserve"> in</w:t>
      </w:r>
      <w:r w:rsidRPr="003C5763">
        <w:rPr>
          <w:rFonts w:eastAsia="Calibri" w:cs="Arial"/>
          <w:sz w:val="22"/>
          <w:szCs w:val="22"/>
          <w:lang w:val="sl-SI"/>
        </w:rPr>
        <w:t xml:space="preserve"> usmerja ponudnike digitalnih javnih storitev, da skladno z njenimi vsebinami pripravijo ukrepe, vključene v akcijski načrt za izvajanje strategije, na državni, regionalni in lokalni ravni.</w:t>
      </w:r>
    </w:p>
    <w:p w14:paraId="00D6CFC8" w14:textId="77777777" w:rsidR="005D6CB4" w:rsidRPr="003C5763" w:rsidRDefault="005D6CB4" w:rsidP="00EF2F07">
      <w:pPr>
        <w:rPr>
          <w:rFonts w:eastAsia="Calibri" w:cs="Arial"/>
          <w:sz w:val="22"/>
          <w:szCs w:val="22"/>
          <w:lang w:val="sl-SI"/>
        </w:rPr>
      </w:pPr>
    </w:p>
    <w:p w14:paraId="185F2800" w14:textId="77777777" w:rsidR="005D6CB4" w:rsidRPr="003C5763" w:rsidRDefault="005D6CB4" w:rsidP="00EF2F07">
      <w:pPr>
        <w:rPr>
          <w:rFonts w:eastAsia="Calibri" w:cs="Arial"/>
          <w:sz w:val="22"/>
          <w:szCs w:val="22"/>
          <w:lang w:val="sl-SI"/>
        </w:rPr>
      </w:pPr>
    </w:p>
    <w:p w14:paraId="741AA985" w14:textId="30E85EE5" w:rsidR="00EB4CCD" w:rsidRPr="003C5763" w:rsidRDefault="00EB4CCD" w:rsidP="00EF2F07">
      <w:pPr>
        <w:pStyle w:val="Odstavekseznama"/>
        <w:numPr>
          <w:ilvl w:val="0"/>
          <w:numId w:val="33"/>
        </w:numPr>
        <w:shd w:val="clear" w:color="auto" w:fill="1F3864" w:themeFill="accent1" w:themeFillShade="80"/>
        <w:rPr>
          <w:rFonts w:eastAsia="Calibri" w:cs="Arial"/>
          <w:sz w:val="22"/>
          <w:szCs w:val="22"/>
          <w:lang w:val="sl-SI"/>
        </w:rPr>
      </w:pPr>
      <w:r w:rsidRPr="003C5763">
        <w:rPr>
          <w:rFonts w:eastAsia="Calibri" w:cs="Arial"/>
          <w:sz w:val="22"/>
          <w:szCs w:val="22"/>
          <w:lang w:val="sl-SI"/>
        </w:rPr>
        <w:t>Digitalne javne storitve naj, osredotočene na državljane in poslovne subjekte, omogočajo integrirano, usklajeno, varno in učinkovito interakcijo državljanov in podjetij z javno upravo.</w:t>
      </w:r>
    </w:p>
    <w:p w14:paraId="1DAC7CF1" w14:textId="2740982C" w:rsidR="00EB4CCD" w:rsidRPr="003C5763" w:rsidRDefault="00EB4CCD" w:rsidP="00EF2F07">
      <w:pPr>
        <w:pStyle w:val="Odstavekseznama"/>
        <w:numPr>
          <w:ilvl w:val="0"/>
          <w:numId w:val="33"/>
        </w:numPr>
        <w:shd w:val="clear" w:color="auto" w:fill="1F3864" w:themeFill="accent1" w:themeFillShade="80"/>
        <w:rPr>
          <w:rFonts w:eastAsia="Calibri" w:cs="Arial"/>
          <w:sz w:val="22"/>
          <w:szCs w:val="22"/>
          <w:lang w:val="sl-SI"/>
        </w:rPr>
      </w:pPr>
      <w:r w:rsidRPr="003C5763">
        <w:rPr>
          <w:rFonts w:eastAsia="Calibri" w:cs="Arial"/>
          <w:sz w:val="22"/>
          <w:szCs w:val="22"/>
          <w:lang w:val="sl-SI"/>
        </w:rPr>
        <w:t>Omogočiti je treba razvoj preprostih storitev in spodbujati njihovo široko uporabo. Za to potrebujemo enotno digitalno identiteto, učinkovito uporabo sodobne informacijske tehnologije in infrastrukture ter digitalno opolnomočen javni sektor.</w:t>
      </w:r>
    </w:p>
    <w:p w14:paraId="0D9ABCD7" w14:textId="77777777" w:rsidR="005D6CB4" w:rsidRPr="003C5763" w:rsidRDefault="005D6CB4" w:rsidP="00EF2F07">
      <w:pPr>
        <w:rPr>
          <w:rFonts w:cs="Arial"/>
          <w:b/>
          <w:bCs/>
          <w:smallCaps/>
          <w:color w:val="0081C6"/>
          <w:sz w:val="22"/>
          <w:szCs w:val="22"/>
          <w:lang w:val="sl-SI" w:eastAsia="es-ES"/>
          <w14:shadow w14:blurRad="0" w14:dist="0" w14:dir="0" w14:sx="2000" w14:sy="2000" w14:kx="0" w14:ky="0" w14:algn="ctr">
            <w14:srgbClr w14:val="000000">
              <w14:alpha w14:val="1000"/>
            </w14:srgbClr>
          </w14:shadow>
        </w:rPr>
      </w:pPr>
    </w:p>
    <w:p w14:paraId="5520117A" w14:textId="1A8E81A5" w:rsidR="00E95E84" w:rsidRPr="003C5763" w:rsidRDefault="00650FBF" w:rsidP="00EF2F07">
      <w:pPr>
        <w:rPr>
          <w:rFonts w:eastAsia="Calibri" w:cs="Arial"/>
          <w:color w:val="000000"/>
          <w:sz w:val="22"/>
          <w:szCs w:val="22"/>
          <w:lang w:val="sl-SI"/>
        </w:rPr>
      </w:pPr>
      <w:bookmarkStart w:id="49" w:name="_heading=h.30j0zll" w:colFirst="0" w:colLast="0"/>
      <w:bookmarkEnd w:id="49"/>
      <w:r w:rsidRPr="003C5763">
        <w:rPr>
          <w:rFonts w:eastAsiaTheme="minorHAnsi" w:cs="Arial"/>
          <w:noProof/>
          <w:sz w:val="22"/>
          <w:szCs w:val="22"/>
          <w:lang w:val="sl-SI" w:eastAsia="sl-SI"/>
        </w:rPr>
        <w:drawing>
          <wp:inline distT="0" distB="0" distL="0" distR="0" wp14:anchorId="2278D4A5" wp14:editId="1082788A">
            <wp:extent cx="396815" cy="396815"/>
            <wp:effectExtent l="0" t="0" r="3810" b="3810"/>
            <wp:docPr id="11" name="Slika 11"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00E95E84" w:rsidRPr="003C5763">
        <w:rPr>
          <w:rFonts w:eastAsia="Calibri" w:cs="Arial"/>
          <w:b/>
          <w:bCs/>
          <w:color w:val="000000"/>
          <w:sz w:val="22"/>
          <w:szCs w:val="22"/>
          <w:lang w:val="sl-SI"/>
        </w:rPr>
        <w:t>Cilji:</w:t>
      </w:r>
      <w:r w:rsidR="00E95E84" w:rsidRPr="003C5763">
        <w:rPr>
          <w:rFonts w:eastAsia="Calibri" w:cs="Arial"/>
          <w:color w:val="000000"/>
          <w:sz w:val="22"/>
          <w:szCs w:val="22"/>
          <w:lang w:val="sl-SI"/>
        </w:rPr>
        <w:t xml:space="preserve"> </w:t>
      </w:r>
    </w:p>
    <w:p w14:paraId="653B1F43" w14:textId="19961404" w:rsidR="005A6D5F" w:rsidRPr="003C5763" w:rsidRDefault="00650FBF" w:rsidP="00EF2F07">
      <w:pPr>
        <w:rPr>
          <w:rFonts w:eastAsia="Calibri" w:cs="Arial"/>
          <w:color w:val="000000"/>
          <w:sz w:val="22"/>
          <w:szCs w:val="22"/>
          <w:lang w:val="sl-SI"/>
        </w:rPr>
      </w:pPr>
      <w:r w:rsidRPr="003C5763">
        <w:rPr>
          <w:rFonts w:eastAsia="Calibri" w:cs="Arial"/>
          <w:color w:val="000000"/>
          <w:sz w:val="22"/>
          <w:szCs w:val="22"/>
          <w:lang w:val="sl-SI"/>
        </w:rPr>
        <w:t>Tri</w:t>
      </w:r>
      <w:r w:rsidR="005A6D5F" w:rsidRPr="003C5763">
        <w:rPr>
          <w:rFonts w:eastAsia="Calibri" w:cs="Arial"/>
          <w:color w:val="000000"/>
          <w:sz w:val="22"/>
          <w:szCs w:val="22"/>
          <w:lang w:val="sl-SI"/>
        </w:rPr>
        <w:t xml:space="preserve"> strateške </w:t>
      </w:r>
      <w:r w:rsidR="00525EFB">
        <w:rPr>
          <w:rFonts w:eastAsia="Calibri" w:cs="Arial"/>
          <w:color w:val="000000"/>
          <w:sz w:val="22"/>
          <w:szCs w:val="22"/>
          <w:lang w:val="sl-SI"/>
        </w:rPr>
        <w:t>prednostne naloge</w:t>
      </w:r>
      <w:r w:rsidR="00525EFB" w:rsidRPr="003C5763">
        <w:rPr>
          <w:rFonts w:eastAsia="Calibri" w:cs="Arial"/>
          <w:color w:val="000000"/>
          <w:sz w:val="22"/>
          <w:szCs w:val="22"/>
          <w:lang w:val="sl-SI"/>
        </w:rPr>
        <w:t xml:space="preserve"> </w:t>
      </w:r>
      <w:r w:rsidRPr="003C5763">
        <w:rPr>
          <w:rFonts w:eastAsia="Calibri" w:cs="Arial"/>
          <w:color w:val="000000"/>
          <w:sz w:val="22"/>
          <w:szCs w:val="22"/>
          <w:lang w:val="sl-SI"/>
        </w:rPr>
        <w:t>digitalizacije javnih storitev</w:t>
      </w:r>
      <w:r w:rsidR="005A6D5F" w:rsidRPr="003C5763">
        <w:rPr>
          <w:rFonts w:eastAsia="Calibri" w:cs="Arial"/>
          <w:color w:val="000000"/>
          <w:sz w:val="22"/>
          <w:szCs w:val="22"/>
          <w:lang w:val="sl-SI"/>
        </w:rPr>
        <w:t>, ki predstavljajo digitalne cilje na najvišji ravni in so skladne s strateškim</w:t>
      </w:r>
      <w:r w:rsidR="006F4FC3">
        <w:rPr>
          <w:rFonts w:eastAsia="Calibri" w:cs="Arial"/>
          <w:color w:val="000000"/>
          <w:sz w:val="22"/>
          <w:szCs w:val="22"/>
          <w:lang w:val="sl-SI"/>
        </w:rPr>
        <w:t>i cilji EU</w:t>
      </w:r>
      <w:r w:rsidRPr="003C5763">
        <w:rPr>
          <w:rFonts w:eastAsia="Calibri" w:cs="Arial"/>
          <w:color w:val="000000"/>
          <w:sz w:val="22"/>
          <w:szCs w:val="22"/>
          <w:lang w:val="sl-SI"/>
        </w:rPr>
        <w:t xml:space="preserve"> so</w:t>
      </w:r>
      <w:r w:rsidR="005A6D5F" w:rsidRPr="003C5763">
        <w:rPr>
          <w:rFonts w:eastAsia="Calibri" w:cs="Arial"/>
          <w:color w:val="000000"/>
          <w:sz w:val="22"/>
          <w:szCs w:val="22"/>
          <w:lang w:val="sl-SI"/>
        </w:rPr>
        <w:t>:</w:t>
      </w:r>
    </w:p>
    <w:p w14:paraId="282B43A7" w14:textId="77777777" w:rsidR="005A6D5F" w:rsidRPr="003C5763" w:rsidRDefault="005A6D5F" w:rsidP="00EF2F07">
      <w:pPr>
        <w:numPr>
          <w:ilvl w:val="0"/>
          <w:numId w:val="16"/>
        </w:numPr>
        <w:suppressAutoHyphens/>
        <w:rPr>
          <w:rFonts w:eastAsia="Calibri" w:cs="Arial"/>
          <w:b/>
          <w:sz w:val="22"/>
          <w:szCs w:val="22"/>
          <w:lang w:val="sl-SI"/>
        </w:rPr>
      </w:pPr>
      <w:r w:rsidRPr="003C5763">
        <w:rPr>
          <w:rFonts w:eastAsia="Calibri" w:cs="Arial"/>
          <w:b/>
          <w:color w:val="000000"/>
          <w:sz w:val="22"/>
          <w:szCs w:val="22"/>
          <w:lang w:val="sl-SI"/>
        </w:rPr>
        <w:t xml:space="preserve">do </w:t>
      </w:r>
      <w:r w:rsidRPr="003C5763">
        <w:rPr>
          <w:rFonts w:eastAsia="Calibri" w:cs="Arial"/>
          <w:b/>
          <w:sz w:val="22"/>
          <w:szCs w:val="22"/>
          <w:lang w:val="sl-SI"/>
        </w:rPr>
        <w:t>leta 2030 bodo vse ključne</w:t>
      </w:r>
      <w:r w:rsidRPr="003C5763">
        <w:rPr>
          <w:rFonts w:eastAsia="Calibri" w:cs="Arial"/>
          <w:b/>
          <w:sz w:val="22"/>
          <w:szCs w:val="22"/>
          <w:vertAlign w:val="superscript"/>
          <w:lang w:val="sl-SI"/>
        </w:rPr>
        <w:footnoteReference w:id="70"/>
      </w:r>
      <w:r w:rsidRPr="003C5763">
        <w:rPr>
          <w:rFonts w:eastAsia="Calibri" w:cs="Arial"/>
          <w:b/>
          <w:sz w:val="22"/>
          <w:szCs w:val="22"/>
          <w:lang w:val="sl-SI"/>
        </w:rPr>
        <w:t xml:space="preserve"> javne storitve zagotovljene na spletu in dostopne vsem uporabnikom</w:t>
      </w:r>
      <w:r w:rsidRPr="00A172CA">
        <w:rPr>
          <w:rFonts w:eastAsia="Calibri" w:cs="Arial"/>
          <w:sz w:val="22"/>
          <w:szCs w:val="22"/>
          <w:lang w:val="sl-SI"/>
        </w:rPr>
        <w:t xml:space="preserve">, </w:t>
      </w:r>
    </w:p>
    <w:p w14:paraId="1ECF303E" w14:textId="77777777" w:rsidR="005A6D5F" w:rsidRPr="003C5763" w:rsidRDefault="005A6D5F" w:rsidP="00EF2F07">
      <w:pPr>
        <w:numPr>
          <w:ilvl w:val="0"/>
          <w:numId w:val="16"/>
        </w:numPr>
        <w:suppressAutoHyphens/>
        <w:rPr>
          <w:rFonts w:eastAsia="Calibri" w:cs="Arial"/>
          <w:b/>
          <w:sz w:val="22"/>
          <w:szCs w:val="22"/>
          <w:lang w:val="sl-SI"/>
        </w:rPr>
      </w:pPr>
      <w:r w:rsidRPr="003C5763">
        <w:rPr>
          <w:rFonts w:eastAsia="Calibri" w:cs="Arial"/>
          <w:b/>
          <w:sz w:val="22"/>
          <w:szCs w:val="22"/>
          <w:lang w:val="sl-SI"/>
        </w:rPr>
        <w:t>vsaj 80 % ključnih javnih storitev, ki so dostopne digitalno, bo opravljenih digitalno in</w:t>
      </w:r>
      <w:r w:rsidRPr="003C5763">
        <w:rPr>
          <w:rFonts w:eastAsia="Calibri" w:cs="Arial"/>
          <w:sz w:val="22"/>
          <w:szCs w:val="22"/>
          <w:lang w:val="sl-SI"/>
        </w:rPr>
        <w:t xml:space="preserve"> </w:t>
      </w:r>
    </w:p>
    <w:p w14:paraId="0D7A7472" w14:textId="3DC5795D" w:rsidR="005A6D5F" w:rsidRPr="003C5763" w:rsidRDefault="005A6D5F" w:rsidP="00EF2F07">
      <w:pPr>
        <w:numPr>
          <w:ilvl w:val="0"/>
          <w:numId w:val="16"/>
        </w:numPr>
        <w:suppressAutoHyphens/>
        <w:rPr>
          <w:rFonts w:eastAsia="Calibri" w:cs="Arial"/>
          <w:b/>
          <w:sz w:val="22"/>
          <w:szCs w:val="22"/>
          <w:lang w:val="sl-SI"/>
        </w:rPr>
      </w:pPr>
      <w:r w:rsidRPr="003C5763">
        <w:rPr>
          <w:rFonts w:eastAsia="Calibri" w:cs="Arial"/>
          <w:b/>
          <w:sz w:val="22"/>
          <w:szCs w:val="22"/>
          <w:lang w:val="sl-SI"/>
        </w:rPr>
        <w:t>vsaj 80 % uporabnikov javnih storitev bo uporabljalo digitalno identiteto</w:t>
      </w:r>
      <w:r w:rsidRPr="00A172CA">
        <w:rPr>
          <w:rFonts w:eastAsia="Calibri" w:cs="Arial"/>
          <w:sz w:val="22"/>
          <w:szCs w:val="22"/>
          <w:lang w:val="sl-SI"/>
        </w:rPr>
        <w:t>.</w:t>
      </w:r>
      <w:r w:rsidRPr="003C5763">
        <w:rPr>
          <w:rFonts w:eastAsia="Calibri" w:cs="Arial"/>
          <w:b/>
          <w:sz w:val="22"/>
          <w:szCs w:val="22"/>
          <w:lang w:val="sl-SI"/>
        </w:rPr>
        <w:t xml:space="preserve"> </w:t>
      </w:r>
    </w:p>
    <w:p w14:paraId="5BCDC405" w14:textId="7FE5C87B" w:rsidR="00777CA9" w:rsidRPr="003C5763" w:rsidRDefault="00777CA9" w:rsidP="00EF2F07">
      <w:pPr>
        <w:suppressAutoHyphens/>
        <w:rPr>
          <w:rFonts w:eastAsia="Calibri" w:cs="Arial"/>
          <w:b/>
          <w:sz w:val="22"/>
          <w:szCs w:val="22"/>
          <w:lang w:val="sl-SI"/>
        </w:rPr>
      </w:pPr>
    </w:p>
    <w:p w14:paraId="2D4920A1" w14:textId="570D89FE" w:rsidR="00777CA9" w:rsidRPr="003C5763" w:rsidRDefault="00777CA9" w:rsidP="00EF2F07">
      <w:pPr>
        <w:suppressAutoHyphens/>
        <w:rPr>
          <w:rFonts w:eastAsia="Calibri" w:cs="Arial"/>
          <w:b/>
          <w:sz w:val="22"/>
          <w:szCs w:val="22"/>
          <w:lang w:val="sl-SI"/>
        </w:rPr>
      </w:pPr>
      <w:r w:rsidRPr="003C5763">
        <w:rPr>
          <w:rFonts w:eastAsia="Calibri" w:cs="Arial"/>
          <w:b/>
          <w:sz w:val="22"/>
          <w:szCs w:val="22"/>
          <w:lang w:val="sl-SI"/>
        </w:rPr>
        <w:t>Kazalniki:</w:t>
      </w:r>
    </w:p>
    <w:p w14:paraId="3D73C751" w14:textId="1479775F" w:rsidR="00777CA9" w:rsidRPr="003C5763" w:rsidRDefault="00777CA9" w:rsidP="00EF2F07">
      <w:pPr>
        <w:suppressAutoHyphens/>
        <w:rPr>
          <w:rFonts w:eastAsia="Calibri" w:cs="Arial"/>
          <w:b/>
          <w:sz w:val="22"/>
          <w:szCs w:val="22"/>
          <w:lang w:val="sl-SI"/>
        </w:rPr>
      </w:pPr>
    </w:p>
    <w:tbl>
      <w:tblPr>
        <w:tblStyle w:val="Tabelamrea"/>
        <w:tblW w:w="0" w:type="auto"/>
        <w:tblLook w:val="04A0" w:firstRow="1" w:lastRow="0" w:firstColumn="1" w:lastColumn="0" w:noHBand="0" w:noVBand="1"/>
      </w:tblPr>
      <w:tblGrid>
        <w:gridCol w:w="4248"/>
        <w:gridCol w:w="1417"/>
        <w:gridCol w:w="1418"/>
        <w:gridCol w:w="1405"/>
      </w:tblGrid>
      <w:tr w:rsidR="00E95E84" w:rsidRPr="003C5763" w14:paraId="071AC1FA" w14:textId="77777777" w:rsidTr="00E95E84">
        <w:tc>
          <w:tcPr>
            <w:tcW w:w="4248" w:type="dxa"/>
          </w:tcPr>
          <w:p w14:paraId="477F3BC7" w14:textId="77777777" w:rsidR="00E95E84" w:rsidRPr="003C5763" w:rsidRDefault="00E95E84" w:rsidP="00EF2F07">
            <w:pPr>
              <w:suppressAutoHyphens/>
              <w:rPr>
                <w:rFonts w:eastAsia="Calibri" w:cs="Arial"/>
                <w:b/>
                <w:sz w:val="22"/>
                <w:szCs w:val="22"/>
                <w:lang w:val="sl-SI"/>
              </w:rPr>
            </w:pPr>
          </w:p>
        </w:tc>
        <w:tc>
          <w:tcPr>
            <w:tcW w:w="1417" w:type="dxa"/>
          </w:tcPr>
          <w:p w14:paraId="772514D6" w14:textId="1C2597C4" w:rsidR="00E95E84" w:rsidRPr="003C5763" w:rsidRDefault="00E95E84" w:rsidP="00EF2F07">
            <w:pPr>
              <w:suppressAutoHyphens/>
              <w:rPr>
                <w:rFonts w:eastAsia="Calibri" w:cs="Arial"/>
                <w:b/>
                <w:sz w:val="22"/>
                <w:szCs w:val="22"/>
                <w:lang w:val="sl-SI"/>
              </w:rPr>
            </w:pPr>
            <w:r w:rsidRPr="003C5763">
              <w:rPr>
                <w:rFonts w:eastAsia="Calibri" w:cs="Arial"/>
                <w:b/>
                <w:sz w:val="22"/>
                <w:szCs w:val="22"/>
                <w:lang w:val="sl-SI"/>
              </w:rPr>
              <w:t>2022</w:t>
            </w:r>
          </w:p>
        </w:tc>
        <w:tc>
          <w:tcPr>
            <w:tcW w:w="1418" w:type="dxa"/>
          </w:tcPr>
          <w:p w14:paraId="649D43E3" w14:textId="39973628" w:rsidR="00E95E84" w:rsidRPr="003C5763" w:rsidRDefault="00E95E84" w:rsidP="00EF2F07">
            <w:pPr>
              <w:suppressAutoHyphens/>
              <w:rPr>
                <w:rFonts w:eastAsia="Calibri" w:cs="Arial"/>
                <w:b/>
                <w:sz w:val="22"/>
                <w:szCs w:val="22"/>
                <w:lang w:val="sl-SI"/>
              </w:rPr>
            </w:pPr>
            <w:r w:rsidRPr="003C5763">
              <w:rPr>
                <w:rFonts w:eastAsia="Calibri" w:cs="Arial"/>
                <w:b/>
                <w:sz w:val="22"/>
                <w:szCs w:val="22"/>
                <w:lang w:val="sl-SI"/>
              </w:rPr>
              <w:t>2025</w:t>
            </w:r>
          </w:p>
        </w:tc>
        <w:tc>
          <w:tcPr>
            <w:tcW w:w="1405" w:type="dxa"/>
          </w:tcPr>
          <w:p w14:paraId="004235E8" w14:textId="29017639" w:rsidR="00E95E84" w:rsidRPr="003C5763" w:rsidRDefault="00E95E84" w:rsidP="00EF2F07">
            <w:pPr>
              <w:suppressAutoHyphens/>
              <w:rPr>
                <w:rFonts w:eastAsia="Calibri" w:cs="Arial"/>
                <w:b/>
                <w:sz w:val="22"/>
                <w:szCs w:val="22"/>
                <w:lang w:val="sl-SI"/>
              </w:rPr>
            </w:pPr>
            <w:r w:rsidRPr="003C5763">
              <w:rPr>
                <w:rFonts w:eastAsia="Calibri" w:cs="Arial"/>
                <w:b/>
                <w:sz w:val="22"/>
                <w:szCs w:val="22"/>
                <w:lang w:val="sl-SI"/>
              </w:rPr>
              <w:t>2030</w:t>
            </w:r>
          </w:p>
        </w:tc>
      </w:tr>
      <w:tr w:rsidR="00E95E84" w:rsidRPr="003C5763" w14:paraId="665F984E" w14:textId="77777777" w:rsidTr="00E95E84">
        <w:tc>
          <w:tcPr>
            <w:tcW w:w="4248" w:type="dxa"/>
          </w:tcPr>
          <w:p w14:paraId="28904C3F" w14:textId="42C88974" w:rsidR="00E95E84" w:rsidRPr="003C5763" w:rsidRDefault="00E95E84" w:rsidP="00EF2F07">
            <w:pPr>
              <w:suppressAutoHyphens/>
              <w:rPr>
                <w:rFonts w:eastAsia="Calibri" w:cs="Arial"/>
                <w:b/>
                <w:sz w:val="22"/>
                <w:szCs w:val="22"/>
                <w:lang w:val="sl-SI"/>
              </w:rPr>
            </w:pPr>
            <w:r w:rsidRPr="003C5763">
              <w:rPr>
                <w:rFonts w:ascii="Calibri" w:eastAsia="Calibri" w:hAnsi="Calibri" w:cs="Calibri"/>
                <w:color w:val="000000"/>
                <w:sz w:val="22"/>
                <w:szCs w:val="22"/>
                <w:lang w:val="sl-SI"/>
              </w:rPr>
              <w:t>K</w:t>
            </w:r>
            <w:r w:rsidRPr="003C5763">
              <w:rPr>
                <w:rFonts w:ascii="Calibri" w:eastAsia="Calibri" w:hAnsi="Calibri" w:cs="Calibri"/>
                <w:sz w:val="22"/>
                <w:szCs w:val="22"/>
                <w:lang w:val="sl-SI"/>
              </w:rPr>
              <w:t>ljučne javne storitve, zagotovljene na spletu in dostopne vsem uporabnikom</w:t>
            </w:r>
          </w:p>
        </w:tc>
        <w:tc>
          <w:tcPr>
            <w:tcW w:w="1417" w:type="dxa"/>
          </w:tcPr>
          <w:p w14:paraId="42C9C61F" w14:textId="6AD7BBBA"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79 %</w:t>
            </w:r>
          </w:p>
        </w:tc>
        <w:tc>
          <w:tcPr>
            <w:tcW w:w="1418" w:type="dxa"/>
          </w:tcPr>
          <w:p w14:paraId="51C27B86" w14:textId="7149ABC7"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85 %</w:t>
            </w:r>
          </w:p>
        </w:tc>
        <w:tc>
          <w:tcPr>
            <w:tcW w:w="1405" w:type="dxa"/>
          </w:tcPr>
          <w:p w14:paraId="2D09A730" w14:textId="324FEFFF"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100 %</w:t>
            </w:r>
          </w:p>
        </w:tc>
      </w:tr>
      <w:tr w:rsidR="00E95E84" w:rsidRPr="003C5763" w14:paraId="279697EC" w14:textId="77777777" w:rsidTr="00E95E84">
        <w:tc>
          <w:tcPr>
            <w:tcW w:w="4248" w:type="dxa"/>
          </w:tcPr>
          <w:p w14:paraId="7C62C731" w14:textId="2D8A9461" w:rsidR="00E95E84" w:rsidRPr="003C5763" w:rsidRDefault="00E95E84" w:rsidP="006F4FC3">
            <w:pPr>
              <w:suppressAutoHyphens/>
              <w:rPr>
                <w:rFonts w:eastAsia="Calibri" w:cs="Arial"/>
                <w:b/>
                <w:sz w:val="22"/>
                <w:szCs w:val="22"/>
                <w:lang w:val="sl-SI"/>
              </w:rPr>
            </w:pPr>
            <w:r w:rsidRPr="003C5763">
              <w:rPr>
                <w:rFonts w:ascii="Calibri" w:eastAsia="Calibri" w:hAnsi="Calibri" w:cs="Calibri"/>
                <w:color w:val="000000"/>
                <w:sz w:val="22"/>
                <w:szCs w:val="22"/>
                <w:lang w:val="sl-SI"/>
              </w:rPr>
              <w:t>Ključne</w:t>
            </w:r>
            <w:r w:rsidRPr="003C5763">
              <w:rPr>
                <w:rFonts w:ascii="Calibri" w:eastAsia="Calibri" w:hAnsi="Calibri" w:cs="Calibri"/>
                <w:sz w:val="22"/>
                <w:szCs w:val="22"/>
                <w:lang w:val="sl-SI"/>
              </w:rPr>
              <w:t xml:space="preserve"> javne storitve, dostopne digitalno in tudi opravljene digitalno</w:t>
            </w:r>
          </w:p>
        </w:tc>
        <w:tc>
          <w:tcPr>
            <w:tcW w:w="1417" w:type="dxa"/>
          </w:tcPr>
          <w:p w14:paraId="7480A15A" w14:textId="72B92784"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ni podatka</w:t>
            </w:r>
          </w:p>
        </w:tc>
        <w:tc>
          <w:tcPr>
            <w:tcW w:w="1418" w:type="dxa"/>
          </w:tcPr>
          <w:p w14:paraId="05BAF1F6" w14:textId="672786A5"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15 %</w:t>
            </w:r>
          </w:p>
        </w:tc>
        <w:tc>
          <w:tcPr>
            <w:tcW w:w="1405" w:type="dxa"/>
          </w:tcPr>
          <w:p w14:paraId="6FE10C02" w14:textId="3FB6E978"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80 %</w:t>
            </w:r>
          </w:p>
        </w:tc>
      </w:tr>
      <w:tr w:rsidR="00E95E84" w:rsidRPr="003C5763" w14:paraId="34FBCD94" w14:textId="77777777" w:rsidTr="00E95E84">
        <w:tc>
          <w:tcPr>
            <w:tcW w:w="4248" w:type="dxa"/>
          </w:tcPr>
          <w:p w14:paraId="574F017D" w14:textId="2EFC6994" w:rsidR="00E95E84" w:rsidRPr="003C5763" w:rsidRDefault="006F4FC3" w:rsidP="006F4FC3">
            <w:pPr>
              <w:suppressAutoHyphens/>
              <w:rPr>
                <w:rFonts w:eastAsia="Calibri" w:cs="Arial"/>
                <w:b/>
                <w:sz w:val="22"/>
                <w:szCs w:val="22"/>
                <w:lang w:val="sl-SI"/>
              </w:rPr>
            </w:pPr>
            <w:r>
              <w:rPr>
                <w:rFonts w:ascii="Calibri" w:eastAsia="Calibri" w:hAnsi="Calibri" w:cs="Calibri"/>
                <w:sz w:val="22"/>
                <w:szCs w:val="22"/>
                <w:lang w:val="sl-SI"/>
              </w:rPr>
              <w:t>Delež</w:t>
            </w:r>
            <w:r w:rsidRPr="003C5763">
              <w:rPr>
                <w:rFonts w:ascii="Calibri" w:eastAsia="Calibri" w:hAnsi="Calibri" w:cs="Calibri"/>
                <w:sz w:val="22"/>
                <w:szCs w:val="22"/>
                <w:lang w:val="sl-SI"/>
              </w:rPr>
              <w:t xml:space="preserve"> </w:t>
            </w:r>
            <w:r w:rsidR="00E95E84" w:rsidRPr="003C5763">
              <w:rPr>
                <w:rFonts w:ascii="Calibri" w:eastAsia="Calibri" w:hAnsi="Calibri" w:cs="Calibri"/>
                <w:sz w:val="22"/>
                <w:szCs w:val="22"/>
                <w:lang w:val="sl-SI"/>
              </w:rPr>
              <w:t>uporabnikov javnih storitev, ki uporabljajo digitalno identiteto</w:t>
            </w:r>
          </w:p>
        </w:tc>
        <w:tc>
          <w:tcPr>
            <w:tcW w:w="1417" w:type="dxa"/>
          </w:tcPr>
          <w:p w14:paraId="0CF90090" w14:textId="726550EA"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30 %</w:t>
            </w:r>
          </w:p>
        </w:tc>
        <w:tc>
          <w:tcPr>
            <w:tcW w:w="1418" w:type="dxa"/>
          </w:tcPr>
          <w:p w14:paraId="47975A38" w14:textId="33DE0D35"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40 %</w:t>
            </w:r>
          </w:p>
        </w:tc>
        <w:tc>
          <w:tcPr>
            <w:tcW w:w="1405" w:type="dxa"/>
          </w:tcPr>
          <w:p w14:paraId="146D023E" w14:textId="68AD68D1" w:rsidR="00E95E84" w:rsidRPr="003C5763" w:rsidRDefault="00E95E84" w:rsidP="00EF2F07">
            <w:pPr>
              <w:suppressAutoHyphens/>
              <w:rPr>
                <w:rFonts w:eastAsia="Calibri" w:cs="Arial"/>
                <w:b/>
                <w:sz w:val="22"/>
                <w:szCs w:val="22"/>
                <w:lang w:val="sl-SI"/>
              </w:rPr>
            </w:pPr>
            <w:r w:rsidRPr="003C5763">
              <w:rPr>
                <w:rFonts w:ascii="Calibri" w:eastAsia="Calibri" w:hAnsi="Calibri" w:cs="Calibri"/>
                <w:sz w:val="22"/>
                <w:szCs w:val="22"/>
                <w:lang w:val="sl-SI"/>
              </w:rPr>
              <w:t>80 %</w:t>
            </w:r>
          </w:p>
        </w:tc>
      </w:tr>
    </w:tbl>
    <w:p w14:paraId="12E54391" w14:textId="005DD32B" w:rsidR="00E95E84" w:rsidRPr="003C5763" w:rsidRDefault="00E95E84" w:rsidP="00EF2F07">
      <w:pPr>
        <w:suppressAutoHyphens/>
        <w:rPr>
          <w:rFonts w:eastAsia="Calibri" w:cs="Arial"/>
          <w:b/>
          <w:sz w:val="22"/>
          <w:szCs w:val="22"/>
          <w:lang w:val="sl-SI"/>
        </w:rPr>
      </w:pPr>
    </w:p>
    <w:p w14:paraId="586C0E54" w14:textId="77777777" w:rsidR="00777CA9" w:rsidRPr="003C5763" w:rsidRDefault="00777CA9" w:rsidP="00EF2F07">
      <w:pPr>
        <w:suppressAutoHyphens/>
        <w:rPr>
          <w:rFonts w:eastAsia="Calibri" w:cs="Arial"/>
          <w:b/>
          <w:sz w:val="22"/>
          <w:szCs w:val="22"/>
          <w:lang w:val="sl-SI"/>
        </w:rPr>
      </w:pPr>
    </w:p>
    <w:p w14:paraId="0524530B" w14:textId="7400D35A" w:rsidR="005A6D5F" w:rsidRPr="003C5763" w:rsidRDefault="00650FBF" w:rsidP="00EF2F07">
      <w:pPr>
        <w:rPr>
          <w:rFonts w:eastAsia="Calibri" w:cs="Arial"/>
          <w:sz w:val="22"/>
          <w:szCs w:val="22"/>
          <w:lang w:val="sl-SI"/>
        </w:rPr>
      </w:pPr>
      <w:r w:rsidRPr="003C5763">
        <w:rPr>
          <w:rFonts w:eastAsia="Calibri" w:cs="Arial"/>
          <w:color w:val="000000"/>
          <w:sz w:val="22"/>
          <w:szCs w:val="22"/>
          <w:lang w:val="sl-SI"/>
        </w:rPr>
        <w:t>S</w:t>
      </w:r>
      <w:r w:rsidR="005A6D5F" w:rsidRPr="003C5763">
        <w:rPr>
          <w:rFonts w:eastAsia="Calibri" w:cs="Arial"/>
          <w:color w:val="000000"/>
          <w:sz w:val="22"/>
          <w:szCs w:val="22"/>
          <w:lang w:val="sl-SI"/>
        </w:rPr>
        <w:t xml:space="preserve">trateške </w:t>
      </w:r>
      <w:r w:rsidR="006F4FC3">
        <w:rPr>
          <w:rFonts w:eastAsia="Calibri" w:cs="Arial"/>
          <w:color w:val="000000"/>
          <w:sz w:val="22"/>
          <w:szCs w:val="22"/>
          <w:lang w:val="sl-SI"/>
        </w:rPr>
        <w:t>prednostne naloge</w:t>
      </w:r>
      <w:r w:rsidR="006F4FC3" w:rsidRPr="003C5763">
        <w:rPr>
          <w:rFonts w:eastAsia="Calibri" w:cs="Arial"/>
          <w:color w:val="000000"/>
          <w:sz w:val="22"/>
          <w:szCs w:val="22"/>
          <w:lang w:val="sl-SI"/>
        </w:rPr>
        <w:t xml:space="preserve"> </w:t>
      </w:r>
      <w:r w:rsidRPr="003C5763">
        <w:rPr>
          <w:rFonts w:eastAsia="Calibri" w:cs="Arial"/>
          <w:color w:val="000000"/>
          <w:sz w:val="22"/>
          <w:szCs w:val="22"/>
          <w:lang w:val="sl-SI"/>
        </w:rPr>
        <w:t xml:space="preserve">so </w:t>
      </w:r>
      <w:r w:rsidR="006F4FC3" w:rsidRPr="003C5763">
        <w:rPr>
          <w:rFonts w:eastAsia="Calibri" w:cs="Arial"/>
          <w:color w:val="000000"/>
          <w:sz w:val="22"/>
          <w:szCs w:val="22"/>
          <w:lang w:val="sl-SI"/>
        </w:rPr>
        <w:t>prene</w:t>
      </w:r>
      <w:r w:rsidR="006F4FC3">
        <w:rPr>
          <w:rFonts w:eastAsia="Calibri" w:cs="Arial"/>
          <w:color w:val="000000"/>
          <w:sz w:val="22"/>
          <w:szCs w:val="22"/>
          <w:lang w:val="sl-SI"/>
        </w:rPr>
        <w:t>s</w:t>
      </w:r>
      <w:r w:rsidR="006F4FC3" w:rsidRPr="003C5763">
        <w:rPr>
          <w:rFonts w:eastAsia="Calibri" w:cs="Arial"/>
          <w:color w:val="000000"/>
          <w:sz w:val="22"/>
          <w:szCs w:val="22"/>
          <w:lang w:val="sl-SI"/>
        </w:rPr>
        <w:t xml:space="preserve">ene </w:t>
      </w:r>
      <w:r w:rsidR="005A6D5F" w:rsidRPr="003C5763">
        <w:rPr>
          <w:rFonts w:eastAsia="Calibri" w:cs="Arial"/>
          <w:color w:val="000000"/>
          <w:sz w:val="22"/>
          <w:szCs w:val="22"/>
          <w:lang w:val="sl-SI"/>
        </w:rPr>
        <w:t>v pet strateških ciljev, s kateri</w:t>
      </w:r>
      <w:r w:rsidR="006F4FC3">
        <w:rPr>
          <w:rFonts w:eastAsia="Calibri" w:cs="Arial"/>
          <w:color w:val="000000"/>
          <w:sz w:val="22"/>
          <w:szCs w:val="22"/>
          <w:lang w:val="sl-SI"/>
        </w:rPr>
        <w:t>mi</w:t>
      </w:r>
      <w:r w:rsidR="005A6D5F" w:rsidRPr="003C5763">
        <w:rPr>
          <w:rFonts w:eastAsia="Calibri" w:cs="Arial"/>
          <w:color w:val="000000"/>
          <w:sz w:val="22"/>
          <w:szCs w:val="22"/>
          <w:lang w:val="sl-SI"/>
        </w:rPr>
        <w:t xml:space="preserve"> bomo </w:t>
      </w:r>
      <w:r w:rsidRPr="003C5763">
        <w:rPr>
          <w:rFonts w:eastAsia="Calibri" w:cs="Arial"/>
          <w:color w:val="000000"/>
          <w:sz w:val="22"/>
          <w:szCs w:val="22"/>
          <w:lang w:val="sl-SI"/>
        </w:rPr>
        <w:t xml:space="preserve">v Sloveniji </w:t>
      </w:r>
      <w:r w:rsidR="005A6D5F" w:rsidRPr="003C5763">
        <w:rPr>
          <w:rFonts w:eastAsia="Calibri" w:cs="Arial"/>
          <w:color w:val="000000"/>
          <w:sz w:val="22"/>
          <w:szCs w:val="22"/>
          <w:lang w:val="sl-SI"/>
        </w:rPr>
        <w:t xml:space="preserve">dosegli zastavljene </w:t>
      </w:r>
      <w:r w:rsidR="006F4FC3">
        <w:rPr>
          <w:rFonts w:eastAsia="Calibri" w:cs="Arial"/>
          <w:color w:val="000000"/>
          <w:sz w:val="22"/>
          <w:szCs w:val="22"/>
          <w:lang w:val="sl-SI"/>
        </w:rPr>
        <w:t>prednostne naloge</w:t>
      </w:r>
      <w:r w:rsidR="005A6D5F" w:rsidRPr="003C5763">
        <w:rPr>
          <w:rFonts w:eastAsia="Calibri" w:cs="Arial"/>
          <w:color w:val="000000"/>
          <w:sz w:val="22"/>
          <w:szCs w:val="22"/>
          <w:lang w:val="sl-SI"/>
        </w:rPr>
        <w:t xml:space="preserve">. </w:t>
      </w:r>
      <w:r w:rsidR="006F4FC3">
        <w:rPr>
          <w:rFonts w:eastAsia="Calibri" w:cs="Arial"/>
          <w:color w:val="000000"/>
          <w:sz w:val="22"/>
          <w:szCs w:val="22"/>
          <w:lang w:val="sl-SI"/>
        </w:rPr>
        <w:t>P</w:t>
      </w:r>
      <w:r w:rsidR="005A6D5F" w:rsidRPr="003C5763">
        <w:rPr>
          <w:rFonts w:eastAsia="Calibri" w:cs="Arial"/>
          <w:color w:val="000000"/>
          <w:sz w:val="22"/>
          <w:szCs w:val="22"/>
          <w:lang w:val="sl-SI"/>
        </w:rPr>
        <w:t xml:space="preserve">et strateških ciljev </w:t>
      </w:r>
      <w:r w:rsidR="006F4FC3">
        <w:rPr>
          <w:rFonts w:eastAsia="Calibri" w:cs="Arial"/>
          <w:color w:val="000000"/>
          <w:sz w:val="22"/>
          <w:szCs w:val="22"/>
          <w:lang w:val="sl-SI"/>
        </w:rPr>
        <w:t xml:space="preserve">je podrobno opredeljenih s </w:t>
      </w:r>
      <w:r w:rsidR="005A6D5F" w:rsidRPr="003C5763">
        <w:rPr>
          <w:rFonts w:eastAsia="Calibri" w:cs="Arial"/>
          <w:color w:val="000000"/>
          <w:sz w:val="22"/>
          <w:szCs w:val="22"/>
          <w:lang w:val="sl-SI"/>
        </w:rPr>
        <w:t>23 skrbno zasnovani</w:t>
      </w:r>
      <w:r w:rsidR="006F4FC3">
        <w:rPr>
          <w:rFonts w:eastAsia="Calibri" w:cs="Arial"/>
          <w:color w:val="000000"/>
          <w:sz w:val="22"/>
          <w:szCs w:val="22"/>
          <w:lang w:val="sl-SI"/>
        </w:rPr>
        <w:t>mi</w:t>
      </w:r>
      <w:r w:rsidR="005A6D5F" w:rsidRPr="003C5763">
        <w:rPr>
          <w:rFonts w:eastAsia="Calibri" w:cs="Arial"/>
          <w:color w:val="000000"/>
          <w:sz w:val="22"/>
          <w:szCs w:val="22"/>
          <w:lang w:val="sl-SI"/>
        </w:rPr>
        <w:t xml:space="preserve"> specifični</w:t>
      </w:r>
      <w:r w:rsidR="006F4FC3">
        <w:rPr>
          <w:rFonts w:eastAsia="Calibri" w:cs="Arial"/>
          <w:color w:val="000000"/>
          <w:sz w:val="22"/>
          <w:szCs w:val="22"/>
          <w:lang w:val="sl-SI"/>
        </w:rPr>
        <w:t>mi</w:t>
      </w:r>
      <w:r w:rsidR="005A6D5F" w:rsidRPr="003C5763">
        <w:rPr>
          <w:rFonts w:eastAsia="Calibri" w:cs="Arial"/>
          <w:color w:val="000000"/>
          <w:sz w:val="22"/>
          <w:szCs w:val="22"/>
          <w:lang w:val="sl-SI"/>
        </w:rPr>
        <w:t xml:space="preserve"> cilj</w:t>
      </w:r>
      <w:r w:rsidR="006F4FC3">
        <w:rPr>
          <w:rFonts w:eastAsia="Calibri" w:cs="Arial"/>
          <w:color w:val="000000"/>
          <w:sz w:val="22"/>
          <w:szCs w:val="22"/>
          <w:lang w:val="sl-SI"/>
        </w:rPr>
        <w:t>i</w:t>
      </w:r>
      <w:r w:rsidR="005A6D5F" w:rsidRPr="003C5763">
        <w:rPr>
          <w:rFonts w:eastAsia="Calibri" w:cs="Arial"/>
          <w:color w:val="000000"/>
          <w:sz w:val="22"/>
          <w:szCs w:val="22"/>
          <w:lang w:val="sl-SI"/>
        </w:rPr>
        <w:t>. Vsak izmed njih ima opredeljene konkretne korake v akcijskem načrtu</w:t>
      </w:r>
      <w:r w:rsidR="00C74A12" w:rsidRPr="003C5763">
        <w:rPr>
          <w:rFonts w:eastAsia="Calibri" w:cs="Arial"/>
          <w:color w:val="000000"/>
          <w:sz w:val="22"/>
          <w:szCs w:val="22"/>
          <w:lang w:val="sl-SI"/>
        </w:rPr>
        <w:t xml:space="preserve"> (prvi bo sprejet v prvi polovici leta 2023)</w:t>
      </w:r>
      <w:r w:rsidR="005A6D5F" w:rsidRPr="003C5763">
        <w:rPr>
          <w:rFonts w:eastAsia="Calibri" w:cs="Arial"/>
          <w:color w:val="000000"/>
          <w:sz w:val="22"/>
          <w:szCs w:val="22"/>
          <w:lang w:val="sl-SI"/>
        </w:rPr>
        <w:t xml:space="preserve">. Ta se bo posodabljal vsaki dve leti, </w:t>
      </w:r>
      <w:r w:rsidR="00C555A7">
        <w:rPr>
          <w:rFonts w:eastAsia="Calibri" w:cs="Arial"/>
          <w:color w:val="000000"/>
          <w:sz w:val="22"/>
          <w:szCs w:val="22"/>
          <w:lang w:val="sl-SI"/>
        </w:rPr>
        <w:t>da se</w:t>
      </w:r>
      <w:r w:rsidR="005A6D5F" w:rsidRPr="003C5763">
        <w:rPr>
          <w:rFonts w:eastAsia="Calibri" w:cs="Arial"/>
          <w:color w:val="000000"/>
          <w:sz w:val="22"/>
          <w:szCs w:val="22"/>
          <w:lang w:val="sl-SI"/>
        </w:rPr>
        <w:t xml:space="preserve"> ume</w:t>
      </w:r>
      <w:r w:rsidR="00C555A7">
        <w:rPr>
          <w:rFonts w:eastAsia="Calibri" w:cs="Arial"/>
          <w:color w:val="000000"/>
          <w:sz w:val="22"/>
          <w:szCs w:val="22"/>
          <w:lang w:val="sl-SI"/>
        </w:rPr>
        <w:t>stijo</w:t>
      </w:r>
      <w:r w:rsidR="005A6D5F" w:rsidRPr="003C5763">
        <w:rPr>
          <w:rFonts w:eastAsia="Calibri" w:cs="Arial"/>
          <w:color w:val="000000"/>
          <w:sz w:val="22"/>
          <w:szCs w:val="22"/>
          <w:lang w:val="sl-SI"/>
        </w:rPr>
        <w:t xml:space="preserve"> aktualni ukrep</w:t>
      </w:r>
      <w:r w:rsidR="00C555A7">
        <w:rPr>
          <w:rFonts w:eastAsia="Calibri" w:cs="Arial"/>
          <w:color w:val="000000"/>
          <w:sz w:val="22"/>
          <w:szCs w:val="22"/>
          <w:lang w:val="sl-SI"/>
        </w:rPr>
        <w:t>i in</w:t>
      </w:r>
      <w:r w:rsidR="005A6D5F" w:rsidRPr="003C5763">
        <w:rPr>
          <w:rFonts w:eastAsia="Calibri" w:cs="Arial"/>
          <w:color w:val="000000"/>
          <w:sz w:val="22"/>
          <w:szCs w:val="22"/>
          <w:lang w:val="sl-SI"/>
        </w:rPr>
        <w:t xml:space="preserve"> </w:t>
      </w:r>
      <w:r w:rsidR="00C555A7">
        <w:rPr>
          <w:rFonts w:eastAsia="Calibri" w:cs="Arial"/>
          <w:color w:val="000000"/>
          <w:sz w:val="22"/>
          <w:szCs w:val="22"/>
          <w:lang w:val="sl-SI"/>
        </w:rPr>
        <w:t xml:space="preserve">se opravi </w:t>
      </w:r>
      <w:r w:rsidR="005A6D5F" w:rsidRPr="003C5763">
        <w:rPr>
          <w:rFonts w:eastAsia="Calibri" w:cs="Arial"/>
          <w:color w:val="000000"/>
          <w:sz w:val="22"/>
          <w:szCs w:val="22"/>
          <w:lang w:val="sl-SI"/>
        </w:rPr>
        <w:t xml:space="preserve">pregled stanja na podlagi že izvedenih ukrepov. </w:t>
      </w:r>
    </w:p>
    <w:p w14:paraId="51AD274F" w14:textId="77777777" w:rsidR="005A6D5F" w:rsidRPr="003C5763" w:rsidRDefault="005A6D5F" w:rsidP="00EF2F07">
      <w:pPr>
        <w:rPr>
          <w:rFonts w:eastAsia="Calibri" w:cs="Arial"/>
          <w:sz w:val="22"/>
          <w:szCs w:val="22"/>
          <w:lang w:val="sl-SI"/>
        </w:rPr>
      </w:pPr>
      <w:r w:rsidRPr="003C5763">
        <w:rPr>
          <w:rFonts w:eastAsia="Calibri" w:cs="Arial"/>
          <w:noProof/>
          <w:sz w:val="22"/>
          <w:szCs w:val="22"/>
          <w:lang w:val="sl-SI" w:eastAsia="sl-SI"/>
        </w:rPr>
        <w:lastRenderedPageBreak/>
        <w:drawing>
          <wp:inline distT="0" distB="0" distL="0" distR="0" wp14:anchorId="1E72100E" wp14:editId="4BF882C7">
            <wp:extent cx="5419725" cy="3082440"/>
            <wp:effectExtent l="0" t="0" r="0" b="3810"/>
            <wp:docPr id="2" name="Slika 2" descr="Na sliki so prikazane strateške prioritete in strateški ter specifični cilji. &#10;&#10;Strateške prioritete so sledeče:&#10;1. 100% ključnih javnih storitev je dostopnih digitalno &#10;2. Vsaj 80% ključnih javnih storitev, ki so dostopne digitalno, je tudi opravljenih digitalno, &#10;3. Vsaj 80% uporabnikov javnih storitev uporablja digitalno identiteto&#10;&#10;Strateški cilji so sledeči: &#10;1. Zagotovljeno je učinkovito okolje za opravljanje digitalnih storitev&#10;a. Vse ključne javne storitve so dostopne digitalno &#10;b. Poenotenje dostopa do digitalnih storitev&#10;c. Vpogled v lastne osebne podatke in njihovo uporabo &#10;d. Komunikacija med uporabniki storitev in javno upravo je digitalna &#10;e. Uvajanje sestavljenih digitalnih storitev&#10;&#10;2. Vse digitalne storitve so so-ustvarjene in usmerjene v uporabnike &#10;a. Digitalne storitve so so-ustvarjene z uporabniki &#10;b. Digitalne storitve so preproste za uporabo &#10;c. Uspešnost izvajanja digitalnih storitev se redno spremlja&#10;d. Digitalne storitve se aktivno promovira, na voljo je izobraževanje uporabnikov in uporabniška podpora&#10;e. Digitalne storite so vključujoče za vse uporabnike &#10;&#10;3. Široka uporaba rešitev za digitalno identifikacijo&#10;a. Uporabniško prijazne rešitve za digitalno identifikacijo &#10;b. Enotna storitev za identifikacijo uporabnikov in podpisovanje&#10;c. Zagotavljanje sodobnih in uporabniško prijaznih storitev zaupanja &#10;&#10;4. Sodobna informacijska tehnologija za upravljanje zaupanja vrednih podatkov&#10;a. Sodobna informacijska tehnologija&#10;b. Vzpostavljeni so procesi upravljanja za zaupanja vredne podatke &#10;c. Vzpostavljena je interoperabilnost podatkov med institucijami in čezmejno &#10;d. Katalog podatkov in vpeljava standardov za obdelavo podatkov &#10;e. Vzpostavitev in upravljanje podatkovnih prostorov javne uprave&#10;&#10;5. Javna uprava je interoperabilna in digitalno opolnomočena&#10;a. Digitalno opremljeni zaposleni v javnem sektorju&#10;b. Uporaba naprednih orodij in podatkov za učinkovito upravljanje in odločanje &#10;c. Interoperabilnost ter optimizacija in digitalizacija procesov &#10;d. Pravni in organizacijski okvir v podporo uvajanju in uporabi digitalnih storitev &#10;e. Prilagoditve organizacije in upravljan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Na sliki so prikazane strateške prioritete in strateški ter specifični cilji. &#10;&#10;Strateške prioritete so sledeče:&#10;1. 100% ključnih javnih storitev je dostopnih digitalno &#10;2. Vsaj 80% ključnih javnih storitev, ki so dostopne digitalno, je tudi opravljenih digitalno, &#10;3. Vsaj 80% uporabnikov javnih storitev uporablja digitalno identiteto&#10;&#10;Strateški cilji so sledeči: &#10;1. Zagotovljeno je učinkovito okolje za opravljanje digitalnih storitev&#10;a. Vse ključne javne storitve so dostopne digitalno &#10;b. Poenotenje dostopa do digitalnih storitev&#10;c. Vpogled v lastne osebne podatke in njihovo uporabo &#10;d. Komunikacija med uporabniki storitev in javno upravo je digitalna &#10;e. Uvajanje sestavljenih digitalnih storitev&#10;&#10;2. Vse digitalne storitve so so-ustvarjene in usmerjene v uporabnike &#10;a. Digitalne storitve so so-ustvarjene z uporabniki &#10;b. Digitalne storitve so preproste za uporabo &#10;c. Uspešnost izvajanja digitalnih storitev se redno spremlja&#10;d. Digitalne storitve se aktivno promovira, na voljo je izobraževanje uporabnikov in uporabniška podpora&#10;e. Digitalne storite so vključujoče za vse uporabnike &#10;&#10;3. Široka uporaba rešitev za digitalno identifikacijo&#10;a. Uporabniško prijazne rešitve za digitalno identifikacijo &#10;b. Enotna storitev za identifikacijo uporabnikov in podpisovanje&#10;c. Zagotavljanje sodobnih in uporabniško prijaznih storitev zaupanja &#10;&#10;4. Sodobna informacijska tehnologija za upravljanje zaupanja vrednih podatkov&#10;a. Sodobna informacijska tehnologija&#10;b. Vzpostavljeni so procesi upravljanja za zaupanja vredne podatke &#10;c. Vzpostavljena je interoperabilnost podatkov med institucijami in čezmejno &#10;d. Katalog podatkov in vpeljava standardov za obdelavo podatkov &#10;e. Vzpostavitev in upravljanje podatkovnih prostorov javne uprave&#10;&#10;5. Javna uprava je interoperabilna in digitalno opolnomočena&#10;a. Digitalno opremljeni zaposleni v javnem sektorju&#10;b. Uporaba naprednih orodij in podatkov za učinkovito upravljanje in odločanje &#10;c. Interoperabilnost ter optimizacija in digitalizacija procesov &#10;d. Pravni in organizacijski okvir v podporo uvajanju in uporabi digitalnih storitev &#10;e. Prilagoditve organizacije in upravljanja "/>
                    <pic:cNvPicPr/>
                  </pic:nvPicPr>
                  <pic:blipFill>
                    <a:blip r:embed="rId14"/>
                    <a:stretch>
                      <a:fillRect/>
                    </a:stretch>
                  </pic:blipFill>
                  <pic:spPr>
                    <a:xfrm>
                      <a:off x="0" y="0"/>
                      <a:ext cx="5433816" cy="3090454"/>
                    </a:xfrm>
                    <a:prstGeom prst="rect">
                      <a:avLst/>
                    </a:prstGeom>
                  </pic:spPr>
                </pic:pic>
              </a:graphicData>
            </a:graphic>
          </wp:inline>
        </w:drawing>
      </w:r>
    </w:p>
    <w:p w14:paraId="7AC9EB32" w14:textId="15B4F97B" w:rsidR="005A6D5F" w:rsidRPr="003C5763" w:rsidRDefault="005A6D5F" w:rsidP="00A023C6">
      <w:pPr>
        <w:jc w:val="center"/>
        <w:rPr>
          <w:rFonts w:cs="Arial"/>
          <w:sz w:val="22"/>
          <w:szCs w:val="22"/>
          <w:lang w:val="sl-SI"/>
        </w:rPr>
      </w:pPr>
      <w:r w:rsidRPr="003C5763">
        <w:rPr>
          <w:rFonts w:cs="Arial"/>
          <w:sz w:val="22"/>
          <w:szCs w:val="22"/>
          <w:lang w:val="sl-SI"/>
        </w:rPr>
        <w:t>Slika 1: Grafični prikaz strukture strategije</w:t>
      </w:r>
      <w:r w:rsidR="00624554" w:rsidRPr="003C5763">
        <w:rPr>
          <w:rStyle w:val="Sprotnaopomba-sklic"/>
          <w:rFonts w:cs="Arial"/>
          <w:sz w:val="22"/>
          <w:szCs w:val="22"/>
          <w:lang w:val="sl-SI"/>
        </w:rPr>
        <w:footnoteReference w:id="71"/>
      </w:r>
    </w:p>
    <w:p w14:paraId="2F50D3C7" w14:textId="77777777" w:rsidR="005A6D5F" w:rsidRPr="003C5763" w:rsidRDefault="005A6D5F" w:rsidP="00EF2F07">
      <w:pPr>
        <w:rPr>
          <w:rFonts w:eastAsia="Calibri" w:cs="Arial"/>
          <w:b/>
          <w:bCs/>
          <w:sz w:val="22"/>
          <w:szCs w:val="22"/>
          <w:lang w:val="sl-SI"/>
        </w:rPr>
      </w:pPr>
    </w:p>
    <w:p w14:paraId="4AD94173" w14:textId="5EB92385" w:rsidR="005A6D5F" w:rsidRPr="003C5763" w:rsidRDefault="005A6D5F" w:rsidP="00EF2F07">
      <w:pPr>
        <w:rPr>
          <w:rFonts w:eastAsia="Calibri" w:cs="Arial"/>
          <w:sz w:val="22"/>
          <w:szCs w:val="22"/>
          <w:lang w:val="sl-SI"/>
        </w:rPr>
      </w:pPr>
      <w:r w:rsidRPr="003C5763">
        <w:rPr>
          <w:rFonts w:eastAsia="Calibri" w:cs="Arial"/>
          <w:sz w:val="22"/>
          <w:szCs w:val="22"/>
          <w:lang w:val="sl-SI"/>
        </w:rPr>
        <w:t xml:space="preserve">Strateški cilji so: </w:t>
      </w:r>
    </w:p>
    <w:p w14:paraId="0BB0AF8C" w14:textId="72DDBB7C" w:rsidR="005A6D5F" w:rsidRPr="003C5763" w:rsidRDefault="005A6D5F" w:rsidP="00EF2F07">
      <w:pPr>
        <w:rPr>
          <w:rFonts w:eastAsia="Calibri" w:cs="Arial"/>
          <w:color w:val="000000"/>
          <w:sz w:val="22"/>
          <w:szCs w:val="22"/>
          <w:lang w:val="sl-SI"/>
        </w:rPr>
      </w:pPr>
      <w:r w:rsidRPr="003C5763">
        <w:rPr>
          <w:rFonts w:eastAsia="Calibri" w:cs="Arial"/>
          <w:b/>
          <w:sz w:val="22"/>
          <w:szCs w:val="22"/>
          <w:lang w:val="sl-SI"/>
        </w:rPr>
        <w:t>Zagotovljeno je učinkovito in varno okolje za opravljanje digitalnih storitev</w:t>
      </w:r>
      <w:r w:rsidRPr="003C5763">
        <w:rPr>
          <w:rFonts w:eastAsia="Calibri" w:cs="Arial"/>
          <w:sz w:val="22"/>
          <w:szCs w:val="22"/>
          <w:lang w:val="sl-SI"/>
        </w:rPr>
        <w:t xml:space="preserve"> – cilj je usmerjen </w:t>
      </w:r>
      <w:r w:rsidRPr="003C5763">
        <w:rPr>
          <w:rFonts w:eastAsia="Calibri" w:cs="Arial"/>
          <w:color w:val="000000"/>
          <w:sz w:val="22"/>
          <w:szCs w:val="22"/>
          <w:lang w:val="sl-SI"/>
        </w:rPr>
        <w:t xml:space="preserve">v </w:t>
      </w:r>
      <w:r w:rsidR="00C555A7">
        <w:rPr>
          <w:rFonts w:eastAsia="Calibri" w:cs="Arial"/>
          <w:color w:val="000000"/>
          <w:sz w:val="22"/>
          <w:szCs w:val="22"/>
          <w:lang w:val="sl-SI"/>
        </w:rPr>
        <w:t>vzpostavitev</w:t>
      </w:r>
      <w:r w:rsidR="00C555A7" w:rsidRPr="003C5763">
        <w:rPr>
          <w:rFonts w:eastAsia="Calibri" w:cs="Arial"/>
          <w:color w:val="000000"/>
          <w:sz w:val="22"/>
          <w:szCs w:val="22"/>
          <w:lang w:val="sl-SI"/>
        </w:rPr>
        <w:t xml:space="preserve"> </w:t>
      </w:r>
      <w:r w:rsidRPr="003C5763">
        <w:rPr>
          <w:rFonts w:eastAsia="Calibri" w:cs="Arial"/>
          <w:color w:val="000000"/>
          <w:sz w:val="22"/>
          <w:szCs w:val="22"/>
          <w:lang w:val="sl-SI"/>
        </w:rPr>
        <w:t xml:space="preserve">okolja, v katerem sta mogoča razvoj in uvedba digitalnih javnih storitev. </w:t>
      </w:r>
      <w:r w:rsidR="000B2FBA">
        <w:rPr>
          <w:rFonts w:eastAsia="Calibri" w:cs="Arial"/>
          <w:color w:val="000000"/>
          <w:sz w:val="22"/>
          <w:szCs w:val="22"/>
          <w:lang w:val="sl-SI"/>
        </w:rPr>
        <w:t>Obravnava</w:t>
      </w:r>
      <w:r w:rsidR="000B2FBA" w:rsidRPr="003C5763">
        <w:rPr>
          <w:rFonts w:eastAsia="Calibri" w:cs="Arial"/>
          <w:color w:val="000000"/>
          <w:sz w:val="22"/>
          <w:szCs w:val="22"/>
          <w:lang w:val="sl-SI"/>
        </w:rPr>
        <w:t xml:space="preserve"> </w:t>
      </w:r>
      <w:r w:rsidRPr="003C5763">
        <w:rPr>
          <w:rFonts w:eastAsia="Calibri" w:cs="Arial"/>
          <w:color w:val="000000"/>
          <w:sz w:val="22"/>
          <w:szCs w:val="22"/>
          <w:lang w:val="sl-SI"/>
        </w:rPr>
        <w:t xml:space="preserve">potrebo po digitalizaciji ključnih javnih storitev, poenotenju dostopa do digitalnih storitev, možnosti vpogleda uporabnikov v </w:t>
      </w:r>
      <w:r w:rsidR="00C555A7">
        <w:rPr>
          <w:rFonts w:eastAsia="Calibri" w:cs="Arial"/>
          <w:color w:val="000000"/>
          <w:sz w:val="22"/>
          <w:szCs w:val="22"/>
          <w:lang w:val="sl-SI"/>
        </w:rPr>
        <w:t>lastne</w:t>
      </w:r>
      <w:r w:rsidR="00C555A7" w:rsidRPr="003C5763">
        <w:rPr>
          <w:rFonts w:eastAsia="Calibri" w:cs="Arial"/>
          <w:color w:val="000000"/>
          <w:sz w:val="22"/>
          <w:szCs w:val="22"/>
          <w:lang w:val="sl-SI"/>
        </w:rPr>
        <w:t xml:space="preserve"> </w:t>
      </w:r>
      <w:r w:rsidRPr="003C5763">
        <w:rPr>
          <w:rFonts w:eastAsia="Calibri" w:cs="Arial"/>
          <w:color w:val="000000"/>
          <w:sz w:val="22"/>
          <w:szCs w:val="22"/>
          <w:lang w:val="sl-SI"/>
        </w:rPr>
        <w:t>podatke in njihov</w:t>
      </w:r>
      <w:r w:rsidR="00C555A7">
        <w:rPr>
          <w:rFonts w:eastAsia="Calibri" w:cs="Arial"/>
          <w:color w:val="000000"/>
          <w:sz w:val="22"/>
          <w:szCs w:val="22"/>
          <w:lang w:val="sl-SI"/>
        </w:rPr>
        <w:t>i</w:t>
      </w:r>
      <w:r w:rsidRPr="003C5763">
        <w:rPr>
          <w:rFonts w:eastAsia="Calibri" w:cs="Arial"/>
          <w:color w:val="000000"/>
          <w:sz w:val="22"/>
          <w:szCs w:val="22"/>
          <w:lang w:val="sl-SI"/>
        </w:rPr>
        <w:t xml:space="preserve"> uporab</w:t>
      </w:r>
      <w:r w:rsidR="00C555A7">
        <w:rPr>
          <w:rFonts w:eastAsia="Calibri" w:cs="Arial"/>
          <w:color w:val="000000"/>
          <w:sz w:val="22"/>
          <w:szCs w:val="22"/>
          <w:lang w:val="sl-SI"/>
        </w:rPr>
        <w:t>i</w:t>
      </w:r>
      <w:r w:rsidRPr="003C5763">
        <w:rPr>
          <w:rFonts w:eastAsia="Calibri" w:cs="Arial"/>
          <w:color w:val="000000"/>
          <w:sz w:val="22"/>
          <w:szCs w:val="22"/>
          <w:lang w:val="sl-SI"/>
        </w:rPr>
        <w:t xml:space="preserve"> </w:t>
      </w:r>
      <w:r w:rsidR="00C555A7">
        <w:rPr>
          <w:rFonts w:eastAsia="Calibri" w:cs="Arial"/>
          <w:color w:val="000000"/>
          <w:sz w:val="22"/>
          <w:szCs w:val="22"/>
          <w:lang w:val="sl-SI"/>
        </w:rPr>
        <w:t>v</w:t>
      </w:r>
      <w:r w:rsidR="00C555A7" w:rsidRPr="003C5763">
        <w:rPr>
          <w:rFonts w:eastAsia="Calibri" w:cs="Arial"/>
          <w:color w:val="000000"/>
          <w:sz w:val="22"/>
          <w:szCs w:val="22"/>
          <w:lang w:val="sl-SI"/>
        </w:rPr>
        <w:t xml:space="preserve"> </w:t>
      </w:r>
      <w:r w:rsidRPr="003C5763">
        <w:rPr>
          <w:rFonts w:eastAsia="Calibri" w:cs="Arial"/>
          <w:color w:val="000000"/>
          <w:sz w:val="22"/>
          <w:szCs w:val="22"/>
          <w:lang w:val="sl-SI"/>
        </w:rPr>
        <w:t>celotn</w:t>
      </w:r>
      <w:r w:rsidR="00C555A7">
        <w:rPr>
          <w:rFonts w:eastAsia="Calibri" w:cs="Arial"/>
          <w:color w:val="000000"/>
          <w:sz w:val="22"/>
          <w:szCs w:val="22"/>
          <w:lang w:val="sl-SI"/>
        </w:rPr>
        <w:t>em</w:t>
      </w:r>
      <w:r w:rsidRPr="003C5763">
        <w:rPr>
          <w:rFonts w:eastAsia="Calibri" w:cs="Arial"/>
          <w:color w:val="000000"/>
          <w:sz w:val="22"/>
          <w:szCs w:val="22"/>
          <w:lang w:val="sl-SI"/>
        </w:rPr>
        <w:t xml:space="preserve"> presek</w:t>
      </w:r>
      <w:r w:rsidR="00C555A7">
        <w:rPr>
          <w:rFonts w:eastAsia="Calibri" w:cs="Arial"/>
          <w:color w:val="000000"/>
          <w:sz w:val="22"/>
          <w:szCs w:val="22"/>
          <w:lang w:val="sl-SI"/>
        </w:rPr>
        <w:t>u</w:t>
      </w:r>
      <w:r w:rsidRPr="003C5763">
        <w:rPr>
          <w:rFonts w:eastAsia="Calibri" w:cs="Arial"/>
          <w:color w:val="000000"/>
          <w:sz w:val="22"/>
          <w:szCs w:val="22"/>
          <w:lang w:val="sl-SI"/>
        </w:rPr>
        <w:t xml:space="preserve"> evidenc, ne glede na organ upravljanja evidence, </w:t>
      </w:r>
      <w:r w:rsidR="00C555A7">
        <w:rPr>
          <w:rFonts w:eastAsia="Calibri" w:cs="Arial"/>
          <w:color w:val="000000"/>
          <w:sz w:val="22"/>
          <w:szCs w:val="22"/>
          <w:lang w:val="sl-SI"/>
        </w:rPr>
        <w:t xml:space="preserve">ter </w:t>
      </w:r>
      <w:r w:rsidRPr="003C5763">
        <w:rPr>
          <w:rFonts w:eastAsia="Calibri" w:cs="Arial"/>
          <w:color w:val="000000"/>
          <w:sz w:val="22"/>
          <w:szCs w:val="22"/>
          <w:lang w:val="sl-SI"/>
        </w:rPr>
        <w:t xml:space="preserve">po komunikaciji z uporabniki v digitalni obliki in uvajanju sestavljenih digitalnih storitev. </w:t>
      </w:r>
    </w:p>
    <w:p w14:paraId="144B4E60" w14:textId="77777777" w:rsidR="005A6D5F" w:rsidRPr="003C5763" w:rsidRDefault="005A6D5F" w:rsidP="00EF2F07">
      <w:pPr>
        <w:ind w:left="284"/>
        <w:rPr>
          <w:rFonts w:eastAsia="Calibri" w:cs="Arial"/>
          <w:sz w:val="22"/>
          <w:szCs w:val="22"/>
          <w:lang w:val="sl-SI"/>
        </w:rPr>
      </w:pPr>
    </w:p>
    <w:p w14:paraId="280A7B6A" w14:textId="663759E7" w:rsidR="005A6D5F" w:rsidRPr="003C5763" w:rsidRDefault="005A6D5F" w:rsidP="00EF2F07">
      <w:pPr>
        <w:rPr>
          <w:rFonts w:eastAsia="Calibri" w:cs="Arial"/>
          <w:sz w:val="22"/>
          <w:szCs w:val="22"/>
          <w:lang w:val="sl-SI"/>
        </w:rPr>
      </w:pPr>
      <w:r w:rsidRPr="003C5763">
        <w:rPr>
          <w:rFonts w:eastAsia="Calibri" w:cs="Arial"/>
          <w:b/>
          <w:sz w:val="22"/>
          <w:szCs w:val="22"/>
          <w:lang w:val="sl-SI"/>
        </w:rPr>
        <w:t>Vse digitalne storitve so soustvarjene in usmerjene v uporabnike</w:t>
      </w:r>
      <w:r w:rsidRPr="003C5763">
        <w:rPr>
          <w:rFonts w:eastAsia="Calibri" w:cs="Arial"/>
          <w:sz w:val="22"/>
          <w:szCs w:val="22"/>
          <w:lang w:val="sl-SI"/>
        </w:rPr>
        <w:t xml:space="preserve"> – ta cilj poudarja nujnost soustvarjanja digitalnih storitev z njihovimi uporabniki, </w:t>
      </w:r>
      <w:r w:rsidR="00C555A7">
        <w:rPr>
          <w:rFonts w:eastAsia="Calibri" w:cs="Arial"/>
          <w:sz w:val="22"/>
          <w:szCs w:val="22"/>
          <w:lang w:val="sl-SI"/>
        </w:rPr>
        <w:t>preprost</w:t>
      </w:r>
      <w:r w:rsidR="00C555A7" w:rsidRPr="003C5763">
        <w:rPr>
          <w:rFonts w:eastAsia="Calibri" w:cs="Arial"/>
          <w:sz w:val="22"/>
          <w:szCs w:val="22"/>
          <w:lang w:val="sl-SI"/>
        </w:rPr>
        <w:t>ost</w:t>
      </w:r>
      <w:r w:rsidR="00B810A0">
        <w:rPr>
          <w:rFonts w:eastAsia="Calibri" w:cs="Arial"/>
          <w:sz w:val="22"/>
          <w:szCs w:val="22"/>
          <w:lang w:val="sl-SI"/>
        </w:rPr>
        <w:t>i</w:t>
      </w:r>
      <w:r w:rsidR="00C555A7" w:rsidRPr="003C5763">
        <w:rPr>
          <w:rFonts w:eastAsia="Calibri" w:cs="Arial"/>
          <w:sz w:val="22"/>
          <w:szCs w:val="22"/>
          <w:lang w:val="sl-SI"/>
        </w:rPr>
        <w:t xml:space="preserve"> </w:t>
      </w:r>
      <w:r w:rsidRPr="003C5763">
        <w:rPr>
          <w:rFonts w:eastAsia="Calibri" w:cs="Arial"/>
          <w:sz w:val="22"/>
          <w:szCs w:val="22"/>
          <w:lang w:val="sl-SI"/>
        </w:rPr>
        <w:t>storitev za uporabnika, spremljanja uspešnosti izvajanja digitalnih storitev, sistematičnega merjenja zadovoljstva uporabnikov, promocije, izobraževanja uporabnikov</w:t>
      </w:r>
      <w:r w:rsidR="00B810A0">
        <w:rPr>
          <w:rFonts w:eastAsia="Calibri" w:cs="Arial"/>
          <w:sz w:val="22"/>
          <w:szCs w:val="22"/>
          <w:lang w:val="sl-SI"/>
        </w:rPr>
        <w:t xml:space="preserve">, </w:t>
      </w:r>
      <w:r w:rsidRPr="003C5763">
        <w:rPr>
          <w:rFonts w:eastAsia="Calibri" w:cs="Arial"/>
          <w:sz w:val="22"/>
          <w:szCs w:val="22"/>
          <w:lang w:val="sl-SI"/>
        </w:rPr>
        <w:t xml:space="preserve">zagotavljanja pomoči uporabnikom </w:t>
      </w:r>
      <w:r w:rsidR="00B810A0">
        <w:rPr>
          <w:rFonts w:eastAsia="Calibri" w:cs="Arial"/>
          <w:sz w:val="22"/>
          <w:szCs w:val="22"/>
          <w:lang w:val="sl-SI"/>
        </w:rPr>
        <w:t>in</w:t>
      </w:r>
      <w:r w:rsidR="00B810A0" w:rsidRPr="003C5763">
        <w:rPr>
          <w:rFonts w:eastAsia="Calibri" w:cs="Arial"/>
          <w:sz w:val="22"/>
          <w:szCs w:val="22"/>
          <w:lang w:val="sl-SI"/>
        </w:rPr>
        <w:t xml:space="preserve"> </w:t>
      </w:r>
      <w:r w:rsidRPr="003C5763">
        <w:rPr>
          <w:rFonts w:eastAsia="Calibri" w:cs="Arial"/>
          <w:sz w:val="22"/>
          <w:szCs w:val="22"/>
          <w:lang w:val="sl-SI"/>
        </w:rPr>
        <w:t>vključevanja vseh v uporabo digitalnih storitev.</w:t>
      </w:r>
    </w:p>
    <w:p w14:paraId="352D5060" w14:textId="77777777" w:rsidR="005A6D5F" w:rsidRPr="003C5763" w:rsidRDefault="005A6D5F" w:rsidP="00EF2F07">
      <w:pPr>
        <w:ind w:left="284"/>
        <w:rPr>
          <w:rFonts w:eastAsia="Calibri" w:cs="Arial"/>
          <w:sz w:val="22"/>
          <w:szCs w:val="22"/>
          <w:lang w:val="sl-SI"/>
        </w:rPr>
      </w:pPr>
    </w:p>
    <w:p w14:paraId="26713590" w14:textId="0D5DF584" w:rsidR="005A6D5F" w:rsidRPr="003C5763" w:rsidRDefault="005A6D5F" w:rsidP="00EF2F07">
      <w:pPr>
        <w:rPr>
          <w:rFonts w:eastAsia="Calibri" w:cs="Arial"/>
          <w:b/>
          <w:sz w:val="22"/>
          <w:szCs w:val="22"/>
          <w:lang w:val="sl-SI"/>
        </w:rPr>
      </w:pPr>
      <w:r w:rsidRPr="003C5763">
        <w:rPr>
          <w:rFonts w:eastAsia="Calibri" w:cs="Arial"/>
          <w:b/>
          <w:sz w:val="22"/>
          <w:szCs w:val="22"/>
          <w:lang w:val="sl-SI"/>
        </w:rPr>
        <w:t>Široka uporaba rešitev za digitalno identifikacijo</w:t>
      </w:r>
      <w:r w:rsidRPr="003C5763">
        <w:rPr>
          <w:rFonts w:eastAsia="Calibri" w:cs="Arial"/>
          <w:sz w:val="22"/>
          <w:szCs w:val="22"/>
          <w:lang w:val="sl-SI"/>
        </w:rPr>
        <w:t xml:space="preserve"> – enotna digitalna identifikacija uporabnikov pri uporabi storitev je temelj za množično uporabo storitev. Kot cilj so zato </w:t>
      </w:r>
      <w:r w:rsidR="00B810A0" w:rsidRPr="003C5763">
        <w:rPr>
          <w:rFonts w:eastAsia="Calibri" w:cs="Arial"/>
          <w:sz w:val="22"/>
          <w:szCs w:val="22"/>
          <w:lang w:val="sl-SI"/>
        </w:rPr>
        <w:t>opredeljen</w:t>
      </w:r>
      <w:r w:rsidR="00B810A0">
        <w:rPr>
          <w:rFonts w:eastAsia="Calibri" w:cs="Arial"/>
          <w:sz w:val="22"/>
          <w:szCs w:val="22"/>
          <w:lang w:val="sl-SI"/>
        </w:rPr>
        <w:t>i</w:t>
      </w:r>
      <w:r w:rsidR="00B810A0" w:rsidRPr="003C5763">
        <w:rPr>
          <w:rFonts w:eastAsia="Calibri" w:cs="Arial"/>
          <w:sz w:val="22"/>
          <w:szCs w:val="22"/>
          <w:lang w:val="sl-SI"/>
        </w:rPr>
        <w:t xml:space="preserve"> </w:t>
      </w:r>
      <w:r w:rsidRPr="003C5763">
        <w:rPr>
          <w:rFonts w:eastAsia="Calibri" w:cs="Arial"/>
          <w:sz w:val="22"/>
          <w:szCs w:val="22"/>
          <w:lang w:val="sl-SI"/>
        </w:rPr>
        <w:t>uporabni</w:t>
      </w:r>
      <w:r w:rsidR="00B810A0">
        <w:rPr>
          <w:rFonts w:eastAsia="Calibri" w:cs="Arial"/>
          <w:sz w:val="22"/>
          <w:szCs w:val="22"/>
          <w:lang w:val="sl-SI"/>
        </w:rPr>
        <w:t>kom</w:t>
      </w:r>
      <w:r w:rsidRPr="003C5763">
        <w:rPr>
          <w:rFonts w:eastAsia="Calibri" w:cs="Arial"/>
          <w:sz w:val="22"/>
          <w:szCs w:val="22"/>
          <w:lang w:val="sl-SI"/>
        </w:rPr>
        <w:t xml:space="preserve"> prijazne rešitve za digitalno identifikacijo, čezmejna interoperabilnost, enotna storitev za identifikacijo uporabnikov in elektronsko podpisovanje ter zagotavljanje sodobnih in uporabni</w:t>
      </w:r>
      <w:r w:rsidR="00B810A0">
        <w:rPr>
          <w:rFonts w:eastAsia="Calibri" w:cs="Arial"/>
          <w:sz w:val="22"/>
          <w:szCs w:val="22"/>
          <w:lang w:val="sl-SI"/>
        </w:rPr>
        <w:t>ku</w:t>
      </w:r>
      <w:r w:rsidRPr="003C5763">
        <w:rPr>
          <w:rFonts w:eastAsia="Calibri" w:cs="Arial"/>
          <w:sz w:val="22"/>
          <w:szCs w:val="22"/>
          <w:lang w:val="sl-SI"/>
        </w:rPr>
        <w:t xml:space="preserve"> prijaznih storitev zaupanja.</w:t>
      </w:r>
    </w:p>
    <w:p w14:paraId="6020A21D" w14:textId="77777777" w:rsidR="005A6D5F" w:rsidRPr="003C5763" w:rsidRDefault="005A6D5F" w:rsidP="00EF2F07">
      <w:pPr>
        <w:ind w:left="284"/>
        <w:rPr>
          <w:rFonts w:eastAsia="Calibri" w:cs="Arial"/>
          <w:sz w:val="22"/>
          <w:szCs w:val="22"/>
          <w:lang w:val="sl-SI"/>
        </w:rPr>
      </w:pPr>
    </w:p>
    <w:p w14:paraId="5EF81357" w14:textId="28F3FC2D" w:rsidR="005A6D5F" w:rsidRPr="003C5763" w:rsidRDefault="005A6D5F" w:rsidP="00EF2F07">
      <w:pPr>
        <w:rPr>
          <w:rFonts w:eastAsia="Calibri" w:cs="Arial"/>
          <w:color w:val="000000"/>
          <w:sz w:val="22"/>
          <w:szCs w:val="22"/>
          <w:lang w:val="sl-SI"/>
        </w:rPr>
      </w:pPr>
      <w:r w:rsidRPr="003C5763">
        <w:rPr>
          <w:rFonts w:eastAsia="Calibri" w:cs="Arial"/>
          <w:b/>
          <w:sz w:val="22"/>
          <w:szCs w:val="22"/>
          <w:lang w:val="sl-SI"/>
        </w:rPr>
        <w:t>Sodobna informacijska tehnologija za upravljanje zaupanja vrednih podatkov</w:t>
      </w:r>
      <w:r w:rsidRPr="003C5763">
        <w:rPr>
          <w:rFonts w:eastAsia="Calibri" w:cs="Arial"/>
          <w:sz w:val="22"/>
          <w:szCs w:val="22"/>
          <w:lang w:val="sl-SI"/>
        </w:rPr>
        <w:t xml:space="preserve"> –</w:t>
      </w:r>
      <w:r w:rsidR="00B810A0">
        <w:rPr>
          <w:rFonts w:eastAsia="Calibri" w:cs="Arial"/>
          <w:sz w:val="22"/>
          <w:szCs w:val="22"/>
          <w:lang w:val="sl-SI"/>
        </w:rPr>
        <w:t xml:space="preserve"> </w:t>
      </w:r>
      <w:r w:rsidRPr="003C5763">
        <w:rPr>
          <w:rFonts w:eastAsia="Calibri" w:cs="Arial"/>
          <w:sz w:val="22"/>
          <w:szCs w:val="22"/>
          <w:lang w:val="sl-SI"/>
        </w:rPr>
        <w:t>cilj je zagotovit</w:t>
      </w:r>
      <w:r w:rsidR="00B810A0">
        <w:rPr>
          <w:rFonts w:eastAsia="Calibri" w:cs="Arial"/>
          <w:sz w:val="22"/>
          <w:szCs w:val="22"/>
          <w:lang w:val="sl-SI"/>
        </w:rPr>
        <w:t>i</w:t>
      </w:r>
      <w:r w:rsidRPr="003C5763">
        <w:rPr>
          <w:rFonts w:eastAsia="Calibri" w:cs="Arial"/>
          <w:sz w:val="22"/>
          <w:szCs w:val="22"/>
          <w:lang w:val="sl-SI"/>
        </w:rPr>
        <w:t xml:space="preserve"> sodobn</w:t>
      </w:r>
      <w:r w:rsidR="00B810A0">
        <w:rPr>
          <w:rFonts w:eastAsia="Calibri" w:cs="Arial"/>
          <w:sz w:val="22"/>
          <w:szCs w:val="22"/>
          <w:lang w:val="sl-SI"/>
        </w:rPr>
        <w:t>o</w:t>
      </w:r>
      <w:r w:rsidRPr="003C5763">
        <w:rPr>
          <w:rFonts w:eastAsia="Calibri" w:cs="Arial"/>
          <w:sz w:val="22"/>
          <w:szCs w:val="22"/>
          <w:lang w:val="sl-SI"/>
        </w:rPr>
        <w:t xml:space="preserve"> informacijsk</w:t>
      </w:r>
      <w:r w:rsidR="00B810A0">
        <w:rPr>
          <w:rFonts w:eastAsia="Calibri" w:cs="Arial"/>
          <w:sz w:val="22"/>
          <w:szCs w:val="22"/>
          <w:lang w:val="sl-SI"/>
        </w:rPr>
        <w:t>o</w:t>
      </w:r>
      <w:r w:rsidRPr="003C5763">
        <w:rPr>
          <w:rFonts w:eastAsia="Calibri" w:cs="Arial"/>
          <w:sz w:val="22"/>
          <w:szCs w:val="22"/>
          <w:lang w:val="sl-SI"/>
        </w:rPr>
        <w:t xml:space="preserve"> tehnologij</w:t>
      </w:r>
      <w:r w:rsidR="00B810A0">
        <w:rPr>
          <w:rFonts w:eastAsia="Calibri" w:cs="Arial"/>
          <w:sz w:val="22"/>
          <w:szCs w:val="22"/>
          <w:lang w:val="sl-SI"/>
        </w:rPr>
        <w:t>o</w:t>
      </w:r>
      <w:r w:rsidRPr="003C5763">
        <w:rPr>
          <w:rFonts w:eastAsia="Calibri" w:cs="Arial"/>
          <w:sz w:val="22"/>
          <w:szCs w:val="22"/>
          <w:lang w:val="sl-SI"/>
        </w:rPr>
        <w:t xml:space="preserve"> in vzpostavit</w:t>
      </w:r>
      <w:r w:rsidR="00B810A0">
        <w:rPr>
          <w:rFonts w:eastAsia="Calibri" w:cs="Arial"/>
          <w:sz w:val="22"/>
          <w:szCs w:val="22"/>
          <w:lang w:val="sl-SI"/>
        </w:rPr>
        <w:t>i</w:t>
      </w:r>
      <w:r w:rsidRPr="003C5763">
        <w:rPr>
          <w:rFonts w:eastAsia="Calibri" w:cs="Arial"/>
          <w:sz w:val="22"/>
          <w:szCs w:val="22"/>
          <w:lang w:val="sl-SI"/>
        </w:rPr>
        <w:t xml:space="preserve"> </w:t>
      </w:r>
      <w:r w:rsidRPr="003C5763">
        <w:rPr>
          <w:rFonts w:eastAsia="Calibri" w:cs="Arial"/>
          <w:color w:val="000000"/>
          <w:sz w:val="22"/>
          <w:szCs w:val="22"/>
          <w:lang w:val="sl-SI"/>
        </w:rPr>
        <w:t>proces</w:t>
      </w:r>
      <w:r w:rsidR="00B810A0">
        <w:rPr>
          <w:rFonts w:eastAsia="Calibri" w:cs="Arial"/>
          <w:color w:val="000000"/>
          <w:sz w:val="22"/>
          <w:szCs w:val="22"/>
          <w:lang w:val="sl-SI"/>
        </w:rPr>
        <w:t>e</w:t>
      </w:r>
      <w:r w:rsidRPr="003C5763">
        <w:rPr>
          <w:rFonts w:eastAsia="Calibri" w:cs="Arial"/>
          <w:color w:val="000000"/>
          <w:sz w:val="22"/>
          <w:szCs w:val="22"/>
          <w:lang w:val="sl-SI"/>
        </w:rPr>
        <w:t xml:space="preserve"> upravljanja za zaupanja vredne podatke, vzpostavit</w:t>
      </w:r>
      <w:r w:rsidR="00B810A0">
        <w:rPr>
          <w:rFonts w:eastAsia="Calibri" w:cs="Arial"/>
          <w:color w:val="000000"/>
          <w:sz w:val="22"/>
          <w:szCs w:val="22"/>
          <w:lang w:val="sl-SI"/>
        </w:rPr>
        <w:t>i</w:t>
      </w:r>
      <w:r w:rsidRPr="003C5763">
        <w:rPr>
          <w:rFonts w:eastAsia="Calibri" w:cs="Arial"/>
          <w:color w:val="000000"/>
          <w:sz w:val="22"/>
          <w:szCs w:val="22"/>
          <w:lang w:val="sl-SI"/>
        </w:rPr>
        <w:t xml:space="preserve"> interoperabilnost podatkov med institucijami in čezmejno, nadgrad</w:t>
      </w:r>
      <w:r w:rsidR="00B810A0">
        <w:rPr>
          <w:rFonts w:eastAsia="Calibri" w:cs="Arial"/>
          <w:color w:val="000000"/>
          <w:sz w:val="22"/>
          <w:szCs w:val="22"/>
          <w:lang w:val="sl-SI"/>
        </w:rPr>
        <w:t xml:space="preserve">iti </w:t>
      </w:r>
      <w:r w:rsidRPr="003C5763">
        <w:rPr>
          <w:rFonts w:eastAsia="Calibri" w:cs="Arial"/>
          <w:color w:val="000000"/>
          <w:sz w:val="22"/>
          <w:szCs w:val="22"/>
          <w:lang w:val="sl-SI"/>
        </w:rPr>
        <w:t>katalog podatkovnih zbirk</w:t>
      </w:r>
      <w:r w:rsidR="00B810A0">
        <w:rPr>
          <w:rFonts w:eastAsia="Calibri" w:cs="Arial"/>
          <w:color w:val="000000"/>
          <w:sz w:val="22"/>
          <w:szCs w:val="22"/>
          <w:lang w:val="sl-SI"/>
        </w:rPr>
        <w:t xml:space="preserve">, uvesti </w:t>
      </w:r>
      <w:r w:rsidRPr="003C5763">
        <w:rPr>
          <w:rFonts w:eastAsia="Calibri" w:cs="Arial"/>
          <w:color w:val="000000"/>
          <w:sz w:val="22"/>
          <w:szCs w:val="22"/>
          <w:lang w:val="sl-SI"/>
        </w:rPr>
        <w:t>standard</w:t>
      </w:r>
      <w:r w:rsidR="00B810A0">
        <w:rPr>
          <w:rFonts w:eastAsia="Calibri" w:cs="Arial"/>
          <w:color w:val="000000"/>
          <w:sz w:val="22"/>
          <w:szCs w:val="22"/>
          <w:lang w:val="sl-SI"/>
        </w:rPr>
        <w:t>e</w:t>
      </w:r>
      <w:r w:rsidRPr="003C5763">
        <w:rPr>
          <w:rFonts w:eastAsia="Calibri" w:cs="Arial"/>
          <w:color w:val="000000"/>
          <w:sz w:val="22"/>
          <w:szCs w:val="22"/>
          <w:lang w:val="sl-SI"/>
        </w:rPr>
        <w:t xml:space="preserve"> za obdelavo podatkov</w:t>
      </w:r>
      <w:r w:rsidR="00B810A0">
        <w:rPr>
          <w:rFonts w:eastAsia="Calibri" w:cs="Arial"/>
          <w:color w:val="000000"/>
          <w:sz w:val="22"/>
          <w:szCs w:val="22"/>
          <w:lang w:val="sl-SI"/>
        </w:rPr>
        <w:t xml:space="preserve"> </w:t>
      </w:r>
      <w:r w:rsidRPr="003C5763">
        <w:rPr>
          <w:rFonts w:eastAsia="Calibri" w:cs="Arial"/>
          <w:color w:val="000000"/>
          <w:sz w:val="22"/>
          <w:szCs w:val="22"/>
          <w:lang w:val="sl-SI"/>
        </w:rPr>
        <w:t>ter vzpostavit</w:t>
      </w:r>
      <w:r w:rsidR="00B810A0">
        <w:rPr>
          <w:rFonts w:eastAsia="Calibri" w:cs="Arial"/>
          <w:color w:val="000000"/>
          <w:sz w:val="22"/>
          <w:szCs w:val="22"/>
          <w:lang w:val="sl-SI"/>
        </w:rPr>
        <w:t>i</w:t>
      </w:r>
      <w:r w:rsidRPr="003C5763">
        <w:rPr>
          <w:rFonts w:eastAsia="Calibri" w:cs="Arial"/>
          <w:color w:val="000000"/>
          <w:sz w:val="22"/>
          <w:szCs w:val="22"/>
          <w:lang w:val="sl-SI"/>
        </w:rPr>
        <w:t xml:space="preserve"> podatkovn</w:t>
      </w:r>
      <w:r w:rsidR="00B810A0">
        <w:rPr>
          <w:rFonts w:eastAsia="Calibri" w:cs="Arial"/>
          <w:color w:val="000000"/>
          <w:sz w:val="22"/>
          <w:szCs w:val="22"/>
          <w:lang w:val="sl-SI"/>
        </w:rPr>
        <w:t>e</w:t>
      </w:r>
      <w:r w:rsidRPr="003C5763">
        <w:rPr>
          <w:rFonts w:eastAsia="Calibri" w:cs="Arial"/>
          <w:color w:val="000000"/>
          <w:sz w:val="22"/>
          <w:szCs w:val="22"/>
          <w:lang w:val="sl-SI"/>
        </w:rPr>
        <w:t xml:space="preserve"> prostor</w:t>
      </w:r>
      <w:r w:rsidR="00B810A0">
        <w:rPr>
          <w:rFonts w:eastAsia="Calibri" w:cs="Arial"/>
          <w:color w:val="000000"/>
          <w:sz w:val="22"/>
          <w:szCs w:val="22"/>
          <w:lang w:val="sl-SI"/>
        </w:rPr>
        <w:t>e</w:t>
      </w:r>
      <w:r w:rsidRPr="003C5763">
        <w:rPr>
          <w:rFonts w:eastAsia="Calibri" w:cs="Arial"/>
          <w:color w:val="000000"/>
          <w:sz w:val="22"/>
          <w:szCs w:val="22"/>
          <w:lang w:val="sl-SI"/>
        </w:rPr>
        <w:t>.</w:t>
      </w:r>
    </w:p>
    <w:p w14:paraId="6E0AE484" w14:textId="77777777" w:rsidR="005A6D5F" w:rsidRPr="003C5763" w:rsidRDefault="005A6D5F" w:rsidP="00EF2F07">
      <w:pPr>
        <w:ind w:left="284"/>
        <w:rPr>
          <w:rFonts w:eastAsia="Calibri" w:cs="Arial"/>
          <w:sz w:val="22"/>
          <w:szCs w:val="22"/>
          <w:lang w:val="sl-SI"/>
        </w:rPr>
      </w:pPr>
    </w:p>
    <w:p w14:paraId="32ED9C15" w14:textId="5DF1D7D5" w:rsidR="005A6D5F" w:rsidRPr="003C5763" w:rsidRDefault="005A6D5F" w:rsidP="00EF2F07">
      <w:pPr>
        <w:rPr>
          <w:rFonts w:eastAsia="Calibri" w:cs="Arial"/>
          <w:sz w:val="22"/>
          <w:szCs w:val="22"/>
          <w:lang w:val="sl-SI"/>
        </w:rPr>
      </w:pPr>
      <w:proofErr w:type="spellStart"/>
      <w:r w:rsidRPr="003C5763">
        <w:rPr>
          <w:rFonts w:eastAsia="Calibri" w:cs="Arial"/>
          <w:b/>
          <w:sz w:val="22"/>
          <w:szCs w:val="22"/>
          <w:lang w:val="sl-SI"/>
        </w:rPr>
        <w:t>Interoperabilna</w:t>
      </w:r>
      <w:proofErr w:type="spellEnd"/>
      <w:r w:rsidRPr="003C5763">
        <w:rPr>
          <w:rFonts w:eastAsia="Calibri" w:cs="Arial"/>
          <w:b/>
          <w:sz w:val="22"/>
          <w:szCs w:val="22"/>
          <w:lang w:val="sl-SI"/>
        </w:rPr>
        <w:t xml:space="preserve"> in digitalno opolnomočena država </w:t>
      </w:r>
      <w:r w:rsidRPr="003C5763">
        <w:rPr>
          <w:rFonts w:eastAsia="Calibri" w:cs="Arial"/>
          <w:sz w:val="22"/>
          <w:szCs w:val="22"/>
          <w:lang w:val="sl-SI"/>
        </w:rPr>
        <w:t>– cilj</w:t>
      </w:r>
      <w:r w:rsidR="00B810A0">
        <w:rPr>
          <w:rFonts w:eastAsia="Calibri" w:cs="Arial"/>
          <w:sz w:val="22"/>
          <w:szCs w:val="22"/>
          <w:lang w:val="sl-SI"/>
        </w:rPr>
        <w:t xml:space="preserve"> obravnava</w:t>
      </w:r>
      <w:r w:rsidRPr="003C5763">
        <w:rPr>
          <w:rFonts w:eastAsia="Calibri" w:cs="Arial"/>
          <w:sz w:val="22"/>
          <w:szCs w:val="22"/>
          <w:lang w:val="sl-SI"/>
        </w:rPr>
        <w:t xml:space="preserve"> </w:t>
      </w:r>
      <w:r w:rsidR="00B810A0">
        <w:rPr>
          <w:rFonts w:eastAsia="Calibri" w:cs="Arial"/>
          <w:sz w:val="22"/>
          <w:szCs w:val="22"/>
          <w:lang w:val="sl-SI"/>
        </w:rPr>
        <w:t>zahteve, ki jih mora država</w:t>
      </w:r>
      <w:r w:rsidRPr="003C5763">
        <w:rPr>
          <w:rFonts w:eastAsia="Calibri" w:cs="Arial"/>
          <w:sz w:val="22"/>
          <w:szCs w:val="22"/>
          <w:lang w:val="sl-SI"/>
        </w:rPr>
        <w:t xml:space="preserve"> izpoln</w:t>
      </w:r>
      <w:r w:rsidR="00B810A0">
        <w:rPr>
          <w:rFonts w:eastAsia="Calibri" w:cs="Arial"/>
          <w:sz w:val="22"/>
          <w:szCs w:val="22"/>
          <w:lang w:val="sl-SI"/>
        </w:rPr>
        <w:t xml:space="preserve">iti </w:t>
      </w:r>
      <w:r w:rsidRPr="003C5763">
        <w:rPr>
          <w:rFonts w:eastAsia="Calibri" w:cs="Arial"/>
          <w:sz w:val="22"/>
          <w:szCs w:val="22"/>
          <w:lang w:val="sl-SI"/>
        </w:rPr>
        <w:t>za uspešno digitalizacijo javnih storitev</w:t>
      </w:r>
      <w:r w:rsidR="00B810A0">
        <w:rPr>
          <w:rFonts w:eastAsia="Calibri" w:cs="Arial"/>
          <w:sz w:val="22"/>
          <w:szCs w:val="22"/>
          <w:lang w:val="sl-SI"/>
        </w:rPr>
        <w:t>:</w:t>
      </w:r>
      <w:r w:rsidRPr="003C5763">
        <w:rPr>
          <w:rFonts w:eastAsia="Calibri" w:cs="Arial"/>
          <w:sz w:val="22"/>
          <w:szCs w:val="22"/>
          <w:lang w:val="sl-SI"/>
        </w:rPr>
        <w:t xml:space="preserve"> zaposleni v javnem sektorju morajo biti digitalno opremljeni</w:t>
      </w:r>
      <w:r w:rsidR="00B810A0">
        <w:rPr>
          <w:rFonts w:eastAsia="Calibri" w:cs="Arial"/>
          <w:sz w:val="22"/>
          <w:szCs w:val="22"/>
          <w:lang w:val="sl-SI"/>
        </w:rPr>
        <w:t xml:space="preserve"> in</w:t>
      </w:r>
      <w:r w:rsidRPr="003C5763">
        <w:rPr>
          <w:rFonts w:eastAsia="Calibri" w:cs="Arial"/>
          <w:sz w:val="22"/>
          <w:szCs w:val="22"/>
          <w:lang w:val="sl-SI"/>
        </w:rPr>
        <w:t xml:space="preserve"> usposobljeni za uporabo inovativnih metod, zaveda</w:t>
      </w:r>
      <w:r w:rsidR="00B810A0">
        <w:rPr>
          <w:rFonts w:eastAsia="Calibri" w:cs="Arial"/>
          <w:sz w:val="22"/>
          <w:szCs w:val="22"/>
          <w:lang w:val="sl-SI"/>
        </w:rPr>
        <w:t xml:space="preserve">ti se morajo </w:t>
      </w:r>
      <w:r w:rsidRPr="003C5763">
        <w:rPr>
          <w:rFonts w:eastAsia="Calibri" w:cs="Arial"/>
          <w:sz w:val="22"/>
          <w:szCs w:val="22"/>
          <w:lang w:val="sl-SI"/>
        </w:rPr>
        <w:t>pomena kakovosti delovanja</w:t>
      </w:r>
      <w:r w:rsidR="00B810A0">
        <w:rPr>
          <w:rFonts w:eastAsia="Calibri" w:cs="Arial"/>
          <w:sz w:val="22"/>
          <w:szCs w:val="22"/>
          <w:lang w:val="sl-SI"/>
        </w:rPr>
        <w:t>. U</w:t>
      </w:r>
      <w:r w:rsidRPr="003C5763">
        <w:rPr>
          <w:rFonts w:eastAsia="Calibri" w:cs="Arial"/>
          <w:sz w:val="22"/>
          <w:szCs w:val="22"/>
          <w:lang w:val="sl-SI"/>
        </w:rPr>
        <w:t>poraba naprednih orodij</w:t>
      </w:r>
      <w:r w:rsidR="00B810A0">
        <w:rPr>
          <w:rFonts w:eastAsia="Calibri" w:cs="Arial"/>
          <w:sz w:val="22"/>
          <w:szCs w:val="22"/>
          <w:lang w:val="sl-SI"/>
        </w:rPr>
        <w:t>,</w:t>
      </w:r>
      <w:r w:rsidRPr="003C5763">
        <w:rPr>
          <w:rFonts w:eastAsia="Calibri" w:cs="Arial"/>
          <w:sz w:val="22"/>
          <w:szCs w:val="22"/>
          <w:lang w:val="sl-SI"/>
        </w:rPr>
        <w:t xml:space="preserve"> metod </w:t>
      </w:r>
      <w:r w:rsidR="00B810A0">
        <w:rPr>
          <w:rFonts w:eastAsia="Calibri" w:cs="Arial"/>
          <w:sz w:val="22"/>
          <w:szCs w:val="22"/>
          <w:lang w:val="sl-SI"/>
        </w:rPr>
        <w:t>in</w:t>
      </w:r>
      <w:r w:rsidRPr="003C5763">
        <w:rPr>
          <w:rFonts w:eastAsia="Calibri" w:cs="Arial"/>
          <w:sz w:val="22"/>
          <w:szCs w:val="22"/>
          <w:lang w:val="sl-SI"/>
        </w:rPr>
        <w:t xml:space="preserve"> </w:t>
      </w:r>
      <w:r w:rsidRPr="003C5763">
        <w:rPr>
          <w:rFonts w:eastAsia="Calibri" w:cs="Arial"/>
          <w:sz w:val="22"/>
          <w:szCs w:val="22"/>
          <w:lang w:val="sl-SI"/>
        </w:rPr>
        <w:lastRenderedPageBreak/>
        <w:t>podatkov omogoča učinkovito upravljanje in odločanje, poslovne procese je treba hkrati z njihovo digitalizacijo tudi optimizirati in jih vpeti v digitalno okolje, zakonodaja mora nastajati v digitalnem poslovnem okolju in tudi po vsebini podpirati uvajanje in uporabo digitalnih storitev na način, da ne ovira stalnega napredka na področju digitalnih rešitev in se ustrezno distancira od urejanja tehnološko-tehničnih vprašanj, ki niso normativni.</w:t>
      </w:r>
    </w:p>
    <w:bookmarkEnd w:id="45"/>
    <w:p w14:paraId="60899C7B" w14:textId="77777777" w:rsidR="005A6D5F" w:rsidRPr="003C5763" w:rsidRDefault="005A6D5F" w:rsidP="00EF2F07">
      <w:pPr>
        <w:rPr>
          <w:rFonts w:eastAsia="Calibri" w:cs="Arial"/>
          <w:b/>
          <w:bCs/>
          <w:sz w:val="22"/>
          <w:szCs w:val="22"/>
          <w:lang w:val="sl-SI"/>
        </w:rPr>
      </w:pPr>
    </w:p>
    <w:p w14:paraId="360C9775" w14:textId="69B42CC5" w:rsidR="00AC302A" w:rsidRPr="003C5763" w:rsidRDefault="00AC302A" w:rsidP="00EF2F07">
      <w:pPr>
        <w:pStyle w:val="Naslov1"/>
        <w:numPr>
          <w:ilvl w:val="0"/>
          <w:numId w:val="40"/>
        </w:numPr>
      </w:pPr>
      <w:bookmarkStart w:id="50" w:name="_Toc124152741"/>
      <w:bookmarkStart w:id="51" w:name="_Toc129330755"/>
      <w:r w:rsidRPr="003C5763">
        <w:t>KIBERNETSKA VARNOST</w:t>
      </w:r>
      <w:bookmarkEnd w:id="50"/>
      <w:bookmarkEnd w:id="51"/>
    </w:p>
    <w:p w14:paraId="3196E329" w14:textId="00794EEC" w:rsidR="006E45AE" w:rsidRPr="003C5763" w:rsidRDefault="006E45AE" w:rsidP="00EF2F07">
      <w:pPr>
        <w:rPr>
          <w:rFonts w:cs="Arial"/>
          <w:lang w:val="sl-SI"/>
        </w:rPr>
      </w:pPr>
    </w:p>
    <w:p w14:paraId="451E1A89" w14:textId="7A39B701" w:rsidR="00702006" w:rsidRPr="003C5763" w:rsidRDefault="00702006" w:rsidP="00702006">
      <w:pPr>
        <w:rPr>
          <w:rFonts w:eastAsiaTheme="minorHAnsi" w:cs="Arial"/>
          <w:i/>
          <w:iCs/>
          <w:sz w:val="22"/>
          <w:szCs w:val="22"/>
          <w:lang w:val="sl-SI"/>
        </w:rPr>
      </w:pPr>
      <w:r w:rsidRPr="00702006">
        <w:rPr>
          <w:rFonts w:eastAsiaTheme="minorHAnsi" w:cs="Arial"/>
          <w:i/>
          <w:iCs/>
          <w:sz w:val="22"/>
          <w:szCs w:val="22"/>
          <w:lang w:val="sl-SI"/>
        </w:rPr>
        <w:t>V sodobnem svetu je neprekinjeno delovanje informacijskih in komunikacijskih sistemov</w:t>
      </w:r>
      <w:r w:rsidR="000B2FBA">
        <w:rPr>
          <w:rFonts w:eastAsiaTheme="minorHAnsi" w:cs="Arial"/>
          <w:i/>
          <w:iCs/>
          <w:sz w:val="22"/>
          <w:szCs w:val="22"/>
          <w:lang w:val="sl-SI"/>
        </w:rPr>
        <w:t xml:space="preserve"> </w:t>
      </w:r>
      <w:r w:rsidRPr="00702006">
        <w:rPr>
          <w:rFonts w:eastAsiaTheme="minorHAnsi" w:cs="Arial"/>
          <w:i/>
          <w:iCs/>
          <w:sz w:val="22"/>
          <w:szCs w:val="22"/>
          <w:lang w:val="sl-SI"/>
        </w:rPr>
        <w:t xml:space="preserve">ter omrežij </w:t>
      </w:r>
      <w:r w:rsidR="00B810A0">
        <w:rPr>
          <w:rFonts w:eastAsiaTheme="minorHAnsi" w:cs="Arial"/>
          <w:i/>
          <w:iCs/>
          <w:sz w:val="22"/>
          <w:szCs w:val="22"/>
          <w:lang w:val="sl-SI"/>
        </w:rPr>
        <w:t>nujno</w:t>
      </w:r>
      <w:r w:rsidR="00B810A0" w:rsidRPr="00702006">
        <w:rPr>
          <w:rFonts w:eastAsiaTheme="minorHAnsi" w:cs="Arial"/>
          <w:i/>
          <w:iCs/>
          <w:sz w:val="22"/>
          <w:szCs w:val="22"/>
          <w:lang w:val="sl-SI"/>
        </w:rPr>
        <w:t xml:space="preserve"> </w:t>
      </w:r>
      <w:r w:rsidRPr="00702006">
        <w:rPr>
          <w:rFonts w:eastAsiaTheme="minorHAnsi" w:cs="Arial"/>
          <w:i/>
          <w:iCs/>
          <w:sz w:val="22"/>
          <w:szCs w:val="22"/>
          <w:lang w:val="sl-SI"/>
        </w:rPr>
        <w:t>za normalno delovanje družbe in gospodarstva. Vedno hitrejši razvoj</w:t>
      </w:r>
      <w:r w:rsidR="000B2FBA">
        <w:rPr>
          <w:rFonts w:eastAsiaTheme="minorHAnsi" w:cs="Arial"/>
          <w:i/>
          <w:iCs/>
          <w:sz w:val="22"/>
          <w:szCs w:val="22"/>
          <w:lang w:val="sl-SI"/>
        </w:rPr>
        <w:t xml:space="preserve"> </w:t>
      </w:r>
      <w:r w:rsidRPr="00702006">
        <w:rPr>
          <w:rFonts w:eastAsiaTheme="minorHAnsi" w:cs="Arial"/>
          <w:i/>
          <w:iCs/>
          <w:sz w:val="22"/>
          <w:szCs w:val="22"/>
          <w:lang w:val="sl-SI"/>
        </w:rPr>
        <w:t xml:space="preserve">IKT </w:t>
      </w:r>
      <w:r w:rsidR="00B810A0">
        <w:rPr>
          <w:rFonts w:eastAsiaTheme="minorHAnsi" w:cs="Arial"/>
          <w:i/>
          <w:iCs/>
          <w:sz w:val="22"/>
          <w:szCs w:val="22"/>
          <w:lang w:val="sl-SI"/>
        </w:rPr>
        <w:t>omogoča</w:t>
      </w:r>
      <w:r w:rsidRPr="00702006">
        <w:rPr>
          <w:rFonts w:eastAsiaTheme="minorHAnsi" w:cs="Arial"/>
          <w:i/>
          <w:iCs/>
          <w:sz w:val="22"/>
          <w:szCs w:val="22"/>
          <w:lang w:val="sl-SI"/>
        </w:rPr>
        <w:t xml:space="preserve"> koristi za </w:t>
      </w:r>
      <w:r w:rsidR="00B810A0">
        <w:rPr>
          <w:rFonts w:eastAsiaTheme="minorHAnsi" w:cs="Arial"/>
          <w:i/>
          <w:iCs/>
          <w:sz w:val="22"/>
          <w:szCs w:val="22"/>
          <w:lang w:val="sl-SI"/>
        </w:rPr>
        <w:t>sodobno</w:t>
      </w:r>
      <w:r w:rsidR="00B810A0" w:rsidRPr="00702006">
        <w:rPr>
          <w:rFonts w:eastAsiaTheme="minorHAnsi" w:cs="Arial"/>
          <w:i/>
          <w:iCs/>
          <w:sz w:val="22"/>
          <w:szCs w:val="22"/>
          <w:lang w:val="sl-SI"/>
        </w:rPr>
        <w:t xml:space="preserve"> </w:t>
      </w:r>
      <w:r w:rsidRPr="00702006">
        <w:rPr>
          <w:rFonts w:eastAsiaTheme="minorHAnsi" w:cs="Arial"/>
          <w:i/>
          <w:iCs/>
          <w:sz w:val="22"/>
          <w:szCs w:val="22"/>
          <w:lang w:val="sl-SI"/>
        </w:rPr>
        <w:t xml:space="preserve">družbo, </w:t>
      </w:r>
      <w:r w:rsidR="00B810A0">
        <w:rPr>
          <w:rFonts w:eastAsiaTheme="minorHAnsi" w:cs="Arial"/>
          <w:i/>
          <w:iCs/>
          <w:sz w:val="22"/>
          <w:szCs w:val="22"/>
          <w:lang w:val="sl-SI"/>
        </w:rPr>
        <w:t>ob tem</w:t>
      </w:r>
      <w:r w:rsidRPr="00702006">
        <w:rPr>
          <w:rFonts w:eastAsiaTheme="minorHAnsi" w:cs="Arial"/>
          <w:i/>
          <w:iCs/>
          <w:sz w:val="22"/>
          <w:szCs w:val="22"/>
          <w:lang w:val="sl-SI"/>
        </w:rPr>
        <w:t xml:space="preserve"> pa vpliva na pojav</w:t>
      </w:r>
      <w:r w:rsidR="000B2FBA">
        <w:rPr>
          <w:rFonts w:eastAsiaTheme="minorHAnsi" w:cs="Arial"/>
          <w:i/>
          <w:iCs/>
          <w:sz w:val="22"/>
          <w:szCs w:val="22"/>
          <w:lang w:val="sl-SI"/>
        </w:rPr>
        <w:t xml:space="preserve"> </w:t>
      </w:r>
      <w:r w:rsidRPr="00702006">
        <w:rPr>
          <w:rFonts w:eastAsiaTheme="minorHAnsi" w:cs="Arial"/>
          <w:i/>
          <w:iCs/>
          <w:sz w:val="22"/>
          <w:szCs w:val="22"/>
          <w:lang w:val="sl-SI"/>
        </w:rPr>
        <w:t>novih in tehnološko vse bolj dovršenih kibernetskih groženj. Vse izrazitejši je trend</w:t>
      </w:r>
      <w:r w:rsidR="000B2FBA">
        <w:rPr>
          <w:rFonts w:eastAsiaTheme="minorHAnsi" w:cs="Arial"/>
          <w:i/>
          <w:iCs/>
          <w:sz w:val="22"/>
          <w:szCs w:val="22"/>
          <w:lang w:val="sl-SI"/>
        </w:rPr>
        <w:t xml:space="preserve"> </w:t>
      </w:r>
      <w:r w:rsidRPr="00702006">
        <w:rPr>
          <w:rFonts w:eastAsiaTheme="minorHAnsi" w:cs="Arial"/>
          <w:i/>
          <w:iCs/>
          <w:sz w:val="22"/>
          <w:szCs w:val="22"/>
          <w:lang w:val="sl-SI"/>
        </w:rPr>
        <w:t>uporabe IKT kot hibridnega orodja za delovanje v vseh domenah hibridnega delovanja,</w:t>
      </w:r>
      <w:r w:rsidR="000B2FBA">
        <w:rPr>
          <w:rFonts w:eastAsiaTheme="minorHAnsi" w:cs="Arial"/>
          <w:i/>
          <w:iCs/>
          <w:sz w:val="22"/>
          <w:szCs w:val="22"/>
          <w:lang w:val="sl-SI"/>
        </w:rPr>
        <w:t xml:space="preserve"> </w:t>
      </w:r>
      <w:r w:rsidRPr="00702006">
        <w:rPr>
          <w:rFonts w:eastAsiaTheme="minorHAnsi" w:cs="Arial"/>
          <w:i/>
          <w:iCs/>
          <w:sz w:val="22"/>
          <w:szCs w:val="22"/>
          <w:lang w:val="sl-SI"/>
        </w:rPr>
        <w:t>cilj</w:t>
      </w:r>
      <w:r w:rsidR="00B810A0">
        <w:rPr>
          <w:rFonts w:eastAsiaTheme="minorHAnsi" w:cs="Arial"/>
          <w:i/>
          <w:iCs/>
          <w:sz w:val="22"/>
          <w:szCs w:val="22"/>
          <w:lang w:val="sl-SI"/>
        </w:rPr>
        <w:t xml:space="preserve"> pa je</w:t>
      </w:r>
      <w:r w:rsidRPr="00702006">
        <w:rPr>
          <w:rFonts w:eastAsiaTheme="minorHAnsi" w:cs="Arial"/>
          <w:i/>
          <w:iCs/>
          <w:sz w:val="22"/>
          <w:szCs w:val="22"/>
          <w:lang w:val="sl-SI"/>
        </w:rPr>
        <w:t xml:space="preserve"> vplivati na državo, politične odločevalce in družbo za politično, gospodarsko in</w:t>
      </w:r>
      <w:r w:rsidR="000B2FBA">
        <w:rPr>
          <w:rFonts w:eastAsiaTheme="minorHAnsi" w:cs="Arial"/>
          <w:i/>
          <w:iCs/>
          <w:sz w:val="22"/>
          <w:szCs w:val="22"/>
          <w:lang w:val="sl-SI"/>
        </w:rPr>
        <w:t xml:space="preserve"> </w:t>
      </w:r>
      <w:r w:rsidRPr="00702006">
        <w:rPr>
          <w:rFonts w:eastAsiaTheme="minorHAnsi" w:cs="Arial"/>
          <w:i/>
          <w:iCs/>
          <w:sz w:val="22"/>
          <w:szCs w:val="22"/>
          <w:lang w:val="sl-SI"/>
        </w:rPr>
        <w:t>vojaško prevlado. Nedvomno so prav kibernetski napadi ena izmed najpomembnejših</w:t>
      </w:r>
      <w:r w:rsidR="000B2FBA">
        <w:rPr>
          <w:rFonts w:eastAsiaTheme="minorHAnsi" w:cs="Arial"/>
          <w:i/>
          <w:iCs/>
          <w:sz w:val="22"/>
          <w:szCs w:val="22"/>
          <w:lang w:val="sl-SI"/>
        </w:rPr>
        <w:t xml:space="preserve"> </w:t>
      </w:r>
      <w:r w:rsidRPr="00702006">
        <w:rPr>
          <w:rFonts w:eastAsiaTheme="minorHAnsi" w:cs="Arial"/>
          <w:i/>
          <w:iCs/>
          <w:sz w:val="22"/>
          <w:szCs w:val="22"/>
          <w:lang w:val="sl-SI"/>
        </w:rPr>
        <w:t>varnostnih groženj sodobnemu svetu, kar je pripomoglo k temu, da je kibernetska</w:t>
      </w:r>
      <w:r w:rsidR="000B2FBA">
        <w:rPr>
          <w:rFonts w:eastAsiaTheme="minorHAnsi" w:cs="Arial"/>
          <w:i/>
          <w:iCs/>
          <w:sz w:val="22"/>
          <w:szCs w:val="22"/>
          <w:lang w:val="sl-SI"/>
        </w:rPr>
        <w:t xml:space="preserve"> </w:t>
      </w:r>
      <w:r w:rsidRPr="00702006">
        <w:rPr>
          <w:rFonts w:eastAsiaTheme="minorHAnsi" w:cs="Arial"/>
          <w:i/>
          <w:iCs/>
          <w:sz w:val="22"/>
          <w:szCs w:val="22"/>
          <w:lang w:val="sl-SI"/>
        </w:rPr>
        <w:t>varnost že pred časom postala pomemben integralni del nacionalne varnosti držav.</w:t>
      </w:r>
    </w:p>
    <w:p w14:paraId="223F3146" w14:textId="77777777" w:rsidR="0099142D" w:rsidRPr="003C5763" w:rsidRDefault="0099142D" w:rsidP="00EF2F07">
      <w:pPr>
        <w:rPr>
          <w:rFonts w:eastAsiaTheme="minorHAnsi" w:cs="Arial"/>
          <w:sz w:val="22"/>
          <w:szCs w:val="22"/>
          <w:lang w:val="sl-SI"/>
        </w:rPr>
      </w:pPr>
    </w:p>
    <w:p w14:paraId="6D5202C6" w14:textId="19E80E35" w:rsidR="0099142D" w:rsidRPr="003C5763" w:rsidRDefault="0099142D" w:rsidP="00EF2F07">
      <w:pPr>
        <w:rPr>
          <w:rFonts w:eastAsiaTheme="minorHAnsi" w:cs="Arial"/>
          <w:sz w:val="22"/>
          <w:szCs w:val="22"/>
          <w:lang w:val="sl-SI"/>
        </w:rPr>
      </w:pPr>
      <w:r w:rsidRPr="003C5763">
        <w:rPr>
          <w:rFonts w:eastAsiaTheme="minorHAnsi" w:cs="Arial"/>
          <w:sz w:val="22"/>
          <w:szCs w:val="22"/>
          <w:lang w:val="sl-SI"/>
        </w:rPr>
        <w:t>Republika Slovenija je z leta 2016 sprejeto prvo strategijo kibernetske varnosti dobila podlago za okrepitev nacionalnega sistema zagotavljanja informacijske in kibernetske varnosti ter njegovo sistemsko ureditev. Leta 2018 je bil tako sprejet Zakon o informacijski varnosti (</w:t>
      </w:r>
      <w:proofErr w:type="spellStart"/>
      <w:r w:rsidRPr="003C5763">
        <w:rPr>
          <w:rFonts w:eastAsiaTheme="minorHAnsi" w:cs="Arial"/>
          <w:sz w:val="22"/>
          <w:szCs w:val="22"/>
          <w:lang w:val="sl-SI"/>
        </w:rPr>
        <w:t>ZInfV</w:t>
      </w:r>
      <w:proofErr w:type="spellEnd"/>
      <w:r w:rsidRPr="003C5763">
        <w:rPr>
          <w:rFonts w:eastAsiaTheme="minorHAnsi" w:cs="Arial"/>
          <w:sz w:val="22"/>
          <w:szCs w:val="22"/>
          <w:lang w:val="sl-SI"/>
        </w:rPr>
        <w:t>), leta 2021 pa še njegova novela (</w:t>
      </w:r>
      <w:proofErr w:type="spellStart"/>
      <w:r w:rsidRPr="003C5763">
        <w:rPr>
          <w:rFonts w:eastAsiaTheme="minorHAnsi" w:cs="Arial"/>
          <w:sz w:val="22"/>
          <w:szCs w:val="22"/>
          <w:lang w:val="sl-SI"/>
        </w:rPr>
        <w:t>ZInfV</w:t>
      </w:r>
      <w:proofErr w:type="spellEnd"/>
      <w:r w:rsidRPr="003C5763">
        <w:rPr>
          <w:rFonts w:eastAsiaTheme="minorHAnsi" w:cs="Arial"/>
          <w:sz w:val="22"/>
          <w:szCs w:val="22"/>
          <w:lang w:val="sl-SI"/>
        </w:rPr>
        <w:t xml:space="preserve">-A). </w:t>
      </w:r>
      <w:proofErr w:type="spellStart"/>
      <w:r w:rsidRPr="003C5763">
        <w:rPr>
          <w:rFonts w:eastAsiaTheme="minorHAnsi" w:cs="Arial"/>
          <w:sz w:val="22"/>
          <w:szCs w:val="22"/>
          <w:lang w:val="sl-SI"/>
        </w:rPr>
        <w:t>ZInfV</w:t>
      </w:r>
      <w:proofErr w:type="spellEnd"/>
      <w:r w:rsidRPr="003C5763">
        <w:rPr>
          <w:rFonts w:eastAsiaTheme="minorHAnsi" w:cs="Arial"/>
          <w:sz w:val="22"/>
          <w:szCs w:val="22"/>
          <w:lang w:val="sl-SI"/>
        </w:rPr>
        <w:t xml:space="preserve">, ki je v nacionalni pravni okvir prenesel Direktivo </w:t>
      </w:r>
      <w:r w:rsidR="00B810A0" w:rsidRPr="00B810A0">
        <w:rPr>
          <w:rFonts w:eastAsiaTheme="minorHAnsi" w:cs="Arial"/>
          <w:sz w:val="22"/>
          <w:szCs w:val="22"/>
          <w:lang w:val="sl-SI"/>
        </w:rPr>
        <w:t xml:space="preserve">(EU) 2016/1148 </w:t>
      </w:r>
      <w:r w:rsidRPr="003C5763">
        <w:rPr>
          <w:rFonts w:eastAsiaTheme="minorHAnsi" w:cs="Arial"/>
          <w:sz w:val="22"/>
          <w:szCs w:val="22"/>
          <w:lang w:val="sl-SI"/>
        </w:rPr>
        <w:t xml:space="preserve">o ukrepih za visoko skupno raven varnosti omrežij in informacijskih sistemov v Uniji, ureja področje informacijske varnosti in ukrepe za doseganje visoke ravni varnosti omrežij in informacijskih sistemov v Republiki Sloveniji, ki so </w:t>
      </w:r>
      <w:r w:rsidR="00B810A0">
        <w:rPr>
          <w:rFonts w:eastAsiaTheme="minorHAnsi" w:cs="Arial"/>
          <w:sz w:val="22"/>
          <w:szCs w:val="22"/>
          <w:lang w:val="sl-SI"/>
        </w:rPr>
        <w:t>ključni</w:t>
      </w:r>
      <w:r w:rsidRPr="003C5763">
        <w:rPr>
          <w:rFonts w:eastAsiaTheme="minorHAnsi" w:cs="Arial"/>
          <w:sz w:val="22"/>
          <w:szCs w:val="22"/>
          <w:lang w:val="sl-SI"/>
        </w:rPr>
        <w:t xml:space="preserve"> za nemoteno delovanje države v vseh varnostnih razmerah ter zagotavljajo </w:t>
      </w:r>
      <w:r w:rsidR="00B810A0">
        <w:rPr>
          <w:rFonts w:eastAsiaTheme="minorHAnsi" w:cs="Arial"/>
          <w:sz w:val="22"/>
          <w:szCs w:val="22"/>
          <w:lang w:val="sl-SI"/>
        </w:rPr>
        <w:t>poglavitne</w:t>
      </w:r>
      <w:r w:rsidR="00B810A0" w:rsidRPr="003C5763">
        <w:rPr>
          <w:rFonts w:eastAsiaTheme="minorHAnsi" w:cs="Arial"/>
          <w:sz w:val="22"/>
          <w:szCs w:val="22"/>
          <w:lang w:val="sl-SI"/>
        </w:rPr>
        <w:t xml:space="preserve"> </w:t>
      </w:r>
      <w:r w:rsidRPr="003C5763">
        <w:rPr>
          <w:rFonts w:eastAsiaTheme="minorHAnsi" w:cs="Arial"/>
          <w:sz w:val="22"/>
          <w:szCs w:val="22"/>
          <w:lang w:val="sl-SI"/>
        </w:rPr>
        <w:t xml:space="preserve">storitve za ohranitev ključnih družbenih in gospodarskih dejavnosti v Republiki Sloveniji. Določa minimalne varnostne zahteve in zahteve za priglasitev incidentov za njegove zavezance. </w:t>
      </w:r>
      <w:r w:rsidR="00B810A0">
        <w:rPr>
          <w:rFonts w:eastAsiaTheme="minorHAnsi" w:cs="Arial"/>
          <w:sz w:val="22"/>
          <w:szCs w:val="22"/>
          <w:lang w:val="sl-SI"/>
        </w:rPr>
        <w:t>U</w:t>
      </w:r>
      <w:r w:rsidRPr="003C5763">
        <w:rPr>
          <w:rFonts w:eastAsiaTheme="minorHAnsi" w:cs="Arial"/>
          <w:sz w:val="22"/>
          <w:szCs w:val="22"/>
          <w:lang w:val="sl-SI"/>
        </w:rPr>
        <w:t xml:space="preserve">reja </w:t>
      </w:r>
      <w:r w:rsidR="00B810A0">
        <w:rPr>
          <w:rFonts w:eastAsiaTheme="minorHAnsi" w:cs="Arial"/>
          <w:sz w:val="22"/>
          <w:szCs w:val="22"/>
          <w:lang w:val="sl-SI"/>
        </w:rPr>
        <w:t xml:space="preserve">še </w:t>
      </w:r>
      <w:r w:rsidRPr="003C5763">
        <w:rPr>
          <w:rFonts w:eastAsiaTheme="minorHAnsi" w:cs="Arial"/>
          <w:sz w:val="22"/>
          <w:szCs w:val="22"/>
          <w:lang w:val="sl-SI"/>
        </w:rPr>
        <w:t xml:space="preserve">pristojnosti, naloge, organizacijo in delovanje pristojnega nacionalnega organa za informacijsko varnost, enotne kontaktne točke za informacijsko varnost, nacionalni CSIRT in CSIRT organov državne uprave. Z </w:t>
      </w:r>
      <w:proofErr w:type="spellStart"/>
      <w:r w:rsidRPr="003C5763">
        <w:rPr>
          <w:rFonts w:eastAsiaTheme="minorHAnsi" w:cs="Arial"/>
          <w:sz w:val="22"/>
          <w:szCs w:val="22"/>
          <w:lang w:val="sl-SI"/>
        </w:rPr>
        <w:t>ZInfV</w:t>
      </w:r>
      <w:proofErr w:type="spellEnd"/>
      <w:r w:rsidRPr="003C5763">
        <w:rPr>
          <w:rFonts w:eastAsiaTheme="minorHAnsi" w:cs="Arial"/>
          <w:sz w:val="22"/>
          <w:szCs w:val="22"/>
          <w:lang w:val="sl-SI"/>
        </w:rPr>
        <w:t xml:space="preserve"> je pristojni nacionalni organ za informacijsko varnost in enotna kontaktna točka za mednarodno sodelovanje na področju informacijske varnosti postal novoustanovljeni Urad Vlade R</w:t>
      </w:r>
      <w:r w:rsidR="000B2FBA">
        <w:rPr>
          <w:rFonts w:eastAsiaTheme="minorHAnsi" w:cs="Arial"/>
          <w:sz w:val="22"/>
          <w:szCs w:val="22"/>
          <w:lang w:val="sl-SI"/>
        </w:rPr>
        <w:t xml:space="preserve">epublike </w:t>
      </w:r>
      <w:r w:rsidRPr="003C5763">
        <w:rPr>
          <w:rFonts w:eastAsiaTheme="minorHAnsi" w:cs="Arial"/>
          <w:sz w:val="22"/>
          <w:szCs w:val="22"/>
          <w:lang w:val="sl-SI"/>
        </w:rPr>
        <w:t>S</w:t>
      </w:r>
      <w:r w:rsidR="000B2FBA">
        <w:rPr>
          <w:rFonts w:eastAsiaTheme="minorHAnsi" w:cs="Arial"/>
          <w:sz w:val="22"/>
          <w:szCs w:val="22"/>
          <w:lang w:val="sl-SI"/>
        </w:rPr>
        <w:t>lovenije</w:t>
      </w:r>
      <w:r w:rsidRPr="003C5763">
        <w:rPr>
          <w:rFonts w:eastAsiaTheme="minorHAnsi" w:cs="Arial"/>
          <w:sz w:val="22"/>
          <w:szCs w:val="22"/>
          <w:lang w:val="sl-SI"/>
        </w:rPr>
        <w:t xml:space="preserve"> za informacijsko varnost (</w:t>
      </w:r>
      <w:r w:rsidR="00D567D0">
        <w:rPr>
          <w:rFonts w:eastAsiaTheme="minorHAnsi" w:cs="Arial"/>
          <w:sz w:val="22"/>
          <w:szCs w:val="22"/>
          <w:lang w:val="sl-SI"/>
        </w:rPr>
        <w:t xml:space="preserve">v nadaljevanju: </w:t>
      </w:r>
      <w:r w:rsidRPr="003C5763">
        <w:rPr>
          <w:rFonts w:eastAsiaTheme="minorHAnsi" w:cs="Arial"/>
          <w:sz w:val="22"/>
          <w:szCs w:val="22"/>
          <w:lang w:val="sl-SI"/>
        </w:rPr>
        <w:t>URSIV), ki deluje kot samostojna vladna služba, vlogo nacionalnega CSIRT je prevzel odzivni center</w:t>
      </w:r>
      <w:r w:rsidR="004A1F58" w:rsidRPr="003C5763">
        <w:rPr>
          <w:rFonts w:eastAsiaTheme="minorHAnsi" w:cs="Arial"/>
          <w:sz w:val="22"/>
          <w:szCs w:val="22"/>
          <w:lang w:val="sl-SI"/>
        </w:rPr>
        <w:t xml:space="preserve"> za obravnavo incidentov s področja varnosti elektronskih omrežij in informacij</w:t>
      </w:r>
      <w:r w:rsidRPr="003C5763">
        <w:rPr>
          <w:rFonts w:eastAsiaTheme="minorHAnsi" w:cs="Arial"/>
          <w:sz w:val="22"/>
          <w:szCs w:val="22"/>
          <w:lang w:val="sl-SI"/>
        </w:rPr>
        <w:t xml:space="preserve"> SI-CERT pri javnem zavodu A</w:t>
      </w:r>
      <w:r w:rsidR="00544D38" w:rsidRPr="003C5763">
        <w:rPr>
          <w:rFonts w:eastAsiaTheme="minorHAnsi" w:cs="Arial"/>
          <w:sz w:val="22"/>
          <w:szCs w:val="22"/>
          <w:lang w:val="sl-SI"/>
        </w:rPr>
        <w:t>rnes</w:t>
      </w:r>
      <w:r w:rsidRPr="003C5763">
        <w:rPr>
          <w:rFonts w:eastAsiaTheme="minorHAnsi" w:cs="Arial"/>
          <w:sz w:val="22"/>
          <w:szCs w:val="22"/>
          <w:lang w:val="sl-SI"/>
        </w:rPr>
        <w:t xml:space="preserve">, vlogo CSIRT organov državne uprave pa odzivni center SIGOV-CERT v okviru URSIV. S tem je bil </w:t>
      </w:r>
      <w:r w:rsidR="00544D38">
        <w:rPr>
          <w:rFonts w:eastAsiaTheme="minorHAnsi" w:cs="Arial"/>
          <w:sz w:val="22"/>
          <w:szCs w:val="22"/>
          <w:lang w:val="sl-SI"/>
        </w:rPr>
        <w:t>izveden</w:t>
      </w:r>
      <w:r w:rsidR="00544D38" w:rsidRPr="003C5763">
        <w:rPr>
          <w:rFonts w:eastAsiaTheme="minorHAnsi" w:cs="Arial"/>
          <w:sz w:val="22"/>
          <w:szCs w:val="22"/>
          <w:lang w:val="sl-SI"/>
        </w:rPr>
        <w:t xml:space="preserve"> </w:t>
      </w:r>
      <w:r w:rsidRPr="003C5763">
        <w:rPr>
          <w:rFonts w:eastAsiaTheme="minorHAnsi" w:cs="Arial"/>
          <w:sz w:val="22"/>
          <w:szCs w:val="22"/>
          <w:lang w:val="sl-SI"/>
        </w:rPr>
        <w:t xml:space="preserve">ključni ukrep na poti do </w:t>
      </w:r>
      <w:r w:rsidR="00544D38">
        <w:rPr>
          <w:rFonts w:eastAsiaTheme="minorHAnsi" w:cs="Arial"/>
          <w:sz w:val="22"/>
          <w:szCs w:val="22"/>
          <w:lang w:val="sl-SI"/>
        </w:rPr>
        <w:t>uresničitve</w:t>
      </w:r>
      <w:r w:rsidR="00544D38" w:rsidRPr="003C5763">
        <w:rPr>
          <w:rFonts w:eastAsiaTheme="minorHAnsi" w:cs="Arial"/>
          <w:sz w:val="22"/>
          <w:szCs w:val="22"/>
          <w:lang w:val="sl-SI"/>
        </w:rPr>
        <w:t xml:space="preserve"> </w:t>
      </w:r>
      <w:r w:rsidRPr="003C5763">
        <w:rPr>
          <w:rFonts w:eastAsiaTheme="minorHAnsi" w:cs="Arial"/>
          <w:sz w:val="22"/>
          <w:szCs w:val="22"/>
          <w:lang w:val="sl-SI"/>
        </w:rPr>
        <w:t>enega od strateških ciljev</w:t>
      </w:r>
      <w:r w:rsidR="00544D38">
        <w:rPr>
          <w:rFonts w:eastAsiaTheme="minorHAnsi" w:cs="Arial"/>
          <w:sz w:val="22"/>
          <w:szCs w:val="22"/>
          <w:lang w:val="sl-SI"/>
        </w:rPr>
        <w:t>, tj.</w:t>
      </w:r>
      <w:r w:rsidRPr="003C5763">
        <w:rPr>
          <w:rFonts w:eastAsiaTheme="minorHAnsi" w:cs="Arial"/>
          <w:sz w:val="22"/>
          <w:szCs w:val="22"/>
          <w:lang w:val="sl-SI"/>
        </w:rPr>
        <w:t xml:space="preserve"> okrepitve in sistemske ureditve nacionalnega sistema zagotavljanja kibernetske varnosti. Poleg tega so se postopno okrepile tudi operativne zmogljivosti v varnostno</w:t>
      </w:r>
      <w:r w:rsidR="00544D38">
        <w:rPr>
          <w:rFonts w:eastAsiaTheme="minorHAnsi" w:cs="Arial"/>
          <w:sz w:val="22"/>
          <w:szCs w:val="22"/>
          <w:lang w:val="sl-SI"/>
        </w:rPr>
        <w:t>-</w:t>
      </w:r>
      <w:r w:rsidRPr="003C5763">
        <w:rPr>
          <w:rFonts w:eastAsiaTheme="minorHAnsi" w:cs="Arial"/>
          <w:sz w:val="22"/>
          <w:szCs w:val="22"/>
          <w:lang w:val="sl-SI"/>
        </w:rPr>
        <w:t xml:space="preserve">operativnih centrih na Ministrstvu za obrambo, Ministrstvu za javno upravo, </w:t>
      </w:r>
      <w:r w:rsidR="00544D38">
        <w:rPr>
          <w:rFonts w:eastAsiaTheme="minorHAnsi" w:cs="Arial"/>
          <w:sz w:val="22"/>
          <w:szCs w:val="22"/>
          <w:lang w:val="sl-SI"/>
        </w:rPr>
        <w:t xml:space="preserve">v </w:t>
      </w:r>
      <w:r w:rsidRPr="003C5763">
        <w:rPr>
          <w:rFonts w:eastAsiaTheme="minorHAnsi" w:cs="Arial"/>
          <w:sz w:val="22"/>
          <w:szCs w:val="22"/>
          <w:lang w:val="sl-SI"/>
        </w:rPr>
        <w:t>Policiji in Slovenski obveščevalno-varnostni agenciji.</w:t>
      </w:r>
    </w:p>
    <w:p w14:paraId="7E41568B" w14:textId="77777777" w:rsidR="0099142D" w:rsidRPr="003C5763" w:rsidRDefault="0099142D" w:rsidP="00EF2F07">
      <w:pPr>
        <w:rPr>
          <w:rFonts w:eastAsiaTheme="minorHAnsi" w:cs="Arial"/>
          <w:sz w:val="22"/>
          <w:szCs w:val="22"/>
          <w:lang w:val="sl-SI"/>
        </w:rPr>
      </w:pPr>
    </w:p>
    <w:p w14:paraId="2BA21300" w14:textId="689AD93C" w:rsidR="0099142D" w:rsidRPr="003C5763" w:rsidRDefault="0099142D" w:rsidP="00EF2F07">
      <w:pPr>
        <w:rPr>
          <w:rFonts w:eastAsiaTheme="minorHAnsi" w:cs="Arial"/>
          <w:sz w:val="22"/>
          <w:szCs w:val="22"/>
          <w:lang w:val="sl-SI"/>
        </w:rPr>
      </w:pPr>
      <w:r w:rsidRPr="003C5763">
        <w:rPr>
          <w:rFonts w:eastAsiaTheme="minorHAnsi" w:cs="Arial"/>
          <w:sz w:val="22"/>
          <w:szCs w:val="22"/>
          <w:lang w:val="sl-SI"/>
        </w:rPr>
        <w:t>S spreje</w:t>
      </w:r>
      <w:r w:rsidR="00544D38">
        <w:rPr>
          <w:rFonts w:eastAsiaTheme="minorHAnsi" w:cs="Arial"/>
          <w:sz w:val="22"/>
          <w:szCs w:val="22"/>
          <w:lang w:val="sl-SI"/>
        </w:rPr>
        <w:t>tje</w:t>
      </w:r>
      <w:r w:rsidRPr="003C5763">
        <w:rPr>
          <w:rFonts w:eastAsiaTheme="minorHAnsi" w:cs="Arial"/>
          <w:sz w:val="22"/>
          <w:szCs w:val="22"/>
          <w:lang w:val="sl-SI"/>
        </w:rPr>
        <w:t>m Resolucije o strategiji nacionalne varnosti Republike Slovenije (ReSNV-2)</w:t>
      </w:r>
      <w:r w:rsidRPr="003C5763">
        <w:rPr>
          <w:rStyle w:val="Sprotnaopomba-sklic"/>
          <w:rFonts w:eastAsiaTheme="minorHAnsi" w:cs="Arial"/>
          <w:sz w:val="22"/>
          <w:szCs w:val="22"/>
          <w:lang w:val="sl-SI"/>
        </w:rPr>
        <w:footnoteReference w:id="72"/>
      </w:r>
      <w:r w:rsidRPr="003C5763">
        <w:rPr>
          <w:rFonts w:eastAsiaTheme="minorHAnsi" w:cs="Arial"/>
          <w:sz w:val="22"/>
          <w:szCs w:val="22"/>
          <w:lang w:val="sl-SI"/>
        </w:rPr>
        <w:t xml:space="preserve"> septembra 2019 je Državni zbor Republike Slovenije vse ključne akterje</w:t>
      </w:r>
      <w:r w:rsidR="00D567D0" w:rsidRPr="00D567D0">
        <w:rPr>
          <w:rFonts w:eastAsiaTheme="minorHAnsi" w:cs="Arial"/>
          <w:sz w:val="22"/>
          <w:szCs w:val="22"/>
          <w:lang w:val="sl-SI"/>
        </w:rPr>
        <w:t xml:space="preserve"> </w:t>
      </w:r>
      <w:r w:rsidR="00D567D0" w:rsidRPr="003C5763">
        <w:rPr>
          <w:rFonts w:eastAsiaTheme="minorHAnsi" w:cs="Arial"/>
          <w:sz w:val="22"/>
          <w:szCs w:val="22"/>
          <w:lang w:val="sl-SI"/>
        </w:rPr>
        <w:t>zavezal</w:t>
      </w:r>
      <w:r w:rsidRPr="003C5763">
        <w:rPr>
          <w:rFonts w:eastAsiaTheme="minorHAnsi" w:cs="Arial"/>
          <w:sz w:val="22"/>
          <w:szCs w:val="22"/>
          <w:lang w:val="sl-SI"/>
        </w:rPr>
        <w:t xml:space="preserve">, da pri zagotavljanju učinkovitega delovanja nacionalnega sistema kibernetske varnosti in obrambe kontinuirano prilagajajo ter nadgrajujejo vire, mehanizme in procese na strateški in izvedbeni ravni. ReSNV-2 kot ključno grožnjo prepoznava grožnjo nacionalni informacijsko-komunikacijski infrastrukturi in kritični informacijsko-komunikacijski </w:t>
      </w:r>
      <w:r w:rsidRPr="003C5763">
        <w:rPr>
          <w:rFonts w:eastAsiaTheme="minorHAnsi" w:cs="Arial"/>
          <w:sz w:val="22"/>
          <w:szCs w:val="22"/>
          <w:lang w:val="sl-SI"/>
        </w:rPr>
        <w:lastRenderedPageBreak/>
        <w:t>infrastrukturi</w:t>
      </w:r>
      <w:r w:rsidR="004A1F58" w:rsidRPr="003C5763">
        <w:rPr>
          <w:rStyle w:val="Sprotnaopomba-sklic"/>
          <w:rFonts w:eastAsiaTheme="minorHAnsi" w:cs="Arial"/>
          <w:sz w:val="22"/>
          <w:szCs w:val="22"/>
          <w:lang w:val="sl-SI"/>
        </w:rPr>
        <w:footnoteReference w:id="73"/>
      </w:r>
      <w:r w:rsidR="004A1F58" w:rsidRPr="003C5763">
        <w:rPr>
          <w:rFonts w:eastAsiaTheme="minorHAnsi" w:cs="Arial"/>
          <w:sz w:val="22"/>
          <w:szCs w:val="22"/>
          <w:lang w:val="sl-SI"/>
        </w:rPr>
        <w:t xml:space="preserve"> </w:t>
      </w:r>
      <w:r w:rsidRPr="003C5763">
        <w:rPr>
          <w:rFonts w:eastAsiaTheme="minorHAnsi" w:cs="Arial"/>
          <w:sz w:val="22"/>
          <w:szCs w:val="22"/>
          <w:lang w:val="sl-SI"/>
        </w:rPr>
        <w:t xml:space="preserve">ter podatkom znotraj njiju, kibernetskim napadom in vdorom, spletnemu vohunjenju, kraji intelektualne lastnine, širjenju dezinformacij, kibernetskemu kriminalu in terorizmu ter drugim oblikam, ki imajo lahko velik negativen </w:t>
      </w:r>
      <w:proofErr w:type="spellStart"/>
      <w:r w:rsidRPr="003C5763">
        <w:rPr>
          <w:rFonts w:eastAsiaTheme="minorHAnsi" w:cs="Arial"/>
          <w:sz w:val="22"/>
          <w:szCs w:val="22"/>
          <w:lang w:val="sl-SI"/>
        </w:rPr>
        <w:t>medpodročni</w:t>
      </w:r>
      <w:proofErr w:type="spellEnd"/>
      <w:r w:rsidRPr="003C5763">
        <w:rPr>
          <w:rFonts w:eastAsiaTheme="minorHAnsi" w:cs="Arial"/>
          <w:sz w:val="22"/>
          <w:szCs w:val="22"/>
          <w:lang w:val="sl-SI"/>
        </w:rPr>
        <w:t xml:space="preserve"> vpliv na gospodarstvo in finančni sistem, delovanje političnega sistema in mednarodni ugled države, delovanje kritične infrastrukture, javno varnost, obrambno sposobnost, varnost državljanov, zagotavljanje osnovnih življenjskih dobrin ter delovanje sistema varstva pred naravnimi in drugimi nesrečami.</w:t>
      </w:r>
    </w:p>
    <w:p w14:paraId="7D827D0A" w14:textId="77777777" w:rsidR="00931A2E" w:rsidRPr="003C5763" w:rsidRDefault="00931A2E" w:rsidP="00EF2F07">
      <w:pPr>
        <w:rPr>
          <w:rFonts w:eastAsiaTheme="minorHAnsi" w:cs="Arial"/>
          <w:sz w:val="22"/>
          <w:szCs w:val="22"/>
          <w:lang w:val="sl-SI"/>
        </w:rPr>
      </w:pPr>
    </w:p>
    <w:p w14:paraId="03BFAE43" w14:textId="2ED82986" w:rsidR="0099142D" w:rsidRPr="003C5763" w:rsidRDefault="0099142D" w:rsidP="00EF2F07">
      <w:pPr>
        <w:rPr>
          <w:rFonts w:eastAsiaTheme="minorHAnsi" w:cs="Arial"/>
          <w:sz w:val="22"/>
          <w:szCs w:val="22"/>
          <w:lang w:val="sl-SI"/>
        </w:rPr>
      </w:pPr>
      <w:r w:rsidRPr="003C5763">
        <w:rPr>
          <w:rFonts w:eastAsiaTheme="minorHAnsi" w:cs="Arial"/>
          <w:sz w:val="22"/>
          <w:szCs w:val="22"/>
          <w:lang w:val="sl-SI"/>
        </w:rPr>
        <w:t xml:space="preserve">Vzporedno s tem </w:t>
      </w:r>
      <w:r w:rsidR="00D567D0">
        <w:rPr>
          <w:rFonts w:eastAsiaTheme="minorHAnsi" w:cs="Arial"/>
          <w:sz w:val="22"/>
          <w:szCs w:val="22"/>
          <w:lang w:val="sl-SI"/>
        </w:rPr>
        <w:t>so</w:t>
      </w:r>
      <w:r w:rsidR="00D567D0" w:rsidRPr="003C5763">
        <w:rPr>
          <w:rFonts w:eastAsiaTheme="minorHAnsi" w:cs="Arial"/>
          <w:sz w:val="22"/>
          <w:szCs w:val="22"/>
          <w:lang w:val="sl-SI"/>
        </w:rPr>
        <w:t xml:space="preserve"> </w:t>
      </w:r>
      <w:r w:rsidRPr="003C5763">
        <w:rPr>
          <w:rFonts w:eastAsiaTheme="minorHAnsi" w:cs="Arial"/>
          <w:sz w:val="22"/>
          <w:szCs w:val="22"/>
          <w:lang w:val="sl-SI"/>
        </w:rPr>
        <w:t xml:space="preserve">tudi na </w:t>
      </w:r>
      <w:r w:rsidR="00D567D0">
        <w:rPr>
          <w:rFonts w:eastAsiaTheme="minorHAnsi" w:cs="Arial"/>
          <w:sz w:val="22"/>
          <w:szCs w:val="22"/>
          <w:lang w:val="sl-SI"/>
        </w:rPr>
        <w:t>ravni</w:t>
      </w:r>
      <w:r w:rsidR="00D567D0" w:rsidRPr="003C5763">
        <w:rPr>
          <w:rFonts w:eastAsiaTheme="minorHAnsi" w:cs="Arial"/>
          <w:sz w:val="22"/>
          <w:szCs w:val="22"/>
          <w:lang w:val="sl-SI"/>
        </w:rPr>
        <w:t xml:space="preserve"> </w:t>
      </w:r>
      <w:r w:rsidRPr="003C5763">
        <w:rPr>
          <w:rFonts w:eastAsiaTheme="minorHAnsi" w:cs="Arial"/>
          <w:sz w:val="22"/>
          <w:szCs w:val="22"/>
          <w:lang w:val="sl-SI"/>
        </w:rPr>
        <w:t>Evropske unije nastal</w:t>
      </w:r>
      <w:r w:rsidR="00D567D0">
        <w:rPr>
          <w:rFonts w:eastAsiaTheme="minorHAnsi" w:cs="Arial"/>
          <w:sz w:val="22"/>
          <w:szCs w:val="22"/>
          <w:lang w:val="sl-SI"/>
        </w:rPr>
        <w:t>i številni</w:t>
      </w:r>
      <w:r w:rsidRPr="003C5763">
        <w:rPr>
          <w:rFonts w:eastAsiaTheme="minorHAnsi" w:cs="Arial"/>
          <w:sz w:val="22"/>
          <w:szCs w:val="22"/>
          <w:lang w:val="sl-SI"/>
        </w:rPr>
        <w:t xml:space="preserve"> dokument</w:t>
      </w:r>
      <w:r w:rsidR="00D567D0">
        <w:rPr>
          <w:rFonts w:eastAsiaTheme="minorHAnsi" w:cs="Arial"/>
          <w:sz w:val="22"/>
          <w:szCs w:val="22"/>
          <w:lang w:val="sl-SI"/>
        </w:rPr>
        <w:t>i</w:t>
      </w:r>
      <w:r w:rsidRPr="003C5763">
        <w:rPr>
          <w:rFonts w:eastAsiaTheme="minorHAnsi" w:cs="Arial"/>
          <w:sz w:val="22"/>
          <w:szCs w:val="22"/>
          <w:lang w:val="sl-SI"/>
        </w:rPr>
        <w:t>, tako strateški, kot je Strategija EU za kibernetsko varnost v digitalnem desetletju</w:t>
      </w:r>
      <w:r w:rsidRPr="003C5763">
        <w:rPr>
          <w:rStyle w:val="Sprotnaopomba-sklic"/>
          <w:rFonts w:eastAsiaTheme="minorHAnsi" w:cs="Arial"/>
          <w:sz w:val="22"/>
          <w:szCs w:val="22"/>
          <w:lang w:val="sl-SI"/>
        </w:rPr>
        <w:footnoteReference w:id="74"/>
      </w:r>
      <w:r w:rsidR="00D567D0">
        <w:rPr>
          <w:rFonts w:eastAsiaTheme="minorHAnsi" w:cs="Arial"/>
          <w:sz w:val="22"/>
          <w:szCs w:val="22"/>
          <w:lang w:val="sl-SI"/>
        </w:rPr>
        <w:t>,</w:t>
      </w:r>
      <w:r w:rsidRPr="003C5763">
        <w:rPr>
          <w:rFonts w:eastAsiaTheme="minorHAnsi" w:cs="Arial"/>
          <w:sz w:val="22"/>
          <w:szCs w:val="22"/>
          <w:lang w:val="sl-SI"/>
        </w:rPr>
        <w:t xml:space="preserve"> kot zavezujoči, kot </w:t>
      </w:r>
      <w:r w:rsidR="00D567D0">
        <w:rPr>
          <w:rFonts w:eastAsiaTheme="minorHAnsi" w:cs="Arial"/>
          <w:sz w:val="22"/>
          <w:szCs w:val="22"/>
          <w:lang w:val="sl-SI"/>
        </w:rPr>
        <w:t>so</w:t>
      </w:r>
      <w:r w:rsidR="00D567D0" w:rsidRPr="003C5763">
        <w:rPr>
          <w:rFonts w:eastAsiaTheme="minorHAnsi" w:cs="Arial"/>
          <w:sz w:val="22"/>
          <w:szCs w:val="22"/>
          <w:lang w:val="sl-SI"/>
        </w:rPr>
        <w:t xml:space="preserve"> </w:t>
      </w:r>
      <w:r w:rsidRPr="003C5763">
        <w:rPr>
          <w:rFonts w:eastAsiaTheme="minorHAnsi" w:cs="Arial"/>
          <w:sz w:val="22"/>
          <w:szCs w:val="22"/>
          <w:lang w:val="sl-SI"/>
        </w:rPr>
        <w:t xml:space="preserve">Direktiva </w:t>
      </w:r>
      <w:r w:rsidR="00B810A0">
        <w:rPr>
          <w:rFonts w:eastAsiaTheme="minorHAnsi" w:cs="Arial"/>
          <w:sz w:val="22"/>
          <w:szCs w:val="22"/>
          <w:lang w:val="sl-SI"/>
        </w:rPr>
        <w:t>(</w:t>
      </w:r>
      <w:r w:rsidR="00B810A0" w:rsidRPr="00B810A0">
        <w:rPr>
          <w:rFonts w:eastAsiaTheme="minorHAnsi" w:cs="Arial"/>
          <w:sz w:val="22"/>
          <w:szCs w:val="22"/>
          <w:lang w:val="sl-SI"/>
        </w:rPr>
        <w:t>EU) 2022/2555</w:t>
      </w:r>
      <w:r w:rsidR="00B810A0">
        <w:rPr>
          <w:rFonts w:eastAsiaTheme="minorHAnsi" w:cs="Arial"/>
          <w:sz w:val="22"/>
          <w:szCs w:val="22"/>
          <w:lang w:val="sl-SI"/>
        </w:rPr>
        <w:t xml:space="preserve"> </w:t>
      </w:r>
      <w:r w:rsidRPr="003C5763">
        <w:rPr>
          <w:rFonts w:eastAsiaTheme="minorHAnsi" w:cs="Arial"/>
          <w:sz w:val="22"/>
          <w:szCs w:val="22"/>
          <w:lang w:val="sl-SI"/>
        </w:rPr>
        <w:t>o ukrepih za visoko skupno raven kibernetske varnosti v Uniji</w:t>
      </w:r>
      <w:r w:rsidRPr="003C5763">
        <w:rPr>
          <w:rStyle w:val="Sprotnaopomba-sklic"/>
          <w:rFonts w:eastAsiaTheme="minorHAnsi" w:cs="Arial"/>
          <w:sz w:val="22"/>
          <w:szCs w:val="22"/>
          <w:lang w:val="sl-SI"/>
        </w:rPr>
        <w:footnoteReference w:id="75"/>
      </w:r>
      <w:r w:rsidRPr="003C5763">
        <w:rPr>
          <w:rFonts w:eastAsiaTheme="minorHAnsi" w:cs="Arial"/>
          <w:sz w:val="22"/>
          <w:szCs w:val="22"/>
          <w:lang w:val="sl-SI"/>
        </w:rPr>
        <w:t>, Akt o kibernetski varnosti</w:t>
      </w:r>
      <w:r w:rsidRPr="003C5763">
        <w:rPr>
          <w:rStyle w:val="Sprotnaopomba-sklic"/>
          <w:rFonts w:eastAsiaTheme="minorHAnsi" w:cs="Arial"/>
          <w:sz w:val="22"/>
          <w:szCs w:val="22"/>
          <w:lang w:val="sl-SI"/>
        </w:rPr>
        <w:footnoteReference w:id="76"/>
      </w:r>
      <w:r w:rsidRPr="003C5763">
        <w:rPr>
          <w:rFonts w:eastAsiaTheme="minorHAnsi" w:cs="Arial"/>
          <w:sz w:val="22"/>
          <w:szCs w:val="22"/>
          <w:lang w:val="sl-SI"/>
        </w:rPr>
        <w:t xml:space="preserve"> in </w:t>
      </w:r>
      <w:r w:rsidR="00D567D0">
        <w:rPr>
          <w:rFonts w:eastAsiaTheme="minorHAnsi" w:cs="Arial"/>
          <w:sz w:val="22"/>
          <w:szCs w:val="22"/>
          <w:lang w:val="sl-SI"/>
        </w:rPr>
        <w:t>nastajajoči</w:t>
      </w:r>
      <w:r w:rsidR="00D567D0" w:rsidRPr="003C5763">
        <w:rPr>
          <w:rFonts w:eastAsiaTheme="minorHAnsi" w:cs="Arial"/>
          <w:sz w:val="22"/>
          <w:szCs w:val="22"/>
          <w:lang w:val="sl-SI"/>
        </w:rPr>
        <w:t xml:space="preserve"> </w:t>
      </w:r>
      <w:r w:rsidRPr="003C5763">
        <w:rPr>
          <w:rFonts w:eastAsiaTheme="minorHAnsi" w:cs="Arial"/>
          <w:sz w:val="22"/>
          <w:szCs w:val="22"/>
          <w:lang w:val="sl-SI"/>
        </w:rPr>
        <w:t>Akt o kibernetski odpornosti</w:t>
      </w:r>
      <w:r w:rsidRPr="003C5763">
        <w:rPr>
          <w:rStyle w:val="Sprotnaopomba-sklic"/>
          <w:rFonts w:eastAsiaTheme="minorHAnsi" w:cs="Arial"/>
          <w:sz w:val="22"/>
          <w:szCs w:val="22"/>
          <w:lang w:val="sl-SI"/>
        </w:rPr>
        <w:footnoteReference w:id="77"/>
      </w:r>
      <w:r w:rsidRPr="003C5763">
        <w:rPr>
          <w:rFonts w:eastAsiaTheme="minorHAnsi" w:cs="Arial"/>
          <w:sz w:val="22"/>
          <w:szCs w:val="22"/>
          <w:lang w:val="sl-SI"/>
        </w:rPr>
        <w:t xml:space="preserve">. Sprejeta je bila tudi Uredba o vzpostavitvi Evropskega industrijskega, tehnološkega in raziskovalnega kompetenčnega centra za kibernetsko varnost ter </w:t>
      </w:r>
      <w:r w:rsidR="00D567D0">
        <w:rPr>
          <w:rFonts w:eastAsiaTheme="minorHAnsi" w:cs="Arial"/>
          <w:sz w:val="22"/>
          <w:szCs w:val="22"/>
          <w:lang w:val="sl-SI"/>
        </w:rPr>
        <w:t>M</w:t>
      </w:r>
      <w:r w:rsidRPr="003C5763">
        <w:rPr>
          <w:rFonts w:eastAsiaTheme="minorHAnsi" w:cs="Arial"/>
          <w:sz w:val="22"/>
          <w:szCs w:val="22"/>
          <w:lang w:val="sl-SI"/>
        </w:rPr>
        <w:t>reže nacionalnih koordinacijskih centrov</w:t>
      </w:r>
      <w:r w:rsidRPr="003C5763">
        <w:rPr>
          <w:rStyle w:val="Sprotnaopomba-sklic"/>
          <w:rFonts w:eastAsiaTheme="minorHAnsi" w:cs="Arial"/>
          <w:sz w:val="22"/>
          <w:szCs w:val="22"/>
          <w:lang w:val="sl-SI"/>
        </w:rPr>
        <w:footnoteReference w:id="78"/>
      </w:r>
      <w:r w:rsidRPr="003C5763">
        <w:rPr>
          <w:rFonts w:eastAsiaTheme="minorHAnsi" w:cs="Arial"/>
          <w:sz w:val="22"/>
          <w:szCs w:val="22"/>
          <w:lang w:val="sl-SI"/>
        </w:rPr>
        <w:t>, s katero je bil kompetenčni center vzpostavljen v Bukarešti v Romuniji. Vlogo nacionalnega koordinacijskega centra v Sloveniji pa bo prevzel URSIV.</w:t>
      </w:r>
    </w:p>
    <w:p w14:paraId="6B8CE9D9" w14:textId="77777777" w:rsidR="0099142D" w:rsidRPr="003C5763" w:rsidRDefault="0099142D" w:rsidP="00EF2F07">
      <w:pPr>
        <w:rPr>
          <w:rFonts w:eastAsiaTheme="minorHAnsi" w:cs="Arial"/>
          <w:sz w:val="22"/>
          <w:szCs w:val="22"/>
          <w:lang w:val="sl-SI"/>
        </w:rPr>
      </w:pPr>
    </w:p>
    <w:p w14:paraId="17F41BCD" w14:textId="2A35AE46" w:rsidR="0099142D" w:rsidRPr="003C5763" w:rsidRDefault="0099142D" w:rsidP="00EF2F07">
      <w:pPr>
        <w:shd w:val="clear" w:color="auto" w:fill="1F3864" w:themeFill="accent1" w:themeFillShade="80"/>
        <w:rPr>
          <w:rFonts w:eastAsiaTheme="minorHAnsi" w:cs="Arial"/>
          <w:sz w:val="22"/>
          <w:szCs w:val="22"/>
          <w:lang w:val="sl-SI"/>
        </w:rPr>
      </w:pPr>
      <w:r w:rsidRPr="003C5763">
        <w:rPr>
          <w:rFonts w:eastAsiaTheme="minorHAnsi" w:cs="Arial"/>
          <w:sz w:val="22"/>
          <w:szCs w:val="22"/>
          <w:lang w:val="sl-SI"/>
        </w:rPr>
        <w:t xml:space="preserve">Zagotoviti želimo varen, odporen in zanesljiv kibernetski prostor za vse ter s tem </w:t>
      </w:r>
      <w:r w:rsidR="00D567D0">
        <w:rPr>
          <w:rFonts w:eastAsiaTheme="minorHAnsi" w:cs="Arial"/>
          <w:sz w:val="22"/>
          <w:szCs w:val="22"/>
          <w:lang w:val="sl-SI"/>
        </w:rPr>
        <w:t>izboljšati</w:t>
      </w:r>
      <w:r w:rsidRPr="003C5763">
        <w:rPr>
          <w:rFonts w:eastAsiaTheme="minorHAnsi" w:cs="Arial"/>
          <w:sz w:val="22"/>
          <w:szCs w:val="22"/>
          <w:lang w:val="sl-SI"/>
        </w:rPr>
        <w:t xml:space="preserve"> kibernetsk</w:t>
      </w:r>
      <w:r w:rsidR="00D567D0">
        <w:rPr>
          <w:rFonts w:eastAsiaTheme="minorHAnsi" w:cs="Arial"/>
          <w:sz w:val="22"/>
          <w:szCs w:val="22"/>
          <w:lang w:val="sl-SI"/>
        </w:rPr>
        <w:t>o</w:t>
      </w:r>
      <w:r w:rsidRPr="003C5763">
        <w:rPr>
          <w:rFonts w:eastAsiaTheme="minorHAnsi" w:cs="Arial"/>
          <w:sz w:val="22"/>
          <w:szCs w:val="22"/>
          <w:lang w:val="sl-SI"/>
        </w:rPr>
        <w:t xml:space="preserve"> varnost v Republiki Sloveniji v vseh segmentih družbe.</w:t>
      </w:r>
    </w:p>
    <w:p w14:paraId="0ADB4597" w14:textId="77777777" w:rsidR="0099142D" w:rsidRPr="003C5763" w:rsidRDefault="0099142D" w:rsidP="00EF2F07">
      <w:pPr>
        <w:rPr>
          <w:rFonts w:eastAsiaTheme="minorHAnsi" w:cs="Arial"/>
          <w:sz w:val="22"/>
          <w:szCs w:val="22"/>
          <w:lang w:val="sl-SI"/>
        </w:rPr>
      </w:pPr>
    </w:p>
    <w:p w14:paraId="19097B96" w14:textId="77777777" w:rsidR="0099142D" w:rsidRPr="003C5763" w:rsidRDefault="0099142D" w:rsidP="00EF2F07">
      <w:pPr>
        <w:rPr>
          <w:rFonts w:eastAsiaTheme="minorHAnsi" w:cs="Arial"/>
          <w:sz w:val="22"/>
          <w:szCs w:val="22"/>
          <w:lang w:val="sl-SI"/>
        </w:rPr>
      </w:pPr>
      <w:r w:rsidRPr="003C5763">
        <w:rPr>
          <w:rFonts w:eastAsiaTheme="minorHAnsi" w:cs="Arial"/>
          <w:sz w:val="22"/>
          <w:szCs w:val="22"/>
          <w:lang w:val="sl-SI"/>
        </w:rPr>
        <w:t xml:space="preserve">Zgoraj navedeno je tudi izhodišče pri pripravi nove strategije kibernetske varnosti. </w:t>
      </w:r>
    </w:p>
    <w:p w14:paraId="1BD6F925" w14:textId="77777777" w:rsidR="0099142D" w:rsidRPr="003C5763" w:rsidRDefault="0099142D" w:rsidP="00EF2F07">
      <w:pPr>
        <w:rPr>
          <w:rFonts w:eastAsiaTheme="minorHAnsi" w:cs="Arial"/>
          <w:sz w:val="22"/>
          <w:szCs w:val="22"/>
          <w:lang w:val="sl-SI"/>
        </w:rPr>
      </w:pPr>
    </w:p>
    <w:p w14:paraId="2120B724" w14:textId="7C3D999B" w:rsidR="0099142D" w:rsidRPr="003C5763" w:rsidRDefault="0099142D" w:rsidP="00EF2F07">
      <w:pPr>
        <w:rPr>
          <w:rFonts w:eastAsiaTheme="minorHAnsi" w:cs="Arial"/>
          <w:sz w:val="22"/>
          <w:szCs w:val="22"/>
          <w:lang w:val="sl-SI"/>
        </w:rPr>
      </w:pPr>
      <w:r w:rsidRPr="003C5763">
        <w:rPr>
          <w:rFonts w:eastAsiaTheme="minorHAnsi" w:cs="Arial"/>
          <w:noProof/>
          <w:sz w:val="22"/>
          <w:szCs w:val="22"/>
          <w:lang w:val="sl-SI" w:eastAsia="sl-SI"/>
        </w:rPr>
        <w:drawing>
          <wp:inline distT="0" distB="0" distL="0" distR="0" wp14:anchorId="4C8674AB" wp14:editId="5D369BDC">
            <wp:extent cx="396815" cy="396815"/>
            <wp:effectExtent l="0" t="0" r="3810" b="3810"/>
            <wp:docPr id="12" name="Slika 12"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002838A1" w:rsidRPr="003C5763">
        <w:rPr>
          <w:rFonts w:eastAsiaTheme="minorHAnsi" w:cs="Arial"/>
          <w:sz w:val="22"/>
          <w:szCs w:val="22"/>
          <w:lang w:val="sl-SI"/>
        </w:rPr>
        <w:t>Cilj Digitalne Slovenije 2030 na področju kibernetske varnosti je uvrstitev</w:t>
      </w:r>
      <w:r w:rsidRPr="003C5763">
        <w:rPr>
          <w:rFonts w:eastAsiaTheme="minorHAnsi" w:cs="Arial"/>
          <w:sz w:val="22"/>
          <w:szCs w:val="22"/>
          <w:lang w:val="sl-SI"/>
        </w:rPr>
        <w:t xml:space="preserve"> Slovenije med prvih dvajset najboljših držav po </w:t>
      </w:r>
      <w:r w:rsidR="006018F1">
        <w:rPr>
          <w:rFonts w:eastAsiaTheme="minorHAnsi" w:cs="Arial"/>
          <w:sz w:val="22"/>
          <w:szCs w:val="22"/>
          <w:lang w:val="sl-SI"/>
        </w:rPr>
        <w:t>n</w:t>
      </w:r>
      <w:r w:rsidRPr="003C5763">
        <w:rPr>
          <w:rFonts w:eastAsiaTheme="minorHAnsi" w:cs="Arial"/>
          <w:sz w:val="22"/>
          <w:szCs w:val="22"/>
          <w:lang w:val="sl-SI"/>
        </w:rPr>
        <w:t>acionalnem indeksu kibernetske varnosti do leta 2027. Globalni cilj obsega naslednje cilje ter ukrepe in aktivnosti za njihovo izpolnitev:</w:t>
      </w:r>
    </w:p>
    <w:p w14:paraId="7F1EAA7A" w14:textId="01BC8E6F" w:rsidR="0099142D" w:rsidRPr="003C5763" w:rsidRDefault="00D567D0" w:rsidP="00EF2F07">
      <w:pPr>
        <w:pStyle w:val="Odstavekseznama"/>
        <w:numPr>
          <w:ilvl w:val="0"/>
          <w:numId w:val="39"/>
        </w:numPr>
        <w:spacing w:before="120"/>
        <w:rPr>
          <w:rFonts w:cs="Arial"/>
          <w:sz w:val="22"/>
          <w:szCs w:val="22"/>
          <w:lang w:val="sl-SI"/>
        </w:rPr>
      </w:pPr>
      <w:r>
        <w:rPr>
          <w:rFonts w:cs="Arial"/>
          <w:b/>
          <w:bCs/>
          <w:sz w:val="22"/>
          <w:szCs w:val="22"/>
          <w:lang w:val="sl-SI"/>
        </w:rPr>
        <w:t>r</w:t>
      </w:r>
      <w:r w:rsidR="0099142D" w:rsidRPr="003C5763">
        <w:rPr>
          <w:rFonts w:cs="Arial"/>
          <w:b/>
          <w:bCs/>
          <w:sz w:val="22"/>
          <w:szCs w:val="22"/>
          <w:lang w:val="sl-SI"/>
        </w:rPr>
        <w:t xml:space="preserve">azviti načrti ukrepanja ob </w:t>
      </w:r>
      <w:r w:rsidR="0099142D" w:rsidRPr="003C5763">
        <w:rPr>
          <w:rFonts w:eastAsiaTheme="minorHAnsi" w:cs="Arial"/>
          <w:b/>
          <w:bCs/>
          <w:sz w:val="22"/>
          <w:szCs w:val="22"/>
          <w:lang w:val="sl-SI"/>
        </w:rPr>
        <w:t>varnostnih incidentih</w:t>
      </w:r>
      <w:r w:rsidR="0099142D" w:rsidRPr="003C5763">
        <w:rPr>
          <w:rFonts w:cs="Arial"/>
          <w:sz w:val="22"/>
          <w:szCs w:val="22"/>
          <w:lang w:val="sl-SI"/>
        </w:rPr>
        <w:t xml:space="preserve">, kar obsega </w:t>
      </w:r>
      <w:r w:rsidR="0099142D" w:rsidRPr="003C5763">
        <w:rPr>
          <w:rFonts w:eastAsiaTheme="minorHAnsi" w:cs="Arial"/>
          <w:sz w:val="22"/>
          <w:szCs w:val="22"/>
          <w:lang w:val="sl-SI"/>
        </w:rPr>
        <w:t>prenovo nacionalnega načrta odzivanja na kibernetske incidente;</w:t>
      </w:r>
    </w:p>
    <w:p w14:paraId="567F18AF" w14:textId="39B0D77F" w:rsidR="0099142D" w:rsidRPr="003C5763" w:rsidRDefault="00D567D0" w:rsidP="00EF2F07">
      <w:pPr>
        <w:pStyle w:val="Odstavekseznama"/>
        <w:numPr>
          <w:ilvl w:val="0"/>
          <w:numId w:val="39"/>
        </w:numPr>
        <w:spacing w:before="120"/>
        <w:rPr>
          <w:rFonts w:cs="Arial"/>
          <w:sz w:val="22"/>
          <w:szCs w:val="22"/>
          <w:lang w:val="sl-SI"/>
        </w:rPr>
      </w:pPr>
      <w:r>
        <w:rPr>
          <w:rFonts w:cs="Arial"/>
          <w:b/>
          <w:bCs/>
          <w:sz w:val="22"/>
          <w:szCs w:val="22"/>
          <w:lang w:val="sl-SI"/>
        </w:rPr>
        <w:t>o</w:t>
      </w:r>
      <w:r w:rsidR="0099142D" w:rsidRPr="003C5763">
        <w:rPr>
          <w:rFonts w:cs="Arial"/>
          <w:b/>
          <w:bCs/>
          <w:sz w:val="22"/>
          <w:szCs w:val="22"/>
          <w:lang w:val="sl-SI"/>
        </w:rPr>
        <w:t>krepljene zmogljivosti za odzivanje na varnostne incidente in vzpostavljeni mehanizmi za njihovo priglasitev</w:t>
      </w:r>
      <w:r w:rsidR="0099142D" w:rsidRPr="003C5763">
        <w:rPr>
          <w:rFonts w:cs="Arial"/>
          <w:sz w:val="22"/>
          <w:szCs w:val="22"/>
          <w:lang w:val="sl-SI"/>
        </w:rPr>
        <w:t xml:space="preserve">, kar obsega </w:t>
      </w:r>
      <w:r w:rsidR="0099142D" w:rsidRPr="003C5763">
        <w:rPr>
          <w:rFonts w:eastAsiaTheme="minorHAnsi" w:cs="Arial"/>
          <w:sz w:val="22"/>
          <w:szCs w:val="22"/>
          <w:lang w:val="sl-SI"/>
        </w:rPr>
        <w:t>krepitev odzivnih centrov za kibernetsko varnost in vzpostavitev enotne platforme za priglasitev varnostnih incidentov ter zmogljivosti za analizo in deljenje informacij;</w:t>
      </w:r>
    </w:p>
    <w:p w14:paraId="749BAC69" w14:textId="3ACBF430" w:rsidR="00702006" w:rsidRPr="00DA378D" w:rsidRDefault="00D567D0" w:rsidP="00702006">
      <w:pPr>
        <w:pStyle w:val="Odstavekseznama"/>
        <w:numPr>
          <w:ilvl w:val="0"/>
          <w:numId w:val="39"/>
        </w:numPr>
        <w:spacing w:before="120"/>
        <w:rPr>
          <w:rFonts w:eastAsiaTheme="minorHAnsi" w:cs="Arial"/>
          <w:sz w:val="22"/>
          <w:szCs w:val="22"/>
          <w:lang w:val="sl-SI"/>
        </w:rPr>
      </w:pPr>
      <w:r>
        <w:rPr>
          <w:rFonts w:eastAsiaTheme="minorHAnsi" w:cs="Arial"/>
          <w:b/>
          <w:bCs/>
          <w:sz w:val="22"/>
          <w:szCs w:val="22"/>
          <w:lang w:val="sl-SI"/>
        </w:rPr>
        <w:t>v</w:t>
      </w:r>
      <w:r w:rsidR="00702006" w:rsidRPr="003D440F">
        <w:rPr>
          <w:rFonts w:eastAsiaTheme="minorHAnsi" w:cs="Arial"/>
          <w:b/>
          <w:bCs/>
          <w:sz w:val="22"/>
          <w:szCs w:val="22"/>
          <w:lang w:val="sl-SI"/>
        </w:rPr>
        <w:t>isok</w:t>
      </w:r>
      <w:r>
        <w:rPr>
          <w:rFonts w:eastAsiaTheme="minorHAnsi" w:cs="Arial"/>
          <w:b/>
          <w:bCs/>
          <w:sz w:val="22"/>
          <w:szCs w:val="22"/>
          <w:lang w:val="sl-SI"/>
        </w:rPr>
        <w:t xml:space="preserve">a raven </w:t>
      </w:r>
      <w:r w:rsidR="00702006" w:rsidRPr="003D440F">
        <w:rPr>
          <w:rFonts w:eastAsiaTheme="minorHAnsi" w:cs="Arial"/>
          <w:b/>
          <w:bCs/>
          <w:sz w:val="22"/>
          <w:szCs w:val="22"/>
          <w:lang w:val="sl-SI"/>
        </w:rPr>
        <w:t xml:space="preserve">odpornosti </w:t>
      </w:r>
      <w:r>
        <w:rPr>
          <w:rFonts w:eastAsiaTheme="minorHAnsi" w:cs="Arial"/>
          <w:b/>
          <w:bCs/>
          <w:sz w:val="22"/>
          <w:szCs w:val="22"/>
          <w:lang w:val="sl-SI"/>
        </w:rPr>
        <w:t>proti</w:t>
      </w:r>
      <w:r w:rsidR="00702006" w:rsidRPr="003D440F">
        <w:rPr>
          <w:rFonts w:eastAsiaTheme="minorHAnsi" w:cs="Arial"/>
          <w:b/>
          <w:bCs/>
          <w:sz w:val="22"/>
          <w:szCs w:val="22"/>
          <w:lang w:val="sl-SI"/>
        </w:rPr>
        <w:t xml:space="preserve"> kibernetsk</w:t>
      </w:r>
      <w:r>
        <w:rPr>
          <w:rFonts w:eastAsiaTheme="minorHAnsi" w:cs="Arial"/>
          <w:b/>
          <w:bCs/>
          <w:sz w:val="22"/>
          <w:szCs w:val="22"/>
          <w:lang w:val="sl-SI"/>
        </w:rPr>
        <w:t>im</w:t>
      </w:r>
      <w:r w:rsidR="00702006" w:rsidRPr="003D440F">
        <w:rPr>
          <w:rFonts w:eastAsiaTheme="minorHAnsi" w:cs="Arial"/>
          <w:b/>
          <w:bCs/>
          <w:sz w:val="22"/>
          <w:szCs w:val="22"/>
          <w:lang w:val="sl-SI"/>
        </w:rPr>
        <w:t xml:space="preserve"> grožnj</w:t>
      </w:r>
      <w:r>
        <w:rPr>
          <w:rFonts w:eastAsiaTheme="minorHAnsi" w:cs="Arial"/>
          <w:b/>
          <w:bCs/>
          <w:sz w:val="22"/>
          <w:szCs w:val="22"/>
          <w:lang w:val="sl-SI"/>
        </w:rPr>
        <w:t>am</w:t>
      </w:r>
      <w:r w:rsidR="00702006" w:rsidRPr="003D440F">
        <w:rPr>
          <w:rFonts w:eastAsiaTheme="minorHAnsi" w:cs="Arial"/>
          <w:b/>
          <w:bCs/>
          <w:sz w:val="22"/>
          <w:szCs w:val="22"/>
          <w:lang w:val="sl-SI"/>
        </w:rPr>
        <w:t xml:space="preserve"> za subjekte, ki so nujni za zagotavljanje varnosti in neprekinjeno delovanje države in družbe</w:t>
      </w:r>
      <w:r w:rsidR="00702006" w:rsidRPr="00DA378D">
        <w:rPr>
          <w:rFonts w:eastAsiaTheme="minorHAnsi" w:cs="Arial"/>
          <w:sz w:val="22"/>
          <w:szCs w:val="22"/>
          <w:lang w:val="sl-SI"/>
        </w:rPr>
        <w:t xml:space="preserve">, kar obsega </w:t>
      </w:r>
      <w:r>
        <w:rPr>
          <w:rFonts w:eastAsiaTheme="minorHAnsi" w:cs="Arial"/>
          <w:sz w:val="22"/>
          <w:szCs w:val="22"/>
          <w:lang w:val="sl-SI"/>
        </w:rPr>
        <w:t>krepitev</w:t>
      </w:r>
      <w:r w:rsidRPr="00DA378D">
        <w:rPr>
          <w:rFonts w:eastAsiaTheme="minorHAnsi" w:cs="Arial"/>
          <w:sz w:val="22"/>
          <w:szCs w:val="22"/>
          <w:lang w:val="sl-SI"/>
        </w:rPr>
        <w:t xml:space="preserve"> </w:t>
      </w:r>
      <w:r w:rsidR="00702006" w:rsidRPr="00DA378D">
        <w:rPr>
          <w:rFonts w:eastAsiaTheme="minorHAnsi" w:cs="Arial"/>
          <w:sz w:val="22"/>
          <w:szCs w:val="22"/>
          <w:lang w:val="sl-SI"/>
        </w:rPr>
        <w:t xml:space="preserve">odpornosti upravljavcev kritične infrastrukture, izvajalcev </w:t>
      </w:r>
      <w:r>
        <w:rPr>
          <w:rFonts w:eastAsiaTheme="minorHAnsi" w:cs="Arial"/>
          <w:sz w:val="22"/>
          <w:szCs w:val="22"/>
          <w:lang w:val="sl-SI"/>
        </w:rPr>
        <w:t>poglavitnih</w:t>
      </w:r>
      <w:r w:rsidRPr="00DA378D">
        <w:rPr>
          <w:rFonts w:eastAsiaTheme="minorHAnsi" w:cs="Arial"/>
          <w:sz w:val="22"/>
          <w:szCs w:val="22"/>
          <w:lang w:val="sl-SI"/>
        </w:rPr>
        <w:t xml:space="preserve"> </w:t>
      </w:r>
      <w:r w:rsidR="00702006" w:rsidRPr="00DA378D">
        <w:rPr>
          <w:rFonts w:eastAsiaTheme="minorHAnsi" w:cs="Arial"/>
          <w:sz w:val="22"/>
          <w:szCs w:val="22"/>
          <w:lang w:val="sl-SI"/>
        </w:rPr>
        <w:t xml:space="preserve">storitev, ponudnikov digitalnih storitev in organov državne uprave </w:t>
      </w:r>
      <w:r>
        <w:rPr>
          <w:rFonts w:eastAsiaTheme="minorHAnsi" w:cs="Arial"/>
          <w:sz w:val="22"/>
          <w:szCs w:val="22"/>
          <w:lang w:val="sl-SI"/>
        </w:rPr>
        <w:t>proti</w:t>
      </w:r>
      <w:r w:rsidRPr="00DA378D">
        <w:rPr>
          <w:rFonts w:eastAsiaTheme="minorHAnsi" w:cs="Arial"/>
          <w:sz w:val="22"/>
          <w:szCs w:val="22"/>
          <w:lang w:val="sl-SI"/>
        </w:rPr>
        <w:t xml:space="preserve"> </w:t>
      </w:r>
      <w:r w:rsidR="00702006" w:rsidRPr="00DA378D">
        <w:rPr>
          <w:rFonts w:eastAsiaTheme="minorHAnsi" w:cs="Arial"/>
          <w:sz w:val="22"/>
          <w:szCs w:val="22"/>
          <w:lang w:val="sl-SI"/>
        </w:rPr>
        <w:t>kibernetsk</w:t>
      </w:r>
      <w:r>
        <w:rPr>
          <w:rFonts w:eastAsiaTheme="minorHAnsi" w:cs="Arial"/>
          <w:sz w:val="22"/>
          <w:szCs w:val="22"/>
          <w:lang w:val="sl-SI"/>
        </w:rPr>
        <w:t>im</w:t>
      </w:r>
      <w:r w:rsidR="00702006" w:rsidRPr="00DA378D">
        <w:rPr>
          <w:rFonts w:eastAsiaTheme="minorHAnsi" w:cs="Arial"/>
          <w:sz w:val="22"/>
          <w:szCs w:val="22"/>
          <w:lang w:val="sl-SI"/>
        </w:rPr>
        <w:t xml:space="preserve"> grožnj</w:t>
      </w:r>
      <w:r>
        <w:rPr>
          <w:rFonts w:eastAsiaTheme="minorHAnsi" w:cs="Arial"/>
          <w:sz w:val="22"/>
          <w:szCs w:val="22"/>
          <w:lang w:val="sl-SI"/>
        </w:rPr>
        <w:t>am</w:t>
      </w:r>
      <w:r w:rsidR="00702006" w:rsidRPr="00DA378D">
        <w:rPr>
          <w:rFonts w:eastAsiaTheme="minorHAnsi" w:cs="Arial"/>
          <w:sz w:val="22"/>
          <w:szCs w:val="22"/>
          <w:lang w:val="sl-SI"/>
        </w:rPr>
        <w:t>;</w:t>
      </w:r>
    </w:p>
    <w:p w14:paraId="6C4EEB6B" w14:textId="3461E74D" w:rsidR="0099142D" w:rsidRPr="003C5763" w:rsidRDefault="00D567D0" w:rsidP="00EF2F07">
      <w:pPr>
        <w:pStyle w:val="Odstavekseznama"/>
        <w:numPr>
          <w:ilvl w:val="0"/>
          <w:numId w:val="39"/>
        </w:numPr>
        <w:spacing w:before="120"/>
        <w:rPr>
          <w:rFonts w:eastAsiaTheme="minorHAnsi" w:cs="Arial"/>
          <w:sz w:val="22"/>
          <w:szCs w:val="22"/>
          <w:lang w:val="sl-SI"/>
        </w:rPr>
      </w:pPr>
      <w:r>
        <w:rPr>
          <w:rFonts w:cs="Arial"/>
          <w:b/>
          <w:bCs/>
          <w:sz w:val="22"/>
          <w:szCs w:val="22"/>
          <w:lang w:val="sl-SI"/>
        </w:rPr>
        <w:lastRenderedPageBreak/>
        <w:t>v</w:t>
      </w:r>
      <w:r w:rsidR="0099142D" w:rsidRPr="003C5763">
        <w:rPr>
          <w:rFonts w:cs="Arial"/>
          <w:b/>
          <w:bCs/>
          <w:sz w:val="22"/>
          <w:szCs w:val="22"/>
          <w:lang w:val="sl-SI"/>
        </w:rPr>
        <w:t>isoka raven ozaveščenosti prebivalstva o kibernetski varnosti</w:t>
      </w:r>
      <w:r w:rsidR="0099142D" w:rsidRPr="003C5763">
        <w:rPr>
          <w:rFonts w:cs="Arial"/>
          <w:sz w:val="22"/>
          <w:szCs w:val="22"/>
          <w:lang w:val="sl-SI"/>
        </w:rPr>
        <w:t xml:space="preserve">, kar obsega </w:t>
      </w:r>
      <w:r w:rsidR="0099142D" w:rsidRPr="003C5763">
        <w:rPr>
          <w:rFonts w:eastAsiaTheme="minorHAnsi" w:cs="Arial"/>
          <w:sz w:val="22"/>
          <w:szCs w:val="22"/>
          <w:lang w:val="sl-SI"/>
        </w:rPr>
        <w:t xml:space="preserve">ozaveščanje prebivalstva z </w:t>
      </w:r>
      <w:r>
        <w:rPr>
          <w:rFonts w:eastAsiaTheme="minorHAnsi" w:cs="Arial"/>
          <w:sz w:val="22"/>
          <w:szCs w:val="22"/>
          <w:lang w:val="sl-SI"/>
        </w:rPr>
        <w:t>uvedbo</w:t>
      </w:r>
      <w:r w:rsidRPr="003C5763">
        <w:rPr>
          <w:rFonts w:eastAsiaTheme="minorHAnsi" w:cs="Arial"/>
          <w:sz w:val="22"/>
          <w:szCs w:val="22"/>
          <w:lang w:val="sl-SI"/>
        </w:rPr>
        <w:t xml:space="preserve"> </w:t>
      </w:r>
      <w:r w:rsidR="0099142D" w:rsidRPr="003C5763">
        <w:rPr>
          <w:rFonts w:eastAsiaTheme="minorHAnsi" w:cs="Arial"/>
          <w:sz w:val="22"/>
          <w:szCs w:val="22"/>
          <w:lang w:val="sl-SI"/>
        </w:rPr>
        <w:t>tem s področja kibernetske varnosti v kurikulume osnovnih in srednjih šol ter z izvedbo programov ozaveščanja za različne ciljne skupine;</w:t>
      </w:r>
    </w:p>
    <w:p w14:paraId="3C0416F1" w14:textId="1C37B7E5" w:rsidR="004A1F58" w:rsidRPr="003C5763" w:rsidRDefault="00D567D0" w:rsidP="00EF2F07">
      <w:pPr>
        <w:pStyle w:val="Odstavekseznama"/>
        <w:numPr>
          <w:ilvl w:val="0"/>
          <w:numId w:val="39"/>
        </w:numPr>
        <w:spacing w:before="120"/>
        <w:rPr>
          <w:rFonts w:eastAsiaTheme="minorHAnsi" w:cs="Arial"/>
          <w:sz w:val="22"/>
          <w:szCs w:val="22"/>
          <w:lang w:val="sl-SI"/>
        </w:rPr>
      </w:pPr>
      <w:r>
        <w:rPr>
          <w:rFonts w:cs="Arial"/>
          <w:b/>
          <w:bCs/>
          <w:sz w:val="22"/>
          <w:szCs w:val="22"/>
          <w:lang w:val="sl-SI"/>
        </w:rPr>
        <w:t>s</w:t>
      </w:r>
      <w:r w:rsidR="0099142D" w:rsidRPr="003C5763">
        <w:rPr>
          <w:rFonts w:cs="Arial"/>
          <w:b/>
          <w:bCs/>
          <w:sz w:val="22"/>
          <w:szCs w:val="22"/>
          <w:lang w:val="sl-SI"/>
        </w:rPr>
        <w:t>talen razvoj človeških virov na področju kibernetske varnosti</w:t>
      </w:r>
      <w:r w:rsidR="0099142D" w:rsidRPr="003C5763">
        <w:rPr>
          <w:rFonts w:cs="Arial"/>
          <w:sz w:val="22"/>
          <w:szCs w:val="22"/>
          <w:lang w:val="sl-SI"/>
        </w:rPr>
        <w:t xml:space="preserve">, kar obsega </w:t>
      </w:r>
      <w:r w:rsidR="004A1F58" w:rsidRPr="003C5763">
        <w:rPr>
          <w:rFonts w:eastAsiaTheme="minorHAnsi" w:cs="Arial"/>
          <w:sz w:val="22"/>
          <w:szCs w:val="22"/>
          <w:lang w:val="sl-SI"/>
        </w:rPr>
        <w:t xml:space="preserve">vzpostavitev mreže srednjih šol, ki bodo vsebine kibernetske varnosti </w:t>
      </w:r>
      <w:r w:rsidRPr="003C5763">
        <w:rPr>
          <w:rFonts w:eastAsiaTheme="minorHAnsi" w:cs="Arial"/>
          <w:sz w:val="22"/>
          <w:szCs w:val="22"/>
          <w:lang w:val="sl-SI"/>
        </w:rPr>
        <w:t xml:space="preserve">vključile </w:t>
      </w:r>
      <w:r w:rsidR="004A1F58" w:rsidRPr="003C5763">
        <w:rPr>
          <w:rFonts w:eastAsiaTheme="minorHAnsi" w:cs="Arial"/>
          <w:sz w:val="22"/>
          <w:szCs w:val="22"/>
          <w:lang w:val="sl-SI"/>
        </w:rPr>
        <w:t>v programe in izvajale dopolnilne aktivnosti s področja kibernetske varnosti, in fakultet, ki bodo razvijale nove visokošolske in univerzitetne študijske programe ter posledično talente na področju kibernetske varnosti, usposabljanje strokovnjakov ter izvedbo nacionalnih in mednarodnih vaj s področja kibernetske varnosti;</w:t>
      </w:r>
    </w:p>
    <w:p w14:paraId="0CFC6F07" w14:textId="0992FC43" w:rsidR="00702006" w:rsidRPr="00AE7571" w:rsidRDefault="00D567D0" w:rsidP="006078B8">
      <w:pPr>
        <w:pStyle w:val="Odstavekseznama"/>
        <w:numPr>
          <w:ilvl w:val="0"/>
          <w:numId w:val="39"/>
        </w:numPr>
        <w:spacing w:before="120"/>
        <w:rPr>
          <w:rFonts w:eastAsiaTheme="minorHAnsi" w:cs="Arial"/>
          <w:sz w:val="22"/>
          <w:szCs w:val="22"/>
          <w:lang w:val="sl-SI"/>
        </w:rPr>
      </w:pPr>
      <w:r>
        <w:rPr>
          <w:rFonts w:cs="Arial"/>
          <w:b/>
          <w:bCs/>
          <w:sz w:val="22"/>
          <w:szCs w:val="22"/>
          <w:lang w:val="sl-SI"/>
        </w:rPr>
        <w:t>o</w:t>
      </w:r>
      <w:r w:rsidR="0099142D" w:rsidRPr="003C5763">
        <w:rPr>
          <w:rFonts w:cs="Arial"/>
          <w:b/>
          <w:bCs/>
          <w:sz w:val="22"/>
          <w:szCs w:val="22"/>
          <w:lang w:val="sl-SI"/>
        </w:rPr>
        <w:t>krepljene zmogljivosti za zatiranje kibernetskega kriminala in kibernetsko varnost</w:t>
      </w:r>
      <w:r w:rsidR="0099142D" w:rsidRPr="003C5763">
        <w:rPr>
          <w:rFonts w:cs="Arial"/>
          <w:sz w:val="22"/>
          <w:szCs w:val="22"/>
          <w:lang w:val="sl-SI"/>
        </w:rPr>
        <w:t xml:space="preserve">, kar obsega </w:t>
      </w:r>
      <w:r>
        <w:rPr>
          <w:rFonts w:eastAsiaTheme="minorHAnsi" w:cs="Arial"/>
          <w:sz w:val="22"/>
          <w:szCs w:val="22"/>
          <w:lang w:val="sl-SI"/>
        </w:rPr>
        <w:t>vzpostavitev</w:t>
      </w:r>
      <w:r w:rsidRPr="003C5763">
        <w:rPr>
          <w:rFonts w:eastAsiaTheme="minorHAnsi" w:cs="Arial"/>
          <w:sz w:val="22"/>
          <w:szCs w:val="22"/>
          <w:lang w:val="sl-SI"/>
        </w:rPr>
        <w:t xml:space="preserve"> </w:t>
      </w:r>
      <w:r w:rsidR="0099142D" w:rsidRPr="003C5763">
        <w:rPr>
          <w:rFonts w:eastAsiaTheme="minorHAnsi" w:cs="Arial"/>
          <w:sz w:val="22"/>
          <w:szCs w:val="22"/>
          <w:lang w:val="sl-SI"/>
        </w:rPr>
        <w:t>zmogljivosti za zatiranje kibernetskega kriminala in kibernetsko obrambo;</w:t>
      </w:r>
    </w:p>
    <w:p w14:paraId="0CE1433D" w14:textId="66E4429F" w:rsidR="007E7E0C" w:rsidRPr="00A172CA" w:rsidRDefault="00D567D0" w:rsidP="00EF2F07">
      <w:pPr>
        <w:pStyle w:val="Odstavekseznama"/>
        <w:numPr>
          <w:ilvl w:val="0"/>
          <w:numId w:val="39"/>
        </w:numPr>
        <w:spacing w:before="120"/>
        <w:rPr>
          <w:rStyle w:val="fontstyle01"/>
          <w:rFonts w:ascii="Arial" w:eastAsiaTheme="minorHAnsi" w:hAnsi="Arial" w:cs="Arial"/>
          <w:color w:val="auto"/>
          <w:lang w:val="sl-SI"/>
        </w:rPr>
      </w:pPr>
      <w:r>
        <w:rPr>
          <w:rStyle w:val="fontstyle01"/>
          <w:b/>
          <w:bCs/>
          <w:lang w:val="sl-SI"/>
        </w:rPr>
        <w:t>z</w:t>
      </w:r>
      <w:r w:rsidR="00702006" w:rsidRPr="003D440F">
        <w:rPr>
          <w:rStyle w:val="fontstyle01"/>
          <w:b/>
          <w:bCs/>
          <w:lang w:val="sl-SI"/>
        </w:rPr>
        <w:t>agon razvoja na podro</w:t>
      </w:r>
      <w:r w:rsidR="00702006" w:rsidRPr="003D440F">
        <w:rPr>
          <w:rStyle w:val="fontstyle01"/>
          <w:rFonts w:hint="eastAsia"/>
          <w:b/>
          <w:bCs/>
          <w:lang w:val="sl-SI"/>
        </w:rPr>
        <w:t>č</w:t>
      </w:r>
      <w:r w:rsidR="00702006" w:rsidRPr="003D440F">
        <w:rPr>
          <w:rStyle w:val="fontstyle01"/>
          <w:b/>
          <w:bCs/>
          <w:lang w:val="sl-SI"/>
        </w:rPr>
        <w:t>ju kibernetske varnosti</w:t>
      </w:r>
      <w:r w:rsidR="00702006" w:rsidRPr="003D440F">
        <w:rPr>
          <w:rStyle w:val="fontstyle01"/>
          <w:lang w:val="sl-SI"/>
        </w:rPr>
        <w:t>, kar obsega spodbujanje raziskav,</w:t>
      </w:r>
      <w:r w:rsidR="00702006" w:rsidRPr="00DA378D">
        <w:rPr>
          <w:rStyle w:val="fontstyle01"/>
          <w:lang w:val="sl-SI"/>
        </w:rPr>
        <w:t xml:space="preserve"> </w:t>
      </w:r>
      <w:r w:rsidR="00702006" w:rsidRPr="003D440F">
        <w:rPr>
          <w:rStyle w:val="fontstyle01"/>
          <w:lang w:val="sl-SI"/>
        </w:rPr>
        <w:t>razvoja, inovacij in sodelovanja na podro</w:t>
      </w:r>
      <w:r w:rsidR="00702006" w:rsidRPr="003D440F">
        <w:rPr>
          <w:rStyle w:val="fontstyle01"/>
          <w:rFonts w:hint="eastAsia"/>
          <w:lang w:val="sl-SI"/>
        </w:rPr>
        <w:t>č</w:t>
      </w:r>
      <w:r w:rsidR="00702006" w:rsidRPr="003D440F">
        <w:rPr>
          <w:rStyle w:val="fontstyle01"/>
          <w:lang w:val="sl-SI"/>
        </w:rPr>
        <w:t>ju kibernetske varnosti za bolj</w:t>
      </w:r>
      <w:r w:rsidR="00702006" w:rsidRPr="003D440F">
        <w:rPr>
          <w:rStyle w:val="fontstyle01"/>
          <w:rFonts w:hint="eastAsia"/>
          <w:lang w:val="sl-SI"/>
        </w:rPr>
        <w:t>š</w:t>
      </w:r>
      <w:r w:rsidR="00702006" w:rsidRPr="003D440F">
        <w:rPr>
          <w:rStyle w:val="fontstyle01"/>
          <w:lang w:val="sl-SI"/>
        </w:rPr>
        <w:t>o</w:t>
      </w:r>
      <w:r w:rsidR="00702006" w:rsidRPr="00DA378D">
        <w:rPr>
          <w:rStyle w:val="fontstyle01"/>
          <w:lang w:val="sl-SI"/>
        </w:rPr>
        <w:t xml:space="preserve"> </w:t>
      </w:r>
      <w:r w:rsidR="00702006" w:rsidRPr="003D440F">
        <w:rPr>
          <w:rStyle w:val="fontstyle01"/>
          <w:lang w:val="sl-SI"/>
        </w:rPr>
        <w:t>povezanost</w:t>
      </w:r>
      <w:r w:rsidR="00702006" w:rsidRPr="00DA378D">
        <w:rPr>
          <w:rStyle w:val="fontstyle01"/>
          <w:lang w:val="sl-SI"/>
        </w:rPr>
        <w:t xml:space="preserve"> </w:t>
      </w:r>
      <w:r w:rsidR="00702006" w:rsidRPr="003D440F">
        <w:rPr>
          <w:rStyle w:val="fontstyle01"/>
          <w:lang w:val="sl-SI"/>
        </w:rPr>
        <w:t>izobra</w:t>
      </w:r>
      <w:r w:rsidR="00702006" w:rsidRPr="003D440F">
        <w:rPr>
          <w:rStyle w:val="fontstyle01"/>
          <w:rFonts w:hint="eastAsia"/>
          <w:lang w:val="sl-SI"/>
        </w:rPr>
        <w:t>ž</w:t>
      </w:r>
      <w:r w:rsidR="00702006" w:rsidRPr="003D440F">
        <w:rPr>
          <w:rStyle w:val="fontstyle01"/>
          <w:lang w:val="sl-SI"/>
        </w:rPr>
        <w:t>evalnih, raziskovalnih in razvojnih organizacij ter gospodarstva</w:t>
      </w:r>
      <w:r w:rsidR="007E7E0C">
        <w:rPr>
          <w:rStyle w:val="fontstyle01"/>
          <w:lang w:val="sl-SI"/>
        </w:rPr>
        <w:t>;</w:t>
      </w:r>
    </w:p>
    <w:p w14:paraId="62FE366A" w14:textId="5DDCB503" w:rsidR="0099142D" w:rsidRPr="003C5763" w:rsidRDefault="007E7E0C" w:rsidP="00EF2F07">
      <w:pPr>
        <w:pStyle w:val="Odstavekseznama"/>
        <w:numPr>
          <w:ilvl w:val="0"/>
          <w:numId w:val="39"/>
        </w:numPr>
        <w:spacing w:before="120"/>
        <w:rPr>
          <w:rFonts w:eastAsiaTheme="minorHAnsi" w:cs="Arial"/>
          <w:sz w:val="22"/>
          <w:szCs w:val="22"/>
          <w:lang w:val="sl-SI"/>
        </w:rPr>
      </w:pPr>
      <w:r>
        <w:rPr>
          <w:rFonts w:cs="Arial"/>
          <w:b/>
          <w:bCs/>
          <w:sz w:val="22"/>
          <w:szCs w:val="22"/>
          <w:lang w:val="sl-SI"/>
        </w:rPr>
        <w:t>u</w:t>
      </w:r>
      <w:r w:rsidR="0099142D" w:rsidRPr="003C5763">
        <w:rPr>
          <w:rFonts w:cs="Arial"/>
          <w:b/>
          <w:bCs/>
          <w:sz w:val="22"/>
          <w:szCs w:val="22"/>
          <w:lang w:val="sl-SI"/>
        </w:rPr>
        <w:t>poraba</w:t>
      </w:r>
      <w:r w:rsidR="0099142D" w:rsidRPr="003C5763">
        <w:rPr>
          <w:rFonts w:eastAsiaTheme="minorHAnsi" w:cs="Arial"/>
          <w:b/>
          <w:bCs/>
          <w:sz w:val="22"/>
          <w:szCs w:val="22"/>
          <w:lang w:val="sl-SI"/>
        </w:rPr>
        <w:t xml:space="preserve"> standardov in certificiranja na področju kibernetske varnosti</w:t>
      </w:r>
      <w:r w:rsidR="0099142D" w:rsidRPr="003C5763">
        <w:rPr>
          <w:rFonts w:eastAsiaTheme="minorHAnsi" w:cs="Arial"/>
          <w:sz w:val="22"/>
          <w:szCs w:val="22"/>
          <w:lang w:val="sl-SI"/>
        </w:rPr>
        <w:t xml:space="preserve">, </w:t>
      </w:r>
      <w:r w:rsidR="0099142D" w:rsidRPr="003C5763">
        <w:rPr>
          <w:rFonts w:cs="Arial"/>
          <w:sz w:val="22"/>
          <w:szCs w:val="22"/>
          <w:lang w:val="sl-SI"/>
        </w:rPr>
        <w:t xml:space="preserve">kar obsega </w:t>
      </w:r>
      <w:r w:rsidR="0099142D" w:rsidRPr="003C5763">
        <w:rPr>
          <w:rFonts w:eastAsiaTheme="minorHAnsi" w:cs="Arial"/>
          <w:sz w:val="22"/>
          <w:szCs w:val="22"/>
          <w:lang w:val="sl-SI"/>
        </w:rPr>
        <w:t>spodbujanje večje uporabe standardov in certificiranja na področju kibernetske varnosti;</w:t>
      </w:r>
    </w:p>
    <w:p w14:paraId="4D7A5F11" w14:textId="38B6E5E7" w:rsidR="0099142D" w:rsidRPr="003C5763" w:rsidRDefault="007E7E0C" w:rsidP="00EF2F07">
      <w:pPr>
        <w:pStyle w:val="Odstavekseznama"/>
        <w:numPr>
          <w:ilvl w:val="0"/>
          <w:numId w:val="39"/>
        </w:numPr>
        <w:spacing w:before="120"/>
        <w:rPr>
          <w:rFonts w:eastAsiaTheme="minorHAnsi" w:cs="Arial"/>
          <w:sz w:val="22"/>
          <w:szCs w:val="22"/>
          <w:lang w:val="sl-SI"/>
        </w:rPr>
      </w:pPr>
      <w:r>
        <w:rPr>
          <w:rFonts w:cs="Arial"/>
          <w:b/>
          <w:bCs/>
          <w:sz w:val="22"/>
          <w:szCs w:val="22"/>
          <w:lang w:val="sl-SI"/>
        </w:rPr>
        <w:t>u</w:t>
      </w:r>
      <w:r w:rsidR="0099142D" w:rsidRPr="003C5763">
        <w:rPr>
          <w:rFonts w:cs="Arial"/>
          <w:b/>
          <w:bCs/>
          <w:sz w:val="22"/>
          <w:szCs w:val="22"/>
          <w:lang w:val="sl-SI"/>
        </w:rPr>
        <w:t>tečeno mednarodno sodelovanje na področju kibernetske varnosti</w:t>
      </w:r>
      <w:r w:rsidR="0099142D" w:rsidRPr="003C5763">
        <w:rPr>
          <w:rFonts w:cs="Arial"/>
          <w:sz w:val="22"/>
          <w:szCs w:val="22"/>
          <w:lang w:val="sl-SI"/>
        </w:rPr>
        <w:t xml:space="preserve">, kar obsega </w:t>
      </w:r>
      <w:r w:rsidR="0099142D" w:rsidRPr="003C5763">
        <w:rPr>
          <w:rFonts w:eastAsiaTheme="minorHAnsi" w:cs="Arial"/>
          <w:sz w:val="22"/>
          <w:szCs w:val="22"/>
          <w:lang w:val="sl-SI"/>
        </w:rPr>
        <w:t xml:space="preserve">krepitev globalne varnosti z </w:t>
      </w:r>
      <w:proofErr w:type="spellStart"/>
      <w:r>
        <w:rPr>
          <w:rFonts w:eastAsiaTheme="minorHAnsi" w:cs="Arial"/>
          <w:sz w:val="22"/>
          <w:szCs w:val="22"/>
          <w:lang w:val="sl-SI"/>
        </w:rPr>
        <w:t>dvo</w:t>
      </w:r>
      <w:proofErr w:type="spellEnd"/>
      <w:r>
        <w:rPr>
          <w:rFonts w:eastAsiaTheme="minorHAnsi" w:cs="Arial"/>
          <w:sz w:val="22"/>
          <w:szCs w:val="22"/>
          <w:lang w:val="sl-SI"/>
        </w:rPr>
        <w:t>-</w:t>
      </w:r>
      <w:r w:rsidRPr="003C5763">
        <w:rPr>
          <w:rFonts w:eastAsiaTheme="minorHAnsi" w:cs="Arial"/>
          <w:sz w:val="22"/>
          <w:szCs w:val="22"/>
          <w:lang w:val="sl-SI"/>
        </w:rPr>
        <w:t xml:space="preserve"> </w:t>
      </w:r>
      <w:r w:rsidR="0099142D" w:rsidRPr="003C5763">
        <w:rPr>
          <w:rFonts w:eastAsiaTheme="minorHAnsi" w:cs="Arial"/>
          <w:sz w:val="22"/>
          <w:szCs w:val="22"/>
          <w:lang w:val="sl-SI"/>
        </w:rPr>
        <w:t xml:space="preserve">in </w:t>
      </w:r>
      <w:r>
        <w:rPr>
          <w:rFonts w:eastAsiaTheme="minorHAnsi" w:cs="Arial"/>
          <w:sz w:val="22"/>
          <w:szCs w:val="22"/>
          <w:lang w:val="sl-SI"/>
        </w:rPr>
        <w:t>večstranskim</w:t>
      </w:r>
      <w:r w:rsidR="0099142D" w:rsidRPr="003C5763">
        <w:rPr>
          <w:rFonts w:eastAsiaTheme="minorHAnsi" w:cs="Arial"/>
          <w:sz w:val="22"/>
          <w:szCs w:val="22"/>
          <w:lang w:val="sl-SI"/>
        </w:rPr>
        <w:t xml:space="preserve"> sodelovanjem države na področju kibernetske varnosti;</w:t>
      </w:r>
    </w:p>
    <w:p w14:paraId="6A9DF1DB" w14:textId="7910E1EE" w:rsidR="0099142D" w:rsidRPr="003C5763" w:rsidRDefault="007E7E0C" w:rsidP="00EF2F07">
      <w:pPr>
        <w:pStyle w:val="Odstavekseznama"/>
        <w:numPr>
          <w:ilvl w:val="0"/>
          <w:numId w:val="39"/>
        </w:numPr>
        <w:spacing w:before="120"/>
        <w:rPr>
          <w:rFonts w:eastAsiaTheme="minorHAnsi" w:cs="Arial"/>
          <w:sz w:val="22"/>
          <w:szCs w:val="22"/>
          <w:lang w:val="sl-SI"/>
        </w:rPr>
      </w:pPr>
      <w:r>
        <w:rPr>
          <w:rFonts w:cs="Arial"/>
          <w:b/>
          <w:bCs/>
          <w:sz w:val="22"/>
          <w:szCs w:val="22"/>
          <w:lang w:val="sl-SI"/>
        </w:rPr>
        <w:t>krepitev</w:t>
      </w:r>
      <w:r w:rsidR="0099142D" w:rsidRPr="003C5763">
        <w:rPr>
          <w:rFonts w:cs="Arial"/>
          <w:b/>
          <w:bCs/>
          <w:sz w:val="22"/>
          <w:szCs w:val="22"/>
          <w:lang w:val="sl-SI"/>
        </w:rPr>
        <w:t xml:space="preserve"> kibernetske varnosti v gospodarstvu</w:t>
      </w:r>
      <w:r w:rsidR="0099142D" w:rsidRPr="003C5763">
        <w:rPr>
          <w:rFonts w:cs="Arial"/>
          <w:sz w:val="22"/>
          <w:szCs w:val="22"/>
          <w:lang w:val="sl-SI"/>
        </w:rPr>
        <w:t>, kar obsega podporne aktivnosti, ki bodo organizacijam v gospodarstvu pomagale izboljšati kibernetsko varnost</w:t>
      </w:r>
      <w:r>
        <w:rPr>
          <w:rFonts w:cs="Arial"/>
          <w:sz w:val="22"/>
          <w:szCs w:val="22"/>
          <w:lang w:val="sl-SI"/>
        </w:rPr>
        <w:t>.</w:t>
      </w:r>
    </w:p>
    <w:p w14:paraId="413FBDD7" w14:textId="4993ED34" w:rsidR="00702006" w:rsidRPr="00702006" w:rsidRDefault="00702006" w:rsidP="00AE7571">
      <w:pPr>
        <w:pStyle w:val="Odstavekseznama"/>
        <w:spacing w:before="120"/>
        <w:rPr>
          <w:rStyle w:val="fontstyle01"/>
          <w:rFonts w:ascii="Arial" w:eastAsiaTheme="minorHAnsi" w:hAnsi="Arial" w:cs="Arial"/>
          <w:color w:val="auto"/>
          <w:lang w:val="sl-SI"/>
        </w:rPr>
      </w:pPr>
    </w:p>
    <w:p w14:paraId="6349441C" w14:textId="15C2C32F" w:rsidR="0099142D" w:rsidRDefault="00702006" w:rsidP="00EF2F07">
      <w:pPr>
        <w:rPr>
          <w:rStyle w:val="fontstyle01"/>
          <w:lang w:val="sl-SI"/>
        </w:rPr>
      </w:pPr>
      <w:r w:rsidRPr="003D440F">
        <w:rPr>
          <w:rStyle w:val="fontstyle01"/>
          <w:b/>
          <w:bCs/>
          <w:lang w:val="sl-SI"/>
        </w:rPr>
        <w:t>Sodelovanje med dele</w:t>
      </w:r>
      <w:r w:rsidRPr="003D440F">
        <w:rPr>
          <w:rStyle w:val="fontstyle01"/>
          <w:rFonts w:hint="eastAsia"/>
          <w:b/>
          <w:bCs/>
          <w:lang w:val="sl-SI"/>
        </w:rPr>
        <w:t>ž</w:t>
      </w:r>
      <w:r w:rsidRPr="003D440F">
        <w:rPr>
          <w:rStyle w:val="fontstyle01"/>
          <w:b/>
          <w:bCs/>
          <w:lang w:val="sl-SI"/>
        </w:rPr>
        <w:t>niki v sistemu kibernetske varnosti</w:t>
      </w:r>
      <w:r w:rsidRPr="003D440F">
        <w:rPr>
          <w:rStyle w:val="fontstyle01"/>
          <w:lang w:val="sl-SI"/>
        </w:rPr>
        <w:t>, kar obsega spodbujanje</w:t>
      </w:r>
      <w:r w:rsidRPr="00F84B0C">
        <w:rPr>
          <w:rStyle w:val="fontstyle01"/>
          <w:lang w:val="sl-SI"/>
        </w:rPr>
        <w:t xml:space="preserve"> </w:t>
      </w:r>
      <w:r w:rsidRPr="003D440F">
        <w:rPr>
          <w:rStyle w:val="fontstyle01"/>
          <w:lang w:val="sl-SI"/>
        </w:rPr>
        <w:t>bolj</w:t>
      </w:r>
      <w:r w:rsidRPr="003D440F">
        <w:rPr>
          <w:rStyle w:val="fontstyle01"/>
          <w:rFonts w:hint="eastAsia"/>
          <w:lang w:val="sl-SI"/>
        </w:rPr>
        <w:t>š</w:t>
      </w:r>
      <w:r w:rsidRPr="003D440F">
        <w:rPr>
          <w:rStyle w:val="fontstyle01"/>
          <w:lang w:val="sl-SI"/>
        </w:rPr>
        <w:t>ega sodelovanja med dele</w:t>
      </w:r>
      <w:r w:rsidRPr="003D440F">
        <w:rPr>
          <w:rStyle w:val="fontstyle01"/>
          <w:rFonts w:hint="eastAsia"/>
          <w:lang w:val="sl-SI"/>
        </w:rPr>
        <w:t>ž</w:t>
      </w:r>
      <w:r w:rsidRPr="003D440F">
        <w:rPr>
          <w:rStyle w:val="fontstyle01"/>
          <w:lang w:val="sl-SI"/>
        </w:rPr>
        <w:t xml:space="preserve">niki v nacionalnem sistemu </w:t>
      </w:r>
      <w:r w:rsidRPr="00F84B0C">
        <w:rPr>
          <w:rStyle w:val="fontstyle01"/>
          <w:lang w:val="sl-SI"/>
        </w:rPr>
        <w:t>k</w:t>
      </w:r>
      <w:r w:rsidRPr="003D440F">
        <w:rPr>
          <w:rStyle w:val="fontstyle01"/>
          <w:lang w:val="sl-SI"/>
        </w:rPr>
        <w:t>ibernetske varnosti za</w:t>
      </w:r>
      <w:r w:rsidRPr="00F84B0C">
        <w:rPr>
          <w:rStyle w:val="fontstyle01"/>
          <w:lang w:val="sl-SI"/>
        </w:rPr>
        <w:t xml:space="preserve"> </w:t>
      </w:r>
      <w:r w:rsidRPr="003D440F">
        <w:rPr>
          <w:rStyle w:val="fontstyle01"/>
          <w:lang w:val="sl-SI"/>
        </w:rPr>
        <w:t>optimalno izrabo omejenih virov tudi s sodelovanjem z zasebnim sektorjem.</w:t>
      </w:r>
    </w:p>
    <w:p w14:paraId="6BC6A4C2" w14:textId="77777777" w:rsidR="007E7E0C" w:rsidRPr="003C5763" w:rsidRDefault="007E7E0C" w:rsidP="00EF2F07">
      <w:pPr>
        <w:rPr>
          <w:rFonts w:eastAsiaTheme="minorHAnsi" w:cs="Arial"/>
          <w:b/>
          <w:bCs/>
          <w:sz w:val="22"/>
          <w:szCs w:val="22"/>
          <w:lang w:val="sl-SI"/>
        </w:rPr>
      </w:pPr>
    </w:p>
    <w:p w14:paraId="0CC6E09C" w14:textId="16B8CA2A" w:rsidR="0099142D" w:rsidRPr="003C5763" w:rsidRDefault="0099142D" w:rsidP="00EF2F07">
      <w:pPr>
        <w:rPr>
          <w:rFonts w:eastAsiaTheme="minorHAnsi" w:cs="Arial"/>
          <w:sz w:val="22"/>
          <w:szCs w:val="22"/>
          <w:lang w:val="sl-SI"/>
        </w:rPr>
      </w:pPr>
      <w:r w:rsidRPr="003C5763">
        <w:rPr>
          <w:rFonts w:eastAsiaTheme="minorHAnsi" w:cs="Arial"/>
          <w:sz w:val="22"/>
          <w:szCs w:val="22"/>
          <w:lang w:val="sl-SI"/>
        </w:rPr>
        <w:t xml:space="preserve">Ukrepi in kazalniki za doseganje ciljev </w:t>
      </w:r>
      <w:r w:rsidR="002838A1" w:rsidRPr="003C5763">
        <w:rPr>
          <w:rFonts w:eastAsiaTheme="minorHAnsi" w:cs="Arial"/>
          <w:sz w:val="22"/>
          <w:szCs w:val="22"/>
          <w:lang w:val="sl-SI"/>
        </w:rPr>
        <w:t>bod</w:t>
      </w:r>
      <w:r w:rsidRPr="003C5763">
        <w:rPr>
          <w:rFonts w:eastAsiaTheme="minorHAnsi" w:cs="Arial"/>
          <w:sz w:val="22"/>
          <w:szCs w:val="22"/>
          <w:lang w:val="sl-SI"/>
        </w:rPr>
        <w:t xml:space="preserve">o </w:t>
      </w:r>
      <w:r w:rsidR="007E7E0C">
        <w:rPr>
          <w:rFonts w:eastAsiaTheme="minorHAnsi" w:cs="Arial"/>
          <w:sz w:val="22"/>
          <w:szCs w:val="22"/>
          <w:lang w:val="sl-SI"/>
        </w:rPr>
        <w:t>podrobno opredeljeni</w:t>
      </w:r>
      <w:r w:rsidR="007E7E0C" w:rsidRPr="003C5763">
        <w:rPr>
          <w:rFonts w:eastAsiaTheme="minorHAnsi" w:cs="Arial"/>
          <w:sz w:val="22"/>
          <w:szCs w:val="22"/>
          <w:lang w:val="sl-SI"/>
        </w:rPr>
        <w:t xml:space="preserve"> </w:t>
      </w:r>
      <w:r w:rsidRPr="003C5763">
        <w:rPr>
          <w:rFonts w:eastAsiaTheme="minorHAnsi" w:cs="Arial"/>
          <w:sz w:val="22"/>
          <w:szCs w:val="22"/>
          <w:lang w:val="sl-SI"/>
        </w:rPr>
        <w:t xml:space="preserve">v </w:t>
      </w:r>
      <w:r w:rsidR="002838A1" w:rsidRPr="003C5763">
        <w:rPr>
          <w:rFonts w:eastAsiaTheme="minorHAnsi" w:cs="Arial"/>
          <w:sz w:val="22"/>
          <w:szCs w:val="22"/>
          <w:lang w:val="sl-SI"/>
        </w:rPr>
        <w:t xml:space="preserve">področni </w:t>
      </w:r>
      <w:r w:rsidRPr="003C5763">
        <w:rPr>
          <w:rFonts w:eastAsiaTheme="minorHAnsi" w:cs="Arial"/>
          <w:sz w:val="22"/>
          <w:szCs w:val="22"/>
          <w:lang w:val="sl-SI"/>
        </w:rPr>
        <w:t xml:space="preserve">strategiji kibernetske varnosti in v akcijskem načrtu za njeno </w:t>
      </w:r>
      <w:r w:rsidR="007E7E0C">
        <w:rPr>
          <w:rFonts w:eastAsiaTheme="minorHAnsi" w:cs="Arial"/>
          <w:sz w:val="22"/>
          <w:szCs w:val="22"/>
          <w:lang w:val="sl-SI"/>
        </w:rPr>
        <w:t>izvajanje</w:t>
      </w:r>
      <w:r w:rsidRPr="003C5763">
        <w:rPr>
          <w:rFonts w:eastAsiaTheme="minorHAnsi" w:cs="Arial"/>
          <w:sz w:val="22"/>
          <w:szCs w:val="22"/>
          <w:lang w:val="sl-SI"/>
        </w:rPr>
        <w:t>.</w:t>
      </w:r>
    </w:p>
    <w:p w14:paraId="44A36C81" w14:textId="1C4AE45E" w:rsidR="00BE6D37" w:rsidRDefault="00BE6D37">
      <w:pPr>
        <w:rPr>
          <w:rFonts w:eastAsiaTheme="minorHAnsi" w:cs="Arial"/>
          <w:sz w:val="22"/>
          <w:szCs w:val="22"/>
          <w:lang w:val="sl-SI"/>
        </w:rPr>
      </w:pPr>
      <w:r>
        <w:rPr>
          <w:rFonts w:eastAsiaTheme="minorHAnsi" w:cs="Arial"/>
          <w:sz w:val="22"/>
          <w:szCs w:val="22"/>
          <w:lang w:val="sl-SI"/>
        </w:rPr>
        <w:br w:type="page"/>
      </w:r>
    </w:p>
    <w:p w14:paraId="06EDA980" w14:textId="03B42359" w:rsidR="00EA2B4B" w:rsidRPr="003C5763" w:rsidRDefault="00EA2B4B" w:rsidP="00EF2F07">
      <w:pPr>
        <w:pStyle w:val="Naslov"/>
      </w:pPr>
      <w:bookmarkStart w:id="52" w:name="_Toc68776393"/>
      <w:bookmarkStart w:id="53" w:name="_Toc75936551"/>
      <w:bookmarkStart w:id="54" w:name="_Toc124152742"/>
      <w:bookmarkStart w:id="55" w:name="_Toc129330756"/>
      <w:r w:rsidRPr="003C5763">
        <w:lastRenderedPageBreak/>
        <w:t>POVEZANE VSEBINE</w:t>
      </w:r>
      <w:bookmarkEnd w:id="52"/>
      <w:bookmarkEnd w:id="53"/>
      <w:bookmarkEnd w:id="54"/>
      <w:bookmarkEnd w:id="55"/>
    </w:p>
    <w:p w14:paraId="26F17A7A" w14:textId="189BF87A" w:rsidR="004158D9" w:rsidRPr="003C5763" w:rsidRDefault="0092481B" w:rsidP="00EF2F07">
      <w:pPr>
        <w:tabs>
          <w:tab w:val="left" w:pos="0"/>
          <w:tab w:val="left" w:pos="1701"/>
        </w:tabs>
        <w:rPr>
          <w:rFonts w:cs="Arial"/>
          <w:bCs/>
          <w:i/>
          <w:iCs/>
          <w:sz w:val="22"/>
          <w:szCs w:val="22"/>
          <w:lang w:val="sl-SI"/>
        </w:rPr>
      </w:pPr>
      <w:r>
        <w:rPr>
          <w:rFonts w:cs="Arial"/>
          <w:bCs/>
          <w:sz w:val="22"/>
          <w:szCs w:val="22"/>
          <w:lang w:val="sl-SI"/>
        </w:rPr>
        <w:t>D</w:t>
      </w:r>
      <w:r w:rsidRPr="0092481B">
        <w:rPr>
          <w:rFonts w:cs="Arial"/>
          <w:bCs/>
          <w:sz w:val="22"/>
          <w:szCs w:val="22"/>
          <w:lang w:val="sl-SI"/>
        </w:rPr>
        <w:t xml:space="preserve">igitalna preobrazba </w:t>
      </w:r>
      <w:r>
        <w:rPr>
          <w:rFonts w:cs="Arial"/>
          <w:bCs/>
          <w:sz w:val="22"/>
          <w:szCs w:val="22"/>
          <w:lang w:val="sl-SI"/>
        </w:rPr>
        <w:t xml:space="preserve">je s prav vseh vidikov nesporno povezana z razvojem podnebnih sprememb. </w:t>
      </w:r>
      <w:r w:rsidR="00EA2B4B" w:rsidRPr="003C5763">
        <w:rPr>
          <w:rFonts w:cs="Arial"/>
          <w:bCs/>
          <w:i/>
          <w:iCs/>
          <w:sz w:val="22"/>
          <w:szCs w:val="22"/>
          <w:lang w:val="sl-SI"/>
        </w:rPr>
        <w:t>Pri načrtovanju razvojnih politik</w:t>
      </w:r>
      <w:r>
        <w:rPr>
          <w:rFonts w:cs="Arial"/>
          <w:bCs/>
          <w:i/>
          <w:iCs/>
          <w:sz w:val="22"/>
          <w:szCs w:val="22"/>
          <w:lang w:val="sl-SI"/>
        </w:rPr>
        <w:t xml:space="preserve"> na področju digitalne preobrazbe</w:t>
      </w:r>
      <w:r w:rsidR="00EA2B4B" w:rsidRPr="003C5763">
        <w:rPr>
          <w:rFonts w:cs="Arial"/>
          <w:bCs/>
          <w:i/>
          <w:iCs/>
          <w:sz w:val="22"/>
          <w:szCs w:val="22"/>
          <w:lang w:val="sl-SI"/>
        </w:rPr>
        <w:t xml:space="preserve"> je </w:t>
      </w:r>
      <w:r w:rsidR="007E7E0C">
        <w:rPr>
          <w:rFonts w:cs="Arial"/>
          <w:bCs/>
          <w:i/>
          <w:iCs/>
          <w:sz w:val="22"/>
          <w:szCs w:val="22"/>
          <w:lang w:val="sl-SI"/>
        </w:rPr>
        <w:t>treba</w:t>
      </w:r>
      <w:r w:rsidR="007E7E0C" w:rsidRPr="003C5763">
        <w:rPr>
          <w:rFonts w:cs="Arial"/>
          <w:bCs/>
          <w:i/>
          <w:iCs/>
          <w:sz w:val="22"/>
          <w:szCs w:val="22"/>
          <w:lang w:val="sl-SI"/>
        </w:rPr>
        <w:t xml:space="preserve"> </w:t>
      </w:r>
      <w:r>
        <w:rPr>
          <w:rFonts w:cs="Arial"/>
          <w:bCs/>
          <w:i/>
          <w:iCs/>
          <w:sz w:val="22"/>
          <w:szCs w:val="22"/>
          <w:lang w:val="sl-SI"/>
        </w:rPr>
        <w:t xml:space="preserve">zato </w:t>
      </w:r>
      <w:r w:rsidR="00EA2B4B" w:rsidRPr="003C5763">
        <w:rPr>
          <w:rFonts w:cs="Arial"/>
          <w:bCs/>
          <w:i/>
          <w:iCs/>
          <w:sz w:val="22"/>
          <w:szCs w:val="22"/>
          <w:lang w:val="sl-SI"/>
        </w:rPr>
        <w:t>posebno pozornost nameniti tudi</w:t>
      </w:r>
      <w:r w:rsidR="004158D9" w:rsidRPr="003C5763">
        <w:rPr>
          <w:rFonts w:cs="Arial"/>
          <w:bCs/>
          <w:i/>
          <w:iCs/>
          <w:sz w:val="22"/>
          <w:szCs w:val="22"/>
          <w:lang w:val="sl-SI"/>
        </w:rPr>
        <w:t xml:space="preserve"> </w:t>
      </w:r>
      <w:r w:rsidR="00D459BB" w:rsidRPr="003C5763">
        <w:rPr>
          <w:rFonts w:cs="Arial"/>
          <w:bCs/>
          <w:i/>
          <w:iCs/>
          <w:sz w:val="22"/>
          <w:szCs w:val="22"/>
          <w:lang w:val="sl-SI"/>
        </w:rPr>
        <w:t>z</w:t>
      </w:r>
      <w:r w:rsidR="00EA2B4B" w:rsidRPr="003C5763">
        <w:rPr>
          <w:rFonts w:cs="Arial"/>
          <w:bCs/>
          <w:i/>
          <w:iCs/>
          <w:sz w:val="22"/>
          <w:szCs w:val="22"/>
          <w:lang w:val="sl-SI"/>
        </w:rPr>
        <w:t xml:space="preserve">manjševanju tveganj </w:t>
      </w:r>
      <w:r w:rsidR="007E7E0C">
        <w:rPr>
          <w:rFonts w:cs="Arial"/>
          <w:bCs/>
          <w:i/>
          <w:iCs/>
          <w:sz w:val="22"/>
          <w:szCs w:val="22"/>
          <w:lang w:val="sl-SI"/>
        </w:rPr>
        <w:t>ter</w:t>
      </w:r>
      <w:r w:rsidR="00EA2B4B" w:rsidRPr="003C5763">
        <w:rPr>
          <w:rFonts w:cs="Arial"/>
          <w:bCs/>
          <w:i/>
          <w:iCs/>
          <w:sz w:val="22"/>
          <w:szCs w:val="22"/>
          <w:lang w:val="sl-SI"/>
        </w:rPr>
        <w:t xml:space="preserve"> zaščiti zdravja in dobrobiti državljanov pred</w:t>
      </w:r>
      <w:r w:rsidR="004158D9" w:rsidRPr="003C5763">
        <w:rPr>
          <w:rFonts w:cs="Arial"/>
          <w:bCs/>
          <w:i/>
          <w:iCs/>
          <w:sz w:val="22"/>
          <w:szCs w:val="22"/>
          <w:lang w:val="sl-SI"/>
        </w:rPr>
        <w:t xml:space="preserve"> </w:t>
      </w:r>
      <w:r w:rsidR="00EA2B4B" w:rsidRPr="003C5763">
        <w:rPr>
          <w:rFonts w:cs="Arial"/>
          <w:bCs/>
          <w:i/>
          <w:iCs/>
          <w:sz w:val="22"/>
          <w:szCs w:val="22"/>
          <w:lang w:val="sl-SI"/>
        </w:rPr>
        <w:t>nevarnostmi, ki bodo izhajal</w:t>
      </w:r>
      <w:r w:rsidR="007E7E0C">
        <w:rPr>
          <w:rFonts w:cs="Arial"/>
          <w:bCs/>
          <w:i/>
          <w:iCs/>
          <w:sz w:val="22"/>
          <w:szCs w:val="22"/>
          <w:lang w:val="sl-SI"/>
        </w:rPr>
        <w:t>e</w:t>
      </w:r>
      <w:r w:rsidR="00EA2B4B" w:rsidRPr="003C5763">
        <w:rPr>
          <w:rFonts w:cs="Arial"/>
          <w:bCs/>
          <w:i/>
          <w:iCs/>
          <w:sz w:val="22"/>
          <w:szCs w:val="22"/>
          <w:lang w:val="sl-SI"/>
        </w:rPr>
        <w:t xml:space="preserve"> iz spremenjenega okolja in njegovi</w:t>
      </w:r>
      <w:r w:rsidR="007E7E0C">
        <w:rPr>
          <w:rFonts w:cs="Arial"/>
          <w:bCs/>
          <w:i/>
          <w:iCs/>
          <w:sz w:val="22"/>
          <w:szCs w:val="22"/>
          <w:lang w:val="sl-SI"/>
        </w:rPr>
        <w:t>h</w:t>
      </w:r>
      <w:r w:rsidR="00EA2B4B" w:rsidRPr="003C5763">
        <w:rPr>
          <w:rFonts w:cs="Arial"/>
          <w:bCs/>
          <w:i/>
          <w:iCs/>
          <w:sz w:val="22"/>
          <w:szCs w:val="22"/>
          <w:lang w:val="sl-SI"/>
        </w:rPr>
        <w:t xml:space="preserve"> </w:t>
      </w:r>
      <w:r w:rsidR="00375BDE">
        <w:rPr>
          <w:rFonts w:cs="Arial"/>
          <w:bCs/>
          <w:i/>
          <w:iCs/>
          <w:sz w:val="22"/>
          <w:szCs w:val="22"/>
          <w:lang w:val="sl-SI"/>
        </w:rPr>
        <w:t>vpliv</w:t>
      </w:r>
      <w:r w:rsidR="007E7E0C">
        <w:rPr>
          <w:rFonts w:cs="Arial"/>
          <w:bCs/>
          <w:i/>
          <w:iCs/>
          <w:sz w:val="22"/>
          <w:szCs w:val="22"/>
          <w:lang w:val="sl-SI"/>
        </w:rPr>
        <w:t>ov</w:t>
      </w:r>
      <w:r w:rsidR="00EA2B4B" w:rsidRPr="003C5763">
        <w:rPr>
          <w:rFonts w:cs="Arial"/>
          <w:bCs/>
          <w:i/>
          <w:iCs/>
          <w:sz w:val="22"/>
          <w:szCs w:val="22"/>
          <w:lang w:val="sl-SI"/>
        </w:rPr>
        <w:t>. Za</w:t>
      </w:r>
      <w:r w:rsidR="004158D9" w:rsidRPr="003C5763">
        <w:rPr>
          <w:rFonts w:cs="Arial"/>
          <w:bCs/>
          <w:i/>
          <w:iCs/>
          <w:sz w:val="22"/>
          <w:szCs w:val="22"/>
          <w:lang w:val="sl-SI"/>
        </w:rPr>
        <w:t xml:space="preserve"> </w:t>
      </w:r>
      <w:r w:rsidR="00EA2B4B" w:rsidRPr="003C5763">
        <w:rPr>
          <w:rFonts w:cs="Arial"/>
          <w:bCs/>
          <w:i/>
          <w:iCs/>
          <w:sz w:val="22"/>
          <w:szCs w:val="22"/>
          <w:lang w:val="sl-SI"/>
        </w:rPr>
        <w:t xml:space="preserve">odpravljanje vzrokov </w:t>
      </w:r>
      <w:r w:rsidR="004A3EAC" w:rsidRPr="003C5763">
        <w:rPr>
          <w:rFonts w:cs="Arial"/>
          <w:bCs/>
          <w:i/>
          <w:iCs/>
          <w:sz w:val="22"/>
          <w:szCs w:val="22"/>
          <w:lang w:val="sl-SI"/>
        </w:rPr>
        <w:t>podnebnih</w:t>
      </w:r>
      <w:r w:rsidR="00EA2B4B" w:rsidRPr="003C5763">
        <w:rPr>
          <w:rFonts w:cs="Arial"/>
          <w:bCs/>
          <w:i/>
          <w:iCs/>
          <w:sz w:val="22"/>
          <w:szCs w:val="22"/>
          <w:lang w:val="sl-SI"/>
        </w:rPr>
        <w:t xml:space="preserve"> sprememb in preprečevanje njihovih posledic se je </w:t>
      </w:r>
      <w:r w:rsidR="007E7E0C">
        <w:rPr>
          <w:rFonts w:cs="Arial"/>
          <w:bCs/>
          <w:i/>
          <w:iCs/>
          <w:sz w:val="22"/>
          <w:szCs w:val="22"/>
          <w:lang w:val="sl-SI"/>
        </w:rPr>
        <w:t xml:space="preserve">treba </w:t>
      </w:r>
      <w:r w:rsidR="00EA2B4B" w:rsidRPr="003C5763">
        <w:rPr>
          <w:rFonts w:cs="Arial"/>
          <w:bCs/>
          <w:i/>
          <w:iCs/>
          <w:sz w:val="22"/>
          <w:szCs w:val="22"/>
          <w:lang w:val="sl-SI"/>
        </w:rPr>
        <w:t>torej</w:t>
      </w:r>
      <w:r w:rsidR="004158D9" w:rsidRPr="003C5763">
        <w:rPr>
          <w:rFonts w:cs="Arial"/>
          <w:bCs/>
          <w:i/>
          <w:iCs/>
          <w:sz w:val="22"/>
          <w:szCs w:val="22"/>
          <w:lang w:val="sl-SI"/>
        </w:rPr>
        <w:t xml:space="preserve"> </w:t>
      </w:r>
      <w:r w:rsidR="00EA2B4B" w:rsidRPr="003C5763">
        <w:rPr>
          <w:rFonts w:cs="Arial"/>
          <w:bCs/>
          <w:i/>
          <w:iCs/>
          <w:sz w:val="22"/>
          <w:szCs w:val="22"/>
          <w:lang w:val="sl-SI"/>
        </w:rPr>
        <w:t>pri razmišljanju o digitalni preobrazbi osredotočiti na trajnostni in zeleni razvoj,</w:t>
      </w:r>
      <w:r w:rsidR="004158D9" w:rsidRPr="003C5763">
        <w:rPr>
          <w:rFonts w:cs="Arial"/>
          <w:bCs/>
          <w:i/>
          <w:iCs/>
          <w:sz w:val="22"/>
          <w:szCs w:val="22"/>
          <w:lang w:val="sl-SI"/>
        </w:rPr>
        <w:t xml:space="preserve"> </w:t>
      </w:r>
      <w:r w:rsidR="00EA2B4B" w:rsidRPr="003C5763">
        <w:rPr>
          <w:rFonts w:cs="Arial"/>
          <w:bCs/>
          <w:i/>
          <w:iCs/>
          <w:sz w:val="22"/>
          <w:szCs w:val="22"/>
          <w:lang w:val="sl-SI"/>
        </w:rPr>
        <w:t xml:space="preserve">kar je ena izmed temeljnih usmeritev tudi na ravni EU. </w:t>
      </w:r>
    </w:p>
    <w:p w14:paraId="6C18A286" w14:textId="77777777" w:rsidR="004158D9" w:rsidRPr="003C5763" w:rsidRDefault="004158D9" w:rsidP="00EF2F07">
      <w:pPr>
        <w:tabs>
          <w:tab w:val="left" w:pos="0"/>
          <w:tab w:val="left" w:pos="1701"/>
        </w:tabs>
        <w:ind w:left="1701" w:hanging="1701"/>
        <w:rPr>
          <w:rFonts w:cs="Arial"/>
          <w:bCs/>
          <w:i/>
          <w:iCs/>
          <w:sz w:val="22"/>
          <w:szCs w:val="22"/>
          <w:lang w:val="sl-SI"/>
        </w:rPr>
      </w:pPr>
    </w:p>
    <w:p w14:paraId="2115309D" w14:textId="7FA6C9DD" w:rsidR="00EA2B4B" w:rsidRPr="003C5763" w:rsidRDefault="00EA2B4B" w:rsidP="00EF2F07">
      <w:pPr>
        <w:tabs>
          <w:tab w:val="left" w:pos="0"/>
          <w:tab w:val="left" w:pos="1701"/>
        </w:tabs>
        <w:rPr>
          <w:rFonts w:cs="Arial"/>
          <w:bCs/>
          <w:i/>
          <w:iCs/>
          <w:sz w:val="22"/>
          <w:szCs w:val="22"/>
          <w:lang w:val="sl-SI"/>
        </w:rPr>
      </w:pPr>
      <w:r w:rsidRPr="003C5763">
        <w:rPr>
          <w:rFonts w:cs="Arial"/>
          <w:bCs/>
          <w:sz w:val="22"/>
          <w:szCs w:val="22"/>
          <w:lang w:val="sl-SI"/>
        </w:rPr>
        <w:t xml:space="preserve">Poleg tega med povezanimi vsebinami ne gre spregledati podpornega okolja. </w:t>
      </w:r>
      <w:r w:rsidRPr="003C5763">
        <w:rPr>
          <w:rFonts w:cs="Arial"/>
          <w:bCs/>
          <w:i/>
          <w:iCs/>
          <w:sz w:val="22"/>
          <w:szCs w:val="22"/>
          <w:lang w:val="sl-SI"/>
        </w:rPr>
        <w:t>Zaradi</w:t>
      </w:r>
      <w:r w:rsidR="004158D9" w:rsidRPr="003C5763">
        <w:rPr>
          <w:rFonts w:cs="Arial"/>
          <w:bCs/>
          <w:i/>
          <w:iCs/>
          <w:sz w:val="22"/>
          <w:szCs w:val="22"/>
          <w:lang w:val="sl-SI"/>
        </w:rPr>
        <w:t xml:space="preserve"> </w:t>
      </w:r>
      <w:r w:rsidRPr="003C5763">
        <w:rPr>
          <w:rFonts w:cs="Arial"/>
          <w:bCs/>
          <w:i/>
          <w:iCs/>
          <w:sz w:val="22"/>
          <w:szCs w:val="22"/>
          <w:lang w:val="sl-SI"/>
        </w:rPr>
        <w:t>hitrega razvoja digitalnih tehnologij ter pomanjkanja ustreznega digitalnega znanja in</w:t>
      </w:r>
      <w:r w:rsidR="004158D9" w:rsidRPr="003C5763">
        <w:rPr>
          <w:rFonts w:cs="Arial"/>
          <w:bCs/>
          <w:i/>
          <w:iCs/>
          <w:sz w:val="22"/>
          <w:szCs w:val="22"/>
          <w:lang w:val="sl-SI"/>
        </w:rPr>
        <w:t xml:space="preserve"> </w:t>
      </w:r>
      <w:r w:rsidRPr="003C5763">
        <w:rPr>
          <w:rFonts w:cs="Arial"/>
          <w:bCs/>
          <w:i/>
          <w:iCs/>
          <w:sz w:val="22"/>
          <w:szCs w:val="22"/>
          <w:lang w:val="sl-SI"/>
        </w:rPr>
        <w:t xml:space="preserve">spretnosti je namreč potrebna in nujna ustrezna podpora </w:t>
      </w:r>
      <w:r w:rsidR="00743182">
        <w:rPr>
          <w:rFonts w:cs="Arial"/>
          <w:bCs/>
          <w:i/>
          <w:iCs/>
          <w:sz w:val="22"/>
          <w:szCs w:val="22"/>
          <w:lang w:val="sl-SI"/>
        </w:rPr>
        <w:t>subjektov</w:t>
      </w:r>
      <w:r w:rsidRPr="003C5763">
        <w:rPr>
          <w:rFonts w:cs="Arial"/>
          <w:bCs/>
          <w:i/>
          <w:iCs/>
          <w:sz w:val="22"/>
          <w:szCs w:val="22"/>
          <w:lang w:val="sl-SI"/>
        </w:rPr>
        <w:t>, ki digitaln</w:t>
      </w:r>
      <w:r w:rsidR="00743182">
        <w:rPr>
          <w:rFonts w:cs="Arial"/>
          <w:bCs/>
          <w:i/>
          <w:iCs/>
          <w:sz w:val="22"/>
          <w:szCs w:val="22"/>
          <w:lang w:val="sl-SI"/>
        </w:rPr>
        <w:t>e</w:t>
      </w:r>
      <w:r w:rsidRPr="003C5763">
        <w:rPr>
          <w:rFonts w:cs="Arial"/>
          <w:bCs/>
          <w:i/>
          <w:iCs/>
          <w:sz w:val="22"/>
          <w:szCs w:val="22"/>
          <w:lang w:val="sl-SI"/>
        </w:rPr>
        <w:t xml:space="preserve"> tehnologij</w:t>
      </w:r>
      <w:r w:rsidR="00743182">
        <w:rPr>
          <w:rFonts w:cs="Arial"/>
          <w:bCs/>
          <w:i/>
          <w:iCs/>
          <w:sz w:val="22"/>
          <w:szCs w:val="22"/>
          <w:lang w:val="sl-SI"/>
        </w:rPr>
        <w:t>e</w:t>
      </w:r>
      <w:r w:rsidRPr="003C5763">
        <w:rPr>
          <w:rFonts w:cs="Arial"/>
          <w:bCs/>
          <w:i/>
          <w:iCs/>
          <w:sz w:val="22"/>
          <w:szCs w:val="22"/>
          <w:lang w:val="sl-SI"/>
        </w:rPr>
        <w:t xml:space="preserve"> dobro poznajo. Tako lahko podjetja, občine, predstavniki družbe in</w:t>
      </w:r>
      <w:r w:rsidR="004158D9" w:rsidRPr="003C5763">
        <w:rPr>
          <w:rFonts w:cs="Arial"/>
          <w:bCs/>
          <w:i/>
          <w:iCs/>
          <w:sz w:val="22"/>
          <w:szCs w:val="22"/>
          <w:lang w:val="sl-SI"/>
        </w:rPr>
        <w:t xml:space="preserve"> </w:t>
      </w:r>
      <w:r w:rsidRPr="003C5763">
        <w:rPr>
          <w:rFonts w:cs="Arial"/>
          <w:bCs/>
          <w:i/>
          <w:iCs/>
          <w:sz w:val="22"/>
          <w:szCs w:val="22"/>
          <w:lang w:val="sl-SI"/>
        </w:rPr>
        <w:t>drugi poiščejo usmeritve, informacije, pridobijo nova znanja in spretnosti ali možnost</w:t>
      </w:r>
      <w:r w:rsidR="004158D9" w:rsidRPr="003C5763">
        <w:rPr>
          <w:rFonts w:cs="Arial"/>
          <w:bCs/>
          <w:i/>
          <w:iCs/>
          <w:sz w:val="22"/>
          <w:szCs w:val="22"/>
          <w:lang w:val="sl-SI"/>
        </w:rPr>
        <w:t xml:space="preserve"> </w:t>
      </w:r>
      <w:r w:rsidRPr="003C5763">
        <w:rPr>
          <w:rFonts w:cs="Arial"/>
          <w:bCs/>
          <w:i/>
          <w:iCs/>
          <w:sz w:val="22"/>
          <w:szCs w:val="22"/>
          <w:lang w:val="sl-SI"/>
        </w:rPr>
        <w:t>preizkusa digitalnih tehnologij.</w:t>
      </w:r>
    </w:p>
    <w:p w14:paraId="4491C414" w14:textId="77777777" w:rsidR="004158D9" w:rsidRPr="003C5763" w:rsidRDefault="004158D9" w:rsidP="00EF2F07">
      <w:pPr>
        <w:tabs>
          <w:tab w:val="left" w:pos="0"/>
          <w:tab w:val="left" w:pos="1701"/>
        </w:tabs>
        <w:rPr>
          <w:rFonts w:cs="Arial"/>
          <w:bCs/>
          <w:i/>
          <w:iCs/>
          <w:sz w:val="22"/>
          <w:szCs w:val="22"/>
          <w:lang w:val="sl-SI"/>
        </w:rPr>
      </w:pPr>
    </w:p>
    <w:p w14:paraId="44F6C556" w14:textId="74A69E0B" w:rsidR="00EA2B4B" w:rsidRPr="003C5763" w:rsidRDefault="00EA2B4B" w:rsidP="00EF2F07">
      <w:pPr>
        <w:pStyle w:val="Naslov1"/>
        <w:numPr>
          <w:ilvl w:val="0"/>
          <w:numId w:val="40"/>
        </w:numPr>
      </w:pPr>
      <w:bookmarkStart w:id="56" w:name="_Toc68776394"/>
      <w:bookmarkStart w:id="57" w:name="_Toc75936552"/>
      <w:bookmarkStart w:id="58" w:name="_Toc124152743"/>
      <w:bookmarkStart w:id="59" w:name="_Toc129330757"/>
      <w:r w:rsidRPr="003C5763">
        <w:t>Zeleni prehod</w:t>
      </w:r>
      <w:bookmarkEnd w:id="56"/>
      <w:bookmarkEnd w:id="57"/>
      <w:bookmarkEnd w:id="58"/>
      <w:bookmarkEnd w:id="59"/>
    </w:p>
    <w:p w14:paraId="0B02E7EE" w14:textId="77777777" w:rsidR="00D41C85" w:rsidRPr="003C5763" w:rsidRDefault="00D41C85" w:rsidP="00EF2F07">
      <w:pPr>
        <w:tabs>
          <w:tab w:val="left" w:pos="0"/>
          <w:tab w:val="left" w:pos="1701"/>
        </w:tabs>
        <w:ind w:left="1701" w:hanging="1701"/>
        <w:rPr>
          <w:rFonts w:cs="Arial"/>
          <w:bCs/>
          <w:sz w:val="22"/>
          <w:szCs w:val="22"/>
          <w:lang w:val="sl-SI"/>
        </w:rPr>
      </w:pPr>
    </w:p>
    <w:p w14:paraId="5536699F" w14:textId="26706D84" w:rsidR="00EA2B4B" w:rsidRPr="003C5763" w:rsidRDefault="00EA2B4B" w:rsidP="00EF2F07">
      <w:pPr>
        <w:tabs>
          <w:tab w:val="left" w:pos="0"/>
          <w:tab w:val="left" w:pos="1701"/>
        </w:tabs>
        <w:rPr>
          <w:rFonts w:cs="Arial"/>
          <w:bCs/>
          <w:sz w:val="22"/>
          <w:szCs w:val="22"/>
          <w:lang w:val="sl-SI"/>
        </w:rPr>
      </w:pPr>
      <w:r w:rsidRPr="003C5763">
        <w:rPr>
          <w:rFonts w:cs="Arial"/>
          <w:bCs/>
          <w:sz w:val="22"/>
          <w:szCs w:val="22"/>
          <w:lang w:val="sl-SI"/>
        </w:rPr>
        <w:t>S sedanjim načinom delovanja družbe je naravno okolje v povprečju sveta, še posebej</w:t>
      </w:r>
      <w:r w:rsidR="00D41C85" w:rsidRPr="003C5763">
        <w:rPr>
          <w:rFonts w:cs="Arial"/>
          <w:bCs/>
          <w:sz w:val="22"/>
          <w:szCs w:val="22"/>
          <w:lang w:val="sl-SI"/>
        </w:rPr>
        <w:t xml:space="preserve"> </w:t>
      </w:r>
      <w:r w:rsidRPr="003C5763">
        <w:rPr>
          <w:rFonts w:cs="Arial"/>
          <w:bCs/>
          <w:sz w:val="22"/>
          <w:szCs w:val="22"/>
          <w:lang w:val="sl-SI"/>
        </w:rPr>
        <w:t xml:space="preserve">v Evropi in </w:t>
      </w:r>
      <w:r w:rsidR="00743182">
        <w:rPr>
          <w:rFonts w:cs="Arial"/>
          <w:bCs/>
          <w:sz w:val="22"/>
          <w:szCs w:val="22"/>
          <w:lang w:val="sl-SI"/>
        </w:rPr>
        <w:t xml:space="preserve">s tem </w:t>
      </w:r>
      <w:r w:rsidRPr="003C5763">
        <w:rPr>
          <w:rFonts w:cs="Arial"/>
          <w:bCs/>
          <w:sz w:val="22"/>
          <w:szCs w:val="22"/>
          <w:lang w:val="sl-SI"/>
        </w:rPr>
        <w:t>tudi v Sloveniji, močno preobremenjeno. Podnebne spremembe ter z</w:t>
      </w:r>
      <w:r w:rsidR="00D41C85" w:rsidRPr="003C5763">
        <w:rPr>
          <w:rFonts w:cs="Arial"/>
          <w:bCs/>
          <w:sz w:val="22"/>
          <w:szCs w:val="22"/>
          <w:lang w:val="sl-SI"/>
        </w:rPr>
        <w:t xml:space="preserve"> </w:t>
      </w:r>
      <w:r w:rsidRPr="003C5763">
        <w:rPr>
          <w:rFonts w:cs="Arial"/>
          <w:bCs/>
          <w:sz w:val="22"/>
          <w:szCs w:val="22"/>
          <w:lang w:val="sl-SI"/>
        </w:rPr>
        <w:t>njimi povezani izjemna vročina, poplave in suše, pomanjkanje vode in gozdni požari</w:t>
      </w:r>
      <w:r w:rsidR="00D41C85" w:rsidRPr="003C5763">
        <w:rPr>
          <w:rFonts w:cs="Arial"/>
          <w:bCs/>
          <w:sz w:val="22"/>
          <w:szCs w:val="22"/>
          <w:lang w:val="sl-SI"/>
        </w:rPr>
        <w:t xml:space="preserve"> </w:t>
      </w:r>
      <w:r w:rsidRPr="003C5763">
        <w:rPr>
          <w:rFonts w:cs="Arial"/>
          <w:bCs/>
          <w:sz w:val="22"/>
          <w:szCs w:val="22"/>
          <w:lang w:val="sl-SI"/>
        </w:rPr>
        <w:t xml:space="preserve">močno vplivajo tako na posameznika kot na </w:t>
      </w:r>
      <w:r w:rsidR="0022681C" w:rsidRPr="003C5763">
        <w:rPr>
          <w:rFonts w:cs="Arial"/>
          <w:bCs/>
          <w:sz w:val="22"/>
          <w:szCs w:val="22"/>
          <w:lang w:val="sl-SI"/>
        </w:rPr>
        <w:t>gospodarstvo</w:t>
      </w:r>
      <w:r w:rsidRPr="003C5763">
        <w:rPr>
          <w:rFonts w:cs="Arial"/>
          <w:bCs/>
          <w:sz w:val="22"/>
          <w:szCs w:val="22"/>
          <w:lang w:val="sl-SI"/>
        </w:rPr>
        <w:t xml:space="preserve"> in družbo kot celoto. Brez</w:t>
      </w:r>
      <w:r w:rsidR="00D41C85" w:rsidRPr="003C5763">
        <w:rPr>
          <w:rFonts w:cs="Arial"/>
          <w:bCs/>
          <w:sz w:val="22"/>
          <w:szCs w:val="22"/>
          <w:lang w:val="sl-SI"/>
        </w:rPr>
        <w:t xml:space="preserve"> </w:t>
      </w:r>
      <w:r w:rsidRPr="003C5763">
        <w:rPr>
          <w:rFonts w:cs="Arial"/>
          <w:bCs/>
          <w:sz w:val="22"/>
          <w:szCs w:val="22"/>
          <w:lang w:val="sl-SI"/>
        </w:rPr>
        <w:t>upočasnitve in prilagoditve</w:t>
      </w:r>
      <w:r w:rsidR="00375BDE">
        <w:rPr>
          <w:rFonts w:cs="Arial"/>
          <w:bCs/>
          <w:sz w:val="22"/>
          <w:szCs w:val="22"/>
          <w:lang w:val="sl-SI"/>
        </w:rPr>
        <w:t xml:space="preserve"> </w:t>
      </w:r>
      <w:r w:rsidR="00375BDE" w:rsidRPr="00375BDE">
        <w:rPr>
          <w:rFonts w:cs="Arial"/>
          <w:bCs/>
          <w:sz w:val="22"/>
          <w:szCs w:val="22"/>
          <w:lang w:val="sl-SI"/>
        </w:rPr>
        <w:t>življenjskega sloga</w:t>
      </w:r>
      <w:r w:rsidRPr="003C5763">
        <w:rPr>
          <w:rFonts w:cs="Arial"/>
          <w:bCs/>
          <w:sz w:val="22"/>
          <w:szCs w:val="22"/>
          <w:lang w:val="sl-SI"/>
        </w:rPr>
        <w:t xml:space="preserve"> si lahko obetamo ogromne negativne posledice na številnih</w:t>
      </w:r>
      <w:r w:rsidR="00D41C85" w:rsidRPr="003C5763">
        <w:rPr>
          <w:rFonts w:cs="Arial"/>
          <w:bCs/>
          <w:sz w:val="22"/>
          <w:szCs w:val="22"/>
          <w:lang w:val="sl-SI"/>
        </w:rPr>
        <w:t xml:space="preserve"> </w:t>
      </w:r>
      <w:r w:rsidRPr="003C5763">
        <w:rPr>
          <w:rFonts w:cs="Arial"/>
          <w:bCs/>
          <w:sz w:val="22"/>
          <w:szCs w:val="22"/>
          <w:lang w:val="sl-SI"/>
        </w:rPr>
        <w:t xml:space="preserve">področjih, tudi na področjih zdravja ljudi in produktivnosti dela. Prehod v </w:t>
      </w:r>
      <w:proofErr w:type="spellStart"/>
      <w:r w:rsidRPr="003C5763">
        <w:rPr>
          <w:rFonts w:cs="Arial"/>
          <w:bCs/>
          <w:sz w:val="22"/>
          <w:szCs w:val="22"/>
          <w:lang w:val="sl-SI"/>
        </w:rPr>
        <w:t>nizkoogljičnost</w:t>
      </w:r>
      <w:proofErr w:type="spellEnd"/>
      <w:r w:rsidR="00D41C85" w:rsidRPr="003C5763">
        <w:rPr>
          <w:rFonts w:cs="Arial"/>
          <w:bCs/>
          <w:sz w:val="22"/>
          <w:szCs w:val="22"/>
          <w:lang w:val="sl-SI"/>
        </w:rPr>
        <w:t xml:space="preserve"> </w:t>
      </w:r>
      <w:r w:rsidRPr="003C5763">
        <w:rPr>
          <w:rFonts w:cs="Arial"/>
          <w:bCs/>
          <w:sz w:val="22"/>
          <w:szCs w:val="22"/>
          <w:lang w:val="sl-SI"/>
        </w:rPr>
        <w:t xml:space="preserve">in krožnost (zeleni prehod) je zato </w:t>
      </w:r>
      <w:r w:rsidR="00743182">
        <w:rPr>
          <w:rFonts w:cs="Arial"/>
          <w:bCs/>
          <w:sz w:val="22"/>
          <w:szCs w:val="22"/>
          <w:lang w:val="sl-SI"/>
        </w:rPr>
        <w:t>zelo pomemben</w:t>
      </w:r>
      <w:r w:rsidRPr="003C5763">
        <w:rPr>
          <w:rFonts w:cs="Arial"/>
          <w:bCs/>
          <w:sz w:val="22"/>
          <w:szCs w:val="22"/>
          <w:lang w:val="sl-SI"/>
        </w:rPr>
        <w:t>.</w:t>
      </w:r>
    </w:p>
    <w:p w14:paraId="72C807B4" w14:textId="77777777" w:rsidR="00D41C85" w:rsidRPr="003C5763" w:rsidRDefault="00D41C85" w:rsidP="00EF2F07">
      <w:pPr>
        <w:tabs>
          <w:tab w:val="left" w:pos="0"/>
          <w:tab w:val="left" w:pos="1701"/>
        </w:tabs>
        <w:ind w:left="1701" w:hanging="1701"/>
        <w:rPr>
          <w:rFonts w:cs="Arial"/>
          <w:bCs/>
          <w:sz w:val="22"/>
          <w:szCs w:val="22"/>
          <w:lang w:val="sl-SI"/>
        </w:rPr>
      </w:pPr>
    </w:p>
    <w:p w14:paraId="4F881D6A" w14:textId="42262177" w:rsidR="00FF6CC2" w:rsidRDefault="00FF6CC2" w:rsidP="00EF2F07">
      <w:pPr>
        <w:tabs>
          <w:tab w:val="left" w:pos="0"/>
          <w:tab w:val="left" w:pos="1701"/>
        </w:tabs>
        <w:rPr>
          <w:rFonts w:cs="Arial"/>
          <w:bCs/>
          <w:sz w:val="22"/>
          <w:szCs w:val="22"/>
          <w:lang w:val="sl-SI"/>
        </w:rPr>
      </w:pPr>
      <w:r w:rsidRPr="00FF6CC2">
        <w:rPr>
          <w:rFonts w:cs="Arial"/>
          <w:bCs/>
          <w:sz w:val="22"/>
          <w:szCs w:val="22"/>
          <w:lang w:val="sl-SI"/>
        </w:rPr>
        <w:t xml:space="preserve">Tudi </w:t>
      </w:r>
      <w:r w:rsidR="00743182">
        <w:rPr>
          <w:rFonts w:cs="Arial"/>
          <w:bCs/>
          <w:sz w:val="22"/>
          <w:szCs w:val="22"/>
          <w:lang w:val="sl-SI"/>
        </w:rPr>
        <w:t xml:space="preserve">v </w:t>
      </w:r>
      <w:r w:rsidRPr="00FF6CC2">
        <w:rPr>
          <w:rFonts w:cs="Arial"/>
          <w:bCs/>
          <w:sz w:val="22"/>
          <w:szCs w:val="22"/>
          <w:lang w:val="sl-SI"/>
        </w:rPr>
        <w:t xml:space="preserve">programskem obdobju </w:t>
      </w:r>
      <w:r w:rsidR="00743182">
        <w:rPr>
          <w:rFonts w:cs="Arial"/>
          <w:bCs/>
          <w:sz w:val="22"/>
          <w:szCs w:val="22"/>
          <w:lang w:val="sl-SI"/>
        </w:rPr>
        <w:t>e</w:t>
      </w:r>
      <w:r w:rsidRPr="00FF6CC2">
        <w:rPr>
          <w:rFonts w:cs="Arial"/>
          <w:bCs/>
          <w:sz w:val="22"/>
          <w:szCs w:val="22"/>
          <w:lang w:val="sl-SI"/>
        </w:rPr>
        <w:t xml:space="preserve">vropske kohezijske politike 2021–2027 je nadgrajena Strategija pametne specializacije v Sloveniji kot cilj zastavila zeleni prehod, ki ga razumemo kot inovativno, </w:t>
      </w:r>
      <w:proofErr w:type="spellStart"/>
      <w:r w:rsidRPr="00FF6CC2">
        <w:rPr>
          <w:rFonts w:cs="Arial"/>
          <w:bCs/>
          <w:sz w:val="22"/>
          <w:szCs w:val="22"/>
          <w:lang w:val="sl-SI"/>
        </w:rPr>
        <w:t>nizkoogljično</w:t>
      </w:r>
      <w:proofErr w:type="spellEnd"/>
      <w:r w:rsidRPr="00FF6CC2">
        <w:rPr>
          <w:rFonts w:cs="Arial"/>
          <w:bCs/>
          <w:sz w:val="22"/>
          <w:szCs w:val="22"/>
          <w:lang w:val="sl-SI"/>
        </w:rPr>
        <w:t>, digitalno in na znanju temelječo preobrazbo gospodarstva in družbe.</w:t>
      </w:r>
    </w:p>
    <w:p w14:paraId="4DE1F4AA" w14:textId="77777777" w:rsidR="00FF6CC2" w:rsidRDefault="00FF6CC2" w:rsidP="00EF2F07">
      <w:pPr>
        <w:tabs>
          <w:tab w:val="left" w:pos="0"/>
          <w:tab w:val="left" w:pos="1701"/>
        </w:tabs>
        <w:rPr>
          <w:rFonts w:cs="Arial"/>
          <w:bCs/>
          <w:sz w:val="22"/>
          <w:szCs w:val="22"/>
          <w:lang w:val="sl-SI"/>
        </w:rPr>
      </w:pPr>
    </w:p>
    <w:p w14:paraId="00A8D947" w14:textId="7F6501DC" w:rsidR="00EA2B4B" w:rsidRPr="003C5763" w:rsidRDefault="008D20BF" w:rsidP="00EF2F07">
      <w:pPr>
        <w:tabs>
          <w:tab w:val="left" w:pos="0"/>
          <w:tab w:val="left" w:pos="1701"/>
        </w:tabs>
        <w:rPr>
          <w:rFonts w:cs="Arial"/>
          <w:bCs/>
          <w:sz w:val="22"/>
          <w:szCs w:val="22"/>
          <w:lang w:val="sl-SI"/>
        </w:rPr>
      </w:pPr>
      <w:r>
        <w:rPr>
          <w:rFonts w:cs="Arial"/>
          <w:bCs/>
          <w:sz w:val="22"/>
          <w:szCs w:val="22"/>
          <w:lang w:val="sl-SI"/>
        </w:rPr>
        <w:t>Učinkovitega z</w:t>
      </w:r>
      <w:r w:rsidR="00EA2B4B" w:rsidRPr="003C5763">
        <w:rPr>
          <w:rFonts w:cs="Arial"/>
          <w:bCs/>
          <w:sz w:val="22"/>
          <w:szCs w:val="22"/>
          <w:lang w:val="sl-SI"/>
        </w:rPr>
        <w:t>elenega prehoda ne more biti brez digitalnega prehoda. Prav uspešna digitalna</w:t>
      </w:r>
      <w:r w:rsidR="00D41C85" w:rsidRPr="003C5763">
        <w:rPr>
          <w:rFonts w:cs="Arial"/>
          <w:bCs/>
          <w:sz w:val="22"/>
          <w:szCs w:val="22"/>
          <w:lang w:val="sl-SI"/>
        </w:rPr>
        <w:t xml:space="preserve"> </w:t>
      </w:r>
      <w:r w:rsidR="00EA2B4B" w:rsidRPr="003C5763">
        <w:rPr>
          <w:rFonts w:cs="Arial"/>
          <w:bCs/>
          <w:sz w:val="22"/>
          <w:szCs w:val="22"/>
          <w:lang w:val="sl-SI"/>
        </w:rPr>
        <w:t xml:space="preserve">preobrazba je namreč </w:t>
      </w:r>
      <w:r w:rsidRPr="008D20BF">
        <w:rPr>
          <w:rFonts w:cs="Arial"/>
          <w:bCs/>
          <w:sz w:val="22"/>
          <w:szCs w:val="22"/>
          <w:lang w:val="sl-SI"/>
        </w:rPr>
        <w:t xml:space="preserve">pomembna podpora pametnemu </w:t>
      </w:r>
      <w:r w:rsidR="00EA2B4B" w:rsidRPr="003C5763">
        <w:rPr>
          <w:rFonts w:cs="Arial"/>
          <w:bCs/>
          <w:sz w:val="22"/>
          <w:szCs w:val="22"/>
          <w:lang w:val="sl-SI"/>
        </w:rPr>
        <w:t>načrt</w:t>
      </w:r>
      <w:r>
        <w:rPr>
          <w:rFonts w:cs="Arial"/>
          <w:bCs/>
          <w:sz w:val="22"/>
          <w:szCs w:val="22"/>
          <w:lang w:val="sl-SI"/>
        </w:rPr>
        <w:t>ovanju</w:t>
      </w:r>
      <w:r w:rsidR="00EA2B4B" w:rsidRPr="003C5763">
        <w:rPr>
          <w:rFonts w:cs="Arial"/>
          <w:bCs/>
          <w:sz w:val="22"/>
          <w:szCs w:val="22"/>
          <w:lang w:val="sl-SI"/>
        </w:rPr>
        <w:t xml:space="preserve"> in uresnič</w:t>
      </w:r>
      <w:r>
        <w:rPr>
          <w:rFonts w:cs="Arial"/>
          <w:bCs/>
          <w:sz w:val="22"/>
          <w:szCs w:val="22"/>
          <w:lang w:val="sl-SI"/>
        </w:rPr>
        <w:t xml:space="preserve">evanju </w:t>
      </w:r>
      <w:r w:rsidR="00EA2B4B" w:rsidRPr="003C5763">
        <w:rPr>
          <w:rFonts w:cs="Arial"/>
          <w:bCs/>
          <w:sz w:val="22"/>
          <w:szCs w:val="22"/>
          <w:lang w:val="sl-SI"/>
        </w:rPr>
        <w:t>zelen</w:t>
      </w:r>
      <w:r>
        <w:rPr>
          <w:rFonts w:cs="Arial"/>
          <w:bCs/>
          <w:sz w:val="22"/>
          <w:szCs w:val="22"/>
          <w:lang w:val="sl-SI"/>
        </w:rPr>
        <w:t>ega</w:t>
      </w:r>
      <w:r w:rsidR="00EA2B4B" w:rsidRPr="003C5763">
        <w:rPr>
          <w:rFonts w:cs="Arial"/>
          <w:bCs/>
          <w:sz w:val="22"/>
          <w:szCs w:val="22"/>
          <w:lang w:val="sl-SI"/>
        </w:rPr>
        <w:t xml:space="preserve"> prehod</w:t>
      </w:r>
      <w:r>
        <w:rPr>
          <w:rFonts w:cs="Arial"/>
          <w:bCs/>
          <w:sz w:val="22"/>
          <w:szCs w:val="22"/>
          <w:lang w:val="sl-SI"/>
        </w:rPr>
        <w:t>a</w:t>
      </w:r>
      <w:r w:rsidR="00EA2B4B" w:rsidRPr="003C5763">
        <w:rPr>
          <w:rFonts w:cs="Arial"/>
          <w:bCs/>
          <w:sz w:val="22"/>
          <w:szCs w:val="22"/>
          <w:lang w:val="sl-SI"/>
        </w:rPr>
        <w:t xml:space="preserve">, zato </w:t>
      </w:r>
      <w:r w:rsidR="00743182">
        <w:rPr>
          <w:rFonts w:cs="Arial"/>
          <w:bCs/>
          <w:sz w:val="22"/>
          <w:szCs w:val="22"/>
          <w:lang w:val="sl-SI"/>
        </w:rPr>
        <w:t xml:space="preserve">gre </w:t>
      </w:r>
      <w:r w:rsidR="00EA2B4B" w:rsidRPr="003C5763">
        <w:rPr>
          <w:rFonts w:cs="Arial"/>
          <w:bCs/>
          <w:sz w:val="22"/>
          <w:szCs w:val="22"/>
          <w:lang w:val="sl-SI"/>
        </w:rPr>
        <w:t xml:space="preserve">pri načrtovanju zelenega prehoda </w:t>
      </w:r>
      <w:r w:rsidR="00743182">
        <w:rPr>
          <w:rFonts w:cs="Arial"/>
          <w:bCs/>
          <w:sz w:val="22"/>
          <w:szCs w:val="22"/>
          <w:lang w:val="sl-SI"/>
        </w:rPr>
        <w:t xml:space="preserve">za </w:t>
      </w:r>
      <w:r w:rsidR="00EA2B4B" w:rsidRPr="003C5763">
        <w:rPr>
          <w:rFonts w:cs="Arial"/>
          <w:bCs/>
          <w:sz w:val="22"/>
          <w:szCs w:val="22"/>
          <w:lang w:val="sl-SI"/>
        </w:rPr>
        <w:t>dvojn</w:t>
      </w:r>
      <w:r w:rsidR="00743182">
        <w:rPr>
          <w:rFonts w:cs="Arial"/>
          <w:bCs/>
          <w:sz w:val="22"/>
          <w:szCs w:val="22"/>
          <w:lang w:val="sl-SI"/>
        </w:rPr>
        <w:t>i</w:t>
      </w:r>
      <w:r w:rsidR="00D41C85" w:rsidRPr="003C5763">
        <w:rPr>
          <w:rFonts w:cs="Arial"/>
          <w:bCs/>
          <w:sz w:val="22"/>
          <w:szCs w:val="22"/>
          <w:lang w:val="sl-SI"/>
        </w:rPr>
        <w:t xml:space="preserve"> </w:t>
      </w:r>
      <w:r w:rsidR="00EA2B4B" w:rsidRPr="003C5763">
        <w:rPr>
          <w:rFonts w:cs="Arial"/>
          <w:bCs/>
          <w:sz w:val="22"/>
          <w:szCs w:val="22"/>
          <w:lang w:val="sl-SI"/>
        </w:rPr>
        <w:t>prehod</w:t>
      </w:r>
      <w:r w:rsidR="00743182">
        <w:rPr>
          <w:rFonts w:cs="Arial"/>
          <w:bCs/>
          <w:sz w:val="22"/>
          <w:szCs w:val="22"/>
          <w:lang w:val="sl-SI"/>
        </w:rPr>
        <w:t>.</w:t>
      </w:r>
      <w:r w:rsidR="00EA2B4B" w:rsidRPr="003C5763">
        <w:rPr>
          <w:rFonts w:cs="Arial"/>
          <w:bCs/>
          <w:sz w:val="22"/>
          <w:szCs w:val="22"/>
          <w:vertAlign w:val="superscript"/>
          <w:lang w:val="sl-SI"/>
        </w:rPr>
        <w:footnoteReference w:id="79"/>
      </w:r>
      <w:r w:rsidR="00EA2B4B" w:rsidRPr="003C5763">
        <w:rPr>
          <w:rFonts w:cs="Arial"/>
          <w:bCs/>
          <w:sz w:val="22"/>
          <w:szCs w:val="22"/>
          <w:lang w:val="sl-SI"/>
        </w:rPr>
        <w:t xml:space="preserve"> </w:t>
      </w:r>
    </w:p>
    <w:p w14:paraId="68A41CFB" w14:textId="77777777" w:rsidR="00EA2B4B" w:rsidRPr="003C5763" w:rsidRDefault="00EA2B4B" w:rsidP="00EF2F07">
      <w:pPr>
        <w:tabs>
          <w:tab w:val="left" w:pos="0"/>
          <w:tab w:val="left" w:pos="1701"/>
        </w:tabs>
        <w:ind w:left="1701" w:hanging="1701"/>
        <w:rPr>
          <w:rFonts w:cs="Arial"/>
          <w:bCs/>
          <w:sz w:val="22"/>
          <w:szCs w:val="22"/>
          <w:lang w:val="sl-SI"/>
        </w:rPr>
      </w:pPr>
    </w:p>
    <w:p w14:paraId="0D6D0EC7" w14:textId="6105550C" w:rsidR="00EA2B4B" w:rsidRPr="003C5763" w:rsidRDefault="00EA2B4B" w:rsidP="00EF2F07">
      <w:pPr>
        <w:tabs>
          <w:tab w:val="left" w:pos="0"/>
          <w:tab w:val="left" w:pos="1701"/>
        </w:tabs>
        <w:rPr>
          <w:rFonts w:cs="Arial"/>
          <w:bCs/>
          <w:sz w:val="22"/>
          <w:szCs w:val="22"/>
          <w:lang w:val="sl-SI"/>
        </w:rPr>
      </w:pPr>
      <w:r w:rsidRPr="003C5763">
        <w:rPr>
          <w:rFonts w:cs="Arial"/>
          <w:bCs/>
          <w:sz w:val="22"/>
          <w:szCs w:val="22"/>
          <w:lang w:val="sl-SI"/>
        </w:rPr>
        <w:t xml:space="preserve">Cilj </w:t>
      </w:r>
      <w:r w:rsidR="00743182">
        <w:rPr>
          <w:rFonts w:cs="Arial"/>
          <w:bCs/>
          <w:sz w:val="22"/>
          <w:szCs w:val="22"/>
          <w:lang w:val="sl-SI"/>
        </w:rPr>
        <w:t>e</w:t>
      </w:r>
      <w:r w:rsidRPr="003C5763">
        <w:rPr>
          <w:rFonts w:cs="Arial"/>
          <w:bCs/>
          <w:sz w:val="22"/>
          <w:szCs w:val="22"/>
          <w:lang w:val="sl-SI"/>
        </w:rPr>
        <w:t>vropskega zelenega dogovor</w:t>
      </w:r>
      <w:r w:rsidR="00743182">
        <w:rPr>
          <w:rFonts w:cs="Arial"/>
          <w:bCs/>
          <w:sz w:val="22"/>
          <w:szCs w:val="22"/>
          <w:lang w:val="sl-SI"/>
        </w:rPr>
        <w:t>a</w:t>
      </w:r>
      <w:r w:rsidRPr="003C5763">
        <w:rPr>
          <w:rFonts w:cs="Arial"/>
          <w:bCs/>
          <w:sz w:val="22"/>
          <w:szCs w:val="22"/>
          <w:lang w:val="sl-SI"/>
        </w:rPr>
        <w:t xml:space="preserve"> je EU preobraziti v pravično in uspešno družbo s</w:t>
      </w:r>
      <w:r w:rsidR="00D41C85" w:rsidRPr="003C5763">
        <w:rPr>
          <w:rFonts w:cs="Arial"/>
          <w:bCs/>
          <w:sz w:val="22"/>
          <w:szCs w:val="22"/>
          <w:lang w:val="sl-SI"/>
        </w:rPr>
        <w:t xml:space="preserve"> </w:t>
      </w:r>
      <w:r w:rsidRPr="003C5763">
        <w:rPr>
          <w:rFonts w:cs="Arial"/>
          <w:bCs/>
          <w:sz w:val="22"/>
          <w:szCs w:val="22"/>
          <w:lang w:val="sl-SI"/>
        </w:rPr>
        <w:t>sodobnim, konkurenčnim in z viri gospodarnim gospodarstvom, ki v letu 2050 ne bo</w:t>
      </w:r>
      <w:r w:rsidR="00D41C85" w:rsidRPr="003C5763">
        <w:rPr>
          <w:rFonts w:cs="Arial"/>
          <w:bCs/>
          <w:sz w:val="22"/>
          <w:szCs w:val="22"/>
          <w:lang w:val="sl-SI"/>
        </w:rPr>
        <w:t xml:space="preserve"> </w:t>
      </w:r>
      <w:r w:rsidRPr="003C5763">
        <w:rPr>
          <w:rFonts w:cs="Arial"/>
          <w:bCs/>
          <w:sz w:val="22"/>
          <w:szCs w:val="22"/>
          <w:lang w:val="sl-SI"/>
        </w:rPr>
        <w:t>ustvarjalo nobenih neto emisij toplogrednih plinov in v katerem bo rast ločena od rabe</w:t>
      </w:r>
      <w:r w:rsidR="00D41C85" w:rsidRPr="003C5763">
        <w:rPr>
          <w:rFonts w:cs="Arial"/>
          <w:bCs/>
          <w:sz w:val="22"/>
          <w:szCs w:val="22"/>
          <w:lang w:val="sl-SI"/>
        </w:rPr>
        <w:t xml:space="preserve"> </w:t>
      </w:r>
      <w:r w:rsidRPr="003C5763">
        <w:rPr>
          <w:rFonts w:cs="Arial"/>
          <w:bCs/>
          <w:sz w:val="22"/>
          <w:szCs w:val="22"/>
          <w:lang w:val="sl-SI"/>
        </w:rPr>
        <w:t>virov. Pri uresničevanju tega ambicioznega cilja ima lahko eno osrednjih vlog zelena</w:t>
      </w:r>
      <w:r w:rsidR="00D41C85" w:rsidRPr="003C5763">
        <w:rPr>
          <w:rFonts w:cs="Arial"/>
          <w:bCs/>
          <w:sz w:val="22"/>
          <w:szCs w:val="22"/>
          <w:lang w:val="sl-SI"/>
        </w:rPr>
        <w:t xml:space="preserve"> </w:t>
      </w:r>
      <w:r w:rsidRPr="003C5763">
        <w:rPr>
          <w:rFonts w:cs="Arial"/>
          <w:bCs/>
          <w:sz w:val="22"/>
          <w:szCs w:val="22"/>
          <w:lang w:val="sl-SI"/>
        </w:rPr>
        <w:t>digitalna preobrazba.</w:t>
      </w:r>
    </w:p>
    <w:p w14:paraId="2BDCA357" w14:textId="77777777" w:rsidR="00EA2B4B" w:rsidRPr="003C5763" w:rsidRDefault="00EA2B4B" w:rsidP="00EF2F07">
      <w:pPr>
        <w:tabs>
          <w:tab w:val="left" w:pos="0"/>
          <w:tab w:val="left" w:pos="1701"/>
        </w:tabs>
        <w:ind w:left="1701" w:hanging="1701"/>
        <w:rPr>
          <w:rFonts w:cs="Arial"/>
          <w:bCs/>
          <w:sz w:val="22"/>
          <w:szCs w:val="22"/>
          <w:lang w:val="sl-SI"/>
        </w:rPr>
      </w:pPr>
    </w:p>
    <w:p w14:paraId="6B3578C5" w14:textId="212F11B6" w:rsidR="00EA2B4B" w:rsidRPr="003C5763" w:rsidRDefault="00EA2B4B" w:rsidP="00EF2F07">
      <w:pPr>
        <w:tabs>
          <w:tab w:val="left" w:pos="0"/>
          <w:tab w:val="left" w:pos="1701"/>
        </w:tabs>
        <w:rPr>
          <w:rFonts w:cs="Arial"/>
          <w:bCs/>
          <w:sz w:val="22"/>
          <w:szCs w:val="22"/>
          <w:lang w:val="sl-SI"/>
        </w:rPr>
      </w:pPr>
      <w:r w:rsidRPr="003C5763">
        <w:rPr>
          <w:rFonts w:cs="Arial"/>
          <w:bCs/>
          <w:sz w:val="22"/>
          <w:szCs w:val="22"/>
          <w:lang w:val="sl-SI"/>
        </w:rPr>
        <w:t>V evropski digitalni strategiji je zapisano, da bo uporaba digitalnih tehnologij pripomogla</w:t>
      </w:r>
      <w:r w:rsidR="00D41C85" w:rsidRPr="003C5763">
        <w:rPr>
          <w:rFonts w:cs="Arial"/>
          <w:bCs/>
          <w:sz w:val="22"/>
          <w:szCs w:val="22"/>
          <w:lang w:val="sl-SI"/>
        </w:rPr>
        <w:t xml:space="preserve"> </w:t>
      </w:r>
      <w:r w:rsidRPr="003C5763">
        <w:rPr>
          <w:rFonts w:cs="Arial"/>
          <w:bCs/>
          <w:sz w:val="22"/>
          <w:szCs w:val="22"/>
          <w:lang w:val="sl-SI"/>
        </w:rPr>
        <w:t xml:space="preserve">k izpolnitvi ciljev </w:t>
      </w:r>
      <w:r w:rsidR="00743182">
        <w:rPr>
          <w:rFonts w:cs="Arial"/>
          <w:bCs/>
          <w:sz w:val="22"/>
          <w:szCs w:val="22"/>
          <w:lang w:val="sl-SI"/>
        </w:rPr>
        <w:t>e</w:t>
      </w:r>
      <w:r w:rsidRPr="003C5763">
        <w:rPr>
          <w:rFonts w:cs="Arial"/>
          <w:bCs/>
          <w:sz w:val="22"/>
          <w:szCs w:val="22"/>
          <w:lang w:val="sl-SI"/>
        </w:rPr>
        <w:t xml:space="preserve">vropskega zelenega dogovora, </w:t>
      </w:r>
      <w:r w:rsidR="00743182">
        <w:rPr>
          <w:rFonts w:cs="Arial"/>
          <w:bCs/>
          <w:sz w:val="22"/>
          <w:szCs w:val="22"/>
          <w:lang w:val="sl-SI"/>
        </w:rPr>
        <w:t xml:space="preserve">pri čemer </w:t>
      </w:r>
      <w:r w:rsidRPr="003C5763">
        <w:rPr>
          <w:rFonts w:cs="Arial"/>
          <w:bCs/>
          <w:sz w:val="22"/>
          <w:szCs w:val="22"/>
          <w:lang w:val="sl-SI"/>
        </w:rPr>
        <w:t xml:space="preserve">bo </w:t>
      </w:r>
      <w:r w:rsidR="00743182">
        <w:rPr>
          <w:rFonts w:cs="Arial"/>
          <w:bCs/>
          <w:sz w:val="22"/>
          <w:szCs w:val="22"/>
          <w:lang w:val="sl-SI"/>
        </w:rPr>
        <w:t>treba</w:t>
      </w:r>
      <w:r w:rsidR="00743182" w:rsidRPr="003C5763">
        <w:rPr>
          <w:rFonts w:cs="Arial"/>
          <w:bCs/>
          <w:sz w:val="22"/>
          <w:szCs w:val="22"/>
          <w:lang w:val="sl-SI"/>
        </w:rPr>
        <w:t xml:space="preserve"> </w:t>
      </w:r>
      <w:r w:rsidRPr="003C5763">
        <w:rPr>
          <w:rFonts w:cs="Arial"/>
          <w:bCs/>
          <w:sz w:val="22"/>
          <w:szCs w:val="22"/>
          <w:lang w:val="sl-SI"/>
        </w:rPr>
        <w:t>zmanjšati</w:t>
      </w:r>
      <w:r w:rsidR="00D41C85" w:rsidRPr="003C5763">
        <w:rPr>
          <w:rFonts w:cs="Arial"/>
          <w:bCs/>
          <w:sz w:val="22"/>
          <w:szCs w:val="22"/>
          <w:lang w:val="sl-SI"/>
        </w:rPr>
        <w:t xml:space="preserve"> </w:t>
      </w:r>
      <w:proofErr w:type="spellStart"/>
      <w:r w:rsidRPr="003C5763">
        <w:rPr>
          <w:rFonts w:cs="Arial"/>
          <w:bCs/>
          <w:sz w:val="22"/>
          <w:szCs w:val="22"/>
          <w:lang w:val="sl-SI"/>
        </w:rPr>
        <w:t>ogljični</w:t>
      </w:r>
      <w:proofErr w:type="spellEnd"/>
      <w:r w:rsidRPr="003C5763">
        <w:rPr>
          <w:rFonts w:cs="Arial"/>
          <w:bCs/>
          <w:sz w:val="22"/>
          <w:szCs w:val="22"/>
          <w:lang w:val="sl-SI"/>
        </w:rPr>
        <w:t xml:space="preserve"> odtis digitalnega sektorja, ki je v zadnjih letih </w:t>
      </w:r>
      <w:r w:rsidR="00743182">
        <w:rPr>
          <w:rFonts w:cs="Arial"/>
          <w:bCs/>
          <w:sz w:val="22"/>
          <w:szCs w:val="22"/>
          <w:lang w:val="sl-SI"/>
        </w:rPr>
        <w:t>stalno</w:t>
      </w:r>
      <w:r w:rsidR="00743182" w:rsidRPr="003C5763">
        <w:rPr>
          <w:rFonts w:cs="Arial"/>
          <w:bCs/>
          <w:sz w:val="22"/>
          <w:szCs w:val="22"/>
          <w:lang w:val="sl-SI"/>
        </w:rPr>
        <w:t xml:space="preserve"> </w:t>
      </w:r>
      <w:r w:rsidRPr="003C5763">
        <w:rPr>
          <w:rFonts w:cs="Arial"/>
          <w:bCs/>
          <w:sz w:val="22"/>
          <w:szCs w:val="22"/>
          <w:lang w:val="sl-SI"/>
        </w:rPr>
        <w:t xml:space="preserve">naraščal. To </w:t>
      </w:r>
      <w:r w:rsidR="00743182">
        <w:rPr>
          <w:rFonts w:cs="Arial"/>
          <w:bCs/>
          <w:sz w:val="22"/>
          <w:szCs w:val="22"/>
          <w:lang w:val="sl-SI"/>
        </w:rPr>
        <w:t>kaže</w:t>
      </w:r>
      <w:r w:rsidR="00743182" w:rsidRPr="003C5763">
        <w:rPr>
          <w:rFonts w:cs="Arial"/>
          <w:bCs/>
          <w:sz w:val="22"/>
          <w:szCs w:val="22"/>
          <w:lang w:val="sl-SI"/>
        </w:rPr>
        <w:t xml:space="preserve"> </w:t>
      </w:r>
      <w:r w:rsidRPr="003C5763">
        <w:rPr>
          <w:rFonts w:cs="Arial"/>
          <w:bCs/>
          <w:sz w:val="22"/>
          <w:szCs w:val="22"/>
          <w:lang w:val="sl-SI"/>
        </w:rPr>
        <w:t>eno</w:t>
      </w:r>
      <w:r w:rsidR="00D41C85" w:rsidRPr="003C5763">
        <w:rPr>
          <w:rFonts w:cs="Arial"/>
          <w:bCs/>
          <w:sz w:val="22"/>
          <w:szCs w:val="22"/>
          <w:lang w:val="sl-SI"/>
        </w:rPr>
        <w:t xml:space="preserve"> </w:t>
      </w:r>
      <w:r w:rsidRPr="003C5763">
        <w:rPr>
          <w:rFonts w:cs="Arial"/>
          <w:bCs/>
          <w:sz w:val="22"/>
          <w:szCs w:val="22"/>
          <w:lang w:val="sl-SI"/>
        </w:rPr>
        <w:t xml:space="preserve">izmed najpomembnejših značilnosti </w:t>
      </w:r>
      <w:r w:rsidR="008D20BF">
        <w:rPr>
          <w:rFonts w:cs="Arial"/>
          <w:bCs/>
          <w:sz w:val="22"/>
          <w:szCs w:val="22"/>
          <w:lang w:val="sl-SI"/>
        </w:rPr>
        <w:t xml:space="preserve">in izzivov </w:t>
      </w:r>
      <w:r w:rsidR="00743182">
        <w:rPr>
          <w:rFonts w:cs="Arial"/>
          <w:bCs/>
          <w:sz w:val="22"/>
          <w:szCs w:val="22"/>
          <w:lang w:val="sl-SI"/>
        </w:rPr>
        <w:t xml:space="preserve">panoge </w:t>
      </w:r>
      <w:r w:rsidRPr="003C5763">
        <w:rPr>
          <w:rFonts w:cs="Arial"/>
          <w:bCs/>
          <w:sz w:val="22"/>
          <w:szCs w:val="22"/>
          <w:lang w:val="sl-SI"/>
        </w:rPr>
        <w:t>IKT, za katero je značilna njena dvojna</w:t>
      </w:r>
      <w:r w:rsidR="00D41C85" w:rsidRPr="003C5763">
        <w:rPr>
          <w:rFonts w:cs="Arial"/>
          <w:bCs/>
          <w:sz w:val="22"/>
          <w:szCs w:val="22"/>
          <w:lang w:val="sl-SI"/>
        </w:rPr>
        <w:t xml:space="preserve"> </w:t>
      </w:r>
      <w:r w:rsidRPr="003C5763">
        <w:rPr>
          <w:rFonts w:cs="Arial"/>
          <w:bCs/>
          <w:sz w:val="22"/>
          <w:szCs w:val="22"/>
          <w:lang w:val="sl-SI"/>
        </w:rPr>
        <w:t xml:space="preserve">vloga: pripomore k varstvu okolja, </w:t>
      </w:r>
      <w:r w:rsidR="00743182">
        <w:rPr>
          <w:rFonts w:cs="Arial"/>
          <w:bCs/>
          <w:sz w:val="22"/>
          <w:szCs w:val="22"/>
          <w:lang w:val="sl-SI"/>
        </w:rPr>
        <w:t>vendar tudi močno vpliva na</w:t>
      </w:r>
      <w:r w:rsidR="00D41C85" w:rsidRPr="003C5763">
        <w:rPr>
          <w:rFonts w:cs="Arial"/>
          <w:bCs/>
          <w:sz w:val="22"/>
          <w:szCs w:val="22"/>
          <w:lang w:val="sl-SI"/>
        </w:rPr>
        <w:t xml:space="preserve"> </w:t>
      </w:r>
      <w:r w:rsidRPr="003C5763">
        <w:rPr>
          <w:rFonts w:cs="Arial"/>
          <w:bCs/>
          <w:sz w:val="22"/>
          <w:szCs w:val="22"/>
          <w:lang w:val="sl-SI"/>
        </w:rPr>
        <w:t>degradacij</w:t>
      </w:r>
      <w:r w:rsidR="00743182">
        <w:rPr>
          <w:rFonts w:cs="Arial"/>
          <w:bCs/>
          <w:sz w:val="22"/>
          <w:szCs w:val="22"/>
          <w:lang w:val="sl-SI"/>
        </w:rPr>
        <w:t>o</w:t>
      </w:r>
      <w:r w:rsidRPr="003C5763">
        <w:rPr>
          <w:rFonts w:cs="Arial"/>
          <w:bCs/>
          <w:sz w:val="22"/>
          <w:szCs w:val="22"/>
          <w:lang w:val="sl-SI"/>
        </w:rPr>
        <w:t xml:space="preserve"> okolja.</w:t>
      </w:r>
    </w:p>
    <w:p w14:paraId="7D67191F" w14:textId="77777777" w:rsidR="00EA2B4B" w:rsidRPr="003C5763" w:rsidRDefault="00EA2B4B" w:rsidP="00EF2F07">
      <w:pPr>
        <w:tabs>
          <w:tab w:val="left" w:pos="0"/>
          <w:tab w:val="left" w:pos="1701"/>
        </w:tabs>
        <w:ind w:left="1701" w:hanging="1701"/>
        <w:rPr>
          <w:rFonts w:cs="Arial"/>
          <w:bCs/>
          <w:sz w:val="22"/>
          <w:szCs w:val="22"/>
          <w:lang w:val="sl-SI"/>
        </w:rPr>
      </w:pPr>
    </w:p>
    <w:p w14:paraId="683F509D" w14:textId="67C3BCFD" w:rsidR="00EA2B4B" w:rsidRPr="003C5763" w:rsidRDefault="00EA2B4B" w:rsidP="00EF2F07">
      <w:pPr>
        <w:tabs>
          <w:tab w:val="left" w:pos="0"/>
          <w:tab w:val="left" w:pos="1701"/>
        </w:tabs>
        <w:rPr>
          <w:rFonts w:cs="Arial"/>
          <w:bCs/>
          <w:sz w:val="22"/>
          <w:szCs w:val="22"/>
          <w:lang w:val="sl-SI"/>
        </w:rPr>
      </w:pPr>
      <w:proofErr w:type="spellStart"/>
      <w:r w:rsidRPr="003C5763">
        <w:rPr>
          <w:rFonts w:cs="Arial"/>
          <w:bCs/>
          <w:sz w:val="22"/>
          <w:szCs w:val="22"/>
          <w:lang w:val="sl-SI"/>
        </w:rPr>
        <w:lastRenderedPageBreak/>
        <w:t>Umar</w:t>
      </w:r>
      <w:proofErr w:type="spellEnd"/>
      <w:r w:rsidRPr="003C5763">
        <w:rPr>
          <w:rFonts w:cs="Arial"/>
          <w:bCs/>
          <w:sz w:val="22"/>
          <w:szCs w:val="22"/>
          <w:vertAlign w:val="superscript"/>
          <w:lang w:val="sl-SI"/>
        </w:rPr>
        <w:footnoteReference w:id="80"/>
      </w:r>
      <w:r w:rsidRPr="003C5763">
        <w:rPr>
          <w:rFonts w:cs="Arial"/>
          <w:bCs/>
          <w:sz w:val="22"/>
          <w:szCs w:val="22"/>
          <w:lang w:val="sl-SI"/>
        </w:rPr>
        <w:t xml:space="preserve"> opozarja, da je za uspešen zeleni prehod izjemno pomembno pridobivanje t. i.</w:t>
      </w:r>
      <w:r w:rsidR="00D41C85" w:rsidRPr="003C5763">
        <w:rPr>
          <w:rFonts w:cs="Arial"/>
          <w:bCs/>
          <w:sz w:val="22"/>
          <w:szCs w:val="22"/>
          <w:lang w:val="sl-SI"/>
        </w:rPr>
        <w:t xml:space="preserve"> </w:t>
      </w:r>
      <w:r w:rsidRPr="003C5763">
        <w:rPr>
          <w:rFonts w:cs="Arial"/>
          <w:bCs/>
          <w:sz w:val="22"/>
          <w:szCs w:val="22"/>
          <w:lang w:val="sl-SI"/>
        </w:rPr>
        <w:t xml:space="preserve">zelenih znanj in </w:t>
      </w:r>
      <w:r w:rsidR="00D459BB" w:rsidRPr="003C5763">
        <w:rPr>
          <w:rFonts w:cs="Arial"/>
          <w:bCs/>
          <w:sz w:val="22"/>
          <w:szCs w:val="22"/>
          <w:lang w:val="sl-SI"/>
        </w:rPr>
        <w:t>spretnosti</w:t>
      </w:r>
      <w:r w:rsidRPr="003C5763">
        <w:rPr>
          <w:rFonts w:cs="Arial"/>
          <w:bCs/>
          <w:sz w:val="22"/>
          <w:szCs w:val="22"/>
          <w:lang w:val="sl-SI"/>
        </w:rPr>
        <w:t>, ki zaposlenim v vseh sektorjih in poklicih omogočajo, da pri svojih</w:t>
      </w:r>
      <w:r w:rsidR="00D41C85" w:rsidRPr="003C5763">
        <w:rPr>
          <w:rFonts w:cs="Arial"/>
          <w:bCs/>
          <w:sz w:val="22"/>
          <w:szCs w:val="22"/>
          <w:lang w:val="sl-SI"/>
        </w:rPr>
        <w:t xml:space="preserve"> </w:t>
      </w:r>
      <w:r w:rsidRPr="003C5763">
        <w:rPr>
          <w:rFonts w:cs="Arial"/>
          <w:bCs/>
          <w:sz w:val="22"/>
          <w:szCs w:val="22"/>
          <w:lang w:val="sl-SI"/>
        </w:rPr>
        <w:t>dejavnostih zmanjšujejo negativ</w:t>
      </w:r>
      <w:r w:rsidR="00743182">
        <w:rPr>
          <w:rFonts w:cs="Arial"/>
          <w:bCs/>
          <w:sz w:val="22"/>
          <w:szCs w:val="22"/>
          <w:lang w:val="sl-SI"/>
        </w:rPr>
        <w:t>e</w:t>
      </w:r>
      <w:r w:rsidRPr="003C5763">
        <w:rPr>
          <w:rFonts w:cs="Arial"/>
          <w:bCs/>
          <w:sz w:val="22"/>
          <w:szCs w:val="22"/>
          <w:lang w:val="sl-SI"/>
        </w:rPr>
        <w:t>n vpliv na okolje</w:t>
      </w:r>
      <w:r w:rsidR="00743182">
        <w:rPr>
          <w:rFonts w:cs="Arial"/>
          <w:bCs/>
          <w:sz w:val="22"/>
          <w:szCs w:val="22"/>
          <w:lang w:val="sl-SI"/>
        </w:rPr>
        <w:t xml:space="preserve"> in</w:t>
      </w:r>
      <w:r w:rsidRPr="003C5763">
        <w:rPr>
          <w:rFonts w:cs="Arial"/>
          <w:bCs/>
          <w:sz w:val="22"/>
          <w:szCs w:val="22"/>
          <w:lang w:val="sl-SI"/>
        </w:rPr>
        <w:t xml:space="preserve"> potrebo po</w:t>
      </w:r>
      <w:r w:rsidR="00D41C85" w:rsidRPr="003C5763">
        <w:rPr>
          <w:rFonts w:cs="Arial"/>
          <w:bCs/>
          <w:sz w:val="22"/>
          <w:szCs w:val="22"/>
          <w:lang w:val="sl-SI"/>
        </w:rPr>
        <w:t xml:space="preserve"> </w:t>
      </w:r>
      <w:r w:rsidRPr="003C5763">
        <w:rPr>
          <w:rFonts w:cs="Arial"/>
          <w:bCs/>
          <w:sz w:val="22"/>
          <w:szCs w:val="22"/>
          <w:lang w:val="sl-SI"/>
        </w:rPr>
        <w:t>pridobivanju tehničnih znanj in veščin, povezanih z zelenimi tehnologijam</w:t>
      </w:r>
      <w:r w:rsidR="00743182">
        <w:rPr>
          <w:rFonts w:cs="Arial"/>
          <w:bCs/>
          <w:sz w:val="22"/>
          <w:szCs w:val="22"/>
          <w:lang w:val="sl-SI"/>
        </w:rPr>
        <w:t>i</w:t>
      </w:r>
      <w:r w:rsidRPr="003C5763">
        <w:rPr>
          <w:rFonts w:cs="Arial"/>
          <w:bCs/>
          <w:sz w:val="22"/>
          <w:szCs w:val="22"/>
          <w:lang w:val="sl-SI"/>
        </w:rPr>
        <w:t>.</w:t>
      </w:r>
    </w:p>
    <w:p w14:paraId="60048DA5" w14:textId="77777777" w:rsidR="00EA2B4B" w:rsidRPr="003C5763" w:rsidRDefault="00EA2B4B" w:rsidP="00EF2F07">
      <w:pPr>
        <w:tabs>
          <w:tab w:val="left" w:pos="0"/>
          <w:tab w:val="left" w:pos="1701"/>
        </w:tabs>
        <w:ind w:left="1701" w:hanging="1701"/>
        <w:rPr>
          <w:rFonts w:cs="Arial"/>
          <w:bCs/>
          <w:sz w:val="22"/>
          <w:szCs w:val="22"/>
          <w:lang w:val="sl-SI"/>
        </w:rPr>
      </w:pPr>
    </w:p>
    <w:p w14:paraId="219BE3C2" w14:textId="3C310C81" w:rsidR="00EA2B4B" w:rsidRPr="003C5763" w:rsidRDefault="00EA2B4B" w:rsidP="00EF2F07">
      <w:pPr>
        <w:tabs>
          <w:tab w:val="left" w:pos="0"/>
          <w:tab w:val="left" w:pos="1701"/>
        </w:tabs>
        <w:rPr>
          <w:rFonts w:cs="Arial"/>
          <w:bCs/>
          <w:sz w:val="22"/>
          <w:szCs w:val="22"/>
          <w:lang w:val="sl-SI"/>
        </w:rPr>
      </w:pPr>
      <w:r w:rsidRPr="003C5763">
        <w:rPr>
          <w:rFonts w:cs="Arial"/>
          <w:bCs/>
          <w:sz w:val="22"/>
          <w:szCs w:val="22"/>
          <w:lang w:val="sl-SI"/>
        </w:rPr>
        <w:t xml:space="preserve">Umetna inteligenca in </w:t>
      </w:r>
      <w:proofErr w:type="spellStart"/>
      <w:r w:rsidRPr="003C5763">
        <w:rPr>
          <w:rFonts w:cs="Arial"/>
          <w:bCs/>
          <w:sz w:val="22"/>
          <w:szCs w:val="22"/>
          <w:lang w:val="sl-SI"/>
        </w:rPr>
        <w:t>velepodatki</w:t>
      </w:r>
      <w:proofErr w:type="spellEnd"/>
      <w:r w:rsidRPr="003C5763">
        <w:rPr>
          <w:rFonts w:cs="Arial"/>
          <w:bCs/>
          <w:sz w:val="22"/>
          <w:szCs w:val="22"/>
          <w:lang w:val="sl-SI"/>
        </w:rPr>
        <w:t xml:space="preserve"> (</w:t>
      </w:r>
      <w:proofErr w:type="spellStart"/>
      <w:r w:rsidRPr="003C5763">
        <w:rPr>
          <w:rFonts w:cs="Arial"/>
          <w:bCs/>
          <w:sz w:val="22"/>
          <w:szCs w:val="22"/>
          <w:lang w:val="sl-SI"/>
        </w:rPr>
        <w:t>okoljski</w:t>
      </w:r>
      <w:proofErr w:type="spellEnd"/>
      <w:r w:rsidRPr="003C5763">
        <w:rPr>
          <w:rFonts w:cs="Arial"/>
          <w:bCs/>
          <w:sz w:val="22"/>
          <w:szCs w:val="22"/>
          <w:lang w:val="sl-SI"/>
        </w:rPr>
        <w:t xml:space="preserve"> podatkovni prostor) </w:t>
      </w:r>
      <w:r w:rsidR="00743182">
        <w:rPr>
          <w:rFonts w:cs="Arial"/>
          <w:bCs/>
          <w:sz w:val="22"/>
          <w:szCs w:val="22"/>
          <w:lang w:val="sl-SI"/>
        </w:rPr>
        <w:t>s</w:t>
      </w:r>
      <w:r w:rsidR="00743182" w:rsidRPr="003C5763">
        <w:rPr>
          <w:rFonts w:cs="Arial"/>
          <w:bCs/>
          <w:sz w:val="22"/>
          <w:szCs w:val="22"/>
          <w:lang w:val="sl-SI"/>
        </w:rPr>
        <w:t xml:space="preserve">ta </w:t>
      </w:r>
      <w:r w:rsidRPr="003C5763">
        <w:rPr>
          <w:rFonts w:cs="Arial"/>
          <w:bCs/>
          <w:sz w:val="22"/>
          <w:szCs w:val="22"/>
          <w:lang w:val="sl-SI"/>
        </w:rPr>
        <w:t>ključna</w:t>
      </w:r>
      <w:r w:rsidR="00D41C85" w:rsidRPr="003C5763">
        <w:rPr>
          <w:rFonts w:cs="Arial"/>
          <w:bCs/>
          <w:sz w:val="22"/>
          <w:szCs w:val="22"/>
          <w:lang w:val="sl-SI"/>
        </w:rPr>
        <w:t xml:space="preserve"> </w:t>
      </w:r>
      <w:r w:rsidRPr="003C5763">
        <w:rPr>
          <w:rFonts w:cs="Arial"/>
          <w:bCs/>
          <w:sz w:val="22"/>
          <w:szCs w:val="22"/>
          <w:lang w:val="sl-SI"/>
        </w:rPr>
        <w:t xml:space="preserve">vzvoda za prepoznavanje in napovedovanje podnebnih sprememb </w:t>
      </w:r>
      <w:r w:rsidR="00743182">
        <w:rPr>
          <w:rFonts w:cs="Arial"/>
          <w:bCs/>
          <w:sz w:val="22"/>
          <w:szCs w:val="22"/>
          <w:lang w:val="sl-SI"/>
        </w:rPr>
        <w:t>ter</w:t>
      </w:r>
      <w:r w:rsidR="00743182" w:rsidRPr="003C5763">
        <w:rPr>
          <w:rFonts w:cs="Arial"/>
          <w:bCs/>
          <w:sz w:val="22"/>
          <w:szCs w:val="22"/>
          <w:lang w:val="sl-SI"/>
        </w:rPr>
        <w:t xml:space="preserve"> </w:t>
      </w:r>
      <w:r w:rsidRPr="003C5763">
        <w:rPr>
          <w:rFonts w:cs="Arial"/>
          <w:bCs/>
          <w:sz w:val="22"/>
          <w:szCs w:val="22"/>
          <w:lang w:val="sl-SI"/>
        </w:rPr>
        <w:t>načrtovanje politik in ukrepov za njihovo blažitev. Poleg tega lahko prispevata k</w:t>
      </w:r>
      <w:r w:rsidR="00D41C85" w:rsidRPr="003C5763">
        <w:rPr>
          <w:rFonts w:cs="Arial"/>
          <w:bCs/>
          <w:sz w:val="22"/>
          <w:szCs w:val="22"/>
          <w:lang w:val="sl-SI"/>
        </w:rPr>
        <w:t xml:space="preserve"> </w:t>
      </w:r>
      <w:r w:rsidRPr="003C5763">
        <w:rPr>
          <w:rFonts w:cs="Arial"/>
          <w:bCs/>
          <w:sz w:val="22"/>
          <w:szCs w:val="22"/>
          <w:lang w:val="sl-SI"/>
        </w:rPr>
        <w:t>zmanjšanju onesnaževanja, optimizaciji energ</w:t>
      </w:r>
      <w:r w:rsidR="00743182">
        <w:rPr>
          <w:rFonts w:cs="Arial"/>
          <w:bCs/>
          <w:sz w:val="22"/>
          <w:szCs w:val="22"/>
          <w:lang w:val="sl-SI"/>
        </w:rPr>
        <w:t>ij</w:t>
      </w:r>
      <w:r w:rsidRPr="003C5763">
        <w:rPr>
          <w:rFonts w:cs="Arial"/>
          <w:bCs/>
          <w:sz w:val="22"/>
          <w:szCs w:val="22"/>
          <w:lang w:val="sl-SI"/>
        </w:rPr>
        <w:t>ske učinkovitosti in učinkovite rabe</w:t>
      </w:r>
      <w:r w:rsidR="00D41C85" w:rsidRPr="003C5763">
        <w:rPr>
          <w:rFonts w:cs="Arial"/>
          <w:bCs/>
          <w:sz w:val="22"/>
          <w:szCs w:val="22"/>
          <w:lang w:val="sl-SI"/>
        </w:rPr>
        <w:t xml:space="preserve"> </w:t>
      </w:r>
      <w:r w:rsidRPr="003C5763">
        <w:rPr>
          <w:rFonts w:cs="Arial"/>
          <w:bCs/>
          <w:sz w:val="22"/>
          <w:szCs w:val="22"/>
          <w:lang w:val="sl-SI"/>
        </w:rPr>
        <w:t xml:space="preserve">virov, razvoju krožnega gospodarstva, spodbujanju preciznega kmetovanja in </w:t>
      </w:r>
      <w:r w:rsidR="00743182">
        <w:rPr>
          <w:rFonts w:cs="Arial"/>
          <w:bCs/>
          <w:sz w:val="22"/>
          <w:szCs w:val="22"/>
          <w:lang w:val="sl-SI"/>
        </w:rPr>
        <w:t xml:space="preserve">sta v </w:t>
      </w:r>
      <w:r w:rsidRPr="003C5763">
        <w:rPr>
          <w:rFonts w:cs="Arial"/>
          <w:bCs/>
          <w:sz w:val="22"/>
          <w:szCs w:val="22"/>
          <w:lang w:val="sl-SI"/>
        </w:rPr>
        <w:t>pomoč pri</w:t>
      </w:r>
      <w:r w:rsidR="00D41C85" w:rsidRPr="003C5763">
        <w:rPr>
          <w:rFonts w:cs="Arial"/>
          <w:bCs/>
          <w:sz w:val="22"/>
          <w:szCs w:val="22"/>
          <w:lang w:val="sl-SI"/>
        </w:rPr>
        <w:t xml:space="preserve"> </w:t>
      </w:r>
      <w:r w:rsidRPr="003C5763">
        <w:rPr>
          <w:rFonts w:cs="Arial"/>
          <w:bCs/>
          <w:sz w:val="22"/>
          <w:szCs w:val="22"/>
          <w:lang w:val="sl-SI"/>
        </w:rPr>
        <w:t>boju proti zmanjševanju biotske raznovrstnosti. Na evropski ravni se bodo v ta namen</w:t>
      </w:r>
      <w:r w:rsidR="00D41C85" w:rsidRPr="003C5763">
        <w:rPr>
          <w:rFonts w:cs="Arial"/>
          <w:bCs/>
          <w:sz w:val="22"/>
          <w:szCs w:val="22"/>
          <w:lang w:val="sl-SI"/>
        </w:rPr>
        <w:t xml:space="preserve"> </w:t>
      </w:r>
      <w:r w:rsidR="00743182">
        <w:rPr>
          <w:rFonts w:cs="Arial"/>
          <w:bCs/>
          <w:sz w:val="22"/>
          <w:szCs w:val="22"/>
          <w:lang w:val="sl-SI"/>
        </w:rPr>
        <w:t>vzpostavili</w:t>
      </w:r>
      <w:r w:rsidR="00743182" w:rsidRPr="003C5763">
        <w:rPr>
          <w:rFonts w:cs="Arial"/>
          <w:bCs/>
          <w:sz w:val="22"/>
          <w:szCs w:val="22"/>
          <w:lang w:val="sl-SI"/>
        </w:rPr>
        <w:t xml:space="preserve"> </w:t>
      </w:r>
      <w:r w:rsidRPr="003C5763">
        <w:rPr>
          <w:rFonts w:cs="Arial"/>
          <w:bCs/>
          <w:sz w:val="22"/>
          <w:szCs w:val="22"/>
          <w:lang w:val="sl-SI"/>
        </w:rPr>
        <w:t xml:space="preserve">skupni standardizirani in </w:t>
      </w:r>
      <w:proofErr w:type="spellStart"/>
      <w:r w:rsidRPr="003C5763">
        <w:rPr>
          <w:rFonts w:cs="Arial"/>
          <w:bCs/>
          <w:sz w:val="22"/>
          <w:szCs w:val="22"/>
          <w:lang w:val="sl-SI"/>
        </w:rPr>
        <w:t>interoperabilni</w:t>
      </w:r>
      <w:proofErr w:type="spellEnd"/>
      <w:r w:rsidRPr="003C5763">
        <w:rPr>
          <w:rFonts w:cs="Arial"/>
          <w:bCs/>
          <w:sz w:val="22"/>
          <w:szCs w:val="22"/>
          <w:lang w:val="sl-SI"/>
        </w:rPr>
        <w:t xml:space="preserve"> podatkovni prostori, ki </w:t>
      </w:r>
      <w:r w:rsidR="00544D38">
        <w:rPr>
          <w:rFonts w:cs="Arial"/>
          <w:bCs/>
          <w:sz w:val="22"/>
          <w:szCs w:val="22"/>
          <w:lang w:val="sl-SI"/>
        </w:rPr>
        <w:t xml:space="preserve">se </w:t>
      </w:r>
      <w:r w:rsidRPr="003C5763">
        <w:rPr>
          <w:rFonts w:cs="Arial"/>
          <w:bCs/>
          <w:sz w:val="22"/>
          <w:szCs w:val="22"/>
          <w:lang w:val="sl-SI"/>
        </w:rPr>
        <w:t xml:space="preserve">bodo </w:t>
      </w:r>
      <w:r w:rsidR="00544D38">
        <w:rPr>
          <w:rFonts w:cs="Arial"/>
          <w:bCs/>
          <w:sz w:val="22"/>
          <w:szCs w:val="22"/>
          <w:lang w:val="sl-SI"/>
        </w:rPr>
        <w:t>uporabili</w:t>
      </w:r>
      <w:r w:rsidR="00544D38" w:rsidRPr="003C5763">
        <w:rPr>
          <w:rFonts w:cs="Arial"/>
          <w:bCs/>
          <w:sz w:val="22"/>
          <w:szCs w:val="22"/>
          <w:lang w:val="sl-SI"/>
        </w:rPr>
        <w:t xml:space="preserve"> </w:t>
      </w:r>
      <w:r w:rsidRPr="003C5763">
        <w:rPr>
          <w:rFonts w:cs="Arial"/>
          <w:bCs/>
          <w:sz w:val="22"/>
          <w:szCs w:val="22"/>
          <w:lang w:val="sl-SI"/>
        </w:rPr>
        <w:t>za</w:t>
      </w:r>
      <w:r w:rsidR="00D41C85" w:rsidRPr="003C5763">
        <w:rPr>
          <w:rFonts w:cs="Arial"/>
          <w:bCs/>
          <w:sz w:val="22"/>
          <w:szCs w:val="22"/>
          <w:lang w:val="sl-SI"/>
        </w:rPr>
        <w:t xml:space="preserve"> </w:t>
      </w:r>
      <w:r w:rsidRPr="003C5763">
        <w:rPr>
          <w:rFonts w:cs="Arial"/>
          <w:bCs/>
          <w:sz w:val="22"/>
          <w:szCs w:val="22"/>
          <w:lang w:val="sl-SI"/>
        </w:rPr>
        <w:t>razvoj modelov za analizo podatkov in energ</w:t>
      </w:r>
      <w:r w:rsidR="00544D38">
        <w:rPr>
          <w:rFonts w:cs="Arial"/>
          <w:bCs/>
          <w:sz w:val="22"/>
          <w:szCs w:val="22"/>
          <w:lang w:val="sl-SI"/>
        </w:rPr>
        <w:t>ijsko</w:t>
      </w:r>
      <w:r w:rsidRPr="003C5763">
        <w:rPr>
          <w:rFonts w:cs="Arial"/>
          <w:bCs/>
          <w:sz w:val="22"/>
          <w:szCs w:val="22"/>
          <w:lang w:val="sl-SI"/>
        </w:rPr>
        <w:t xml:space="preserve"> učinkovitih rešitev, ki bodo temeljili na</w:t>
      </w:r>
      <w:r w:rsidR="00D41C85" w:rsidRPr="003C5763">
        <w:rPr>
          <w:rFonts w:cs="Arial"/>
          <w:bCs/>
          <w:sz w:val="22"/>
          <w:szCs w:val="22"/>
          <w:lang w:val="sl-SI"/>
        </w:rPr>
        <w:t xml:space="preserve"> </w:t>
      </w:r>
      <w:r w:rsidRPr="003C5763">
        <w:rPr>
          <w:rFonts w:cs="Arial"/>
          <w:bCs/>
          <w:sz w:val="22"/>
          <w:szCs w:val="22"/>
          <w:lang w:val="sl-SI"/>
        </w:rPr>
        <w:t>umetni inteligenci. Med drugim se bo izdelal natanč</w:t>
      </w:r>
      <w:r w:rsidR="00544D38">
        <w:rPr>
          <w:rFonts w:cs="Arial"/>
          <w:bCs/>
          <w:sz w:val="22"/>
          <w:szCs w:val="22"/>
          <w:lang w:val="sl-SI"/>
        </w:rPr>
        <w:t>e</w:t>
      </w:r>
      <w:r w:rsidRPr="003C5763">
        <w:rPr>
          <w:rFonts w:cs="Arial"/>
          <w:bCs/>
          <w:sz w:val="22"/>
          <w:szCs w:val="22"/>
          <w:lang w:val="sl-SI"/>
        </w:rPr>
        <w:t>n digitalni model Zemlje za</w:t>
      </w:r>
      <w:r w:rsidR="00D41C85" w:rsidRPr="003C5763">
        <w:rPr>
          <w:rFonts w:cs="Arial"/>
          <w:bCs/>
          <w:sz w:val="22"/>
          <w:szCs w:val="22"/>
          <w:lang w:val="sl-SI"/>
        </w:rPr>
        <w:t xml:space="preserve"> </w:t>
      </w:r>
      <w:r w:rsidRPr="003C5763">
        <w:rPr>
          <w:rFonts w:cs="Arial"/>
          <w:bCs/>
          <w:sz w:val="22"/>
          <w:szCs w:val="22"/>
          <w:lang w:val="sl-SI"/>
        </w:rPr>
        <w:t>spremljanje in simulacijo naravne in človeške dejavnosti, kar bo potekalo v okviru</w:t>
      </w:r>
      <w:r w:rsidR="00D41C85" w:rsidRPr="003C5763">
        <w:rPr>
          <w:rFonts w:cs="Arial"/>
          <w:bCs/>
          <w:sz w:val="22"/>
          <w:szCs w:val="22"/>
          <w:lang w:val="sl-SI"/>
        </w:rPr>
        <w:t xml:space="preserve"> </w:t>
      </w:r>
      <w:r w:rsidR="00544D38" w:rsidRPr="003C5763">
        <w:rPr>
          <w:rFonts w:cs="Arial"/>
          <w:bCs/>
          <w:sz w:val="22"/>
          <w:szCs w:val="22"/>
          <w:lang w:val="sl-SI"/>
        </w:rPr>
        <w:t>pobude</w:t>
      </w:r>
      <w:r w:rsidRPr="003C5763">
        <w:rPr>
          <w:rFonts w:cs="Arial"/>
          <w:bCs/>
          <w:sz w:val="22"/>
          <w:szCs w:val="22"/>
          <w:lang w:val="sl-SI"/>
        </w:rPr>
        <w:t xml:space="preserve"> </w:t>
      </w:r>
      <w:r w:rsidR="00544D38">
        <w:rPr>
          <w:rFonts w:cs="Arial"/>
          <w:bCs/>
          <w:sz w:val="22"/>
          <w:szCs w:val="22"/>
          <w:lang w:val="sl-SI"/>
        </w:rPr>
        <w:t>D</w:t>
      </w:r>
      <w:r w:rsidRPr="003C5763">
        <w:rPr>
          <w:rFonts w:cs="Arial"/>
          <w:bCs/>
          <w:sz w:val="22"/>
          <w:szCs w:val="22"/>
          <w:lang w:val="sl-SI"/>
        </w:rPr>
        <w:t xml:space="preserve">estinacija Zemlja. </w:t>
      </w:r>
    </w:p>
    <w:p w14:paraId="73DD64DB" w14:textId="77777777" w:rsidR="00D41C85" w:rsidRPr="003C5763" w:rsidRDefault="00D41C85" w:rsidP="00EF2F07">
      <w:pPr>
        <w:tabs>
          <w:tab w:val="left" w:pos="0"/>
          <w:tab w:val="left" w:pos="1701"/>
        </w:tabs>
        <w:rPr>
          <w:rFonts w:cs="Arial"/>
          <w:bCs/>
          <w:sz w:val="22"/>
          <w:szCs w:val="22"/>
          <w:lang w:val="sl-SI"/>
        </w:rPr>
      </w:pPr>
    </w:p>
    <w:p w14:paraId="07D6BD6E" w14:textId="1C9DB283" w:rsidR="00EA2B4B" w:rsidRPr="003C5763" w:rsidRDefault="00EA2B4B" w:rsidP="00EF2F07">
      <w:pPr>
        <w:pStyle w:val="Naslov1"/>
        <w:numPr>
          <w:ilvl w:val="0"/>
          <w:numId w:val="40"/>
        </w:numPr>
      </w:pPr>
      <w:bookmarkStart w:id="60" w:name="_Toc124152744"/>
      <w:bookmarkStart w:id="61" w:name="_Toc129330758"/>
      <w:r w:rsidRPr="003C5763">
        <w:t>Podporno okolje</w:t>
      </w:r>
      <w:bookmarkEnd w:id="60"/>
      <w:bookmarkEnd w:id="61"/>
    </w:p>
    <w:p w14:paraId="7BE69BD0" w14:textId="77777777" w:rsidR="0011251D" w:rsidRPr="003C5763" w:rsidRDefault="0011251D" w:rsidP="00EF2F07">
      <w:pPr>
        <w:tabs>
          <w:tab w:val="left" w:pos="0"/>
        </w:tabs>
        <w:rPr>
          <w:rFonts w:cs="Arial"/>
          <w:bCs/>
          <w:sz w:val="22"/>
          <w:szCs w:val="22"/>
          <w:lang w:val="sl-SI"/>
        </w:rPr>
      </w:pPr>
    </w:p>
    <w:p w14:paraId="542DE71F" w14:textId="028447A3" w:rsidR="00EA2B4B" w:rsidRPr="003C5763" w:rsidRDefault="00743182" w:rsidP="00EF2F07">
      <w:pPr>
        <w:tabs>
          <w:tab w:val="left" w:pos="0"/>
        </w:tabs>
        <w:rPr>
          <w:rFonts w:cs="Arial"/>
          <w:bCs/>
          <w:sz w:val="22"/>
          <w:szCs w:val="22"/>
          <w:lang w:val="sl-SI"/>
        </w:rPr>
      </w:pPr>
      <w:r>
        <w:rPr>
          <w:rFonts w:cs="Arial"/>
          <w:bCs/>
          <w:sz w:val="22"/>
          <w:szCs w:val="22"/>
          <w:lang w:val="sl-SI"/>
        </w:rPr>
        <w:t>Z</w:t>
      </w:r>
      <w:r w:rsidR="00EA2B4B" w:rsidRPr="003C5763">
        <w:rPr>
          <w:rFonts w:cs="Arial"/>
          <w:bCs/>
          <w:sz w:val="22"/>
          <w:szCs w:val="22"/>
          <w:lang w:val="sl-SI"/>
        </w:rPr>
        <w:t xml:space="preserve">a uspešno uvajanje digitalne preobrazbe, tako v družbo </w:t>
      </w:r>
      <w:r>
        <w:rPr>
          <w:rFonts w:cs="Arial"/>
          <w:bCs/>
          <w:sz w:val="22"/>
          <w:szCs w:val="22"/>
          <w:lang w:val="sl-SI"/>
        </w:rPr>
        <w:t>kot</w:t>
      </w:r>
      <w:r w:rsidR="00EA2B4B" w:rsidRPr="003C5763">
        <w:rPr>
          <w:rFonts w:cs="Arial"/>
          <w:bCs/>
          <w:sz w:val="22"/>
          <w:szCs w:val="22"/>
          <w:lang w:val="sl-SI"/>
        </w:rPr>
        <w:t xml:space="preserve"> podjetja</w:t>
      </w:r>
      <w:r w:rsidR="00C4624F" w:rsidRPr="003C5763">
        <w:rPr>
          <w:rFonts w:cs="Arial"/>
          <w:bCs/>
          <w:sz w:val="22"/>
          <w:szCs w:val="22"/>
          <w:lang w:val="sl-SI"/>
        </w:rPr>
        <w:t xml:space="preserve"> in javno upravo</w:t>
      </w:r>
      <w:r>
        <w:rPr>
          <w:rFonts w:cs="Arial"/>
          <w:bCs/>
          <w:sz w:val="22"/>
          <w:szCs w:val="22"/>
          <w:lang w:val="sl-SI"/>
        </w:rPr>
        <w:t xml:space="preserve">, je ključna vzpostavitev </w:t>
      </w:r>
      <w:r w:rsidRPr="003C5763">
        <w:rPr>
          <w:rFonts w:cs="Arial"/>
          <w:bCs/>
          <w:sz w:val="22"/>
          <w:szCs w:val="22"/>
          <w:lang w:val="sl-SI"/>
        </w:rPr>
        <w:t>ustreznega podpornega okolja</w:t>
      </w:r>
      <w:r w:rsidR="00EA2B4B" w:rsidRPr="003C5763">
        <w:rPr>
          <w:rFonts w:cs="Arial"/>
          <w:bCs/>
          <w:sz w:val="22"/>
          <w:szCs w:val="22"/>
          <w:lang w:val="sl-SI"/>
        </w:rPr>
        <w:t xml:space="preserve">. Še posebej je to ključno pri subjektih, ki imajo manj stika in manj možnosti za spoznavanje in uvedbo digitalnih tehnologij ter prepoznavanje prednosti, ki jih takšne tehnologije lahko </w:t>
      </w:r>
      <w:r>
        <w:rPr>
          <w:rFonts w:cs="Arial"/>
          <w:bCs/>
          <w:sz w:val="22"/>
          <w:szCs w:val="22"/>
          <w:lang w:val="sl-SI"/>
        </w:rPr>
        <w:t>omogočijo</w:t>
      </w:r>
      <w:r w:rsidRPr="003C5763">
        <w:rPr>
          <w:rFonts w:cs="Arial"/>
          <w:bCs/>
          <w:sz w:val="22"/>
          <w:szCs w:val="22"/>
          <w:lang w:val="sl-SI"/>
        </w:rPr>
        <w:t xml:space="preserve"> </w:t>
      </w:r>
      <w:r w:rsidR="00EA2B4B" w:rsidRPr="003C5763">
        <w:rPr>
          <w:rFonts w:cs="Arial"/>
          <w:bCs/>
          <w:sz w:val="22"/>
          <w:szCs w:val="22"/>
          <w:lang w:val="sl-SI"/>
        </w:rPr>
        <w:t>v vsakdan</w:t>
      </w:r>
      <w:r>
        <w:rPr>
          <w:rFonts w:cs="Arial"/>
          <w:bCs/>
          <w:sz w:val="22"/>
          <w:szCs w:val="22"/>
          <w:lang w:val="sl-SI"/>
        </w:rPr>
        <w:t>u</w:t>
      </w:r>
      <w:r w:rsidR="00EA2B4B" w:rsidRPr="003C5763">
        <w:rPr>
          <w:rFonts w:cs="Arial"/>
          <w:bCs/>
          <w:sz w:val="22"/>
          <w:szCs w:val="22"/>
          <w:lang w:val="sl-SI"/>
        </w:rPr>
        <w:t>.</w:t>
      </w:r>
    </w:p>
    <w:p w14:paraId="00087904" w14:textId="77777777" w:rsidR="00EA2B4B" w:rsidRPr="003C5763" w:rsidRDefault="00EA2B4B" w:rsidP="00EF2F07">
      <w:pPr>
        <w:tabs>
          <w:tab w:val="left" w:pos="1701"/>
        </w:tabs>
        <w:ind w:left="1701" w:hanging="1701"/>
        <w:rPr>
          <w:rFonts w:cs="Arial"/>
          <w:bCs/>
          <w:sz w:val="22"/>
          <w:szCs w:val="22"/>
          <w:lang w:val="sl-SI"/>
        </w:rPr>
      </w:pPr>
    </w:p>
    <w:p w14:paraId="60173F61" w14:textId="72455141" w:rsidR="00EA2B4B" w:rsidRPr="003C5763" w:rsidRDefault="00EA2B4B" w:rsidP="00EF2F07">
      <w:pPr>
        <w:tabs>
          <w:tab w:val="left" w:pos="0"/>
        </w:tabs>
        <w:rPr>
          <w:rFonts w:cs="Arial"/>
          <w:bCs/>
          <w:sz w:val="22"/>
          <w:szCs w:val="22"/>
          <w:lang w:val="sl-SI" w:eastAsia="sl-SI"/>
        </w:rPr>
      </w:pPr>
      <w:r w:rsidRPr="003C5763">
        <w:rPr>
          <w:rFonts w:cs="Arial"/>
          <w:sz w:val="22"/>
          <w:szCs w:val="22"/>
          <w:lang w:val="sl-SI"/>
        </w:rPr>
        <w:t xml:space="preserve">V strateških podlagah je podporno okolje opredeljeno že v </w:t>
      </w:r>
      <w:r w:rsidRPr="003C5763">
        <w:rPr>
          <w:rFonts w:cs="Arial"/>
          <w:sz w:val="22"/>
          <w:szCs w:val="22"/>
          <w:lang w:val="sl-SI" w:eastAsia="sl-SI"/>
        </w:rPr>
        <w:t>Strategiji razvoja Slovenije 2030</w:t>
      </w:r>
      <w:r w:rsidRPr="003C5763">
        <w:rPr>
          <w:rFonts w:cs="Arial"/>
          <w:sz w:val="22"/>
          <w:szCs w:val="22"/>
          <w:vertAlign w:val="superscript"/>
          <w:lang w:val="sl-SI" w:eastAsia="sl-SI"/>
        </w:rPr>
        <w:footnoteReference w:id="81"/>
      </w:r>
      <w:r w:rsidRPr="003C5763">
        <w:rPr>
          <w:rFonts w:cs="Arial"/>
          <w:sz w:val="22"/>
          <w:szCs w:val="22"/>
          <w:lang w:val="sl-SI"/>
        </w:rPr>
        <w:t xml:space="preserve">, </w:t>
      </w:r>
      <w:r w:rsidR="00544D38">
        <w:rPr>
          <w:rFonts w:cs="Arial"/>
          <w:sz w:val="22"/>
          <w:szCs w:val="22"/>
          <w:lang w:val="sl-SI"/>
        </w:rPr>
        <w:t>v kateri je navedena potreba</w:t>
      </w:r>
      <w:r w:rsidRPr="003C5763">
        <w:rPr>
          <w:rFonts w:cs="Arial"/>
          <w:sz w:val="22"/>
          <w:szCs w:val="22"/>
          <w:lang w:val="sl-SI"/>
        </w:rPr>
        <w:t xml:space="preserve"> po učinkovitem podpornem okolju, da bo Slovenija </w:t>
      </w:r>
      <w:r w:rsidR="00544D38" w:rsidRPr="003C5763">
        <w:rPr>
          <w:rFonts w:cs="Arial"/>
          <w:sz w:val="22"/>
          <w:szCs w:val="22"/>
          <w:lang w:val="sl-SI"/>
        </w:rPr>
        <w:t xml:space="preserve">lahko dosegla </w:t>
      </w:r>
      <w:r w:rsidRPr="003C5763">
        <w:rPr>
          <w:rFonts w:cs="Arial"/>
          <w:sz w:val="22"/>
          <w:szCs w:val="22"/>
          <w:lang w:val="sl-SI"/>
        </w:rPr>
        <w:t>za</w:t>
      </w:r>
      <w:r w:rsidR="0022681C" w:rsidRPr="003C5763">
        <w:rPr>
          <w:rFonts w:cs="Arial"/>
          <w:sz w:val="22"/>
          <w:szCs w:val="22"/>
          <w:lang w:val="sl-SI"/>
        </w:rPr>
        <w:t>stavljene</w:t>
      </w:r>
      <w:r w:rsidRPr="003C5763">
        <w:rPr>
          <w:rFonts w:cs="Arial"/>
          <w:sz w:val="22"/>
          <w:szCs w:val="22"/>
          <w:lang w:val="sl-SI"/>
        </w:rPr>
        <w:t xml:space="preserve"> cilje. Tudi </w:t>
      </w:r>
      <w:r w:rsidR="00544D38">
        <w:rPr>
          <w:rFonts w:cs="Arial"/>
          <w:sz w:val="22"/>
          <w:szCs w:val="22"/>
          <w:lang w:val="sl-SI"/>
        </w:rPr>
        <w:t xml:space="preserve">v </w:t>
      </w:r>
      <w:r w:rsidRPr="003C5763">
        <w:rPr>
          <w:rFonts w:cs="Arial"/>
          <w:sz w:val="22"/>
          <w:szCs w:val="22"/>
          <w:lang w:val="sl-SI" w:eastAsia="sl-SI"/>
        </w:rPr>
        <w:t>Digitaln</w:t>
      </w:r>
      <w:r w:rsidR="00544D38">
        <w:rPr>
          <w:rFonts w:cs="Arial"/>
          <w:sz w:val="22"/>
          <w:szCs w:val="22"/>
          <w:lang w:val="sl-SI" w:eastAsia="sl-SI"/>
        </w:rPr>
        <w:t>i</w:t>
      </w:r>
      <w:r w:rsidRPr="003C5763">
        <w:rPr>
          <w:rFonts w:cs="Arial"/>
          <w:sz w:val="22"/>
          <w:szCs w:val="22"/>
          <w:lang w:val="sl-SI" w:eastAsia="sl-SI"/>
        </w:rPr>
        <w:t xml:space="preserve"> Slovenij</w:t>
      </w:r>
      <w:r w:rsidR="00544D38">
        <w:rPr>
          <w:rFonts w:cs="Arial"/>
          <w:sz w:val="22"/>
          <w:szCs w:val="22"/>
          <w:lang w:val="sl-SI" w:eastAsia="sl-SI"/>
        </w:rPr>
        <w:t>i</w:t>
      </w:r>
      <w:r w:rsidRPr="003C5763">
        <w:rPr>
          <w:rFonts w:cs="Arial"/>
          <w:sz w:val="22"/>
          <w:szCs w:val="22"/>
          <w:lang w:val="sl-SI" w:eastAsia="sl-SI"/>
        </w:rPr>
        <w:t xml:space="preserve"> 2020</w:t>
      </w:r>
      <w:r w:rsidRPr="003C5763">
        <w:rPr>
          <w:rFonts w:cs="Arial"/>
          <w:sz w:val="22"/>
          <w:szCs w:val="22"/>
          <w:vertAlign w:val="superscript"/>
          <w:lang w:val="sl-SI" w:eastAsia="sl-SI"/>
        </w:rPr>
        <w:footnoteReference w:id="82"/>
      </w:r>
      <w:r w:rsidRPr="003C5763">
        <w:rPr>
          <w:rFonts w:cs="Arial"/>
          <w:sz w:val="22"/>
          <w:szCs w:val="22"/>
          <w:lang w:val="sl-SI" w:eastAsia="sl-SI"/>
        </w:rPr>
        <w:t xml:space="preserve"> </w:t>
      </w:r>
      <w:r w:rsidR="00544D38">
        <w:rPr>
          <w:rFonts w:cs="Arial"/>
          <w:sz w:val="22"/>
          <w:szCs w:val="22"/>
          <w:lang w:val="sl-SI" w:eastAsia="sl-SI"/>
        </w:rPr>
        <w:t>je omenjena</w:t>
      </w:r>
      <w:r w:rsidRPr="003C5763">
        <w:rPr>
          <w:rFonts w:cs="Arial"/>
          <w:sz w:val="22"/>
          <w:szCs w:val="22"/>
          <w:lang w:val="sl-SI" w:eastAsia="sl-SI"/>
        </w:rPr>
        <w:t xml:space="preserve"> potreb</w:t>
      </w:r>
      <w:r w:rsidR="00544D38">
        <w:rPr>
          <w:rFonts w:cs="Arial"/>
          <w:sz w:val="22"/>
          <w:szCs w:val="22"/>
          <w:lang w:val="sl-SI" w:eastAsia="sl-SI"/>
        </w:rPr>
        <w:t>a</w:t>
      </w:r>
      <w:r w:rsidRPr="003C5763">
        <w:rPr>
          <w:rFonts w:cs="Arial"/>
          <w:sz w:val="22"/>
          <w:szCs w:val="22"/>
          <w:lang w:val="sl-SI" w:eastAsia="sl-SI"/>
        </w:rPr>
        <w:t xml:space="preserve"> po podpornih storitvah, ki b</w:t>
      </w:r>
      <w:r w:rsidR="00544D38">
        <w:rPr>
          <w:rFonts w:cs="Arial"/>
          <w:sz w:val="22"/>
          <w:szCs w:val="22"/>
          <w:lang w:val="sl-SI" w:eastAsia="sl-SI"/>
        </w:rPr>
        <w:t>i</w:t>
      </w:r>
      <w:r w:rsidRPr="003C5763">
        <w:rPr>
          <w:rFonts w:cs="Arial"/>
          <w:sz w:val="22"/>
          <w:szCs w:val="22"/>
          <w:lang w:val="sl-SI" w:eastAsia="sl-SI"/>
        </w:rPr>
        <w:t xml:space="preserve"> omogočile </w:t>
      </w:r>
      <w:r w:rsidR="00743182">
        <w:rPr>
          <w:rFonts w:cs="Arial"/>
          <w:sz w:val="22"/>
          <w:szCs w:val="22"/>
          <w:lang w:val="sl-SI" w:eastAsia="sl-SI"/>
        </w:rPr>
        <w:t>upo</w:t>
      </w:r>
      <w:r w:rsidR="00743182" w:rsidRPr="003C5763">
        <w:rPr>
          <w:rFonts w:cs="Arial"/>
          <w:sz w:val="22"/>
          <w:szCs w:val="22"/>
          <w:lang w:val="sl-SI" w:eastAsia="sl-SI"/>
        </w:rPr>
        <w:t xml:space="preserve">rabo </w:t>
      </w:r>
      <w:r w:rsidRPr="003C5763">
        <w:rPr>
          <w:rFonts w:cs="Arial"/>
          <w:sz w:val="22"/>
          <w:szCs w:val="22"/>
          <w:lang w:val="sl-SI" w:eastAsia="sl-SI"/>
        </w:rPr>
        <w:t xml:space="preserve">digitalnih tehnologij. Potreba po </w:t>
      </w:r>
      <w:r w:rsidR="00544D38">
        <w:rPr>
          <w:rFonts w:cs="Arial"/>
          <w:sz w:val="22"/>
          <w:szCs w:val="22"/>
          <w:lang w:val="sl-SI" w:eastAsia="sl-SI"/>
        </w:rPr>
        <w:t>oblikovanju</w:t>
      </w:r>
      <w:r w:rsidR="00544D38" w:rsidRPr="003C5763">
        <w:rPr>
          <w:rFonts w:cs="Arial"/>
          <w:sz w:val="22"/>
          <w:szCs w:val="22"/>
          <w:lang w:val="sl-SI" w:eastAsia="sl-SI"/>
        </w:rPr>
        <w:t xml:space="preserve"> </w:t>
      </w:r>
      <w:r w:rsidRPr="003C5763">
        <w:rPr>
          <w:rFonts w:cs="Arial"/>
          <w:sz w:val="22"/>
          <w:szCs w:val="22"/>
          <w:lang w:val="sl-SI" w:eastAsia="sl-SI"/>
        </w:rPr>
        <w:t xml:space="preserve">podpornega ekosistema, vključno s stičišči, </w:t>
      </w:r>
      <w:r w:rsidR="00B30A88">
        <w:rPr>
          <w:rFonts w:cs="Arial"/>
          <w:sz w:val="22"/>
          <w:szCs w:val="22"/>
          <w:lang w:val="sl-SI" w:eastAsia="sl-SI"/>
        </w:rPr>
        <w:t>strateškimi</w:t>
      </w:r>
      <w:r w:rsidR="00B30A88" w:rsidRPr="00B30A88">
        <w:rPr>
          <w:rFonts w:cs="Arial"/>
          <w:sz w:val="22"/>
          <w:szCs w:val="22"/>
          <w:lang w:val="sl-SI" w:eastAsia="sl-SI"/>
        </w:rPr>
        <w:t xml:space="preserve"> razvojno-inovacijsk</w:t>
      </w:r>
      <w:r w:rsidR="00B30A88">
        <w:rPr>
          <w:rFonts w:cs="Arial"/>
          <w:sz w:val="22"/>
          <w:szCs w:val="22"/>
          <w:lang w:val="sl-SI" w:eastAsia="sl-SI"/>
        </w:rPr>
        <w:t>imi</w:t>
      </w:r>
      <w:r w:rsidR="00B30A88" w:rsidRPr="00B30A88">
        <w:rPr>
          <w:rFonts w:cs="Arial"/>
          <w:sz w:val="22"/>
          <w:szCs w:val="22"/>
          <w:lang w:val="sl-SI" w:eastAsia="sl-SI"/>
        </w:rPr>
        <w:t xml:space="preserve"> partnerstv</w:t>
      </w:r>
      <w:r w:rsidR="00B30A88">
        <w:rPr>
          <w:rFonts w:cs="Arial"/>
          <w:sz w:val="22"/>
          <w:szCs w:val="22"/>
          <w:lang w:val="sl-SI" w:eastAsia="sl-SI"/>
        </w:rPr>
        <w:t>i</w:t>
      </w:r>
      <w:r w:rsidR="00EF2F07" w:rsidRPr="003C5763">
        <w:rPr>
          <w:rFonts w:cs="Arial"/>
          <w:sz w:val="22"/>
          <w:szCs w:val="22"/>
          <w:lang w:val="sl-SI" w:eastAsia="sl-SI"/>
        </w:rPr>
        <w:t xml:space="preserve">, </w:t>
      </w:r>
      <w:r w:rsidRPr="003C5763">
        <w:rPr>
          <w:rFonts w:cs="Arial"/>
          <w:sz w:val="22"/>
          <w:szCs w:val="22"/>
          <w:lang w:val="sl-SI" w:eastAsia="sl-SI"/>
        </w:rPr>
        <w:t xml:space="preserve">platformami za testiranje in sektorskim povezovanjem, je </w:t>
      </w:r>
      <w:r w:rsidR="00BB12C9">
        <w:rPr>
          <w:rFonts w:cs="Arial"/>
          <w:sz w:val="22"/>
          <w:szCs w:val="22"/>
          <w:lang w:val="sl-SI" w:eastAsia="sl-SI"/>
        </w:rPr>
        <w:t xml:space="preserve">bila </w:t>
      </w:r>
      <w:r w:rsidRPr="003C5763">
        <w:rPr>
          <w:rFonts w:cs="Arial"/>
          <w:sz w:val="22"/>
          <w:szCs w:val="22"/>
          <w:lang w:val="sl-SI" w:eastAsia="sl-SI"/>
        </w:rPr>
        <w:t>opredeljena tudi v Slovenski strategiji pametne specializacije</w:t>
      </w:r>
      <w:r w:rsidR="00BB12C9">
        <w:rPr>
          <w:rFonts w:cs="Arial"/>
          <w:sz w:val="22"/>
          <w:szCs w:val="22"/>
          <w:lang w:val="sl-SI" w:eastAsia="sl-SI"/>
        </w:rPr>
        <w:t xml:space="preserve"> S4 in je opredeljena v Slovenski strategiji pametne specializacije S5</w:t>
      </w:r>
      <w:r w:rsidRPr="003C5763">
        <w:rPr>
          <w:rFonts w:cs="Arial"/>
          <w:sz w:val="22"/>
          <w:szCs w:val="22"/>
          <w:lang w:val="sl-SI" w:eastAsia="sl-SI"/>
        </w:rPr>
        <w:t>.</w:t>
      </w:r>
    </w:p>
    <w:p w14:paraId="76E75D87" w14:textId="77777777" w:rsidR="00EA2B4B" w:rsidRPr="003C5763" w:rsidRDefault="00EA2B4B" w:rsidP="00EF2F07">
      <w:pPr>
        <w:tabs>
          <w:tab w:val="left" w:pos="0"/>
        </w:tabs>
        <w:rPr>
          <w:rFonts w:cs="Arial"/>
          <w:bCs/>
          <w:sz w:val="22"/>
          <w:szCs w:val="22"/>
          <w:highlight w:val="yellow"/>
          <w:lang w:val="sl-SI" w:eastAsia="sl-SI"/>
        </w:rPr>
      </w:pPr>
    </w:p>
    <w:p w14:paraId="24FC0419" w14:textId="73A00516" w:rsidR="00EA2B4B" w:rsidRPr="003C5763" w:rsidRDefault="00EA2B4B" w:rsidP="00EF2F07">
      <w:pPr>
        <w:tabs>
          <w:tab w:val="left" w:pos="0"/>
        </w:tabs>
        <w:rPr>
          <w:rFonts w:cs="Arial"/>
          <w:bCs/>
          <w:sz w:val="22"/>
          <w:szCs w:val="22"/>
          <w:lang w:val="sl-SI"/>
        </w:rPr>
      </w:pPr>
      <w:r w:rsidRPr="003C5763">
        <w:rPr>
          <w:rFonts w:cs="Arial"/>
          <w:sz w:val="22"/>
          <w:szCs w:val="22"/>
          <w:lang w:val="sl-SI" w:eastAsia="sl-SI"/>
        </w:rPr>
        <w:t>Tudi Evropska komisija poudarja potrebo po zagotavljanju ustrezne podpore subjektom na poti digitalne preobrazbe ter vidi po letu 2020 pomembno vlogo v evropskih digitalnih inovacijskih stičiščih (Evropski digitalni program</w:t>
      </w:r>
      <w:r w:rsidR="00743182">
        <w:rPr>
          <w:rFonts w:cs="Arial"/>
          <w:sz w:val="22"/>
          <w:szCs w:val="22"/>
          <w:lang w:val="sl-SI" w:eastAsia="sl-SI"/>
        </w:rPr>
        <w:t>,</w:t>
      </w:r>
      <w:r w:rsidRPr="003C5763">
        <w:rPr>
          <w:rFonts w:cs="Arial"/>
          <w:sz w:val="22"/>
          <w:szCs w:val="22"/>
          <w:lang w:val="sl-SI" w:eastAsia="sl-SI"/>
        </w:rPr>
        <w:t xml:space="preserve"> </w:t>
      </w:r>
      <w:bookmarkStart w:id="62" w:name="_Hlk45800348"/>
      <w:r w:rsidR="00743182" w:rsidRPr="00743182">
        <w:rPr>
          <w:rFonts w:cs="Arial"/>
          <w:sz w:val="22"/>
          <w:szCs w:val="22"/>
          <w:lang w:val="sl-SI" w:eastAsia="sl-SI"/>
        </w:rPr>
        <w:t>evropsk</w:t>
      </w:r>
      <w:r w:rsidR="00743182">
        <w:rPr>
          <w:rFonts w:cs="Arial"/>
          <w:sz w:val="22"/>
          <w:szCs w:val="22"/>
          <w:lang w:val="sl-SI" w:eastAsia="sl-SI"/>
        </w:rPr>
        <w:t>a</w:t>
      </w:r>
      <w:r w:rsidR="00743182" w:rsidRPr="00743182">
        <w:rPr>
          <w:rFonts w:cs="Arial"/>
          <w:sz w:val="22"/>
          <w:szCs w:val="22"/>
          <w:lang w:val="sl-SI" w:eastAsia="sl-SI"/>
        </w:rPr>
        <w:t xml:space="preserve"> digitaln</w:t>
      </w:r>
      <w:r w:rsidR="007E5EFD">
        <w:rPr>
          <w:rFonts w:cs="Arial"/>
          <w:sz w:val="22"/>
          <w:szCs w:val="22"/>
          <w:lang w:val="sl-SI" w:eastAsia="sl-SI"/>
        </w:rPr>
        <w:t>o</w:t>
      </w:r>
      <w:r w:rsidR="00743182" w:rsidRPr="00743182">
        <w:rPr>
          <w:rFonts w:cs="Arial"/>
          <w:sz w:val="22"/>
          <w:szCs w:val="22"/>
          <w:lang w:val="sl-SI" w:eastAsia="sl-SI"/>
        </w:rPr>
        <w:t xml:space="preserve"> inovacij</w:t>
      </w:r>
      <w:r w:rsidR="007E5EFD">
        <w:rPr>
          <w:rFonts w:cs="Arial"/>
          <w:sz w:val="22"/>
          <w:szCs w:val="22"/>
          <w:lang w:val="sl-SI" w:eastAsia="sl-SI"/>
        </w:rPr>
        <w:t>sko stičišče</w:t>
      </w:r>
      <w:r w:rsidR="00743182" w:rsidRPr="00743182" w:rsidDel="00743182">
        <w:rPr>
          <w:rFonts w:cs="Arial"/>
          <w:sz w:val="22"/>
          <w:szCs w:val="22"/>
          <w:lang w:val="sl-SI" w:eastAsia="sl-SI"/>
        </w:rPr>
        <w:t xml:space="preserve"> </w:t>
      </w:r>
      <w:r w:rsidRPr="003C5763">
        <w:rPr>
          <w:rFonts w:cs="Arial"/>
          <w:sz w:val="22"/>
          <w:szCs w:val="22"/>
          <w:lang w:val="sl-SI" w:eastAsia="sl-SI"/>
        </w:rPr>
        <w:t xml:space="preserve">in </w:t>
      </w:r>
      <w:r w:rsidR="00743182" w:rsidRPr="00743182">
        <w:rPr>
          <w:rFonts w:cs="Arial"/>
          <w:sz w:val="22"/>
          <w:szCs w:val="22"/>
          <w:lang w:val="sl-SI" w:eastAsia="sl-SI"/>
        </w:rPr>
        <w:t>program Digitalna Evropa</w:t>
      </w:r>
      <w:bookmarkEnd w:id="62"/>
      <w:r w:rsidRPr="00A172CA">
        <w:rPr>
          <w:rFonts w:cs="Arial"/>
          <w:iCs/>
          <w:sz w:val="22"/>
          <w:szCs w:val="22"/>
          <w:vertAlign w:val="superscript"/>
          <w:lang w:val="sl-SI" w:eastAsia="sl-SI"/>
        </w:rPr>
        <w:footnoteReference w:id="83"/>
      </w:r>
      <w:r w:rsidR="00743182">
        <w:rPr>
          <w:rFonts w:cs="Arial"/>
          <w:sz w:val="22"/>
          <w:szCs w:val="22"/>
          <w:lang w:val="sl-SI" w:eastAsia="sl-SI"/>
        </w:rPr>
        <w:t>,</w:t>
      </w:r>
      <w:r w:rsidR="00B73E6D">
        <w:rPr>
          <w:rFonts w:cs="Arial"/>
          <w:sz w:val="22"/>
          <w:szCs w:val="22"/>
          <w:lang w:val="sl-SI" w:eastAsia="sl-SI"/>
        </w:rPr>
        <w:t xml:space="preserve"> </w:t>
      </w:r>
      <w:r w:rsidR="00743182" w:rsidRPr="00743182">
        <w:rPr>
          <w:rFonts w:cs="Arial"/>
          <w:sz w:val="22"/>
          <w:szCs w:val="22"/>
          <w:lang w:val="sl-SI" w:eastAsia="sl-SI"/>
        </w:rPr>
        <w:t>Evropsko vozlišče za digitalno izobraževanje</w:t>
      </w:r>
      <w:r w:rsidR="005205EF">
        <w:rPr>
          <w:rStyle w:val="Sprotnaopomba-sklic"/>
          <w:rFonts w:cs="Arial"/>
          <w:sz w:val="22"/>
          <w:szCs w:val="22"/>
          <w:lang w:val="sl-SI" w:eastAsia="sl-SI"/>
        </w:rPr>
        <w:footnoteReference w:id="84"/>
      </w:r>
      <w:r w:rsidR="009C09C1">
        <w:rPr>
          <w:rFonts w:cs="Arial"/>
          <w:sz w:val="22"/>
          <w:szCs w:val="22"/>
          <w:lang w:val="sl-SI" w:eastAsia="sl-SI"/>
        </w:rPr>
        <w:t xml:space="preserve"> in </w:t>
      </w:r>
      <w:r w:rsidR="00743182" w:rsidRPr="00743182">
        <w:rPr>
          <w:rFonts w:cs="Arial"/>
          <w:sz w:val="22"/>
          <w:szCs w:val="22"/>
          <w:lang w:val="sl-SI" w:eastAsia="sl-SI"/>
        </w:rPr>
        <w:t>Akcijski načrt za digitalno izobraževanje (2021–</w:t>
      </w:r>
      <w:r w:rsidR="009C09C1">
        <w:rPr>
          <w:rFonts w:cs="Arial"/>
          <w:sz w:val="22"/>
          <w:szCs w:val="22"/>
          <w:lang w:val="sl-SI" w:eastAsia="sl-SI"/>
        </w:rPr>
        <w:t>2027)</w:t>
      </w:r>
      <w:r w:rsidR="009C09C1">
        <w:rPr>
          <w:rStyle w:val="Sprotnaopomba-sklic"/>
          <w:rFonts w:cs="Arial"/>
          <w:sz w:val="22"/>
          <w:szCs w:val="22"/>
          <w:lang w:val="sl-SI" w:eastAsia="sl-SI"/>
        </w:rPr>
        <w:footnoteReference w:id="85"/>
      </w:r>
      <w:r w:rsidRPr="003C5763">
        <w:rPr>
          <w:rFonts w:cs="Arial"/>
          <w:sz w:val="22"/>
          <w:szCs w:val="22"/>
          <w:lang w:val="sl-SI" w:eastAsia="sl-SI"/>
        </w:rPr>
        <w:t xml:space="preserve">). Ob tem poudarja pomembnost bližine </w:t>
      </w:r>
      <w:r w:rsidRPr="003C5763">
        <w:rPr>
          <w:rFonts w:cs="Arial"/>
          <w:sz w:val="22"/>
          <w:szCs w:val="22"/>
          <w:lang w:val="sl-SI" w:eastAsia="sl-SI"/>
        </w:rPr>
        <w:lastRenderedPageBreak/>
        <w:t xml:space="preserve">uporabniku </w:t>
      </w:r>
      <w:r w:rsidR="007E5EFD">
        <w:rPr>
          <w:rFonts w:cs="Arial"/>
          <w:sz w:val="22"/>
          <w:szCs w:val="22"/>
          <w:lang w:val="sl-SI" w:eastAsia="sl-SI"/>
        </w:rPr>
        <w:t>in</w:t>
      </w:r>
      <w:r w:rsidR="007E5EFD" w:rsidRPr="003C5763">
        <w:rPr>
          <w:rFonts w:cs="Arial"/>
          <w:sz w:val="22"/>
          <w:szCs w:val="22"/>
          <w:lang w:val="sl-SI" w:eastAsia="sl-SI"/>
        </w:rPr>
        <w:t xml:space="preserve"> </w:t>
      </w:r>
      <w:r w:rsidRPr="003C5763">
        <w:rPr>
          <w:rFonts w:cs="Arial"/>
          <w:sz w:val="22"/>
          <w:szCs w:val="22"/>
          <w:lang w:val="sl-SI" w:eastAsia="sl-SI"/>
        </w:rPr>
        <w:t xml:space="preserve">določa ključne naloge: testna okolja pred </w:t>
      </w:r>
      <w:r w:rsidR="00743182">
        <w:rPr>
          <w:rFonts w:cs="Arial"/>
          <w:sz w:val="22"/>
          <w:szCs w:val="22"/>
          <w:lang w:val="sl-SI" w:eastAsia="sl-SI"/>
        </w:rPr>
        <w:t>naložbami</w:t>
      </w:r>
      <w:r w:rsidRPr="003C5763">
        <w:rPr>
          <w:rFonts w:cs="Arial"/>
          <w:sz w:val="22"/>
          <w:szCs w:val="22"/>
          <w:lang w:val="sl-SI" w:eastAsia="sl-SI"/>
        </w:rPr>
        <w:t>, spretnosti in usposabljanja, podpor</w:t>
      </w:r>
      <w:r w:rsidR="00743182">
        <w:rPr>
          <w:rFonts w:cs="Arial"/>
          <w:sz w:val="22"/>
          <w:szCs w:val="22"/>
          <w:lang w:val="sl-SI" w:eastAsia="sl-SI"/>
        </w:rPr>
        <w:t>a</w:t>
      </w:r>
      <w:r w:rsidRPr="003C5763">
        <w:rPr>
          <w:rFonts w:cs="Arial"/>
          <w:sz w:val="22"/>
          <w:szCs w:val="22"/>
          <w:lang w:val="sl-SI" w:eastAsia="sl-SI"/>
        </w:rPr>
        <w:t xml:space="preserve"> pri iskanju </w:t>
      </w:r>
      <w:r w:rsidR="00743182">
        <w:rPr>
          <w:rFonts w:cs="Arial"/>
          <w:sz w:val="22"/>
          <w:szCs w:val="22"/>
          <w:lang w:val="sl-SI" w:eastAsia="sl-SI"/>
        </w:rPr>
        <w:t>vlagateljev</w:t>
      </w:r>
      <w:r w:rsidR="00743182" w:rsidRPr="003C5763">
        <w:rPr>
          <w:rFonts w:cs="Arial"/>
          <w:sz w:val="22"/>
          <w:szCs w:val="22"/>
          <w:lang w:val="sl-SI" w:eastAsia="sl-SI"/>
        </w:rPr>
        <w:t xml:space="preserve"> </w:t>
      </w:r>
      <w:r w:rsidRPr="003C5763">
        <w:rPr>
          <w:rFonts w:cs="Arial"/>
          <w:sz w:val="22"/>
          <w:szCs w:val="22"/>
          <w:lang w:val="sl-SI" w:eastAsia="sl-SI"/>
        </w:rPr>
        <w:t>ter inovacijski ekosistem in mreženje. Podobno poudarja</w:t>
      </w:r>
      <w:r w:rsidR="00743182">
        <w:rPr>
          <w:rFonts w:cs="Arial"/>
          <w:sz w:val="22"/>
          <w:szCs w:val="22"/>
          <w:lang w:val="sl-SI" w:eastAsia="sl-SI"/>
        </w:rPr>
        <w:t>ta</w:t>
      </w:r>
      <w:r w:rsidRPr="003C5763">
        <w:rPr>
          <w:rFonts w:cs="Arial"/>
          <w:sz w:val="22"/>
          <w:szCs w:val="22"/>
          <w:lang w:val="sl-SI" w:eastAsia="sl-SI"/>
        </w:rPr>
        <w:t xml:space="preserve"> tudi dokument Enotni digitalni trg in </w:t>
      </w:r>
      <w:r w:rsidR="00743182">
        <w:rPr>
          <w:rFonts w:cs="Arial"/>
          <w:sz w:val="22"/>
          <w:szCs w:val="22"/>
          <w:lang w:val="sl-SI" w:eastAsia="sl-SI"/>
        </w:rPr>
        <w:t>mreža</w:t>
      </w:r>
      <w:r w:rsidR="00743182" w:rsidRPr="00743182">
        <w:rPr>
          <w:rFonts w:cs="Arial"/>
          <w:sz w:val="22"/>
          <w:szCs w:val="22"/>
          <w:lang w:val="sl-SI" w:eastAsia="sl-SI"/>
        </w:rPr>
        <w:t xml:space="preserve"> digitalnih inovacijskih </w:t>
      </w:r>
      <w:r w:rsidR="007E5EFD">
        <w:rPr>
          <w:rFonts w:cs="Arial"/>
          <w:sz w:val="22"/>
          <w:szCs w:val="22"/>
          <w:lang w:val="sl-SI" w:eastAsia="sl-SI"/>
        </w:rPr>
        <w:t>stiči</w:t>
      </w:r>
      <w:r w:rsidR="00743182" w:rsidRPr="00743182">
        <w:rPr>
          <w:rFonts w:cs="Arial"/>
          <w:sz w:val="22"/>
          <w:szCs w:val="22"/>
          <w:lang w:val="sl-SI" w:eastAsia="sl-SI"/>
        </w:rPr>
        <w:t>šč</w:t>
      </w:r>
      <w:r w:rsidR="00743182">
        <w:rPr>
          <w:rFonts w:cs="Arial"/>
          <w:sz w:val="22"/>
          <w:szCs w:val="22"/>
          <w:lang w:val="sl-SI" w:eastAsia="sl-SI"/>
        </w:rPr>
        <w:t>.</w:t>
      </w:r>
      <w:r w:rsidRPr="003C5763">
        <w:rPr>
          <w:rFonts w:cs="Arial"/>
          <w:sz w:val="22"/>
          <w:szCs w:val="22"/>
          <w:u w:val="single"/>
          <w:vertAlign w:val="superscript"/>
          <w:lang w:val="sl-SI" w:eastAsia="sl-SI"/>
        </w:rPr>
        <w:footnoteReference w:id="86"/>
      </w:r>
      <w:r w:rsidRPr="003C5763">
        <w:rPr>
          <w:rFonts w:cs="Arial"/>
          <w:sz w:val="22"/>
          <w:szCs w:val="22"/>
          <w:lang w:val="sl-SI" w:eastAsia="sl-SI"/>
        </w:rPr>
        <w:t xml:space="preserve"> Mreža evropskih digitalnih inovacijskih stičišč združuje in povezuje </w:t>
      </w:r>
      <w:r w:rsidR="00743182">
        <w:rPr>
          <w:rFonts w:cs="Arial"/>
          <w:sz w:val="22"/>
          <w:szCs w:val="22"/>
          <w:lang w:val="sl-SI" w:eastAsia="sl-SI"/>
        </w:rPr>
        <w:t>subjekte</w:t>
      </w:r>
      <w:r w:rsidRPr="003C5763">
        <w:rPr>
          <w:rFonts w:cs="Arial"/>
          <w:sz w:val="22"/>
          <w:szCs w:val="22"/>
          <w:lang w:val="sl-SI" w:eastAsia="sl-SI"/>
        </w:rPr>
        <w:t xml:space="preserve"> na tem področju. Potreba po usklajenem ekosistemu odličnosti, vključno z usposabljanji, testnimi centri i</w:t>
      </w:r>
      <w:r w:rsidR="00743182">
        <w:rPr>
          <w:rFonts w:cs="Arial"/>
          <w:sz w:val="22"/>
          <w:szCs w:val="22"/>
          <w:lang w:val="sl-SI" w:eastAsia="sl-SI"/>
        </w:rPr>
        <w:t xml:space="preserve">n drugim </w:t>
      </w:r>
      <w:r w:rsidRPr="003C5763">
        <w:rPr>
          <w:rFonts w:cs="Arial"/>
          <w:sz w:val="22"/>
          <w:szCs w:val="22"/>
          <w:lang w:val="sl-SI" w:eastAsia="sl-SI"/>
        </w:rPr>
        <w:t xml:space="preserve">je zajeta tudi v </w:t>
      </w:r>
      <w:r w:rsidR="00743182">
        <w:rPr>
          <w:rFonts w:cs="Arial"/>
          <w:sz w:val="22"/>
          <w:szCs w:val="22"/>
          <w:lang w:val="sl-SI" w:eastAsia="sl-SI"/>
        </w:rPr>
        <w:t>b</w:t>
      </w:r>
      <w:r w:rsidRPr="003C5763">
        <w:rPr>
          <w:rFonts w:cs="Arial"/>
          <w:sz w:val="22"/>
          <w:szCs w:val="22"/>
          <w:lang w:val="sl-SI" w:eastAsia="sl-SI"/>
        </w:rPr>
        <w:t xml:space="preserve">eli knjigi o </w:t>
      </w:r>
      <w:r w:rsidR="00743182">
        <w:rPr>
          <w:rFonts w:cs="Arial"/>
          <w:sz w:val="22"/>
          <w:szCs w:val="22"/>
          <w:lang w:val="sl-SI" w:eastAsia="sl-SI"/>
        </w:rPr>
        <w:t>u</w:t>
      </w:r>
      <w:r w:rsidRPr="003C5763">
        <w:rPr>
          <w:rFonts w:cs="Arial"/>
          <w:sz w:val="22"/>
          <w:szCs w:val="22"/>
          <w:lang w:val="sl-SI" w:eastAsia="sl-SI"/>
        </w:rPr>
        <w:t>metni inteligenci</w:t>
      </w:r>
      <w:r w:rsidRPr="003C5763">
        <w:rPr>
          <w:rFonts w:cs="Arial"/>
          <w:sz w:val="22"/>
          <w:szCs w:val="22"/>
          <w:vertAlign w:val="superscript"/>
          <w:lang w:val="sl-SI" w:eastAsia="sl-SI"/>
        </w:rPr>
        <w:footnoteReference w:id="87"/>
      </w:r>
      <w:r w:rsidR="00C4624F" w:rsidRPr="003C5763">
        <w:rPr>
          <w:rFonts w:cs="Arial"/>
          <w:sz w:val="22"/>
          <w:szCs w:val="22"/>
          <w:lang w:val="sl-SI" w:eastAsia="sl-SI"/>
        </w:rPr>
        <w:t>.</w:t>
      </w:r>
    </w:p>
    <w:p w14:paraId="7335F6E4" w14:textId="77777777" w:rsidR="00EA2B4B" w:rsidRPr="003C5763" w:rsidRDefault="00EA2B4B" w:rsidP="00EF2F07">
      <w:pPr>
        <w:tabs>
          <w:tab w:val="left" w:pos="0"/>
        </w:tabs>
        <w:rPr>
          <w:rFonts w:cs="Arial"/>
          <w:bCs/>
          <w:sz w:val="22"/>
          <w:szCs w:val="22"/>
          <w:lang w:val="sl-SI"/>
        </w:rPr>
      </w:pPr>
    </w:p>
    <w:p w14:paraId="784D716D" w14:textId="65FB659D" w:rsidR="00EA2B4B" w:rsidRPr="003C5763" w:rsidRDefault="00EA2B4B" w:rsidP="00EF2F07">
      <w:pPr>
        <w:tabs>
          <w:tab w:val="left" w:pos="0"/>
        </w:tabs>
        <w:rPr>
          <w:rFonts w:cs="Arial"/>
          <w:bCs/>
          <w:sz w:val="22"/>
          <w:szCs w:val="22"/>
          <w:lang w:val="sl-SI"/>
        </w:rPr>
      </w:pPr>
      <w:r w:rsidRPr="003C5763">
        <w:rPr>
          <w:rFonts w:cs="Arial"/>
          <w:bCs/>
          <w:sz w:val="22"/>
          <w:szCs w:val="22"/>
          <w:lang w:val="sl-SI"/>
        </w:rPr>
        <w:t>Nova kohezijska politika 2021</w:t>
      </w:r>
      <w:r w:rsidR="008F2174">
        <w:rPr>
          <w:rFonts w:cs="Arial"/>
          <w:bCs/>
          <w:sz w:val="22"/>
          <w:szCs w:val="22"/>
          <w:lang w:val="sl-SI"/>
        </w:rPr>
        <w:t>‒</w:t>
      </w:r>
      <w:r w:rsidRPr="003C5763">
        <w:rPr>
          <w:rFonts w:cs="Arial"/>
          <w:bCs/>
          <w:sz w:val="22"/>
          <w:szCs w:val="22"/>
          <w:lang w:val="sl-SI"/>
        </w:rPr>
        <w:t>2027 napotuje na razvoj pametnejše, bolj zelene</w:t>
      </w:r>
      <w:r w:rsidR="008F2174">
        <w:rPr>
          <w:rFonts w:cs="Arial"/>
          <w:bCs/>
          <w:sz w:val="22"/>
          <w:szCs w:val="22"/>
          <w:lang w:val="sl-SI"/>
        </w:rPr>
        <w:t>,</w:t>
      </w:r>
      <w:r w:rsidRPr="003C5763">
        <w:rPr>
          <w:rFonts w:cs="Arial"/>
          <w:bCs/>
          <w:sz w:val="22"/>
          <w:szCs w:val="22"/>
          <w:lang w:val="sl-SI"/>
        </w:rPr>
        <w:t xml:space="preserve"> bolj vključujoče </w:t>
      </w:r>
      <w:r w:rsidR="008F2174">
        <w:rPr>
          <w:rFonts w:cs="Arial"/>
          <w:bCs/>
          <w:sz w:val="22"/>
          <w:szCs w:val="22"/>
          <w:lang w:val="sl-SI"/>
        </w:rPr>
        <w:t>in</w:t>
      </w:r>
      <w:r w:rsidR="008F2174" w:rsidRPr="003C5763">
        <w:rPr>
          <w:rFonts w:cs="Arial"/>
          <w:bCs/>
          <w:sz w:val="22"/>
          <w:szCs w:val="22"/>
          <w:lang w:val="sl-SI"/>
        </w:rPr>
        <w:t xml:space="preserve"> </w:t>
      </w:r>
      <w:r w:rsidRPr="003C5763">
        <w:rPr>
          <w:rFonts w:cs="Arial"/>
          <w:bCs/>
          <w:sz w:val="22"/>
          <w:szCs w:val="22"/>
          <w:lang w:val="sl-SI"/>
        </w:rPr>
        <w:t xml:space="preserve">povezane Evrope. </w:t>
      </w:r>
      <w:r w:rsidR="008F2174">
        <w:rPr>
          <w:rFonts w:cs="Arial"/>
          <w:bCs/>
          <w:sz w:val="22"/>
          <w:szCs w:val="22"/>
          <w:lang w:val="sl-SI"/>
        </w:rPr>
        <w:t>Za p</w:t>
      </w:r>
      <w:r w:rsidRPr="003C5763">
        <w:rPr>
          <w:rFonts w:cs="Arial"/>
          <w:bCs/>
          <w:sz w:val="22"/>
          <w:szCs w:val="22"/>
          <w:lang w:val="sl-SI"/>
        </w:rPr>
        <w:t xml:space="preserve">ospešitev konkurenčnosti EU in </w:t>
      </w:r>
      <w:r w:rsidR="008F2174">
        <w:rPr>
          <w:rFonts w:cs="Arial"/>
          <w:bCs/>
          <w:sz w:val="22"/>
          <w:szCs w:val="22"/>
          <w:lang w:val="sl-SI"/>
        </w:rPr>
        <w:t>oblikovanje</w:t>
      </w:r>
      <w:r w:rsidR="008F2174" w:rsidRPr="003C5763">
        <w:rPr>
          <w:rFonts w:cs="Arial"/>
          <w:bCs/>
          <w:sz w:val="22"/>
          <w:szCs w:val="22"/>
          <w:lang w:val="sl-SI"/>
        </w:rPr>
        <w:t xml:space="preserve"> </w:t>
      </w:r>
      <w:r w:rsidRPr="003C5763">
        <w:rPr>
          <w:rFonts w:cs="Arial"/>
          <w:bCs/>
          <w:sz w:val="22"/>
          <w:szCs w:val="22"/>
          <w:lang w:val="sl-SI"/>
        </w:rPr>
        <w:t xml:space="preserve">močnejših inovativnih modelov </w:t>
      </w:r>
      <w:r w:rsidR="008F2174">
        <w:rPr>
          <w:rFonts w:cs="Arial"/>
          <w:bCs/>
          <w:sz w:val="22"/>
          <w:szCs w:val="22"/>
          <w:lang w:val="sl-SI"/>
        </w:rPr>
        <w:t>je treba</w:t>
      </w:r>
      <w:r w:rsidR="008F2174" w:rsidRPr="003C5763">
        <w:rPr>
          <w:rFonts w:cs="Arial"/>
          <w:bCs/>
          <w:sz w:val="22"/>
          <w:szCs w:val="22"/>
          <w:lang w:val="sl-SI"/>
        </w:rPr>
        <w:t xml:space="preserve"> </w:t>
      </w:r>
      <w:r w:rsidRPr="003C5763">
        <w:rPr>
          <w:rFonts w:cs="Arial"/>
          <w:bCs/>
          <w:sz w:val="22"/>
          <w:szCs w:val="22"/>
          <w:lang w:val="sl-SI"/>
        </w:rPr>
        <w:t>opolnomoč</w:t>
      </w:r>
      <w:r w:rsidR="008F2174">
        <w:rPr>
          <w:rFonts w:cs="Arial"/>
          <w:bCs/>
          <w:sz w:val="22"/>
          <w:szCs w:val="22"/>
          <w:lang w:val="sl-SI"/>
        </w:rPr>
        <w:t>iti</w:t>
      </w:r>
      <w:r w:rsidRPr="003C5763">
        <w:rPr>
          <w:rFonts w:cs="Arial"/>
          <w:bCs/>
          <w:sz w:val="22"/>
          <w:szCs w:val="22"/>
          <w:lang w:val="sl-SI"/>
        </w:rPr>
        <w:t xml:space="preserve"> nacionaln</w:t>
      </w:r>
      <w:r w:rsidR="008F2174">
        <w:rPr>
          <w:rFonts w:cs="Arial"/>
          <w:bCs/>
          <w:sz w:val="22"/>
          <w:szCs w:val="22"/>
          <w:lang w:val="sl-SI"/>
        </w:rPr>
        <w:t>e</w:t>
      </w:r>
      <w:r w:rsidRPr="003C5763">
        <w:rPr>
          <w:rFonts w:cs="Arial"/>
          <w:bCs/>
          <w:sz w:val="22"/>
          <w:szCs w:val="22"/>
          <w:lang w:val="sl-SI"/>
        </w:rPr>
        <w:t xml:space="preserve"> in regionaln</w:t>
      </w:r>
      <w:r w:rsidR="008F2174">
        <w:rPr>
          <w:rFonts w:cs="Arial"/>
          <w:bCs/>
          <w:sz w:val="22"/>
          <w:szCs w:val="22"/>
          <w:lang w:val="sl-SI"/>
        </w:rPr>
        <w:t>e</w:t>
      </w:r>
      <w:r w:rsidRPr="003C5763">
        <w:rPr>
          <w:rFonts w:cs="Arial"/>
          <w:bCs/>
          <w:sz w:val="22"/>
          <w:szCs w:val="22"/>
          <w:lang w:val="sl-SI"/>
        </w:rPr>
        <w:t xml:space="preserve"> podporn</w:t>
      </w:r>
      <w:r w:rsidR="008F2174">
        <w:rPr>
          <w:rFonts w:cs="Arial"/>
          <w:bCs/>
          <w:sz w:val="22"/>
          <w:szCs w:val="22"/>
          <w:lang w:val="sl-SI"/>
        </w:rPr>
        <w:t>e</w:t>
      </w:r>
      <w:r w:rsidRPr="003C5763">
        <w:rPr>
          <w:rFonts w:cs="Arial"/>
          <w:bCs/>
          <w:sz w:val="22"/>
          <w:szCs w:val="22"/>
          <w:lang w:val="sl-SI"/>
        </w:rPr>
        <w:t xml:space="preserve"> ekosistem</w:t>
      </w:r>
      <w:r w:rsidR="008F2174">
        <w:rPr>
          <w:rFonts w:cs="Arial"/>
          <w:bCs/>
          <w:sz w:val="22"/>
          <w:szCs w:val="22"/>
          <w:lang w:val="sl-SI"/>
        </w:rPr>
        <w:t>e</w:t>
      </w:r>
      <w:r w:rsidRPr="003C5763">
        <w:rPr>
          <w:rFonts w:cs="Arial"/>
          <w:bCs/>
          <w:sz w:val="22"/>
          <w:szCs w:val="22"/>
          <w:lang w:val="sl-SI"/>
        </w:rPr>
        <w:t xml:space="preserve"> za integracijo digitalnih tehnologij.</w:t>
      </w:r>
    </w:p>
    <w:p w14:paraId="4E055251" w14:textId="77777777" w:rsidR="00EA2B4B" w:rsidRPr="003C5763" w:rsidRDefault="00EA2B4B" w:rsidP="00EF2F07">
      <w:pPr>
        <w:tabs>
          <w:tab w:val="left" w:pos="0"/>
        </w:tabs>
        <w:rPr>
          <w:rFonts w:cs="Arial"/>
          <w:bCs/>
          <w:sz w:val="22"/>
          <w:szCs w:val="22"/>
          <w:lang w:val="sl-SI"/>
        </w:rPr>
      </w:pPr>
    </w:p>
    <w:p w14:paraId="3D33C0AC" w14:textId="787620EF" w:rsidR="00EA2B4B" w:rsidRPr="003C5763" w:rsidRDefault="00EA2B4B" w:rsidP="00EF2F07">
      <w:pPr>
        <w:rPr>
          <w:rFonts w:cs="Arial"/>
          <w:bCs/>
          <w:sz w:val="22"/>
          <w:szCs w:val="22"/>
          <w:lang w:val="sl-SI"/>
        </w:rPr>
      </w:pPr>
      <w:r w:rsidRPr="003C5763">
        <w:rPr>
          <w:rFonts w:cs="Arial"/>
          <w:bCs/>
          <w:sz w:val="22"/>
          <w:szCs w:val="22"/>
          <w:lang w:val="sl-SI"/>
        </w:rPr>
        <w:t>Podporo lahko zagotavljajo digitalna inovacijska stičišča, zbornice, predstavniki civilne družbe, subjekti podpornega okolja, ki že imajo ustrezna znanja in infrastrukturo na področju digitalnih tehnologij in bodo omogočal</w:t>
      </w:r>
      <w:r w:rsidR="008F2174">
        <w:rPr>
          <w:rFonts w:cs="Arial"/>
          <w:bCs/>
          <w:sz w:val="22"/>
          <w:szCs w:val="22"/>
          <w:lang w:val="sl-SI"/>
        </w:rPr>
        <w:t>i</w:t>
      </w:r>
      <w:r w:rsidRPr="003C5763">
        <w:rPr>
          <w:rFonts w:cs="Arial"/>
          <w:bCs/>
          <w:sz w:val="22"/>
          <w:szCs w:val="22"/>
          <w:lang w:val="sl-SI"/>
        </w:rPr>
        <w:t xml:space="preserve"> stik z državo, lokalnimi predstavniki, podjetji, institucijami, civilno družbo in drugimi ciljnimi skupinami.</w:t>
      </w:r>
    </w:p>
    <w:p w14:paraId="057358C2" w14:textId="77777777" w:rsidR="00EA2B4B" w:rsidRPr="003C5763" w:rsidRDefault="00EA2B4B" w:rsidP="00EF2F07">
      <w:pPr>
        <w:rPr>
          <w:rFonts w:cs="Arial"/>
          <w:bCs/>
          <w:sz w:val="22"/>
          <w:szCs w:val="22"/>
          <w:lang w:val="sl-SI"/>
        </w:rPr>
      </w:pPr>
    </w:p>
    <w:p w14:paraId="3520CEE3" w14:textId="487989A2" w:rsidR="00EA2B4B" w:rsidRPr="003C5763" w:rsidRDefault="00EA2B4B" w:rsidP="00EF2F07">
      <w:pPr>
        <w:rPr>
          <w:rFonts w:cs="Arial"/>
          <w:bCs/>
          <w:sz w:val="22"/>
          <w:szCs w:val="22"/>
          <w:lang w:val="sl-SI"/>
        </w:rPr>
      </w:pPr>
      <w:r w:rsidRPr="003C5763">
        <w:rPr>
          <w:rFonts w:cs="Arial"/>
          <w:bCs/>
          <w:sz w:val="22"/>
          <w:szCs w:val="22"/>
          <w:lang w:val="sl-SI"/>
        </w:rPr>
        <w:t xml:space="preserve">Ključna naloga takšnega ekosistema je, da pri uvajanju digitalnih tehnologij zagotavlja pridobivanje in nadgradnjo digitalnih kompetenc, pozna nove poslovne modele in pristope, ki </w:t>
      </w:r>
      <w:r w:rsidR="008F2174">
        <w:rPr>
          <w:rFonts w:cs="Arial"/>
          <w:bCs/>
          <w:sz w:val="22"/>
          <w:szCs w:val="22"/>
          <w:lang w:val="sl-SI"/>
        </w:rPr>
        <w:t>z uporabo</w:t>
      </w:r>
      <w:r w:rsidR="008F2174" w:rsidRPr="003C5763">
        <w:rPr>
          <w:rFonts w:cs="Arial"/>
          <w:bCs/>
          <w:sz w:val="22"/>
          <w:szCs w:val="22"/>
          <w:lang w:val="sl-SI"/>
        </w:rPr>
        <w:t xml:space="preserve"> </w:t>
      </w:r>
      <w:r w:rsidRPr="003C5763">
        <w:rPr>
          <w:rFonts w:cs="Arial"/>
          <w:bCs/>
          <w:sz w:val="22"/>
          <w:szCs w:val="22"/>
          <w:lang w:val="sl-SI"/>
        </w:rPr>
        <w:t>digitalnih tehnologij poenostavijo dnevno poslovanje in opravljanje aktivnosti. Njihova naloga bo tudi ozaveščanje, izvajanje promocijskih aktivnosti glede uporabe rešitev</w:t>
      </w:r>
      <w:r w:rsidR="008F2174">
        <w:rPr>
          <w:rFonts w:cs="Arial"/>
          <w:bCs/>
          <w:sz w:val="22"/>
          <w:szCs w:val="22"/>
          <w:lang w:val="sl-SI"/>
        </w:rPr>
        <w:t>,</w:t>
      </w:r>
      <w:r w:rsidRPr="003C5763">
        <w:rPr>
          <w:rFonts w:cs="Arial"/>
          <w:bCs/>
          <w:sz w:val="22"/>
          <w:szCs w:val="22"/>
          <w:lang w:val="sl-SI"/>
        </w:rPr>
        <w:t xml:space="preserve"> vezanih na digitalne tehnologije, njihovih prednosti in varne rabe ter povezovanje najširšega kroga deležnikov, da se zagotovi</w:t>
      </w:r>
      <w:r w:rsidR="008F2174">
        <w:rPr>
          <w:rFonts w:cs="Arial"/>
          <w:bCs/>
          <w:sz w:val="22"/>
          <w:szCs w:val="22"/>
          <w:lang w:val="sl-SI"/>
        </w:rPr>
        <w:t>jo</w:t>
      </w:r>
      <w:r w:rsidRPr="003C5763">
        <w:rPr>
          <w:rFonts w:cs="Arial"/>
          <w:bCs/>
          <w:sz w:val="22"/>
          <w:szCs w:val="22"/>
          <w:lang w:val="sl-SI"/>
        </w:rPr>
        <w:t xml:space="preserve"> celovita vključenost, prenos znanj</w:t>
      </w:r>
      <w:r w:rsidR="008F2174">
        <w:rPr>
          <w:rFonts w:cs="Arial"/>
          <w:bCs/>
          <w:sz w:val="22"/>
          <w:szCs w:val="22"/>
          <w:lang w:val="sl-SI"/>
        </w:rPr>
        <w:t xml:space="preserve"> in</w:t>
      </w:r>
      <w:r w:rsidRPr="003C5763">
        <w:rPr>
          <w:rFonts w:cs="Arial"/>
          <w:bCs/>
          <w:sz w:val="22"/>
          <w:szCs w:val="22"/>
          <w:lang w:val="sl-SI"/>
        </w:rPr>
        <w:t xml:space="preserve"> dobrih praks </w:t>
      </w:r>
      <w:r w:rsidR="008F2174">
        <w:rPr>
          <w:rFonts w:cs="Arial"/>
          <w:bCs/>
          <w:sz w:val="22"/>
          <w:szCs w:val="22"/>
          <w:lang w:val="sl-SI"/>
        </w:rPr>
        <w:t>ter</w:t>
      </w:r>
      <w:r w:rsidRPr="003C5763">
        <w:rPr>
          <w:rFonts w:cs="Arial"/>
          <w:bCs/>
          <w:sz w:val="22"/>
          <w:szCs w:val="22"/>
          <w:lang w:val="sl-SI"/>
        </w:rPr>
        <w:t xml:space="preserve"> mednarodno povezovanje.</w:t>
      </w:r>
    </w:p>
    <w:p w14:paraId="42604B7C" w14:textId="0B94634E" w:rsidR="00EA2B4B" w:rsidRPr="003C5763" w:rsidRDefault="00EA2B4B" w:rsidP="00EF2F07">
      <w:pPr>
        <w:rPr>
          <w:rFonts w:cs="Arial"/>
          <w:lang w:val="sl-SI"/>
        </w:rPr>
      </w:pPr>
      <w:r w:rsidRPr="003C5763">
        <w:rPr>
          <w:rFonts w:cs="Arial"/>
          <w:lang w:val="sl-SI"/>
        </w:rPr>
        <w:br w:type="page"/>
      </w:r>
    </w:p>
    <w:p w14:paraId="5A0503D7" w14:textId="5F1DBCB2" w:rsidR="00C072C1" w:rsidRPr="003C5763" w:rsidRDefault="00610BD8" w:rsidP="00EF2F07">
      <w:pPr>
        <w:pStyle w:val="Naslov"/>
        <w:numPr>
          <w:ilvl w:val="0"/>
          <w:numId w:val="40"/>
        </w:numPr>
      </w:pPr>
      <w:bookmarkStart w:id="63" w:name="_Toc68776399"/>
      <w:bookmarkStart w:id="64" w:name="_Toc75936557"/>
      <w:bookmarkStart w:id="65" w:name="_Toc124152745"/>
      <w:bookmarkStart w:id="66" w:name="_Toc129330759"/>
      <w:r w:rsidRPr="003C5763">
        <w:lastRenderedPageBreak/>
        <w:t>NADALJN</w:t>
      </w:r>
      <w:r w:rsidR="0022681C" w:rsidRPr="003C5763">
        <w:t>J</w:t>
      </w:r>
      <w:r w:rsidRPr="003C5763">
        <w:t>I KORAKI</w:t>
      </w:r>
      <w:bookmarkEnd w:id="63"/>
      <w:bookmarkEnd w:id="64"/>
      <w:bookmarkEnd w:id="65"/>
      <w:bookmarkEnd w:id="66"/>
    </w:p>
    <w:p w14:paraId="3FCE4D1D" w14:textId="79A1D9C6" w:rsidR="0089019F" w:rsidRPr="003C5763" w:rsidRDefault="0089019F" w:rsidP="00EF2F07">
      <w:pPr>
        <w:pStyle w:val="podpisi"/>
        <w:rPr>
          <w:rFonts w:cs="Arial"/>
          <w:i/>
          <w:iCs/>
          <w:sz w:val="22"/>
          <w:szCs w:val="22"/>
          <w:lang w:val="sl-SI"/>
        </w:rPr>
      </w:pPr>
      <w:r w:rsidRPr="003C5763">
        <w:rPr>
          <w:rFonts w:cs="Arial"/>
          <w:i/>
          <w:iCs/>
          <w:sz w:val="22"/>
          <w:szCs w:val="22"/>
          <w:lang w:val="sl-SI"/>
        </w:rPr>
        <w:t>Digitalna Slovenija postavlja</w:t>
      </w:r>
      <w:r w:rsidR="00610BD8" w:rsidRPr="003C5763">
        <w:rPr>
          <w:rFonts w:cs="Arial"/>
          <w:i/>
          <w:iCs/>
          <w:sz w:val="22"/>
          <w:szCs w:val="22"/>
          <w:lang w:val="sl-SI"/>
        </w:rPr>
        <w:t xml:space="preserve"> vizijo in cilje</w:t>
      </w:r>
      <w:r w:rsidRPr="003C5763">
        <w:rPr>
          <w:rFonts w:cs="Arial"/>
          <w:i/>
          <w:iCs/>
          <w:sz w:val="22"/>
          <w:szCs w:val="22"/>
          <w:lang w:val="sl-SI"/>
        </w:rPr>
        <w:t xml:space="preserve"> za digitalno preobrazbo</w:t>
      </w:r>
      <w:r w:rsidR="00610BD8" w:rsidRPr="003C5763">
        <w:rPr>
          <w:rFonts w:cs="Arial"/>
          <w:i/>
          <w:iCs/>
          <w:sz w:val="22"/>
          <w:szCs w:val="22"/>
          <w:lang w:val="sl-SI"/>
        </w:rPr>
        <w:t xml:space="preserve"> v Sloveniji</w:t>
      </w:r>
      <w:r w:rsidR="00A90E6E" w:rsidRPr="003C5763">
        <w:rPr>
          <w:rFonts w:cs="Arial"/>
          <w:i/>
          <w:iCs/>
          <w:sz w:val="22"/>
          <w:szCs w:val="22"/>
          <w:lang w:val="sl-SI"/>
        </w:rPr>
        <w:t xml:space="preserve"> </w:t>
      </w:r>
      <w:r w:rsidR="00610BD8" w:rsidRPr="003C5763">
        <w:rPr>
          <w:rFonts w:cs="Arial"/>
          <w:i/>
          <w:iCs/>
          <w:sz w:val="22"/>
          <w:szCs w:val="22"/>
          <w:lang w:val="sl-SI"/>
        </w:rPr>
        <w:t>na področju</w:t>
      </w:r>
      <w:r w:rsidRPr="003C5763">
        <w:rPr>
          <w:rFonts w:cs="Arial"/>
          <w:i/>
          <w:iCs/>
          <w:sz w:val="22"/>
          <w:szCs w:val="22"/>
          <w:lang w:val="sl-SI"/>
        </w:rPr>
        <w:t xml:space="preserve"> </w:t>
      </w:r>
      <w:r w:rsidR="00610BD8" w:rsidRPr="003C5763">
        <w:rPr>
          <w:rFonts w:cs="Arial"/>
          <w:i/>
          <w:iCs/>
          <w:sz w:val="22"/>
          <w:szCs w:val="22"/>
          <w:lang w:val="sl-SI"/>
        </w:rPr>
        <w:t xml:space="preserve">širše </w:t>
      </w:r>
      <w:r w:rsidRPr="003C5763">
        <w:rPr>
          <w:rFonts w:cs="Arial"/>
          <w:i/>
          <w:iCs/>
          <w:sz w:val="22"/>
          <w:szCs w:val="22"/>
          <w:lang w:val="sl-SI"/>
        </w:rPr>
        <w:t>družbe. Družbeni napredek in razvoj podajata usmeritve za nadaljnji in hkrati potreben razvoj družbe, ki mora slediti globalnemu razvoju</w:t>
      </w:r>
      <w:r w:rsidR="00610BD8" w:rsidRPr="003C5763">
        <w:rPr>
          <w:rFonts w:cs="Arial"/>
          <w:i/>
          <w:iCs/>
          <w:sz w:val="22"/>
          <w:szCs w:val="22"/>
          <w:lang w:val="sl-SI"/>
        </w:rPr>
        <w:t xml:space="preserve"> in trendom</w:t>
      </w:r>
      <w:r w:rsidRPr="003C5763">
        <w:rPr>
          <w:rFonts w:cs="Arial"/>
          <w:i/>
          <w:iCs/>
          <w:sz w:val="22"/>
          <w:szCs w:val="22"/>
          <w:lang w:val="sl-SI"/>
        </w:rPr>
        <w:t xml:space="preserve">. </w:t>
      </w:r>
    </w:p>
    <w:p w14:paraId="6024A6DF" w14:textId="7922AF18" w:rsidR="00610BD8" w:rsidRPr="003C5763" w:rsidRDefault="00610BD8" w:rsidP="00EF2F07">
      <w:pPr>
        <w:pStyle w:val="podpisi"/>
        <w:rPr>
          <w:rFonts w:cs="Arial"/>
          <w:sz w:val="22"/>
          <w:szCs w:val="22"/>
          <w:lang w:val="sl-SI"/>
        </w:rPr>
      </w:pPr>
    </w:p>
    <w:p w14:paraId="42A4361D" w14:textId="17EE7176" w:rsidR="00610BD8" w:rsidRPr="003C5763" w:rsidRDefault="008F2174" w:rsidP="00EF2F07">
      <w:pPr>
        <w:pStyle w:val="podpisi"/>
        <w:rPr>
          <w:rFonts w:cs="Arial"/>
          <w:sz w:val="22"/>
          <w:szCs w:val="22"/>
          <w:lang w:val="sl-SI"/>
        </w:rPr>
      </w:pPr>
      <w:r>
        <w:rPr>
          <w:rFonts w:cs="Arial"/>
          <w:sz w:val="22"/>
          <w:szCs w:val="22"/>
          <w:lang w:val="sl-SI"/>
        </w:rPr>
        <w:t>Zelo sta pomembna v</w:t>
      </w:r>
      <w:r w:rsidR="00610BD8" w:rsidRPr="003C5763">
        <w:rPr>
          <w:rFonts w:cs="Arial"/>
          <w:sz w:val="22"/>
          <w:szCs w:val="22"/>
          <w:lang w:val="sl-SI"/>
        </w:rPr>
        <w:t>ključenost in dolgoročno sodelovanje deležnikov, da bomo</w:t>
      </w:r>
      <w:r w:rsidR="02C74687" w:rsidRPr="003C5763">
        <w:rPr>
          <w:rFonts w:cs="Arial"/>
          <w:sz w:val="22"/>
          <w:szCs w:val="22"/>
          <w:lang w:val="sl-SI"/>
        </w:rPr>
        <w:t xml:space="preserve"> lahko</w:t>
      </w:r>
      <w:r w:rsidR="00610BD8" w:rsidRPr="003C5763">
        <w:rPr>
          <w:rFonts w:cs="Arial"/>
          <w:sz w:val="22"/>
          <w:szCs w:val="22"/>
          <w:lang w:val="sl-SI"/>
        </w:rPr>
        <w:t xml:space="preserve"> zastavljene cilje tudi dosegli. V ta namen </w:t>
      </w:r>
      <w:r>
        <w:rPr>
          <w:rFonts w:cs="Arial"/>
          <w:sz w:val="22"/>
          <w:szCs w:val="22"/>
          <w:lang w:val="sl-SI"/>
        </w:rPr>
        <w:t xml:space="preserve">se </w:t>
      </w:r>
      <w:r w:rsidR="00610BD8" w:rsidRPr="003C5763">
        <w:rPr>
          <w:rFonts w:cs="Arial"/>
          <w:sz w:val="22"/>
          <w:szCs w:val="22"/>
          <w:lang w:val="sl-SI"/>
        </w:rPr>
        <w:t xml:space="preserve">bo </w:t>
      </w:r>
      <w:r>
        <w:rPr>
          <w:rFonts w:cs="Arial"/>
          <w:sz w:val="22"/>
          <w:szCs w:val="22"/>
          <w:lang w:val="sl-SI"/>
        </w:rPr>
        <w:t xml:space="preserve">uporabil </w:t>
      </w:r>
      <w:r w:rsidR="00610BD8" w:rsidRPr="003C5763">
        <w:rPr>
          <w:rFonts w:cs="Arial"/>
          <w:sz w:val="22"/>
          <w:szCs w:val="22"/>
          <w:lang w:val="sl-SI"/>
        </w:rPr>
        <w:t>tudi predlagan</w:t>
      </w:r>
      <w:r>
        <w:rPr>
          <w:rFonts w:cs="Arial"/>
          <w:sz w:val="22"/>
          <w:szCs w:val="22"/>
          <w:lang w:val="sl-SI"/>
        </w:rPr>
        <w:t>i</w:t>
      </w:r>
      <w:r w:rsidR="00610BD8" w:rsidRPr="003C5763">
        <w:rPr>
          <w:rFonts w:cs="Arial"/>
          <w:sz w:val="22"/>
          <w:szCs w:val="22"/>
          <w:lang w:val="sl-SI"/>
        </w:rPr>
        <w:t xml:space="preserve"> model upravljanja, ki bo povezoval </w:t>
      </w:r>
      <w:r w:rsidR="00176541" w:rsidRPr="00176541">
        <w:rPr>
          <w:rFonts w:cs="Arial"/>
          <w:sz w:val="22"/>
          <w:szCs w:val="22"/>
          <w:lang w:val="sl-SI"/>
        </w:rPr>
        <w:t xml:space="preserve">resorje in druge deležnike na področju digitalne preobrazbe </w:t>
      </w:r>
      <w:r w:rsidR="00610BD8" w:rsidRPr="003C5763">
        <w:rPr>
          <w:rFonts w:cs="Arial"/>
          <w:sz w:val="22"/>
          <w:szCs w:val="22"/>
          <w:lang w:val="sl-SI"/>
        </w:rPr>
        <w:t xml:space="preserve">in omogočal redno komunikacijo </w:t>
      </w:r>
      <w:r w:rsidR="00176541">
        <w:rPr>
          <w:rFonts w:cs="Arial"/>
          <w:sz w:val="22"/>
          <w:szCs w:val="22"/>
          <w:lang w:val="sl-SI"/>
        </w:rPr>
        <w:t xml:space="preserve">med njimi </w:t>
      </w:r>
      <w:r w:rsidR="00610BD8" w:rsidRPr="003C5763">
        <w:rPr>
          <w:rFonts w:cs="Arial"/>
          <w:sz w:val="22"/>
          <w:szCs w:val="22"/>
          <w:lang w:val="sl-SI"/>
        </w:rPr>
        <w:t xml:space="preserve">na temo digitalne preobrazbe v </w:t>
      </w:r>
      <w:r>
        <w:rPr>
          <w:rFonts w:cs="Arial"/>
          <w:sz w:val="22"/>
          <w:szCs w:val="22"/>
          <w:lang w:val="sl-SI"/>
        </w:rPr>
        <w:t>S</w:t>
      </w:r>
      <w:r w:rsidR="00610BD8" w:rsidRPr="003C5763">
        <w:rPr>
          <w:rFonts w:cs="Arial"/>
          <w:sz w:val="22"/>
          <w:szCs w:val="22"/>
          <w:lang w:val="sl-SI"/>
        </w:rPr>
        <w:t>loven</w:t>
      </w:r>
      <w:r>
        <w:rPr>
          <w:rFonts w:cs="Arial"/>
          <w:sz w:val="22"/>
          <w:szCs w:val="22"/>
          <w:lang w:val="sl-SI"/>
        </w:rPr>
        <w:t>iji</w:t>
      </w:r>
      <w:r w:rsidR="3FC4BCA5" w:rsidRPr="003C5763">
        <w:rPr>
          <w:rFonts w:cs="Arial"/>
          <w:sz w:val="22"/>
          <w:szCs w:val="22"/>
          <w:lang w:val="sl-SI"/>
        </w:rPr>
        <w:t xml:space="preserve">, </w:t>
      </w:r>
      <w:r w:rsidR="00A90E6E" w:rsidRPr="003C5763">
        <w:rPr>
          <w:rFonts w:cs="Arial"/>
          <w:sz w:val="22"/>
          <w:szCs w:val="22"/>
          <w:lang w:val="sl-SI"/>
        </w:rPr>
        <w:t>hkrati pa</w:t>
      </w:r>
      <w:r w:rsidR="3FC4BCA5" w:rsidRPr="003C5763">
        <w:rPr>
          <w:rFonts w:cs="Arial"/>
          <w:sz w:val="22"/>
          <w:szCs w:val="22"/>
          <w:lang w:val="sl-SI"/>
        </w:rPr>
        <w:t xml:space="preserve"> omogočal ustrezno razporejanje razvojnih finančnih sredstev </w:t>
      </w:r>
      <w:r>
        <w:rPr>
          <w:rFonts w:cs="Arial"/>
          <w:sz w:val="22"/>
          <w:szCs w:val="22"/>
          <w:lang w:val="sl-SI"/>
        </w:rPr>
        <w:t>za ustrezne</w:t>
      </w:r>
      <w:r w:rsidR="3FC4BCA5" w:rsidRPr="003C5763">
        <w:rPr>
          <w:rFonts w:cs="Arial"/>
          <w:sz w:val="22"/>
          <w:szCs w:val="22"/>
          <w:lang w:val="sl-SI"/>
        </w:rPr>
        <w:t xml:space="preserve"> vsebine.</w:t>
      </w:r>
    </w:p>
    <w:p w14:paraId="04D1FB55" w14:textId="77777777" w:rsidR="0089019F" w:rsidRPr="003C5763" w:rsidRDefault="0089019F" w:rsidP="00EF2F07">
      <w:pPr>
        <w:pStyle w:val="podpisi"/>
        <w:rPr>
          <w:rFonts w:cs="Arial"/>
          <w:sz w:val="22"/>
          <w:szCs w:val="22"/>
          <w:highlight w:val="yellow"/>
          <w:lang w:val="sl-SI"/>
        </w:rPr>
      </w:pPr>
    </w:p>
    <w:p w14:paraId="1ECA8F09" w14:textId="75E51F79" w:rsidR="0089019F" w:rsidRPr="003C5763" w:rsidRDefault="0089019F" w:rsidP="00EF2F07">
      <w:pPr>
        <w:pStyle w:val="podpisi"/>
        <w:rPr>
          <w:rFonts w:cs="Arial"/>
          <w:sz w:val="22"/>
          <w:szCs w:val="22"/>
          <w:lang w:val="sl-SI"/>
        </w:rPr>
      </w:pPr>
      <w:r w:rsidRPr="003C5763">
        <w:rPr>
          <w:rFonts w:cs="Arial"/>
          <w:sz w:val="22"/>
          <w:szCs w:val="22"/>
          <w:lang w:val="sl-SI"/>
        </w:rPr>
        <w:t xml:space="preserve">S to strategijo želimo deležnike </w:t>
      </w:r>
      <w:r w:rsidR="00A90E6E" w:rsidRPr="003C5763">
        <w:rPr>
          <w:rFonts w:cs="Arial"/>
          <w:sz w:val="22"/>
          <w:szCs w:val="22"/>
          <w:lang w:val="sl-SI"/>
        </w:rPr>
        <w:t xml:space="preserve">povezati </w:t>
      </w:r>
      <w:r w:rsidRPr="003C5763">
        <w:rPr>
          <w:rFonts w:cs="Arial"/>
          <w:sz w:val="22"/>
          <w:szCs w:val="22"/>
          <w:lang w:val="sl-SI"/>
        </w:rPr>
        <w:t xml:space="preserve">v skupno, sistemsko </w:t>
      </w:r>
      <w:r w:rsidR="000B2FBA">
        <w:rPr>
          <w:rFonts w:cs="Arial"/>
          <w:sz w:val="22"/>
          <w:szCs w:val="22"/>
          <w:lang w:val="sl-SI"/>
        </w:rPr>
        <w:t>obravnavanje</w:t>
      </w:r>
      <w:r w:rsidR="000B2FBA" w:rsidRPr="003C5763">
        <w:rPr>
          <w:rFonts w:cs="Arial"/>
          <w:sz w:val="22"/>
          <w:szCs w:val="22"/>
          <w:lang w:val="sl-SI"/>
        </w:rPr>
        <w:t xml:space="preserve"> </w:t>
      </w:r>
      <w:r w:rsidRPr="003C5763">
        <w:rPr>
          <w:rFonts w:cs="Arial"/>
          <w:sz w:val="22"/>
          <w:szCs w:val="22"/>
          <w:lang w:val="sl-SI"/>
        </w:rPr>
        <w:t xml:space="preserve">pristopa </w:t>
      </w:r>
      <w:r w:rsidR="00A90E6E" w:rsidRPr="003C5763">
        <w:rPr>
          <w:rFonts w:cs="Arial"/>
          <w:sz w:val="22"/>
          <w:szCs w:val="22"/>
          <w:lang w:val="sl-SI"/>
        </w:rPr>
        <w:t>k digitalni preobrazbi</w:t>
      </w:r>
      <w:r w:rsidRPr="003C5763">
        <w:rPr>
          <w:rFonts w:cs="Arial"/>
          <w:sz w:val="22"/>
          <w:szCs w:val="22"/>
          <w:lang w:val="sl-SI"/>
        </w:rPr>
        <w:t xml:space="preserve">. S tem uresničujemo naše zaveze </w:t>
      </w:r>
      <w:r w:rsidR="00610BD8" w:rsidRPr="003C5763">
        <w:rPr>
          <w:rFonts w:cs="Arial"/>
          <w:sz w:val="22"/>
          <w:szCs w:val="22"/>
          <w:lang w:val="sl-SI"/>
        </w:rPr>
        <w:t>v Evropski uniji,</w:t>
      </w:r>
      <w:r w:rsidRPr="003C5763">
        <w:rPr>
          <w:rFonts w:cs="Arial"/>
          <w:sz w:val="22"/>
          <w:szCs w:val="22"/>
          <w:lang w:val="sl-SI"/>
        </w:rPr>
        <w:t xml:space="preserve"> krepimo konkurenčnost države </w:t>
      </w:r>
      <w:r w:rsidR="008F2174">
        <w:rPr>
          <w:rFonts w:cs="Arial"/>
          <w:sz w:val="22"/>
          <w:szCs w:val="22"/>
          <w:lang w:val="sl-SI"/>
        </w:rPr>
        <w:t>in</w:t>
      </w:r>
      <w:r w:rsidR="008F2174" w:rsidRPr="003C5763">
        <w:rPr>
          <w:rFonts w:cs="Arial"/>
          <w:sz w:val="22"/>
          <w:szCs w:val="22"/>
          <w:lang w:val="sl-SI"/>
        </w:rPr>
        <w:t xml:space="preserve"> </w:t>
      </w:r>
      <w:r w:rsidRPr="003C5763">
        <w:rPr>
          <w:rFonts w:cs="Arial"/>
          <w:sz w:val="22"/>
          <w:szCs w:val="22"/>
          <w:lang w:val="sl-SI"/>
        </w:rPr>
        <w:t>omogočamo</w:t>
      </w:r>
      <w:r w:rsidR="00A90E6E" w:rsidRPr="003C5763">
        <w:rPr>
          <w:rFonts w:cs="Arial"/>
          <w:sz w:val="22"/>
          <w:szCs w:val="22"/>
          <w:lang w:val="sl-SI"/>
        </w:rPr>
        <w:t xml:space="preserve"> izkoristek </w:t>
      </w:r>
      <w:r w:rsidRPr="003C5763">
        <w:rPr>
          <w:rFonts w:cs="Arial"/>
          <w:sz w:val="22"/>
          <w:szCs w:val="22"/>
          <w:lang w:val="sl-SI"/>
        </w:rPr>
        <w:t>prednosti</w:t>
      </w:r>
      <w:r w:rsidR="00A90E6E" w:rsidRPr="003C5763">
        <w:rPr>
          <w:rFonts w:cs="Arial"/>
          <w:sz w:val="22"/>
          <w:szCs w:val="22"/>
          <w:lang w:val="sl-SI"/>
        </w:rPr>
        <w:t xml:space="preserve"> digitalnih tehnologij</w:t>
      </w:r>
      <w:r w:rsidR="00610BD8" w:rsidRPr="003C5763">
        <w:rPr>
          <w:rFonts w:cs="Arial"/>
          <w:sz w:val="22"/>
          <w:szCs w:val="22"/>
          <w:lang w:val="sl-SI"/>
        </w:rPr>
        <w:t xml:space="preserve"> v polnem razmahu</w:t>
      </w:r>
      <w:r w:rsidRPr="003C5763">
        <w:rPr>
          <w:rFonts w:cs="Arial"/>
          <w:sz w:val="22"/>
          <w:szCs w:val="22"/>
          <w:lang w:val="sl-SI"/>
        </w:rPr>
        <w:t xml:space="preserve"> tudi v </w:t>
      </w:r>
      <w:r w:rsidR="008F2174">
        <w:rPr>
          <w:rFonts w:cs="Arial"/>
          <w:sz w:val="22"/>
          <w:szCs w:val="22"/>
          <w:lang w:val="sl-SI"/>
        </w:rPr>
        <w:t>S</w:t>
      </w:r>
      <w:r w:rsidR="008F2174" w:rsidRPr="003C5763">
        <w:rPr>
          <w:rFonts w:cs="Arial"/>
          <w:sz w:val="22"/>
          <w:szCs w:val="22"/>
          <w:lang w:val="sl-SI"/>
        </w:rPr>
        <w:t>loven</w:t>
      </w:r>
      <w:r w:rsidR="008F2174">
        <w:rPr>
          <w:rFonts w:cs="Arial"/>
          <w:sz w:val="22"/>
          <w:szCs w:val="22"/>
          <w:lang w:val="sl-SI"/>
        </w:rPr>
        <w:t>iji</w:t>
      </w:r>
      <w:r w:rsidRPr="003C5763">
        <w:rPr>
          <w:rFonts w:cs="Arial"/>
          <w:sz w:val="22"/>
          <w:szCs w:val="22"/>
          <w:lang w:val="sl-SI"/>
        </w:rPr>
        <w:t>.</w:t>
      </w:r>
    </w:p>
    <w:p w14:paraId="3123480E" w14:textId="3190074C" w:rsidR="00610BD8" w:rsidRPr="003C5763" w:rsidRDefault="00610BD8" w:rsidP="00EF2F07">
      <w:pPr>
        <w:pStyle w:val="podpisi"/>
        <w:rPr>
          <w:rFonts w:cs="Arial"/>
          <w:sz w:val="22"/>
          <w:szCs w:val="22"/>
          <w:highlight w:val="yellow"/>
          <w:lang w:val="sl-SI"/>
        </w:rPr>
      </w:pPr>
    </w:p>
    <w:p w14:paraId="7D74A9A6" w14:textId="31D3606D" w:rsidR="00610BD8" w:rsidRPr="003C5763" w:rsidRDefault="00610BD8" w:rsidP="00EF2F07">
      <w:pPr>
        <w:pStyle w:val="podpisi"/>
        <w:rPr>
          <w:rFonts w:cs="Arial"/>
          <w:sz w:val="22"/>
          <w:szCs w:val="22"/>
          <w:lang w:val="sl-SI"/>
        </w:rPr>
      </w:pPr>
      <w:r w:rsidRPr="003C5763">
        <w:rPr>
          <w:rFonts w:cs="Arial"/>
          <w:sz w:val="22"/>
          <w:szCs w:val="22"/>
          <w:lang w:val="sl-SI"/>
        </w:rPr>
        <w:t>Strategija postavlja pot</w:t>
      </w:r>
      <w:r w:rsidR="00DB620E" w:rsidRPr="003C5763">
        <w:rPr>
          <w:rFonts w:cs="Arial"/>
          <w:sz w:val="22"/>
          <w:szCs w:val="22"/>
          <w:lang w:val="sl-SI"/>
        </w:rPr>
        <w:t>,</w:t>
      </w:r>
      <w:r w:rsidRPr="003C5763">
        <w:rPr>
          <w:rFonts w:cs="Arial"/>
          <w:sz w:val="22"/>
          <w:szCs w:val="22"/>
          <w:lang w:val="sl-SI"/>
        </w:rPr>
        <w:t xml:space="preserve"> za uresničitev vseh korakov pa </w:t>
      </w:r>
      <w:r w:rsidR="00A90E6E" w:rsidRPr="003C5763">
        <w:rPr>
          <w:rFonts w:cs="Arial"/>
          <w:sz w:val="22"/>
          <w:szCs w:val="22"/>
          <w:lang w:val="sl-SI"/>
        </w:rPr>
        <w:t xml:space="preserve">so </w:t>
      </w:r>
      <w:r w:rsidR="008F2174">
        <w:rPr>
          <w:rFonts w:cs="Arial"/>
          <w:sz w:val="22"/>
          <w:szCs w:val="22"/>
          <w:lang w:val="sl-SI"/>
        </w:rPr>
        <w:t>in</w:t>
      </w:r>
      <w:r w:rsidR="00A90E6E" w:rsidRPr="003C5763">
        <w:rPr>
          <w:rFonts w:cs="Arial"/>
          <w:sz w:val="22"/>
          <w:szCs w:val="22"/>
          <w:lang w:val="sl-SI"/>
        </w:rPr>
        <w:t xml:space="preserve"> še </w:t>
      </w:r>
      <w:r w:rsidRPr="003C5763">
        <w:rPr>
          <w:rFonts w:cs="Arial"/>
          <w:sz w:val="22"/>
          <w:szCs w:val="22"/>
          <w:lang w:val="sl-SI"/>
        </w:rPr>
        <w:t xml:space="preserve">bodo pripravljeni </w:t>
      </w:r>
      <w:r w:rsidR="00A90E6E" w:rsidRPr="003C5763">
        <w:rPr>
          <w:rFonts w:cs="Arial"/>
          <w:sz w:val="22"/>
          <w:szCs w:val="22"/>
          <w:lang w:val="sl-SI"/>
        </w:rPr>
        <w:t xml:space="preserve">tudi področni </w:t>
      </w:r>
      <w:r w:rsidRPr="003C5763">
        <w:rPr>
          <w:rFonts w:cs="Arial"/>
          <w:sz w:val="22"/>
          <w:szCs w:val="22"/>
          <w:lang w:val="sl-SI"/>
        </w:rPr>
        <w:t>dokumenti,</w:t>
      </w:r>
      <w:r w:rsidR="00A90E6E" w:rsidRPr="003C5763">
        <w:rPr>
          <w:rFonts w:cs="Arial"/>
          <w:sz w:val="22"/>
          <w:szCs w:val="22"/>
          <w:lang w:val="sl-SI"/>
        </w:rPr>
        <w:t xml:space="preserve"> strategije,</w:t>
      </w:r>
      <w:r w:rsidRPr="003C5763">
        <w:rPr>
          <w:rFonts w:cs="Arial"/>
          <w:sz w:val="22"/>
          <w:szCs w:val="22"/>
          <w:lang w:val="sl-SI"/>
        </w:rPr>
        <w:t xml:space="preserve"> programi</w:t>
      </w:r>
      <w:r w:rsidR="00A90E6E" w:rsidRPr="003C5763">
        <w:rPr>
          <w:rFonts w:cs="Arial"/>
          <w:sz w:val="22"/>
          <w:szCs w:val="22"/>
          <w:lang w:val="sl-SI"/>
        </w:rPr>
        <w:t xml:space="preserve"> in</w:t>
      </w:r>
      <w:r w:rsidRPr="003C5763">
        <w:rPr>
          <w:rFonts w:cs="Arial"/>
          <w:sz w:val="22"/>
          <w:szCs w:val="22"/>
          <w:lang w:val="sl-SI"/>
        </w:rPr>
        <w:t xml:space="preserve"> akcijski načrti, ki bodo podrobneje opredelil</w:t>
      </w:r>
      <w:r w:rsidR="00A90E6E" w:rsidRPr="003C5763">
        <w:rPr>
          <w:rFonts w:cs="Arial"/>
          <w:sz w:val="22"/>
          <w:szCs w:val="22"/>
          <w:lang w:val="sl-SI"/>
        </w:rPr>
        <w:t>i</w:t>
      </w:r>
      <w:r w:rsidRPr="003C5763">
        <w:rPr>
          <w:rFonts w:cs="Arial"/>
          <w:sz w:val="22"/>
          <w:szCs w:val="22"/>
          <w:lang w:val="sl-SI"/>
        </w:rPr>
        <w:t xml:space="preserve"> posamezna specifična področja in </w:t>
      </w:r>
      <w:r w:rsidR="008F2174">
        <w:rPr>
          <w:rFonts w:cs="Arial"/>
          <w:sz w:val="22"/>
          <w:szCs w:val="22"/>
          <w:lang w:val="sl-SI"/>
        </w:rPr>
        <w:t>z</w:t>
      </w:r>
      <w:r w:rsidR="008F2174" w:rsidRPr="003C5763">
        <w:rPr>
          <w:rFonts w:cs="Arial"/>
          <w:sz w:val="22"/>
          <w:szCs w:val="22"/>
          <w:lang w:val="sl-SI"/>
        </w:rPr>
        <w:t xml:space="preserve"> </w:t>
      </w:r>
      <w:r w:rsidRPr="003C5763">
        <w:rPr>
          <w:rFonts w:cs="Arial"/>
          <w:sz w:val="22"/>
          <w:szCs w:val="22"/>
          <w:lang w:val="sl-SI"/>
        </w:rPr>
        <w:t>ukrep</w:t>
      </w:r>
      <w:r w:rsidR="008F2174">
        <w:rPr>
          <w:rFonts w:cs="Arial"/>
          <w:sz w:val="22"/>
          <w:szCs w:val="22"/>
          <w:lang w:val="sl-SI"/>
        </w:rPr>
        <w:t>i</w:t>
      </w:r>
      <w:r w:rsidRPr="003C5763">
        <w:rPr>
          <w:rFonts w:cs="Arial"/>
          <w:sz w:val="22"/>
          <w:szCs w:val="22"/>
          <w:lang w:val="sl-SI"/>
        </w:rPr>
        <w:t xml:space="preserve"> omogočil</w:t>
      </w:r>
      <w:r w:rsidR="00A90E6E" w:rsidRPr="003C5763">
        <w:rPr>
          <w:rFonts w:cs="Arial"/>
          <w:sz w:val="22"/>
          <w:szCs w:val="22"/>
          <w:lang w:val="sl-SI"/>
        </w:rPr>
        <w:t>i</w:t>
      </w:r>
      <w:r w:rsidRPr="003C5763">
        <w:rPr>
          <w:rFonts w:cs="Arial"/>
          <w:sz w:val="22"/>
          <w:szCs w:val="22"/>
          <w:lang w:val="sl-SI"/>
        </w:rPr>
        <w:t xml:space="preserve"> doseganje za</w:t>
      </w:r>
      <w:r w:rsidR="008F2174">
        <w:rPr>
          <w:rFonts w:cs="Arial"/>
          <w:sz w:val="22"/>
          <w:szCs w:val="22"/>
          <w:lang w:val="sl-SI"/>
        </w:rPr>
        <w:t>stavljenih</w:t>
      </w:r>
      <w:r w:rsidRPr="003C5763">
        <w:rPr>
          <w:rFonts w:cs="Arial"/>
          <w:sz w:val="22"/>
          <w:szCs w:val="22"/>
          <w:lang w:val="sl-SI"/>
        </w:rPr>
        <w:t xml:space="preserve"> ciljev.</w:t>
      </w:r>
    </w:p>
    <w:p w14:paraId="07A16006" w14:textId="54ED7B3A" w:rsidR="0058719A" w:rsidRPr="003C5763" w:rsidRDefault="0058719A" w:rsidP="00EF2F07">
      <w:pPr>
        <w:pStyle w:val="podpisi"/>
        <w:rPr>
          <w:rFonts w:cs="Arial"/>
          <w:sz w:val="22"/>
          <w:szCs w:val="22"/>
          <w:lang w:val="sl-SI"/>
        </w:rPr>
      </w:pPr>
    </w:p>
    <w:p w14:paraId="359D50FD" w14:textId="00499839" w:rsidR="0058719A" w:rsidRPr="003C5763" w:rsidRDefault="0058719A" w:rsidP="00EF2F07">
      <w:pPr>
        <w:pStyle w:val="podpisi"/>
        <w:rPr>
          <w:rFonts w:cs="Arial"/>
          <w:sz w:val="22"/>
          <w:szCs w:val="22"/>
          <w:lang w:val="sl-SI"/>
        </w:rPr>
      </w:pPr>
      <w:r w:rsidRPr="003C5763">
        <w:rPr>
          <w:rFonts w:cs="Arial"/>
          <w:sz w:val="22"/>
          <w:szCs w:val="22"/>
          <w:lang w:val="sl-SI"/>
        </w:rPr>
        <w:t>Naj</w:t>
      </w:r>
      <w:r w:rsidR="000B2FBA">
        <w:rPr>
          <w:rFonts w:cs="Arial"/>
          <w:sz w:val="22"/>
          <w:szCs w:val="22"/>
          <w:lang w:val="sl-SI"/>
        </w:rPr>
        <w:t>poz</w:t>
      </w:r>
      <w:r w:rsidRPr="003C5763">
        <w:rPr>
          <w:rFonts w:cs="Arial"/>
          <w:sz w:val="22"/>
          <w:szCs w:val="22"/>
          <w:lang w:val="sl-SI"/>
        </w:rPr>
        <w:t xml:space="preserve">neje v letu dni po sprejetju </w:t>
      </w:r>
      <w:r w:rsidR="008F2174">
        <w:rPr>
          <w:rFonts w:cs="Arial"/>
          <w:sz w:val="22"/>
          <w:szCs w:val="22"/>
          <w:lang w:val="sl-SI"/>
        </w:rPr>
        <w:t xml:space="preserve">strategije </w:t>
      </w:r>
      <w:r w:rsidRPr="003C5763">
        <w:rPr>
          <w:rFonts w:cs="Arial"/>
          <w:sz w:val="22"/>
          <w:szCs w:val="22"/>
          <w:lang w:val="sl-SI"/>
        </w:rPr>
        <w:t>Digitaln</w:t>
      </w:r>
      <w:r w:rsidR="008F2174">
        <w:rPr>
          <w:rFonts w:cs="Arial"/>
          <w:sz w:val="22"/>
          <w:szCs w:val="22"/>
          <w:lang w:val="sl-SI"/>
        </w:rPr>
        <w:t>a</w:t>
      </w:r>
      <w:r w:rsidRPr="003C5763">
        <w:rPr>
          <w:rFonts w:cs="Arial"/>
          <w:sz w:val="22"/>
          <w:szCs w:val="22"/>
          <w:lang w:val="sl-SI"/>
        </w:rPr>
        <w:t xml:space="preserve"> Slovenij</w:t>
      </w:r>
      <w:r w:rsidR="008F2174">
        <w:rPr>
          <w:rFonts w:cs="Arial"/>
          <w:sz w:val="22"/>
          <w:szCs w:val="22"/>
          <w:lang w:val="sl-SI"/>
        </w:rPr>
        <w:t>a</w:t>
      </w:r>
      <w:r w:rsidRPr="003C5763">
        <w:rPr>
          <w:rFonts w:cs="Arial"/>
          <w:sz w:val="22"/>
          <w:szCs w:val="22"/>
          <w:lang w:val="sl-SI"/>
        </w:rPr>
        <w:t xml:space="preserve"> 2030 bo pripravljen pripadajoči akcijski načrt. V njem bo določena pot (letne vrednosti) k doseganju </w:t>
      </w:r>
      <w:r w:rsidR="008F2174">
        <w:rPr>
          <w:rFonts w:cs="Arial"/>
          <w:sz w:val="22"/>
          <w:szCs w:val="22"/>
          <w:lang w:val="sl-SI"/>
        </w:rPr>
        <w:t>v strategiji</w:t>
      </w:r>
      <w:r w:rsidRPr="003C5763">
        <w:rPr>
          <w:rFonts w:cs="Arial"/>
          <w:sz w:val="22"/>
          <w:szCs w:val="22"/>
          <w:lang w:val="sl-SI"/>
        </w:rPr>
        <w:t xml:space="preserve"> določenih ciljev s kazalniki. Opredeljeni bodo ukrepi in njihov pričakovan</w:t>
      </w:r>
      <w:r w:rsidR="000B2FBA">
        <w:rPr>
          <w:rFonts w:cs="Arial"/>
          <w:sz w:val="22"/>
          <w:szCs w:val="22"/>
          <w:lang w:val="sl-SI"/>
        </w:rPr>
        <w:t>i</w:t>
      </w:r>
      <w:r w:rsidRPr="003C5763">
        <w:rPr>
          <w:rFonts w:cs="Arial"/>
          <w:sz w:val="22"/>
          <w:szCs w:val="22"/>
          <w:lang w:val="sl-SI"/>
        </w:rPr>
        <w:t xml:space="preserve"> učinek na doseganje ciljev, načrtovana javna finančna sredstva za ta namen</w:t>
      </w:r>
      <w:r w:rsidR="000B2FBA">
        <w:rPr>
          <w:rFonts w:cs="Arial"/>
          <w:sz w:val="22"/>
          <w:szCs w:val="22"/>
          <w:lang w:val="sl-SI"/>
        </w:rPr>
        <w:t xml:space="preserve"> </w:t>
      </w:r>
      <w:r w:rsidR="008F2174">
        <w:rPr>
          <w:rFonts w:cs="Arial"/>
          <w:sz w:val="22"/>
          <w:szCs w:val="22"/>
          <w:lang w:val="sl-SI"/>
        </w:rPr>
        <w:t>in</w:t>
      </w:r>
      <w:r w:rsidRPr="003C5763">
        <w:rPr>
          <w:rFonts w:cs="Arial"/>
          <w:sz w:val="22"/>
          <w:szCs w:val="22"/>
          <w:lang w:val="sl-SI"/>
        </w:rPr>
        <w:t xml:space="preserve"> človeški viri </w:t>
      </w:r>
      <w:r w:rsidR="000B2FBA">
        <w:rPr>
          <w:rFonts w:cs="Arial"/>
          <w:sz w:val="22"/>
          <w:szCs w:val="22"/>
          <w:lang w:val="sl-SI"/>
        </w:rPr>
        <w:t>za izvedbo teh</w:t>
      </w:r>
      <w:r w:rsidRPr="003C5763">
        <w:rPr>
          <w:rFonts w:cs="Arial"/>
          <w:sz w:val="22"/>
          <w:szCs w:val="22"/>
          <w:lang w:val="sl-SI"/>
        </w:rPr>
        <w:t xml:space="preserve"> nalog.</w:t>
      </w:r>
    </w:p>
    <w:p w14:paraId="07F502FF" w14:textId="5D80AC47" w:rsidR="008E0710" w:rsidRPr="003C5763" w:rsidRDefault="008E0710" w:rsidP="00EF2F07">
      <w:pPr>
        <w:pStyle w:val="podpisi"/>
        <w:rPr>
          <w:rFonts w:cs="Arial"/>
          <w:sz w:val="22"/>
          <w:szCs w:val="22"/>
          <w:lang w:val="sl-SI"/>
        </w:rPr>
      </w:pPr>
    </w:p>
    <w:p w14:paraId="2DBD0D84" w14:textId="71DAC728" w:rsidR="008E0710" w:rsidRPr="003C5763" w:rsidRDefault="008F2174" w:rsidP="00EF2F07">
      <w:pPr>
        <w:pStyle w:val="podpisi"/>
        <w:rPr>
          <w:rFonts w:cs="Arial"/>
          <w:sz w:val="22"/>
          <w:szCs w:val="22"/>
          <w:lang w:val="sl-SI"/>
        </w:rPr>
      </w:pPr>
      <w:r>
        <w:rPr>
          <w:rFonts w:cs="Arial"/>
          <w:sz w:val="22"/>
          <w:szCs w:val="22"/>
          <w:lang w:val="sl-SI"/>
        </w:rPr>
        <w:t>L</w:t>
      </w:r>
      <w:r w:rsidR="008E0710" w:rsidRPr="003C5763">
        <w:rPr>
          <w:rFonts w:cs="Arial"/>
          <w:sz w:val="22"/>
          <w:szCs w:val="22"/>
          <w:lang w:val="sl-SI"/>
        </w:rPr>
        <w:t>et</w:t>
      </w:r>
      <w:r>
        <w:rPr>
          <w:rFonts w:cs="Arial"/>
          <w:sz w:val="22"/>
          <w:szCs w:val="22"/>
          <w:lang w:val="sl-SI"/>
        </w:rPr>
        <w:t>a</w:t>
      </w:r>
      <w:r w:rsidR="008E0710" w:rsidRPr="003C5763">
        <w:rPr>
          <w:rFonts w:cs="Arial"/>
          <w:sz w:val="22"/>
          <w:szCs w:val="22"/>
          <w:lang w:val="sl-SI"/>
        </w:rPr>
        <w:t xml:space="preserve"> 2026 </w:t>
      </w:r>
      <w:r w:rsidR="000B2FBA">
        <w:rPr>
          <w:rFonts w:cs="Arial"/>
          <w:sz w:val="22"/>
          <w:szCs w:val="22"/>
          <w:lang w:val="sl-SI"/>
        </w:rPr>
        <w:t xml:space="preserve">bo </w:t>
      </w:r>
      <w:r w:rsidR="00051641">
        <w:rPr>
          <w:rFonts w:cs="Arial"/>
          <w:sz w:val="22"/>
          <w:szCs w:val="22"/>
          <w:lang w:val="sl-SI"/>
        </w:rPr>
        <w:t>m</w:t>
      </w:r>
      <w:r w:rsidR="0058719A" w:rsidRPr="003C5763">
        <w:rPr>
          <w:rFonts w:cs="Arial"/>
          <w:sz w:val="22"/>
          <w:szCs w:val="22"/>
          <w:lang w:val="sl-SI"/>
        </w:rPr>
        <w:t>inistrstvo</w:t>
      </w:r>
      <w:r w:rsidR="00051641">
        <w:rPr>
          <w:rFonts w:cs="Arial"/>
          <w:sz w:val="22"/>
          <w:szCs w:val="22"/>
          <w:lang w:val="sl-SI"/>
        </w:rPr>
        <w:t>, pristojno</w:t>
      </w:r>
      <w:r w:rsidR="00AF3538" w:rsidRPr="003C5763">
        <w:rPr>
          <w:rFonts w:cs="Arial"/>
          <w:sz w:val="22"/>
          <w:szCs w:val="22"/>
          <w:lang w:val="sl-SI"/>
        </w:rPr>
        <w:t xml:space="preserve"> za digitalno preobrazbo</w:t>
      </w:r>
      <w:r w:rsidR="00B30A88">
        <w:rPr>
          <w:rFonts w:cs="Arial"/>
          <w:sz w:val="22"/>
          <w:szCs w:val="22"/>
          <w:lang w:val="sl-SI"/>
        </w:rPr>
        <w:t>,</w:t>
      </w:r>
      <w:r w:rsidR="008E0710" w:rsidRPr="003C5763">
        <w:rPr>
          <w:rFonts w:cs="Arial"/>
          <w:sz w:val="22"/>
          <w:szCs w:val="22"/>
          <w:lang w:val="sl-SI"/>
        </w:rPr>
        <w:t xml:space="preserve"> </w:t>
      </w:r>
      <w:r w:rsidR="000B2FBA" w:rsidRPr="003C5763">
        <w:rPr>
          <w:rFonts w:cs="Arial"/>
          <w:sz w:val="22"/>
          <w:szCs w:val="22"/>
          <w:lang w:val="sl-SI"/>
        </w:rPr>
        <w:t>pripravi</w:t>
      </w:r>
      <w:r w:rsidR="000B2FBA">
        <w:rPr>
          <w:rFonts w:cs="Arial"/>
          <w:sz w:val="22"/>
          <w:szCs w:val="22"/>
          <w:lang w:val="sl-SI"/>
        </w:rPr>
        <w:t>lo</w:t>
      </w:r>
      <w:r w:rsidR="000B2FBA" w:rsidRPr="003C5763">
        <w:rPr>
          <w:rFonts w:cs="Arial"/>
          <w:sz w:val="22"/>
          <w:szCs w:val="22"/>
          <w:lang w:val="sl-SI"/>
        </w:rPr>
        <w:t xml:space="preserve"> </w:t>
      </w:r>
      <w:r w:rsidR="008E0710" w:rsidRPr="003C5763">
        <w:rPr>
          <w:rFonts w:cs="Arial"/>
          <w:sz w:val="22"/>
          <w:szCs w:val="22"/>
          <w:lang w:val="sl-SI"/>
        </w:rPr>
        <w:t xml:space="preserve">vmesni pregled doseganja ciljev in kazalnikov </w:t>
      </w:r>
      <w:r w:rsidR="00B30A88">
        <w:rPr>
          <w:rFonts w:cs="Arial"/>
          <w:sz w:val="22"/>
          <w:szCs w:val="22"/>
          <w:lang w:val="sl-SI"/>
        </w:rPr>
        <w:t>iz te strategije</w:t>
      </w:r>
      <w:r w:rsidR="008E0710" w:rsidRPr="003C5763">
        <w:rPr>
          <w:rFonts w:cs="Arial"/>
          <w:sz w:val="22"/>
          <w:szCs w:val="22"/>
          <w:lang w:val="sl-SI"/>
        </w:rPr>
        <w:t>, po katerem se lahko vsebina strategije</w:t>
      </w:r>
      <w:r w:rsidR="00B30A88">
        <w:rPr>
          <w:rFonts w:cs="Arial"/>
          <w:sz w:val="22"/>
          <w:szCs w:val="22"/>
          <w:lang w:val="sl-SI"/>
        </w:rPr>
        <w:t xml:space="preserve"> po potrebi</w:t>
      </w:r>
      <w:r w:rsidR="008E0710" w:rsidRPr="003C5763">
        <w:rPr>
          <w:rFonts w:cs="Arial"/>
          <w:sz w:val="22"/>
          <w:szCs w:val="22"/>
          <w:lang w:val="sl-SI"/>
        </w:rPr>
        <w:t xml:space="preserve"> revidira. Spremembe </w:t>
      </w:r>
      <w:r>
        <w:rPr>
          <w:rFonts w:cs="Arial"/>
          <w:sz w:val="22"/>
          <w:szCs w:val="22"/>
          <w:lang w:val="sl-SI"/>
        </w:rPr>
        <w:t xml:space="preserve">bo </w:t>
      </w:r>
      <w:r w:rsidR="008E0710" w:rsidRPr="003C5763">
        <w:rPr>
          <w:rFonts w:cs="Arial"/>
          <w:sz w:val="22"/>
          <w:szCs w:val="22"/>
          <w:lang w:val="sl-SI"/>
        </w:rPr>
        <w:t>s sklepom potrdi</w:t>
      </w:r>
      <w:r>
        <w:rPr>
          <w:rFonts w:cs="Arial"/>
          <w:sz w:val="22"/>
          <w:szCs w:val="22"/>
          <w:lang w:val="sl-SI"/>
        </w:rPr>
        <w:t>la</w:t>
      </w:r>
      <w:r w:rsidR="008E0710" w:rsidRPr="003C5763">
        <w:rPr>
          <w:rFonts w:cs="Arial"/>
          <w:sz w:val="22"/>
          <w:szCs w:val="22"/>
          <w:lang w:val="sl-SI"/>
        </w:rPr>
        <w:t xml:space="preserve"> Vlada Republike Slovenije. </w:t>
      </w:r>
    </w:p>
    <w:p w14:paraId="48BC54CC" w14:textId="77777777" w:rsidR="008E0710" w:rsidRPr="003C5763" w:rsidRDefault="008E0710" w:rsidP="00EF2F07">
      <w:pPr>
        <w:pStyle w:val="podpisi"/>
        <w:rPr>
          <w:rFonts w:cs="Arial"/>
          <w:sz w:val="22"/>
          <w:szCs w:val="22"/>
          <w:lang w:val="sl-SI"/>
        </w:rPr>
      </w:pPr>
    </w:p>
    <w:p w14:paraId="2C5E101D" w14:textId="6F8AC051" w:rsidR="008E0710" w:rsidRPr="003C5763" w:rsidRDefault="008E0710" w:rsidP="00EF2F07">
      <w:pPr>
        <w:pStyle w:val="podpisi"/>
        <w:rPr>
          <w:rFonts w:cs="Arial"/>
          <w:sz w:val="22"/>
          <w:szCs w:val="22"/>
          <w:lang w:val="sl-SI"/>
        </w:rPr>
      </w:pPr>
      <w:r w:rsidRPr="003C5763">
        <w:rPr>
          <w:rFonts w:cs="Arial"/>
          <w:sz w:val="22"/>
          <w:szCs w:val="22"/>
          <w:lang w:val="sl-SI"/>
        </w:rPr>
        <w:t xml:space="preserve">Ob tem je pomembno dodati, da bo učinkovitost izvajanja in vrednotenje strategije ter iskanja priložnosti za dodatno izboljšanje </w:t>
      </w:r>
      <w:r w:rsidR="00B30A88">
        <w:rPr>
          <w:rFonts w:cs="Arial"/>
          <w:sz w:val="22"/>
          <w:szCs w:val="22"/>
          <w:lang w:val="sl-SI"/>
        </w:rPr>
        <w:t>proučevala</w:t>
      </w:r>
      <w:r w:rsidR="00B30A88" w:rsidRPr="003C5763">
        <w:rPr>
          <w:rFonts w:cs="Arial"/>
          <w:sz w:val="22"/>
          <w:szCs w:val="22"/>
          <w:lang w:val="sl-SI"/>
        </w:rPr>
        <w:t xml:space="preserve"> </w:t>
      </w:r>
      <w:r w:rsidRPr="003C5763">
        <w:rPr>
          <w:rFonts w:cs="Arial"/>
          <w:sz w:val="22"/>
          <w:szCs w:val="22"/>
          <w:lang w:val="sl-SI"/>
        </w:rPr>
        <w:t xml:space="preserve">tudi Evropska komisija, ki bo spremljala nacionalne </w:t>
      </w:r>
      <w:r w:rsidR="0022708F" w:rsidRPr="003C5763">
        <w:rPr>
          <w:rFonts w:cs="Arial"/>
          <w:sz w:val="22"/>
          <w:szCs w:val="22"/>
          <w:lang w:val="sl-SI"/>
        </w:rPr>
        <w:t>programe projektov</w:t>
      </w:r>
      <w:r w:rsidRPr="003C5763">
        <w:rPr>
          <w:rFonts w:cs="Arial"/>
          <w:sz w:val="22"/>
          <w:szCs w:val="22"/>
          <w:lang w:val="sl-SI"/>
        </w:rPr>
        <w:t xml:space="preserve"> držav članic </w:t>
      </w:r>
      <w:r w:rsidR="00B30A88">
        <w:rPr>
          <w:rFonts w:cs="Arial"/>
          <w:sz w:val="22"/>
          <w:szCs w:val="22"/>
          <w:lang w:val="sl-SI"/>
        </w:rPr>
        <w:t xml:space="preserve">EU </w:t>
      </w:r>
      <w:r w:rsidRPr="003C5763">
        <w:rPr>
          <w:rFonts w:cs="Arial"/>
          <w:sz w:val="22"/>
          <w:szCs w:val="22"/>
          <w:lang w:val="sl-SI"/>
        </w:rPr>
        <w:t xml:space="preserve">in </w:t>
      </w:r>
      <w:r w:rsidR="00B30A88">
        <w:rPr>
          <w:rFonts w:cs="Arial"/>
          <w:sz w:val="22"/>
          <w:szCs w:val="22"/>
          <w:lang w:val="sl-SI"/>
        </w:rPr>
        <w:t>jim</w:t>
      </w:r>
      <w:r w:rsidRPr="003C5763">
        <w:rPr>
          <w:rFonts w:cs="Arial"/>
          <w:sz w:val="22"/>
          <w:szCs w:val="22"/>
          <w:lang w:val="sl-SI"/>
        </w:rPr>
        <w:t xml:space="preserve"> po potrebi svetovala, kako ukrepati za vidnejši napredek k zastavljenim ciljem.</w:t>
      </w:r>
    </w:p>
    <w:p w14:paraId="1EBFD44C" w14:textId="77777777" w:rsidR="00E72020" w:rsidRPr="003C5763" w:rsidRDefault="00E72020" w:rsidP="00EF2F07">
      <w:pPr>
        <w:pStyle w:val="podpisi"/>
        <w:rPr>
          <w:rFonts w:cs="Arial"/>
          <w:sz w:val="22"/>
          <w:szCs w:val="22"/>
          <w:lang w:val="sl-SI"/>
        </w:rPr>
      </w:pPr>
    </w:p>
    <w:p w14:paraId="3B0BC0F4" w14:textId="4F63591B" w:rsidR="00610BD8" w:rsidRPr="003C5763" w:rsidRDefault="00610BD8" w:rsidP="00EF2F07">
      <w:pPr>
        <w:pStyle w:val="podpisi"/>
        <w:pBdr>
          <w:top w:val="single" w:sz="4" w:space="1" w:color="auto"/>
          <w:left w:val="single" w:sz="4" w:space="4" w:color="auto"/>
          <w:bottom w:val="single" w:sz="4" w:space="1" w:color="auto"/>
          <w:right w:val="single" w:sz="4" w:space="4" w:color="auto"/>
        </w:pBdr>
        <w:rPr>
          <w:rFonts w:cs="Arial"/>
          <w:b/>
          <w:bCs/>
          <w:sz w:val="22"/>
          <w:szCs w:val="22"/>
          <w:lang w:val="sl-SI"/>
        </w:rPr>
      </w:pPr>
      <w:r w:rsidRPr="003C5763">
        <w:rPr>
          <w:rFonts w:cs="Arial"/>
          <w:b/>
          <w:bCs/>
          <w:sz w:val="22"/>
          <w:szCs w:val="22"/>
          <w:lang w:val="sl-SI"/>
        </w:rPr>
        <w:t>Skupna pot je edina pot naprej k učinkoviti digitaln</w:t>
      </w:r>
      <w:r w:rsidR="00DB620E" w:rsidRPr="003C5763">
        <w:rPr>
          <w:rFonts w:cs="Arial"/>
          <w:b/>
          <w:bCs/>
          <w:sz w:val="22"/>
          <w:szCs w:val="22"/>
          <w:lang w:val="sl-SI"/>
        </w:rPr>
        <w:t>i</w:t>
      </w:r>
      <w:r w:rsidRPr="003C5763">
        <w:rPr>
          <w:rFonts w:cs="Arial"/>
          <w:b/>
          <w:bCs/>
          <w:sz w:val="22"/>
          <w:szCs w:val="22"/>
          <w:lang w:val="sl-SI"/>
        </w:rPr>
        <w:t xml:space="preserve"> preobrazbi v vse hitreje spreminjajoči se družbi</w:t>
      </w:r>
      <w:r w:rsidR="00812969" w:rsidRPr="003C5763">
        <w:rPr>
          <w:rFonts w:cs="Arial"/>
          <w:b/>
          <w:bCs/>
          <w:sz w:val="22"/>
          <w:szCs w:val="22"/>
          <w:lang w:val="sl-SI"/>
        </w:rPr>
        <w:t>!</w:t>
      </w:r>
    </w:p>
    <w:p w14:paraId="6FC9D7C5" w14:textId="2D678E7D" w:rsidR="00407694" w:rsidRPr="003C5763" w:rsidRDefault="00407694" w:rsidP="00EF2F07">
      <w:pPr>
        <w:pStyle w:val="podpisi"/>
        <w:rPr>
          <w:rFonts w:cs="Arial"/>
          <w:sz w:val="22"/>
          <w:szCs w:val="22"/>
          <w:lang w:val="sl-SI"/>
        </w:rPr>
      </w:pPr>
    </w:p>
    <w:p w14:paraId="20EA69FA" w14:textId="77777777" w:rsidR="00610BD8" w:rsidRPr="003C5763" w:rsidRDefault="00610BD8" w:rsidP="00EF2F07">
      <w:pPr>
        <w:pStyle w:val="podpisi"/>
        <w:pBdr>
          <w:top w:val="single" w:sz="4" w:space="1" w:color="auto"/>
          <w:left w:val="single" w:sz="4" w:space="4" w:color="auto"/>
          <w:bottom w:val="single" w:sz="4" w:space="1" w:color="auto"/>
          <w:right w:val="single" w:sz="4" w:space="4" w:color="auto"/>
        </w:pBdr>
        <w:shd w:val="clear" w:color="auto" w:fill="FFD966" w:themeFill="accent4" w:themeFillTint="99"/>
        <w:rPr>
          <w:rFonts w:cs="Arial"/>
          <w:b/>
          <w:bCs/>
          <w:sz w:val="22"/>
          <w:szCs w:val="22"/>
          <w:lang w:val="sl-SI"/>
        </w:rPr>
        <w:sectPr w:rsidR="00610BD8" w:rsidRPr="003C5763" w:rsidSect="00242D6E">
          <w:footerReference w:type="default" r:id="rId15"/>
          <w:pgSz w:w="11900" w:h="16840" w:code="9"/>
          <w:pgMar w:top="1701" w:right="1701" w:bottom="1134" w:left="1701" w:header="964" w:footer="794" w:gutter="0"/>
          <w:pgNumType w:start="1"/>
          <w:cols w:space="708"/>
          <w:docGrid w:linePitch="272"/>
        </w:sectPr>
      </w:pPr>
    </w:p>
    <w:p w14:paraId="47864B11" w14:textId="5A5A5225" w:rsidR="0090338E" w:rsidRPr="003C5763" w:rsidRDefault="0090338E" w:rsidP="00EF2F07">
      <w:pPr>
        <w:pStyle w:val="Naslov"/>
        <w:numPr>
          <w:ilvl w:val="0"/>
          <w:numId w:val="40"/>
        </w:numPr>
      </w:pPr>
      <w:bookmarkStart w:id="67" w:name="_Toc68776400"/>
      <w:bookmarkStart w:id="68" w:name="_Toc75936558"/>
      <w:bookmarkStart w:id="69" w:name="_Toc124152746"/>
      <w:bookmarkStart w:id="70" w:name="_Toc129330760"/>
      <w:r w:rsidRPr="003C5763">
        <w:lastRenderedPageBreak/>
        <w:t>PRILOGE</w:t>
      </w:r>
      <w:bookmarkEnd w:id="67"/>
      <w:bookmarkEnd w:id="68"/>
      <w:bookmarkEnd w:id="69"/>
      <w:bookmarkEnd w:id="70"/>
    </w:p>
    <w:p w14:paraId="7252A9E1" w14:textId="77777777" w:rsidR="00147BBE" w:rsidRPr="003C5763" w:rsidRDefault="00147BBE" w:rsidP="00EF2F07">
      <w:pPr>
        <w:pStyle w:val="podpisi"/>
        <w:rPr>
          <w:rFonts w:cs="Arial"/>
          <w:sz w:val="22"/>
          <w:szCs w:val="22"/>
          <w:lang w:val="sl-SI"/>
        </w:rPr>
      </w:pPr>
      <w:r w:rsidRPr="003C5763">
        <w:rPr>
          <w:rFonts w:cs="Arial"/>
          <w:sz w:val="22"/>
          <w:szCs w:val="22"/>
          <w:lang w:val="sl-SI"/>
        </w:rPr>
        <w:t>Priloga 1</w:t>
      </w:r>
    </w:p>
    <w:p w14:paraId="22A296E8" w14:textId="3900D697" w:rsidR="0076232E" w:rsidRPr="003C5763" w:rsidRDefault="0076232E" w:rsidP="00EF2F07">
      <w:pPr>
        <w:pStyle w:val="podpisi"/>
        <w:rPr>
          <w:rFonts w:cs="Arial"/>
          <w:b/>
          <w:bCs/>
          <w:sz w:val="22"/>
          <w:szCs w:val="22"/>
          <w:lang w:val="sl-SI"/>
        </w:rPr>
      </w:pPr>
      <w:r w:rsidRPr="003C5763">
        <w:rPr>
          <w:rFonts w:cs="Arial"/>
          <w:b/>
          <w:bCs/>
          <w:sz w:val="22"/>
          <w:szCs w:val="22"/>
          <w:lang w:val="sl-SI"/>
        </w:rPr>
        <w:t>Analiza prednosti, pomanjkljivosti, priložnosti in nevarnosti (</w:t>
      </w:r>
      <w:r w:rsidR="008F2174" w:rsidRPr="003C5763">
        <w:rPr>
          <w:rFonts w:cs="Arial"/>
          <w:b/>
          <w:bCs/>
          <w:sz w:val="22"/>
          <w:szCs w:val="22"/>
          <w:lang w:val="sl-SI"/>
        </w:rPr>
        <w:t xml:space="preserve">analiza </w:t>
      </w:r>
      <w:r w:rsidRPr="003C5763">
        <w:rPr>
          <w:rFonts w:cs="Arial"/>
          <w:b/>
          <w:bCs/>
          <w:sz w:val="22"/>
          <w:szCs w:val="22"/>
          <w:lang w:val="sl-SI"/>
        </w:rPr>
        <w:t>SWOT)</w:t>
      </w:r>
    </w:p>
    <w:p w14:paraId="2F6BAA5E" w14:textId="5073924B" w:rsidR="00B35D8F" w:rsidRPr="003C5763" w:rsidRDefault="00B35D8F" w:rsidP="00EF2F07">
      <w:pPr>
        <w:pStyle w:val="podpisi"/>
        <w:rPr>
          <w:rFonts w:cs="Arial"/>
          <w:b/>
          <w:bCs/>
          <w:sz w:val="22"/>
          <w:szCs w:val="22"/>
          <w:lang w:val="sl-SI"/>
        </w:rPr>
      </w:pPr>
    </w:p>
    <w:p w14:paraId="225FBE51" w14:textId="47C65024" w:rsidR="002D7281" w:rsidRPr="003C5763" w:rsidRDefault="002D7281" w:rsidP="00EF2F07">
      <w:pPr>
        <w:pStyle w:val="podpisi"/>
        <w:rPr>
          <w:rFonts w:cs="Arial"/>
          <w:sz w:val="22"/>
          <w:szCs w:val="22"/>
          <w:lang w:val="sl-SI"/>
        </w:rPr>
      </w:pPr>
      <w:r w:rsidRPr="003C5763">
        <w:rPr>
          <w:rFonts w:cs="Arial"/>
          <w:sz w:val="22"/>
          <w:szCs w:val="22"/>
          <w:lang w:val="sl-SI"/>
        </w:rPr>
        <w:t xml:space="preserve">Priloga </w:t>
      </w:r>
      <w:r w:rsidR="00DC1C85" w:rsidRPr="003C5763">
        <w:rPr>
          <w:rFonts w:cs="Arial"/>
          <w:sz w:val="22"/>
          <w:szCs w:val="22"/>
          <w:lang w:val="sl-SI"/>
        </w:rPr>
        <w:t>2</w:t>
      </w:r>
    </w:p>
    <w:p w14:paraId="708AB7DA" w14:textId="70353FBC" w:rsidR="00400C98" w:rsidRPr="003C5763" w:rsidRDefault="00400C98" w:rsidP="00EF2F07">
      <w:pPr>
        <w:rPr>
          <w:rFonts w:cs="Arial"/>
          <w:b/>
          <w:bCs/>
          <w:sz w:val="22"/>
          <w:szCs w:val="22"/>
          <w:lang w:val="sl-SI"/>
        </w:rPr>
      </w:pPr>
      <w:r w:rsidRPr="003C5763">
        <w:rPr>
          <w:rFonts w:cs="Arial"/>
          <w:b/>
          <w:bCs/>
          <w:sz w:val="22"/>
          <w:szCs w:val="22"/>
          <w:lang w:val="sl-SI"/>
        </w:rPr>
        <w:t xml:space="preserve">Digitalna Slovenija 2020 – kratek pregled </w:t>
      </w:r>
      <w:r w:rsidR="008F2174">
        <w:rPr>
          <w:rFonts w:cs="Arial"/>
          <w:b/>
          <w:bCs/>
          <w:sz w:val="22"/>
          <w:szCs w:val="22"/>
          <w:lang w:val="sl-SI"/>
        </w:rPr>
        <w:t>izvedbe</w:t>
      </w:r>
    </w:p>
    <w:p w14:paraId="71D0E0B0" w14:textId="77777777" w:rsidR="002D7281" w:rsidRPr="003C5763" w:rsidRDefault="002D7281" w:rsidP="00EF2F07">
      <w:pPr>
        <w:pStyle w:val="podpisi"/>
        <w:rPr>
          <w:rFonts w:cs="Arial"/>
          <w:sz w:val="22"/>
          <w:szCs w:val="22"/>
          <w:lang w:val="sl-SI"/>
        </w:rPr>
      </w:pPr>
    </w:p>
    <w:p w14:paraId="7CC01F49" w14:textId="1C36431C" w:rsidR="00B35D8F" w:rsidRPr="003C5763" w:rsidRDefault="00B35D8F" w:rsidP="00EF2F07">
      <w:pPr>
        <w:pStyle w:val="podpisi"/>
        <w:rPr>
          <w:rFonts w:cs="Arial"/>
          <w:sz w:val="22"/>
          <w:szCs w:val="22"/>
          <w:lang w:val="sl-SI"/>
        </w:rPr>
      </w:pPr>
      <w:r w:rsidRPr="003C5763">
        <w:rPr>
          <w:rFonts w:cs="Arial"/>
          <w:sz w:val="22"/>
          <w:szCs w:val="22"/>
          <w:lang w:val="sl-SI"/>
        </w:rPr>
        <w:t xml:space="preserve">Priloga </w:t>
      </w:r>
      <w:r w:rsidR="00DC1C85" w:rsidRPr="003C5763">
        <w:rPr>
          <w:rFonts w:cs="Arial"/>
          <w:sz w:val="22"/>
          <w:szCs w:val="22"/>
          <w:lang w:val="sl-SI"/>
        </w:rPr>
        <w:t>3</w:t>
      </w:r>
    </w:p>
    <w:p w14:paraId="308B2AB2" w14:textId="54DE4539" w:rsidR="0076232E" w:rsidRPr="003C5763" w:rsidRDefault="00B35D8F" w:rsidP="00EF2F07">
      <w:pPr>
        <w:rPr>
          <w:rFonts w:cs="Arial"/>
          <w:b/>
          <w:bCs/>
          <w:sz w:val="22"/>
          <w:szCs w:val="22"/>
          <w:lang w:val="sl-SI"/>
        </w:rPr>
      </w:pPr>
      <w:r w:rsidRPr="003C5763">
        <w:rPr>
          <w:rFonts w:cs="Arial"/>
          <w:b/>
          <w:bCs/>
          <w:sz w:val="22"/>
          <w:szCs w:val="22"/>
          <w:lang w:val="sl-SI"/>
        </w:rPr>
        <w:t>Pregled kazalnikov in ciljev</w:t>
      </w:r>
    </w:p>
    <w:p w14:paraId="0F5F3150" w14:textId="7858FE2F" w:rsidR="2E9DF441" w:rsidRPr="003C5763" w:rsidRDefault="2E9DF441" w:rsidP="00EF2F07">
      <w:pPr>
        <w:rPr>
          <w:rFonts w:cs="Arial"/>
          <w:sz w:val="22"/>
          <w:szCs w:val="22"/>
          <w:lang w:val="sl-SI"/>
        </w:rPr>
      </w:pPr>
    </w:p>
    <w:p w14:paraId="265CA086" w14:textId="77777777" w:rsidR="003E3CE4" w:rsidRPr="003C5763" w:rsidRDefault="003E3CE4" w:rsidP="00EF2F07">
      <w:pPr>
        <w:rPr>
          <w:rFonts w:cs="Arial"/>
          <w:sz w:val="22"/>
          <w:szCs w:val="22"/>
          <w:lang w:val="sl-SI"/>
        </w:rPr>
      </w:pPr>
      <w:r w:rsidRPr="003C5763">
        <w:rPr>
          <w:rFonts w:cs="Arial"/>
          <w:sz w:val="22"/>
          <w:szCs w:val="22"/>
          <w:lang w:val="sl-SI"/>
        </w:rPr>
        <w:t>Priloga 4</w:t>
      </w:r>
    </w:p>
    <w:p w14:paraId="0464340B" w14:textId="06AE0021" w:rsidR="0076232E" w:rsidRPr="003C5763" w:rsidRDefault="003E3CE4" w:rsidP="00EF2F07">
      <w:pPr>
        <w:rPr>
          <w:rFonts w:cs="Arial"/>
          <w:b/>
          <w:bCs/>
          <w:sz w:val="22"/>
          <w:szCs w:val="22"/>
          <w:lang w:val="sl-SI"/>
        </w:rPr>
      </w:pPr>
      <w:r w:rsidRPr="003C5763">
        <w:rPr>
          <w:rFonts w:cs="Arial"/>
          <w:b/>
          <w:bCs/>
          <w:sz w:val="22"/>
          <w:szCs w:val="22"/>
          <w:lang w:val="sl-SI"/>
        </w:rPr>
        <w:t>Strateška umestitev</w:t>
      </w:r>
      <w:r w:rsidR="0076232E" w:rsidRPr="003C5763">
        <w:rPr>
          <w:rFonts w:cs="Arial"/>
          <w:b/>
          <w:bCs/>
          <w:sz w:val="22"/>
          <w:szCs w:val="22"/>
          <w:lang w:val="sl-SI"/>
        </w:rPr>
        <w:br w:type="page"/>
      </w:r>
    </w:p>
    <w:p w14:paraId="340E871B" w14:textId="45DB0A2E" w:rsidR="00961D24" w:rsidRPr="003C5763" w:rsidRDefault="0090338E" w:rsidP="00EF2F07">
      <w:pPr>
        <w:pStyle w:val="Naslov1"/>
      </w:pPr>
      <w:bookmarkStart w:id="71" w:name="_Toc129330761"/>
      <w:bookmarkStart w:id="72" w:name="_Hlk119658189"/>
      <w:r w:rsidRPr="003C5763">
        <w:lastRenderedPageBreak/>
        <w:t xml:space="preserve">Priloga </w:t>
      </w:r>
      <w:r w:rsidR="00DC1C85" w:rsidRPr="003C5763">
        <w:t>1</w:t>
      </w:r>
      <w:r w:rsidR="009B30D0" w:rsidRPr="003C5763">
        <w:t xml:space="preserve">: </w:t>
      </w:r>
      <w:bookmarkStart w:id="73" w:name="_Toc68776402"/>
      <w:bookmarkStart w:id="74" w:name="_Toc75936560"/>
      <w:bookmarkStart w:id="75" w:name="_Hlk122077798"/>
      <w:r w:rsidR="00C74621" w:rsidRPr="003C5763">
        <w:t>Analiza prednosti, pomanjkljivosti,</w:t>
      </w:r>
      <w:r w:rsidR="00E025EB" w:rsidRPr="003C5763">
        <w:t xml:space="preserve"> </w:t>
      </w:r>
      <w:r w:rsidR="00C74621" w:rsidRPr="003C5763">
        <w:t>priložnosti in nevarnosti (</w:t>
      </w:r>
      <w:r w:rsidR="008F2174" w:rsidRPr="003C5763">
        <w:t xml:space="preserve">analiza </w:t>
      </w:r>
      <w:r w:rsidR="00C143B5" w:rsidRPr="003C5763">
        <w:t>SWOT</w:t>
      </w:r>
      <w:r w:rsidR="00C74621" w:rsidRPr="003C5763">
        <w:t>)</w:t>
      </w:r>
      <w:bookmarkEnd w:id="73"/>
      <w:bookmarkEnd w:id="74"/>
      <w:bookmarkEnd w:id="71"/>
    </w:p>
    <w:p w14:paraId="40DECA11" w14:textId="77777777" w:rsidR="00961D24" w:rsidRPr="003C5763" w:rsidRDefault="00961D24" w:rsidP="00EF2F07">
      <w:pPr>
        <w:pStyle w:val="podpisi"/>
        <w:rPr>
          <w:rFonts w:cs="Arial"/>
          <w:b/>
          <w:bCs/>
          <w:sz w:val="22"/>
          <w:szCs w:val="22"/>
          <w:lang w:val="sl-SI"/>
        </w:rPr>
      </w:pPr>
    </w:p>
    <w:p w14:paraId="2F339D6C" w14:textId="33E64ADB" w:rsidR="00C143B5" w:rsidRPr="003C5763" w:rsidRDefault="008F2174" w:rsidP="00EF2F07">
      <w:pPr>
        <w:pStyle w:val="podpisi"/>
        <w:rPr>
          <w:rFonts w:cs="Arial"/>
          <w:i/>
          <w:iCs/>
          <w:sz w:val="22"/>
          <w:szCs w:val="22"/>
          <w:lang w:val="sl-SI"/>
        </w:rPr>
      </w:pPr>
      <w:r>
        <w:rPr>
          <w:rFonts w:cs="Arial"/>
          <w:i/>
          <w:iCs/>
          <w:sz w:val="22"/>
          <w:szCs w:val="22"/>
          <w:lang w:val="sl-SI"/>
        </w:rPr>
        <w:t xml:space="preserve">Analiza </w:t>
      </w:r>
      <w:r w:rsidR="00961D24" w:rsidRPr="003C5763">
        <w:rPr>
          <w:rFonts w:cs="Arial"/>
          <w:i/>
          <w:iCs/>
          <w:sz w:val="22"/>
          <w:szCs w:val="22"/>
          <w:lang w:val="sl-SI"/>
        </w:rPr>
        <w:t xml:space="preserve">SWOT je bila pripravljena </w:t>
      </w:r>
      <w:r w:rsidR="00051641">
        <w:rPr>
          <w:rFonts w:cs="Arial"/>
          <w:i/>
          <w:iCs/>
          <w:sz w:val="22"/>
          <w:szCs w:val="22"/>
          <w:lang w:val="sl-SI"/>
        </w:rPr>
        <w:t>v okviru aktivnosti projektne skupine za pripravo strategije Digitalna Slovenija 2030</w:t>
      </w:r>
      <w:r>
        <w:rPr>
          <w:rFonts w:cs="Arial"/>
          <w:i/>
          <w:iCs/>
          <w:sz w:val="22"/>
          <w:szCs w:val="22"/>
          <w:lang w:val="sl-SI"/>
        </w:rPr>
        <w:t>.</w:t>
      </w:r>
    </w:p>
    <w:p w14:paraId="5DF239B7" w14:textId="77777777" w:rsidR="00076107" w:rsidRPr="003C5763" w:rsidRDefault="00076107" w:rsidP="00EF2F07">
      <w:pPr>
        <w:pStyle w:val="podpisi"/>
        <w:rPr>
          <w:rFonts w:cs="Arial"/>
          <w:i/>
          <w:iCs/>
          <w:sz w:val="22"/>
          <w:szCs w:val="22"/>
          <w:lang w:val="sl-SI"/>
        </w:rPr>
      </w:pPr>
    </w:p>
    <w:tbl>
      <w:tblPr>
        <w:tblStyle w:val="Tabelamrea2"/>
        <w:tblW w:w="5000" w:type="pct"/>
        <w:tblLook w:val="0020" w:firstRow="1" w:lastRow="0" w:firstColumn="0" w:lastColumn="0" w:noHBand="0" w:noVBand="0"/>
      </w:tblPr>
      <w:tblGrid>
        <w:gridCol w:w="4244"/>
        <w:gridCol w:w="4244"/>
      </w:tblGrid>
      <w:tr w:rsidR="00C74621" w:rsidRPr="003C5763" w14:paraId="395349EC" w14:textId="77777777" w:rsidTr="00076107">
        <w:trPr>
          <w:trHeight w:val="397"/>
        </w:trPr>
        <w:tc>
          <w:tcPr>
            <w:tcW w:w="2500" w:type="pct"/>
            <w:shd w:val="clear" w:color="auto" w:fill="FFD966" w:themeFill="accent4" w:themeFillTint="99"/>
            <w:vAlign w:val="center"/>
          </w:tcPr>
          <w:p w14:paraId="3883518C" w14:textId="77777777" w:rsidR="00C74621" w:rsidRPr="003C5763" w:rsidRDefault="00C74621" w:rsidP="00EF2F07">
            <w:pPr>
              <w:rPr>
                <w:rFonts w:cs="Arial"/>
                <w:b/>
                <w:szCs w:val="20"/>
                <w:lang w:val="sl-SI"/>
              </w:rPr>
            </w:pPr>
            <w:r w:rsidRPr="003C5763">
              <w:rPr>
                <w:rFonts w:cs="Arial"/>
                <w:b/>
                <w:szCs w:val="20"/>
                <w:lang w:val="sl-SI"/>
              </w:rPr>
              <w:t>PREDNOSTI</w:t>
            </w:r>
          </w:p>
        </w:tc>
        <w:tc>
          <w:tcPr>
            <w:tcW w:w="2500" w:type="pct"/>
            <w:shd w:val="clear" w:color="auto" w:fill="FFD966" w:themeFill="accent4" w:themeFillTint="99"/>
            <w:vAlign w:val="center"/>
          </w:tcPr>
          <w:p w14:paraId="20DC2A66" w14:textId="77777777" w:rsidR="00C74621" w:rsidRPr="003C5763" w:rsidRDefault="00C74621" w:rsidP="00EF2F07">
            <w:pPr>
              <w:rPr>
                <w:rFonts w:cs="Arial"/>
                <w:b/>
                <w:szCs w:val="20"/>
                <w:lang w:val="sl-SI"/>
              </w:rPr>
            </w:pPr>
            <w:r w:rsidRPr="003C5763">
              <w:rPr>
                <w:rFonts w:cs="Arial"/>
                <w:b/>
                <w:szCs w:val="20"/>
                <w:lang w:val="sl-SI"/>
              </w:rPr>
              <w:t>POMANJKLJIVOSTI</w:t>
            </w:r>
          </w:p>
        </w:tc>
      </w:tr>
      <w:tr w:rsidR="00C74621" w:rsidRPr="00BF48C4" w14:paraId="0F6C7F5E" w14:textId="77777777" w:rsidTr="00D25B72">
        <w:tc>
          <w:tcPr>
            <w:tcW w:w="2500" w:type="pct"/>
          </w:tcPr>
          <w:p w14:paraId="3E9D775D" w14:textId="0724A9DC" w:rsidR="00A95632" w:rsidRPr="003C5763" w:rsidRDefault="00A95632" w:rsidP="00EF2F07">
            <w:pPr>
              <w:rPr>
                <w:rFonts w:cs="Arial"/>
                <w:b/>
                <w:szCs w:val="20"/>
                <w:lang w:val="sl-SI"/>
              </w:rPr>
            </w:pPr>
            <w:r w:rsidRPr="003C5763">
              <w:rPr>
                <w:rFonts w:cs="Arial"/>
                <w:b/>
                <w:szCs w:val="20"/>
                <w:lang w:val="sl-SI"/>
              </w:rPr>
              <w:t>Gigabitna infrastruktura</w:t>
            </w:r>
          </w:p>
          <w:p w14:paraId="39F8F484" w14:textId="77777777" w:rsidR="00A95632" w:rsidRPr="003C5763" w:rsidRDefault="00A95632" w:rsidP="00EF2F07">
            <w:pPr>
              <w:numPr>
                <w:ilvl w:val="0"/>
                <w:numId w:val="1"/>
              </w:numPr>
              <w:rPr>
                <w:rFonts w:cs="Arial"/>
                <w:szCs w:val="20"/>
                <w:lang w:val="sl-SI"/>
              </w:rPr>
            </w:pPr>
            <w:r w:rsidRPr="003C5763">
              <w:rPr>
                <w:rFonts w:cs="Arial"/>
                <w:szCs w:val="20"/>
                <w:lang w:val="sl-SI"/>
              </w:rPr>
              <w:t>Konkurenčen trg elektronskih komunikacij.</w:t>
            </w:r>
          </w:p>
          <w:p w14:paraId="1EC93B9B" w14:textId="3D0A963F" w:rsidR="00A95632" w:rsidRPr="003C5763" w:rsidRDefault="00A95632" w:rsidP="00EF2F07">
            <w:pPr>
              <w:numPr>
                <w:ilvl w:val="0"/>
                <w:numId w:val="1"/>
              </w:numPr>
              <w:rPr>
                <w:rFonts w:cs="Arial"/>
                <w:szCs w:val="20"/>
                <w:lang w:val="sl-SI"/>
              </w:rPr>
            </w:pPr>
            <w:r w:rsidRPr="003C5763">
              <w:rPr>
                <w:rFonts w:cs="Arial"/>
                <w:szCs w:val="20"/>
                <w:lang w:val="sl-SI"/>
              </w:rPr>
              <w:t xml:space="preserve">Dobro razvita zmogljiva infrastruktura elektronskih komunikacij – </w:t>
            </w:r>
            <w:r w:rsidR="004F65A0" w:rsidRPr="003C5763">
              <w:rPr>
                <w:rFonts w:cs="Arial"/>
                <w:szCs w:val="20"/>
                <w:lang w:val="sl-SI"/>
              </w:rPr>
              <w:t>fiksna zelo visokozmogljiva omrežja.</w:t>
            </w:r>
          </w:p>
          <w:p w14:paraId="29006002" w14:textId="1DC1D583" w:rsidR="00A95632" w:rsidRPr="003C5763" w:rsidRDefault="00A95632" w:rsidP="00EF2F07">
            <w:pPr>
              <w:numPr>
                <w:ilvl w:val="0"/>
                <w:numId w:val="1"/>
              </w:numPr>
              <w:rPr>
                <w:rFonts w:cs="Arial"/>
                <w:szCs w:val="20"/>
                <w:lang w:val="sl-SI"/>
              </w:rPr>
            </w:pPr>
            <w:r w:rsidRPr="003C5763">
              <w:rPr>
                <w:rFonts w:cs="Arial"/>
                <w:szCs w:val="20"/>
                <w:lang w:val="sl-SI"/>
              </w:rPr>
              <w:t>Dobro razvita mobilna komunikacijska infrastruktura, primerna za nadaljnji razvoj in uvajanje</w:t>
            </w:r>
            <w:r w:rsidR="00176541">
              <w:rPr>
                <w:rFonts w:cs="Arial"/>
                <w:szCs w:val="20"/>
                <w:lang w:val="sl-SI"/>
              </w:rPr>
              <w:t xml:space="preserve"> omrežja</w:t>
            </w:r>
            <w:r w:rsidRPr="003C5763">
              <w:rPr>
                <w:rFonts w:cs="Arial"/>
                <w:szCs w:val="20"/>
                <w:lang w:val="sl-SI"/>
              </w:rPr>
              <w:t xml:space="preserve"> 5G.</w:t>
            </w:r>
          </w:p>
          <w:p w14:paraId="1B2AF275" w14:textId="345AB7E9" w:rsidR="00A95632" w:rsidRPr="003C5763" w:rsidRDefault="00A95632" w:rsidP="00EF2F07">
            <w:pPr>
              <w:rPr>
                <w:rFonts w:cs="Arial"/>
                <w:b/>
                <w:szCs w:val="20"/>
                <w:lang w:val="sl-SI"/>
              </w:rPr>
            </w:pPr>
            <w:r w:rsidRPr="003C5763">
              <w:rPr>
                <w:rFonts w:cs="Arial"/>
                <w:b/>
                <w:szCs w:val="20"/>
                <w:lang w:val="sl-SI"/>
              </w:rPr>
              <w:t xml:space="preserve">Digitalne kompetence in vključenost </w:t>
            </w:r>
          </w:p>
          <w:p w14:paraId="59A4295A" w14:textId="77777777" w:rsidR="00A95632" w:rsidRPr="003C5763" w:rsidRDefault="00A95632" w:rsidP="00EF2F07">
            <w:pPr>
              <w:numPr>
                <w:ilvl w:val="0"/>
                <w:numId w:val="1"/>
              </w:numPr>
              <w:rPr>
                <w:rFonts w:cs="Arial"/>
                <w:szCs w:val="20"/>
                <w:lang w:val="sl-SI"/>
              </w:rPr>
            </w:pPr>
            <w:r w:rsidRPr="003C5763">
              <w:rPr>
                <w:rFonts w:cs="Arial"/>
                <w:szCs w:val="20"/>
                <w:lang w:val="sl-SI"/>
              </w:rPr>
              <w:t>Široka dostopnost in ponudba formalnega in neformalnega izobraževanja.</w:t>
            </w:r>
          </w:p>
          <w:p w14:paraId="07664B08" w14:textId="77777777" w:rsidR="00A95632" w:rsidRPr="003C5763" w:rsidRDefault="00A95632" w:rsidP="00EF2F07">
            <w:pPr>
              <w:numPr>
                <w:ilvl w:val="0"/>
                <w:numId w:val="1"/>
              </w:numPr>
              <w:rPr>
                <w:rFonts w:cs="Arial"/>
                <w:szCs w:val="20"/>
                <w:lang w:val="sl-SI"/>
              </w:rPr>
            </w:pPr>
            <w:r w:rsidRPr="003C5763">
              <w:rPr>
                <w:rFonts w:cs="Arial"/>
                <w:szCs w:val="20"/>
                <w:lang w:val="sl-SI"/>
              </w:rPr>
              <w:t>Dobri rezultati dosedanjih preventivnih ukrepov za varno rabo interneta (programi ozaveščanja).</w:t>
            </w:r>
          </w:p>
          <w:p w14:paraId="02AD2E36" w14:textId="77777777" w:rsidR="00BD48E8" w:rsidRPr="003C5763" w:rsidRDefault="00A95632" w:rsidP="00EF2F07">
            <w:pPr>
              <w:numPr>
                <w:ilvl w:val="0"/>
                <w:numId w:val="1"/>
              </w:numPr>
              <w:rPr>
                <w:rFonts w:cs="Arial"/>
                <w:b/>
                <w:bCs/>
                <w:szCs w:val="20"/>
                <w:lang w:val="sl-SI"/>
              </w:rPr>
            </w:pPr>
            <w:r w:rsidRPr="003C5763">
              <w:rPr>
                <w:rFonts w:cs="Arial"/>
                <w:szCs w:val="20"/>
                <w:lang w:val="sl-SI"/>
              </w:rPr>
              <w:t xml:space="preserve">Izkušnje na področju napredne uporabe IKT v izobraževanju. </w:t>
            </w:r>
          </w:p>
          <w:p w14:paraId="7A5D1B38" w14:textId="522F7BCC" w:rsidR="00762993" w:rsidRPr="003C5763" w:rsidRDefault="00762993" w:rsidP="00EF2F07">
            <w:pPr>
              <w:rPr>
                <w:rFonts w:cs="Arial"/>
                <w:b/>
                <w:bCs/>
                <w:szCs w:val="20"/>
                <w:lang w:val="sl-SI"/>
              </w:rPr>
            </w:pPr>
            <w:r w:rsidRPr="003C5763">
              <w:rPr>
                <w:rFonts w:cs="Arial"/>
                <w:b/>
                <w:bCs/>
                <w:szCs w:val="20"/>
                <w:lang w:val="sl-SI"/>
              </w:rPr>
              <w:t>Digitalna preobrazba gospodarstva</w:t>
            </w:r>
          </w:p>
          <w:p w14:paraId="60EA34F8" w14:textId="2B83537C" w:rsidR="00762993" w:rsidRPr="003C5763" w:rsidRDefault="00762993" w:rsidP="00EF2F07">
            <w:pPr>
              <w:numPr>
                <w:ilvl w:val="0"/>
                <w:numId w:val="1"/>
              </w:numPr>
              <w:rPr>
                <w:rFonts w:cs="Arial"/>
                <w:szCs w:val="20"/>
                <w:lang w:val="sl-SI"/>
              </w:rPr>
            </w:pPr>
            <w:r w:rsidRPr="003C5763">
              <w:rPr>
                <w:rFonts w:cs="Arial"/>
                <w:szCs w:val="20"/>
                <w:lang w:val="sl-SI"/>
              </w:rPr>
              <w:t xml:space="preserve">Dobro usposobljeno in agilno digitalno gospodarstvo. </w:t>
            </w:r>
          </w:p>
          <w:p w14:paraId="79136600" w14:textId="2A99AC1B" w:rsidR="00C0077D" w:rsidRPr="003C5763" w:rsidRDefault="00BD48E8" w:rsidP="00EF2F07">
            <w:pPr>
              <w:pStyle w:val="Odstavekseznama"/>
              <w:numPr>
                <w:ilvl w:val="0"/>
                <w:numId w:val="1"/>
              </w:numPr>
              <w:rPr>
                <w:rFonts w:cs="Arial"/>
                <w:szCs w:val="20"/>
                <w:lang w:val="sl-SI"/>
              </w:rPr>
            </w:pPr>
            <w:r w:rsidRPr="003C5763">
              <w:rPr>
                <w:rFonts w:cs="Arial"/>
                <w:szCs w:val="20"/>
                <w:lang w:val="sl-SI"/>
              </w:rPr>
              <w:t>Uspešna</w:t>
            </w:r>
            <w:r w:rsidR="00C0077D" w:rsidRPr="003C5763">
              <w:rPr>
                <w:rFonts w:cs="Arial"/>
                <w:szCs w:val="20"/>
                <w:lang w:val="sl-SI"/>
              </w:rPr>
              <w:t xml:space="preserve"> integracij</w:t>
            </w:r>
            <w:r w:rsidRPr="003C5763">
              <w:rPr>
                <w:rFonts w:cs="Arial"/>
                <w:szCs w:val="20"/>
                <w:lang w:val="sl-SI"/>
              </w:rPr>
              <w:t>a</w:t>
            </w:r>
            <w:r w:rsidR="00C0077D" w:rsidRPr="003C5763">
              <w:rPr>
                <w:rFonts w:cs="Arial"/>
                <w:szCs w:val="20"/>
                <w:lang w:val="sl-SI"/>
              </w:rPr>
              <w:t xml:space="preserve"> digitalnih tehnologij v poslovne procese </w:t>
            </w:r>
            <w:r w:rsidRPr="003C5763">
              <w:rPr>
                <w:rFonts w:cs="Arial"/>
                <w:szCs w:val="20"/>
                <w:lang w:val="sl-SI"/>
              </w:rPr>
              <w:t>(na tem področju</w:t>
            </w:r>
            <w:r w:rsidR="00C0077D" w:rsidRPr="003C5763">
              <w:rPr>
                <w:rFonts w:cs="Arial"/>
                <w:szCs w:val="20"/>
                <w:lang w:val="sl-SI"/>
              </w:rPr>
              <w:t xml:space="preserve"> DESI s</w:t>
            </w:r>
            <w:r w:rsidR="00665649">
              <w:rPr>
                <w:rFonts w:cs="Arial"/>
                <w:szCs w:val="20"/>
                <w:lang w:val="sl-SI"/>
              </w:rPr>
              <w:t>padamo</w:t>
            </w:r>
            <w:r w:rsidR="00C0077D" w:rsidRPr="003C5763">
              <w:rPr>
                <w:rFonts w:cs="Arial"/>
                <w:szCs w:val="20"/>
                <w:lang w:val="sl-SI"/>
              </w:rPr>
              <w:t xml:space="preserve"> v zgornjo polovico držav članic EU</w:t>
            </w:r>
            <w:r w:rsidR="008F2174">
              <w:rPr>
                <w:rFonts w:cs="Arial"/>
                <w:szCs w:val="20"/>
                <w:lang w:val="sl-SI"/>
              </w:rPr>
              <w:t>:</w:t>
            </w:r>
            <w:r w:rsidRPr="003C5763">
              <w:rPr>
                <w:rFonts w:cs="Arial"/>
                <w:szCs w:val="20"/>
                <w:lang w:val="sl-SI"/>
              </w:rPr>
              <w:t xml:space="preserve"> </w:t>
            </w:r>
            <w:r w:rsidR="00C0077D" w:rsidRPr="003C5763">
              <w:rPr>
                <w:rFonts w:cs="Arial"/>
                <w:szCs w:val="20"/>
                <w:lang w:val="sl-SI"/>
              </w:rPr>
              <w:t>8. mesto v letu 2021)</w:t>
            </w:r>
            <w:r w:rsidRPr="003C5763">
              <w:rPr>
                <w:rFonts w:cs="Arial"/>
                <w:szCs w:val="20"/>
                <w:lang w:val="sl-SI"/>
              </w:rPr>
              <w:t>.</w:t>
            </w:r>
          </w:p>
          <w:p w14:paraId="6C0A0186" w14:textId="69CC4513" w:rsidR="00C0077D" w:rsidRPr="003C5763" w:rsidRDefault="00C0077D" w:rsidP="002A0ECE">
            <w:pPr>
              <w:pStyle w:val="Odstavekseznama"/>
              <w:numPr>
                <w:ilvl w:val="0"/>
                <w:numId w:val="1"/>
              </w:numPr>
              <w:rPr>
                <w:rFonts w:cs="Arial"/>
                <w:szCs w:val="20"/>
                <w:lang w:val="sl-SI"/>
              </w:rPr>
            </w:pPr>
            <w:r w:rsidRPr="003C5763">
              <w:rPr>
                <w:rFonts w:cs="Arial"/>
                <w:szCs w:val="20"/>
                <w:lang w:val="sl-SI"/>
              </w:rPr>
              <w:t xml:space="preserve">Ukrepi za digitalno transformacijo podjetij in integracijo naprednih digitalnih tehnologij se dosledno izvajajo že </w:t>
            </w:r>
            <w:r w:rsidR="008F2174">
              <w:rPr>
                <w:rFonts w:cs="Arial"/>
                <w:szCs w:val="20"/>
                <w:lang w:val="sl-SI"/>
              </w:rPr>
              <w:t>pet</w:t>
            </w:r>
            <w:r w:rsidRPr="003C5763">
              <w:rPr>
                <w:rFonts w:cs="Arial"/>
                <w:szCs w:val="20"/>
                <w:lang w:val="sl-SI"/>
              </w:rPr>
              <w:t xml:space="preserve"> let </w:t>
            </w:r>
            <w:r w:rsidR="008F2174">
              <w:rPr>
                <w:rFonts w:cs="Arial"/>
                <w:szCs w:val="20"/>
                <w:lang w:val="sl-SI"/>
              </w:rPr>
              <w:t>z</w:t>
            </w:r>
            <w:r w:rsidR="008F2174" w:rsidRPr="003C5763">
              <w:rPr>
                <w:rFonts w:cs="Arial"/>
                <w:szCs w:val="20"/>
                <w:lang w:val="sl-SI"/>
              </w:rPr>
              <w:t xml:space="preserve"> </w:t>
            </w:r>
            <w:r w:rsidRPr="003C5763">
              <w:rPr>
                <w:rFonts w:cs="Arial"/>
                <w:szCs w:val="20"/>
                <w:lang w:val="sl-SI"/>
              </w:rPr>
              <w:t>razpis</w:t>
            </w:r>
            <w:r w:rsidR="008F2174">
              <w:rPr>
                <w:rFonts w:cs="Arial"/>
                <w:szCs w:val="20"/>
                <w:lang w:val="sl-SI"/>
              </w:rPr>
              <w:t>i</w:t>
            </w:r>
            <w:r w:rsidRPr="003C5763">
              <w:rPr>
                <w:rFonts w:cs="Arial"/>
                <w:szCs w:val="20"/>
                <w:lang w:val="sl-SI"/>
              </w:rPr>
              <w:t xml:space="preserve"> in podporn</w:t>
            </w:r>
            <w:r w:rsidR="008F2174">
              <w:rPr>
                <w:rFonts w:cs="Arial"/>
                <w:szCs w:val="20"/>
                <w:lang w:val="sl-SI"/>
              </w:rPr>
              <w:t>imi</w:t>
            </w:r>
            <w:r w:rsidRPr="003C5763">
              <w:rPr>
                <w:rFonts w:cs="Arial"/>
                <w:szCs w:val="20"/>
                <w:lang w:val="sl-SI"/>
              </w:rPr>
              <w:t xml:space="preserve"> instrument</w:t>
            </w:r>
            <w:r w:rsidR="008F2174">
              <w:rPr>
                <w:rFonts w:cs="Arial"/>
                <w:szCs w:val="20"/>
                <w:lang w:val="sl-SI"/>
              </w:rPr>
              <w:t>i</w:t>
            </w:r>
            <w:r w:rsidRPr="003C5763">
              <w:rPr>
                <w:rFonts w:cs="Arial"/>
                <w:szCs w:val="20"/>
                <w:lang w:val="sl-SI"/>
              </w:rPr>
              <w:t xml:space="preserve"> (</w:t>
            </w:r>
            <w:r w:rsidR="00176541">
              <w:rPr>
                <w:rFonts w:cs="Arial"/>
                <w:szCs w:val="20"/>
                <w:lang w:val="sl-SI"/>
              </w:rPr>
              <w:t>d</w:t>
            </w:r>
            <w:r w:rsidRPr="003C5763">
              <w:rPr>
                <w:rFonts w:cs="Arial"/>
                <w:szCs w:val="20"/>
                <w:lang w:val="sl-SI"/>
              </w:rPr>
              <w:t xml:space="preserve">emo </w:t>
            </w:r>
            <w:r w:rsidR="00176541">
              <w:rPr>
                <w:rFonts w:cs="Arial"/>
                <w:szCs w:val="20"/>
                <w:lang w:val="sl-SI"/>
              </w:rPr>
              <w:t>p</w:t>
            </w:r>
            <w:r w:rsidRPr="003C5763">
              <w:rPr>
                <w:rFonts w:cs="Arial"/>
                <w:szCs w:val="20"/>
                <w:lang w:val="sl-SI"/>
              </w:rPr>
              <w:t>ilot</w:t>
            </w:r>
            <w:r w:rsidR="00176541">
              <w:rPr>
                <w:rFonts w:cs="Arial"/>
                <w:szCs w:val="20"/>
                <w:lang w:val="sl-SI"/>
              </w:rPr>
              <w:t>na projekta</w:t>
            </w:r>
            <w:r w:rsidRPr="003C5763">
              <w:rPr>
                <w:rFonts w:cs="Arial"/>
                <w:szCs w:val="20"/>
                <w:lang w:val="sl-SI"/>
              </w:rPr>
              <w:t xml:space="preserve"> II, III, </w:t>
            </w:r>
            <w:r w:rsidR="008F2174">
              <w:rPr>
                <w:rFonts w:cs="Arial"/>
                <w:szCs w:val="20"/>
                <w:lang w:val="sl-SI"/>
              </w:rPr>
              <w:t>d</w:t>
            </w:r>
            <w:r w:rsidRPr="003C5763">
              <w:rPr>
                <w:rFonts w:cs="Arial"/>
                <w:szCs w:val="20"/>
                <w:lang w:val="sl-SI"/>
              </w:rPr>
              <w:t xml:space="preserve">igitalna preobrazba gospodarstva, </w:t>
            </w:r>
            <w:r w:rsidR="002A0ECE" w:rsidRPr="002A0ECE">
              <w:rPr>
                <w:rFonts w:cs="Arial"/>
                <w:szCs w:val="20"/>
                <w:lang w:val="sl-SI"/>
              </w:rPr>
              <w:t>raziskave, razvoj in inovacije</w:t>
            </w:r>
            <w:r w:rsidRPr="003C5763">
              <w:rPr>
                <w:rFonts w:cs="Arial"/>
                <w:szCs w:val="20"/>
                <w:lang w:val="sl-SI"/>
              </w:rPr>
              <w:t>) in že kažejo rezultate v večji produktivnosti in učinkovitosti podjetij in gospodarstva.</w:t>
            </w:r>
          </w:p>
          <w:p w14:paraId="4B47A56C" w14:textId="4EF2DC37" w:rsidR="00C74621" w:rsidRPr="003C5763" w:rsidRDefault="008D592F" w:rsidP="00EF2F07">
            <w:pPr>
              <w:rPr>
                <w:rFonts w:cs="Arial"/>
                <w:b/>
                <w:szCs w:val="20"/>
                <w:lang w:val="sl-SI"/>
              </w:rPr>
            </w:pPr>
            <w:r w:rsidRPr="003C5763">
              <w:rPr>
                <w:rFonts w:cs="Arial"/>
                <w:b/>
                <w:szCs w:val="20"/>
                <w:lang w:val="sl-SI"/>
              </w:rPr>
              <w:t>Pot v pametno družbo 5.0</w:t>
            </w:r>
          </w:p>
          <w:p w14:paraId="16A1ED0A" w14:textId="5C82E289" w:rsidR="00C74621" w:rsidRPr="003C5763" w:rsidRDefault="00C74621" w:rsidP="00EF2F07">
            <w:pPr>
              <w:numPr>
                <w:ilvl w:val="0"/>
                <w:numId w:val="1"/>
              </w:numPr>
              <w:rPr>
                <w:rFonts w:cs="Arial"/>
                <w:szCs w:val="20"/>
                <w:lang w:val="sl-SI"/>
              </w:rPr>
            </w:pPr>
            <w:r w:rsidRPr="003C5763">
              <w:rPr>
                <w:rFonts w:cs="Arial"/>
                <w:szCs w:val="20"/>
                <w:lang w:val="sl-SI"/>
              </w:rPr>
              <w:t xml:space="preserve">Dobra izhodišča za razvoj in </w:t>
            </w:r>
            <w:r w:rsidR="00775776">
              <w:rPr>
                <w:rFonts w:cs="Arial"/>
                <w:szCs w:val="20"/>
                <w:lang w:val="sl-SI"/>
              </w:rPr>
              <w:t>uporabo</w:t>
            </w:r>
            <w:r w:rsidR="00775776" w:rsidRPr="003C5763">
              <w:rPr>
                <w:rFonts w:cs="Arial"/>
                <w:szCs w:val="20"/>
                <w:lang w:val="sl-SI"/>
              </w:rPr>
              <w:t xml:space="preserve"> </w:t>
            </w:r>
            <w:r w:rsidRPr="003C5763">
              <w:rPr>
                <w:rFonts w:cs="Arial"/>
                <w:szCs w:val="20"/>
                <w:lang w:val="sl-SI"/>
              </w:rPr>
              <w:t>umetne inteligence, podatkovnega gospodarstva, interneta stvari, kvantnega računalništva in veriženja blokov.</w:t>
            </w:r>
          </w:p>
          <w:p w14:paraId="7FFB26C7" w14:textId="61A48C7A" w:rsidR="008D592F" w:rsidRPr="003C5763" w:rsidRDefault="008D592F" w:rsidP="00EF2F07">
            <w:pPr>
              <w:numPr>
                <w:ilvl w:val="0"/>
                <w:numId w:val="1"/>
              </w:numPr>
              <w:rPr>
                <w:rFonts w:cs="Arial"/>
                <w:szCs w:val="20"/>
                <w:lang w:val="sl-SI"/>
              </w:rPr>
            </w:pPr>
            <w:r w:rsidRPr="003C5763">
              <w:rPr>
                <w:rFonts w:cs="Arial"/>
                <w:szCs w:val="20"/>
                <w:lang w:val="sl-SI"/>
              </w:rPr>
              <w:t>Vzpostavljen katalog podatkov javnega sektorja</w:t>
            </w:r>
            <w:r w:rsidR="00BD48E8" w:rsidRPr="003C5763">
              <w:rPr>
                <w:rFonts w:cs="Arial"/>
                <w:szCs w:val="20"/>
                <w:lang w:val="sl-SI"/>
              </w:rPr>
              <w:t>.</w:t>
            </w:r>
          </w:p>
          <w:p w14:paraId="610B95B4" w14:textId="00AE1BE9" w:rsidR="008D592F" w:rsidRPr="003C5763" w:rsidRDefault="008D592F" w:rsidP="00EF2F07">
            <w:pPr>
              <w:numPr>
                <w:ilvl w:val="0"/>
                <w:numId w:val="1"/>
              </w:numPr>
              <w:rPr>
                <w:rFonts w:cs="Arial"/>
                <w:szCs w:val="20"/>
                <w:lang w:val="sl-SI"/>
              </w:rPr>
            </w:pPr>
            <w:r w:rsidRPr="003C5763">
              <w:rPr>
                <w:rFonts w:cs="Arial"/>
                <w:szCs w:val="20"/>
                <w:lang w:val="sl-SI"/>
              </w:rPr>
              <w:t>Visoka zrelost pri odpiranju podatkov javnega sektorja</w:t>
            </w:r>
            <w:r w:rsidR="00BD48E8" w:rsidRPr="003C5763">
              <w:rPr>
                <w:rFonts w:cs="Arial"/>
                <w:szCs w:val="20"/>
                <w:lang w:val="sl-SI"/>
              </w:rPr>
              <w:t>.</w:t>
            </w:r>
          </w:p>
          <w:p w14:paraId="147B0C82" w14:textId="4ED1841E" w:rsidR="008D592F" w:rsidRPr="003C5763" w:rsidRDefault="008D592F" w:rsidP="00544D38">
            <w:pPr>
              <w:numPr>
                <w:ilvl w:val="0"/>
                <w:numId w:val="1"/>
              </w:numPr>
              <w:rPr>
                <w:rFonts w:cs="Arial"/>
                <w:szCs w:val="20"/>
                <w:lang w:val="sl-SI"/>
              </w:rPr>
            </w:pPr>
            <w:r w:rsidRPr="003C5763">
              <w:rPr>
                <w:rFonts w:cs="Arial"/>
                <w:szCs w:val="20"/>
                <w:lang w:val="sl-SI"/>
              </w:rPr>
              <w:t>Več kot 40</w:t>
            </w:r>
            <w:r w:rsidR="00775776">
              <w:rPr>
                <w:rFonts w:cs="Arial"/>
                <w:szCs w:val="20"/>
                <w:lang w:val="sl-SI"/>
              </w:rPr>
              <w:t xml:space="preserve"> </w:t>
            </w:r>
            <w:r w:rsidRPr="003C5763">
              <w:rPr>
                <w:rFonts w:cs="Arial"/>
                <w:szCs w:val="20"/>
                <w:lang w:val="sl-SI"/>
              </w:rPr>
              <w:t xml:space="preserve">let izkušenj </w:t>
            </w:r>
            <w:r w:rsidR="00775776">
              <w:rPr>
                <w:rFonts w:cs="Arial"/>
                <w:szCs w:val="20"/>
                <w:lang w:val="sl-SI"/>
              </w:rPr>
              <w:t xml:space="preserve">v </w:t>
            </w:r>
            <w:r w:rsidRPr="003C5763">
              <w:rPr>
                <w:rFonts w:cs="Arial"/>
                <w:szCs w:val="20"/>
                <w:lang w:val="sl-SI"/>
              </w:rPr>
              <w:t>raziskovalnih in izobraževalnih aktivnosti</w:t>
            </w:r>
            <w:r w:rsidR="00775776">
              <w:rPr>
                <w:rFonts w:cs="Arial"/>
                <w:szCs w:val="20"/>
                <w:lang w:val="sl-SI"/>
              </w:rPr>
              <w:t>h</w:t>
            </w:r>
            <w:r w:rsidRPr="003C5763">
              <w:rPr>
                <w:rFonts w:cs="Arial"/>
                <w:szCs w:val="20"/>
                <w:lang w:val="sl-SI"/>
              </w:rPr>
              <w:t xml:space="preserve"> na področju </w:t>
            </w:r>
            <w:r w:rsidR="00544D38" w:rsidRPr="00544D38">
              <w:rPr>
                <w:rFonts w:cs="Arial"/>
                <w:szCs w:val="20"/>
                <w:lang w:val="sl-SI"/>
              </w:rPr>
              <w:t>umetne inteligence</w:t>
            </w:r>
            <w:r w:rsidR="00544D38">
              <w:rPr>
                <w:rFonts w:cs="Arial"/>
                <w:szCs w:val="20"/>
                <w:lang w:val="sl-SI"/>
              </w:rPr>
              <w:t>.</w:t>
            </w:r>
          </w:p>
          <w:p w14:paraId="4F9BA334" w14:textId="0F7C1E74" w:rsidR="008D592F" w:rsidRPr="003C5763" w:rsidRDefault="008D592F" w:rsidP="00544D38">
            <w:pPr>
              <w:numPr>
                <w:ilvl w:val="0"/>
                <w:numId w:val="1"/>
              </w:numPr>
              <w:rPr>
                <w:rFonts w:cs="Arial"/>
                <w:szCs w:val="20"/>
                <w:lang w:val="sl-SI"/>
              </w:rPr>
            </w:pPr>
            <w:r w:rsidRPr="003C5763">
              <w:rPr>
                <w:rFonts w:cs="Arial"/>
                <w:szCs w:val="20"/>
                <w:lang w:val="sl-SI"/>
              </w:rPr>
              <w:t xml:space="preserve">Glede na število prebivalcev </w:t>
            </w:r>
            <w:r w:rsidR="00544D38">
              <w:rPr>
                <w:rFonts w:cs="Arial"/>
                <w:szCs w:val="20"/>
                <w:lang w:val="sl-SI"/>
              </w:rPr>
              <w:t>razmeroma</w:t>
            </w:r>
            <w:r w:rsidR="00544D38" w:rsidRPr="003C5763">
              <w:rPr>
                <w:rFonts w:cs="Arial"/>
                <w:szCs w:val="20"/>
                <w:lang w:val="sl-SI"/>
              </w:rPr>
              <w:t xml:space="preserve"> </w:t>
            </w:r>
            <w:r w:rsidRPr="003C5763">
              <w:rPr>
                <w:rFonts w:cs="Arial"/>
                <w:szCs w:val="20"/>
                <w:lang w:val="sl-SI"/>
              </w:rPr>
              <w:t xml:space="preserve">veliko specifično izobraženih strokovnjakov na področju </w:t>
            </w:r>
            <w:r w:rsidR="00544D38" w:rsidRPr="00544D38">
              <w:rPr>
                <w:rFonts w:cs="Arial"/>
                <w:szCs w:val="20"/>
                <w:lang w:val="sl-SI"/>
              </w:rPr>
              <w:t>umetne inteligence</w:t>
            </w:r>
            <w:r w:rsidR="00BD48E8" w:rsidRPr="003C5763">
              <w:rPr>
                <w:rFonts w:cs="Arial"/>
                <w:szCs w:val="20"/>
                <w:lang w:val="sl-SI"/>
              </w:rPr>
              <w:t>.</w:t>
            </w:r>
            <w:r w:rsidRPr="003C5763">
              <w:rPr>
                <w:rFonts w:cs="Arial"/>
                <w:szCs w:val="20"/>
                <w:lang w:val="sl-SI"/>
              </w:rPr>
              <w:t xml:space="preserve"> </w:t>
            </w:r>
          </w:p>
          <w:p w14:paraId="20D0E2C6" w14:textId="1A3C7D64" w:rsidR="008D592F" w:rsidRPr="003C5763" w:rsidRDefault="008D592F" w:rsidP="00EF2F07">
            <w:pPr>
              <w:numPr>
                <w:ilvl w:val="0"/>
                <w:numId w:val="1"/>
              </w:numPr>
              <w:rPr>
                <w:rFonts w:cs="Arial"/>
                <w:szCs w:val="20"/>
                <w:lang w:val="sl-SI"/>
              </w:rPr>
            </w:pPr>
            <w:r w:rsidRPr="003C5763">
              <w:rPr>
                <w:rFonts w:cs="Arial"/>
                <w:szCs w:val="20"/>
                <w:lang w:val="sl-SI"/>
              </w:rPr>
              <w:lastRenderedPageBreak/>
              <w:t>Zavedanje hitrega napredka na področj</w:t>
            </w:r>
            <w:r w:rsidR="00775776">
              <w:rPr>
                <w:rFonts w:cs="Arial"/>
                <w:szCs w:val="20"/>
                <w:lang w:val="sl-SI"/>
              </w:rPr>
              <w:t>ih</w:t>
            </w:r>
            <w:r w:rsidRPr="003C5763">
              <w:rPr>
                <w:rFonts w:cs="Arial"/>
                <w:szCs w:val="20"/>
                <w:lang w:val="sl-SI"/>
              </w:rPr>
              <w:t xml:space="preserve"> </w:t>
            </w:r>
            <w:r w:rsidR="00775776">
              <w:rPr>
                <w:rFonts w:cs="Arial"/>
                <w:szCs w:val="20"/>
                <w:lang w:val="sl-SI"/>
              </w:rPr>
              <w:t>umetne inteligence</w:t>
            </w:r>
            <w:r w:rsidR="00775776" w:rsidRPr="003C5763">
              <w:rPr>
                <w:rFonts w:cs="Arial"/>
                <w:szCs w:val="20"/>
                <w:lang w:val="sl-SI"/>
              </w:rPr>
              <w:t xml:space="preserve"> </w:t>
            </w:r>
            <w:r w:rsidRPr="003C5763">
              <w:rPr>
                <w:rFonts w:cs="Arial"/>
                <w:szCs w:val="20"/>
                <w:lang w:val="sl-SI"/>
              </w:rPr>
              <w:t>in masovnih podatkov (podatkovni prostori).</w:t>
            </w:r>
          </w:p>
          <w:p w14:paraId="08989A74" w14:textId="77777777" w:rsidR="008D592F" w:rsidRPr="003C5763" w:rsidRDefault="008D592F" w:rsidP="00EF2F07">
            <w:pPr>
              <w:numPr>
                <w:ilvl w:val="0"/>
                <w:numId w:val="1"/>
              </w:numPr>
              <w:rPr>
                <w:rFonts w:cs="Arial"/>
                <w:szCs w:val="20"/>
                <w:lang w:val="sl-SI"/>
              </w:rPr>
            </w:pPr>
            <w:r w:rsidRPr="003C5763">
              <w:rPr>
                <w:rFonts w:cs="Arial"/>
                <w:szCs w:val="20"/>
                <w:lang w:val="sl-SI"/>
              </w:rPr>
              <w:t>Varstvo in zaščita osebnih, občutljivih, tajnih in poslovnih podatkov.</w:t>
            </w:r>
          </w:p>
          <w:p w14:paraId="616A036B" w14:textId="43DE96A9" w:rsidR="008D592F" w:rsidRPr="003C5763" w:rsidRDefault="008D592F" w:rsidP="00EF2F07">
            <w:pPr>
              <w:numPr>
                <w:ilvl w:val="0"/>
                <w:numId w:val="1"/>
              </w:numPr>
              <w:rPr>
                <w:rFonts w:cs="Arial"/>
                <w:szCs w:val="20"/>
                <w:lang w:val="sl-SI"/>
              </w:rPr>
            </w:pPr>
            <w:r w:rsidRPr="003C5763">
              <w:rPr>
                <w:rFonts w:cs="Arial"/>
                <w:szCs w:val="20"/>
                <w:lang w:val="sl-SI"/>
              </w:rPr>
              <w:t>Visoko zavedanje o pomenu pametnih mest in skupnosti</w:t>
            </w:r>
            <w:r w:rsidR="00BD48E8" w:rsidRPr="003C5763">
              <w:rPr>
                <w:rFonts w:cs="Arial"/>
                <w:szCs w:val="20"/>
                <w:lang w:val="sl-SI"/>
              </w:rPr>
              <w:t>.</w:t>
            </w:r>
          </w:p>
          <w:p w14:paraId="5D0F5313" w14:textId="1DA31DD4" w:rsidR="00C74621" w:rsidRPr="003C5763" w:rsidRDefault="00C74621" w:rsidP="00EF2F07">
            <w:pPr>
              <w:numPr>
                <w:ilvl w:val="0"/>
                <w:numId w:val="1"/>
              </w:numPr>
              <w:rPr>
                <w:rFonts w:cs="Arial"/>
                <w:szCs w:val="20"/>
                <w:lang w:val="sl-SI"/>
              </w:rPr>
            </w:pPr>
            <w:r w:rsidRPr="003C5763">
              <w:rPr>
                <w:rFonts w:cs="Arial"/>
                <w:szCs w:val="20"/>
                <w:lang w:val="sl-SI"/>
              </w:rPr>
              <w:t>Vpetost v mednarodno sodelovanje pri raziskovalno</w:t>
            </w:r>
            <w:r w:rsidR="00775776">
              <w:rPr>
                <w:rFonts w:cs="Arial"/>
                <w:szCs w:val="20"/>
                <w:lang w:val="sl-SI"/>
              </w:rPr>
              <w:t>-</w:t>
            </w:r>
            <w:r w:rsidRPr="003C5763">
              <w:rPr>
                <w:rFonts w:cs="Arial"/>
                <w:szCs w:val="20"/>
                <w:lang w:val="sl-SI"/>
              </w:rPr>
              <w:t>razvojnih projektih na področju digitalnih tehnologij.</w:t>
            </w:r>
          </w:p>
          <w:p w14:paraId="1D6F104C" w14:textId="6986759C" w:rsidR="00C74621" w:rsidRPr="003C5763" w:rsidRDefault="00C74621" w:rsidP="00EF2F07">
            <w:pPr>
              <w:rPr>
                <w:rFonts w:cs="Arial"/>
                <w:b/>
                <w:szCs w:val="20"/>
                <w:lang w:val="sl-SI"/>
              </w:rPr>
            </w:pPr>
            <w:r w:rsidRPr="003C5763">
              <w:rPr>
                <w:rFonts w:cs="Arial"/>
                <w:b/>
                <w:szCs w:val="20"/>
                <w:lang w:val="sl-SI"/>
              </w:rPr>
              <w:t>Digitaln</w:t>
            </w:r>
            <w:r w:rsidR="00A95632" w:rsidRPr="003C5763">
              <w:rPr>
                <w:rFonts w:cs="Arial"/>
                <w:b/>
                <w:szCs w:val="20"/>
                <w:lang w:val="sl-SI"/>
              </w:rPr>
              <w:t>e javne storitve</w:t>
            </w:r>
          </w:p>
          <w:p w14:paraId="48D1044F" w14:textId="77777777" w:rsidR="00C74621" w:rsidRPr="003C5763" w:rsidRDefault="00C74621" w:rsidP="00EF2F07">
            <w:pPr>
              <w:numPr>
                <w:ilvl w:val="0"/>
                <w:numId w:val="4"/>
              </w:numPr>
              <w:ind w:left="366"/>
              <w:rPr>
                <w:rFonts w:cs="Arial"/>
                <w:szCs w:val="20"/>
                <w:lang w:val="sl-SI"/>
              </w:rPr>
            </w:pPr>
            <w:r w:rsidRPr="003C5763">
              <w:rPr>
                <w:rFonts w:cs="Arial"/>
                <w:szCs w:val="20"/>
                <w:lang w:val="sl-SI"/>
              </w:rPr>
              <w:t>Centralizirani registri.</w:t>
            </w:r>
          </w:p>
          <w:p w14:paraId="159F163B" w14:textId="77777777" w:rsidR="00C74621" w:rsidRPr="003C5763" w:rsidRDefault="00C74621" w:rsidP="00EF2F07">
            <w:pPr>
              <w:numPr>
                <w:ilvl w:val="0"/>
                <w:numId w:val="4"/>
              </w:numPr>
              <w:ind w:left="366"/>
              <w:rPr>
                <w:rFonts w:cs="Arial"/>
                <w:szCs w:val="20"/>
                <w:lang w:val="sl-SI"/>
              </w:rPr>
            </w:pPr>
            <w:r w:rsidRPr="003C5763">
              <w:rPr>
                <w:rFonts w:cs="Arial"/>
                <w:szCs w:val="20"/>
                <w:lang w:val="sl-SI"/>
              </w:rPr>
              <w:t>Dokaj razvita in centralizirana informatika.</w:t>
            </w:r>
          </w:p>
          <w:p w14:paraId="13248C82" w14:textId="0EBFBC54" w:rsidR="00C74621" w:rsidRPr="00176541" w:rsidRDefault="00C74621" w:rsidP="00A172CA">
            <w:pPr>
              <w:numPr>
                <w:ilvl w:val="0"/>
                <w:numId w:val="4"/>
              </w:numPr>
              <w:ind w:left="368" w:hanging="357"/>
              <w:rPr>
                <w:rFonts w:cs="Arial"/>
                <w:szCs w:val="20"/>
                <w:lang w:val="sl-SI"/>
              </w:rPr>
            </w:pPr>
            <w:r w:rsidRPr="00176541">
              <w:rPr>
                <w:rFonts w:cs="Arial"/>
                <w:szCs w:val="20"/>
                <w:lang w:val="sl-SI"/>
              </w:rPr>
              <w:t>Izkušnje pri razvoju e-storitev, centralnih gradnikov, upravljanja podatkov in raznih pilot</w:t>
            </w:r>
            <w:r w:rsidR="00775776" w:rsidRPr="00176541">
              <w:rPr>
                <w:rFonts w:cs="Arial"/>
                <w:szCs w:val="20"/>
                <w:lang w:val="sl-SI"/>
              </w:rPr>
              <w:t>nih projekt</w:t>
            </w:r>
            <w:r w:rsidRPr="00176541">
              <w:rPr>
                <w:rFonts w:cs="Arial"/>
                <w:szCs w:val="20"/>
                <w:lang w:val="sl-SI"/>
              </w:rPr>
              <w:t>ov (</w:t>
            </w:r>
            <w:proofErr w:type="spellStart"/>
            <w:r w:rsidRPr="00176541">
              <w:rPr>
                <w:rFonts w:cs="Arial"/>
                <w:szCs w:val="20"/>
                <w:lang w:val="sl-SI"/>
              </w:rPr>
              <w:t>eUprava</w:t>
            </w:r>
            <w:proofErr w:type="spellEnd"/>
            <w:r w:rsidRPr="00176541">
              <w:rPr>
                <w:rFonts w:cs="Arial"/>
                <w:szCs w:val="20"/>
                <w:lang w:val="sl-SI"/>
              </w:rPr>
              <w:t>, S</w:t>
            </w:r>
            <w:r w:rsidR="00775776" w:rsidRPr="00176541">
              <w:rPr>
                <w:rFonts w:cs="Arial"/>
                <w:szCs w:val="20"/>
                <w:lang w:val="sl-SI"/>
              </w:rPr>
              <w:t>lovenska poslovna točka</w:t>
            </w:r>
            <w:r w:rsidRPr="00176541">
              <w:rPr>
                <w:rFonts w:cs="Arial"/>
                <w:szCs w:val="20"/>
                <w:lang w:val="sl-SI"/>
              </w:rPr>
              <w:t xml:space="preserve">, Pladenj, Skrinja, </w:t>
            </w:r>
            <w:r w:rsidR="00176541" w:rsidRPr="00176541">
              <w:rPr>
                <w:rFonts w:cs="Arial"/>
                <w:szCs w:val="20"/>
                <w:lang w:val="sl-SI"/>
              </w:rPr>
              <w:t>Jedro elektronskih postopkov</w:t>
            </w:r>
            <w:r w:rsidRPr="00176541">
              <w:rPr>
                <w:rFonts w:cs="Arial"/>
                <w:szCs w:val="20"/>
                <w:lang w:val="sl-SI"/>
              </w:rPr>
              <w:t xml:space="preserve">, OPSI, </w:t>
            </w:r>
            <w:r w:rsidR="00176541">
              <w:rPr>
                <w:rFonts w:cs="Arial"/>
                <w:szCs w:val="20"/>
                <w:lang w:val="sl-SI"/>
              </w:rPr>
              <w:t>N</w:t>
            </w:r>
            <w:r w:rsidR="00176541" w:rsidRPr="00176541">
              <w:rPr>
                <w:rFonts w:cs="Arial"/>
                <w:szCs w:val="20"/>
                <w:lang w:val="sl-SI"/>
              </w:rPr>
              <w:t xml:space="preserve">acionalni </w:t>
            </w:r>
            <w:proofErr w:type="spellStart"/>
            <w:r w:rsidR="00176541" w:rsidRPr="00176541">
              <w:rPr>
                <w:rFonts w:cs="Arial"/>
                <w:szCs w:val="20"/>
                <w:lang w:val="sl-SI"/>
              </w:rPr>
              <w:t>interoperabilnostni</w:t>
            </w:r>
            <w:proofErr w:type="spellEnd"/>
            <w:r w:rsidR="00176541" w:rsidRPr="00176541">
              <w:rPr>
                <w:rFonts w:cs="Arial"/>
                <w:szCs w:val="20"/>
                <w:lang w:val="sl-SI"/>
              </w:rPr>
              <w:t xml:space="preserve"> okvir</w:t>
            </w:r>
            <w:r w:rsidRPr="00176541">
              <w:rPr>
                <w:rFonts w:cs="Arial"/>
                <w:szCs w:val="20"/>
                <w:lang w:val="sl-SI"/>
              </w:rPr>
              <w:t xml:space="preserve">, </w:t>
            </w:r>
            <w:r w:rsidR="00544D38" w:rsidRPr="00176541">
              <w:rPr>
                <w:rFonts w:cs="Arial"/>
                <w:szCs w:val="20"/>
                <w:lang w:val="sl-SI"/>
              </w:rPr>
              <w:t>velepodatkov</w:t>
            </w:r>
            <w:r w:rsidRPr="00176541">
              <w:rPr>
                <w:rFonts w:cs="Arial"/>
                <w:szCs w:val="20"/>
                <w:lang w:val="sl-SI"/>
              </w:rPr>
              <w:t>, čezmejne e-storitve</w:t>
            </w:r>
            <w:r w:rsidR="00544D38" w:rsidRPr="00176541">
              <w:rPr>
                <w:rFonts w:cs="Arial"/>
                <w:szCs w:val="20"/>
                <w:lang w:val="sl-SI"/>
              </w:rPr>
              <w:t xml:space="preserve"> EU</w:t>
            </w:r>
            <w:r w:rsidRPr="00176541">
              <w:rPr>
                <w:rFonts w:cs="Arial"/>
                <w:szCs w:val="20"/>
                <w:lang w:val="sl-SI"/>
              </w:rPr>
              <w:t>).</w:t>
            </w:r>
          </w:p>
          <w:p w14:paraId="2333F9F6" w14:textId="22DB93AC" w:rsidR="00C74621" w:rsidRPr="003C5763" w:rsidRDefault="009F6811" w:rsidP="00EF2F07">
            <w:pPr>
              <w:numPr>
                <w:ilvl w:val="0"/>
                <w:numId w:val="4"/>
              </w:numPr>
              <w:ind w:left="366"/>
              <w:rPr>
                <w:rFonts w:cs="Arial"/>
                <w:szCs w:val="20"/>
                <w:lang w:val="sl-SI"/>
              </w:rPr>
            </w:pPr>
            <w:r w:rsidRPr="003C5763">
              <w:rPr>
                <w:rFonts w:cs="Arial"/>
                <w:szCs w:val="20"/>
                <w:lang w:val="sl-SI"/>
              </w:rPr>
              <w:t>Centralno komunikacijsko omrežje (</w:t>
            </w:r>
            <w:r w:rsidR="00C74621" w:rsidRPr="003C5763">
              <w:rPr>
                <w:rFonts w:cs="Arial"/>
                <w:szCs w:val="20"/>
                <w:lang w:val="sl-SI"/>
              </w:rPr>
              <w:t>HKOM</w:t>
            </w:r>
            <w:r w:rsidRPr="003C5763">
              <w:rPr>
                <w:rFonts w:cs="Arial"/>
                <w:szCs w:val="20"/>
                <w:lang w:val="sl-SI"/>
              </w:rPr>
              <w:t>)</w:t>
            </w:r>
            <w:r w:rsidR="00C74621" w:rsidRPr="003C5763">
              <w:rPr>
                <w:rFonts w:cs="Arial"/>
                <w:szCs w:val="20"/>
                <w:lang w:val="sl-SI"/>
              </w:rPr>
              <w:t xml:space="preserve">, podatkovni center in </w:t>
            </w:r>
            <w:r w:rsidRPr="003C5763">
              <w:rPr>
                <w:rFonts w:cs="Arial"/>
                <w:szCs w:val="20"/>
                <w:lang w:val="sl-SI"/>
              </w:rPr>
              <w:t>državni center za storitve zaupanja (</w:t>
            </w:r>
            <w:r w:rsidR="00C74621" w:rsidRPr="003C5763">
              <w:rPr>
                <w:rFonts w:cs="Arial"/>
                <w:szCs w:val="20"/>
                <w:lang w:val="sl-SI"/>
              </w:rPr>
              <w:t>SI-</w:t>
            </w:r>
            <w:proofErr w:type="spellStart"/>
            <w:r w:rsidR="00C74621" w:rsidRPr="003C5763">
              <w:rPr>
                <w:rFonts w:cs="Arial"/>
                <w:szCs w:val="20"/>
                <w:lang w:val="sl-SI"/>
              </w:rPr>
              <w:t>trust</w:t>
            </w:r>
            <w:proofErr w:type="spellEnd"/>
            <w:r w:rsidRPr="003C5763">
              <w:rPr>
                <w:rFonts w:cs="Arial"/>
                <w:szCs w:val="20"/>
                <w:lang w:val="sl-SI"/>
              </w:rPr>
              <w:t>)</w:t>
            </w:r>
            <w:r w:rsidR="00C74621" w:rsidRPr="003C5763">
              <w:rPr>
                <w:rFonts w:cs="Arial"/>
                <w:szCs w:val="20"/>
                <w:lang w:val="sl-SI"/>
              </w:rPr>
              <w:t>.</w:t>
            </w:r>
          </w:p>
          <w:p w14:paraId="1C091581" w14:textId="6CA89551" w:rsidR="00C74621" w:rsidRPr="003C5763" w:rsidRDefault="00C74621" w:rsidP="00EF2F07">
            <w:pPr>
              <w:numPr>
                <w:ilvl w:val="0"/>
                <w:numId w:val="4"/>
              </w:numPr>
              <w:ind w:left="366"/>
              <w:rPr>
                <w:rFonts w:cs="Arial"/>
                <w:szCs w:val="20"/>
                <w:lang w:val="sl-SI"/>
              </w:rPr>
            </w:pPr>
            <w:r w:rsidRPr="003C5763">
              <w:rPr>
                <w:rFonts w:cs="Arial"/>
                <w:szCs w:val="20"/>
                <w:lang w:val="sl-SI"/>
              </w:rPr>
              <w:t xml:space="preserve">Dostopnost sredstev </w:t>
            </w:r>
            <w:r w:rsidR="00775776" w:rsidRPr="003C5763">
              <w:rPr>
                <w:rFonts w:cs="Arial"/>
                <w:szCs w:val="20"/>
                <w:lang w:val="sl-SI"/>
              </w:rPr>
              <w:t xml:space="preserve">EU </w:t>
            </w:r>
            <w:r w:rsidRPr="003C5763">
              <w:rPr>
                <w:rFonts w:cs="Arial"/>
                <w:szCs w:val="20"/>
                <w:lang w:val="sl-SI"/>
              </w:rPr>
              <w:t>za razvojne projekte.</w:t>
            </w:r>
          </w:p>
          <w:p w14:paraId="1DDF0E9E" w14:textId="6BAECCA2" w:rsidR="00C74621" w:rsidRPr="003C5763" w:rsidRDefault="00C74621" w:rsidP="00EF2F07">
            <w:pPr>
              <w:numPr>
                <w:ilvl w:val="0"/>
                <w:numId w:val="4"/>
              </w:numPr>
              <w:ind w:left="366"/>
              <w:rPr>
                <w:rFonts w:cs="Arial"/>
                <w:szCs w:val="20"/>
                <w:lang w:val="sl-SI"/>
              </w:rPr>
            </w:pPr>
            <w:r w:rsidRPr="003C5763">
              <w:rPr>
                <w:rFonts w:cs="Arial"/>
                <w:szCs w:val="20"/>
                <w:lang w:val="sl-SI"/>
              </w:rPr>
              <w:t>Dobra sistemska izhodišča (</w:t>
            </w:r>
            <w:r w:rsidR="00775776">
              <w:rPr>
                <w:rFonts w:cs="Arial"/>
                <w:szCs w:val="20"/>
                <w:lang w:val="sl-SI"/>
              </w:rPr>
              <w:t>s</w:t>
            </w:r>
            <w:r w:rsidRPr="003C5763">
              <w:rPr>
                <w:rFonts w:cs="Arial"/>
                <w:szCs w:val="20"/>
                <w:lang w:val="sl-SI"/>
              </w:rPr>
              <w:t xml:space="preserve">vet za razvoj </w:t>
            </w:r>
            <w:r w:rsidR="00775776">
              <w:rPr>
                <w:rFonts w:cs="Arial"/>
                <w:szCs w:val="20"/>
                <w:lang w:val="sl-SI"/>
              </w:rPr>
              <w:t>informacijske tehnologije</w:t>
            </w:r>
            <w:r w:rsidRPr="003C5763">
              <w:rPr>
                <w:rFonts w:cs="Arial"/>
                <w:szCs w:val="20"/>
                <w:lang w:val="sl-SI"/>
              </w:rPr>
              <w:t xml:space="preserve">, Smernice za razvoj informacijskih rešitev, in Smernice za </w:t>
            </w:r>
            <w:r w:rsidR="00775776">
              <w:rPr>
                <w:rFonts w:cs="Arial"/>
                <w:szCs w:val="20"/>
                <w:lang w:val="sl-SI"/>
              </w:rPr>
              <w:t>javno naročanje</w:t>
            </w:r>
            <w:r w:rsidR="00775776" w:rsidRPr="003C5763">
              <w:rPr>
                <w:rFonts w:cs="Arial"/>
                <w:szCs w:val="20"/>
                <w:lang w:val="sl-SI"/>
              </w:rPr>
              <w:t xml:space="preserve"> </w:t>
            </w:r>
            <w:r w:rsidRPr="003C5763">
              <w:rPr>
                <w:rFonts w:cs="Arial"/>
                <w:szCs w:val="20"/>
                <w:lang w:val="sl-SI"/>
              </w:rPr>
              <w:t xml:space="preserve">za naročanje </w:t>
            </w:r>
            <w:r w:rsidR="00775776">
              <w:rPr>
                <w:rFonts w:cs="Arial"/>
                <w:szCs w:val="20"/>
                <w:lang w:val="sl-SI"/>
              </w:rPr>
              <w:t xml:space="preserve">informacijskih </w:t>
            </w:r>
            <w:r w:rsidRPr="003C5763">
              <w:rPr>
                <w:rFonts w:cs="Arial"/>
                <w:szCs w:val="20"/>
                <w:lang w:val="sl-SI"/>
              </w:rPr>
              <w:t>storitev in izdelkov).</w:t>
            </w:r>
          </w:p>
          <w:p w14:paraId="73DE6517" w14:textId="1BECCB96" w:rsidR="00990748" w:rsidRPr="003C5763" w:rsidRDefault="00C74621" w:rsidP="00EF2F07">
            <w:pPr>
              <w:numPr>
                <w:ilvl w:val="0"/>
                <w:numId w:val="4"/>
              </w:numPr>
              <w:ind w:left="366"/>
              <w:rPr>
                <w:rFonts w:cs="Arial"/>
                <w:szCs w:val="20"/>
                <w:lang w:val="sl-SI"/>
              </w:rPr>
            </w:pPr>
            <w:r w:rsidRPr="003C5763">
              <w:rPr>
                <w:rFonts w:cs="Arial"/>
                <w:szCs w:val="20"/>
                <w:lang w:val="sl-SI"/>
              </w:rPr>
              <w:t xml:space="preserve">Usklajenost sistemov z </w:t>
            </w:r>
            <w:r w:rsidR="00775776" w:rsidRPr="003C5763">
              <w:rPr>
                <w:rFonts w:cs="Arial"/>
                <w:szCs w:val="20"/>
                <w:lang w:val="sl-SI"/>
              </w:rPr>
              <w:t xml:space="preserve">zakonodajo </w:t>
            </w:r>
            <w:r w:rsidRPr="003C5763">
              <w:rPr>
                <w:rFonts w:cs="Arial"/>
                <w:szCs w:val="20"/>
                <w:lang w:val="sl-SI"/>
              </w:rPr>
              <w:t>EU (ZVOP</w:t>
            </w:r>
            <w:r w:rsidR="00775776">
              <w:rPr>
                <w:rFonts w:cs="Arial"/>
                <w:szCs w:val="20"/>
                <w:lang w:val="sl-SI"/>
              </w:rPr>
              <w:t xml:space="preserve"> ‒</w:t>
            </w:r>
            <w:r w:rsidRPr="003C5763">
              <w:rPr>
                <w:rFonts w:cs="Arial"/>
                <w:szCs w:val="20"/>
                <w:lang w:val="sl-SI"/>
              </w:rPr>
              <w:t xml:space="preserve"> GDPR, spletna dostopnost, ZDIJZ </w:t>
            </w:r>
            <w:r w:rsidR="00775776">
              <w:rPr>
                <w:rFonts w:cs="Arial"/>
                <w:szCs w:val="20"/>
                <w:lang w:val="sl-SI"/>
              </w:rPr>
              <w:t>‒</w:t>
            </w:r>
            <w:r w:rsidRPr="003C5763">
              <w:rPr>
                <w:rFonts w:cs="Arial"/>
                <w:szCs w:val="20"/>
                <w:lang w:val="sl-SI"/>
              </w:rPr>
              <w:t xml:space="preserve"> odprti podatki).</w:t>
            </w:r>
          </w:p>
          <w:p w14:paraId="110EA320" w14:textId="6F24DA7A" w:rsidR="009F6811" w:rsidRPr="003C5763" w:rsidRDefault="009F6811" w:rsidP="00EF2F07">
            <w:pPr>
              <w:numPr>
                <w:ilvl w:val="0"/>
                <w:numId w:val="4"/>
              </w:numPr>
              <w:ind w:left="366"/>
              <w:rPr>
                <w:rFonts w:cs="Arial"/>
                <w:szCs w:val="20"/>
                <w:lang w:val="sl-SI"/>
              </w:rPr>
            </w:pPr>
            <w:r w:rsidRPr="003C5763">
              <w:rPr>
                <w:rFonts w:cs="Arial"/>
                <w:szCs w:val="20"/>
                <w:lang w:val="sl-SI"/>
              </w:rPr>
              <w:t>Sprejeta je bila Strategija digitalnih javnih storitev 2030.</w:t>
            </w:r>
          </w:p>
          <w:p w14:paraId="3B4A5CED" w14:textId="7AC9C5BE" w:rsidR="00C74621" w:rsidRPr="003C5763" w:rsidRDefault="00C74621" w:rsidP="00EF2F07">
            <w:pPr>
              <w:rPr>
                <w:rFonts w:cs="Arial"/>
                <w:b/>
                <w:szCs w:val="20"/>
                <w:lang w:val="sl-SI"/>
              </w:rPr>
            </w:pPr>
            <w:r w:rsidRPr="003C5763">
              <w:rPr>
                <w:rFonts w:cs="Arial"/>
                <w:b/>
                <w:szCs w:val="20"/>
                <w:lang w:val="sl-SI"/>
              </w:rPr>
              <w:t>Kibernetska varnost</w:t>
            </w:r>
          </w:p>
          <w:p w14:paraId="0D52C8FD" w14:textId="77777777" w:rsidR="00055107" w:rsidRPr="003C5763" w:rsidRDefault="00055107" w:rsidP="00EF2F07">
            <w:pPr>
              <w:numPr>
                <w:ilvl w:val="0"/>
                <w:numId w:val="1"/>
              </w:numPr>
              <w:rPr>
                <w:rFonts w:cs="Arial"/>
                <w:szCs w:val="20"/>
                <w:lang w:val="sl-SI"/>
              </w:rPr>
            </w:pPr>
            <w:r w:rsidRPr="003C5763">
              <w:rPr>
                <w:rFonts w:cs="Arial"/>
                <w:szCs w:val="20"/>
                <w:lang w:val="sl-SI"/>
              </w:rPr>
              <w:t>Sistemska urejenost področja zagotavljanja kibernetske varnosti z vzpostavljenim pristojnim nacionalnim organom (Urad RS za informacijsko varnost) na strateški ravni ter vzpostavljenimi nacionalnim in vladnim CSIRT in varnostno operativnimi centri v posameznih organizacijah v javnem in zasebnem sektorju na operativni ravni.</w:t>
            </w:r>
          </w:p>
          <w:p w14:paraId="2EDBB6E8" w14:textId="664AE8EB" w:rsidR="00C74621" w:rsidRPr="003C5763" w:rsidRDefault="00055107" w:rsidP="00775776">
            <w:pPr>
              <w:numPr>
                <w:ilvl w:val="0"/>
                <w:numId w:val="1"/>
              </w:numPr>
              <w:rPr>
                <w:rFonts w:cs="Arial"/>
                <w:szCs w:val="20"/>
                <w:lang w:val="sl-SI"/>
              </w:rPr>
            </w:pPr>
            <w:r w:rsidRPr="003C5763">
              <w:rPr>
                <w:rFonts w:cs="Arial"/>
                <w:szCs w:val="20"/>
                <w:lang w:val="sl-SI"/>
              </w:rPr>
              <w:t>Izboljšanje ravni kibernetske varnosti po spreje</w:t>
            </w:r>
            <w:r w:rsidR="00775776">
              <w:rPr>
                <w:rFonts w:cs="Arial"/>
                <w:szCs w:val="20"/>
                <w:lang w:val="sl-SI"/>
              </w:rPr>
              <w:t>tj</w:t>
            </w:r>
            <w:r w:rsidRPr="003C5763">
              <w:rPr>
                <w:rFonts w:cs="Arial"/>
                <w:szCs w:val="20"/>
                <w:lang w:val="sl-SI"/>
              </w:rPr>
              <w:t>u Zakona o informacijski varnosti (</w:t>
            </w:r>
            <w:proofErr w:type="spellStart"/>
            <w:r w:rsidRPr="003C5763">
              <w:rPr>
                <w:rFonts w:cs="Arial"/>
                <w:szCs w:val="20"/>
                <w:lang w:val="sl-SI"/>
              </w:rPr>
              <w:t>ZInfV</w:t>
            </w:r>
            <w:proofErr w:type="spellEnd"/>
            <w:r w:rsidRPr="003C5763">
              <w:rPr>
                <w:rFonts w:cs="Arial"/>
                <w:szCs w:val="20"/>
                <w:lang w:val="sl-SI"/>
              </w:rPr>
              <w:t>) zaradi dodatnih varnostnih zahtev za zavezance po zakonu in povečanja splošne prepoznavnosti področja zagotavljanja kibernetske varnosti.</w:t>
            </w:r>
          </w:p>
        </w:tc>
        <w:tc>
          <w:tcPr>
            <w:tcW w:w="2500" w:type="pct"/>
          </w:tcPr>
          <w:p w14:paraId="0B02E182" w14:textId="69BE5ABD" w:rsidR="00A95632" w:rsidRPr="003C5763" w:rsidRDefault="00A95632" w:rsidP="00EF2F07">
            <w:pPr>
              <w:rPr>
                <w:rFonts w:cs="Arial"/>
                <w:b/>
                <w:szCs w:val="20"/>
                <w:lang w:val="sl-SI"/>
              </w:rPr>
            </w:pPr>
            <w:r w:rsidRPr="003C5763">
              <w:rPr>
                <w:rFonts w:cs="Arial"/>
                <w:b/>
                <w:szCs w:val="20"/>
                <w:lang w:val="sl-SI"/>
              </w:rPr>
              <w:lastRenderedPageBreak/>
              <w:t>Gigabitna infrastruktura</w:t>
            </w:r>
          </w:p>
          <w:p w14:paraId="0891FA04" w14:textId="62D67EBF" w:rsidR="00A95632" w:rsidRPr="003C5763" w:rsidRDefault="00A95632" w:rsidP="00EF2F07">
            <w:pPr>
              <w:numPr>
                <w:ilvl w:val="0"/>
                <w:numId w:val="5"/>
              </w:numPr>
              <w:ind w:left="373"/>
              <w:rPr>
                <w:rFonts w:cs="Arial"/>
                <w:szCs w:val="20"/>
                <w:lang w:val="sl-SI"/>
              </w:rPr>
            </w:pPr>
            <w:r w:rsidRPr="003C5763">
              <w:rPr>
                <w:rFonts w:cs="Arial"/>
                <w:szCs w:val="20"/>
                <w:lang w:val="sl-SI"/>
              </w:rPr>
              <w:t xml:space="preserve">Visoki stroški gradnje zmogljive širokopasovne infrastrukture na </w:t>
            </w:r>
            <w:r w:rsidR="008F2174">
              <w:rPr>
                <w:rFonts w:cs="Arial"/>
                <w:szCs w:val="20"/>
                <w:lang w:val="sl-SI"/>
              </w:rPr>
              <w:t>območjih</w:t>
            </w:r>
            <w:r w:rsidR="008F2174" w:rsidRPr="003C5763">
              <w:rPr>
                <w:rFonts w:cs="Arial"/>
                <w:szCs w:val="20"/>
                <w:lang w:val="sl-SI"/>
              </w:rPr>
              <w:t xml:space="preserve"> </w:t>
            </w:r>
            <w:r w:rsidRPr="003C5763">
              <w:rPr>
                <w:rFonts w:cs="Arial"/>
                <w:szCs w:val="20"/>
                <w:lang w:val="sl-SI"/>
              </w:rPr>
              <w:t>belih lis.</w:t>
            </w:r>
          </w:p>
          <w:p w14:paraId="1DF62163" w14:textId="6FC8E118" w:rsidR="00A95632" w:rsidRPr="003C5763" w:rsidRDefault="00A95632" w:rsidP="00EF2F07">
            <w:pPr>
              <w:rPr>
                <w:rFonts w:cs="Arial"/>
                <w:b/>
                <w:szCs w:val="20"/>
                <w:lang w:val="sl-SI"/>
              </w:rPr>
            </w:pPr>
            <w:r w:rsidRPr="003C5763">
              <w:rPr>
                <w:rFonts w:cs="Arial"/>
                <w:b/>
                <w:szCs w:val="20"/>
                <w:lang w:val="sl-SI"/>
              </w:rPr>
              <w:t xml:space="preserve">Digitalne kompetence in vključenost </w:t>
            </w:r>
          </w:p>
          <w:p w14:paraId="066B9056" w14:textId="77777777" w:rsidR="00A95632" w:rsidRPr="003C5763" w:rsidRDefault="00A95632" w:rsidP="00EF2F07">
            <w:pPr>
              <w:numPr>
                <w:ilvl w:val="0"/>
                <w:numId w:val="5"/>
              </w:numPr>
              <w:ind w:left="373"/>
              <w:rPr>
                <w:rFonts w:cs="Arial"/>
                <w:szCs w:val="20"/>
                <w:lang w:val="sl-SI"/>
              </w:rPr>
            </w:pPr>
            <w:r w:rsidRPr="003C5763">
              <w:rPr>
                <w:rFonts w:cs="Arial"/>
                <w:szCs w:val="20"/>
                <w:lang w:val="sl-SI"/>
              </w:rPr>
              <w:t>Geografska, starostna in druge vrste digitalne ločnice pri ponudbi in uporabi digitalnih storitev.</w:t>
            </w:r>
          </w:p>
          <w:p w14:paraId="4BCD32C3" w14:textId="472CFF35" w:rsidR="00B827B4" w:rsidRPr="003C5763" w:rsidRDefault="00A95632" w:rsidP="00EF2F07">
            <w:pPr>
              <w:numPr>
                <w:ilvl w:val="0"/>
                <w:numId w:val="5"/>
              </w:numPr>
              <w:ind w:left="373"/>
              <w:rPr>
                <w:rFonts w:cs="Arial"/>
                <w:szCs w:val="20"/>
                <w:lang w:val="sl-SI"/>
              </w:rPr>
            </w:pPr>
            <w:r w:rsidRPr="003C5763">
              <w:rPr>
                <w:rFonts w:cs="Arial"/>
                <w:szCs w:val="20"/>
                <w:lang w:val="sl-SI"/>
              </w:rPr>
              <w:t>Pomanjkljiva digitalna pismenost prebivalstva.</w:t>
            </w:r>
          </w:p>
          <w:p w14:paraId="4BA2B3DD" w14:textId="5E5B8E60" w:rsidR="00B827B4" w:rsidRPr="003C5763" w:rsidRDefault="00B827B4" w:rsidP="00EF2F07">
            <w:pPr>
              <w:numPr>
                <w:ilvl w:val="0"/>
                <w:numId w:val="5"/>
              </w:numPr>
              <w:ind w:left="373"/>
              <w:rPr>
                <w:rFonts w:cs="Arial"/>
                <w:szCs w:val="20"/>
                <w:lang w:val="sl-SI"/>
              </w:rPr>
            </w:pPr>
            <w:r w:rsidRPr="003C5763">
              <w:rPr>
                <w:rFonts w:cs="Arial"/>
                <w:szCs w:val="20"/>
                <w:lang w:val="sl-SI"/>
              </w:rPr>
              <w:t>V kurikulumu obveznega izobraževanja ni vsebin računalništva in informatike za vse.</w:t>
            </w:r>
          </w:p>
          <w:p w14:paraId="5B65BA92" w14:textId="71407DBD" w:rsidR="00762993" w:rsidRPr="003C5763" w:rsidRDefault="00762993" w:rsidP="00EF2F07">
            <w:pPr>
              <w:rPr>
                <w:rFonts w:cs="Arial"/>
                <w:b/>
                <w:szCs w:val="20"/>
                <w:lang w:val="sl-SI"/>
              </w:rPr>
            </w:pPr>
            <w:r w:rsidRPr="003C5763">
              <w:rPr>
                <w:rFonts w:cs="Arial"/>
                <w:b/>
                <w:szCs w:val="20"/>
                <w:lang w:val="sl-SI"/>
              </w:rPr>
              <w:t>Digitalna preobrazba gospodarstva</w:t>
            </w:r>
          </w:p>
          <w:p w14:paraId="68B35AE3" w14:textId="59C95D7F" w:rsidR="00762993" w:rsidRPr="003C5763" w:rsidRDefault="00762993" w:rsidP="00EF2F07">
            <w:pPr>
              <w:numPr>
                <w:ilvl w:val="0"/>
                <w:numId w:val="5"/>
              </w:numPr>
              <w:ind w:left="373"/>
              <w:rPr>
                <w:rFonts w:cs="Arial"/>
                <w:szCs w:val="20"/>
                <w:lang w:val="sl-SI"/>
              </w:rPr>
            </w:pPr>
            <w:r w:rsidRPr="003C5763">
              <w:rPr>
                <w:rFonts w:cs="Arial"/>
                <w:szCs w:val="20"/>
                <w:lang w:val="sl-SI"/>
              </w:rPr>
              <w:t>Ma</w:t>
            </w:r>
            <w:r w:rsidR="008F2174">
              <w:rPr>
                <w:rFonts w:cs="Arial"/>
                <w:szCs w:val="20"/>
                <w:lang w:val="sl-SI"/>
              </w:rPr>
              <w:t>lo</w:t>
            </w:r>
            <w:r w:rsidRPr="003C5763">
              <w:rPr>
                <w:rFonts w:cs="Arial"/>
                <w:szCs w:val="20"/>
                <w:lang w:val="sl-SI"/>
              </w:rPr>
              <w:t xml:space="preserve"> visoko tehnoloških podjetij.</w:t>
            </w:r>
          </w:p>
          <w:p w14:paraId="43B2AD3A" w14:textId="77777777" w:rsidR="00762993" w:rsidRPr="003C5763" w:rsidRDefault="00762993" w:rsidP="00EF2F07">
            <w:pPr>
              <w:numPr>
                <w:ilvl w:val="0"/>
                <w:numId w:val="5"/>
              </w:numPr>
              <w:ind w:left="373"/>
              <w:rPr>
                <w:rFonts w:cs="Arial"/>
                <w:szCs w:val="20"/>
                <w:lang w:val="sl-SI"/>
              </w:rPr>
            </w:pPr>
            <w:r w:rsidRPr="003C5763">
              <w:rPr>
                <w:rFonts w:cs="Arial"/>
                <w:szCs w:val="20"/>
                <w:lang w:val="sl-SI"/>
              </w:rPr>
              <w:t>Nizka raven zgodnje podjetniške aktivnosti in neprilagojenost spodbujevalnih ukrepov specifikam digitalnih tehnologij in interneta.</w:t>
            </w:r>
          </w:p>
          <w:p w14:paraId="38AC6017" w14:textId="3DEA1F3E" w:rsidR="00762993" w:rsidRPr="003C5763" w:rsidRDefault="00762993" w:rsidP="00EF2F07">
            <w:pPr>
              <w:numPr>
                <w:ilvl w:val="0"/>
                <w:numId w:val="5"/>
              </w:numPr>
              <w:ind w:left="373"/>
              <w:rPr>
                <w:rFonts w:cs="Arial"/>
                <w:szCs w:val="20"/>
                <w:lang w:val="sl-SI"/>
              </w:rPr>
            </w:pPr>
            <w:r w:rsidRPr="003C5763">
              <w:rPr>
                <w:rFonts w:cs="Arial"/>
                <w:szCs w:val="20"/>
                <w:lang w:val="sl-SI"/>
              </w:rPr>
              <w:t>Pomanjkanje ustreznih strokovnjakov za posamezna področja digitalne preobrazbe in IKT.</w:t>
            </w:r>
          </w:p>
          <w:p w14:paraId="0BC8242E" w14:textId="5A813051" w:rsidR="00022761" w:rsidRPr="003C5763" w:rsidRDefault="008D592F" w:rsidP="00EF2F07">
            <w:pPr>
              <w:rPr>
                <w:rFonts w:cs="Arial"/>
                <w:b/>
                <w:szCs w:val="20"/>
                <w:lang w:val="sl-SI"/>
              </w:rPr>
            </w:pPr>
            <w:r w:rsidRPr="003C5763">
              <w:rPr>
                <w:rFonts w:cs="Arial"/>
                <w:b/>
                <w:szCs w:val="20"/>
                <w:lang w:val="sl-SI"/>
              </w:rPr>
              <w:t>Pot v pametno družbo 5.0</w:t>
            </w:r>
          </w:p>
          <w:p w14:paraId="0BAF442B" w14:textId="59BD59A6" w:rsidR="00993DE7" w:rsidRPr="003C5763" w:rsidRDefault="00993DE7" w:rsidP="00EF2F07">
            <w:pPr>
              <w:numPr>
                <w:ilvl w:val="0"/>
                <w:numId w:val="5"/>
              </w:numPr>
              <w:ind w:left="373"/>
              <w:rPr>
                <w:rFonts w:cs="Arial"/>
                <w:szCs w:val="20"/>
                <w:lang w:val="sl-SI"/>
              </w:rPr>
            </w:pPr>
            <w:r w:rsidRPr="003C5763">
              <w:rPr>
                <w:rFonts w:cs="Arial"/>
                <w:szCs w:val="20"/>
                <w:lang w:val="sl-SI"/>
              </w:rPr>
              <w:t>Slovenija zaostaja pri vlaganjih, tako v IKT</w:t>
            </w:r>
            <w:r w:rsidR="00775776">
              <w:rPr>
                <w:rFonts w:cs="Arial"/>
                <w:szCs w:val="20"/>
                <w:lang w:val="sl-SI"/>
              </w:rPr>
              <w:t>-</w:t>
            </w:r>
            <w:r w:rsidRPr="003C5763">
              <w:rPr>
                <w:rFonts w:cs="Arial"/>
                <w:szCs w:val="20"/>
                <w:lang w:val="sl-SI"/>
              </w:rPr>
              <w:t>opremo kot v programsko opremo in podatkovne baze.</w:t>
            </w:r>
          </w:p>
          <w:p w14:paraId="70EB5AB7" w14:textId="5025241F" w:rsidR="00C74621" w:rsidRPr="003C5763" w:rsidRDefault="00993DE7" w:rsidP="00EF2F07">
            <w:pPr>
              <w:numPr>
                <w:ilvl w:val="0"/>
                <w:numId w:val="5"/>
              </w:numPr>
              <w:ind w:left="373"/>
              <w:rPr>
                <w:rFonts w:cs="Arial"/>
                <w:szCs w:val="20"/>
                <w:lang w:val="sl-SI"/>
              </w:rPr>
            </w:pPr>
            <w:r w:rsidRPr="003C5763">
              <w:rPr>
                <w:rFonts w:cs="Arial"/>
                <w:szCs w:val="20"/>
                <w:lang w:val="sl-SI"/>
              </w:rPr>
              <w:t xml:space="preserve">Klasična </w:t>
            </w:r>
            <w:r w:rsidR="00775776">
              <w:rPr>
                <w:rFonts w:cs="Arial"/>
                <w:szCs w:val="20"/>
                <w:lang w:val="sl-SI"/>
              </w:rPr>
              <w:t>informacijska</w:t>
            </w:r>
            <w:r w:rsidR="00775776" w:rsidRPr="003C5763">
              <w:rPr>
                <w:rFonts w:cs="Arial"/>
                <w:szCs w:val="20"/>
                <w:lang w:val="sl-SI"/>
              </w:rPr>
              <w:t xml:space="preserve"> </w:t>
            </w:r>
            <w:r w:rsidRPr="003C5763">
              <w:rPr>
                <w:rFonts w:cs="Arial"/>
                <w:szCs w:val="20"/>
                <w:lang w:val="sl-SI"/>
              </w:rPr>
              <w:t>podjetja prepočasi uvajajo digitalno preobrazbo z uvajanjem in integracijo naprednih digitalnih tehnologij.</w:t>
            </w:r>
          </w:p>
          <w:p w14:paraId="0BD99C8F" w14:textId="26B91E3A" w:rsidR="008D592F" w:rsidRPr="003C5763" w:rsidRDefault="00993DE7" w:rsidP="00EF2F07">
            <w:pPr>
              <w:numPr>
                <w:ilvl w:val="0"/>
                <w:numId w:val="5"/>
              </w:numPr>
              <w:ind w:left="373"/>
              <w:rPr>
                <w:rFonts w:cs="Arial"/>
                <w:szCs w:val="20"/>
                <w:lang w:val="sl-SI"/>
              </w:rPr>
            </w:pPr>
            <w:r w:rsidRPr="003C5763">
              <w:rPr>
                <w:rFonts w:cs="Arial"/>
                <w:szCs w:val="20"/>
                <w:lang w:val="sl-SI"/>
              </w:rPr>
              <w:t>Digitalna intenzivnost je predvsem v malih in srednje velikih podjetj</w:t>
            </w:r>
            <w:r w:rsidR="00775776">
              <w:rPr>
                <w:rFonts w:cs="Arial"/>
                <w:szCs w:val="20"/>
                <w:lang w:val="sl-SI"/>
              </w:rPr>
              <w:t>ih</w:t>
            </w:r>
            <w:r w:rsidRPr="003C5763">
              <w:rPr>
                <w:rFonts w:cs="Arial"/>
                <w:szCs w:val="20"/>
                <w:lang w:val="sl-SI"/>
              </w:rPr>
              <w:t xml:space="preserve"> razmeroma </w:t>
            </w:r>
            <w:r w:rsidR="00544D38">
              <w:rPr>
                <w:rFonts w:cs="Arial"/>
                <w:szCs w:val="20"/>
                <w:lang w:val="sl-SI"/>
              </w:rPr>
              <w:t>majhna</w:t>
            </w:r>
            <w:r w:rsidRPr="003C5763">
              <w:rPr>
                <w:rFonts w:cs="Arial"/>
                <w:szCs w:val="20"/>
                <w:lang w:val="sl-SI"/>
              </w:rPr>
              <w:t>, saj smo v skupini držav z nizkim indeksom digitalne intenzivnosti</w:t>
            </w:r>
            <w:r w:rsidR="0030084C">
              <w:rPr>
                <w:rFonts w:cs="Arial"/>
                <w:szCs w:val="20"/>
                <w:lang w:val="sl-SI"/>
              </w:rPr>
              <w:t>.</w:t>
            </w:r>
          </w:p>
          <w:p w14:paraId="4F1D6F45" w14:textId="77777777" w:rsidR="008D592F" w:rsidRPr="003C5763" w:rsidRDefault="008D592F" w:rsidP="00EF2F07">
            <w:pPr>
              <w:numPr>
                <w:ilvl w:val="0"/>
                <w:numId w:val="5"/>
              </w:numPr>
              <w:ind w:left="373"/>
              <w:rPr>
                <w:rFonts w:cs="Arial"/>
                <w:szCs w:val="20"/>
                <w:lang w:val="sl-SI"/>
              </w:rPr>
            </w:pPr>
            <w:r w:rsidRPr="003C5763">
              <w:rPr>
                <w:rFonts w:cs="Arial"/>
                <w:szCs w:val="20"/>
                <w:lang w:val="sl-SI"/>
              </w:rPr>
              <w:t>Nizka stopnja digitalne in podatkovne pismenosti.</w:t>
            </w:r>
          </w:p>
          <w:p w14:paraId="743A9CAE" w14:textId="2E551FDD" w:rsidR="008D592F" w:rsidRPr="003C5763" w:rsidRDefault="000A2BB0" w:rsidP="00EF2F07">
            <w:pPr>
              <w:numPr>
                <w:ilvl w:val="0"/>
                <w:numId w:val="5"/>
              </w:numPr>
              <w:ind w:left="373"/>
              <w:rPr>
                <w:rFonts w:cs="Arial"/>
                <w:szCs w:val="20"/>
                <w:lang w:val="sl-SI"/>
              </w:rPr>
            </w:pPr>
            <w:r w:rsidRPr="003C5763">
              <w:rPr>
                <w:rFonts w:cs="Arial"/>
                <w:szCs w:val="20"/>
                <w:lang w:val="sl-SI"/>
              </w:rPr>
              <w:t>U</w:t>
            </w:r>
            <w:r w:rsidR="008D592F" w:rsidRPr="003C5763">
              <w:rPr>
                <w:rFonts w:cs="Arial"/>
                <w:szCs w:val="20"/>
                <w:lang w:val="sl-SI"/>
              </w:rPr>
              <w:t>pravljanje podatkov</w:t>
            </w:r>
            <w:r w:rsidRPr="003C5763">
              <w:rPr>
                <w:rFonts w:cs="Arial"/>
                <w:szCs w:val="20"/>
                <w:lang w:val="sl-SI"/>
              </w:rPr>
              <w:t xml:space="preserve"> ni sistemsko urejeno.</w:t>
            </w:r>
          </w:p>
          <w:p w14:paraId="035EBE79" w14:textId="7E98DA15" w:rsidR="008D592F" w:rsidRPr="003C5763" w:rsidRDefault="008D592F" w:rsidP="00EF2F07">
            <w:pPr>
              <w:numPr>
                <w:ilvl w:val="0"/>
                <w:numId w:val="5"/>
              </w:numPr>
              <w:ind w:left="373"/>
              <w:rPr>
                <w:rFonts w:cs="Arial"/>
                <w:szCs w:val="20"/>
                <w:lang w:val="sl-SI"/>
              </w:rPr>
            </w:pPr>
            <w:r w:rsidRPr="003C5763">
              <w:rPr>
                <w:rFonts w:cs="Arial"/>
                <w:szCs w:val="20"/>
                <w:lang w:val="sl-SI"/>
              </w:rPr>
              <w:t>Ni podrobn</w:t>
            </w:r>
            <w:r w:rsidR="00544D38">
              <w:rPr>
                <w:rFonts w:cs="Arial"/>
                <w:szCs w:val="20"/>
                <w:lang w:val="sl-SI"/>
              </w:rPr>
              <w:t>o opredeljene</w:t>
            </w:r>
            <w:r w:rsidRPr="003C5763">
              <w:rPr>
                <w:rFonts w:cs="Arial"/>
                <w:szCs w:val="20"/>
                <w:lang w:val="sl-SI"/>
              </w:rPr>
              <w:t xml:space="preserve"> strategij</w:t>
            </w:r>
            <w:r w:rsidR="00544D38">
              <w:rPr>
                <w:rFonts w:cs="Arial"/>
                <w:szCs w:val="20"/>
                <w:lang w:val="sl-SI"/>
              </w:rPr>
              <w:t>e</w:t>
            </w:r>
            <w:r w:rsidRPr="003C5763">
              <w:rPr>
                <w:rFonts w:cs="Arial"/>
                <w:szCs w:val="20"/>
                <w:lang w:val="sl-SI"/>
              </w:rPr>
              <w:t xml:space="preserve"> za</w:t>
            </w:r>
            <w:r w:rsidR="00176541">
              <w:rPr>
                <w:rFonts w:cs="Arial"/>
                <w:szCs w:val="20"/>
                <w:lang w:val="sl-SI"/>
              </w:rPr>
              <w:t xml:space="preserve"> upravljanje</w:t>
            </w:r>
            <w:r w:rsidRPr="003C5763">
              <w:rPr>
                <w:rFonts w:cs="Arial"/>
                <w:szCs w:val="20"/>
                <w:lang w:val="sl-SI"/>
              </w:rPr>
              <w:t xml:space="preserve"> podatk</w:t>
            </w:r>
            <w:r w:rsidR="00176541">
              <w:rPr>
                <w:rFonts w:cs="Arial"/>
                <w:szCs w:val="20"/>
                <w:lang w:val="sl-SI"/>
              </w:rPr>
              <w:t>ov</w:t>
            </w:r>
            <w:r w:rsidRPr="003C5763">
              <w:rPr>
                <w:rFonts w:cs="Arial"/>
                <w:szCs w:val="20"/>
                <w:lang w:val="sl-SI"/>
              </w:rPr>
              <w:t>.</w:t>
            </w:r>
          </w:p>
          <w:p w14:paraId="1D9BCB14" w14:textId="48F356EF" w:rsidR="008D592F" w:rsidRPr="003C5763" w:rsidRDefault="008D592F" w:rsidP="00EF2F07">
            <w:pPr>
              <w:numPr>
                <w:ilvl w:val="0"/>
                <w:numId w:val="5"/>
              </w:numPr>
              <w:ind w:left="373"/>
              <w:rPr>
                <w:rFonts w:cs="Arial"/>
                <w:szCs w:val="20"/>
                <w:lang w:val="sl-SI"/>
              </w:rPr>
            </w:pPr>
            <w:r w:rsidRPr="003C5763">
              <w:rPr>
                <w:rFonts w:cs="Arial"/>
                <w:szCs w:val="20"/>
                <w:lang w:val="sl-SI"/>
              </w:rPr>
              <w:t xml:space="preserve">Nizka stopnja uporabe umetne inteligence </w:t>
            </w:r>
            <w:r w:rsidR="00544D38">
              <w:rPr>
                <w:rFonts w:cs="Arial"/>
                <w:szCs w:val="20"/>
                <w:lang w:val="sl-SI"/>
              </w:rPr>
              <w:t>in</w:t>
            </w:r>
            <w:r w:rsidR="00544D38" w:rsidRPr="003C5763">
              <w:rPr>
                <w:rFonts w:cs="Arial"/>
                <w:szCs w:val="20"/>
                <w:lang w:val="sl-SI"/>
              </w:rPr>
              <w:t xml:space="preserve"> </w:t>
            </w:r>
            <w:r w:rsidRPr="003C5763">
              <w:rPr>
                <w:rFonts w:cs="Arial"/>
                <w:szCs w:val="20"/>
                <w:lang w:val="sl-SI"/>
              </w:rPr>
              <w:t>novih tehnologij.</w:t>
            </w:r>
          </w:p>
          <w:p w14:paraId="48FF8FCD" w14:textId="133CC69A" w:rsidR="008D592F" w:rsidRPr="003C5763" w:rsidRDefault="008D592F" w:rsidP="00EF2F07">
            <w:pPr>
              <w:numPr>
                <w:ilvl w:val="0"/>
                <w:numId w:val="5"/>
              </w:numPr>
              <w:ind w:left="373"/>
              <w:rPr>
                <w:rFonts w:cs="Arial"/>
                <w:szCs w:val="20"/>
                <w:lang w:val="sl-SI"/>
              </w:rPr>
            </w:pPr>
            <w:r w:rsidRPr="003C5763">
              <w:rPr>
                <w:rFonts w:cs="Arial"/>
                <w:szCs w:val="20"/>
                <w:lang w:val="sl-SI"/>
              </w:rPr>
              <w:t>Nizka stopnja uporabe tehnologij za pametna mesta in skupnosti.</w:t>
            </w:r>
          </w:p>
          <w:p w14:paraId="7C364832" w14:textId="219D65A1" w:rsidR="00C74621" w:rsidRPr="003C5763" w:rsidRDefault="00C74621" w:rsidP="00EF2F07">
            <w:pPr>
              <w:rPr>
                <w:rFonts w:cs="Arial"/>
                <w:b/>
                <w:szCs w:val="20"/>
                <w:lang w:val="sl-SI"/>
              </w:rPr>
            </w:pPr>
            <w:r w:rsidRPr="003C5763">
              <w:rPr>
                <w:rFonts w:cs="Arial"/>
                <w:b/>
                <w:szCs w:val="20"/>
                <w:lang w:val="sl-SI"/>
              </w:rPr>
              <w:t>Digitaln</w:t>
            </w:r>
            <w:r w:rsidR="00A95632" w:rsidRPr="003C5763">
              <w:rPr>
                <w:rFonts w:cs="Arial"/>
                <w:b/>
                <w:szCs w:val="20"/>
                <w:lang w:val="sl-SI"/>
              </w:rPr>
              <w:t>e javne storitve</w:t>
            </w:r>
          </w:p>
          <w:p w14:paraId="53B0F98E" w14:textId="21116D0D" w:rsidR="00971865" w:rsidRPr="003C5763" w:rsidRDefault="00C74621" w:rsidP="00EF2F07">
            <w:pPr>
              <w:pStyle w:val="Odstavekseznama"/>
              <w:numPr>
                <w:ilvl w:val="0"/>
                <w:numId w:val="7"/>
              </w:numPr>
              <w:ind w:left="368" w:hanging="357"/>
              <w:rPr>
                <w:rFonts w:cs="Arial"/>
                <w:szCs w:val="20"/>
                <w:lang w:val="sl-SI"/>
              </w:rPr>
            </w:pPr>
            <w:r w:rsidRPr="003C5763">
              <w:rPr>
                <w:rFonts w:cs="Arial"/>
                <w:szCs w:val="20"/>
                <w:lang w:val="sl-SI"/>
              </w:rPr>
              <w:t>Premajhno zavedanje organov o prednostih digitalnega poslovanja.</w:t>
            </w:r>
          </w:p>
          <w:p w14:paraId="4BD98EFC" w14:textId="77777777"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t>Silosno delovanje resorjev in organov pri digitalizaciji vsebin iz njihove pristojnosti.</w:t>
            </w:r>
          </w:p>
          <w:p w14:paraId="744F33C2" w14:textId="3A5AD9AE"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lastRenderedPageBreak/>
              <w:t xml:space="preserve">Nekateri </w:t>
            </w:r>
            <w:r w:rsidR="00775776">
              <w:rPr>
                <w:rFonts w:cs="Arial"/>
                <w:szCs w:val="20"/>
                <w:lang w:val="sl-SI"/>
              </w:rPr>
              <w:t>informacijski</w:t>
            </w:r>
            <w:r w:rsidR="00775776" w:rsidRPr="003C5763">
              <w:rPr>
                <w:rFonts w:cs="Arial"/>
                <w:szCs w:val="20"/>
                <w:lang w:val="sl-SI"/>
              </w:rPr>
              <w:t xml:space="preserve"> </w:t>
            </w:r>
            <w:r w:rsidRPr="003C5763">
              <w:rPr>
                <w:rFonts w:cs="Arial"/>
                <w:szCs w:val="20"/>
                <w:lang w:val="sl-SI"/>
              </w:rPr>
              <w:t>sistemi so ločeni in slabo kompatibilni.</w:t>
            </w:r>
          </w:p>
          <w:p w14:paraId="1D818DFE" w14:textId="77777777"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t xml:space="preserve">Neozaveščenost in nedomišljena zakonodaja, </w:t>
            </w:r>
          </w:p>
          <w:p w14:paraId="0E310E23" w14:textId="2837EE5E" w:rsidR="00C74621" w:rsidRPr="003C5763" w:rsidRDefault="00C74621" w:rsidP="00EF2F07">
            <w:pPr>
              <w:framePr w:hSpace="141" w:wrap="around" w:vAnchor="text" w:hAnchor="margin" w:xAlign="center" w:y="418"/>
              <w:numPr>
                <w:ilvl w:val="0"/>
                <w:numId w:val="5"/>
              </w:numPr>
              <w:ind w:left="368" w:hanging="357"/>
              <w:suppressOverlap/>
              <w:rPr>
                <w:rFonts w:cs="Arial"/>
                <w:b/>
                <w:bCs/>
                <w:szCs w:val="20"/>
                <w:u w:val="single"/>
                <w:lang w:val="sl-SI"/>
              </w:rPr>
            </w:pPr>
            <w:r w:rsidRPr="003C5763">
              <w:rPr>
                <w:rFonts w:cs="Arial"/>
                <w:szCs w:val="20"/>
                <w:lang w:val="sl-SI"/>
              </w:rPr>
              <w:t>Kadrovsk</w:t>
            </w:r>
            <w:r w:rsidR="00775776">
              <w:rPr>
                <w:rFonts w:cs="Arial"/>
                <w:szCs w:val="20"/>
                <w:lang w:val="sl-SI"/>
              </w:rPr>
              <w:t>i</w:t>
            </w:r>
            <w:r w:rsidRPr="003C5763">
              <w:rPr>
                <w:rFonts w:cs="Arial"/>
                <w:szCs w:val="20"/>
                <w:lang w:val="sl-SI"/>
              </w:rPr>
              <w:t xml:space="preserve"> in finančn</w:t>
            </w:r>
            <w:r w:rsidR="00775776">
              <w:rPr>
                <w:rFonts w:cs="Arial"/>
                <w:szCs w:val="20"/>
                <w:lang w:val="sl-SI"/>
              </w:rPr>
              <w:t xml:space="preserve">i primanjkljaj </w:t>
            </w:r>
            <w:r w:rsidRPr="003C5763">
              <w:rPr>
                <w:rFonts w:cs="Arial"/>
                <w:szCs w:val="20"/>
                <w:lang w:val="sl-SI"/>
              </w:rPr>
              <w:t xml:space="preserve">za razvoj in vzdrževanje </w:t>
            </w:r>
            <w:r w:rsidR="00775776">
              <w:rPr>
                <w:rFonts w:cs="Arial"/>
                <w:szCs w:val="20"/>
                <w:lang w:val="sl-SI"/>
              </w:rPr>
              <w:t>informacijskih</w:t>
            </w:r>
            <w:r w:rsidR="00775776" w:rsidRPr="003C5763">
              <w:rPr>
                <w:rFonts w:cs="Arial"/>
                <w:szCs w:val="20"/>
                <w:lang w:val="sl-SI"/>
              </w:rPr>
              <w:t xml:space="preserve"> </w:t>
            </w:r>
            <w:r w:rsidRPr="003C5763">
              <w:rPr>
                <w:rFonts w:cs="Arial"/>
                <w:szCs w:val="20"/>
                <w:lang w:val="sl-SI"/>
              </w:rPr>
              <w:t>rešitev in infrastrukture.</w:t>
            </w:r>
          </w:p>
          <w:p w14:paraId="0AF8056C" w14:textId="04C065B1" w:rsidR="00C74621" w:rsidRPr="003C5763" w:rsidRDefault="00C74621" w:rsidP="00EF2F07">
            <w:pPr>
              <w:framePr w:hSpace="141" w:wrap="around" w:vAnchor="text" w:hAnchor="margin" w:xAlign="center" w:y="418"/>
              <w:numPr>
                <w:ilvl w:val="0"/>
                <w:numId w:val="5"/>
              </w:numPr>
              <w:ind w:left="368" w:hanging="357"/>
              <w:suppressOverlap/>
              <w:rPr>
                <w:rFonts w:cs="Arial"/>
                <w:b/>
                <w:bCs/>
                <w:szCs w:val="20"/>
                <w:u w:val="single"/>
                <w:lang w:val="sl-SI"/>
              </w:rPr>
            </w:pPr>
            <w:r w:rsidRPr="003C5763">
              <w:rPr>
                <w:rFonts w:cs="Arial"/>
                <w:szCs w:val="20"/>
                <w:lang w:val="sl-SI"/>
              </w:rPr>
              <w:t xml:space="preserve">Neustrezna kadrovska politika in plačni sistem za mlade strokovnjake </w:t>
            </w:r>
            <w:r w:rsidR="00775776">
              <w:rPr>
                <w:rFonts w:cs="Arial"/>
                <w:szCs w:val="20"/>
                <w:lang w:val="sl-SI"/>
              </w:rPr>
              <w:t xml:space="preserve">v informatiki </w:t>
            </w:r>
            <w:r w:rsidRPr="003C5763">
              <w:rPr>
                <w:rFonts w:cs="Arial"/>
                <w:szCs w:val="20"/>
                <w:lang w:val="sl-SI"/>
              </w:rPr>
              <w:t>(povpr</w:t>
            </w:r>
            <w:r w:rsidR="0099589B" w:rsidRPr="003C5763">
              <w:rPr>
                <w:rFonts w:cs="Arial"/>
                <w:szCs w:val="20"/>
                <w:lang w:val="sl-SI"/>
              </w:rPr>
              <w:t>ečna</w:t>
            </w:r>
            <w:r w:rsidRPr="003C5763">
              <w:rPr>
                <w:rFonts w:cs="Arial"/>
                <w:szCs w:val="20"/>
                <w:lang w:val="sl-SI"/>
              </w:rPr>
              <w:t xml:space="preserve"> starost nad 50 let).</w:t>
            </w:r>
          </w:p>
          <w:p w14:paraId="65C7150E" w14:textId="77777777" w:rsidR="00C74621" w:rsidRPr="003C5763" w:rsidRDefault="00C74621" w:rsidP="00EF2F07">
            <w:pPr>
              <w:framePr w:hSpace="141" w:wrap="around" w:vAnchor="text" w:hAnchor="margin" w:xAlign="center" w:y="418"/>
              <w:numPr>
                <w:ilvl w:val="0"/>
                <w:numId w:val="5"/>
              </w:numPr>
              <w:ind w:left="368" w:hanging="357"/>
              <w:suppressOverlap/>
              <w:rPr>
                <w:rFonts w:cs="Arial"/>
                <w:bCs/>
                <w:szCs w:val="20"/>
                <w:lang w:val="sl-SI"/>
              </w:rPr>
            </w:pPr>
            <w:r w:rsidRPr="003C5763">
              <w:rPr>
                <w:rFonts w:cs="Arial"/>
                <w:bCs/>
                <w:szCs w:val="20"/>
                <w:lang w:val="sl-SI"/>
              </w:rPr>
              <w:t>Ni digitalne uredbe ali zakona o digitalizaciji državne uprave.</w:t>
            </w:r>
          </w:p>
          <w:p w14:paraId="217F950D" w14:textId="1BF2A0BC" w:rsidR="00C74621" w:rsidRPr="003C5763" w:rsidRDefault="00C74621" w:rsidP="00EF2F07">
            <w:pPr>
              <w:framePr w:hSpace="141" w:wrap="around" w:vAnchor="text" w:hAnchor="margin" w:xAlign="center" w:y="418"/>
              <w:numPr>
                <w:ilvl w:val="0"/>
                <w:numId w:val="5"/>
              </w:numPr>
              <w:ind w:left="368" w:hanging="357"/>
              <w:suppressOverlap/>
              <w:rPr>
                <w:rFonts w:cs="Arial"/>
                <w:b/>
                <w:bCs/>
                <w:szCs w:val="20"/>
                <w:u w:val="single"/>
                <w:lang w:val="sl-SI"/>
              </w:rPr>
            </w:pPr>
            <w:r w:rsidRPr="003C5763">
              <w:rPr>
                <w:rFonts w:cs="Arial"/>
                <w:szCs w:val="20"/>
                <w:lang w:val="sl-SI"/>
              </w:rPr>
              <w:t xml:space="preserve">Usmerjenost na </w:t>
            </w:r>
            <w:r w:rsidR="00775776">
              <w:rPr>
                <w:rFonts w:cs="Arial"/>
                <w:szCs w:val="20"/>
                <w:lang w:val="sl-SI"/>
              </w:rPr>
              <w:t>programe,</w:t>
            </w:r>
            <w:r w:rsidRPr="003C5763">
              <w:rPr>
                <w:rFonts w:cs="Arial"/>
                <w:szCs w:val="20"/>
                <w:lang w:val="sl-SI"/>
              </w:rPr>
              <w:t xml:space="preserve"> manj </w:t>
            </w:r>
            <w:r w:rsidR="00775776">
              <w:rPr>
                <w:rFonts w:cs="Arial"/>
                <w:szCs w:val="20"/>
                <w:lang w:val="sl-SI"/>
              </w:rPr>
              <w:t xml:space="preserve">pa </w:t>
            </w:r>
            <w:r w:rsidRPr="003C5763">
              <w:rPr>
                <w:rFonts w:cs="Arial"/>
                <w:szCs w:val="20"/>
                <w:lang w:val="sl-SI"/>
              </w:rPr>
              <w:t xml:space="preserve">na podatke </w:t>
            </w:r>
            <w:r w:rsidR="00775776">
              <w:rPr>
                <w:rFonts w:cs="Arial"/>
                <w:szCs w:val="20"/>
                <w:lang w:val="sl-SI"/>
              </w:rPr>
              <w:t>in</w:t>
            </w:r>
            <w:r w:rsidR="00775776" w:rsidRPr="003C5763">
              <w:rPr>
                <w:rFonts w:cs="Arial"/>
                <w:szCs w:val="20"/>
                <w:lang w:val="sl-SI"/>
              </w:rPr>
              <w:t xml:space="preserve"> </w:t>
            </w:r>
            <w:r w:rsidRPr="003C5763">
              <w:rPr>
                <w:rFonts w:cs="Arial"/>
                <w:szCs w:val="20"/>
                <w:lang w:val="sl-SI"/>
              </w:rPr>
              <w:t>potrebe končnih uporabnikov,</w:t>
            </w:r>
          </w:p>
          <w:p w14:paraId="3685DAD5" w14:textId="77777777"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t>Premalo strateškega razmišljanja in preveč operative.</w:t>
            </w:r>
          </w:p>
          <w:p w14:paraId="4828DF51" w14:textId="21988D56" w:rsidR="00C74621" w:rsidRPr="003C5763" w:rsidRDefault="00775776" w:rsidP="00EF2F07">
            <w:pPr>
              <w:framePr w:hSpace="141" w:wrap="around" w:vAnchor="text" w:hAnchor="margin" w:xAlign="center" w:y="418"/>
              <w:numPr>
                <w:ilvl w:val="0"/>
                <w:numId w:val="5"/>
              </w:numPr>
              <w:ind w:left="368" w:hanging="357"/>
              <w:suppressOverlap/>
              <w:rPr>
                <w:rFonts w:cs="Arial"/>
                <w:szCs w:val="20"/>
                <w:lang w:val="sl-SI"/>
              </w:rPr>
            </w:pPr>
            <w:r>
              <w:rPr>
                <w:rFonts w:cs="Arial"/>
                <w:szCs w:val="20"/>
                <w:lang w:val="sl-SI"/>
              </w:rPr>
              <w:t>Ni</w:t>
            </w:r>
            <w:r w:rsidRPr="003C5763">
              <w:rPr>
                <w:rFonts w:cs="Arial"/>
                <w:szCs w:val="20"/>
                <w:lang w:val="sl-SI"/>
              </w:rPr>
              <w:t xml:space="preserve"> </w:t>
            </w:r>
            <w:r w:rsidR="00C74621" w:rsidRPr="003C5763">
              <w:rPr>
                <w:rFonts w:cs="Arial"/>
                <w:szCs w:val="20"/>
                <w:lang w:val="sl-SI"/>
              </w:rPr>
              <w:t xml:space="preserve">operativno delujočih vzvodov: </w:t>
            </w:r>
            <w:r>
              <w:rPr>
                <w:rFonts w:cs="Arial"/>
                <w:szCs w:val="20"/>
                <w:lang w:val="sl-SI"/>
              </w:rPr>
              <w:t>s</w:t>
            </w:r>
            <w:r w:rsidR="00C74621" w:rsidRPr="003C5763">
              <w:rPr>
                <w:rFonts w:cs="Arial"/>
                <w:szCs w:val="20"/>
                <w:lang w:val="sl-SI"/>
              </w:rPr>
              <w:t xml:space="preserve">vet za razvoj </w:t>
            </w:r>
            <w:r>
              <w:rPr>
                <w:rFonts w:cs="Arial"/>
                <w:szCs w:val="20"/>
                <w:lang w:val="sl-SI"/>
              </w:rPr>
              <w:t>informacijske tehnologije</w:t>
            </w:r>
            <w:r w:rsidR="00C74621" w:rsidRPr="003C5763">
              <w:rPr>
                <w:rFonts w:cs="Arial"/>
                <w:szCs w:val="20"/>
                <w:lang w:val="sl-SI"/>
              </w:rPr>
              <w:t>, koordinacija z resorji, finance.</w:t>
            </w:r>
          </w:p>
          <w:p w14:paraId="630BFA45" w14:textId="77777777"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t>Digitalizacija brez predhodne optimizacije procesov in vključitve končnih uporabnikov v načrtovanje e-storitev.</w:t>
            </w:r>
          </w:p>
          <w:p w14:paraId="5D8D0CB8" w14:textId="77777777" w:rsidR="00C74621" w:rsidRPr="003C5763" w:rsidRDefault="00C74621" w:rsidP="00EF2F07">
            <w:pPr>
              <w:framePr w:hSpace="141" w:wrap="around" w:vAnchor="text" w:hAnchor="margin" w:xAlign="center" w:y="418"/>
              <w:numPr>
                <w:ilvl w:val="0"/>
                <w:numId w:val="5"/>
              </w:numPr>
              <w:ind w:left="368" w:hanging="357"/>
              <w:suppressOverlap/>
              <w:rPr>
                <w:rFonts w:cs="Arial"/>
                <w:szCs w:val="20"/>
                <w:lang w:val="sl-SI"/>
              </w:rPr>
            </w:pPr>
            <w:r w:rsidRPr="003C5763">
              <w:rPr>
                <w:rFonts w:cs="Arial"/>
                <w:szCs w:val="20"/>
                <w:lang w:val="sl-SI"/>
              </w:rPr>
              <w:t>Počasna centralizacija digitalizacije državne uprave z uporabo tehnologije računalništva v oblaku.</w:t>
            </w:r>
          </w:p>
          <w:p w14:paraId="750E4287" w14:textId="77777777" w:rsidR="00C74621" w:rsidRPr="003C5763" w:rsidRDefault="00C74621" w:rsidP="00EF2F07">
            <w:pPr>
              <w:rPr>
                <w:rFonts w:cs="Arial"/>
                <w:b/>
                <w:szCs w:val="20"/>
                <w:lang w:val="sl-SI"/>
              </w:rPr>
            </w:pPr>
            <w:r w:rsidRPr="003C5763">
              <w:rPr>
                <w:rFonts w:cs="Arial"/>
                <w:b/>
                <w:szCs w:val="20"/>
                <w:lang w:val="sl-SI"/>
              </w:rPr>
              <w:t>Kibernetska varnost</w:t>
            </w:r>
          </w:p>
          <w:p w14:paraId="2BA68AFB" w14:textId="401332DC" w:rsidR="00055107" w:rsidRPr="003C5763" w:rsidRDefault="00055107" w:rsidP="00A172CA">
            <w:pPr>
              <w:numPr>
                <w:ilvl w:val="0"/>
                <w:numId w:val="5"/>
              </w:numPr>
              <w:ind w:left="368" w:hanging="357"/>
              <w:rPr>
                <w:rFonts w:cs="Arial"/>
                <w:szCs w:val="20"/>
                <w:lang w:val="sl-SI"/>
              </w:rPr>
            </w:pPr>
            <w:r w:rsidRPr="003C5763">
              <w:rPr>
                <w:rFonts w:cs="Arial"/>
                <w:szCs w:val="20"/>
                <w:lang w:val="sl-SI"/>
              </w:rPr>
              <w:t>Velik kadrovsk</w:t>
            </w:r>
            <w:r w:rsidR="00775776">
              <w:rPr>
                <w:rFonts w:cs="Arial"/>
                <w:szCs w:val="20"/>
                <w:lang w:val="sl-SI"/>
              </w:rPr>
              <w:t xml:space="preserve">i in </w:t>
            </w:r>
            <w:r w:rsidRPr="003C5763">
              <w:rPr>
                <w:rFonts w:cs="Arial"/>
                <w:szCs w:val="20"/>
                <w:lang w:val="sl-SI"/>
              </w:rPr>
              <w:t>tehnološk</w:t>
            </w:r>
            <w:r w:rsidR="00775776">
              <w:rPr>
                <w:rFonts w:cs="Arial"/>
                <w:szCs w:val="20"/>
                <w:lang w:val="sl-SI"/>
              </w:rPr>
              <w:t xml:space="preserve">i </w:t>
            </w:r>
            <w:r w:rsidRPr="003C5763">
              <w:rPr>
                <w:rFonts w:cs="Arial"/>
                <w:szCs w:val="20"/>
                <w:lang w:val="sl-SI"/>
              </w:rPr>
              <w:t>p</w:t>
            </w:r>
            <w:r w:rsidR="00775776">
              <w:rPr>
                <w:rFonts w:cs="Arial"/>
                <w:szCs w:val="20"/>
                <w:lang w:val="sl-SI"/>
              </w:rPr>
              <w:t xml:space="preserve">rimanjkljaj </w:t>
            </w:r>
            <w:r w:rsidRPr="003C5763">
              <w:rPr>
                <w:rFonts w:cs="Arial"/>
                <w:szCs w:val="20"/>
                <w:lang w:val="sl-SI"/>
              </w:rPr>
              <w:t xml:space="preserve">v organih in organizacijah na strateški in operativni ravni sistema. </w:t>
            </w:r>
          </w:p>
          <w:p w14:paraId="2F2E8B3D" w14:textId="00B7D8B8" w:rsidR="00055107" w:rsidRPr="003C5763" w:rsidRDefault="00055107" w:rsidP="00A172CA">
            <w:pPr>
              <w:numPr>
                <w:ilvl w:val="0"/>
                <w:numId w:val="5"/>
              </w:numPr>
              <w:ind w:left="368" w:hanging="357"/>
              <w:rPr>
                <w:rFonts w:cs="Arial"/>
                <w:szCs w:val="20"/>
                <w:lang w:val="sl-SI"/>
              </w:rPr>
            </w:pPr>
            <w:r w:rsidRPr="003C5763">
              <w:rPr>
                <w:rFonts w:cs="Arial"/>
                <w:szCs w:val="20"/>
                <w:lang w:val="sl-SI"/>
              </w:rPr>
              <w:t>Ni sistemske ureditve izobraževanja s področja kibernetske varnosti na vseh ravneh izobraževalnega sistema, ma</w:t>
            </w:r>
            <w:r w:rsidR="00775776">
              <w:rPr>
                <w:rFonts w:cs="Arial"/>
                <w:szCs w:val="20"/>
                <w:lang w:val="sl-SI"/>
              </w:rPr>
              <w:t>lo</w:t>
            </w:r>
            <w:r w:rsidRPr="003C5763">
              <w:rPr>
                <w:rFonts w:cs="Arial"/>
                <w:szCs w:val="20"/>
                <w:lang w:val="sl-SI"/>
              </w:rPr>
              <w:t xml:space="preserve"> predmetov in študijskih programov s tega področja na slovenskih fakultetah in posledično tudi </w:t>
            </w:r>
            <w:r w:rsidR="00775776">
              <w:rPr>
                <w:rFonts w:cs="Arial"/>
                <w:szCs w:val="20"/>
                <w:lang w:val="sl-SI"/>
              </w:rPr>
              <w:t>malo</w:t>
            </w:r>
            <w:r w:rsidRPr="003C5763">
              <w:rPr>
                <w:rFonts w:cs="Arial"/>
                <w:szCs w:val="20"/>
                <w:lang w:val="sl-SI"/>
              </w:rPr>
              <w:t xml:space="preserve"> bodočih strokovnjakov</w:t>
            </w:r>
            <w:r w:rsidR="00775776">
              <w:rPr>
                <w:rFonts w:cs="Arial"/>
                <w:szCs w:val="20"/>
                <w:lang w:val="sl-SI"/>
              </w:rPr>
              <w:t xml:space="preserve"> s področja</w:t>
            </w:r>
            <w:r w:rsidRPr="003C5763">
              <w:rPr>
                <w:rFonts w:cs="Arial"/>
                <w:szCs w:val="20"/>
                <w:lang w:val="sl-SI"/>
              </w:rPr>
              <w:t xml:space="preserve"> kibernetske varnosti.</w:t>
            </w:r>
          </w:p>
          <w:p w14:paraId="27A064A6" w14:textId="6ADA4569" w:rsidR="00055107" w:rsidRPr="003C5763" w:rsidRDefault="00055107" w:rsidP="00A172CA">
            <w:pPr>
              <w:numPr>
                <w:ilvl w:val="0"/>
                <w:numId w:val="5"/>
              </w:numPr>
              <w:ind w:left="368" w:hanging="357"/>
              <w:rPr>
                <w:rFonts w:cs="Arial"/>
                <w:szCs w:val="20"/>
                <w:lang w:val="sl-SI"/>
              </w:rPr>
            </w:pPr>
            <w:r w:rsidRPr="003C5763">
              <w:rPr>
                <w:rFonts w:cs="Arial"/>
                <w:szCs w:val="20"/>
                <w:lang w:val="sl-SI"/>
              </w:rPr>
              <w:t xml:space="preserve">Veliko nesorazmerje med ponudbo in potrebami po strokovnjakih </w:t>
            </w:r>
            <w:r w:rsidR="00775776">
              <w:rPr>
                <w:rFonts w:cs="Arial"/>
                <w:szCs w:val="20"/>
                <w:lang w:val="sl-SI"/>
              </w:rPr>
              <w:t>s področja</w:t>
            </w:r>
            <w:r w:rsidR="00775776" w:rsidRPr="003C5763">
              <w:rPr>
                <w:rFonts w:cs="Arial"/>
                <w:szCs w:val="20"/>
                <w:lang w:val="sl-SI"/>
              </w:rPr>
              <w:t xml:space="preserve"> </w:t>
            </w:r>
            <w:r w:rsidRPr="003C5763">
              <w:rPr>
                <w:rFonts w:cs="Arial"/>
                <w:szCs w:val="20"/>
                <w:lang w:val="sl-SI"/>
              </w:rPr>
              <w:t>kibernetske varnosti v vseh segmentih družbe.</w:t>
            </w:r>
          </w:p>
          <w:p w14:paraId="3F1B2523" w14:textId="4F4204B4" w:rsidR="00C74621" w:rsidRPr="003C5763" w:rsidRDefault="00055107" w:rsidP="00A172CA">
            <w:pPr>
              <w:numPr>
                <w:ilvl w:val="0"/>
                <w:numId w:val="5"/>
              </w:numPr>
              <w:ind w:left="368" w:hanging="357"/>
              <w:rPr>
                <w:rFonts w:cs="Arial"/>
                <w:szCs w:val="20"/>
                <w:lang w:val="sl-SI"/>
              </w:rPr>
            </w:pPr>
            <w:r w:rsidRPr="003C5763">
              <w:rPr>
                <w:rFonts w:cs="Arial"/>
                <w:szCs w:val="20"/>
                <w:lang w:val="sl-SI"/>
              </w:rPr>
              <w:t>Še vedno nezadostno zavedanje o pomenu zagotavljanja visoke ravni kibernetske varnosti.</w:t>
            </w:r>
          </w:p>
        </w:tc>
      </w:tr>
      <w:tr w:rsidR="00C74621" w:rsidRPr="003C5763" w14:paraId="36423FCC" w14:textId="77777777" w:rsidTr="00076107">
        <w:trPr>
          <w:trHeight w:val="397"/>
        </w:trPr>
        <w:tc>
          <w:tcPr>
            <w:tcW w:w="2500" w:type="pct"/>
            <w:shd w:val="clear" w:color="auto" w:fill="FFD966" w:themeFill="accent4" w:themeFillTint="99"/>
            <w:vAlign w:val="center"/>
          </w:tcPr>
          <w:p w14:paraId="505EEFD8" w14:textId="77777777" w:rsidR="00C74621" w:rsidRPr="003C5763" w:rsidRDefault="00C74621" w:rsidP="00EF2F07">
            <w:pPr>
              <w:rPr>
                <w:rFonts w:cs="Arial"/>
                <w:b/>
                <w:szCs w:val="20"/>
                <w:lang w:val="sl-SI"/>
              </w:rPr>
            </w:pPr>
            <w:r w:rsidRPr="003C5763">
              <w:rPr>
                <w:rFonts w:cs="Arial"/>
                <w:b/>
                <w:szCs w:val="20"/>
                <w:lang w:val="sl-SI"/>
              </w:rPr>
              <w:lastRenderedPageBreak/>
              <w:t>PRILOŽNOSTI</w:t>
            </w:r>
          </w:p>
        </w:tc>
        <w:tc>
          <w:tcPr>
            <w:tcW w:w="2500" w:type="pct"/>
            <w:shd w:val="clear" w:color="auto" w:fill="FFD966" w:themeFill="accent4" w:themeFillTint="99"/>
            <w:vAlign w:val="center"/>
          </w:tcPr>
          <w:p w14:paraId="6524223C" w14:textId="77777777" w:rsidR="00C74621" w:rsidRPr="003C5763" w:rsidRDefault="00C74621" w:rsidP="00EF2F07">
            <w:pPr>
              <w:rPr>
                <w:rFonts w:cs="Arial"/>
                <w:b/>
                <w:szCs w:val="20"/>
                <w:lang w:val="sl-SI"/>
              </w:rPr>
            </w:pPr>
            <w:r w:rsidRPr="003C5763">
              <w:rPr>
                <w:rFonts w:cs="Arial"/>
                <w:b/>
                <w:szCs w:val="20"/>
                <w:lang w:val="sl-SI"/>
              </w:rPr>
              <w:t>NEVARNOSTI</w:t>
            </w:r>
          </w:p>
        </w:tc>
      </w:tr>
      <w:tr w:rsidR="00C74621" w:rsidRPr="00BF48C4" w14:paraId="4553B35B" w14:textId="77777777" w:rsidTr="00D25B72">
        <w:tc>
          <w:tcPr>
            <w:tcW w:w="2500" w:type="pct"/>
          </w:tcPr>
          <w:p w14:paraId="3FCF6F89" w14:textId="120C9F60" w:rsidR="00A95632" w:rsidRPr="003C5763" w:rsidRDefault="00A95632" w:rsidP="00EF2F07">
            <w:pPr>
              <w:rPr>
                <w:rFonts w:cs="Arial"/>
                <w:b/>
                <w:szCs w:val="20"/>
                <w:lang w:val="sl-SI"/>
              </w:rPr>
            </w:pPr>
            <w:r w:rsidRPr="003C5763">
              <w:rPr>
                <w:rFonts w:cs="Arial"/>
                <w:b/>
                <w:szCs w:val="20"/>
                <w:lang w:val="sl-SI"/>
              </w:rPr>
              <w:t>Gigabitna infrastruktura</w:t>
            </w:r>
          </w:p>
          <w:p w14:paraId="13F6A494" w14:textId="62CA45AC" w:rsidR="00A95632" w:rsidRPr="003C5763" w:rsidRDefault="00A95632" w:rsidP="00EF2F07">
            <w:pPr>
              <w:numPr>
                <w:ilvl w:val="0"/>
                <w:numId w:val="2"/>
              </w:numPr>
              <w:rPr>
                <w:rFonts w:cs="Arial"/>
                <w:szCs w:val="20"/>
                <w:lang w:val="sl-SI"/>
              </w:rPr>
            </w:pPr>
            <w:r w:rsidRPr="003C5763">
              <w:rPr>
                <w:rFonts w:cs="Arial"/>
                <w:szCs w:val="20"/>
                <w:lang w:val="sl-SI"/>
              </w:rPr>
              <w:t>Zniževanje stroškov gradnje digitalne komunikacijske infrastrukture s sodelovanjem z</w:t>
            </w:r>
            <w:r w:rsidR="00775776">
              <w:rPr>
                <w:rFonts w:cs="Arial"/>
                <w:szCs w:val="20"/>
                <w:lang w:val="sl-SI"/>
              </w:rPr>
              <w:t xml:space="preserve"> raznimi</w:t>
            </w:r>
            <w:r w:rsidRPr="003C5763">
              <w:rPr>
                <w:rFonts w:cs="Arial"/>
                <w:szCs w:val="20"/>
                <w:lang w:val="sl-SI"/>
              </w:rPr>
              <w:t xml:space="preserve"> nosilci javne komunalne infrastrukture.</w:t>
            </w:r>
          </w:p>
          <w:p w14:paraId="78A6CF80" w14:textId="6B7F2B11" w:rsidR="00A95632" w:rsidRPr="003C5763" w:rsidRDefault="00A95632" w:rsidP="00EF2F07">
            <w:pPr>
              <w:rPr>
                <w:rFonts w:cs="Arial"/>
                <w:b/>
                <w:szCs w:val="20"/>
                <w:lang w:val="sl-SI"/>
              </w:rPr>
            </w:pPr>
            <w:r w:rsidRPr="003C5763">
              <w:rPr>
                <w:rFonts w:cs="Arial"/>
                <w:b/>
                <w:szCs w:val="20"/>
                <w:lang w:val="sl-SI"/>
              </w:rPr>
              <w:lastRenderedPageBreak/>
              <w:t>Digitalne kompetence in vključenost</w:t>
            </w:r>
          </w:p>
          <w:p w14:paraId="32735557" w14:textId="04DFBF60" w:rsidR="00A95632" w:rsidRPr="003C5763" w:rsidRDefault="00A95632" w:rsidP="00EF2F07">
            <w:pPr>
              <w:numPr>
                <w:ilvl w:val="0"/>
                <w:numId w:val="2"/>
              </w:numPr>
              <w:rPr>
                <w:rFonts w:cs="Arial"/>
                <w:szCs w:val="20"/>
                <w:lang w:val="sl-SI"/>
              </w:rPr>
            </w:pPr>
            <w:r w:rsidRPr="003C5763">
              <w:rPr>
                <w:rFonts w:cs="Arial"/>
                <w:szCs w:val="20"/>
                <w:lang w:val="sl-SI"/>
              </w:rPr>
              <w:t>Digitalizacija izobraževanja in raziskovanja, kulture in medijev. Večja produkcija digitalnih medijskih vsebin.</w:t>
            </w:r>
          </w:p>
          <w:p w14:paraId="0D9DBD8E" w14:textId="77777777" w:rsidR="00A95632" w:rsidRPr="003C5763" w:rsidRDefault="00A95632" w:rsidP="00EF2F07">
            <w:pPr>
              <w:numPr>
                <w:ilvl w:val="0"/>
                <w:numId w:val="2"/>
              </w:numPr>
              <w:rPr>
                <w:rFonts w:cs="Arial"/>
                <w:szCs w:val="20"/>
                <w:lang w:val="sl-SI"/>
              </w:rPr>
            </w:pPr>
            <w:r w:rsidRPr="003C5763">
              <w:rPr>
                <w:rFonts w:cs="Arial"/>
                <w:szCs w:val="20"/>
                <w:lang w:val="sl-SI"/>
              </w:rPr>
              <w:t>Prilagajanje formalnega izobraževanja novim generacijam s sistemsko vključitvijo digitalnih vsebin in storitev.</w:t>
            </w:r>
          </w:p>
          <w:p w14:paraId="777DA6FB" w14:textId="548D2771" w:rsidR="00A95632" w:rsidRPr="003C5763" w:rsidRDefault="00A95632" w:rsidP="00EF2F07">
            <w:pPr>
              <w:numPr>
                <w:ilvl w:val="0"/>
                <w:numId w:val="2"/>
              </w:numPr>
              <w:rPr>
                <w:rFonts w:cs="Arial"/>
                <w:szCs w:val="20"/>
                <w:lang w:val="sl-SI"/>
              </w:rPr>
            </w:pPr>
            <w:r w:rsidRPr="003C5763">
              <w:rPr>
                <w:rFonts w:cs="Arial"/>
                <w:szCs w:val="20"/>
                <w:lang w:val="sl-SI"/>
              </w:rPr>
              <w:t xml:space="preserve">Izboljšanje naprednih digitalnih znanj z vključitvijo </w:t>
            </w:r>
            <w:r w:rsidR="00A60F7E" w:rsidRPr="003C5763">
              <w:rPr>
                <w:rFonts w:cs="Arial"/>
                <w:szCs w:val="20"/>
                <w:lang w:val="sl-SI"/>
              </w:rPr>
              <w:t>programov pridobivanja digitalnih kompetenc</w:t>
            </w:r>
            <w:r w:rsidRPr="003C5763">
              <w:rPr>
                <w:rFonts w:cs="Arial"/>
                <w:szCs w:val="20"/>
                <w:lang w:val="sl-SI"/>
              </w:rPr>
              <w:t xml:space="preserve"> v osnovno- in srednješolske kurikulume.</w:t>
            </w:r>
          </w:p>
          <w:p w14:paraId="2A7BE671" w14:textId="35744F16" w:rsidR="00A95632" w:rsidRPr="003C5763" w:rsidRDefault="00395716" w:rsidP="00EF2F07">
            <w:pPr>
              <w:numPr>
                <w:ilvl w:val="0"/>
                <w:numId w:val="2"/>
              </w:numPr>
              <w:rPr>
                <w:rFonts w:cs="Arial"/>
                <w:szCs w:val="20"/>
                <w:lang w:val="sl-SI"/>
              </w:rPr>
            </w:pPr>
            <w:r w:rsidRPr="003C5763">
              <w:rPr>
                <w:rFonts w:cs="Arial"/>
                <w:szCs w:val="20"/>
                <w:lang w:val="sl-SI"/>
              </w:rPr>
              <w:t>I</w:t>
            </w:r>
            <w:r w:rsidR="00A95632" w:rsidRPr="003C5763">
              <w:rPr>
                <w:rFonts w:cs="Arial"/>
                <w:szCs w:val="20"/>
                <w:lang w:val="sl-SI"/>
              </w:rPr>
              <w:t>zboljšanja digitalne in medijske pismenosti z izvajanjem vseživljenjskega opismenjevanja.</w:t>
            </w:r>
          </w:p>
          <w:p w14:paraId="276B5B38" w14:textId="474E8D9D" w:rsidR="000C6882" w:rsidRPr="003C5763" w:rsidRDefault="000C6882" w:rsidP="00EF2F07">
            <w:pPr>
              <w:rPr>
                <w:rFonts w:cs="Arial"/>
                <w:b/>
                <w:szCs w:val="20"/>
                <w:lang w:val="sl-SI"/>
              </w:rPr>
            </w:pPr>
            <w:r w:rsidRPr="003C5763">
              <w:rPr>
                <w:rFonts w:cs="Arial"/>
                <w:b/>
                <w:szCs w:val="20"/>
                <w:lang w:val="sl-SI"/>
              </w:rPr>
              <w:t>Digitalna preobrazba gospodarstva</w:t>
            </w:r>
          </w:p>
          <w:p w14:paraId="3C213967" w14:textId="4A523F3A" w:rsidR="00DF4EE8" w:rsidRPr="003C5763" w:rsidRDefault="00775776" w:rsidP="00EF2F07">
            <w:pPr>
              <w:pStyle w:val="Odstavekseznama"/>
              <w:numPr>
                <w:ilvl w:val="0"/>
                <w:numId w:val="2"/>
              </w:numPr>
              <w:rPr>
                <w:rFonts w:cs="Arial"/>
                <w:szCs w:val="20"/>
                <w:lang w:val="sl-SI"/>
              </w:rPr>
            </w:pPr>
            <w:r>
              <w:rPr>
                <w:rFonts w:cs="Arial"/>
                <w:szCs w:val="20"/>
                <w:lang w:val="sl-SI"/>
              </w:rPr>
              <w:t>Večja</w:t>
            </w:r>
            <w:r w:rsidRPr="003C5763">
              <w:rPr>
                <w:rFonts w:cs="Arial"/>
                <w:szCs w:val="20"/>
                <w:lang w:val="sl-SI"/>
              </w:rPr>
              <w:t xml:space="preserve"> </w:t>
            </w:r>
            <w:r w:rsidR="00DF4EE8" w:rsidRPr="003C5763">
              <w:rPr>
                <w:rFonts w:cs="Arial"/>
                <w:szCs w:val="20"/>
                <w:lang w:val="sl-SI"/>
              </w:rPr>
              <w:t xml:space="preserve">ozaveščenost podjetij o pomenu integracije naprednih digitalnih tehnologij v </w:t>
            </w:r>
            <w:r>
              <w:rPr>
                <w:rFonts w:cs="Arial"/>
                <w:szCs w:val="20"/>
                <w:lang w:val="sl-SI"/>
              </w:rPr>
              <w:t>lastne</w:t>
            </w:r>
            <w:r w:rsidRPr="003C5763">
              <w:rPr>
                <w:rFonts w:cs="Arial"/>
                <w:szCs w:val="20"/>
                <w:lang w:val="sl-SI"/>
              </w:rPr>
              <w:t xml:space="preserve"> </w:t>
            </w:r>
            <w:r w:rsidR="00DF4EE8" w:rsidRPr="003C5763">
              <w:rPr>
                <w:rFonts w:cs="Arial"/>
                <w:szCs w:val="20"/>
                <w:lang w:val="sl-SI"/>
              </w:rPr>
              <w:t xml:space="preserve">poslovne procese </w:t>
            </w:r>
            <w:r>
              <w:rPr>
                <w:rFonts w:cs="Arial"/>
                <w:szCs w:val="20"/>
                <w:lang w:val="sl-SI"/>
              </w:rPr>
              <w:t>ter spodbujanje</w:t>
            </w:r>
            <w:r w:rsidR="00DF4EE8" w:rsidRPr="003C5763">
              <w:rPr>
                <w:rFonts w:cs="Arial"/>
                <w:szCs w:val="20"/>
                <w:lang w:val="sl-SI"/>
              </w:rPr>
              <w:t xml:space="preserve"> malih in srednjih podjetij k večji integraciji posameznih elementov digitalne intenzivnosti v </w:t>
            </w:r>
            <w:r>
              <w:rPr>
                <w:rFonts w:cs="Arial"/>
                <w:szCs w:val="20"/>
                <w:lang w:val="sl-SI"/>
              </w:rPr>
              <w:t>lastne</w:t>
            </w:r>
            <w:r w:rsidRPr="003C5763">
              <w:rPr>
                <w:rFonts w:cs="Arial"/>
                <w:szCs w:val="20"/>
                <w:lang w:val="sl-SI"/>
              </w:rPr>
              <w:t xml:space="preserve"> </w:t>
            </w:r>
            <w:r w:rsidR="00DF4EE8" w:rsidRPr="003C5763">
              <w:rPr>
                <w:rFonts w:cs="Arial"/>
                <w:szCs w:val="20"/>
                <w:lang w:val="sl-SI"/>
              </w:rPr>
              <w:t>poslovne procese</w:t>
            </w:r>
            <w:r>
              <w:rPr>
                <w:rFonts w:cs="Arial"/>
                <w:szCs w:val="20"/>
                <w:lang w:val="sl-SI"/>
              </w:rPr>
              <w:t>.</w:t>
            </w:r>
            <w:r w:rsidR="00DF4EE8" w:rsidRPr="003C5763">
              <w:rPr>
                <w:rFonts w:cs="Arial"/>
                <w:szCs w:val="20"/>
                <w:lang w:val="sl-SI"/>
              </w:rPr>
              <w:t xml:space="preserve"> </w:t>
            </w:r>
          </w:p>
          <w:p w14:paraId="2EDB6AE6" w14:textId="77777777" w:rsidR="000C6882" w:rsidRPr="003C5763" w:rsidRDefault="000C6882" w:rsidP="00EF2F07">
            <w:pPr>
              <w:numPr>
                <w:ilvl w:val="0"/>
                <w:numId w:val="2"/>
              </w:numPr>
              <w:rPr>
                <w:rFonts w:cs="Arial"/>
                <w:szCs w:val="20"/>
                <w:lang w:val="sl-SI"/>
              </w:rPr>
            </w:pPr>
            <w:r w:rsidRPr="003C5763">
              <w:rPr>
                <w:rFonts w:cs="Arial"/>
                <w:szCs w:val="20"/>
                <w:lang w:val="sl-SI"/>
              </w:rPr>
              <w:t>Intenzivno odpiranje, ponovna uporaba in povezovanje industrijskih, javnih in raziskovalnih podatkov.</w:t>
            </w:r>
          </w:p>
          <w:p w14:paraId="47F5B3B1" w14:textId="50507B8C" w:rsidR="00DF4EE8" w:rsidRPr="003C5763" w:rsidRDefault="00DF4EE8" w:rsidP="00EF2F07">
            <w:pPr>
              <w:pStyle w:val="Odstavekseznama"/>
              <w:numPr>
                <w:ilvl w:val="0"/>
                <w:numId w:val="2"/>
              </w:numPr>
              <w:rPr>
                <w:rFonts w:cs="Arial"/>
                <w:szCs w:val="20"/>
                <w:lang w:val="sl-SI"/>
              </w:rPr>
            </w:pPr>
            <w:r w:rsidRPr="003C5763">
              <w:rPr>
                <w:rFonts w:cs="Arial"/>
                <w:szCs w:val="20"/>
                <w:lang w:val="sl-SI"/>
              </w:rPr>
              <w:t xml:space="preserve">Pospešitev uporabe digitalnih tehnologij naslednje generacije za ustrezno </w:t>
            </w:r>
            <w:r w:rsidR="000B2FBA">
              <w:rPr>
                <w:rFonts w:cs="Arial"/>
                <w:szCs w:val="20"/>
                <w:lang w:val="sl-SI"/>
              </w:rPr>
              <w:t>obravnavo</w:t>
            </w:r>
            <w:r w:rsidR="000B2FBA" w:rsidRPr="003C5763">
              <w:rPr>
                <w:rFonts w:cs="Arial"/>
                <w:szCs w:val="20"/>
                <w:lang w:val="sl-SI"/>
              </w:rPr>
              <w:t xml:space="preserve"> </w:t>
            </w:r>
            <w:r w:rsidRPr="003C5763">
              <w:rPr>
                <w:rFonts w:cs="Arial"/>
                <w:szCs w:val="20"/>
                <w:lang w:val="sl-SI"/>
              </w:rPr>
              <w:t>ravnanja s podatki (lastništvo podatkov, povezanih produktov in storitev).</w:t>
            </w:r>
          </w:p>
          <w:p w14:paraId="08097C8D" w14:textId="18E96E0F" w:rsidR="00DF4EE8" w:rsidRPr="003C5763" w:rsidRDefault="00DF4EE8" w:rsidP="00544D38">
            <w:pPr>
              <w:pStyle w:val="Odstavekseznama"/>
              <w:numPr>
                <w:ilvl w:val="0"/>
                <w:numId w:val="2"/>
              </w:numPr>
              <w:rPr>
                <w:rFonts w:cs="Arial"/>
                <w:szCs w:val="20"/>
                <w:lang w:val="sl-SI"/>
              </w:rPr>
            </w:pPr>
            <w:r w:rsidRPr="003C5763">
              <w:rPr>
                <w:rFonts w:cs="Arial"/>
                <w:szCs w:val="20"/>
                <w:lang w:val="sl-SI"/>
              </w:rPr>
              <w:t xml:space="preserve">Pospešena integracija digitalnih tehnologij naslednje generacije v poslovne procese za povečanje dodane vrednosti v vseh fazah poslovnega procesa (produkcija – </w:t>
            </w:r>
            <w:r w:rsidR="00544D38">
              <w:rPr>
                <w:rFonts w:cs="Arial"/>
                <w:szCs w:val="20"/>
                <w:lang w:val="sl-SI"/>
              </w:rPr>
              <w:t>internet stvari</w:t>
            </w:r>
            <w:r w:rsidR="00544D38" w:rsidRPr="003C5763">
              <w:rPr>
                <w:rFonts w:cs="Arial"/>
                <w:szCs w:val="20"/>
                <w:lang w:val="sl-SI"/>
              </w:rPr>
              <w:t xml:space="preserve"> </w:t>
            </w:r>
            <w:r w:rsidRPr="003C5763">
              <w:rPr>
                <w:rFonts w:cs="Arial"/>
                <w:szCs w:val="20"/>
                <w:lang w:val="sl-SI"/>
              </w:rPr>
              <w:t xml:space="preserve">in digitalni dvojčki za pametne tovarne, marketing in trženje in </w:t>
            </w:r>
            <w:proofErr w:type="spellStart"/>
            <w:r w:rsidR="00544D38" w:rsidRPr="00544D38">
              <w:rPr>
                <w:rFonts w:cs="Arial"/>
                <w:szCs w:val="20"/>
                <w:lang w:val="sl-SI"/>
              </w:rPr>
              <w:t>metaverzum</w:t>
            </w:r>
            <w:proofErr w:type="spellEnd"/>
            <w:r w:rsidR="00544D38" w:rsidRPr="00544D38">
              <w:rPr>
                <w:rFonts w:cs="Arial"/>
                <w:szCs w:val="20"/>
                <w:lang w:val="sl-SI"/>
              </w:rPr>
              <w:t xml:space="preserve"> </w:t>
            </w:r>
            <w:r w:rsidRPr="003C5763">
              <w:rPr>
                <w:rFonts w:cs="Arial"/>
                <w:szCs w:val="20"/>
                <w:lang w:val="sl-SI"/>
              </w:rPr>
              <w:t>pri industrijskem dizajnu, blagovnih znamkah).</w:t>
            </w:r>
          </w:p>
          <w:p w14:paraId="1E0A91D5" w14:textId="1E9A62B0" w:rsidR="00DF4EE8" w:rsidRPr="003C5763" w:rsidRDefault="00DF4EE8" w:rsidP="00EF2F07">
            <w:pPr>
              <w:pStyle w:val="Odstavekseznama"/>
              <w:numPr>
                <w:ilvl w:val="0"/>
                <w:numId w:val="2"/>
              </w:numPr>
              <w:rPr>
                <w:rFonts w:cs="Arial"/>
                <w:szCs w:val="20"/>
                <w:lang w:val="sl-SI"/>
              </w:rPr>
            </w:pPr>
            <w:r w:rsidRPr="003C5763">
              <w:rPr>
                <w:rFonts w:cs="Arial"/>
                <w:szCs w:val="20"/>
                <w:lang w:val="sl-SI"/>
              </w:rPr>
              <w:t>Oblikovanje podpornih programov financiranja tovrstne integracije po meri.</w:t>
            </w:r>
          </w:p>
          <w:p w14:paraId="1C321B64" w14:textId="23C8B01D" w:rsidR="00DF4EE8" w:rsidRPr="003C5763" w:rsidRDefault="00DF4EE8" w:rsidP="00EF2F07">
            <w:pPr>
              <w:pStyle w:val="Odstavekseznama"/>
              <w:numPr>
                <w:ilvl w:val="0"/>
                <w:numId w:val="2"/>
              </w:numPr>
              <w:rPr>
                <w:rFonts w:cs="Arial"/>
                <w:szCs w:val="20"/>
                <w:lang w:val="sl-SI"/>
              </w:rPr>
            </w:pPr>
            <w:r w:rsidRPr="003C5763">
              <w:rPr>
                <w:rFonts w:cs="Arial"/>
                <w:szCs w:val="20"/>
                <w:lang w:val="sl-SI"/>
              </w:rPr>
              <w:t>Krepitev ekosistema za digitalizacijo in čezmejno povezanost.</w:t>
            </w:r>
          </w:p>
          <w:p w14:paraId="1A8A65C4" w14:textId="462EEAD3" w:rsidR="00022761" w:rsidRPr="003C5763" w:rsidRDefault="008D592F" w:rsidP="00EF2F07">
            <w:pPr>
              <w:rPr>
                <w:rFonts w:cs="Arial"/>
                <w:b/>
                <w:szCs w:val="20"/>
                <w:lang w:val="sl-SI"/>
              </w:rPr>
            </w:pPr>
            <w:r w:rsidRPr="003C5763">
              <w:rPr>
                <w:rFonts w:cs="Arial"/>
                <w:b/>
                <w:szCs w:val="20"/>
                <w:lang w:val="sl-SI"/>
              </w:rPr>
              <w:t>Pot v pametno družbo 5.0</w:t>
            </w:r>
          </w:p>
          <w:p w14:paraId="700C0A30" w14:textId="723D9BC3" w:rsidR="00C74621" w:rsidRPr="003C5763" w:rsidRDefault="00C74621" w:rsidP="00EF2F07">
            <w:pPr>
              <w:numPr>
                <w:ilvl w:val="0"/>
                <w:numId w:val="2"/>
              </w:numPr>
              <w:rPr>
                <w:rFonts w:cs="Arial"/>
                <w:szCs w:val="20"/>
                <w:lang w:val="sl-SI"/>
              </w:rPr>
            </w:pPr>
            <w:r w:rsidRPr="003C5763">
              <w:rPr>
                <w:rFonts w:cs="Arial"/>
                <w:szCs w:val="20"/>
                <w:lang w:val="sl-SI"/>
              </w:rPr>
              <w:t>Vključitev digitalnega preoblikovanja v sektorska vlaganja</w:t>
            </w:r>
            <w:r w:rsidR="00293850" w:rsidRPr="003C5763">
              <w:rPr>
                <w:rFonts w:cs="Arial"/>
                <w:szCs w:val="20"/>
                <w:lang w:val="sl-SI"/>
              </w:rPr>
              <w:t>.</w:t>
            </w:r>
            <w:r w:rsidRPr="003C5763">
              <w:rPr>
                <w:rFonts w:cs="Arial"/>
                <w:szCs w:val="20"/>
                <w:lang w:val="sl-SI"/>
              </w:rPr>
              <w:t xml:space="preserve"> </w:t>
            </w:r>
          </w:p>
          <w:p w14:paraId="18EFC21C" w14:textId="10F37327" w:rsidR="00C74621" w:rsidRPr="003C5763" w:rsidRDefault="00C74621" w:rsidP="00EF2F07">
            <w:pPr>
              <w:numPr>
                <w:ilvl w:val="0"/>
                <w:numId w:val="2"/>
              </w:numPr>
              <w:rPr>
                <w:rFonts w:cs="Arial"/>
                <w:szCs w:val="20"/>
                <w:lang w:val="sl-SI"/>
              </w:rPr>
            </w:pPr>
            <w:r w:rsidRPr="003C5763">
              <w:rPr>
                <w:rFonts w:cs="Arial"/>
                <w:szCs w:val="20"/>
                <w:lang w:val="sl-SI"/>
              </w:rPr>
              <w:t xml:space="preserve">Jasna politična podpora razvojnim prizadevanjem in visoka raven zavedanja o pomenu in razvojnih priložnostih </w:t>
            </w:r>
            <w:r w:rsidR="008D592F" w:rsidRPr="003C5763">
              <w:rPr>
                <w:rFonts w:cs="Arial"/>
                <w:szCs w:val="20"/>
                <w:lang w:val="sl-SI"/>
              </w:rPr>
              <w:t xml:space="preserve">novih </w:t>
            </w:r>
            <w:r w:rsidRPr="003C5763">
              <w:rPr>
                <w:rFonts w:cs="Arial"/>
                <w:szCs w:val="20"/>
                <w:lang w:val="sl-SI"/>
              </w:rPr>
              <w:t>tehnologij.</w:t>
            </w:r>
          </w:p>
          <w:p w14:paraId="40F66A96" w14:textId="55CDD185" w:rsidR="00C74621" w:rsidRPr="003C5763" w:rsidRDefault="00544D38" w:rsidP="00EF2F07">
            <w:pPr>
              <w:numPr>
                <w:ilvl w:val="0"/>
                <w:numId w:val="2"/>
              </w:numPr>
              <w:rPr>
                <w:rFonts w:cs="Arial"/>
                <w:szCs w:val="20"/>
                <w:lang w:val="sl-SI"/>
              </w:rPr>
            </w:pPr>
            <w:r>
              <w:rPr>
                <w:rFonts w:cs="Arial"/>
                <w:szCs w:val="20"/>
                <w:lang w:val="sl-SI"/>
              </w:rPr>
              <w:t>Izboljšanje</w:t>
            </w:r>
            <w:r w:rsidRPr="003C5763">
              <w:rPr>
                <w:rFonts w:cs="Arial"/>
                <w:szCs w:val="20"/>
                <w:lang w:val="sl-SI"/>
              </w:rPr>
              <w:t xml:space="preserve"> </w:t>
            </w:r>
            <w:r w:rsidR="00C74621" w:rsidRPr="003C5763">
              <w:rPr>
                <w:rFonts w:cs="Arial"/>
                <w:szCs w:val="20"/>
                <w:lang w:val="sl-SI"/>
              </w:rPr>
              <w:t>blagostanja/</w:t>
            </w:r>
            <w:r w:rsidRPr="003C5763">
              <w:rPr>
                <w:rFonts w:cs="Arial"/>
                <w:szCs w:val="20"/>
                <w:lang w:val="sl-SI"/>
              </w:rPr>
              <w:t>kakovost</w:t>
            </w:r>
            <w:r>
              <w:rPr>
                <w:rFonts w:cs="Arial"/>
                <w:szCs w:val="20"/>
                <w:lang w:val="sl-SI"/>
              </w:rPr>
              <w:t>i</w:t>
            </w:r>
            <w:r w:rsidR="00C74621" w:rsidRPr="003C5763">
              <w:rPr>
                <w:rFonts w:cs="Arial"/>
                <w:szCs w:val="20"/>
                <w:lang w:val="sl-SI"/>
              </w:rPr>
              <w:t xml:space="preserve"> življenja</w:t>
            </w:r>
            <w:r w:rsidR="008D592F" w:rsidRPr="003C5763">
              <w:rPr>
                <w:rFonts w:cs="Arial"/>
                <w:szCs w:val="20"/>
                <w:lang w:val="sl-SI"/>
              </w:rPr>
              <w:t xml:space="preserve"> v pametnih mestih in skupnosti</w:t>
            </w:r>
            <w:r w:rsidR="00C74621" w:rsidRPr="003C5763">
              <w:rPr>
                <w:rFonts w:cs="Arial"/>
                <w:szCs w:val="20"/>
                <w:lang w:val="sl-SI"/>
              </w:rPr>
              <w:t xml:space="preserve"> z inovativno in intenzivno uporabo </w:t>
            </w:r>
            <w:r w:rsidR="008D592F" w:rsidRPr="003C5763">
              <w:rPr>
                <w:rFonts w:cs="Arial"/>
                <w:szCs w:val="20"/>
                <w:lang w:val="sl-SI"/>
              </w:rPr>
              <w:t xml:space="preserve">novih </w:t>
            </w:r>
            <w:r w:rsidR="00C74621" w:rsidRPr="003C5763">
              <w:rPr>
                <w:rFonts w:cs="Arial"/>
                <w:szCs w:val="20"/>
                <w:lang w:val="sl-SI"/>
              </w:rPr>
              <w:t xml:space="preserve">tehnologij in interneta </w:t>
            </w:r>
            <w:r>
              <w:rPr>
                <w:rFonts w:cs="Arial"/>
                <w:szCs w:val="20"/>
                <w:lang w:val="sl-SI"/>
              </w:rPr>
              <w:t>‒</w:t>
            </w:r>
            <w:r w:rsidR="00C74621" w:rsidRPr="003C5763">
              <w:rPr>
                <w:rFonts w:cs="Arial"/>
                <w:szCs w:val="20"/>
                <w:lang w:val="sl-SI"/>
              </w:rPr>
              <w:t xml:space="preserve"> horizontalna strateška </w:t>
            </w:r>
            <w:r w:rsidR="00775776">
              <w:rPr>
                <w:rFonts w:cs="Arial"/>
                <w:szCs w:val="20"/>
                <w:lang w:val="sl-SI"/>
              </w:rPr>
              <w:t>prednostna naloga</w:t>
            </w:r>
            <w:r w:rsidR="00C74621" w:rsidRPr="003C5763">
              <w:rPr>
                <w:rFonts w:cs="Arial"/>
                <w:szCs w:val="20"/>
                <w:lang w:val="sl-SI"/>
              </w:rPr>
              <w:t>.</w:t>
            </w:r>
          </w:p>
          <w:p w14:paraId="4863E218" w14:textId="77777777" w:rsidR="00C74621" w:rsidRPr="003C5763" w:rsidRDefault="00C74621" w:rsidP="00EF2F07">
            <w:pPr>
              <w:numPr>
                <w:ilvl w:val="0"/>
                <w:numId w:val="2"/>
              </w:numPr>
              <w:rPr>
                <w:rFonts w:cs="Arial"/>
                <w:szCs w:val="20"/>
                <w:lang w:val="sl-SI"/>
              </w:rPr>
            </w:pPr>
            <w:r w:rsidRPr="003C5763">
              <w:rPr>
                <w:rFonts w:cs="Arial"/>
                <w:szCs w:val="20"/>
                <w:lang w:val="sl-SI"/>
              </w:rPr>
              <w:t>Medresorsko in medsektorsko sodelovanje za komplementarni razvojni pristop in zasledovanje multiplikativnih razvojnih učinkov.</w:t>
            </w:r>
          </w:p>
          <w:p w14:paraId="3AE5983F" w14:textId="77777777" w:rsidR="00C74621" w:rsidRPr="003C5763" w:rsidRDefault="00C74621" w:rsidP="00EF2F07">
            <w:pPr>
              <w:numPr>
                <w:ilvl w:val="0"/>
                <w:numId w:val="2"/>
              </w:numPr>
              <w:rPr>
                <w:rFonts w:cs="Arial"/>
                <w:szCs w:val="20"/>
                <w:lang w:val="sl-SI"/>
              </w:rPr>
            </w:pPr>
            <w:r w:rsidRPr="003C5763">
              <w:rPr>
                <w:rFonts w:cs="Arial"/>
                <w:szCs w:val="20"/>
                <w:lang w:val="sl-SI"/>
              </w:rPr>
              <w:lastRenderedPageBreak/>
              <w:t>Umestitev Slovenije kot naprednega referenčnega okolja za uvajanje novih tehnologij (umetna inteligenca).</w:t>
            </w:r>
          </w:p>
          <w:p w14:paraId="150E8773" w14:textId="741E6E54" w:rsidR="00C74621" w:rsidRPr="003C5763" w:rsidRDefault="00775776" w:rsidP="00EF2F07">
            <w:pPr>
              <w:numPr>
                <w:ilvl w:val="0"/>
                <w:numId w:val="2"/>
              </w:numPr>
              <w:rPr>
                <w:rFonts w:cs="Arial"/>
                <w:szCs w:val="20"/>
                <w:lang w:val="sl-SI"/>
              </w:rPr>
            </w:pPr>
            <w:r>
              <w:rPr>
                <w:rFonts w:cs="Arial"/>
                <w:szCs w:val="20"/>
                <w:lang w:val="sl-SI"/>
              </w:rPr>
              <w:t>Upo</w:t>
            </w:r>
            <w:r w:rsidR="00C74621" w:rsidRPr="003C5763">
              <w:rPr>
                <w:rFonts w:cs="Arial"/>
                <w:szCs w:val="20"/>
                <w:lang w:val="sl-SI"/>
              </w:rPr>
              <w:t>raba poslovnih priložnosti novih modelov poslovanja na internetu</w:t>
            </w:r>
            <w:r>
              <w:rPr>
                <w:rFonts w:cs="Arial"/>
                <w:szCs w:val="20"/>
                <w:lang w:val="sl-SI"/>
              </w:rPr>
              <w:t xml:space="preserve"> in </w:t>
            </w:r>
            <w:r w:rsidR="00C74621" w:rsidRPr="003C5763">
              <w:rPr>
                <w:rFonts w:cs="Arial"/>
                <w:szCs w:val="20"/>
                <w:lang w:val="sl-SI"/>
              </w:rPr>
              <w:t>omrežnega učinka interneta.</w:t>
            </w:r>
          </w:p>
          <w:p w14:paraId="7ECF2E1F" w14:textId="7608B29F" w:rsidR="00EE1750" w:rsidRPr="003C5763" w:rsidRDefault="008D592F" w:rsidP="00EF2F07">
            <w:pPr>
              <w:numPr>
                <w:ilvl w:val="0"/>
                <w:numId w:val="2"/>
              </w:numPr>
              <w:rPr>
                <w:rFonts w:cs="Arial"/>
                <w:szCs w:val="20"/>
                <w:lang w:val="sl-SI"/>
              </w:rPr>
            </w:pPr>
            <w:r w:rsidRPr="003C5763">
              <w:rPr>
                <w:rFonts w:cs="Arial"/>
                <w:szCs w:val="20"/>
                <w:lang w:val="sl-SI"/>
              </w:rPr>
              <w:t>Umestitev Slovenije kot naprednega referenčnega okolja pri upravljanju podatkov prek omrežja skrbnikov podatkov</w:t>
            </w:r>
            <w:r w:rsidR="00775776">
              <w:rPr>
                <w:rFonts w:cs="Arial"/>
                <w:szCs w:val="20"/>
                <w:lang w:val="sl-SI"/>
              </w:rPr>
              <w:t>.</w:t>
            </w:r>
          </w:p>
          <w:p w14:paraId="3513FA09" w14:textId="15BFEC0B" w:rsidR="00B018F4" w:rsidRPr="003C5763" w:rsidRDefault="008D592F" w:rsidP="00EF2F07">
            <w:pPr>
              <w:numPr>
                <w:ilvl w:val="0"/>
                <w:numId w:val="2"/>
              </w:numPr>
              <w:rPr>
                <w:rFonts w:cs="Arial"/>
                <w:szCs w:val="20"/>
                <w:lang w:val="sl-SI"/>
              </w:rPr>
            </w:pPr>
            <w:r w:rsidRPr="003C5763">
              <w:rPr>
                <w:rFonts w:cs="Arial"/>
                <w:szCs w:val="20"/>
                <w:lang w:val="sl-SI"/>
              </w:rPr>
              <w:t>Umestitev Slovenije kot naprednega referenčnega okolja pri zagotavljanju ustreznega etičnega okvirja pri uporabi podatkov, umetne inteligence ter novih tehnologijah.</w:t>
            </w:r>
          </w:p>
          <w:p w14:paraId="7DB43BA5" w14:textId="15B753BB" w:rsidR="00C74621" w:rsidRPr="003C5763" w:rsidRDefault="00C74621" w:rsidP="00EF2F07">
            <w:pPr>
              <w:rPr>
                <w:rFonts w:cs="Arial"/>
                <w:b/>
                <w:bCs/>
                <w:szCs w:val="20"/>
                <w:lang w:val="sl-SI"/>
              </w:rPr>
            </w:pPr>
            <w:r w:rsidRPr="003C5763">
              <w:rPr>
                <w:rFonts w:cs="Arial"/>
                <w:b/>
                <w:szCs w:val="20"/>
                <w:lang w:val="sl-SI"/>
              </w:rPr>
              <w:t>Digitaln</w:t>
            </w:r>
            <w:r w:rsidR="00A95632" w:rsidRPr="003C5763">
              <w:rPr>
                <w:rFonts w:cs="Arial"/>
                <w:b/>
                <w:szCs w:val="20"/>
                <w:lang w:val="sl-SI"/>
              </w:rPr>
              <w:t>e javne storitve</w:t>
            </w:r>
          </w:p>
          <w:p w14:paraId="066135E3" w14:textId="46B96D68" w:rsidR="00C74621" w:rsidRPr="003C5763" w:rsidRDefault="00C74621" w:rsidP="00EF2F07">
            <w:pPr>
              <w:numPr>
                <w:ilvl w:val="0"/>
                <w:numId w:val="6"/>
              </w:numPr>
              <w:ind w:left="366"/>
              <w:rPr>
                <w:rFonts w:cs="Arial"/>
                <w:bCs/>
                <w:szCs w:val="20"/>
                <w:lang w:val="sl-SI"/>
              </w:rPr>
            </w:pPr>
            <w:r w:rsidRPr="003C5763">
              <w:rPr>
                <w:rFonts w:cs="Arial"/>
                <w:bCs/>
                <w:szCs w:val="20"/>
                <w:lang w:val="sl-SI"/>
              </w:rPr>
              <w:t xml:space="preserve">Okrepiti sodelovanje </w:t>
            </w:r>
            <w:r w:rsidR="009F6811" w:rsidRPr="003C5763">
              <w:rPr>
                <w:rFonts w:cs="Arial"/>
                <w:bCs/>
                <w:szCs w:val="20"/>
                <w:lang w:val="sl-SI"/>
              </w:rPr>
              <w:t xml:space="preserve">z </w:t>
            </w:r>
            <w:r w:rsidRPr="003C5763">
              <w:rPr>
                <w:rFonts w:cs="Arial"/>
                <w:bCs/>
                <w:szCs w:val="20"/>
                <w:lang w:val="sl-SI"/>
              </w:rPr>
              <w:t>gospodarstvom, akademiki, OECD in E</w:t>
            </w:r>
            <w:r w:rsidR="00544D38">
              <w:rPr>
                <w:rFonts w:cs="Arial"/>
                <w:bCs/>
                <w:szCs w:val="20"/>
                <w:lang w:val="sl-SI"/>
              </w:rPr>
              <w:t>vropsko komisijo</w:t>
            </w:r>
            <w:r w:rsidRPr="003C5763">
              <w:rPr>
                <w:rFonts w:cs="Arial"/>
                <w:bCs/>
                <w:szCs w:val="20"/>
                <w:lang w:val="sl-SI"/>
              </w:rPr>
              <w:t xml:space="preserve"> pri pilot</w:t>
            </w:r>
            <w:r w:rsidR="00544D38">
              <w:rPr>
                <w:rFonts w:cs="Arial"/>
                <w:bCs/>
                <w:szCs w:val="20"/>
                <w:lang w:val="sl-SI"/>
              </w:rPr>
              <w:t>n</w:t>
            </w:r>
            <w:r w:rsidRPr="003C5763">
              <w:rPr>
                <w:rFonts w:cs="Arial"/>
                <w:bCs/>
                <w:szCs w:val="20"/>
                <w:lang w:val="sl-SI"/>
              </w:rPr>
              <w:t>ih</w:t>
            </w:r>
            <w:r w:rsidR="00544D38">
              <w:rPr>
                <w:rFonts w:cs="Arial"/>
                <w:bCs/>
                <w:szCs w:val="20"/>
                <w:lang w:val="sl-SI"/>
              </w:rPr>
              <w:t xml:space="preserve"> projektih</w:t>
            </w:r>
            <w:r w:rsidRPr="003C5763">
              <w:rPr>
                <w:rFonts w:cs="Arial"/>
                <w:bCs/>
                <w:szCs w:val="20"/>
                <w:lang w:val="sl-SI"/>
              </w:rPr>
              <w:t xml:space="preserve"> in konferencah.</w:t>
            </w:r>
          </w:p>
          <w:p w14:paraId="5A5CEC34" w14:textId="6AFD24B6" w:rsidR="00C74621" w:rsidRPr="003C5763" w:rsidRDefault="00775776" w:rsidP="00EF2F07">
            <w:pPr>
              <w:numPr>
                <w:ilvl w:val="0"/>
                <w:numId w:val="6"/>
              </w:numPr>
              <w:ind w:left="366"/>
              <w:rPr>
                <w:rFonts w:cs="Arial"/>
                <w:bCs/>
                <w:szCs w:val="20"/>
                <w:lang w:val="sl-SI"/>
              </w:rPr>
            </w:pPr>
            <w:r>
              <w:rPr>
                <w:rFonts w:cs="Arial"/>
                <w:bCs/>
                <w:szCs w:val="20"/>
                <w:lang w:val="sl-SI"/>
              </w:rPr>
              <w:t>Izvajanje</w:t>
            </w:r>
            <w:r w:rsidRPr="003C5763">
              <w:rPr>
                <w:rFonts w:cs="Arial"/>
                <w:bCs/>
                <w:szCs w:val="20"/>
                <w:lang w:val="sl-SI"/>
              </w:rPr>
              <w:t xml:space="preserve"> </w:t>
            </w:r>
            <w:r w:rsidR="00C74621" w:rsidRPr="003C5763">
              <w:rPr>
                <w:rFonts w:cs="Arial"/>
                <w:bCs/>
                <w:szCs w:val="20"/>
                <w:lang w:val="sl-SI"/>
              </w:rPr>
              <w:t xml:space="preserve">načel privzeto digitalno, </w:t>
            </w:r>
            <w:proofErr w:type="spellStart"/>
            <w:r w:rsidR="00C74621" w:rsidRPr="003C5763">
              <w:rPr>
                <w:rFonts w:cs="Arial"/>
                <w:bCs/>
                <w:szCs w:val="20"/>
                <w:lang w:val="sl-SI"/>
              </w:rPr>
              <w:t>interoperabilno</w:t>
            </w:r>
            <w:proofErr w:type="spellEnd"/>
            <w:r w:rsidR="00C74621" w:rsidRPr="003C5763">
              <w:rPr>
                <w:rFonts w:cs="Arial"/>
                <w:bCs/>
                <w:szCs w:val="20"/>
                <w:lang w:val="sl-SI"/>
              </w:rPr>
              <w:t>, samo enkrat.</w:t>
            </w:r>
          </w:p>
          <w:p w14:paraId="39DE5D35" w14:textId="77777777" w:rsidR="00C74621" w:rsidRPr="003C5763" w:rsidRDefault="00C74621" w:rsidP="00EF2F07">
            <w:pPr>
              <w:numPr>
                <w:ilvl w:val="0"/>
                <w:numId w:val="6"/>
              </w:numPr>
              <w:ind w:left="366"/>
              <w:rPr>
                <w:rFonts w:cs="Arial"/>
                <w:bCs/>
                <w:szCs w:val="20"/>
                <w:lang w:val="sl-SI"/>
              </w:rPr>
            </w:pPr>
            <w:r w:rsidRPr="003C5763">
              <w:rPr>
                <w:rFonts w:cs="Arial"/>
                <w:bCs/>
                <w:szCs w:val="20"/>
                <w:lang w:val="sl-SI"/>
              </w:rPr>
              <w:t>Uporabiti NIO in že razvite storitve zaupanja čezmejno in za zasebni sektor.</w:t>
            </w:r>
          </w:p>
          <w:p w14:paraId="22AA9DB0" w14:textId="2F913A49" w:rsidR="00C74621" w:rsidRPr="003C5763" w:rsidRDefault="00C74621" w:rsidP="00EF2F07">
            <w:pPr>
              <w:numPr>
                <w:ilvl w:val="0"/>
                <w:numId w:val="6"/>
              </w:numPr>
              <w:ind w:left="366"/>
              <w:rPr>
                <w:rFonts w:cs="Arial"/>
                <w:bCs/>
                <w:szCs w:val="20"/>
                <w:lang w:val="sl-SI"/>
              </w:rPr>
            </w:pPr>
            <w:r w:rsidRPr="003C5763">
              <w:rPr>
                <w:rFonts w:cs="Arial"/>
                <w:bCs/>
                <w:szCs w:val="20"/>
                <w:lang w:val="sl-SI"/>
              </w:rPr>
              <w:t>Državljanom omogočiti enoten vpogled v osebne podatke in spodbuditi čiščenje podatkov v javnih evidencah.</w:t>
            </w:r>
          </w:p>
          <w:p w14:paraId="06701DD7" w14:textId="336B1488" w:rsidR="00C74621" w:rsidRPr="003C5763" w:rsidRDefault="009F6811" w:rsidP="00A172CA">
            <w:pPr>
              <w:numPr>
                <w:ilvl w:val="0"/>
                <w:numId w:val="6"/>
              </w:numPr>
              <w:ind w:left="368" w:hanging="357"/>
              <w:rPr>
                <w:rFonts w:cs="Arial"/>
                <w:bCs/>
                <w:szCs w:val="20"/>
                <w:lang w:val="sl-SI"/>
              </w:rPr>
            </w:pPr>
            <w:r w:rsidRPr="003C5763">
              <w:rPr>
                <w:rFonts w:cs="Arial"/>
                <w:bCs/>
                <w:szCs w:val="20"/>
                <w:lang w:val="sl-SI"/>
              </w:rPr>
              <w:t>Uredb</w:t>
            </w:r>
            <w:r w:rsidR="00775776">
              <w:rPr>
                <w:rFonts w:cs="Arial"/>
                <w:bCs/>
                <w:szCs w:val="20"/>
                <w:lang w:val="sl-SI"/>
              </w:rPr>
              <w:t xml:space="preserve">o </w:t>
            </w:r>
            <w:r w:rsidR="00176541">
              <w:rPr>
                <w:rFonts w:cs="Arial"/>
                <w:bCs/>
                <w:szCs w:val="20"/>
                <w:lang w:val="sl-SI"/>
              </w:rPr>
              <w:t xml:space="preserve">(EU) 2020/852 </w:t>
            </w:r>
            <w:r w:rsidR="00775776">
              <w:rPr>
                <w:rFonts w:cs="Arial"/>
                <w:bCs/>
                <w:szCs w:val="20"/>
                <w:lang w:val="sl-SI"/>
              </w:rPr>
              <w:t>o</w:t>
            </w:r>
            <w:r w:rsidRPr="003C5763">
              <w:rPr>
                <w:rFonts w:cs="Arial"/>
                <w:bCs/>
                <w:szCs w:val="20"/>
                <w:lang w:val="sl-SI"/>
              </w:rPr>
              <w:t xml:space="preserve"> </w:t>
            </w:r>
            <w:r w:rsidR="00775776" w:rsidRPr="00775776">
              <w:rPr>
                <w:rFonts w:cs="Arial"/>
                <w:bCs/>
                <w:szCs w:val="20"/>
                <w:lang w:val="sl-SI"/>
              </w:rPr>
              <w:t>cilj</w:t>
            </w:r>
            <w:r w:rsidR="00775776">
              <w:rPr>
                <w:rFonts w:cs="Arial"/>
                <w:bCs/>
                <w:szCs w:val="20"/>
                <w:lang w:val="sl-SI"/>
              </w:rPr>
              <w:t>ih</w:t>
            </w:r>
            <w:r w:rsidR="00775776" w:rsidRPr="00775776">
              <w:rPr>
                <w:rFonts w:cs="Arial"/>
                <w:bCs/>
                <w:szCs w:val="20"/>
                <w:lang w:val="sl-SI"/>
              </w:rPr>
              <w:t xml:space="preserve"> trajnostnega razvoja</w:t>
            </w:r>
            <w:r w:rsidR="00176541">
              <w:rPr>
                <w:rStyle w:val="Sprotnaopomba-sklic"/>
                <w:rFonts w:cs="Arial"/>
                <w:bCs/>
                <w:szCs w:val="20"/>
                <w:lang w:val="sl-SI"/>
              </w:rPr>
              <w:footnoteReference w:id="88"/>
            </w:r>
            <w:r w:rsidR="00C74621" w:rsidRPr="003C5763">
              <w:rPr>
                <w:rFonts w:cs="Arial"/>
                <w:bCs/>
                <w:szCs w:val="20"/>
                <w:lang w:val="sl-SI"/>
              </w:rPr>
              <w:t xml:space="preserve">, </w:t>
            </w:r>
            <w:r w:rsidR="005B6612">
              <w:rPr>
                <w:rFonts w:cs="Arial"/>
                <w:bCs/>
                <w:szCs w:val="20"/>
                <w:lang w:val="sl-SI"/>
              </w:rPr>
              <w:t>izsledke ugotovitev</w:t>
            </w:r>
            <w:r w:rsidR="00775776">
              <w:rPr>
                <w:rFonts w:cs="Arial"/>
                <w:bCs/>
                <w:szCs w:val="20"/>
                <w:lang w:val="sl-SI"/>
              </w:rPr>
              <w:t xml:space="preserve"> </w:t>
            </w:r>
            <w:r w:rsidR="00C74621" w:rsidRPr="003C5763">
              <w:rPr>
                <w:rFonts w:cs="Arial"/>
                <w:bCs/>
                <w:szCs w:val="20"/>
                <w:lang w:val="sl-SI"/>
              </w:rPr>
              <w:t>OECD in</w:t>
            </w:r>
            <w:r w:rsidRPr="003C5763">
              <w:rPr>
                <w:rFonts w:cs="Arial"/>
                <w:bCs/>
                <w:szCs w:val="20"/>
                <w:lang w:val="sl-SI"/>
              </w:rPr>
              <w:t xml:space="preserve"> epidemijo</w:t>
            </w:r>
            <w:r w:rsidR="00C74621" w:rsidRPr="003C5763">
              <w:rPr>
                <w:rFonts w:cs="Arial"/>
                <w:bCs/>
                <w:szCs w:val="20"/>
                <w:lang w:val="sl-SI"/>
              </w:rPr>
              <w:t xml:space="preserve"> </w:t>
            </w:r>
            <w:r w:rsidR="00544D38" w:rsidRPr="003C5763">
              <w:rPr>
                <w:rFonts w:cs="Arial"/>
                <w:bCs/>
                <w:szCs w:val="20"/>
                <w:lang w:val="sl-SI"/>
              </w:rPr>
              <w:t>covid</w:t>
            </w:r>
            <w:r w:rsidR="00544D38">
              <w:rPr>
                <w:rFonts w:cs="Arial"/>
                <w:bCs/>
                <w:szCs w:val="20"/>
                <w:lang w:val="sl-SI"/>
              </w:rPr>
              <w:t>a</w:t>
            </w:r>
            <w:r w:rsidRPr="003C5763">
              <w:rPr>
                <w:rFonts w:cs="Arial"/>
                <w:bCs/>
                <w:szCs w:val="20"/>
                <w:lang w:val="sl-SI"/>
              </w:rPr>
              <w:t>-</w:t>
            </w:r>
            <w:r w:rsidR="00C74621" w:rsidRPr="003C5763">
              <w:rPr>
                <w:rFonts w:cs="Arial"/>
                <w:bCs/>
                <w:szCs w:val="20"/>
                <w:lang w:val="sl-SI"/>
              </w:rPr>
              <w:t xml:space="preserve">19 izkoristiti kot priložnost za pospešek digitalizacije. </w:t>
            </w:r>
          </w:p>
          <w:p w14:paraId="16357DBA" w14:textId="77777777" w:rsidR="00C74621" w:rsidRPr="003C5763" w:rsidRDefault="00C74621" w:rsidP="00EF2F07">
            <w:pPr>
              <w:numPr>
                <w:ilvl w:val="0"/>
                <w:numId w:val="6"/>
              </w:numPr>
              <w:ind w:left="366"/>
              <w:rPr>
                <w:rFonts w:cs="Arial"/>
                <w:bCs/>
                <w:szCs w:val="20"/>
                <w:lang w:val="sl-SI"/>
              </w:rPr>
            </w:pPr>
            <w:r w:rsidRPr="003C5763">
              <w:rPr>
                <w:rFonts w:cs="Arial"/>
                <w:bCs/>
                <w:szCs w:val="20"/>
                <w:lang w:val="sl-SI"/>
              </w:rPr>
              <w:t>Vzpostaviti ekosistem deležnikov v podporo stabilnosti digitalizacije uprave in odpornosti za politične motnje.</w:t>
            </w:r>
          </w:p>
          <w:p w14:paraId="1D24FA07" w14:textId="77777777" w:rsidR="00C74621" w:rsidRPr="003C5763" w:rsidRDefault="00C74621" w:rsidP="00EF2F07">
            <w:pPr>
              <w:numPr>
                <w:ilvl w:val="0"/>
                <w:numId w:val="6"/>
              </w:numPr>
              <w:ind w:left="366"/>
              <w:rPr>
                <w:rFonts w:cs="Arial"/>
                <w:bCs/>
                <w:szCs w:val="20"/>
                <w:lang w:val="sl-SI"/>
              </w:rPr>
            </w:pPr>
            <w:r w:rsidRPr="003C5763">
              <w:rPr>
                <w:rFonts w:cs="Arial"/>
                <w:bCs/>
                <w:szCs w:val="20"/>
                <w:lang w:val="sl-SI"/>
              </w:rPr>
              <w:t>Okrepiti ozaveščanje javnosti o možnostih in prednostih digitalnega poslovanja.</w:t>
            </w:r>
          </w:p>
          <w:p w14:paraId="2E988D86" w14:textId="2DFF719C" w:rsidR="00C74621" w:rsidRPr="003C5763" w:rsidRDefault="00C74621" w:rsidP="00EF2F07">
            <w:pPr>
              <w:numPr>
                <w:ilvl w:val="0"/>
                <w:numId w:val="6"/>
              </w:numPr>
              <w:ind w:left="366"/>
              <w:rPr>
                <w:rFonts w:cs="Arial"/>
                <w:bCs/>
                <w:szCs w:val="20"/>
                <w:u w:val="single"/>
                <w:lang w:val="sl-SI"/>
              </w:rPr>
            </w:pPr>
            <w:r w:rsidRPr="003C5763">
              <w:rPr>
                <w:rFonts w:cs="Arial"/>
                <w:bCs/>
                <w:szCs w:val="20"/>
                <w:lang w:val="sl-SI"/>
              </w:rPr>
              <w:t>Ob spreje</w:t>
            </w:r>
            <w:r w:rsidR="00775776">
              <w:rPr>
                <w:rFonts w:cs="Arial"/>
                <w:bCs/>
                <w:szCs w:val="20"/>
                <w:lang w:val="sl-SI"/>
              </w:rPr>
              <w:t>tj</w:t>
            </w:r>
            <w:r w:rsidRPr="003C5763">
              <w:rPr>
                <w:rFonts w:cs="Arial"/>
                <w:bCs/>
                <w:szCs w:val="20"/>
                <w:lang w:val="sl-SI"/>
              </w:rPr>
              <w:t>u zakonodaje uvesti presojo optimizacije procesov in vplivov na digitalizacijo.</w:t>
            </w:r>
          </w:p>
          <w:p w14:paraId="18452140" w14:textId="77777777" w:rsidR="00C74621" w:rsidRPr="003C5763" w:rsidRDefault="00C74621" w:rsidP="00EF2F07">
            <w:pPr>
              <w:rPr>
                <w:rFonts w:cs="Arial"/>
                <w:b/>
                <w:szCs w:val="20"/>
                <w:lang w:val="sl-SI"/>
              </w:rPr>
            </w:pPr>
            <w:r w:rsidRPr="003C5763">
              <w:rPr>
                <w:rFonts w:cs="Arial"/>
                <w:b/>
                <w:szCs w:val="20"/>
                <w:lang w:val="sl-SI"/>
              </w:rPr>
              <w:t>Kibernetska varnost</w:t>
            </w:r>
          </w:p>
          <w:p w14:paraId="73F8A6AE" w14:textId="1024094A" w:rsidR="00055107" w:rsidRPr="003C5763" w:rsidRDefault="00055107" w:rsidP="00B810A0">
            <w:pPr>
              <w:numPr>
                <w:ilvl w:val="0"/>
                <w:numId w:val="2"/>
              </w:numPr>
              <w:rPr>
                <w:rFonts w:cs="Arial"/>
                <w:szCs w:val="20"/>
                <w:lang w:val="sl-SI"/>
              </w:rPr>
            </w:pPr>
            <w:r w:rsidRPr="003C5763">
              <w:rPr>
                <w:rFonts w:cs="Arial"/>
                <w:szCs w:val="20"/>
                <w:lang w:val="sl-SI"/>
              </w:rPr>
              <w:t xml:space="preserve">S prenosom </w:t>
            </w:r>
            <w:r w:rsidR="00B810A0">
              <w:rPr>
                <w:rFonts w:cs="Arial"/>
                <w:szCs w:val="20"/>
                <w:lang w:val="sl-SI"/>
              </w:rPr>
              <w:t>D</w:t>
            </w:r>
            <w:r w:rsidRPr="003C5763">
              <w:rPr>
                <w:rFonts w:cs="Arial"/>
                <w:szCs w:val="20"/>
                <w:lang w:val="sl-SI"/>
              </w:rPr>
              <w:t xml:space="preserve">irektive </w:t>
            </w:r>
            <w:r w:rsidR="00B810A0" w:rsidRPr="00B810A0">
              <w:rPr>
                <w:rFonts w:cs="Arial"/>
                <w:szCs w:val="20"/>
                <w:lang w:val="sl-SI"/>
              </w:rPr>
              <w:t>(EU) 2022/2555</w:t>
            </w:r>
            <w:r w:rsidR="00B810A0">
              <w:rPr>
                <w:rFonts w:cs="Arial"/>
                <w:szCs w:val="20"/>
                <w:lang w:val="sl-SI"/>
              </w:rPr>
              <w:t xml:space="preserve"> </w:t>
            </w:r>
            <w:r w:rsidR="00775776">
              <w:rPr>
                <w:rFonts w:cs="Arial"/>
                <w:szCs w:val="20"/>
                <w:lang w:val="sl-SI"/>
              </w:rPr>
              <w:t>z</w:t>
            </w:r>
            <w:r w:rsidRPr="003C5763">
              <w:rPr>
                <w:rFonts w:cs="Arial"/>
                <w:szCs w:val="20"/>
                <w:lang w:val="sl-SI"/>
              </w:rPr>
              <w:t xml:space="preserve"> nov</w:t>
            </w:r>
            <w:r w:rsidR="00775776">
              <w:rPr>
                <w:rFonts w:cs="Arial"/>
                <w:szCs w:val="20"/>
                <w:lang w:val="sl-SI"/>
              </w:rPr>
              <w:t>i</w:t>
            </w:r>
            <w:r w:rsidRPr="003C5763">
              <w:rPr>
                <w:rFonts w:cs="Arial"/>
                <w:szCs w:val="20"/>
                <w:lang w:val="sl-SI"/>
              </w:rPr>
              <w:t>m zakon</w:t>
            </w:r>
            <w:r w:rsidR="00775776">
              <w:rPr>
                <w:rFonts w:cs="Arial"/>
                <w:szCs w:val="20"/>
                <w:lang w:val="sl-SI"/>
              </w:rPr>
              <w:t>om</w:t>
            </w:r>
            <w:r w:rsidRPr="003C5763">
              <w:rPr>
                <w:rFonts w:cs="Arial"/>
                <w:szCs w:val="20"/>
                <w:lang w:val="sl-SI"/>
              </w:rPr>
              <w:t xml:space="preserve"> o informacijski varnosti se bo število zavezancev, ki bodo morali izpolnjevati </w:t>
            </w:r>
            <w:r w:rsidR="00775776">
              <w:rPr>
                <w:rFonts w:cs="Arial"/>
                <w:szCs w:val="20"/>
                <w:lang w:val="sl-SI"/>
              </w:rPr>
              <w:t>večje</w:t>
            </w:r>
            <w:r w:rsidR="00775776" w:rsidRPr="003C5763">
              <w:rPr>
                <w:rFonts w:cs="Arial"/>
                <w:szCs w:val="20"/>
                <w:lang w:val="sl-SI"/>
              </w:rPr>
              <w:t xml:space="preserve"> </w:t>
            </w:r>
            <w:r w:rsidRPr="003C5763">
              <w:rPr>
                <w:rFonts w:cs="Arial"/>
                <w:szCs w:val="20"/>
                <w:lang w:val="sl-SI"/>
              </w:rPr>
              <w:t>varnostne zahteve</w:t>
            </w:r>
            <w:r w:rsidR="00775776">
              <w:rPr>
                <w:rFonts w:cs="Arial"/>
                <w:szCs w:val="20"/>
                <w:lang w:val="sl-SI"/>
              </w:rPr>
              <w:t>,</w:t>
            </w:r>
            <w:r w:rsidRPr="003C5763">
              <w:rPr>
                <w:rFonts w:cs="Arial"/>
                <w:szCs w:val="20"/>
                <w:lang w:val="sl-SI"/>
              </w:rPr>
              <w:t xml:space="preserve"> povečalo, kar bo pozitivno vplivalo na raven kibernetske varnosti.</w:t>
            </w:r>
          </w:p>
          <w:p w14:paraId="251F4970" w14:textId="322EA4B7" w:rsidR="00055107" w:rsidRPr="003C5763" w:rsidRDefault="00055107" w:rsidP="00EF2F07">
            <w:pPr>
              <w:numPr>
                <w:ilvl w:val="0"/>
                <w:numId w:val="2"/>
              </w:numPr>
              <w:rPr>
                <w:rFonts w:cs="Arial"/>
                <w:szCs w:val="20"/>
                <w:lang w:val="sl-SI"/>
              </w:rPr>
            </w:pPr>
            <w:r w:rsidRPr="003C5763">
              <w:rPr>
                <w:rFonts w:cs="Arial"/>
                <w:szCs w:val="20"/>
                <w:lang w:val="sl-SI"/>
              </w:rPr>
              <w:t xml:space="preserve">Zaradi odgovornosti vodstev organizacij v primeru neizpolnjevanja zahtev bo več pripravljenosti za vlaganje v ukrepe za </w:t>
            </w:r>
            <w:r w:rsidR="007E20A9">
              <w:rPr>
                <w:rFonts w:cs="Arial"/>
                <w:szCs w:val="20"/>
                <w:lang w:val="sl-SI"/>
              </w:rPr>
              <w:t>krepitev</w:t>
            </w:r>
            <w:r w:rsidR="007E20A9" w:rsidRPr="003C5763">
              <w:rPr>
                <w:rFonts w:cs="Arial"/>
                <w:szCs w:val="20"/>
                <w:lang w:val="sl-SI"/>
              </w:rPr>
              <w:t xml:space="preserve"> </w:t>
            </w:r>
            <w:r w:rsidRPr="003C5763">
              <w:rPr>
                <w:rFonts w:cs="Arial"/>
                <w:szCs w:val="20"/>
                <w:lang w:val="sl-SI"/>
              </w:rPr>
              <w:t xml:space="preserve">odpornosti </w:t>
            </w:r>
            <w:r w:rsidR="007E20A9">
              <w:rPr>
                <w:rFonts w:cs="Arial"/>
                <w:szCs w:val="20"/>
                <w:lang w:val="sl-SI"/>
              </w:rPr>
              <w:t>proti</w:t>
            </w:r>
            <w:r w:rsidR="007E20A9" w:rsidRPr="003C5763">
              <w:rPr>
                <w:rFonts w:cs="Arial"/>
                <w:szCs w:val="20"/>
                <w:lang w:val="sl-SI"/>
              </w:rPr>
              <w:t xml:space="preserve"> </w:t>
            </w:r>
            <w:r w:rsidRPr="003C5763">
              <w:rPr>
                <w:rFonts w:cs="Arial"/>
                <w:szCs w:val="20"/>
                <w:lang w:val="sl-SI"/>
              </w:rPr>
              <w:t>kibernetsk</w:t>
            </w:r>
            <w:r w:rsidR="007E20A9">
              <w:rPr>
                <w:rFonts w:cs="Arial"/>
                <w:szCs w:val="20"/>
                <w:lang w:val="sl-SI"/>
              </w:rPr>
              <w:t>im</w:t>
            </w:r>
            <w:r w:rsidRPr="003C5763">
              <w:rPr>
                <w:rFonts w:cs="Arial"/>
                <w:szCs w:val="20"/>
                <w:lang w:val="sl-SI"/>
              </w:rPr>
              <w:t xml:space="preserve"> grožnj</w:t>
            </w:r>
            <w:r w:rsidR="007E20A9">
              <w:rPr>
                <w:rFonts w:cs="Arial"/>
                <w:szCs w:val="20"/>
                <w:lang w:val="sl-SI"/>
              </w:rPr>
              <w:t>am</w:t>
            </w:r>
            <w:r w:rsidRPr="003C5763">
              <w:rPr>
                <w:rFonts w:cs="Arial"/>
                <w:szCs w:val="20"/>
                <w:lang w:val="sl-SI"/>
              </w:rPr>
              <w:t>.</w:t>
            </w:r>
          </w:p>
          <w:p w14:paraId="3C511AA4" w14:textId="4271CB56" w:rsidR="00055107" w:rsidRPr="003C5763" w:rsidRDefault="00055107" w:rsidP="00EF2F07">
            <w:pPr>
              <w:numPr>
                <w:ilvl w:val="0"/>
                <w:numId w:val="2"/>
              </w:numPr>
              <w:rPr>
                <w:rFonts w:cs="Arial"/>
                <w:szCs w:val="20"/>
                <w:lang w:val="sl-SI"/>
              </w:rPr>
            </w:pPr>
            <w:r w:rsidRPr="003C5763">
              <w:rPr>
                <w:rFonts w:cs="Arial"/>
                <w:szCs w:val="20"/>
                <w:lang w:val="sl-SI"/>
              </w:rPr>
              <w:t xml:space="preserve">Z vzpostavitvijo mreže srednjih šol in fakultet, ki bodo ponujale izobraževanje in </w:t>
            </w:r>
            <w:r w:rsidRPr="003C5763">
              <w:rPr>
                <w:rFonts w:cs="Arial"/>
                <w:szCs w:val="20"/>
                <w:lang w:val="sl-SI"/>
              </w:rPr>
              <w:lastRenderedPageBreak/>
              <w:t>usposabljanje s področja kibernetske varnosti</w:t>
            </w:r>
            <w:r w:rsidR="007E20A9">
              <w:rPr>
                <w:rFonts w:cs="Arial"/>
                <w:szCs w:val="20"/>
                <w:lang w:val="sl-SI"/>
              </w:rPr>
              <w:t>,</w:t>
            </w:r>
            <w:r w:rsidRPr="003C5763">
              <w:rPr>
                <w:rFonts w:cs="Arial"/>
                <w:szCs w:val="20"/>
                <w:lang w:val="sl-SI"/>
              </w:rPr>
              <w:t xml:space="preserve"> in s pritegnitvijo mladih na to področje se bo </w:t>
            </w:r>
            <w:r w:rsidR="007E20A9" w:rsidRPr="003C5763">
              <w:rPr>
                <w:rFonts w:cs="Arial"/>
                <w:szCs w:val="20"/>
                <w:lang w:val="sl-SI"/>
              </w:rPr>
              <w:t xml:space="preserve">povečalo </w:t>
            </w:r>
            <w:r w:rsidRPr="003C5763">
              <w:rPr>
                <w:rFonts w:cs="Arial"/>
                <w:szCs w:val="20"/>
                <w:lang w:val="sl-SI"/>
              </w:rPr>
              <w:t xml:space="preserve">število bodočih strokovnjakov. </w:t>
            </w:r>
          </w:p>
          <w:p w14:paraId="0E77CDF6" w14:textId="77777777" w:rsidR="00055107" w:rsidRPr="003C5763" w:rsidRDefault="00055107" w:rsidP="00EF2F07">
            <w:pPr>
              <w:numPr>
                <w:ilvl w:val="0"/>
                <w:numId w:val="2"/>
              </w:numPr>
              <w:rPr>
                <w:rFonts w:cs="Arial"/>
                <w:szCs w:val="20"/>
                <w:lang w:val="sl-SI"/>
              </w:rPr>
            </w:pPr>
            <w:r w:rsidRPr="003C5763">
              <w:rPr>
                <w:rFonts w:cs="Arial"/>
                <w:szCs w:val="20"/>
                <w:lang w:val="sl-SI"/>
              </w:rPr>
              <w:t>Vključitev še nepokritih ciljnih skupin v programe ozaveščanja.</w:t>
            </w:r>
          </w:p>
          <w:p w14:paraId="25251BAE" w14:textId="22926754" w:rsidR="00055107" w:rsidRPr="003C5763" w:rsidRDefault="00055107" w:rsidP="00EF2F07">
            <w:pPr>
              <w:numPr>
                <w:ilvl w:val="0"/>
                <w:numId w:val="2"/>
              </w:numPr>
              <w:rPr>
                <w:rFonts w:cs="Arial"/>
                <w:szCs w:val="20"/>
                <w:lang w:val="sl-SI"/>
              </w:rPr>
            </w:pPr>
            <w:r w:rsidRPr="003C5763">
              <w:rPr>
                <w:rFonts w:cs="Arial"/>
                <w:szCs w:val="20"/>
                <w:lang w:val="sl-SI"/>
              </w:rPr>
              <w:t xml:space="preserve">Z delovanjem Nacionalnega koordinacijskega centra za kibernetsko varnost bo olajšan dostop do </w:t>
            </w:r>
            <w:r w:rsidR="007E20A9" w:rsidRPr="003C5763">
              <w:rPr>
                <w:rFonts w:cs="Arial"/>
                <w:szCs w:val="20"/>
                <w:lang w:val="sl-SI"/>
              </w:rPr>
              <w:t xml:space="preserve">sredstev </w:t>
            </w:r>
            <w:r w:rsidRPr="003C5763">
              <w:rPr>
                <w:rFonts w:cs="Arial"/>
                <w:szCs w:val="20"/>
                <w:lang w:val="sl-SI"/>
              </w:rPr>
              <w:t>EU za raziskave in razvoj na tem področju.</w:t>
            </w:r>
          </w:p>
          <w:p w14:paraId="1BA3965D" w14:textId="6592C71F" w:rsidR="00055107" w:rsidRPr="003C5763" w:rsidRDefault="00055107" w:rsidP="00EF2F07">
            <w:pPr>
              <w:numPr>
                <w:ilvl w:val="0"/>
                <w:numId w:val="2"/>
              </w:numPr>
              <w:rPr>
                <w:rFonts w:cs="Arial"/>
                <w:szCs w:val="20"/>
                <w:lang w:val="sl-SI"/>
              </w:rPr>
            </w:pPr>
            <w:r w:rsidRPr="003C5763">
              <w:rPr>
                <w:rFonts w:cs="Arial"/>
                <w:szCs w:val="20"/>
                <w:lang w:val="sl-SI"/>
              </w:rPr>
              <w:t>S spodbujanjem uporabe standardov in certificiranja IKT</w:t>
            </w:r>
            <w:r w:rsidR="007E20A9">
              <w:rPr>
                <w:rFonts w:cs="Arial"/>
                <w:szCs w:val="20"/>
                <w:lang w:val="sl-SI"/>
              </w:rPr>
              <w:t>-</w:t>
            </w:r>
            <w:r w:rsidRPr="003C5763">
              <w:rPr>
                <w:rFonts w:cs="Arial"/>
                <w:szCs w:val="20"/>
                <w:lang w:val="sl-SI"/>
              </w:rPr>
              <w:t>izdelkov, storitev in procesov se bodo znižali stroški ponudnikom, povečala pa se bo ponudba varnejših proizvodov za končne uporabnike.</w:t>
            </w:r>
          </w:p>
          <w:p w14:paraId="6DCC3171" w14:textId="77777777" w:rsidR="00055107" w:rsidRPr="003C5763" w:rsidRDefault="00055107" w:rsidP="00EF2F07">
            <w:pPr>
              <w:numPr>
                <w:ilvl w:val="0"/>
                <w:numId w:val="2"/>
              </w:numPr>
              <w:rPr>
                <w:rFonts w:cs="Arial"/>
                <w:szCs w:val="20"/>
                <w:lang w:val="sl-SI"/>
              </w:rPr>
            </w:pPr>
            <w:r w:rsidRPr="003C5763">
              <w:rPr>
                <w:rFonts w:cs="Arial"/>
                <w:szCs w:val="20"/>
                <w:lang w:val="sl-SI"/>
              </w:rPr>
              <w:t>Pritegnitev večjega števila žensk na področje kibernetske varnosti.</w:t>
            </w:r>
          </w:p>
          <w:p w14:paraId="4D91BD14" w14:textId="4AEDE6A6" w:rsidR="00055107" w:rsidRPr="003C5763" w:rsidRDefault="00055107" w:rsidP="00EF2F07">
            <w:pPr>
              <w:numPr>
                <w:ilvl w:val="0"/>
                <w:numId w:val="2"/>
              </w:numPr>
              <w:rPr>
                <w:rFonts w:cs="Arial"/>
                <w:szCs w:val="20"/>
                <w:lang w:val="sl-SI"/>
              </w:rPr>
            </w:pPr>
            <w:r w:rsidRPr="003C5763">
              <w:rPr>
                <w:rFonts w:cs="Arial"/>
                <w:szCs w:val="20"/>
                <w:lang w:val="sl-SI"/>
              </w:rPr>
              <w:t xml:space="preserve">Še vedno veliko neizkoriščenih priložnosti za boljšo </w:t>
            </w:r>
            <w:r w:rsidR="007E20A9">
              <w:rPr>
                <w:rFonts w:cs="Arial"/>
                <w:szCs w:val="20"/>
                <w:lang w:val="sl-SI"/>
              </w:rPr>
              <w:t>upo</w:t>
            </w:r>
            <w:r w:rsidRPr="003C5763">
              <w:rPr>
                <w:rFonts w:cs="Arial"/>
                <w:szCs w:val="20"/>
                <w:lang w:val="sl-SI"/>
              </w:rPr>
              <w:t>rabo omejenih virov z boljšim sodelovanjem vseh deležnikov, tudi z javno-zasebnimi partnerstvi.</w:t>
            </w:r>
          </w:p>
          <w:p w14:paraId="79572B6D" w14:textId="22EF05A2" w:rsidR="00C74621" w:rsidRPr="003C5763" w:rsidRDefault="00055107" w:rsidP="007E20A9">
            <w:pPr>
              <w:numPr>
                <w:ilvl w:val="0"/>
                <w:numId w:val="2"/>
              </w:numPr>
              <w:rPr>
                <w:rFonts w:cs="Arial"/>
                <w:szCs w:val="20"/>
                <w:lang w:val="sl-SI"/>
              </w:rPr>
            </w:pPr>
            <w:r w:rsidRPr="003C5763">
              <w:rPr>
                <w:rFonts w:cs="Arial"/>
                <w:szCs w:val="20"/>
                <w:lang w:val="sl-SI"/>
              </w:rPr>
              <w:t xml:space="preserve">Zaradi </w:t>
            </w:r>
            <w:r w:rsidR="007E20A9">
              <w:rPr>
                <w:rFonts w:cs="Arial"/>
                <w:szCs w:val="20"/>
                <w:lang w:val="sl-SI"/>
              </w:rPr>
              <w:t>večje</w:t>
            </w:r>
            <w:r w:rsidR="007E20A9" w:rsidRPr="003C5763">
              <w:rPr>
                <w:rFonts w:cs="Arial"/>
                <w:szCs w:val="20"/>
                <w:lang w:val="sl-SI"/>
              </w:rPr>
              <w:t xml:space="preserve"> </w:t>
            </w:r>
            <w:r w:rsidRPr="003C5763">
              <w:rPr>
                <w:rFonts w:cs="Arial"/>
                <w:szCs w:val="20"/>
                <w:lang w:val="sl-SI"/>
              </w:rPr>
              <w:t>ravni kibernetske varnosti se bo povečalo zaupanje uporabnikov v uporabo interneta in e-storitev, kar bo pozitivno vplivalo na digitalizacijo družbe.</w:t>
            </w:r>
          </w:p>
        </w:tc>
        <w:tc>
          <w:tcPr>
            <w:tcW w:w="2500" w:type="pct"/>
          </w:tcPr>
          <w:p w14:paraId="3DCCC611" w14:textId="048EA9B6" w:rsidR="00A95632" w:rsidRPr="003C5763" w:rsidRDefault="00A95632" w:rsidP="00EF2F07">
            <w:pPr>
              <w:rPr>
                <w:rFonts w:cs="Arial"/>
                <w:b/>
                <w:szCs w:val="20"/>
                <w:lang w:val="sl-SI"/>
              </w:rPr>
            </w:pPr>
            <w:r w:rsidRPr="003C5763">
              <w:rPr>
                <w:rFonts w:cs="Arial"/>
                <w:b/>
                <w:szCs w:val="20"/>
                <w:lang w:val="sl-SI"/>
              </w:rPr>
              <w:lastRenderedPageBreak/>
              <w:t>Gigabitna infrastruktura</w:t>
            </w:r>
          </w:p>
          <w:p w14:paraId="73D742B4" w14:textId="77777777" w:rsidR="00A95632" w:rsidRPr="003C5763" w:rsidRDefault="00A95632" w:rsidP="00EF2F07">
            <w:pPr>
              <w:numPr>
                <w:ilvl w:val="0"/>
                <w:numId w:val="3"/>
              </w:numPr>
              <w:rPr>
                <w:rFonts w:cs="Arial"/>
                <w:szCs w:val="20"/>
                <w:lang w:val="sl-SI"/>
              </w:rPr>
            </w:pPr>
            <w:r w:rsidRPr="003C5763">
              <w:rPr>
                <w:rFonts w:cs="Arial"/>
                <w:szCs w:val="20"/>
                <w:lang w:val="sl-SI"/>
              </w:rPr>
              <w:t>Razvojno zaostajanje podeželskih območij zaradi neustrezne digitalne infrastrukture.</w:t>
            </w:r>
          </w:p>
          <w:p w14:paraId="347F69A6" w14:textId="02043DAF" w:rsidR="00A95632" w:rsidRPr="003C5763" w:rsidRDefault="00A95632" w:rsidP="00EF2F07">
            <w:pPr>
              <w:rPr>
                <w:rFonts w:cs="Arial"/>
                <w:b/>
                <w:szCs w:val="20"/>
                <w:lang w:val="sl-SI"/>
              </w:rPr>
            </w:pPr>
            <w:r w:rsidRPr="003C5763">
              <w:rPr>
                <w:rFonts w:cs="Arial"/>
                <w:b/>
                <w:szCs w:val="20"/>
                <w:lang w:val="sl-SI"/>
              </w:rPr>
              <w:t>Digitalne kompetence in vključenost</w:t>
            </w:r>
          </w:p>
          <w:p w14:paraId="1704DBA0" w14:textId="46B7DB5D" w:rsidR="00A95632" w:rsidRPr="003C5763" w:rsidRDefault="00A95632" w:rsidP="00EF2F07">
            <w:pPr>
              <w:numPr>
                <w:ilvl w:val="0"/>
                <w:numId w:val="3"/>
              </w:numPr>
              <w:rPr>
                <w:rFonts w:cs="Arial"/>
                <w:szCs w:val="20"/>
                <w:lang w:val="sl-SI"/>
              </w:rPr>
            </w:pPr>
            <w:r w:rsidRPr="003C5763">
              <w:rPr>
                <w:rFonts w:cs="Arial"/>
                <w:szCs w:val="20"/>
                <w:lang w:val="sl-SI"/>
              </w:rPr>
              <w:lastRenderedPageBreak/>
              <w:t>Negativni vplivi poglabljanja raz</w:t>
            </w:r>
            <w:r w:rsidR="00775776">
              <w:rPr>
                <w:rFonts w:cs="Arial"/>
                <w:szCs w:val="20"/>
                <w:lang w:val="sl-SI"/>
              </w:rPr>
              <w:t xml:space="preserve">novrstnih </w:t>
            </w:r>
            <w:r w:rsidRPr="003C5763">
              <w:rPr>
                <w:rFonts w:cs="Arial"/>
                <w:szCs w:val="20"/>
                <w:lang w:val="sl-SI"/>
              </w:rPr>
              <w:t>digitalnih ločnic.</w:t>
            </w:r>
          </w:p>
          <w:p w14:paraId="306A4631" w14:textId="13C8BA6F" w:rsidR="00A95632" w:rsidRPr="003C5763" w:rsidRDefault="00775776" w:rsidP="00EF2F07">
            <w:pPr>
              <w:numPr>
                <w:ilvl w:val="0"/>
                <w:numId w:val="3"/>
              </w:numPr>
              <w:rPr>
                <w:rFonts w:cs="Arial"/>
                <w:szCs w:val="20"/>
                <w:lang w:val="sl-SI"/>
              </w:rPr>
            </w:pPr>
            <w:r>
              <w:rPr>
                <w:rFonts w:cs="Arial"/>
                <w:szCs w:val="20"/>
                <w:lang w:val="sl-SI"/>
              </w:rPr>
              <w:t>Slabša</w:t>
            </w:r>
            <w:r w:rsidRPr="003C5763">
              <w:rPr>
                <w:rFonts w:cs="Arial"/>
                <w:szCs w:val="20"/>
                <w:lang w:val="sl-SI"/>
              </w:rPr>
              <w:t xml:space="preserve"> </w:t>
            </w:r>
            <w:r w:rsidR="00A95632" w:rsidRPr="003C5763">
              <w:rPr>
                <w:rFonts w:cs="Arial"/>
                <w:szCs w:val="20"/>
                <w:lang w:val="sl-SI"/>
              </w:rPr>
              <w:t>rab</w:t>
            </w:r>
            <w:r>
              <w:rPr>
                <w:rFonts w:cs="Arial"/>
                <w:szCs w:val="20"/>
                <w:lang w:val="sl-SI"/>
              </w:rPr>
              <w:t>a</w:t>
            </w:r>
            <w:r w:rsidR="00A95632" w:rsidRPr="003C5763">
              <w:rPr>
                <w:rFonts w:cs="Arial"/>
                <w:szCs w:val="20"/>
                <w:lang w:val="sl-SI"/>
              </w:rPr>
              <w:t xml:space="preserve"> slovenščine med maternimi govorci slovenščine in izguba kulturne identitete v digitalnem okolju.</w:t>
            </w:r>
          </w:p>
          <w:p w14:paraId="7813A10F" w14:textId="77777777" w:rsidR="00A95632" w:rsidRPr="003C5763" w:rsidRDefault="00A95632" w:rsidP="00EF2F07">
            <w:pPr>
              <w:numPr>
                <w:ilvl w:val="0"/>
                <w:numId w:val="3"/>
              </w:numPr>
              <w:rPr>
                <w:rFonts w:cs="Arial"/>
                <w:szCs w:val="20"/>
                <w:lang w:val="sl-SI"/>
              </w:rPr>
            </w:pPr>
            <w:r w:rsidRPr="003C5763">
              <w:rPr>
                <w:rFonts w:cs="Arial"/>
                <w:szCs w:val="20"/>
                <w:lang w:val="sl-SI"/>
              </w:rPr>
              <w:t>Upad ustvarjanja digitalnih vsebin v slovenščini.</w:t>
            </w:r>
          </w:p>
          <w:p w14:paraId="237D06AA" w14:textId="5975C919" w:rsidR="000C6882" w:rsidRPr="003C5763" w:rsidRDefault="000C6882" w:rsidP="00EF2F07">
            <w:pPr>
              <w:rPr>
                <w:rFonts w:cs="Arial"/>
                <w:b/>
                <w:szCs w:val="20"/>
                <w:lang w:val="sl-SI"/>
              </w:rPr>
            </w:pPr>
            <w:r w:rsidRPr="003C5763">
              <w:rPr>
                <w:rFonts w:cs="Arial"/>
                <w:b/>
                <w:szCs w:val="20"/>
                <w:lang w:val="sl-SI"/>
              </w:rPr>
              <w:t>Digitalna preobrazba gospodarstva</w:t>
            </w:r>
          </w:p>
          <w:p w14:paraId="0E757397" w14:textId="543A17EF" w:rsidR="000C6882" w:rsidRPr="003C5763" w:rsidRDefault="000C6882" w:rsidP="00EF2F07">
            <w:pPr>
              <w:numPr>
                <w:ilvl w:val="0"/>
                <w:numId w:val="3"/>
              </w:numPr>
              <w:rPr>
                <w:rFonts w:cs="Arial"/>
                <w:szCs w:val="20"/>
                <w:lang w:val="sl-SI"/>
              </w:rPr>
            </w:pPr>
            <w:r w:rsidRPr="003C5763">
              <w:rPr>
                <w:rFonts w:cs="Arial"/>
                <w:szCs w:val="20"/>
                <w:lang w:val="sl-SI"/>
              </w:rPr>
              <w:t xml:space="preserve">Razkroj raziskovalno-razvojnih zmogljivosti s področja IKT, </w:t>
            </w:r>
            <w:r w:rsidR="00775776">
              <w:rPr>
                <w:rFonts w:cs="Arial"/>
                <w:szCs w:val="20"/>
                <w:lang w:val="sl-SI"/>
              </w:rPr>
              <w:t xml:space="preserve">predvsem </w:t>
            </w:r>
            <w:r w:rsidRPr="003C5763">
              <w:rPr>
                <w:rFonts w:cs="Arial"/>
                <w:szCs w:val="20"/>
                <w:lang w:val="sl-SI"/>
              </w:rPr>
              <w:t>zaradi globalizacije raziskovalno-razvojne dejavnosti in globalne konkurence.</w:t>
            </w:r>
          </w:p>
          <w:p w14:paraId="226C0280" w14:textId="16A4DFA3" w:rsidR="00395716" w:rsidRPr="003C5763" w:rsidRDefault="005B6612" w:rsidP="00EF2F07">
            <w:pPr>
              <w:numPr>
                <w:ilvl w:val="0"/>
                <w:numId w:val="3"/>
              </w:numPr>
              <w:rPr>
                <w:rFonts w:cs="Arial"/>
                <w:szCs w:val="20"/>
                <w:lang w:val="sl-SI"/>
              </w:rPr>
            </w:pPr>
            <w:r>
              <w:rPr>
                <w:rFonts w:cs="Arial"/>
                <w:szCs w:val="20"/>
                <w:lang w:val="sl-SI"/>
              </w:rPr>
              <w:t>Nerešena v</w:t>
            </w:r>
            <w:r w:rsidR="00DF4EE8" w:rsidRPr="003C5763">
              <w:rPr>
                <w:rFonts w:cs="Arial"/>
                <w:szCs w:val="20"/>
                <w:lang w:val="sl-SI"/>
              </w:rPr>
              <w:t>prašanja kibernetske varnosti in integracije elementov kibernetske varnosti v digitalizirane poslovne procese ter s tem povezana ranljivost podatkovnih baz podjetij</w:t>
            </w:r>
            <w:r w:rsidR="00395716" w:rsidRPr="003C5763">
              <w:rPr>
                <w:rFonts w:cs="Arial"/>
                <w:szCs w:val="20"/>
                <w:lang w:val="sl-SI"/>
              </w:rPr>
              <w:t>.</w:t>
            </w:r>
          </w:p>
          <w:p w14:paraId="78048298" w14:textId="78FCE3B7" w:rsidR="00DF4EE8" w:rsidRPr="003C5763" w:rsidRDefault="00395716" w:rsidP="00EF2F07">
            <w:pPr>
              <w:numPr>
                <w:ilvl w:val="0"/>
                <w:numId w:val="3"/>
              </w:numPr>
              <w:rPr>
                <w:rFonts w:cs="Arial"/>
                <w:szCs w:val="20"/>
                <w:lang w:val="sl-SI"/>
              </w:rPr>
            </w:pPr>
            <w:r w:rsidRPr="003C5763">
              <w:rPr>
                <w:rFonts w:cs="Arial"/>
                <w:szCs w:val="20"/>
                <w:lang w:val="sl-SI"/>
              </w:rPr>
              <w:t>Slabšanje konkurenčnosti slovenskega gospodarstva in izguba delovnih mest.</w:t>
            </w:r>
          </w:p>
          <w:p w14:paraId="4A6EBFC8" w14:textId="653746E5" w:rsidR="00022761" w:rsidRPr="003C5763" w:rsidRDefault="008D592F" w:rsidP="00EF2F07">
            <w:pPr>
              <w:rPr>
                <w:rFonts w:cs="Arial"/>
                <w:b/>
                <w:szCs w:val="20"/>
                <w:lang w:val="sl-SI"/>
              </w:rPr>
            </w:pPr>
            <w:r w:rsidRPr="003C5763">
              <w:rPr>
                <w:rFonts w:cs="Arial"/>
                <w:b/>
                <w:szCs w:val="20"/>
                <w:lang w:val="sl-SI"/>
              </w:rPr>
              <w:t>Pot v pametno družbo 5.0</w:t>
            </w:r>
          </w:p>
          <w:p w14:paraId="04C3ACAC" w14:textId="77777777" w:rsidR="00C74621" w:rsidRPr="003C5763" w:rsidRDefault="00C74621" w:rsidP="00EF2F07">
            <w:pPr>
              <w:numPr>
                <w:ilvl w:val="0"/>
                <w:numId w:val="3"/>
              </w:numPr>
              <w:rPr>
                <w:rFonts w:cs="Arial"/>
                <w:szCs w:val="20"/>
                <w:lang w:val="sl-SI"/>
              </w:rPr>
            </w:pPr>
            <w:r w:rsidRPr="003C5763">
              <w:rPr>
                <w:rFonts w:cs="Arial"/>
                <w:szCs w:val="20"/>
                <w:lang w:val="sl-SI"/>
              </w:rPr>
              <w:t>Nadaljnji negativni vpliv organizacijske in politične nestabilnosti ter nezadostnih virov financiranja digitalnega preoblikovanja družbe.</w:t>
            </w:r>
          </w:p>
          <w:p w14:paraId="61C3F163" w14:textId="77777777" w:rsidR="00C74621" w:rsidRPr="003C5763" w:rsidRDefault="00C74621" w:rsidP="00EF2F07">
            <w:pPr>
              <w:pStyle w:val="Odstavekseznama"/>
              <w:numPr>
                <w:ilvl w:val="0"/>
                <w:numId w:val="3"/>
              </w:numPr>
              <w:rPr>
                <w:rFonts w:cs="Arial"/>
                <w:szCs w:val="20"/>
                <w:lang w:val="sl-SI"/>
              </w:rPr>
            </w:pPr>
            <w:r w:rsidRPr="003C5763">
              <w:rPr>
                <w:rFonts w:cs="Arial"/>
                <w:szCs w:val="20"/>
                <w:lang w:val="sl-SI"/>
              </w:rPr>
              <w:t xml:space="preserve">Zaostajanje pri digitalizaciji družbe zaradi </w:t>
            </w:r>
            <w:proofErr w:type="spellStart"/>
            <w:r w:rsidRPr="003C5763">
              <w:rPr>
                <w:rFonts w:cs="Arial"/>
                <w:szCs w:val="20"/>
                <w:lang w:val="sl-SI"/>
              </w:rPr>
              <w:t>neizrabe</w:t>
            </w:r>
            <w:proofErr w:type="spellEnd"/>
            <w:r w:rsidRPr="003C5763">
              <w:rPr>
                <w:rFonts w:cs="Arial"/>
                <w:szCs w:val="20"/>
                <w:lang w:val="sl-SI"/>
              </w:rPr>
              <w:t xml:space="preserve"> razvojnih priložnosti digitalne družbe in nezadostne politične podpore.</w:t>
            </w:r>
          </w:p>
          <w:p w14:paraId="4F0A0DB1" w14:textId="67752DD1" w:rsidR="00C74621" w:rsidRPr="003C5763" w:rsidRDefault="00C74621" w:rsidP="00EF2F07">
            <w:pPr>
              <w:numPr>
                <w:ilvl w:val="0"/>
                <w:numId w:val="3"/>
              </w:numPr>
              <w:rPr>
                <w:rFonts w:cs="Arial"/>
                <w:szCs w:val="20"/>
                <w:lang w:val="sl-SI"/>
              </w:rPr>
            </w:pPr>
            <w:r w:rsidRPr="003C5763">
              <w:rPr>
                <w:rFonts w:cs="Arial"/>
                <w:szCs w:val="20"/>
                <w:lang w:val="sl-SI"/>
              </w:rPr>
              <w:t xml:space="preserve">Premajhen interes deležnikov za izvedbo </w:t>
            </w:r>
            <w:r w:rsidR="00395716" w:rsidRPr="003C5763">
              <w:rPr>
                <w:rFonts w:cs="Arial"/>
                <w:szCs w:val="20"/>
                <w:lang w:val="sl-SI"/>
              </w:rPr>
              <w:t>potrebni</w:t>
            </w:r>
            <w:r w:rsidRPr="003C5763">
              <w:rPr>
                <w:rFonts w:cs="Arial"/>
                <w:szCs w:val="20"/>
                <w:lang w:val="sl-SI"/>
              </w:rPr>
              <w:t>h ukrepov</w:t>
            </w:r>
            <w:r w:rsidR="00395716" w:rsidRPr="003C5763">
              <w:rPr>
                <w:rFonts w:cs="Arial"/>
                <w:szCs w:val="20"/>
                <w:lang w:val="sl-SI"/>
              </w:rPr>
              <w:t>.</w:t>
            </w:r>
          </w:p>
          <w:p w14:paraId="17381AB6" w14:textId="4E24233E" w:rsidR="008D592F" w:rsidRPr="003C5763" w:rsidRDefault="008D592F" w:rsidP="00EF2F07">
            <w:pPr>
              <w:numPr>
                <w:ilvl w:val="0"/>
                <w:numId w:val="3"/>
              </w:numPr>
              <w:rPr>
                <w:rFonts w:cs="Arial"/>
                <w:szCs w:val="20"/>
                <w:lang w:val="sl-SI"/>
              </w:rPr>
            </w:pPr>
            <w:r w:rsidRPr="003C5763">
              <w:rPr>
                <w:rFonts w:cs="Arial"/>
                <w:szCs w:val="20"/>
                <w:lang w:val="sl-SI"/>
              </w:rPr>
              <w:t xml:space="preserve">Odklonilni odnos do uvajanja umetne inteligence </w:t>
            </w:r>
            <w:r w:rsidR="00775776">
              <w:rPr>
                <w:rFonts w:cs="Arial"/>
                <w:szCs w:val="20"/>
                <w:lang w:val="sl-SI"/>
              </w:rPr>
              <w:t>in</w:t>
            </w:r>
            <w:r w:rsidR="00775776" w:rsidRPr="003C5763">
              <w:rPr>
                <w:rFonts w:cs="Arial"/>
                <w:szCs w:val="20"/>
                <w:lang w:val="sl-SI"/>
              </w:rPr>
              <w:t xml:space="preserve"> </w:t>
            </w:r>
            <w:r w:rsidRPr="003C5763">
              <w:rPr>
                <w:rFonts w:cs="Arial"/>
                <w:szCs w:val="20"/>
                <w:lang w:val="sl-SI"/>
              </w:rPr>
              <w:t>novih tehnologij.</w:t>
            </w:r>
          </w:p>
          <w:p w14:paraId="20296A18" w14:textId="18B8D75C" w:rsidR="008D592F" w:rsidRPr="003C5763" w:rsidRDefault="008D592F" w:rsidP="00EF2F07">
            <w:pPr>
              <w:numPr>
                <w:ilvl w:val="0"/>
                <w:numId w:val="3"/>
              </w:numPr>
              <w:rPr>
                <w:rFonts w:cs="Arial"/>
                <w:szCs w:val="20"/>
                <w:lang w:val="sl-SI"/>
              </w:rPr>
            </w:pPr>
            <w:r w:rsidRPr="003C5763">
              <w:rPr>
                <w:rFonts w:cs="Arial"/>
                <w:szCs w:val="20"/>
                <w:lang w:val="sl-SI"/>
              </w:rPr>
              <w:t>Premajhna vlaganja v digitalno preobrazbo</w:t>
            </w:r>
            <w:r w:rsidR="00395716" w:rsidRPr="003C5763">
              <w:rPr>
                <w:rFonts w:cs="Arial"/>
                <w:szCs w:val="20"/>
                <w:lang w:val="sl-SI"/>
              </w:rPr>
              <w:t>.</w:t>
            </w:r>
          </w:p>
          <w:p w14:paraId="0BF050BC" w14:textId="3E49B237" w:rsidR="00C74621" w:rsidRPr="003C5763" w:rsidRDefault="00C74621" w:rsidP="00EF2F07">
            <w:pPr>
              <w:rPr>
                <w:rFonts w:cs="Arial"/>
                <w:b/>
                <w:szCs w:val="20"/>
                <w:lang w:val="sl-SI"/>
              </w:rPr>
            </w:pPr>
            <w:r w:rsidRPr="003C5763">
              <w:rPr>
                <w:rFonts w:cs="Arial"/>
                <w:b/>
                <w:szCs w:val="20"/>
                <w:lang w:val="sl-SI"/>
              </w:rPr>
              <w:t>Digitaln</w:t>
            </w:r>
            <w:r w:rsidR="00A95632" w:rsidRPr="003C5763">
              <w:rPr>
                <w:rFonts w:cs="Arial"/>
                <w:b/>
                <w:szCs w:val="20"/>
                <w:lang w:val="sl-SI"/>
              </w:rPr>
              <w:t>e javne storitve</w:t>
            </w:r>
          </w:p>
          <w:p w14:paraId="1D55E476" w14:textId="77777777" w:rsidR="00C74621" w:rsidRPr="003C5763" w:rsidRDefault="00C74621" w:rsidP="00EF2F07">
            <w:pPr>
              <w:numPr>
                <w:ilvl w:val="0"/>
                <w:numId w:val="3"/>
              </w:numPr>
              <w:rPr>
                <w:rFonts w:cs="Arial"/>
                <w:szCs w:val="20"/>
                <w:lang w:val="sl-SI"/>
              </w:rPr>
            </w:pPr>
            <w:r w:rsidRPr="003C5763">
              <w:rPr>
                <w:rFonts w:cs="Arial"/>
                <w:szCs w:val="20"/>
                <w:lang w:val="sl-SI"/>
              </w:rPr>
              <w:t>Šibko sodelovanje in rivalstvo med organi.</w:t>
            </w:r>
          </w:p>
          <w:p w14:paraId="032A4422" w14:textId="77777777" w:rsidR="00C74621" w:rsidRPr="003C5763" w:rsidRDefault="00C74621" w:rsidP="00EF2F07">
            <w:pPr>
              <w:numPr>
                <w:ilvl w:val="0"/>
                <w:numId w:val="3"/>
              </w:numPr>
              <w:rPr>
                <w:rFonts w:cs="Arial"/>
                <w:szCs w:val="20"/>
                <w:lang w:val="sl-SI"/>
              </w:rPr>
            </w:pPr>
            <w:r w:rsidRPr="003C5763">
              <w:rPr>
                <w:rFonts w:cs="Arial"/>
                <w:szCs w:val="20"/>
                <w:lang w:val="sl-SI"/>
              </w:rPr>
              <w:t>Nezainteresiranost mladih za zaposlitev v državni upravi.</w:t>
            </w:r>
          </w:p>
          <w:p w14:paraId="078487D9" w14:textId="5B68CFBF" w:rsidR="00C74621" w:rsidRPr="003C5763" w:rsidRDefault="00C74621" w:rsidP="00EF2F07">
            <w:pPr>
              <w:numPr>
                <w:ilvl w:val="0"/>
                <w:numId w:val="3"/>
              </w:numPr>
              <w:rPr>
                <w:rFonts w:cs="Arial"/>
                <w:szCs w:val="20"/>
                <w:lang w:val="sl-SI"/>
              </w:rPr>
            </w:pPr>
            <w:r w:rsidRPr="003C5763">
              <w:rPr>
                <w:rFonts w:cs="Arial"/>
                <w:szCs w:val="20"/>
                <w:lang w:val="sl-SI"/>
              </w:rPr>
              <w:t xml:space="preserve">Usmerjenost </w:t>
            </w:r>
            <w:r w:rsidR="00775776">
              <w:rPr>
                <w:rFonts w:cs="Arial"/>
                <w:szCs w:val="20"/>
                <w:lang w:val="sl-SI"/>
              </w:rPr>
              <w:t>v</w:t>
            </w:r>
            <w:r w:rsidR="00775776" w:rsidRPr="003C5763">
              <w:rPr>
                <w:rFonts w:cs="Arial"/>
                <w:szCs w:val="20"/>
                <w:lang w:val="sl-SI"/>
              </w:rPr>
              <w:t xml:space="preserve"> </w:t>
            </w:r>
            <w:r w:rsidRPr="003C5763">
              <w:rPr>
                <w:rFonts w:cs="Arial"/>
                <w:szCs w:val="20"/>
                <w:lang w:val="sl-SI"/>
              </w:rPr>
              <w:t>kratkoročne cilje in zanemarjanje strateških usmeritev.</w:t>
            </w:r>
          </w:p>
          <w:p w14:paraId="025C4BDB" w14:textId="350C9CFD" w:rsidR="00C74621" w:rsidRPr="003C5763" w:rsidRDefault="00C74621" w:rsidP="00EF2F07">
            <w:pPr>
              <w:numPr>
                <w:ilvl w:val="0"/>
                <w:numId w:val="3"/>
              </w:numPr>
              <w:rPr>
                <w:rFonts w:cs="Arial"/>
                <w:szCs w:val="20"/>
                <w:lang w:val="sl-SI"/>
              </w:rPr>
            </w:pPr>
            <w:r w:rsidRPr="003C5763">
              <w:rPr>
                <w:rFonts w:cs="Arial"/>
                <w:szCs w:val="20"/>
                <w:lang w:val="sl-SI"/>
              </w:rPr>
              <w:t xml:space="preserve">Odvisnost razvojnih projektov od (začasnih) </w:t>
            </w:r>
            <w:r w:rsidR="00775776" w:rsidRPr="003C5763">
              <w:rPr>
                <w:rFonts w:cs="Arial"/>
                <w:szCs w:val="20"/>
                <w:lang w:val="sl-SI"/>
              </w:rPr>
              <w:t xml:space="preserve">sredstev </w:t>
            </w:r>
            <w:r w:rsidRPr="003C5763">
              <w:rPr>
                <w:rFonts w:cs="Arial"/>
                <w:szCs w:val="20"/>
                <w:lang w:val="sl-SI"/>
              </w:rPr>
              <w:t xml:space="preserve">EU, </w:t>
            </w:r>
            <w:r w:rsidR="00775776">
              <w:rPr>
                <w:rFonts w:cs="Arial"/>
                <w:szCs w:val="20"/>
                <w:lang w:val="sl-SI"/>
              </w:rPr>
              <w:t>pri čemer</w:t>
            </w:r>
            <w:r w:rsidR="00775776" w:rsidRPr="003C5763">
              <w:rPr>
                <w:rFonts w:cs="Arial"/>
                <w:szCs w:val="20"/>
                <w:lang w:val="sl-SI"/>
              </w:rPr>
              <w:t xml:space="preserve"> </w:t>
            </w:r>
            <w:r w:rsidRPr="003C5763">
              <w:rPr>
                <w:rFonts w:cs="Arial"/>
                <w:szCs w:val="20"/>
                <w:lang w:val="sl-SI"/>
              </w:rPr>
              <w:t xml:space="preserve">za operativno delovanje ni zagotovljenega vzdrževanja </w:t>
            </w:r>
            <w:r w:rsidR="00775776">
              <w:rPr>
                <w:rFonts w:cs="Arial"/>
                <w:szCs w:val="20"/>
                <w:lang w:val="sl-SI"/>
              </w:rPr>
              <w:t>niti</w:t>
            </w:r>
            <w:r w:rsidR="00775776" w:rsidRPr="003C5763">
              <w:rPr>
                <w:rFonts w:cs="Arial"/>
                <w:szCs w:val="20"/>
                <w:lang w:val="sl-SI"/>
              </w:rPr>
              <w:t xml:space="preserve"> </w:t>
            </w:r>
            <w:r w:rsidRPr="003C5763">
              <w:rPr>
                <w:rFonts w:cs="Arial"/>
                <w:szCs w:val="20"/>
                <w:lang w:val="sl-SI"/>
              </w:rPr>
              <w:t>kadrov.</w:t>
            </w:r>
          </w:p>
          <w:p w14:paraId="29D6C7A0" w14:textId="7FFC532A" w:rsidR="00C74621" w:rsidRPr="003C5763" w:rsidRDefault="00C74621" w:rsidP="00EF2F07">
            <w:pPr>
              <w:numPr>
                <w:ilvl w:val="0"/>
                <w:numId w:val="3"/>
              </w:numPr>
              <w:rPr>
                <w:rFonts w:cs="Arial"/>
                <w:szCs w:val="20"/>
                <w:lang w:val="sl-SI"/>
              </w:rPr>
            </w:pPr>
            <w:r w:rsidRPr="003C5763">
              <w:rPr>
                <w:rFonts w:cs="Arial"/>
                <w:szCs w:val="20"/>
                <w:lang w:val="sl-SI"/>
              </w:rPr>
              <w:t xml:space="preserve">Nezainteresiranost organov za </w:t>
            </w:r>
            <w:r w:rsidR="009F6811" w:rsidRPr="003C5763">
              <w:rPr>
                <w:rFonts w:cs="Arial"/>
                <w:szCs w:val="20"/>
                <w:lang w:val="sl-SI"/>
              </w:rPr>
              <w:t>sodelovanje</w:t>
            </w:r>
            <w:r w:rsidRPr="003C5763">
              <w:rPr>
                <w:rFonts w:cs="Arial"/>
                <w:szCs w:val="20"/>
                <w:lang w:val="sl-SI"/>
              </w:rPr>
              <w:t>.</w:t>
            </w:r>
          </w:p>
          <w:p w14:paraId="2FB4FCC1" w14:textId="77777777" w:rsidR="00C74621" w:rsidRPr="003C5763" w:rsidRDefault="00C74621" w:rsidP="00EF2F07">
            <w:pPr>
              <w:numPr>
                <w:ilvl w:val="0"/>
                <w:numId w:val="3"/>
              </w:numPr>
              <w:rPr>
                <w:rFonts w:cs="Arial"/>
                <w:szCs w:val="20"/>
                <w:lang w:val="sl-SI"/>
              </w:rPr>
            </w:pPr>
            <w:r w:rsidRPr="003C5763">
              <w:rPr>
                <w:rFonts w:cs="Arial"/>
                <w:szCs w:val="20"/>
                <w:lang w:val="sl-SI"/>
              </w:rPr>
              <w:t>Povečanje tveganja za pomanjkljive javne e-storitve zaradi slabe kakovosti in razpoložljivosti podatkov.</w:t>
            </w:r>
          </w:p>
          <w:p w14:paraId="4D514178" w14:textId="77777777" w:rsidR="00C74621" w:rsidRPr="003C5763" w:rsidRDefault="00C74621" w:rsidP="00EF2F07">
            <w:pPr>
              <w:numPr>
                <w:ilvl w:val="0"/>
                <w:numId w:val="3"/>
              </w:numPr>
              <w:rPr>
                <w:rFonts w:cs="Arial"/>
                <w:szCs w:val="20"/>
                <w:lang w:val="sl-SI"/>
              </w:rPr>
            </w:pPr>
            <w:r w:rsidRPr="003C5763">
              <w:rPr>
                <w:rFonts w:cs="Arial"/>
                <w:szCs w:val="20"/>
                <w:lang w:val="sl-SI"/>
              </w:rPr>
              <w:t>Slaba odzivnost končnih uporabnikov digitalnih storitev.</w:t>
            </w:r>
          </w:p>
          <w:p w14:paraId="41496BC4" w14:textId="063FE9FC" w:rsidR="00C74621" w:rsidRPr="003C5763" w:rsidRDefault="00C74621" w:rsidP="00EF2F07">
            <w:pPr>
              <w:numPr>
                <w:ilvl w:val="0"/>
                <w:numId w:val="3"/>
              </w:numPr>
              <w:rPr>
                <w:rFonts w:cs="Arial"/>
                <w:szCs w:val="20"/>
                <w:lang w:val="sl-SI"/>
              </w:rPr>
            </w:pPr>
            <w:r w:rsidRPr="003C5763">
              <w:rPr>
                <w:rFonts w:cs="Arial"/>
                <w:szCs w:val="20"/>
                <w:lang w:val="sl-SI"/>
              </w:rPr>
              <w:t>Odvisnost delovanja državne informatike od vsakokratnih zamenjav Vlade</w:t>
            </w:r>
            <w:r w:rsidR="00544D38">
              <w:rPr>
                <w:rFonts w:cs="Arial"/>
                <w:szCs w:val="20"/>
                <w:lang w:val="sl-SI"/>
              </w:rPr>
              <w:t xml:space="preserve"> R</w:t>
            </w:r>
            <w:r w:rsidR="000B2FBA">
              <w:rPr>
                <w:rFonts w:cs="Arial"/>
                <w:szCs w:val="20"/>
                <w:lang w:val="sl-SI"/>
              </w:rPr>
              <w:t xml:space="preserve">epublike </w:t>
            </w:r>
            <w:r w:rsidR="00544D38">
              <w:rPr>
                <w:rFonts w:cs="Arial"/>
                <w:szCs w:val="20"/>
                <w:lang w:val="sl-SI"/>
              </w:rPr>
              <w:t>S</w:t>
            </w:r>
            <w:r w:rsidR="000B2FBA">
              <w:rPr>
                <w:rFonts w:cs="Arial"/>
                <w:szCs w:val="20"/>
                <w:lang w:val="sl-SI"/>
              </w:rPr>
              <w:t>lovenije</w:t>
            </w:r>
            <w:r w:rsidRPr="003C5763">
              <w:rPr>
                <w:rFonts w:cs="Arial"/>
                <w:szCs w:val="20"/>
                <w:lang w:val="sl-SI"/>
              </w:rPr>
              <w:t>.</w:t>
            </w:r>
          </w:p>
          <w:p w14:paraId="38B80982" w14:textId="5BEF4623" w:rsidR="00C74621" w:rsidRPr="003C5763" w:rsidRDefault="00C74621" w:rsidP="00EF2F07">
            <w:pPr>
              <w:numPr>
                <w:ilvl w:val="0"/>
                <w:numId w:val="3"/>
              </w:numPr>
              <w:rPr>
                <w:rFonts w:cs="Arial"/>
                <w:szCs w:val="20"/>
                <w:lang w:val="sl-SI"/>
              </w:rPr>
            </w:pPr>
            <w:r w:rsidRPr="003C5763">
              <w:rPr>
                <w:rFonts w:cs="Arial"/>
                <w:szCs w:val="20"/>
                <w:lang w:val="sl-SI"/>
              </w:rPr>
              <w:t xml:space="preserve">Slaba pripravljenost državnih organov za izvedbo javnih storitev ob izjemnih situacijah (npr. </w:t>
            </w:r>
            <w:r w:rsidR="009F6811" w:rsidRPr="003C5763">
              <w:rPr>
                <w:rFonts w:cs="Arial"/>
                <w:szCs w:val="20"/>
                <w:lang w:val="sl-SI"/>
              </w:rPr>
              <w:t xml:space="preserve">epidemija </w:t>
            </w:r>
            <w:r w:rsidR="00544D38" w:rsidRPr="003C5763">
              <w:rPr>
                <w:rFonts w:cs="Arial"/>
                <w:szCs w:val="20"/>
                <w:lang w:val="sl-SI"/>
              </w:rPr>
              <w:t>covid</w:t>
            </w:r>
            <w:r w:rsidR="00544D38">
              <w:rPr>
                <w:rFonts w:cs="Arial"/>
                <w:szCs w:val="20"/>
                <w:lang w:val="sl-SI"/>
              </w:rPr>
              <w:t>a</w:t>
            </w:r>
            <w:r w:rsidR="009F6811" w:rsidRPr="003C5763">
              <w:rPr>
                <w:rFonts w:cs="Arial"/>
                <w:szCs w:val="20"/>
                <w:lang w:val="sl-SI"/>
              </w:rPr>
              <w:t>-</w:t>
            </w:r>
            <w:r w:rsidRPr="003C5763">
              <w:rPr>
                <w:rFonts w:cs="Arial"/>
                <w:szCs w:val="20"/>
                <w:lang w:val="sl-SI"/>
              </w:rPr>
              <w:t>19).</w:t>
            </w:r>
          </w:p>
          <w:p w14:paraId="19CA847B" w14:textId="77777777" w:rsidR="00C74621" w:rsidRPr="003C5763" w:rsidRDefault="00C74621" w:rsidP="00EF2F07">
            <w:pPr>
              <w:rPr>
                <w:rFonts w:cs="Arial"/>
                <w:szCs w:val="20"/>
                <w:lang w:val="sl-SI"/>
              </w:rPr>
            </w:pPr>
            <w:r w:rsidRPr="003C5763">
              <w:rPr>
                <w:rFonts w:cs="Arial"/>
                <w:b/>
                <w:szCs w:val="20"/>
                <w:lang w:val="sl-SI"/>
              </w:rPr>
              <w:t>Kibernetska varnost</w:t>
            </w:r>
          </w:p>
          <w:p w14:paraId="4A7741D2" w14:textId="5ED2D39A" w:rsidR="00055107" w:rsidRPr="003C5763" w:rsidRDefault="00055107" w:rsidP="00EF2F07">
            <w:pPr>
              <w:numPr>
                <w:ilvl w:val="0"/>
                <w:numId w:val="3"/>
              </w:numPr>
              <w:rPr>
                <w:rFonts w:cs="Arial"/>
                <w:szCs w:val="20"/>
                <w:lang w:val="sl-SI"/>
              </w:rPr>
            </w:pPr>
            <w:r w:rsidRPr="003C5763">
              <w:rPr>
                <w:rFonts w:cs="Arial"/>
                <w:szCs w:val="20"/>
                <w:lang w:val="sl-SI"/>
              </w:rPr>
              <w:lastRenderedPageBreak/>
              <w:t>Od</w:t>
            </w:r>
            <w:r w:rsidR="00775776">
              <w:rPr>
                <w:rFonts w:cs="Arial"/>
                <w:szCs w:val="20"/>
                <w:lang w:val="sl-SI"/>
              </w:rPr>
              <w:t>hod</w:t>
            </w:r>
            <w:r w:rsidRPr="003C5763">
              <w:rPr>
                <w:rFonts w:cs="Arial"/>
                <w:szCs w:val="20"/>
                <w:lang w:val="sl-SI"/>
              </w:rPr>
              <w:t xml:space="preserve"> strokovnjakov kibernetske varnosti v tujino zaradi nestimulativnega poslovnega okolja v državi oziroma zaradi </w:t>
            </w:r>
            <w:r w:rsidR="00775776">
              <w:rPr>
                <w:rFonts w:cs="Arial"/>
                <w:szCs w:val="20"/>
                <w:lang w:val="sl-SI"/>
              </w:rPr>
              <w:t>ne</w:t>
            </w:r>
            <w:r w:rsidRPr="003C5763">
              <w:rPr>
                <w:rFonts w:cs="Arial"/>
                <w:szCs w:val="20"/>
                <w:lang w:val="sl-SI"/>
              </w:rPr>
              <w:t>primer</w:t>
            </w:r>
            <w:r w:rsidR="00775776">
              <w:rPr>
                <w:rFonts w:cs="Arial"/>
                <w:szCs w:val="20"/>
                <w:lang w:val="sl-SI"/>
              </w:rPr>
              <w:t>ljivih</w:t>
            </w:r>
            <w:r w:rsidRPr="003C5763">
              <w:rPr>
                <w:rFonts w:cs="Arial"/>
                <w:szCs w:val="20"/>
                <w:lang w:val="sl-SI"/>
              </w:rPr>
              <w:t xml:space="preserve"> prednosti drugod.</w:t>
            </w:r>
          </w:p>
          <w:p w14:paraId="5C250501" w14:textId="77777777" w:rsidR="00055107" w:rsidRPr="003C5763" w:rsidRDefault="00055107" w:rsidP="00EF2F07">
            <w:pPr>
              <w:numPr>
                <w:ilvl w:val="0"/>
                <w:numId w:val="3"/>
              </w:numPr>
              <w:rPr>
                <w:rFonts w:cs="Arial"/>
                <w:szCs w:val="20"/>
                <w:lang w:val="sl-SI"/>
              </w:rPr>
            </w:pPr>
            <w:r w:rsidRPr="003C5763">
              <w:rPr>
                <w:rFonts w:cs="Arial"/>
                <w:szCs w:val="20"/>
                <w:lang w:val="sl-SI"/>
              </w:rPr>
              <w:t>Nezanimanje mladih za kariero na področju kibernetske varnosti.</w:t>
            </w:r>
          </w:p>
          <w:p w14:paraId="133DF0E6" w14:textId="77777777" w:rsidR="00055107" w:rsidRPr="003C5763" w:rsidRDefault="00055107" w:rsidP="00EF2F07">
            <w:pPr>
              <w:numPr>
                <w:ilvl w:val="0"/>
                <w:numId w:val="3"/>
              </w:numPr>
              <w:rPr>
                <w:rFonts w:cs="Arial"/>
                <w:szCs w:val="20"/>
                <w:lang w:val="sl-SI"/>
              </w:rPr>
            </w:pPr>
            <w:r w:rsidRPr="003C5763">
              <w:rPr>
                <w:rFonts w:cs="Arial"/>
                <w:szCs w:val="20"/>
                <w:lang w:val="sl-SI"/>
              </w:rPr>
              <w:t>Nezainteresiranost ciljnih skupin za programe ozaveščanja.</w:t>
            </w:r>
          </w:p>
          <w:p w14:paraId="4A4F72DB" w14:textId="563E2BF4" w:rsidR="00055107" w:rsidRPr="003C5763" w:rsidRDefault="00055107" w:rsidP="00EF2F07">
            <w:pPr>
              <w:numPr>
                <w:ilvl w:val="0"/>
                <w:numId w:val="3"/>
              </w:numPr>
              <w:rPr>
                <w:rFonts w:cs="Arial"/>
                <w:szCs w:val="20"/>
                <w:lang w:val="sl-SI"/>
              </w:rPr>
            </w:pPr>
            <w:r w:rsidRPr="003C5763">
              <w:rPr>
                <w:rFonts w:cs="Arial"/>
                <w:szCs w:val="20"/>
                <w:lang w:val="sl-SI"/>
              </w:rPr>
              <w:t xml:space="preserve">Nezaupanje v kibernetski prostor, varnost in zasebnost ter s tem v uporabo e-storitev na internetu – oslabitev komercialnega potenciala digitalizacije ter </w:t>
            </w:r>
            <w:r w:rsidR="00775776">
              <w:rPr>
                <w:rFonts w:cs="Arial"/>
                <w:szCs w:val="20"/>
                <w:lang w:val="sl-SI"/>
              </w:rPr>
              <w:t>šibko</w:t>
            </w:r>
            <w:r w:rsidRPr="003C5763">
              <w:rPr>
                <w:rFonts w:cs="Arial"/>
                <w:szCs w:val="20"/>
                <w:lang w:val="sl-SI"/>
              </w:rPr>
              <w:t xml:space="preserve"> zaupanj</w:t>
            </w:r>
            <w:r w:rsidR="00775776">
              <w:rPr>
                <w:rFonts w:cs="Arial"/>
                <w:szCs w:val="20"/>
                <w:lang w:val="sl-SI"/>
              </w:rPr>
              <w:t>e</w:t>
            </w:r>
            <w:r w:rsidRPr="003C5763">
              <w:rPr>
                <w:rFonts w:cs="Arial"/>
                <w:szCs w:val="20"/>
                <w:lang w:val="sl-SI"/>
              </w:rPr>
              <w:t xml:space="preserve"> državljanov v državo.</w:t>
            </w:r>
          </w:p>
          <w:p w14:paraId="566D9756" w14:textId="043ADB67" w:rsidR="00C74621" w:rsidRPr="003C5763" w:rsidRDefault="00055107" w:rsidP="00775776">
            <w:pPr>
              <w:numPr>
                <w:ilvl w:val="0"/>
                <w:numId w:val="3"/>
              </w:numPr>
              <w:rPr>
                <w:rFonts w:cs="Arial"/>
                <w:szCs w:val="20"/>
                <w:lang w:val="sl-SI"/>
              </w:rPr>
            </w:pPr>
            <w:r w:rsidRPr="003C5763">
              <w:rPr>
                <w:rFonts w:cs="Arial"/>
                <w:szCs w:val="20"/>
                <w:lang w:val="sl-SI"/>
              </w:rPr>
              <w:t>V spremenjenih geopolitičnih okoliščinah lahko Slovenija postane bolj izpostavljena kibernetskim grožnjam raznih akterjev kibernetskih groženj.</w:t>
            </w:r>
          </w:p>
        </w:tc>
      </w:tr>
      <w:bookmarkEnd w:id="72"/>
      <w:bookmarkEnd w:id="75"/>
    </w:tbl>
    <w:p w14:paraId="439B3A45" w14:textId="2371B830" w:rsidR="00E60E71" w:rsidRPr="003C5763" w:rsidRDefault="00E60E71" w:rsidP="00EF2F07">
      <w:pPr>
        <w:rPr>
          <w:rFonts w:cs="Arial"/>
          <w:sz w:val="22"/>
          <w:szCs w:val="22"/>
          <w:lang w:val="sl-SI"/>
        </w:rPr>
      </w:pPr>
      <w:r w:rsidRPr="003C5763">
        <w:rPr>
          <w:rFonts w:cs="Arial"/>
          <w:sz w:val="22"/>
          <w:szCs w:val="22"/>
          <w:lang w:val="sl-SI"/>
        </w:rPr>
        <w:lastRenderedPageBreak/>
        <w:br w:type="page"/>
      </w:r>
    </w:p>
    <w:p w14:paraId="5C89B83D" w14:textId="182EF2EA" w:rsidR="00E60E71" w:rsidRPr="003C5763" w:rsidRDefault="00E07569" w:rsidP="00EF2F07">
      <w:pPr>
        <w:pStyle w:val="Naslov1"/>
      </w:pPr>
      <w:bookmarkStart w:id="76" w:name="_Toc68776403"/>
      <w:bookmarkStart w:id="77" w:name="_Toc75936561"/>
      <w:bookmarkStart w:id="78" w:name="_Toc124152747"/>
      <w:bookmarkStart w:id="79" w:name="_Toc129330762"/>
      <w:r w:rsidRPr="003C5763">
        <w:lastRenderedPageBreak/>
        <w:t xml:space="preserve">Priloga 2: </w:t>
      </w:r>
      <w:r w:rsidR="00E60E71" w:rsidRPr="003C5763">
        <w:t xml:space="preserve">Digitalna Slovenija 2020 – kratek pregled </w:t>
      </w:r>
      <w:bookmarkEnd w:id="76"/>
      <w:bookmarkEnd w:id="77"/>
      <w:bookmarkEnd w:id="78"/>
      <w:bookmarkEnd w:id="79"/>
      <w:r w:rsidR="007E20A9">
        <w:t>IZVEDBE</w:t>
      </w:r>
    </w:p>
    <w:p w14:paraId="732CC198" w14:textId="77777777" w:rsidR="00076107" w:rsidRPr="003C5763" w:rsidRDefault="00076107" w:rsidP="00EF2F07">
      <w:pPr>
        <w:spacing w:after="160" w:line="259" w:lineRule="auto"/>
        <w:rPr>
          <w:rFonts w:eastAsiaTheme="minorHAnsi" w:cs="Arial"/>
          <w:sz w:val="22"/>
          <w:szCs w:val="22"/>
          <w:lang w:val="sl-SI"/>
        </w:rPr>
      </w:pPr>
    </w:p>
    <w:p w14:paraId="49728A5E" w14:textId="287B8151"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V Digitalni Sloveniji 2020 – Strategija razvoja informacijske družbe do leta 2020 (v nadaljevanju</w:t>
      </w:r>
      <w:r w:rsidR="000B2FBA">
        <w:rPr>
          <w:rFonts w:eastAsiaTheme="minorHAnsi" w:cs="Arial"/>
          <w:sz w:val="22"/>
          <w:szCs w:val="22"/>
          <w:lang w:val="sl-SI"/>
        </w:rPr>
        <w:t>:</w:t>
      </w:r>
      <w:r w:rsidRPr="003C5763">
        <w:rPr>
          <w:rFonts w:eastAsiaTheme="minorHAnsi" w:cs="Arial"/>
          <w:sz w:val="22"/>
          <w:szCs w:val="22"/>
          <w:lang w:val="sl-SI"/>
        </w:rPr>
        <w:t xml:space="preserve"> Digitalna Slovenija), ki jo je Vlada R</w:t>
      </w:r>
      <w:r w:rsidR="000B2FBA">
        <w:rPr>
          <w:rFonts w:eastAsiaTheme="minorHAnsi" w:cs="Arial"/>
          <w:sz w:val="22"/>
          <w:szCs w:val="22"/>
          <w:lang w:val="sl-SI"/>
        </w:rPr>
        <w:t xml:space="preserve">epublike </w:t>
      </w:r>
      <w:r w:rsidRPr="003C5763">
        <w:rPr>
          <w:rFonts w:eastAsiaTheme="minorHAnsi" w:cs="Arial"/>
          <w:sz w:val="22"/>
          <w:szCs w:val="22"/>
          <w:lang w:val="sl-SI"/>
        </w:rPr>
        <w:t>S</w:t>
      </w:r>
      <w:r w:rsidR="000B2FBA">
        <w:rPr>
          <w:rFonts w:eastAsiaTheme="minorHAnsi" w:cs="Arial"/>
          <w:sz w:val="22"/>
          <w:szCs w:val="22"/>
          <w:lang w:val="sl-SI"/>
        </w:rPr>
        <w:t>lovenije</w:t>
      </w:r>
      <w:r w:rsidRPr="003C5763">
        <w:rPr>
          <w:rFonts w:eastAsiaTheme="minorHAnsi" w:cs="Arial"/>
          <w:sz w:val="22"/>
          <w:szCs w:val="22"/>
          <w:lang w:val="sl-SI"/>
        </w:rPr>
        <w:t xml:space="preserve"> sprejela marca 2016, so bili za spremljanje ciljev strategije sprejeti kazalniki po področjih. Pregled kazalnikov in trenutne vrednosti, z upoštevanjem razvoja in spremembe metodologij, so </w:t>
      </w:r>
      <w:r w:rsidR="00404209">
        <w:rPr>
          <w:rFonts w:eastAsiaTheme="minorHAnsi" w:cs="Arial"/>
          <w:sz w:val="22"/>
          <w:szCs w:val="22"/>
          <w:lang w:val="sl-SI"/>
        </w:rPr>
        <w:t>navedeni</w:t>
      </w:r>
      <w:r w:rsidR="00404209" w:rsidRPr="003C5763">
        <w:rPr>
          <w:rFonts w:eastAsiaTheme="minorHAnsi" w:cs="Arial"/>
          <w:sz w:val="22"/>
          <w:szCs w:val="22"/>
          <w:lang w:val="sl-SI"/>
        </w:rPr>
        <w:t xml:space="preserve"> </w:t>
      </w:r>
      <w:r w:rsidRPr="003C5763">
        <w:rPr>
          <w:rFonts w:eastAsiaTheme="minorHAnsi" w:cs="Arial"/>
          <w:sz w:val="22"/>
          <w:szCs w:val="22"/>
          <w:lang w:val="sl-SI"/>
        </w:rPr>
        <w:t xml:space="preserve">v nadaljevanju. Ob zaključevanju veljavnosti strategije dodajamo tudi pregled </w:t>
      </w:r>
      <w:r w:rsidR="00404209">
        <w:rPr>
          <w:rFonts w:eastAsiaTheme="minorHAnsi" w:cs="Arial"/>
          <w:sz w:val="22"/>
          <w:szCs w:val="22"/>
          <w:lang w:val="sl-SI"/>
        </w:rPr>
        <w:t>izvedenih</w:t>
      </w:r>
      <w:r w:rsidR="00404209" w:rsidRPr="003C5763">
        <w:rPr>
          <w:rFonts w:eastAsiaTheme="minorHAnsi" w:cs="Arial"/>
          <w:sz w:val="22"/>
          <w:szCs w:val="22"/>
          <w:lang w:val="sl-SI"/>
        </w:rPr>
        <w:t xml:space="preserve"> </w:t>
      </w:r>
      <w:r w:rsidRPr="003C5763">
        <w:rPr>
          <w:rFonts w:eastAsiaTheme="minorHAnsi" w:cs="Arial"/>
          <w:sz w:val="22"/>
          <w:szCs w:val="22"/>
          <w:lang w:val="sl-SI"/>
        </w:rPr>
        <w:t>ukrepov s komentarji, ki so prispevali k doseganju ciljev in kazalnikov.</w:t>
      </w:r>
    </w:p>
    <w:p w14:paraId="4A332192" w14:textId="4B7E85E7"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Po pregledu kazalnikov, ki so </w:t>
      </w:r>
      <w:r w:rsidR="00404209">
        <w:rPr>
          <w:rFonts w:eastAsiaTheme="minorHAnsi" w:cs="Arial"/>
          <w:sz w:val="22"/>
          <w:szCs w:val="22"/>
          <w:lang w:val="sl-SI"/>
        </w:rPr>
        <w:t>navedeni</w:t>
      </w:r>
      <w:r w:rsidR="00404209" w:rsidRPr="003C5763">
        <w:rPr>
          <w:rFonts w:eastAsiaTheme="minorHAnsi" w:cs="Arial"/>
          <w:sz w:val="22"/>
          <w:szCs w:val="22"/>
          <w:lang w:val="sl-SI"/>
        </w:rPr>
        <w:t xml:space="preserve"> </w:t>
      </w:r>
      <w:r w:rsidRPr="003C5763">
        <w:rPr>
          <w:rFonts w:eastAsiaTheme="minorHAnsi" w:cs="Arial"/>
          <w:sz w:val="22"/>
          <w:szCs w:val="22"/>
          <w:lang w:val="sl-SI"/>
        </w:rPr>
        <w:t xml:space="preserve">v </w:t>
      </w:r>
      <w:r w:rsidR="00404209">
        <w:rPr>
          <w:rFonts w:eastAsiaTheme="minorHAnsi" w:cs="Arial"/>
          <w:sz w:val="22"/>
          <w:szCs w:val="22"/>
          <w:lang w:val="sl-SI"/>
        </w:rPr>
        <w:t>p</w:t>
      </w:r>
      <w:r w:rsidRPr="003C5763">
        <w:rPr>
          <w:rFonts w:eastAsiaTheme="minorHAnsi" w:cs="Arial"/>
          <w:sz w:val="22"/>
          <w:szCs w:val="22"/>
          <w:lang w:val="sl-SI"/>
        </w:rPr>
        <w:t xml:space="preserve">reglednici 1, lahko ugotovimo, da ti v večini niso dosegali vrednosti, ki so bile </w:t>
      </w:r>
      <w:r w:rsidR="00404209">
        <w:rPr>
          <w:rFonts w:eastAsiaTheme="minorHAnsi" w:cs="Arial"/>
          <w:sz w:val="22"/>
          <w:szCs w:val="22"/>
          <w:lang w:val="sl-SI"/>
        </w:rPr>
        <w:t>začrtane</w:t>
      </w:r>
      <w:r w:rsidR="00404209" w:rsidRPr="003C5763">
        <w:rPr>
          <w:rFonts w:eastAsiaTheme="minorHAnsi" w:cs="Arial"/>
          <w:sz w:val="22"/>
          <w:szCs w:val="22"/>
          <w:lang w:val="sl-SI"/>
        </w:rPr>
        <w:t xml:space="preserve"> </w:t>
      </w:r>
      <w:r w:rsidRPr="003C5763">
        <w:rPr>
          <w:rFonts w:eastAsiaTheme="minorHAnsi" w:cs="Arial"/>
          <w:sz w:val="22"/>
          <w:szCs w:val="22"/>
          <w:lang w:val="sl-SI"/>
        </w:rPr>
        <w:t>ob spreje</w:t>
      </w:r>
      <w:r w:rsidR="00404209">
        <w:rPr>
          <w:rFonts w:eastAsiaTheme="minorHAnsi" w:cs="Arial"/>
          <w:sz w:val="22"/>
          <w:szCs w:val="22"/>
          <w:lang w:val="sl-SI"/>
        </w:rPr>
        <w:t>tj</w:t>
      </w:r>
      <w:r w:rsidRPr="003C5763">
        <w:rPr>
          <w:rFonts w:eastAsiaTheme="minorHAnsi" w:cs="Arial"/>
          <w:sz w:val="22"/>
          <w:szCs w:val="22"/>
          <w:lang w:val="sl-SI"/>
        </w:rPr>
        <w:t xml:space="preserve">u strategije. Na splošno </w:t>
      </w:r>
      <w:r w:rsidR="00E21E22">
        <w:rPr>
          <w:rFonts w:eastAsiaTheme="minorHAnsi" w:cs="Arial"/>
          <w:sz w:val="22"/>
          <w:szCs w:val="22"/>
          <w:lang w:val="sl-SI"/>
        </w:rPr>
        <w:t>je razvidna</w:t>
      </w:r>
      <w:r w:rsidRPr="003C5763">
        <w:rPr>
          <w:rFonts w:eastAsiaTheme="minorHAnsi" w:cs="Arial"/>
          <w:sz w:val="22"/>
          <w:szCs w:val="22"/>
          <w:lang w:val="sl-SI"/>
        </w:rPr>
        <w:t xml:space="preserve"> </w:t>
      </w:r>
      <w:r w:rsidR="004F65A0" w:rsidRPr="003C5763">
        <w:rPr>
          <w:rFonts w:eastAsiaTheme="minorHAnsi" w:cs="Arial"/>
          <w:sz w:val="22"/>
          <w:szCs w:val="22"/>
          <w:lang w:val="sl-SI"/>
        </w:rPr>
        <w:t>rast</w:t>
      </w:r>
      <w:r w:rsidRPr="003C5763">
        <w:rPr>
          <w:rFonts w:eastAsiaTheme="minorHAnsi" w:cs="Arial"/>
          <w:sz w:val="22"/>
          <w:szCs w:val="22"/>
          <w:lang w:val="sl-SI"/>
        </w:rPr>
        <w:t xml:space="preserve"> uvrstitve Slovenije glede na področje meritev </w:t>
      </w:r>
      <w:r w:rsidR="000B2FBA">
        <w:rPr>
          <w:rFonts w:eastAsiaTheme="minorHAnsi" w:cs="Arial"/>
          <w:sz w:val="22"/>
          <w:szCs w:val="22"/>
          <w:lang w:val="sl-SI"/>
        </w:rPr>
        <w:t>i</w:t>
      </w:r>
      <w:r w:rsidRPr="003C5763">
        <w:rPr>
          <w:rFonts w:eastAsiaTheme="minorHAnsi" w:cs="Arial"/>
          <w:sz w:val="22"/>
          <w:szCs w:val="22"/>
          <w:lang w:val="sl-SI"/>
        </w:rPr>
        <w:t>ndeksa digitalnega gospodarstva in družbe</w:t>
      </w:r>
      <w:r w:rsidRPr="003C5763">
        <w:rPr>
          <w:rFonts w:eastAsiaTheme="minorHAnsi" w:cs="Arial"/>
          <w:sz w:val="22"/>
          <w:szCs w:val="22"/>
          <w:vertAlign w:val="superscript"/>
          <w:lang w:val="sl-SI"/>
        </w:rPr>
        <w:footnoteReference w:id="89"/>
      </w:r>
      <w:r w:rsidRPr="003C5763">
        <w:rPr>
          <w:rFonts w:eastAsiaTheme="minorHAnsi" w:cs="Arial"/>
          <w:sz w:val="22"/>
          <w:szCs w:val="22"/>
          <w:lang w:val="sl-SI"/>
        </w:rPr>
        <w:t xml:space="preserve"> (DESI</w:t>
      </w:r>
      <w:r w:rsidRPr="003C5763">
        <w:rPr>
          <w:rFonts w:eastAsiaTheme="minorHAnsi" w:cs="Arial"/>
          <w:sz w:val="22"/>
          <w:szCs w:val="22"/>
          <w:vertAlign w:val="superscript"/>
          <w:lang w:val="sl-SI"/>
        </w:rPr>
        <w:footnoteReference w:id="90"/>
      </w:r>
      <w:r w:rsidRPr="003C5763">
        <w:rPr>
          <w:rFonts w:eastAsiaTheme="minorHAnsi" w:cs="Arial"/>
          <w:sz w:val="22"/>
          <w:szCs w:val="22"/>
          <w:lang w:val="sl-SI"/>
        </w:rPr>
        <w:t xml:space="preserve">), </w:t>
      </w:r>
      <w:r w:rsidR="000B2FBA">
        <w:rPr>
          <w:rFonts w:eastAsiaTheme="minorHAnsi" w:cs="Arial"/>
          <w:sz w:val="22"/>
          <w:szCs w:val="22"/>
          <w:lang w:val="sl-SI"/>
        </w:rPr>
        <w:t>pri čemer</w:t>
      </w:r>
      <w:r w:rsidR="000B2FBA" w:rsidRPr="003C5763">
        <w:rPr>
          <w:rFonts w:eastAsiaTheme="minorHAnsi" w:cs="Arial"/>
          <w:sz w:val="22"/>
          <w:szCs w:val="22"/>
          <w:lang w:val="sl-SI"/>
        </w:rPr>
        <w:t xml:space="preserve"> </w:t>
      </w:r>
      <w:r w:rsidRPr="003C5763">
        <w:rPr>
          <w:rFonts w:eastAsiaTheme="minorHAnsi" w:cs="Arial"/>
          <w:sz w:val="22"/>
          <w:szCs w:val="22"/>
          <w:lang w:val="sl-SI"/>
        </w:rPr>
        <w:t xml:space="preserve">smo splošno uvrstitev </w:t>
      </w:r>
      <w:r w:rsidR="000B2FBA">
        <w:rPr>
          <w:rFonts w:eastAsiaTheme="minorHAnsi" w:cs="Arial"/>
          <w:sz w:val="22"/>
          <w:szCs w:val="22"/>
          <w:lang w:val="sl-SI"/>
        </w:rPr>
        <w:t>med letoma</w:t>
      </w:r>
      <w:r w:rsidRPr="003C5763">
        <w:rPr>
          <w:rFonts w:eastAsiaTheme="minorHAnsi" w:cs="Arial"/>
          <w:sz w:val="22"/>
          <w:szCs w:val="22"/>
          <w:lang w:val="sl-SI"/>
        </w:rPr>
        <w:t xml:space="preserve"> 201</w:t>
      </w:r>
      <w:r w:rsidR="004F65A0" w:rsidRPr="003C5763">
        <w:rPr>
          <w:rFonts w:eastAsiaTheme="minorHAnsi" w:cs="Arial"/>
          <w:sz w:val="22"/>
          <w:szCs w:val="22"/>
          <w:lang w:val="sl-SI"/>
        </w:rPr>
        <w:t>6</w:t>
      </w:r>
      <w:r w:rsidRPr="003C5763">
        <w:rPr>
          <w:rFonts w:eastAsiaTheme="minorHAnsi" w:cs="Arial"/>
          <w:sz w:val="22"/>
          <w:szCs w:val="22"/>
          <w:lang w:val="sl-SI"/>
        </w:rPr>
        <w:t xml:space="preserve"> </w:t>
      </w:r>
      <w:r w:rsidR="000B2FBA">
        <w:rPr>
          <w:rFonts w:eastAsiaTheme="minorHAnsi" w:cs="Arial"/>
          <w:sz w:val="22"/>
          <w:szCs w:val="22"/>
          <w:lang w:val="sl-SI"/>
        </w:rPr>
        <w:t>in</w:t>
      </w:r>
      <w:r w:rsidRPr="003C5763">
        <w:rPr>
          <w:rFonts w:eastAsiaTheme="minorHAnsi" w:cs="Arial"/>
          <w:sz w:val="22"/>
          <w:szCs w:val="22"/>
          <w:lang w:val="sl-SI"/>
        </w:rPr>
        <w:t xml:space="preserve"> 20</w:t>
      </w:r>
      <w:r w:rsidR="004F65A0" w:rsidRPr="003C5763">
        <w:rPr>
          <w:rFonts w:eastAsiaTheme="minorHAnsi" w:cs="Arial"/>
          <w:sz w:val="22"/>
          <w:szCs w:val="22"/>
          <w:lang w:val="sl-SI"/>
        </w:rPr>
        <w:t>22</w:t>
      </w:r>
      <w:r w:rsidRPr="003C5763">
        <w:rPr>
          <w:rFonts w:eastAsiaTheme="minorHAnsi" w:cs="Arial"/>
          <w:sz w:val="22"/>
          <w:szCs w:val="22"/>
          <w:lang w:val="sl-SI"/>
        </w:rPr>
        <w:t xml:space="preserve"> izboljšali za </w:t>
      </w:r>
      <w:r w:rsidR="004F65A0" w:rsidRPr="003C5763">
        <w:rPr>
          <w:rFonts w:eastAsiaTheme="minorHAnsi" w:cs="Arial"/>
          <w:sz w:val="22"/>
          <w:szCs w:val="22"/>
          <w:lang w:val="sl-SI"/>
        </w:rPr>
        <w:t>sedem</w:t>
      </w:r>
      <w:r w:rsidRPr="003C5763">
        <w:rPr>
          <w:rFonts w:eastAsiaTheme="minorHAnsi" w:cs="Arial"/>
          <w:sz w:val="22"/>
          <w:szCs w:val="22"/>
          <w:lang w:val="sl-SI"/>
        </w:rPr>
        <w:t xml:space="preserve"> mest, vendar vidimo stagniranje na področj</w:t>
      </w:r>
      <w:r w:rsidR="00E21E22">
        <w:rPr>
          <w:rFonts w:eastAsiaTheme="minorHAnsi" w:cs="Arial"/>
          <w:sz w:val="22"/>
          <w:szCs w:val="22"/>
          <w:lang w:val="sl-SI"/>
        </w:rPr>
        <w:t>ih</w:t>
      </w:r>
      <w:r w:rsidRPr="003C5763">
        <w:rPr>
          <w:rFonts w:eastAsiaTheme="minorHAnsi" w:cs="Arial"/>
          <w:sz w:val="22"/>
          <w:szCs w:val="22"/>
          <w:lang w:val="sl-SI"/>
        </w:rPr>
        <w:t xml:space="preserve"> človeškega kapitala in integracij</w:t>
      </w:r>
      <w:r w:rsidR="00E21E22">
        <w:rPr>
          <w:rFonts w:eastAsiaTheme="minorHAnsi" w:cs="Arial"/>
          <w:sz w:val="22"/>
          <w:szCs w:val="22"/>
          <w:lang w:val="sl-SI"/>
        </w:rPr>
        <w:t>e</w:t>
      </w:r>
      <w:r w:rsidRPr="003C5763">
        <w:rPr>
          <w:rFonts w:eastAsiaTheme="minorHAnsi" w:cs="Arial"/>
          <w:sz w:val="22"/>
          <w:szCs w:val="22"/>
          <w:lang w:val="sl-SI"/>
        </w:rPr>
        <w:t xml:space="preserve"> digitalne tehnologije. Največji napredek Slovenija izkazuje na področju digitalnih javnih storitev. Iz tega vidimo, da bi bilo smotrno in prav, da se področje </w:t>
      </w:r>
      <w:r w:rsidR="000B2FBA">
        <w:rPr>
          <w:rFonts w:eastAsiaTheme="minorHAnsi" w:cs="Arial"/>
          <w:sz w:val="22"/>
          <w:szCs w:val="22"/>
          <w:lang w:val="sl-SI"/>
        </w:rPr>
        <w:t>dodatno</w:t>
      </w:r>
      <w:r w:rsidR="000B2FBA" w:rsidRPr="003C5763">
        <w:rPr>
          <w:rFonts w:eastAsiaTheme="minorHAnsi" w:cs="Arial"/>
          <w:sz w:val="22"/>
          <w:szCs w:val="22"/>
          <w:lang w:val="sl-SI"/>
        </w:rPr>
        <w:t xml:space="preserve"> </w:t>
      </w:r>
      <w:r w:rsidRPr="003C5763">
        <w:rPr>
          <w:rFonts w:eastAsiaTheme="minorHAnsi" w:cs="Arial"/>
          <w:sz w:val="22"/>
          <w:szCs w:val="22"/>
          <w:lang w:val="sl-SI"/>
        </w:rPr>
        <w:t xml:space="preserve">ureja sistemsko in sistematično, saj eno področje vpliva na druga in obratno. Dosedanji </w:t>
      </w:r>
      <w:r w:rsidR="000B2FBA">
        <w:rPr>
          <w:rFonts w:eastAsiaTheme="minorHAnsi" w:cs="Arial"/>
          <w:sz w:val="22"/>
          <w:szCs w:val="22"/>
          <w:lang w:val="sl-SI"/>
        </w:rPr>
        <w:t>delni</w:t>
      </w:r>
      <w:r w:rsidR="000B2FBA" w:rsidRPr="003C5763">
        <w:rPr>
          <w:rFonts w:eastAsiaTheme="minorHAnsi" w:cs="Arial"/>
          <w:sz w:val="22"/>
          <w:szCs w:val="22"/>
          <w:lang w:val="sl-SI"/>
        </w:rPr>
        <w:t xml:space="preserve"> </w:t>
      </w:r>
      <w:r w:rsidRPr="003C5763">
        <w:rPr>
          <w:rFonts w:eastAsiaTheme="minorHAnsi" w:cs="Arial"/>
          <w:sz w:val="22"/>
          <w:szCs w:val="22"/>
          <w:lang w:val="sl-SI"/>
        </w:rPr>
        <w:t xml:space="preserve">pristop nam je prinesel nekaj dobrih rešitev, </w:t>
      </w:r>
      <w:r w:rsidR="000B2FBA">
        <w:rPr>
          <w:rFonts w:eastAsiaTheme="minorHAnsi" w:cs="Arial"/>
          <w:sz w:val="22"/>
          <w:szCs w:val="22"/>
          <w:lang w:val="sl-SI"/>
        </w:rPr>
        <w:t>ki</w:t>
      </w:r>
      <w:r w:rsidR="000B2FBA" w:rsidRPr="003C5763">
        <w:rPr>
          <w:rFonts w:eastAsiaTheme="minorHAnsi" w:cs="Arial"/>
          <w:sz w:val="22"/>
          <w:szCs w:val="22"/>
          <w:lang w:val="sl-SI"/>
        </w:rPr>
        <w:t xml:space="preserve"> </w:t>
      </w:r>
      <w:r w:rsidRPr="003C5763">
        <w:rPr>
          <w:rFonts w:eastAsiaTheme="minorHAnsi" w:cs="Arial"/>
          <w:sz w:val="22"/>
          <w:szCs w:val="22"/>
          <w:lang w:val="sl-SI"/>
        </w:rPr>
        <w:t xml:space="preserve">pa </w:t>
      </w:r>
      <w:r w:rsidR="000B2FBA">
        <w:rPr>
          <w:rFonts w:eastAsiaTheme="minorHAnsi" w:cs="Arial"/>
          <w:sz w:val="22"/>
          <w:szCs w:val="22"/>
          <w:lang w:val="sl-SI"/>
        </w:rPr>
        <w:t xml:space="preserve">jih </w:t>
      </w:r>
      <w:r w:rsidRPr="003C5763">
        <w:rPr>
          <w:rFonts w:eastAsiaTheme="minorHAnsi" w:cs="Arial"/>
          <w:sz w:val="22"/>
          <w:szCs w:val="22"/>
          <w:lang w:val="sl-SI"/>
        </w:rPr>
        <w:t xml:space="preserve">je </w:t>
      </w:r>
      <w:r w:rsidR="000B2FBA">
        <w:rPr>
          <w:rFonts w:eastAsiaTheme="minorHAnsi" w:cs="Arial"/>
          <w:sz w:val="22"/>
          <w:szCs w:val="22"/>
          <w:lang w:val="sl-SI"/>
        </w:rPr>
        <w:t>treba</w:t>
      </w:r>
      <w:r w:rsidR="000B2FBA" w:rsidRPr="003C5763">
        <w:rPr>
          <w:rFonts w:eastAsiaTheme="minorHAnsi" w:cs="Arial"/>
          <w:sz w:val="22"/>
          <w:szCs w:val="22"/>
          <w:lang w:val="sl-SI"/>
        </w:rPr>
        <w:t xml:space="preserve"> </w:t>
      </w:r>
      <w:r w:rsidRPr="003C5763">
        <w:rPr>
          <w:rFonts w:eastAsiaTheme="minorHAnsi" w:cs="Arial"/>
          <w:sz w:val="22"/>
          <w:szCs w:val="22"/>
          <w:lang w:val="sl-SI"/>
        </w:rPr>
        <w:t>združiti v celoten sistem.</w:t>
      </w:r>
    </w:p>
    <w:p w14:paraId="71A5203F" w14:textId="2A8C924C" w:rsidR="00C261EB" w:rsidRPr="003C5763" w:rsidRDefault="005B6612" w:rsidP="00A172CA">
      <w:pPr>
        <w:pStyle w:val="Napis"/>
        <w:rPr>
          <w:rFonts w:eastAsiaTheme="minorHAnsi" w:cs="Arial"/>
          <w:szCs w:val="20"/>
          <w:lang w:val="sl-SI"/>
        </w:rPr>
      </w:pPr>
      <w:proofErr w:type="spellStart"/>
      <w:r w:rsidRPr="00BF48C4">
        <w:rPr>
          <w:b/>
          <w:lang w:val="it-IT"/>
        </w:rPr>
        <w:t>Tabela</w:t>
      </w:r>
      <w:proofErr w:type="spellEnd"/>
      <w:r w:rsidRPr="00BF48C4">
        <w:rPr>
          <w:b/>
          <w:lang w:val="it-IT"/>
        </w:rPr>
        <w:t xml:space="preserve"> </w:t>
      </w:r>
      <w:r w:rsidRPr="00A172CA">
        <w:rPr>
          <w:b/>
        </w:rPr>
        <w:fldChar w:fldCharType="begin"/>
      </w:r>
      <w:r w:rsidRPr="00BF48C4">
        <w:rPr>
          <w:b/>
          <w:lang w:val="it-IT"/>
        </w:rPr>
        <w:instrText xml:space="preserve"> SEQ Tabela \* ARABIC </w:instrText>
      </w:r>
      <w:r w:rsidRPr="00A172CA">
        <w:rPr>
          <w:b/>
        </w:rPr>
        <w:fldChar w:fldCharType="separate"/>
      </w:r>
      <w:r w:rsidRPr="00BF48C4">
        <w:rPr>
          <w:b/>
          <w:noProof/>
          <w:lang w:val="it-IT"/>
        </w:rPr>
        <w:t>1</w:t>
      </w:r>
      <w:r w:rsidRPr="00A172CA">
        <w:rPr>
          <w:b/>
        </w:rPr>
        <w:fldChar w:fldCharType="end"/>
      </w:r>
      <w:r w:rsidRPr="00BF48C4">
        <w:rPr>
          <w:b/>
          <w:lang w:val="it-IT"/>
        </w:rPr>
        <w:t xml:space="preserve">: </w:t>
      </w:r>
      <w:r w:rsidR="00C261EB" w:rsidRPr="00A172CA">
        <w:rPr>
          <w:rFonts w:eastAsiaTheme="minorHAnsi" w:cs="Arial"/>
          <w:b/>
          <w:szCs w:val="20"/>
          <w:lang w:val="sl-SI"/>
        </w:rPr>
        <w:t>Pregled uvrstitve Slovenije, DESI 2014</w:t>
      </w:r>
      <w:r w:rsidR="000B2FBA" w:rsidRPr="00A172CA">
        <w:rPr>
          <w:rFonts w:eastAsiaTheme="minorHAnsi" w:cs="Arial"/>
          <w:b/>
          <w:szCs w:val="20"/>
          <w:lang w:val="sl-SI"/>
        </w:rPr>
        <w:t>‒</w:t>
      </w:r>
      <w:r w:rsidR="00C261EB" w:rsidRPr="00A172CA">
        <w:rPr>
          <w:rFonts w:eastAsiaTheme="minorHAnsi" w:cs="Arial"/>
          <w:b/>
          <w:szCs w:val="20"/>
          <w:lang w:val="sl-SI"/>
        </w:rPr>
        <w:t>2019</w:t>
      </w:r>
      <w:r w:rsidR="00C261EB" w:rsidRPr="003C5763">
        <w:rPr>
          <w:rFonts w:eastAsiaTheme="minorHAnsi" w:cs="Arial"/>
          <w:szCs w:val="20"/>
          <w:vertAlign w:val="superscript"/>
          <w:lang w:val="sl-SI"/>
        </w:rPr>
        <w:footnoteReference w:id="91"/>
      </w:r>
    </w:p>
    <w:tbl>
      <w:tblPr>
        <w:tblStyle w:val="Tabelamrea6"/>
        <w:tblW w:w="5000" w:type="pct"/>
        <w:jc w:val="center"/>
        <w:tblLayout w:type="fixed"/>
        <w:tblLook w:val="04A0" w:firstRow="1" w:lastRow="0" w:firstColumn="1" w:lastColumn="0" w:noHBand="0" w:noVBand="1"/>
      </w:tblPr>
      <w:tblGrid>
        <w:gridCol w:w="1551"/>
        <w:gridCol w:w="709"/>
        <w:gridCol w:w="710"/>
        <w:gridCol w:w="850"/>
        <w:gridCol w:w="710"/>
        <w:gridCol w:w="852"/>
        <w:gridCol w:w="708"/>
        <w:gridCol w:w="708"/>
        <w:gridCol w:w="710"/>
        <w:gridCol w:w="980"/>
      </w:tblGrid>
      <w:tr w:rsidR="00972F29" w:rsidRPr="00BF48C4" w14:paraId="5EBA7A14" w14:textId="77777777" w:rsidTr="00972F29">
        <w:trPr>
          <w:trHeight w:val="407"/>
          <w:jc w:val="center"/>
        </w:trPr>
        <w:tc>
          <w:tcPr>
            <w:tcW w:w="914" w:type="pct"/>
            <w:vAlign w:val="center"/>
          </w:tcPr>
          <w:p w14:paraId="269BCDAF" w14:textId="77777777" w:rsidR="00972F29" w:rsidRPr="003C5763" w:rsidRDefault="00972F29" w:rsidP="00EF2F07">
            <w:pPr>
              <w:rPr>
                <w:szCs w:val="20"/>
                <w:lang w:val="sl-SI" w:eastAsia="sl-SI"/>
              </w:rPr>
            </w:pPr>
          </w:p>
        </w:tc>
        <w:tc>
          <w:tcPr>
            <w:tcW w:w="4086" w:type="pct"/>
            <w:gridSpan w:val="9"/>
            <w:vAlign w:val="center"/>
          </w:tcPr>
          <w:p w14:paraId="59E5C4C4" w14:textId="6DD54041" w:rsidR="00972F29" w:rsidRPr="003C5763" w:rsidRDefault="00972F29" w:rsidP="00E21E22">
            <w:pPr>
              <w:rPr>
                <w:b/>
                <w:szCs w:val="20"/>
                <w:lang w:val="sl-SI" w:eastAsia="sl-SI"/>
              </w:rPr>
            </w:pPr>
            <w:r w:rsidRPr="003C5763">
              <w:rPr>
                <w:b/>
                <w:szCs w:val="20"/>
                <w:lang w:val="sl-SI" w:eastAsia="sl-SI"/>
              </w:rPr>
              <w:t xml:space="preserve">Uvrstitev Slovenije </w:t>
            </w:r>
            <w:r w:rsidR="00E21E22">
              <w:rPr>
                <w:b/>
                <w:szCs w:val="20"/>
                <w:lang w:val="sl-SI" w:eastAsia="sl-SI"/>
              </w:rPr>
              <w:t xml:space="preserve">glede </w:t>
            </w:r>
            <w:r w:rsidRPr="003C5763">
              <w:rPr>
                <w:b/>
                <w:szCs w:val="20"/>
                <w:lang w:val="sl-SI" w:eastAsia="sl-SI"/>
              </w:rPr>
              <w:t>na DESI</w:t>
            </w:r>
          </w:p>
        </w:tc>
      </w:tr>
      <w:tr w:rsidR="00D23518" w:rsidRPr="003C5763" w14:paraId="30538C94" w14:textId="77777777" w:rsidTr="00972F29">
        <w:trPr>
          <w:trHeight w:val="407"/>
          <w:jc w:val="center"/>
        </w:trPr>
        <w:tc>
          <w:tcPr>
            <w:tcW w:w="914" w:type="pct"/>
            <w:vAlign w:val="center"/>
          </w:tcPr>
          <w:p w14:paraId="32EA3A2B" w14:textId="77777777" w:rsidR="00D23518" w:rsidRPr="003C5763" w:rsidRDefault="00D23518" w:rsidP="00EF2F07">
            <w:pPr>
              <w:rPr>
                <w:b/>
                <w:szCs w:val="20"/>
                <w:lang w:val="sl-SI" w:eastAsia="sl-SI"/>
              </w:rPr>
            </w:pPr>
            <w:r w:rsidRPr="003C5763">
              <w:rPr>
                <w:b/>
                <w:szCs w:val="20"/>
                <w:lang w:val="sl-SI" w:eastAsia="sl-SI"/>
              </w:rPr>
              <w:t>Tematska področja DESI</w:t>
            </w:r>
          </w:p>
        </w:tc>
        <w:tc>
          <w:tcPr>
            <w:tcW w:w="418" w:type="pct"/>
            <w:vAlign w:val="center"/>
          </w:tcPr>
          <w:p w14:paraId="5EC6427C" w14:textId="77777777" w:rsidR="00D23518" w:rsidRPr="003C5763" w:rsidRDefault="00D23518" w:rsidP="00EF2F07">
            <w:pPr>
              <w:rPr>
                <w:szCs w:val="20"/>
                <w:lang w:val="sl-SI" w:eastAsia="sl-SI"/>
              </w:rPr>
            </w:pPr>
            <w:r w:rsidRPr="003C5763">
              <w:rPr>
                <w:szCs w:val="20"/>
                <w:lang w:val="sl-SI" w:eastAsia="sl-SI"/>
              </w:rPr>
              <w:t>2014</w:t>
            </w:r>
          </w:p>
        </w:tc>
        <w:tc>
          <w:tcPr>
            <w:tcW w:w="418" w:type="pct"/>
            <w:vAlign w:val="center"/>
          </w:tcPr>
          <w:p w14:paraId="76F17818" w14:textId="77777777" w:rsidR="00D23518" w:rsidRPr="003C5763" w:rsidRDefault="00D23518" w:rsidP="00EF2F07">
            <w:pPr>
              <w:rPr>
                <w:szCs w:val="20"/>
                <w:lang w:val="sl-SI" w:eastAsia="sl-SI"/>
              </w:rPr>
            </w:pPr>
            <w:r w:rsidRPr="003C5763">
              <w:rPr>
                <w:szCs w:val="20"/>
                <w:lang w:val="sl-SI" w:eastAsia="sl-SI"/>
              </w:rPr>
              <w:t>2015</w:t>
            </w:r>
          </w:p>
        </w:tc>
        <w:tc>
          <w:tcPr>
            <w:tcW w:w="501" w:type="pct"/>
            <w:vAlign w:val="center"/>
          </w:tcPr>
          <w:p w14:paraId="289923E3" w14:textId="77777777" w:rsidR="00D23518" w:rsidRPr="003C5763" w:rsidRDefault="00D23518" w:rsidP="00EF2F07">
            <w:pPr>
              <w:rPr>
                <w:szCs w:val="20"/>
                <w:lang w:val="sl-SI" w:eastAsia="sl-SI"/>
              </w:rPr>
            </w:pPr>
            <w:r w:rsidRPr="003C5763">
              <w:rPr>
                <w:szCs w:val="20"/>
                <w:lang w:val="sl-SI" w:eastAsia="sl-SI"/>
              </w:rPr>
              <w:t>2016</w:t>
            </w:r>
          </w:p>
        </w:tc>
        <w:tc>
          <w:tcPr>
            <w:tcW w:w="418" w:type="pct"/>
            <w:vAlign w:val="center"/>
          </w:tcPr>
          <w:p w14:paraId="160275FD" w14:textId="77777777" w:rsidR="00D23518" w:rsidRPr="003C5763" w:rsidRDefault="00D23518" w:rsidP="00EF2F07">
            <w:pPr>
              <w:rPr>
                <w:szCs w:val="20"/>
                <w:lang w:val="sl-SI" w:eastAsia="sl-SI"/>
              </w:rPr>
            </w:pPr>
            <w:r w:rsidRPr="003C5763">
              <w:rPr>
                <w:szCs w:val="20"/>
                <w:lang w:val="sl-SI" w:eastAsia="sl-SI"/>
              </w:rPr>
              <w:t>2017</w:t>
            </w:r>
          </w:p>
        </w:tc>
        <w:tc>
          <w:tcPr>
            <w:tcW w:w="502" w:type="pct"/>
            <w:vAlign w:val="center"/>
          </w:tcPr>
          <w:p w14:paraId="77751910" w14:textId="77777777" w:rsidR="00D23518" w:rsidRPr="003C5763" w:rsidRDefault="00D23518" w:rsidP="00EF2F07">
            <w:pPr>
              <w:rPr>
                <w:szCs w:val="20"/>
                <w:lang w:val="sl-SI" w:eastAsia="sl-SI"/>
              </w:rPr>
            </w:pPr>
            <w:r w:rsidRPr="003C5763">
              <w:rPr>
                <w:szCs w:val="20"/>
                <w:lang w:val="sl-SI" w:eastAsia="sl-SI"/>
              </w:rPr>
              <w:t>2018</w:t>
            </w:r>
          </w:p>
        </w:tc>
        <w:tc>
          <w:tcPr>
            <w:tcW w:w="417" w:type="pct"/>
            <w:vAlign w:val="center"/>
          </w:tcPr>
          <w:p w14:paraId="624F76D1" w14:textId="77777777" w:rsidR="00D23518" w:rsidRPr="003C5763" w:rsidRDefault="00D23518" w:rsidP="00EF2F07">
            <w:pPr>
              <w:rPr>
                <w:szCs w:val="20"/>
                <w:lang w:val="sl-SI" w:eastAsia="sl-SI"/>
              </w:rPr>
            </w:pPr>
            <w:r w:rsidRPr="003C5763">
              <w:rPr>
                <w:szCs w:val="20"/>
                <w:lang w:val="sl-SI" w:eastAsia="sl-SI"/>
              </w:rPr>
              <w:t>2019</w:t>
            </w:r>
          </w:p>
        </w:tc>
        <w:tc>
          <w:tcPr>
            <w:tcW w:w="417" w:type="pct"/>
            <w:vAlign w:val="center"/>
          </w:tcPr>
          <w:p w14:paraId="1D8E2172" w14:textId="77777777" w:rsidR="00D23518" w:rsidRPr="003C5763" w:rsidRDefault="00D23518" w:rsidP="00EF2F07">
            <w:pPr>
              <w:rPr>
                <w:szCs w:val="20"/>
                <w:lang w:val="sl-SI" w:eastAsia="sl-SI"/>
              </w:rPr>
            </w:pPr>
            <w:r w:rsidRPr="003C5763">
              <w:rPr>
                <w:szCs w:val="20"/>
                <w:lang w:val="sl-SI" w:eastAsia="sl-SI"/>
              </w:rPr>
              <w:t>2020</w:t>
            </w:r>
          </w:p>
        </w:tc>
        <w:tc>
          <w:tcPr>
            <w:tcW w:w="418" w:type="pct"/>
            <w:vAlign w:val="center"/>
          </w:tcPr>
          <w:p w14:paraId="70A5CD01" w14:textId="77777777" w:rsidR="00D23518" w:rsidRPr="003C5763" w:rsidRDefault="00D23518" w:rsidP="00EF2F07">
            <w:pPr>
              <w:rPr>
                <w:szCs w:val="20"/>
                <w:lang w:val="sl-SI" w:eastAsia="sl-SI"/>
              </w:rPr>
            </w:pPr>
            <w:r w:rsidRPr="003C5763">
              <w:rPr>
                <w:szCs w:val="20"/>
                <w:lang w:val="sl-SI" w:eastAsia="sl-SI"/>
              </w:rPr>
              <w:t>2021</w:t>
            </w:r>
          </w:p>
        </w:tc>
        <w:tc>
          <w:tcPr>
            <w:tcW w:w="577" w:type="pct"/>
            <w:vAlign w:val="center"/>
          </w:tcPr>
          <w:p w14:paraId="23B6A137" w14:textId="77777777" w:rsidR="00D23518" w:rsidRPr="003C5763" w:rsidRDefault="00D23518" w:rsidP="00EF2F07">
            <w:pPr>
              <w:rPr>
                <w:szCs w:val="20"/>
                <w:lang w:val="sl-SI" w:eastAsia="sl-SI"/>
              </w:rPr>
            </w:pPr>
            <w:r w:rsidRPr="003C5763">
              <w:rPr>
                <w:szCs w:val="20"/>
                <w:lang w:val="sl-SI" w:eastAsia="sl-SI"/>
              </w:rPr>
              <w:t>2022</w:t>
            </w:r>
          </w:p>
        </w:tc>
      </w:tr>
      <w:tr w:rsidR="00D23518" w:rsidRPr="003C5763" w14:paraId="351D5ACE" w14:textId="77777777" w:rsidTr="00972F29">
        <w:trPr>
          <w:trHeight w:val="407"/>
          <w:jc w:val="center"/>
        </w:trPr>
        <w:tc>
          <w:tcPr>
            <w:tcW w:w="914" w:type="pct"/>
            <w:vAlign w:val="center"/>
          </w:tcPr>
          <w:p w14:paraId="1044DC31" w14:textId="77777777" w:rsidR="00D23518" w:rsidRPr="003C5763" w:rsidRDefault="00D23518" w:rsidP="00EF2F07">
            <w:pPr>
              <w:rPr>
                <w:b/>
                <w:szCs w:val="20"/>
                <w:lang w:val="sl-SI" w:eastAsia="sl-SI"/>
              </w:rPr>
            </w:pPr>
            <w:r w:rsidRPr="003C5763">
              <w:rPr>
                <w:b/>
                <w:szCs w:val="20"/>
                <w:lang w:val="sl-SI" w:eastAsia="sl-SI"/>
              </w:rPr>
              <w:t>Skupna uvrstitev Slovenije</w:t>
            </w:r>
          </w:p>
        </w:tc>
        <w:tc>
          <w:tcPr>
            <w:tcW w:w="418" w:type="pct"/>
            <w:vAlign w:val="center"/>
          </w:tcPr>
          <w:p w14:paraId="3CBFEFC9" w14:textId="77777777" w:rsidR="00D23518" w:rsidRPr="003C5763" w:rsidRDefault="00D23518" w:rsidP="00EF2F07">
            <w:pPr>
              <w:rPr>
                <w:szCs w:val="20"/>
                <w:lang w:val="sl-SI" w:eastAsia="sl-SI"/>
              </w:rPr>
            </w:pPr>
            <w:r w:rsidRPr="003C5763">
              <w:rPr>
                <w:szCs w:val="20"/>
                <w:lang w:val="sl-SI" w:eastAsia="sl-SI"/>
              </w:rPr>
              <w:t>20</w:t>
            </w:r>
          </w:p>
        </w:tc>
        <w:tc>
          <w:tcPr>
            <w:tcW w:w="418" w:type="pct"/>
            <w:vAlign w:val="center"/>
          </w:tcPr>
          <w:p w14:paraId="2A5EBD66" w14:textId="77777777" w:rsidR="00D23518" w:rsidRPr="003C5763" w:rsidRDefault="00D23518" w:rsidP="00EF2F07">
            <w:pPr>
              <w:rPr>
                <w:szCs w:val="20"/>
                <w:lang w:val="sl-SI" w:eastAsia="sl-SI"/>
              </w:rPr>
            </w:pPr>
            <w:r w:rsidRPr="003C5763">
              <w:rPr>
                <w:szCs w:val="20"/>
                <w:lang w:val="sl-SI" w:eastAsia="sl-SI"/>
              </w:rPr>
              <w:t>18</w:t>
            </w:r>
          </w:p>
        </w:tc>
        <w:tc>
          <w:tcPr>
            <w:tcW w:w="501" w:type="pct"/>
            <w:vAlign w:val="center"/>
          </w:tcPr>
          <w:p w14:paraId="0F94C18F" w14:textId="77777777" w:rsidR="00D23518" w:rsidRPr="003C5763" w:rsidRDefault="00D23518" w:rsidP="00EF2F07">
            <w:pPr>
              <w:rPr>
                <w:szCs w:val="20"/>
                <w:lang w:val="sl-SI" w:eastAsia="sl-SI"/>
              </w:rPr>
            </w:pPr>
            <w:r w:rsidRPr="003C5763">
              <w:rPr>
                <w:szCs w:val="20"/>
                <w:lang w:val="sl-SI" w:eastAsia="sl-SI"/>
              </w:rPr>
              <w:t>18</w:t>
            </w:r>
          </w:p>
        </w:tc>
        <w:tc>
          <w:tcPr>
            <w:tcW w:w="418" w:type="pct"/>
            <w:vAlign w:val="center"/>
          </w:tcPr>
          <w:p w14:paraId="58D233B6" w14:textId="77777777" w:rsidR="00D23518" w:rsidRPr="003C5763" w:rsidRDefault="00D23518" w:rsidP="00EF2F07">
            <w:pPr>
              <w:rPr>
                <w:szCs w:val="20"/>
                <w:lang w:val="sl-SI" w:eastAsia="sl-SI"/>
              </w:rPr>
            </w:pPr>
            <w:r w:rsidRPr="003C5763">
              <w:rPr>
                <w:szCs w:val="20"/>
                <w:lang w:val="sl-SI" w:eastAsia="sl-SI"/>
              </w:rPr>
              <w:t>16</w:t>
            </w:r>
          </w:p>
        </w:tc>
        <w:tc>
          <w:tcPr>
            <w:tcW w:w="502" w:type="pct"/>
            <w:vAlign w:val="center"/>
          </w:tcPr>
          <w:p w14:paraId="13169FC4" w14:textId="77777777" w:rsidR="00D23518" w:rsidRPr="003C5763" w:rsidRDefault="00D23518" w:rsidP="00EF2F07">
            <w:pPr>
              <w:rPr>
                <w:szCs w:val="20"/>
                <w:lang w:val="sl-SI" w:eastAsia="sl-SI"/>
              </w:rPr>
            </w:pPr>
            <w:r w:rsidRPr="003C5763">
              <w:rPr>
                <w:szCs w:val="20"/>
                <w:lang w:val="sl-SI" w:eastAsia="sl-SI"/>
              </w:rPr>
              <w:t>15</w:t>
            </w:r>
          </w:p>
        </w:tc>
        <w:tc>
          <w:tcPr>
            <w:tcW w:w="417" w:type="pct"/>
            <w:vAlign w:val="center"/>
          </w:tcPr>
          <w:p w14:paraId="65FBE317" w14:textId="77777777" w:rsidR="00D23518" w:rsidRPr="003C5763" w:rsidRDefault="00D23518" w:rsidP="00EF2F07">
            <w:pPr>
              <w:rPr>
                <w:szCs w:val="20"/>
                <w:lang w:val="sl-SI" w:eastAsia="sl-SI"/>
              </w:rPr>
            </w:pPr>
            <w:r w:rsidRPr="003C5763">
              <w:rPr>
                <w:szCs w:val="20"/>
                <w:lang w:val="sl-SI" w:eastAsia="sl-SI"/>
              </w:rPr>
              <w:t>16</w:t>
            </w:r>
          </w:p>
        </w:tc>
        <w:tc>
          <w:tcPr>
            <w:tcW w:w="417" w:type="pct"/>
            <w:vAlign w:val="center"/>
          </w:tcPr>
          <w:p w14:paraId="0B43CEBD" w14:textId="77777777" w:rsidR="00D23518" w:rsidRPr="003C5763" w:rsidRDefault="00D23518" w:rsidP="00EF2F07">
            <w:pPr>
              <w:rPr>
                <w:szCs w:val="20"/>
                <w:lang w:val="sl-SI" w:eastAsia="sl-SI"/>
              </w:rPr>
            </w:pPr>
            <w:r w:rsidRPr="003C5763">
              <w:rPr>
                <w:szCs w:val="20"/>
                <w:lang w:val="sl-SI" w:eastAsia="sl-SI"/>
              </w:rPr>
              <w:t>16</w:t>
            </w:r>
          </w:p>
        </w:tc>
        <w:tc>
          <w:tcPr>
            <w:tcW w:w="418" w:type="pct"/>
            <w:vAlign w:val="center"/>
          </w:tcPr>
          <w:p w14:paraId="435ED2EB" w14:textId="77777777" w:rsidR="00D23518" w:rsidRPr="003C5763" w:rsidRDefault="00D23518" w:rsidP="00EF2F07">
            <w:pPr>
              <w:rPr>
                <w:szCs w:val="20"/>
                <w:lang w:val="sl-SI" w:eastAsia="sl-SI"/>
              </w:rPr>
            </w:pPr>
            <w:r w:rsidRPr="003C5763">
              <w:rPr>
                <w:szCs w:val="20"/>
                <w:lang w:val="sl-SI" w:eastAsia="sl-SI"/>
              </w:rPr>
              <w:t>13</w:t>
            </w:r>
          </w:p>
        </w:tc>
        <w:tc>
          <w:tcPr>
            <w:tcW w:w="577" w:type="pct"/>
            <w:vAlign w:val="center"/>
          </w:tcPr>
          <w:p w14:paraId="27CE6C4C" w14:textId="77777777" w:rsidR="00D23518" w:rsidRPr="003C5763" w:rsidRDefault="00D23518" w:rsidP="00EF2F07">
            <w:pPr>
              <w:rPr>
                <w:szCs w:val="20"/>
                <w:lang w:val="sl-SI" w:eastAsia="sl-SI"/>
              </w:rPr>
            </w:pPr>
            <w:r w:rsidRPr="003C5763">
              <w:rPr>
                <w:szCs w:val="20"/>
                <w:lang w:val="sl-SI" w:eastAsia="sl-SI"/>
              </w:rPr>
              <w:t>11</w:t>
            </w:r>
          </w:p>
        </w:tc>
      </w:tr>
      <w:tr w:rsidR="00D23518" w:rsidRPr="003C5763" w14:paraId="46FEC1F2" w14:textId="77777777" w:rsidTr="00972F29">
        <w:trPr>
          <w:trHeight w:val="407"/>
          <w:jc w:val="center"/>
        </w:trPr>
        <w:tc>
          <w:tcPr>
            <w:tcW w:w="914" w:type="pct"/>
            <w:vAlign w:val="center"/>
          </w:tcPr>
          <w:p w14:paraId="42315758" w14:textId="3B6ED7D0" w:rsidR="00D23518" w:rsidRPr="003C5763" w:rsidRDefault="00D23518" w:rsidP="00A172CA">
            <w:pPr>
              <w:jc w:val="left"/>
              <w:rPr>
                <w:b/>
                <w:szCs w:val="20"/>
                <w:lang w:val="sl-SI" w:eastAsia="sl-SI"/>
              </w:rPr>
            </w:pPr>
            <w:r w:rsidRPr="003C5763">
              <w:rPr>
                <w:b/>
                <w:szCs w:val="20"/>
                <w:lang w:val="sl-SI" w:eastAsia="sl-SI"/>
              </w:rPr>
              <w:t>PO 2/1 Povezljivost</w:t>
            </w:r>
          </w:p>
        </w:tc>
        <w:tc>
          <w:tcPr>
            <w:tcW w:w="418" w:type="pct"/>
            <w:vAlign w:val="center"/>
          </w:tcPr>
          <w:p w14:paraId="79F0A1E2" w14:textId="77777777" w:rsidR="00D23518" w:rsidRPr="003C5763" w:rsidRDefault="00D23518" w:rsidP="00EF2F07">
            <w:pPr>
              <w:rPr>
                <w:szCs w:val="20"/>
                <w:lang w:val="sl-SI" w:eastAsia="sl-SI"/>
              </w:rPr>
            </w:pPr>
            <w:r w:rsidRPr="003C5763">
              <w:rPr>
                <w:szCs w:val="20"/>
                <w:lang w:val="sl-SI" w:eastAsia="sl-SI"/>
              </w:rPr>
              <w:t>24</w:t>
            </w:r>
          </w:p>
        </w:tc>
        <w:tc>
          <w:tcPr>
            <w:tcW w:w="418" w:type="pct"/>
            <w:vAlign w:val="center"/>
          </w:tcPr>
          <w:p w14:paraId="1F7F4FEB" w14:textId="77777777" w:rsidR="00D23518" w:rsidRPr="003C5763" w:rsidRDefault="00D23518" w:rsidP="00EF2F07">
            <w:pPr>
              <w:rPr>
                <w:szCs w:val="20"/>
                <w:lang w:val="sl-SI" w:eastAsia="sl-SI"/>
              </w:rPr>
            </w:pPr>
            <w:r w:rsidRPr="003C5763">
              <w:rPr>
                <w:szCs w:val="20"/>
                <w:lang w:val="sl-SI" w:eastAsia="sl-SI"/>
              </w:rPr>
              <w:t>20</w:t>
            </w:r>
          </w:p>
        </w:tc>
        <w:tc>
          <w:tcPr>
            <w:tcW w:w="501" w:type="pct"/>
            <w:vAlign w:val="center"/>
          </w:tcPr>
          <w:p w14:paraId="7229A4BD" w14:textId="77777777" w:rsidR="00D23518" w:rsidRPr="003C5763" w:rsidRDefault="00D23518" w:rsidP="00EF2F07">
            <w:pPr>
              <w:rPr>
                <w:szCs w:val="20"/>
                <w:lang w:val="sl-SI" w:eastAsia="sl-SI"/>
              </w:rPr>
            </w:pPr>
            <w:r w:rsidRPr="003C5763">
              <w:rPr>
                <w:szCs w:val="20"/>
                <w:lang w:val="sl-SI" w:eastAsia="sl-SI"/>
              </w:rPr>
              <w:t>19</w:t>
            </w:r>
          </w:p>
        </w:tc>
        <w:tc>
          <w:tcPr>
            <w:tcW w:w="418" w:type="pct"/>
            <w:vAlign w:val="center"/>
          </w:tcPr>
          <w:p w14:paraId="42A1D39B" w14:textId="77777777" w:rsidR="00D23518" w:rsidRPr="003C5763" w:rsidRDefault="00D23518" w:rsidP="00EF2F07">
            <w:pPr>
              <w:rPr>
                <w:szCs w:val="20"/>
                <w:lang w:val="sl-SI" w:eastAsia="sl-SI"/>
              </w:rPr>
            </w:pPr>
            <w:r w:rsidRPr="003C5763">
              <w:rPr>
                <w:szCs w:val="20"/>
                <w:lang w:val="sl-SI" w:eastAsia="sl-SI"/>
              </w:rPr>
              <w:t>19</w:t>
            </w:r>
          </w:p>
        </w:tc>
        <w:tc>
          <w:tcPr>
            <w:tcW w:w="502" w:type="pct"/>
            <w:vAlign w:val="center"/>
          </w:tcPr>
          <w:p w14:paraId="553FBF58" w14:textId="77777777" w:rsidR="00D23518" w:rsidRPr="003C5763" w:rsidRDefault="00D23518" w:rsidP="00EF2F07">
            <w:pPr>
              <w:rPr>
                <w:szCs w:val="20"/>
                <w:lang w:val="sl-SI" w:eastAsia="sl-SI"/>
              </w:rPr>
            </w:pPr>
            <w:r w:rsidRPr="003C5763">
              <w:rPr>
                <w:szCs w:val="20"/>
                <w:lang w:val="sl-SI" w:eastAsia="sl-SI"/>
              </w:rPr>
              <w:t>20</w:t>
            </w:r>
          </w:p>
        </w:tc>
        <w:tc>
          <w:tcPr>
            <w:tcW w:w="417" w:type="pct"/>
            <w:vAlign w:val="center"/>
          </w:tcPr>
          <w:p w14:paraId="099C6B3D" w14:textId="77777777" w:rsidR="00D23518" w:rsidRPr="003C5763" w:rsidRDefault="00D23518" w:rsidP="00EF2F07">
            <w:pPr>
              <w:rPr>
                <w:szCs w:val="20"/>
                <w:lang w:val="sl-SI" w:eastAsia="sl-SI"/>
              </w:rPr>
            </w:pPr>
            <w:r w:rsidRPr="003C5763">
              <w:rPr>
                <w:szCs w:val="20"/>
                <w:lang w:val="sl-SI" w:eastAsia="sl-SI"/>
              </w:rPr>
              <w:t>17</w:t>
            </w:r>
          </w:p>
        </w:tc>
        <w:tc>
          <w:tcPr>
            <w:tcW w:w="417" w:type="pct"/>
            <w:vAlign w:val="center"/>
          </w:tcPr>
          <w:p w14:paraId="50CAB596" w14:textId="77777777" w:rsidR="00D23518" w:rsidRPr="003C5763" w:rsidRDefault="00D23518" w:rsidP="00EF2F07">
            <w:pPr>
              <w:rPr>
                <w:szCs w:val="20"/>
                <w:lang w:val="sl-SI" w:eastAsia="sl-SI"/>
              </w:rPr>
            </w:pPr>
            <w:r w:rsidRPr="003C5763">
              <w:rPr>
                <w:szCs w:val="20"/>
                <w:lang w:val="sl-SI" w:eastAsia="sl-SI"/>
              </w:rPr>
              <w:t>16</w:t>
            </w:r>
          </w:p>
        </w:tc>
        <w:tc>
          <w:tcPr>
            <w:tcW w:w="418" w:type="pct"/>
            <w:vAlign w:val="center"/>
          </w:tcPr>
          <w:p w14:paraId="0BA51EB3" w14:textId="77777777" w:rsidR="00D23518" w:rsidRPr="003C5763" w:rsidRDefault="00D23518" w:rsidP="00EF2F07">
            <w:pPr>
              <w:rPr>
                <w:szCs w:val="20"/>
                <w:lang w:val="sl-SI" w:eastAsia="sl-SI"/>
              </w:rPr>
            </w:pPr>
            <w:r w:rsidRPr="003C5763">
              <w:rPr>
                <w:szCs w:val="20"/>
                <w:lang w:val="sl-SI" w:eastAsia="sl-SI"/>
              </w:rPr>
              <w:t>9</w:t>
            </w:r>
          </w:p>
        </w:tc>
        <w:tc>
          <w:tcPr>
            <w:tcW w:w="577" w:type="pct"/>
            <w:vAlign w:val="center"/>
          </w:tcPr>
          <w:p w14:paraId="58977F62" w14:textId="77777777" w:rsidR="00D23518" w:rsidRPr="003C5763" w:rsidRDefault="00D23518" w:rsidP="00EF2F07">
            <w:pPr>
              <w:rPr>
                <w:szCs w:val="20"/>
                <w:lang w:val="sl-SI" w:eastAsia="sl-SI"/>
              </w:rPr>
            </w:pPr>
            <w:r w:rsidRPr="003C5763">
              <w:rPr>
                <w:szCs w:val="20"/>
                <w:lang w:val="sl-SI" w:eastAsia="sl-SI"/>
              </w:rPr>
              <w:t>10</w:t>
            </w:r>
          </w:p>
        </w:tc>
      </w:tr>
      <w:tr w:rsidR="00D23518" w:rsidRPr="003C5763" w14:paraId="4746FCBD" w14:textId="77777777" w:rsidTr="00972F29">
        <w:trPr>
          <w:trHeight w:val="407"/>
          <w:jc w:val="center"/>
        </w:trPr>
        <w:tc>
          <w:tcPr>
            <w:tcW w:w="914" w:type="pct"/>
            <w:vAlign w:val="center"/>
          </w:tcPr>
          <w:p w14:paraId="3663379B" w14:textId="6B4EF8F1" w:rsidR="00D23518" w:rsidRPr="003C5763" w:rsidRDefault="00D23518" w:rsidP="00A172CA">
            <w:pPr>
              <w:jc w:val="left"/>
              <w:rPr>
                <w:b/>
                <w:szCs w:val="20"/>
                <w:lang w:val="sl-SI" w:eastAsia="sl-SI"/>
              </w:rPr>
            </w:pPr>
            <w:r w:rsidRPr="003C5763">
              <w:rPr>
                <w:b/>
                <w:szCs w:val="20"/>
                <w:lang w:val="sl-SI" w:eastAsia="sl-SI"/>
              </w:rPr>
              <w:t>PO 10/2 Človeški kapital</w:t>
            </w:r>
          </w:p>
        </w:tc>
        <w:tc>
          <w:tcPr>
            <w:tcW w:w="418" w:type="pct"/>
            <w:vAlign w:val="center"/>
          </w:tcPr>
          <w:p w14:paraId="17591538" w14:textId="77777777" w:rsidR="00D23518" w:rsidRPr="003C5763" w:rsidRDefault="00D23518" w:rsidP="00EF2F07">
            <w:pPr>
              <w:rPr>
                <w:szCs w:val="20"/>
                <w:lang w:val="sl-SI" w:eastAsia="sl-SI"/>
              </w:rPr>
            </w:pPr>
            <w:r w:rsidRPr="003C5763">
              <w:rPr>
                <w:szCs w:val="20"/>
                <w:lang w:val="sl-SI" w:eastAsia="sl-SI"/>
              </w:rPr>
              <w:t>15</w:t>
            </w:r>
          </w:p>
        </w:tc>
        <w:tc>
          <w:tcPr>
            <w:tcW w:w="418" w:type="pct"/>
            <w:vAlign w:val="center"/>
          </w:tcPr>
          <w:p w14:paraId="4F8FCC00" w14:textId="77777777" w:rsidR="00D23518" w:rsidRPr="003C5763" w:rsidRDefault="00D23518" w:rsidP="00EF2F07">
            <w:pPr>
              <w:rPr>
                <w:szCs w:val="20"/>
                <w:lang w:val="sl-SI" w:eastAsia="sl-SI"/>
              </w:rPr>
            </w:pPr>
            <w:r w:rsidRPr="003C5763">
              <w:rPr>
                <w:szCs w:val="20"/>
                <w:lang w:val="sl-SI" w:eastAsia="sl-SI"/>
              </w:rPr>
              <w:t>16</w:t>
            </w:r>
          </w:p>
        </w:tc>
        <w:tc>
          <w:tcPr>
            <w:tcW w:w="501" w:type="pct"/>
            <w:vAlign w:val="center"/>
          </w:tcPr>
          <w:p w14:paraId="5A9200DA" w14:textId="77777777" w:rsidR="00D23518" w:rsidRPr="003C5763" w:rsidRDefault="00D23518" w:rsidP="00EF2F07">
            <w:pPr>
              <w:rPr>
                <w:szCs w:val="20"/>
                <w:lang w:val="sl-SI" w:eastAsia="sl-SI"/>
              </w:rPr>
            </w:pPr>
            <w:r w:rsidRPr="003C5763">
              <w:rPr>
                <w:szCs w:val="20"/>
                <w:lang w:val="sl-SI" w:eastAsia="sl-SI"/>
              </w:rPr>
              <w:t>13</w:t>
            </w:r>
          </w:p>
        </w:tc>
        <w:tc>
          <w:tcPr>
            <w:tcW w:w="418" w:type="pct"/>
            <w:vAlign w:val="center"/>
          </w:tcPr>
          <w:p w14:paraId="2E3797C5" w14:textId="77777777" w:rsidR="00D23518" w:rsidRPr="003C5763" w:rsidRDefault="00D23518" w:rsidP="00EF2F07">
            <w:pPr>
              <w:rPr>
                <w:szCs w:val="20"/>
                <w:lang w:val="sl-SI" w:eastAsia="sl-SI"/>
              </w:rPr>
            </w:pPr>
            <w:r w:rsidRPr="003C5763">
              <w:rPr>
                <w:szCs w:val="20"/>
                <w:lang w:val="sl-SI" w:eastAsia="sl-SI"/>
              </w:rPr>
              <w:t>14</w:t>
            </w:r>
          </w:p>
        </w:tc>
        <w:tc>
          <w:tcPr>
            <w:tcW w:w="502" w:type="pct"/>
            <w:vAlign w:val="center"/>
          </w:tcPr>
          <w:p w14:paraId="25C61B9D" w14:textId="77777777" w:rsidR="00D23518" w:rsidRPr="003C5763" w:rsidRDefault="00D23518" w:rsidP="00EF2F07">
            <w:pPr>
              <w:rPr>
                <w:szCs w:val="20"/>
                <w:lang w:val="sl-SI" w:eastAsia="sl-SI"/>
              </w:rPr>
            </w:pPr>
            <w:r w:rsidRPr="003C5763">
              <w:rPr>
                <w:szCs w:val="20"/>
                <w:lang w:val="sl-SI" w:eastAsia="sl-SI"/>
              </w:rPr>
              <w:t>15</w:t>
            </w:r>
          </w:p>
        </w:tc>
        <w:tc>
          <w:tcPr>
            <w:tcW w:w="417" w:type="pct"/>
            <w:vAlign w:val="center"/>
          </w:tcPr>
          <w:p w14:paraId="3C1E0E9B" w14:textId="77777777" w:rsidR="00D23518" w:rsidRPr="003C5763" w:rsidRDefault="00D23518" w:rsidP="00EF2F07">
            <w:pPr>
              <w:rPr>
                <w:szCs w:val="20"/>
                <w:lang w:val="sl-SI" w:eastAsia="sl-SI"/>
              </w:rPr>
            </w:pPr>
            <w:r w:rsidRPr="003C5763">
              <w:rPr>
                <w:szCs w:val="20"/>
                <w:lang w:val="sl-SI" w:eastAsia="sl-SI"/>
              </w:rPr>
              <w:t>15</w:t>
            </w:r>
          </w:p>
        </w:tc>
        <w:tc>
          <w:tcPr>
            <w:tcW w:w="417" w:type="pct"/>
            <w:vAlign w:val="center"/>
          </w:tcPr>
          <w:p w14:paraId="68232F77" w14:textId="77777777" w:rsidR="00D23518" w:rsidRPr="003C5763" w:rsidRDefault="00D23518" w:rsidP="00EF2F07">
            <w:pPr>
              <w:rPr>
                <w:szCs w:val="20"/>
                <w:lang w:val="sl-SI" w:eastAsia="sl-SI"/>
              </w:rPr>
            </w:pPr>
            <w:r w:rsidRPr="003C5763">
              <w:rPr>
                <w:szCs w:val="20"/>
                <w:lang w:val="sl-SI" w:eastAsia="sl-SI"/>
              </w:rPr>
              <w:t>15</w:t>
            </w:r>
          </w:p>
        </w:tc>
        <w:tc>
          <w:tcPr>
            <w:tcW w:w="418" w:type="pct"/>
            <w:vAlign w:val="center"/>
          </w:tcPr>
          <w:p w14:paraId="28E0DC4C" w14:textId="77777777" w:rsidR="00D23518" w:rsidRPr="003C5763" w:rsidRDefault="00D23518" w:rsidP="00EF2F07">
            <w:pPr>
              <w:rPr>
                <w:szCs w:val="20"/>
                <w:lang w:val="sl-SI" w:eastAsia="sl-SI"/>
              </w:rPr>
            </w:pPr>
            <w:r w:rsidRPr="003C5763">
              <w:rPr>
                <w:szCs w:val="20"/>
                <w:lang w:val="sl-SI" w:eastAsia="sl-SI"/>
              </w:rPr>
              <w:t>13</w:t>
            </w:r>
          </w:p>
        </w:tc>
        <w:tc>
          <w:tcPr>
            <w:tcW w:w="577" w:type="pct"/>
            <w:vAlign w:val="center"/>
          </w:tcPr>
          <w:p w14:paraId="557010F2" w14:textId="77777777" w:rsidR="00D23518" w:rsidRPr="003C5763" w:rsidRDefault="00D23518" w:rsidP="00EF2F07">
            <w:pPr>
              <w:rPr>
                <w:szCs w:val="20"/>
                <w:lang w:val="sl-SI" w:eastAsia="sl-SI"/>
              </w:rPr>
            </w:pPr>
            <w:r w:rsidRPr="003C5763">
              <w:rPr>
                <w:szCs w:val="20"/>
                <w:lang w:val="sl-SI" w:eastAsia="sl-SI"/>
              </w:rPr>
              <w:t>17</w:t>
            </w:r>
          </w:p>
        </w:tc>
      </w:tr>
      <w:tr w:rsidR="00D23518" w:rsidRPr="003C5763" w14:paraId="64CFFAB2" w14:textId="77777777" w:rsidTr="00972F29">
        <w:trPr>
          <w:trHeight w:val="407"/>
          <w:jc w:val="center"/>
        </w:trPr>
        <w:tc>
          <w:tcPr>
            <w:tcW w:w="914" w:type="pct"/>
            <w:vAlign w:val="center"/>
          </w:tcPr>
          <w:p w14:paraId="095ABCEC" w14:textId="57ED1263" w:rsidR="00D23518" w:rsidRPr="003C5763" w:rsidRDefault="00D23518" w:rsidP="00A172CA">
            <w:pPr>
              <w:jc w:val="left"/>
              <w:rPr>
                <w:b/>
                <w:szCs w:val="20"/>
                <w:lang w:val="sl-SI" w:eastAsia="sl-SI"/>
              </w:rPr>
            </w:pPr>
            <w:r w:rsidRPr="003C5763">
              <w:rPr>
                <w:b/>
                <w:szCs w:val="20"/>
                <w:lang w:val="sl-SI" w:eastAsia="sl-SI"/>
              </w:rPr>
              <w:t>PO 2/3 Uporaba interneta</w:t>
            </w:r>
          </w:p>
        </w:tc>
        <w:tc>
          <w:tcPr>
            <w:tcW w:w="418" w:type="pct"/>
            <w:vAlign w:val="center"/>
          </w:tcPr>
          <w:p w14:paraId="790E708A" w14:textId="77777777" w:rsidR="00D23518" w:rsidRPr="003C5763" w:rsidRDefault="00D23518" w:rsidP="00EF2F07">
            <w:pPr>
              <w:rPr>
                <w:szCs w:val="20"/>
                <w:lang w:val="sl-SI" w:eastAsia="sl-SI"/>
              </w:rPr>
            </w:pPr>
            <w:r w:rsidRPr="003C5763">
              <w:rPr>
                <w:szCs w:val="20"/>
                <w:lang w:val="sl-SI" w:eastAsia="sl-SI"/>
              </w:rPr>
              <w:t>16</w:t>
            </w:r>
          </w:p>
        </w:tc>
        <w:tc>
          <w:tcPr>
            <w:tcW w:w="418" w:type="pct"/>
            <w:vAlign w:val="center"/>
          </w:tcPr>
          <w:p w14:paraId="3A0050EC" w14:textId="77777777" w:rsidR="00D23518" w:rsidRPr="003C5763" w:rsidRDefault="00D23518" w:rsidP="00EF2F07">
            <w:pPr>
              <w:rPr>
                <w:szCs w:val="20"/>
                <w:lang w:val="sl-SI" w:eastAsia="sl-SI"/>
              </w:rPr>
            </w:pPr>
            <w:r w:rsidRPr="003C5763">
              <w:rPr>
                <w:szCs w:val="20"/>
                <w:lang w:val="sl-SI" w:eastAsia="sl-SI"/>
              </w:rPr>
              <w:t>16</w:t>
            </w:r>
          </w:p>
        </w:tc>
        <w:tc>
          <w:tcPr>
            <w:tcW w:w="501" w:type="pct"/>
            <w:vAlign w:val="center"/>
          </w:tcPr>
          <w:p w14:paraId="392D5210" w14:textId="77777777" w:rsidR="00D23518" w:rsidRPr="003C5763" w:rsidRDefault="00D23518" w:rsidP="00EF2F07">
            <w:pPr>
              <w:rPr>
                <w:szCs w:val="20"/>
                <w:lang w:val="sl-SI" w:eastAsia="sl-SI"/>
              </w:rPr>
            </w:pPr>
            <w:r w:rsidRPr="003C5763">
              <w:rPr>
                <w:szCs w:val="20"/>
                <w:lang w:val="sl-SI" w:eastAsia="sl-SI"/>
              </w:rPr>
              <w:t>24</w:t>
            </w:r>
          </w:p>
        </w:tc>
        <w:tc>
          <w:tcPr>
            <w:tcW w:w="418" w:type="pct"/>
            <w:vAlign w:val="center"/>
          </w:tcPr>
          <w:p w14:paraId="1AB211F9" w14:textId="77777777" w:rsidR="00D23518" w:rsidRPr="003C5763" w:rsidRDefault="00D23518" w:rsidP="00EF2F07">
            <w:pPr>
              <w:rPr>
                <w:szCs w:val="20"/>
                <w:lang w:val="sl-SI" w:eastAsia="sl-SI"/>
              </w:rPr>
            </w:pPr>
            <w:r w:rsidRPr="003C5763">
              <w:rPr>
                <w:szCs w:val="20"/>
                <w:lang w:val="sl-SI" w:eastAsia="sl-SI"/>
              </w:rPr>
              <w:t>23</w:t>
            </w:r>
          </w:p>
        </w:tc>
        <w:tc>
          <w:tcPr>
            <w:tcW w:w="502" w:type="pct"/>
            <w:vAlign w:val="center"/>
          </w:tcPr>
          <w:p w14:paraId="3C682EFC" w14:textId="77777777" w:rsidR="00D23518" w:rsidRPr="003C5763" w:rsidRDefault="00D23518" w:rsidP="00EF2F07">
            <w:pPr>
              <w:rPr>
                <w:szCs w:val="20"/>
                <w:lang w:val="sl-SI" w:eastAsia="sl-SI"/>
              </w:rPr>
            </w:pPr>
            <w:r w:rsidRPr="003C5763">
              <w:rPr>
                <w:szCs w:val="20"/>
                <w:lang w:val="sl-SI" w:eastAsia="sl-SI"/>
              </w:rPr>
              <w:t>23</w:t>
            </w:r>
          </w:p>
        </w:tc>
        <w:tc>
          <w:tcPr>
            <w:tcW w:w="417" w:type="pct"/>
            <w:vAlign w:val="center"/>
          </w:tcPr>
          <w:p w14:paraId="03DF55DD" w14:textId="77777777" w:rsidR="00D23518" w:rsidRPr="003C5763" w:rsidRDefault="00D23518" w:rsidP="00EF2F07">
            <w:pPr>
              <w:rPr>
                <w:szCs w:val="20"/>
                <w:lang w:val="sl-SI" w:eastAsia="sl-SI"/>
              </w:rPr>
            </w:pPr>
            <w:r w:rsidRPr="003C5763">
              <w:rPr>
                <w:szCs w:val="20"/>
                <w:lang w:val="sl-SI" w:eastAsia="sl-SI"/>
              </w:rPr>
              <w:t>21</w:t>
            </w:r>
          </w:p>
        </w:tc>
        <w:tc>
          <w:tcPr>
            <w:tcW w:w="417" w:type="pct"/>
            <w:vAlign w:val="center"/>
          </w:tcPr>
          <w:p w14:paraId="29EDAA5F" w14:textId="77777777" w:rsidR="00D23518" w:rsidRPr="003C5763" w:rsidRDefault="00D23518" w:rsidP="00EF2F07">
            <w:pPr>
              <w:rPr>
                <w:szCs w:val="20"/>
                <w:lang w:val="sl-SI" w:eastAsia="sl-SI"/>
              </w:rPr>
            </w:pPr>
            <w:r w:rsidRPr="003C5763">
              <w:rPr>
                <w:szCs w:val="20"/>
                <w:lang w:val="sl-SI" w:eastAsia="sl-SI"/>
              </w:rPr>
              <w:t>22</w:t>
            </w:r>
          </w:p>
        </w:tc>
        <w:tc>
          <w:tcPr>
            <w:tcW w:w="418" w:type="pct"/>
            <w:vAlign w:val="center"/>
          </w:tcPr>
          <w:p w14:paraId="1DADC300" w14:textId="77777777" w:rsidR="00D23518" w:rsidRPr="003C5763" w:rsidRDefault="00D23518" w:rsidP="00EF2F07">
            <w:pPr>
              <w:rPr>
                <w:szCs w:val="20"/>
                <w:lang w:val="sl-SI" w:eastAsia="sl-SI"/>
              </w:rPr>
            </w:pPr>
          </w:p>
        </w:tc>
        <w:tc>
          <w:tcPr>
            <w:tcW w:w="577" w:type="pct"/>
            <w:vAlign w:val="center"/>
          </w:tcPr>
          <w:p w14:paraId="2E1E8B3A" w14:textId="77777777" w:rsidR="00D23518" w:rsidRPr="003C5763" w:rsidRDefault="00D23518" w:rsidP="00EF2F07">
            <w:pPr>
              <w:rPr>
                <w:szCs w:val="20"/>
                <w:lang w:val="sl-SI" w:eastAsia="sl-SI"/>
              </w:rPr>
            </w:pPr>
          </w:p>
        </w:tc>
      </w:tr>
      <w:tr w:rsidR="00D23518" w:rsidRPr="003C5763" w14:paraId="74524F49" w14:textId="77777777" w:rsidTr="00972F29">
        <w:trPr>
          <w:trHeight w:val="407"/>
          <w:jc w:val="center"/>
        </w:trPr>
        <w:tc>
          <w:tcPr>
            <w:tcW w:w="914" w:type="pct"/>
            <w:vAlign w:val="center"/>
          </w:tcPr>
          <w:p w14:paraId="147E6203" w14:textId="58922C09" w:rsidR="00D23518" w:rsidRPr="003C5763" w:rsidRDefault="00D23518" w:rsidP="00A172CA">
            <w:pPr>
              <w:jc w:val="left"/>
              <w:rPr>
                <w:b/>
                <w:szCs w:val="20"/>
                <w:lang w:val="sl-SI" w:eastAsia="sl-SI"/>
              </w:rPr>
            </w:pPr>
            <w:r w:rsidRPr="003C5763">
              <w:rPr>
                <w:b/>
                <w:szCs w:val="20"/>
                <w:lang w:val="sl-SI" w:eastAsia="sl-SI"/>
              </w:rPr>
              <w:t>PO 3/4 Integracija digitalne</w:t>
            </w:r>
            <w:r w:rsidR="00E21E22">
              <w:rPr>
                <w:b/>
                <w:szCs w:val="20"/>
                <w:lang w:val="sl-SI" w:eastAsia="sl-SI"/>
              </w:rPr>
              <w:t xml:space="preserve"> </w:t>
            </w:r>
            <w:r w:rsidRPr="003C5763">
              <w:rPr>
                <w:b/>
                <w:szCs w:val="20"/>
                <w:lang w:val="sl-SI" w:eastAsia="sl-SI"/>
              </w:rPr>
              <w:t>tehnologije</w:t>
            </w:r>
          </w:p>
        </w:tc>
        <w:tc>
          <w:tcPr>
            <w:tcW w:w="418" w:type="pct"/>
            <w:vAlign w:val="center"/>
          </w:tcPr>
          <w:p w14:paraId="4F82DBFD" w14:textId="77777777" w:rsidR="00D23518" w:rsidRPr="003C5763" w:rsidRDefault="00D23518" w:rsidP="00EF2F07">
            <w:pPr>
              <w:rPr>
                <w:szCs w:val="20"/>
                <w:lang w:val="sl-SI" w:eastAsia="sl-SI"/>
              </w:rPr>
            </w:pPr>
            <w:r w:rsidRPr="003C5763">
              <w:rPr>
                <w:szCs w:val="20"/>
                <w:lang w:val="sl-SI" w:eastAsia="sl-SI"/>
              </w:rPr>
              <w:t>18</w:t>
            </w:r>
          </w:p>
        </w:tc>
        <w:tc>
          <w:tcPr>
            <w:tcW w:w="418" w:type="pct"/>
            <w:vAlign w:val="center"/>
          </w:tcPr>
          <w:p w14:paraId="6A3E5D03" w14:textId="77777777" w:rsidR="00D23518" w:rsidRPr="003C5763" w:rsidRDefault="00D23518" w:rsidP="00EF2F07">
            <w:pPr>
              <w:rPr>
                <w:szCs w:val="20"/>
                <w:lang w:val="sl-SI" w:eastAsia="sl-SI"/>
              </w:rPr>
            </w:pPr>
            <w:r w:rsidRPr="003C5763">
              <w:rPr>
                <w:szCs w:val="20"/>
                <w:lang w:val="sl-SI" w:eastAsia="sl-SI"/>
              </w:rPr>
              <w:t>19</w:t>
            </w:r>
          </w:p>
        </w:tc>
        <w:tc>
          <w:tcPr>
            <w:tcW w:w="501" w:type="pct"/>
            <w:vAlign w:val="center"/>
          </w:tcPr>
          <w:p w14:paraId="75832FB4" w14:textId="77777777" w:rsidR="00D23518" w:rsidRPr="003C5763" w:rsidRDefault="00D23518" w:rsidP="00EF2F07">
            <w:pPr>
              <w:rPr>
                <w:szCs w:val="20"/>
                <w:lang w:val="sl-SI" w:eastAsia="sl-SI"/>
              </w:rPr>
            </w:pPr>
            <w:r w:rsidRPr="003C5763">
              <w:rPr>
                <w:szCs w:val="20"/>
                <w:lang w:val="sl-SI" w:eastAsia="sl-SI"/>
              </w:rPr>
              <w:t>11</w:t>
            </w:r>
          </w:p>
        </w:tc>
        <w:tc>
          <w:tcPr>
            <w:tcW w:w="418" w:type="pct"/>
            <w:vAlign w:val="center"/>
          </w:tcPr>
          <w:p w14:paraId="44C9F0A5" w14:textId="77777777" w:rsidR="00D23518" w:rsidRPr="003C5763" w:rsidRDefault="00D23518" w:rsidP="00EF2F07">
            <w:pPr>
              <w:rPr>
                <w:szCs w:val="20"/>
                <w:lang w:val="sl-SI" w:eastAsia="sl-SI"/>
              </w:rPr>
            </w:pPr>
            <w:r w:rsidRPr="003C5763">
              <w:rPr>
                <w:szCs w:val="20"/>
                <w:lang w:val="sl-SI" w:eastAsia="sl-SI"/>
              </w:rPr>
              <w:t>7</w:t>
            </w:r>
          </w:p>
        </w:tc>
        <w:tc>
          <w:tcPr>
            <w:tcW w:w="502" w:type="pct"/>
            <w:vAlign w:val="center"/>
          </w:tcPr>
          <w:p w14:paraId="1221C548" w14:textId="77777777" w:rsidR="00D23518" w:rsidRPr="003C5763" w:rsidRDefault="00D23518" w:rsidP="00EF2F07">
            <w:pPr>
              <w:rPr>
                <w:szCs w:val="20"/>
                <w:lang w:val="sl-SI" w:eastAsia="sl-SI"/>
              </w:rPr>
            </w:pPr>
            <w:r w:rsidRPr="003C5763">
              <w:rPr>
                <w:szCs w:val="20"/>
                <w:lang w:val="sl-SI" w:eastAsia="sl-SI"/>
              </w:rPr>
              <w:t>8</w:t>
            </w:r>
          </w:p>
        </w:tc>
        <w:tc>
          <w:tcPr>
            <w:tcW w:w="417" w:type="pct"/>
            <w:vAlign w:val="center"/>
          </w:tcPr>
          <w:p w14:paraId="349A1EBE" w14:textId="77777777" w:rsidR="00D23518" w:rsidRPr="003C5763" w:rsidRDefault="00D23518" w:rsidP="00EF2F07">
            <w:pPr>
              <w:rPr>
                <w:szCs w:val="20"/>
                <w:lang w:val="sl-SI" w:eastAsia="sl-SI"/>
              </w:rPr>
            </w:pPr>
            <w:r w:rsidRPr="003C5763">
              <w:rPr>
                <w:szCs w:val="20"/>
                <w:lang w:val="sl-SI" w:eastAsia="sl-SI"/>
              </w:rPr>
              <w:t>15</w:t>
            </w:r>
          </w:p>
        </w:tc>
        <w:tc>
          <w:tcPr>
            <w:tcW w:w="417" w:type="pct"/>
            <w:vAlign w:val="center"/>
          </w:tcPr>
          <w:p w14:paraId="179A32B9" w14:textId="77777777" w:rsidR="00D23518" w:rsidRPr="003C5763" w:rsidRDefault="00D23518" w:rsidP="00EF2F07">
            <w:pPr>
              <w:rPr>
                <w:szCs w:val="20"/>
                <w:lang w:val="sl-SI" w:eastAsia="sl-SI"/>
              </w:rPr>
            </w:pPr>
            <w:r w:rsidRPr="003C5763">
              <w:rPr>
                <w:szCs w:val="20"/>
                <w:lang w:val="sl-SI" w:eastAsia="sl-SI"/>
              </w:rPr>
              <w:t>15</w:t>
            </w:r>
          </w:p>
        </w:tc>
        <w:tc>
          <w:tcPr>
            <w:tcW w:w="418" w:type="pct"/>
            <w:vAlign w:val="center"/>
          </w:tcPr>
          <w:p w14:paraId="11989291" w14:textId="77777777" w:rsidR="00D23518" w:rsidRPr="003C5763" w:rsidRDefault="00D23518" w:rsidP="00EF2F07">
            <w:pPr>
              <w:rPr>
                <w:szCs w:val="20"/>
                <w:lang w:val="sl-SI" w:eastAsia="sl-SI"/>
              </w:rPr>
            </w:pPr>
            <w:r w:rsidRPr="003C5763">
              <w:rPr>
                <w:szCs w:val="20"/>
                <w:lang w:val="sl-SI" w:eastAsia="sl-SI"/>
              </w:rPr>
              <w:t>8</w:t>
            </w:r>
          </w:p>
        </w:tc>
        <w:tc>
          <w:tcPr>
            <w:tcW w:w="577" w:type="pct"/>
            <w:vAlign w:val="center"/>
          </w:tcPr>
          <w:p w14:paraId="253B705C" w14:textId="77777777" w:rsidR="00D23518" w:rsidRPr="003C5763" w:rsidRDefault="00D23518" w:rsidP="00EF2F07">
            <w:pPr>
              <w:rPr>
                <w:szCs w:val="20"/>
                <w:lang w:val="sl-SI" w:eastAsia="sl-SI"/>
              </w:rPr>
            </w:pPr>
            <w:r w:rsidRPr="003C5763">
              <w:rPr>
                <w:szCs w:val="20"/>
                <w:lang w:val="sl-SI" w:eastAsia="sl-SI"/>
              </w:rPr>
              <w:t>9</w:t>
            </w:r>
          </w:p>
        </w:tc>
      </w:tr>
      <w:tr w:rsidR="00D23518" w:rsidRPr="003C5763" w14:paraId="198F97F9" w14:textId="77777777" w:rsidTr="00972F29">
        <w:trPr>
          <w:trHeight w:val="407"/>
          <w:jc w:val="center"/>
        </w:trPr>
        <w:tc>
          <w:tcPr>
            <w:tcW w:w="914" w:type="pct"/>
            <w:vAlign w:val="center"/>
          </w:tcPr>
          <w:p w14:paraId="14B8A9DE" w14:textId="53BB9A77" w:rsidR="00D23518" w:rsidRPr="003C5763" w:rsidRDefault="00D23518" w:rsidP="00A172CA">
            <w:pPr>
              <w:jc w:val="left"/>
              <w:rPr>
                <w:b/>
                <w:szCs w:val="20"/>
                <w:lang w:val="sl-SI" w:eastAsia="sl-SI"/>
              </w:rPr>
            </w:pPr>
            <w:r w:rsidRPr="003C5763">
              <w:rPr>
                <w:b/>
                <w:szCs w:val="20"/>
                <w:lang w:val="sl-SI" w:eastAsia="sl-SI"/>
              </w:rPr>
              <w:t>PO 11/5 Digitalne javne storitve</w:t>
            </w:r>
          </w:p>
        </w:tc>
        <w:tc>
          <w:tcPr>
            <w:tcW w:w="418" w:type="pct"/>
            <w:vAlign w:val="center"/>
          </w:tcPr>
          <w:p w14:paraId="0B59775A" w14:textId="77777777" w:rsidR="00D23518" w:rsidRPr="003C5763" w:rsidRDefault="00D23518" w:rsidP="00EF2F07">
            <w:pPr>
              <w:rPr>
                <w:szCs w:val="20"/>
                <w:lang w:val="sl-SI" w:eastAsia="sl-SI"/>
              </w:rPr>
            </w:pPr>
            <w:r w:rsidRPr="003C5763">
              <w:rPr>
                <w:szCs w:val="20"/>
                <w:lang w:val="sl-SI" w:eastAsia="sl-SI"/>
              </w:rPr>
              <w:t>20</w:t>
            </w:r>
          </w:p>
        </w:tc>
        <w:tc>
          <w:tcPr>
            <w:tcW w:w="418" w:type="pct"/>
            <w:vAlign w:val="center"/>
          </w:tcPr>
          <w:p w14:paraId="02447909" w14:textId="77777777" w:rsidR="00D23518" w:rsidRPr="003C5763" w:rsidRDefault="00D23518" w:rsidP="00EF2F07">
            <w:pPr>
              <w:rPr>
                <w:szCs w:val="20"/>
                <w:lang w:val="sl-SI" w:eastAsia="sl-SI"/>
              </w:rPr>
            </w:pPr>
            <w:r w:rsidRPr="003C5763">
              <w:rPr>
                <w:szCs w:val="20"/>
                <w:lang w:val="sl-SI" w:eastAsia="sl-SI"/>
              </w:rPr>
              <w:t>19</w:t>
            </w:r>
          </w:p>
        </w:tc>
        <w:tc>
          <w:tcPr>
            <w:tcW w:w="501" w:type="pct"/>
            <w:vAlign w:val="center"/>
          </w:tcPr>
          <w:p w14:paraId="17E410BC" w14:textId="77777777" w:rsidR="00D23518" w:rsidRPr="003C5763" w:rsidRDefault="00D23518" w:rsidP="00EF2F07">
            <w:pPr>
              <w:rPr>
                <w:szCs w:val="20"/>
                <w:lang w:val="sl-SI" w:eastAsia="sl-SI"/>
              </w:rPr>
            </w:pPr>
            <w:r w:rsidRPr="003C5763">
              <w:rPr>
                <w:szCs w:val="20"/>
                <w:lang w:val="sl-SI" w:eastAsia="sl-SI"/>
              </w:rPr>
              <w:t>21</w:t>
            </w:r>
          </w:p>
        </w:tc>
        <w:tc>
          <w:tcPr>
            <w:tcW w:w="418" w:type="pct"/>
            <w:vAlign w:val="center"/>
          </w:tcPr>
          <w:p w14:paraId="2362B433" w14:textId="77777777" w:rsidR="00D23518" w:rsidRPr="003C5763" w:rsidRDefault="00D23518" w:rsidP="00EF2F07">
            <w:pPr>
              <w:rPr>
                <w:szCs w:val="20"/>
                <w:lang w:val="sl-SI" w:eastAsia="sl-SI"/>
              </w:rPr>
            </w:pPr>
            <w:r w:rsidRPr="003C5763">
              <w:rPr>
                <w:szCs w:val="20"/>
                <w:lang w:val="sl-SI" w:eastAsia="sl-SI"/>
              </w:rPr>
              <w:t>16</w:t>
            </w:r>
          </w:p>
        </w:tc>
        <w:tc>
          <w:tcPr>
            <w:tcW w:w="502" w:type="pct"/>
            <w:vAlign w:val="center"/>
          </w:tcPr>
          <w:p w14:paraId="1CA7BFFA" w14:textId="77777777" w:rsidR="00D23518" w:rsidRPr="003C5763" w:rsidRDefault="00D23518" w:rsidP="00EF2F07">
            <w:pPr>
              <w:rPr>
                <w:szCs w:val="20"/>
                <w:lang w:val="sl-SI" w:eastAsia="sl-SI"/>
              </w:rPr>
            </w:pPr>
            <w:r w:rsidRPr="003C5763">
              <w:rPr>
                <w:szCs w:val="20"/>
                <w:lang w:val="sl-SI" w:eastAsia="sl-SI"/>
              </w:rPr>
              <w:t>16</w:t>
            </w:r>
          </w:p>
        </w:tc>
        <w:tc>
          <w:tcPr>
            <w:tcW w:w="417" w:type="pct"/>
            <w:vAlign w:val="center"/>
          </w:tcPr>
          <w:p w14:paraId="6A7C9D2E" w14:textId="77777777" w:rsidR="00D23518" w:rsidRPr="003C5763" w:rsidRDefault="00D23518" w:rsidP="00EF2F07">
            <w:pPr>
              <w:rPr>
                <w:szCs w:val="20"/>
                <w:lang w:val="sl-SI" w:eastAsia="sl-SI"/>
              </w:rPr>
            </w:pPr>
            <w:r w:rsidRPr="003C5763">
              <w:rPr>
                <w:szCs w:val="20"/>
                <w:lang w:val="sl-SI" w:eastAsia="sl-SI"/>
              </w:rPr>
              <w:t>14</w:t>
            </w:r>
          </w:p>
        </w:tc>
        <w:tc>
          <w:tcPr>
            <w:tcW w:w="417" w:type="pct"/>
            <w:vAlign w:val="center"/>
          </w:tcPr>
          <w:p w14:paraId="49A6D2DD" w14:textId="77777777" w:rsidR="00D23518" w:rsidRPr="003C5763" w:rsidRDefault="00D23518" w:rsidP="00EF2F07">
            <w:pPr>
              <w:rPr>
                <w:szCs w:val="20"/>
                <w:lang w:val="sl-SI" w:eastAsia="sl-SI"/>
              </w:rPr>
            </w:pPr>
            <w:r w:rsidRPr="003C5763">
              <w:rPr>
                <w:szCs w:val="20"/>
                <w:lang w:val="sl-SI" w:eastAsia="sl-SI"/>
              </w:rPr>
              <w:t>17</w:t>
            </w:r>
          </w:p>
        </w:tc>
        <w:tc>
          <w:tcPr>
            <w:tcW w:w="418" w:type="pct"/>
            <w:vAlign w:val="center"/>
          </w:tcPr>
          <w:p w14:paraId="1FF44A5E" w14:textId="77777777" w:rsidR="00D23518" w:rsidRPr="003C5763" w:rsidRDefault="00D23518" w:rsidP="00EF2F07">
            <w:pPr>
              <w:rPr>
                <w:szCs w:val="20"/>
                <w:lang w:val="sl-SI" w:eastAsia="sl-SI"/>
              </w:rPr>
            </w:pPr>
            <w:r w:rsidRPr="003C5763">
              <w:rPr>
                <w:szCs w:val="20"/>
                <w:lang w:val="sl-SI" w:eastAsia="sl-SI"/>
              </w:rPr>
              <w:t>15</w:t>
            </w:r>
          </w:p>
        </w:tc>
        <w:tc>
          <w:tcPr>
            <w:tcW w:w="577" w:type="pct"/>
            <w:vAlign w:val="center"/>
          </w:tcPr>
          <w:p w14:paraId="79D5C911" w14:textId="77777777" w:rsidR="00D23518" w:rsidRPr="003C5763" w:rsidRDefault="00D23518" w:rsidP="00EF2F07">
            <w:pPr>
              <w:rPr>
                <w:szCs w:val="20"/>
                <w:lang w:val="sl-SI" w:eastAsia="sl-SI"/>
              </w:rPr>
            </w:pPr>
            <w:r w:rsidRPr="003C5763">
              <w:rPr>
                <w:szCs w:val="20"/>
                <w:lang w:val="sl-SI" w:eastAsia="sl-SI"/>
              </w:rPr>
              <w:t>13</w:t>
            </w:r>
          </w:p>
        </w:tc>
      </w:tr>
    </w:tbl>
    <w:p w14:paraId="2A789549" w14:textId="7CB8CE1C"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Na področju infrastrukture elektronskih komunikacij se ciljem približujemo, največji razkorak v tem delu vidimo pri kazalniku delež gospodinjstev z dostopom hitrosti vsaj </w:t>
      </w:r>
      <w:r w:rsidRPr="003C5763">
        <w:rPr>
          <w:rFonts w:eastAsiaTheme="minorHAnsi" w:cs="Arial"/>
          <w:sz w:val="22"/>
          <w:szCs w:val="22"/>
          <w:lang w:val="sl-SI"/>
        </w:rPr>
        <w:lastRenderedPageBreak/>
        <w:t xml:space="preserve">100 Mb/s ali več, kjer krepko zaostajamo za ciljem. Na področju inovativnih podatkovno vodenih storitev se vidi porast uporabe spletnega bančništva, v drugih kategorijah </w:t>
      </w:r>
      <w:r w:rsidR="00E21E22">
        <w:rPr>
          <w:rFonts w:eastAsiaTheme="minorHAnsi" w:cs="Arial"/>
          <w:sz w:val="22"/>
          <w:szCs w:val="22"/>
          <w:lang w:val="sl-SI"/>
        </w:rPr>
        <w:t xml:space="preserve">pa </w:t>
      </w:r>
      <w:r w:rsidRPr="003C5763">
        <w:rPr>
          <w:rFonts w:eastAsiaTheme="minorHAnsi" w:cs="Arial"/>
          <w:sz w:val="22"/>
          <w:szCs w:val="22"/>
          <w:lang w:val="sl-SI"/>
        </w:rPr>
        <w:t xml:space="preserve">za cilji </w:t>
      </w:r>
      <w:r w:rsidR="00E21E22">
        <w:rPr>
          <w:rFonts w:eastAsiaTheme="minorHAnsi" w:cs="Arial"/>
          <w:sz w:val="22"/>
          <w:szCs w:val="22"/>
          <w:lang w:val="sl-SI"/>
        </w:rPr>
        <w:t xml:space="preserve">še </w:t>
      </w:r>
      <w:r w:rsidRPr="003C5763">
        <w:rPr>
          <w:rFonts w:eastAsiaTheme="minorHAnsi" w:cs="Arial"/>
          <w:sz w:val="22"/>
          <w:szCs w:val="22"/>
          <w:lang w:val="sl-SI"/>
        </w:rPr>
        <w:t>zaostajamo. Področje digitalnega podjetništva nam pokaže povečano prodajo in nakupovanje prek spleta, nismo pa še polno uporabili vseh možnosti novih spletnih storitev. Bolj skrb</w:t>
      </w:r>
      <w:r w:rsidR="00E21E22">
        <w:rPr>
          <w:rFonts w:eastAsiaTheme="minorHAnsi" w:cs="Arial"/>
          <w:sz w:val="22"/>
          <w:szCs w:val="22"/>
          <w:lang w:val="sl-SI"/>
        </w:rPr>
        <w:t xml:space="preserve"> vzbuja</w:t>
      </w:r>
      <w:r w:rsidRPr="003C5763">
        <w:rPr>
          <w:rFonts w:eastAsiaTheme="minorHAnsi" w:cs="Arial"/>
          <w:sz w:val="22"/>
          <w:szCs w:val="22"/>
          <w:lang w:val="sl-SI"/>
        </w:rPr>
        <w:t>, da se delež</w:t>
      </w:r>
      <w:r w:rsidR="00E21E22">
        <w:rPr>
          <w:rFonts w:eastAsiaTheme="minorHAnsi" w:cs="Arial"/>
          <w:sz w:val="22"/>
          <w:szCs w:val="22"/>
          <w:lang w:val="sl-SI"/>
        </w:rPr>
        <w:t xml:space="preserve"> panoge</w:t>
      </w:r>
      <w:r w:rsidRPr="003C5763">
        <w:rPr>
          <w:rFonts w:eastAsiaTheme="minorHAnsi" w:cs="Arial"/>
          <w:sz w:val="22"/>
          <w:szCs w:val="22"/>
          <w:lang w:val="sl-SI"/>
        </w:rPr>
        <w:t xml:space="preserve"> IKT v BDP ne </w:t>
      </w:r>
      <w:r w:rsidR="00E21E22">
        <w:rPr>
          <w:rFonts w:eastAsiaTheme="minorHAnsi" w:cs="Arial"/>
          <w:sz w:val="22"/>
          <w:szCs w:val="22"/>
          <w:lang w:val="sl-SI"/>
        </w:rPr>
        <w:t>povečuje</w:t>
      </w:r>
      <w:r w:rsidRPr="003C5763">
        <w:rPr>
          <w:rFonts w:eastAsiaTheme="minorHAnsi" w:cs="Arial"/>
          <w:sz w:val="22"/>
          <w:szCs w:val="22"/>
          <w:lang w:val="sl-SI"/>
        </w:rPr>
        <w:t>, kar bi kazalo na potreben razvoj podjetništva za konkurenčno delovanje na globalnih trgih. Na področju kibernetske varnosti, kot ene</w:t>
      </w:r>
      <w:r w:rsidR="00E21E22">
        <w:rPr>
          <w:rFonts w:eastAsiaTheme="minorHAnsi" w:cs="Arial"/>
          <w:sz w:val="22"/>
          <w:szCs w:val="22"/>
          <w:lang w:val="sl-SI"/>
        </w:rPr>
        <w:t>m</w:t>
      </w:r>
      <w:r w:rsidRPr="003C5763">
        <w:rPr>
          <w:rFonts w:eastAsiaTheme="minorHAnsi" w:cs="Arial"/>
          <w:sz w:val="22"/>
          <w:szCs w:val="22"/>
          <w:lang w:val="sl-SI"/>
        </w:rPr>
        <w:t xml:space="preserve"> izmed ključnih za varno uvajanje naprednih tehnologij v vsakdanje življenje, se kazalniki izboljšujejo, vendar je </w:t>
      </w:r>
      <w:r w:rsidR="00E21E22">
        <w:rPr>
          <w:rFonts w:eastAsiaTheme="minorHAnsi" w:cs="Arial"/>
          <w:sz w:val="22"/>
          <w:szCs w:val="22"/>
          <w:lang w:val="sl-SI"/>
        </w:rPr>
        <w:t xml:space="preserve">treba tovrstna prizadevanja </w:t>
      </w:r>
      <w:r w:rsidRPr="003C5763">
        <w:rPr>
          <w:rFonts w:eastAsiaTheme="minorHAnsi" w:cs="Arial"/>
          <w:sz w:val="22"/>
          <w:szCs w:val="22"/>
          <w:lang w:val="sl-SI"/>
        </w:rPr>
        <w:t xml:space="preserve">nadaljevati, saj ciljne vrednosti še niso dosežene, področje pa je vedno bolj izpostavljeno. Zadnje področje zajema širšo družbo in </w:t>
      </w:r>
      <w:r w:rsidR="00E21E22">
        <w:rPr>
          <w:rFonts w:eastAsiaTheme="minorHAnsi" w:cs="Arial"/>
          <w:sz w:val="22"/>
          <w:szCs w:val="22"/>
          <w:lang w:val="sl-SI"/>
        </w:rPr>
        <w:t xml:space="preserve">razvidna je </w:t>
      </w:r>
      <w:r w:rsidRPr="003C5763">
        <w:rPr>
          <w:rFonts w:eastAsiaTheme="minorHAnsi" w:cs="Arial"/>
          <w:sz w:val="22"/>
          <w:szCs w:val="22"/>
          <w:lang w:val="sl-SI"/>
        </w:rPr>
        <w:t xml:space="preserve">rast uporabe interneta, še vedno pa ne povečujemo zaposlovanja strokovnjakov </w:t>
      </w:r>
      <w:r w:rsidR="00E21E22">
        <w:rPr>
          <w:rFonts w:eastAsiaTheme="minorHAnsi" w:cs="Arial"/>
          <w:sz w:val="22"/>
          <w:szCs w:val="22"/>
          <w:lang w:val="sl-SI"/>
        </w:rPr>
        <w:t>s</w:t>
      </w:r>
      <w:r w:rsidR="00E21E22" w:rsidRPr="003C5763">
        <w:rPr>
          <w:rFonts w:eastAsiaTheme="minorHAnsi" w:cs="Arial"/>
          <w:sz w:val="22"/>
          <w:szCs w:val="22"/>
          <w:lang w:val="sl-SI"/>
        </w:rPr>
        <w:t xml:space="preserve"> področij </w:t>
      </w:r>
      <w:r w:rsidRPr="003C5763">
        <w:rPr>
          <w:rFonts w:eastAsiaTheme="minorHAnsi" w:cs="Arial"/>
          <w:sz w:val="22"/>
          <w:szCs w:val="22"/>
          <w:lang w:val="sl-SI"/>
        </w:rPr>
        <w:t>IKT, kar vpliva tudi na počasnejše uvajanje najnaprednejših tehnologij v širšo družbo in podjetja.</w:t>
      </w:r>
    </w:p>
    <w:p w14:paraId="6F03D63A" w14:textId="1DD65179" w:rsidR="00D23518" w:rsidRPr="003C5763" w:rsidRDefault="005B6612" w:rsidP="00A172CA">
      <w:pPr>
        <w:pStyle w:val="Napis"/>
        <w:rPr>
          <w:rFonts w:eastAsiaTheme="minorHAnsi" w:cs="Arial"/>
          <w:b/>
          <w:szCs w:val="22"/>
          <w:lang w:val="sl-SI"/>
        </w:rPr>
      </w:pPr>
      <w:proofErr w:type="spellStart"/>
      <w:r w:rsidRPr="00BF48C4">
        <w:rPr>
          <w:b/>
          <w:lang w:val="it-IT"/>
        </w:rPr>
        <w:t>Tabela</w:t>
      </w:r>
      <w:proofErr w:type="spellEnd"/>
      <w:r w:rsidRPr="00BF48C4">
        <w:rPr>
          <w:b/>
          <w:lang w:val="it-IT"/>
        </w:rPr>
        <w:t xml:space="preserve"> </w:t>
      </w:r>
      <w:r w:rsidRPr="00A172CA">
        <w:rPr>
          <w:b/>
        </w:rPr>
        <w:fldChar w:fldCharType="begin"/>
      </w:r>
      <w:r w:rsidRPr="00BF48C4">
        <w:rPr>
          <w:b/>
          <w:lang w:val="it-IT"/>
        </w:rPr>
        <w:instrText xml:space="preserve"> SEQ Tabela \* ARABIC </w:instrText>
      </w:r>
      <w:r w:rsidRPr="00A172CA">
        <w:rPr>
          <w:b/>
        </w:rPr>
        <w:fldChar w:fldCharType="separate"/>
      </w:r>
      <w:r w:rsidRPr="00BF48C4">
        <w:rPr>
          <w:b/>
          <w:noProof/>
          <w:lang w:val="it-IT"/>
        </w:rPr>
        <w:t>2</w:t>
      </w:r>
      <w:r w:rsidRPr="00A172CA">
        <w:rPr>
          <w:b/>
        </w:rPr>
        <w:fldChar w:fldCharType="end"/>
      </w:r>
      <w:r w:rsidRPr="00BF48C4">
        <w:rPr>
          <w:b/>
          <w:lang w:val="it-IT"/>
        </w:rPr>
        <w:t>:</w:t>
      </w:r>
      <w:r w:rsidRPr="00BF48C4">
        <w:rPr>
          <w:lang w:val="it-IT"/>
        </w:rPr>
        <w:t xml:space="preserve"> </w:t>
      </w:r>
      <w:r w:rsidR="00D23518" w:rsidRPr="003C5763">
        <w:rPr>
          <w:rFonts w:eastAsiaTheme="minorHAnsi" w:cs="Arial"/>
          <w:b/>
          <w:szCs w:val="22"/>
          <w:lang w:val="sl-SI"/>
        </w:rPr>
        <w:t xml:space="preserve">Kazalniki </w:t>
      </w:r>
      <w:r w:rsidR="00E21E22">
        <w:rPr>
          <w:rFonts w:eastAsiaTheme="minorHAnsi" w:cs="Arial"/>
          <w:b/>
          <w:szCs w:val="22"/>
          <w:lang w:val="sl-SI"/>
        </w:rPr>
        <w:t xml:space="preserve">iz strategije </w:t>
      </w:r>
      <w:r w:rsidR="00D23518" w:rsidRPr="003C5763">
        <w:rPr>
          <w:rFonts w:eastAsiaTheme="minorHAnsi" w:cs="Arial"/>
          <w:b/>
          <w:szCs w:val="22"/>
          <w:lang w:val="sl-SI"/>
        </w:rPr>
        <w:t>Digitalna Slovenija 2020</w:t>
      </w:r>
    </w:p>
    <w:tbl>
      <w:tblPr>
        <w:tblStyle w:val="Tabelamrea6"/>
        <w:tblW w:w="5000" w:type="pct"/>
        <w:tblLook w:val="04A0" w:firstRow="1" w:lastRow="0" w:firstColumn="1" w:lastColumn="0" w:noHBand="0" w:noVBand="1"/>
      </w:tblPr>
      <w:tblGrid>
        <w:gridCol w:w="4632"/>
        <w:gridCol w:w="323"/>
        <w:gridCol w:w="715"/>
        <w:gridCol w:w="85"/>
        <w:gridCol w:w="532"/>
        <w:gridCol w:w="348"/>
        <w:gridCol w:w="689"/>
        <w:gridCol w:w="110"/>
        <w:gridCol w:w="1054"/>
      </w:tblGrid>
      <w:tr w:rsidR="00D23518" w:rsidRPr="003C5763" w14:paraId="1C7561F2" w14:textId="77777777" w:rsidTr="00A172CA">
        <w:tc>
          <w:tcPr>
            <w:tcW w:w="2729" w:type="pct"/>
            <w:shd w:val="clear" w:color="auto" w:fill="EDEDED" w:themeFill="accent3" w:themeFillTint="33"/>
            <w:vAlign w:val="center"/>
          </w:tcPr>
          <w:p w14:paraId="013E5E91" w14:textId="77777777" w:rsidR="00D23518" w:rsidRPr="003C5763" w:rsidRDefault="00D23518" w:rsidP="00EF2F07">
            <w:pPr>
              <w:spacing w:line="276" w:lineRule="auto"/>
              <w:rPr>
                <w:b/>
                <w:szCs w:val="20"/>
                <w:lang w:val="sl-SI" w:eastAsia="sl-SI"/>
              </w:rPr>
            </w:pPr>
            <w:r w:rsidRPr="003C5763">
              <w:rPr>
                <w:b/>
                <w:szCs w:val="20"/>
                <w:lang w:val="sl-SI" w:eastAsia="sl-SI"/>
              </w:rPr>
              <w:t>KAZALNIK</w:t>
            </w:r>
          </w:p>
        </w:tc>
        <w:tc>
          <w:tcPr>
            <w:tcW w:w="611" w:type="pct"/>
            <w:gridSpan w:val="2"/>
            <w:shd w:val="clear" w:color="auto" w:fill="EDEDED" w:themeFill="accent3" w:themeFillTint="33"/>
            <w:vAlign w:val="center"/>
          </w:tcPr>
          <w:p w14:paraId="50BE9EF1"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SI 2014</w:t>
            </w:r>
          </w:p>
        </w:tc>
        <w:tc>
          <w:tcPr>
            <w:tcW w:w="363" w:type="pct"/>
            <w:gridSpan w:val="2"/>
            <w:shd w:val="clear" w:color="auto" w:fill="EDEDED" w:themeFill="accent3" w:themeFillTint="33"/>
            <w:vAlign w:val="center"/>
          </w:tcPr>
          <w:p w14:paraId="3BE45B38"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EU-28 2014</w:t>
            </w:r>
          </w:p>
        </w:tc>
        <w:tc>
          <w:tcPr>
            <w:tcW w:w="611" w:type="pct"/>
            <w:gridSpan w:val="2"/>
            <w:shd w:val="clear" w:color="auto" w:fill="EDEDED" w:themeFill="accent3" w:themeFillTint="33"/>
            <w:vAlign w:val="center"/>
          </w:tcPr>
          <w:p w14:paraId="428C4637"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SI 2020</w:t>
            </w:r>
          </w:p>
        </w:tc>
        <w:tc>
          <w:tcPr>
            <w:tcW w:w="686" w:type="pct"/>
            <w:gridSpan w:val="2"/>
            <w:shd w:val="clear" w:color="auto" w:fill="EDEDED" w:themeFill="accent3" w:themeFillTint="33"/>
            <w:vAlign w:val="center"/>
          </w:tcPr>
          <w:p w14:paraId="1A6E81C7" w14:textId="738D9B99" w:rsidR="00D23518" w:rsidRPr="003C5763" w:rsidRDefault="00B62557" w:rsidP="00EF2F07">
            <w:pPr>
              <w:spacing w:line="276" w:lineRule="auto"/>
              <w:rPr>
                <w:b/>
                <w:sz w:val="18"/>
                <w:szCs w:val="20"/>
                <w:lang w:val="sl-SI" w:eastAsia="sl-SI"/>
              </w:rPr>
            </w:pPr>
            <w:r w:rsidRPr="003C5763">
              <w:rPr>
                <w:b/>
                <w:sz w:val="18"/>
                <w:szCs w:val="20"/>
                <w:lang w:val="sl-SI" w:eastAsia="sl-SI"/>
              </w:rPr>
              <w:t>DESI 2020</w:t>
            </w:r>
          </w:p>
        </w:tc>
      </w:tr>
      <w:tr w:rsidR="00D23518" w:rsidRPr="003C5763" w14:paraId="55FE7BC9" w14:textId="77777777" w:rsidTr="00A172CA">
        <w:tc>
          <w:tcPr>
            <w:tcW w:w="2729" w:type="pct"/>
            <w:shd w:val="clear" w:color="auto" w:fill="D5DCE4" w:themeFill="text2" w:themeFillTint="33"/>
            <w:vAlign w:val="center"/>
          </w:tcPr>
          <w:p w14:paraId="5E3B52A9" w14:textId="420053F7" w:rsidR="00D23518" w:rsidRPr="003C5763" w:rsidRDefault="00D23518" w:rsidP="00EF2F07">
            <w:pPr>
              <w:spacing w:line="276" w:lineRule="auto"/>
              <w:rPr>
                <w:szCs w:val="20"/>
                <w:lang w:val="sl-SI" w:eastAsia="sl-SI"/>
              </w:rPr>
            </w:pPr>
            <w:r w:rsidRPr="003C5763">
              <w:rPr>
                <w:b/>
                <w:szCs w:val="20"/>
                <w:lang w:val="sl-SI" w:eastAsia="sl-SI"/>
              </w:rPr>
              <w:t xml:space="preserve">Digitalna rast </w:t>
            </w:r>
            <w:r w:rsidR="00E21E22">
              <w:rPr>
                <w:b/>
                <w:szCs w:val="20"/>
                <w:lang w:val="sl-SI" w:eastAsia="sl-SI"/>
              </w:rPr>
              <w:t>‒</w:t>
            </w:r>
            <w:r w:rsidRPr="003C5763">
              <w:rPr>
                <w:b/>
                <w:szCs w:val="20"/>
                <w:lang w:val="sl-SI" w:eastAsia="sl-SI"/>
              </w:rPr>
              <w:t xml:space="preserve"> splošno</w:t>
            </w:r>
          </w:p>
        </w:tc>
        <w:tc>
          <w:tcPr>
            <w:tcW w:w="611" w:type="pct"/>
            <w:gridSpan w:val="2"/>
            <w:shd w:val="clear" w:color="auto" w:fill="D5DCE4" w:themeFill="text2" w:themeFillTint="33"/>
            <w:vAlign w:val="center"/>
          </w:tcPr>
          <w:p w14:paraId="24DEFDC1" w14:textId="77777777" w:rsidR="00D23518" w:rsidRPr="003C5763" w:rsidRDefault="00D23518" w:rsidP="00EF2F07">
            <w:pPr>
              <w:spacing w:line="276" w:lineRule="auto"/>
              <w:rPr>
                <w:sz w:val="18"/>
                <w:szCs w:val="20"/>
                <w:lang w:val="sl-SI" w:eastAsia="sl-SI"/>
              </w:rPr>
            </w:pPr>
          </w:p>
        </w:tc>
        <w:tc>
          <w:tcPr>
            <w:tcW w:w="363" w:type="pct"/>
            <w:gridSpan w:val="2"/>
            <w:shd w:val="clear" w:color="auto" w:fill="D5DCE4" w:themeFill="text2" w:themeFillTint="33"/>
            <w:vAlign w:val="center"/>
          </w:tcPr>
          <w:p w14:paraId="19B99F38" w14:textId="77777777" w:rsidR="00D23518" w:rsidRPr="003C5763" w:rsidRDefault="00D23518" w:rsidP="00EF2F07">
            <w:pPr>
              <w:spacing w:line="276" w:lineRule="auto"/>
              <w:rPr>
                <w:sz w:val="18"/>
                <w:szCs w:val="20"/>
                <w:lang w:val="sl-SI" w:eastAsia="sl-SI"/>
              </w:rPr>
            </w:pPr>
          </w:p>
        </w:tc>
        <w:tc>
          <w:tcPr>
            <w:tcW w:w="611" w:type="pct"/>
            <w:gridSpan w:val="2"/>
            <w:shd w:val="clear" w:color="auto" w:fill="D5DCE4" w:themeFill="text2" w:themeFillTint="33"/>
            <w:vAlign w:val="center"/>
          </w:tcPr>
          <w:p w14:paraId="011DF37A" w14:textId="77777777" w:rsidR="00D23518" w:rsidRPr="003C5763" w:rsidRDefault="00D23518" w:rsidP="00EF2F07">
            <w:pPr>
              <w:spacing w:line="276" w:lineRule="auto"/>
              <w:rPr>
                <w:sz w:val="18"/>
                <w:szCs w:val="20"/>
                <w:lang w:val="sl-SI" w:eastAsia="sl-SI"/>
              </w:rPr>
            </w:pPr>
          </w:p>
        </w:tc>
        <w:tc>
          <w:tcPr>
            <w:tcW w:w="686" w:type="pct"/>
            <w:gridSpan w:val="2"/>
            <w:shd w:val="clear" w:color="auto" w:fill="D5DCE4" w:themeFill="text2" w:themeFillTint="33"/>
            <w:vAlign w:val="center"/>
          </w:tcPr>
          <w:p w14:paraId="75123169" w14:textId="77777777" w:rsidR="00D23518" w:rsidRPr="003C5763" w:rsidRDefault="00D23518" w:rsidP="00EF2F07">
            <w:pPr>
              <w:spacing w:line="276" w:lineRule="auto"/>
              <w:rPr>
                <w:sz w:val="18"/>
                <w:szCs w:val="20"/>
                <w:lang w:val="sl-SI" w:eastAsia="sl-SI"/>
              </w:rPr>
            </w:pPr>
          </w:p>
        </w:tc>
      </w:tr>
      <w:tr w:rsidR="00D23518" w:rsidRPr="003C5763" w14:paraId="305C2593" w14:textId="77777777" w:rsidTr="00A172CA">
        <w:trPr>
          <w:trHeight w:val="455"/>
        </w:trPr>
        <w:tc>
          <w:tcPr>
            <w:tcW w:w="2729" w:type="pct"/>
            <w:shd w:val="clear" w:color="auto" w:fill="auto"/>
            <w:vAlign w:val="center"/>
          </w:tcPr>
          <w:p w14:paraId="1EDFAFF4" w14:textId="77777777" w:rsidR="00D23518" w:rsidRPr="003C5763" w:rsidRDefault="00D23518" w:rsidP="00EF2F07">
            <w:pPr>
              <w:spacing w:line="276" w:lineRule="auto"/>
              <w:rPr>
                <w:color w:val="222222"/>
                <w:szCs w:val="20"/>
                <w:lang w:val="sl-SI" w:eastAsia="sl-SI"/>
              </w:rPr>
            </w:pPr>
            <w:r w:rsidRPr="003C5763">
              <w:rPr>
                <w:szCs w:val="20"/>
                <w:lang w:val="sl-SI" w:eastAsia="sl-SI"/>
              </w:rPr>
              <w:t>Uspešnost digitalne rasti glede na indeks digitalnega gospodarstva in družbe (DESI)</w:t>
            </w:r>
          </w:p>
        </w:tc>
        <w:tc>
          <w:tcPr>
            <w:tcW w:w="611" w:type="pct"/>
            <w:gridSpan w:val="2"/>
            <w:shd w:val="clear" w:color="auto" w:fill="auto"/>
            <w:vAlign w:val="center"/>
          </w:tcPr>
          <w:p w14:paraId="066DE6A1" w14:textId="77777777" w:rsidR="00D23518" w:rsidRPr="003C5763" w:rsidRDefault="00D23518" w:rsidP="00EF2F07">
            <w:pPr>
              <w:spacing w:line="276" w:lineRule="auto"/>
              <w:rPr>
                <w:color w:val="222222"/>
                <w:sz w:val="18"/>
                <w:szCs w:val="20"/>
                <w:lang w:val="sl-SI" w:eastAsia="sl-SI"/>
              </w:rPr>
            </w:pPr>
            <w:r w:rsidRPr="003C5763">
              <w:rPr>
                <w:sz w:val="18"/>
                <w:szCs w:val="20"/>
                <w:lang w:val="sl-SI" w:eastAsia="sl-SI"/>
              </w:rPr>
              <w:t>Nizka uspešnost</w:t>
            </w:r>
          </w:p>
        </w:tc>
        <w:tc>
          <w:tcPr>
            <w:tcW w:w="363" w:type="pct"/>
            <w:gridSpan w:val="2"/>
            <w:shd w:val="clear" w:color="auto" w:fill="auto"/>
            <w:vAlign w:val="center"/>
          </w:tcPr>
          <w:p w14:paraId="413570CD" w14:textId="77777777" w:rsidR="00D23518" w:rsidRPr="003C5763" w:rsidRDefault="00D23518" w:rsidP="00EF2F07">
            <w:pPr>
              <w:spacing w:line="276" w:lineRule="auto"/>
              <w:rPr>
                <w:sz w:val="18"/>
                <w:szCs w:val="20"/>
                <w:lang w:val="sl-SI" w:eastAsia="sl-SI"/>
              </w:rPr>
            </w:pPr>
          </w:p>
        </w:tc>
        <w:tc>
          <w:tcPr>
            <w:tcW w:w="611" w:type="pct"/>
            <w:gridSpan w:val="2"/>
            <w:shd w:val="clear" w:color="auto" w:fill="auto"/>
            <w:vAlign w:val="center"/>
          </w:tcPr>
          <w:p w14:paraId="3A3538CC" w14:textId="77777777" w:rsidR="00D23518" w:rsidRPr="003C5763" w:rsidRDefault="00D23518" w:rsidP="00EF2F07">
            <w:pPr>
              <w:spacing w:line="276" w:lineRule="auto"/>
              <w:rPr>
                <w:sz w:val="18"/>
                <w:szCs w:val="20"/>
                <w:lang w:val="sl-SI" w:eastAsia="sl-SI"/>
              </w:rPr>
            </w:pPr>
            <w:r w:rsidRPr="003C5763">
              <w:rPr>
                <w:sz w:val="18"/>
                <w:szCs w:val="20"/>
                <w:lang w:val="sl-SI" w:eastAsia="sl-SI"/>
              </w:rPr>
              <w:t>Srednja ali visoka uspešnost</w:t>
            </w:r>
          </w:p>
        </w:tc>
        <w:tc>
          <w:tcPr>
            <w:tcW w:w="686" w:type="pct"/>
            <w:gridSpan w:val="2"/>
            <w:vAlign w:val="center"/>
          </w:tcPr>
          <w:p w14:paraId="26D0B929"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Nizka uspešnost</w:t>
            </w:r>
          </w:p>
        </w:tc>
      </w:tr>
      <w:tr w:rsidR="00D23518" w:rsidRPr="003C5763" w14:paraId="2136F86A" w14:textId="77777777" w:rsidTr="00A172CA">
        <w:tc>
          <w:tcPr>
            <w:tcW w:w="2729" w:type="pct"/>
            <w:shd w:val="clear" w:color="auto" w:fill="FFFFFF" w:themeFill="background1"/>
            <w:vAlign w:val="center"/>
          </w:tcPr>
          <w:p w14:paraId="5A1A3D69" w14:textId="7C40A2EA" w:rsidR="00D23518" w:rsidRPr="003C5763" w:rsidRDefault="00D23518" w:rsidP="00EF2F07">
            <w:pPr>
              <w:spacing w:line="276" w:lineRule="auto"/>
              <w:rPr>
                <w:szCs w:val="20"/>
                <w:lang w:val="sl-SI" w:eastAsia="sl-SI"/>
              </w:rPr>
            </w:pPr>
            <w:r w:rsidRPr="003C5763">
              <w:rPr>
                <w:szCs w:val="20"/>
                <w:lang w:val="sl-SI" w:eastAsia="sl-SI"/>
              </w:rPr>
              <w:t>Uvrstitev glede na DESI (mesto v EU</w:t>
            </w:r>
            <w:r w:rsidR="00E21E22">
              <w:rPr>
                <w:szCs w:val="20"/>
                <w:lang w:val="sl-SI" w:eastAsia="sl-SI"/>
              </w:rPr>
              <w:t>-</w:t>
            </w:r>
            <w:r w:rsidRPr="003C5763">
              <w:rPr>
                <w:szCs w:val="20"/>
                <w:lang w:val="sl-SI" w:eastAsia="sl-SI"/>
              </w:rPr>
              <w:t>28)</w:t>
            </w:r>
          </w:p>
        </w:tc>
        <w:tc>
          <w:tcPr>
            <w:tcW w:w="611" w:type="pct"/>
            <w:gridSpan w:val="2"/>
            <w:shd w:val="clear" w:color="auto" w:fill="FFFFFF" w:themeFill="background1"/>
            <w:vAlign w:val="center"/>
          </w:tcPr>
          <w:p w14:paraId="3BB2CA26" w14:textId="326BD457" w:rsidR="00D23518" w:rsidRPr="003C5763" w:rsidRDefault="00D23518" w:rsidP="00EF2F07">
            <w:pPr>
              <w:spacing w:line="276" w:lineRule="auto"/>
              <w:rPr>
                <w:sz w:val="18"/>
                <w:szCs w:val="20"/>
                <w:lang w:val="sl-SI" w:eastAsia="sl-SI"/>
              </w:rPr>
            </w:pPr>
            <w:r w:rsidRPr="003C5763">
              <w:rPr>
                <w:sz w:val="18"/>
                <w:szCs w:val="20"/>
                <w:lang w:val="sl-SI" w:eastAsia="sl-SI"/>
              </w:rPr>
              <w:t>20</w:t>
            </w:r>
            <w:r w:rsidR="00E21E22">
              <w:rPr>
                <w:sz w:val="18"/>
                <w:szCs w:val="20"/>
                <w:lang w:val="sl-SI" w:eastAsia="sl-SI"/>
              </w:rPr>
              <w:t>.</w:t>
            </w:r>
          </w:p>
        </w:tc>
        <w:tc>
          <w:tcPr>
            <w:tcW w:w="363" w:type="pct"/>
            <w:gridSpan w:val="2"/>
            <w:shd w:val="clear" w:color="auto" w:fill="FFFFFF" w:themeFill="background1"/>
            <w:vAlign w:val="center"/>
          </w:tcPr>
          <w:p w14:paraId="5501E7F3" w14:textId="77777777" w:rsidR="00D23518" w:rsidRPr="003C5763" w:rsidRDefault="00D23518" w:rsidP="00EF2F07">
            <w:pPr>
              <w:spacing w:line="276" w:lineRule="auto"/>
              <w:rPr>
                <w:sz w:val="18"/>
                <w:szCs w:val="20"/>
                <w:lang w:val="sl-SI" w:eastAsia="sl-SI"/>
              </w:rPr>
            </w:pPr>
          </w:p>
        </w:tc>
        <w:tc>
          <w:tcPr>
            <w:tcW w:w="611" w:type="pct"/>
            <w:gridSpan w:val="2"/>
            <w:shd w:val="clear" w:color="auto" w:fill="FFFFFF" w:themeFill="background1"/>
            <w:vAlign w:val="center"/>
          </w:tcPr>
          <w:p w14:paraId="452C2E71" w14:textId="63A6D2F3" w:rsidR="00D23518" w:rsidRPr="003C5763" w:rsidRDefault="00D23518" w:rsidP="00EF2F07">
            <w:pPr>
              <w:spacing w:line="276" w:lineRule="auto"/>
              <w:rPr>
                <w:sz w:val="18"/>
                <w:szCs w:val="20"/>
                <w:lang w:val="sl-SI" w:eastAsia="sl-SI"/>
              </w:rPr>
            </w:pPr>
            <w:r w:rsidRPr="003C5763">
              <w:rPr>
                <w:sz w:val="18"/>
                <w:szCs w:val="20"/>
                <w:lang w:val="sl-SI" w:eastAsia="sl-SI"/>
              </w:rPr>
              <w:t>12</w:t>
            </w:r>
            <w:r w:rsidR="00E21E22">
              <w:rPr>
                <w:sz w:val="18"/>
                <w:szCs w:val="20"/>
                <w:lang w:val="sl-SI" w:eastAsia="sl-SI"/>
              </w:rPr>
              <w:t>.</w:t>
            </w:r>
          </w:p>
        </w:tc>
        <w:tc>
          <w:tcPr>
            <w:tcW w:w="686" w:type="pct"/>
            <w:gridSpan w:val="2"/>
            <w:shd w:val="clear" w:color="auto" w:fill="FFFFFF" w:themeFill="background1"/>
            <w:vAlign w:val="center"/>
          </w:tcPr>
          <w:p w14:paraId="4AFE84BC" w14:textId="5FF4535D" w:rsidR="00D23518" w:rsidRPr="003C5763" w:rsidRDefault="00D23518" w:rsidP="00EF2F07">
            <w:pPr>
              <w:spacing w:line="276" w:lineRule="auto"/>
              <w:rPr>
                <w:b/>
                <w:sz w:val="18"/>
                <w:szCs w:val="20"/>
                <w:lang w:val="sl-SI" w:eastAsia="sl-SI"/>
              </w:rPr>
            </w:pPr>
            <w:r w:rsidRPr="003C5763">
              <w:rPr>
                <w:b/>
                <w:sz w:val="18"/>
                <w:szCs w:val="20"/>
                <w:lang w:val="sl-SI" w:eastAsia="sl-SI"/>
              </w:rPr>
              <w:t>16</w:t>
            </w:r>
            <w:r w:rsidR="00E21E22">
              <w:rPr>
                <w:b/>
                <w:sz w:val="18"/>
                <w:szCs w:val="20"/>
                <w:lang w:val="sl-SI" w:eastAsia="sl-SI"/>
              </w:rPr>
              <w:t>.</w:t>
            </w:r>
          </w:p>
        </w:tc>
      </w:tr>
      <w:tr w:rsidR="00D23518" w:rsidRPr="00BF48C4" w14:paraId="72A9419E" w14:textId="77777777" w:rsidTr="00A172CA">
        <w:tc>
          <w:tcPr>
            <w:tcW w:w="4314" w:type="pct"/>
            <w:gridSpan w:val="7"/>
            <w:shd w:val="clear" w:color="auto" w:fill="D9E2F3" w:themeFill="accent1" w:themeFillTint="33"/>
            <w:vAlign w:val="center"/>
          </w:tcPr>
          <w:p w14:paraId="54E4C55C" w14:textId="77777777" w:rsidR="00D23518" w:rsidRPr="003C5763" w:rsidRDefault="00D23518" w:rsidP="00EF2F07">
            <w:pPr>
              <w:spacing w:line="276" w:lineRule="auto"/>
              <w:rPr>
                <w:szCs w:val="20"/>
                <w:lang w:val="sl-SI" w:eastAsia="sl-SI"/>
              </w:rPr>
            </w:pPr>
            <w:r w:rsidRPr="003C5763">
              <w:rPr>
                <w:b/>
                <w:szCs w:val="20"/>
                <w:lang w:val="sl-SI" w:eastAsia="sl-SI"/>
              </w:rPr>
              <w:t>Širokopasovna in druga infrastruktura elektronskih komunikacij</w:t>
            </w:r>
          </w:p>
        </w:tc>
        <w:tc>
          <w:tcPr>
            <w:tcW w:w="686" w:type="pct"/>
            <w:gridSpan w:val="2"/>
            <w:shd w:val="clear" w:color="auto" w:fill="D9E2F3" w:themeFill="accent1" w:themeFillTint="33"/>
            <w:vAlign w:val="center"/>
          </w:tcPr>
          <w:p w14:paraId="677445DE" w14:textId="77777777" w:rsidR="00D23518" w:rsidRPr="003C5763" w:rsidRDefault="00D23518" w:rsidP="00EF2F07">
            <w:pPr>
              <w:spacing w:line="276" w:lineRule="auto"/>
              <w:rPr>
                <w:b/>
                <w:szCs w:val="20"/>
                <w:lang w:val="sl-SI" w:eastAsia="sl-SI"/>
              </w:rPr>
            </w:pPr>
          </w:p>
        </w:tc>
      </w:tr>
      <w:tr w:rsidR="00D23518" w:rsidRPr="003C5763" w14:paraId="767CE0D4" w14:textId="77777777" w:rsidTr="00A172CA">
        <w:tc>
          <w:tcPr>
            <w:tcW w:w="2729" w:type="pct"/>
            <w:shd w:val="clear" w:color="auto" w:fill="auto"/>
            <w:vAlign w:val="center"/>
          </w:tcPr>
          <w:p w14:paraId="624740C9" w14:textId="77777777" w:rsidR="00D23518" w:rsidRPr="003C5763" w:rsidRDefault="00D23518" w:rsidP="00EF2F07">
            <w:pPr>
              <w:spacing w:line="276" w:lineRule="auto"/>
              <w:rPr>
                <w:szCs w:val="20"/>
                <w:lang w:val="sl-SI" w:eastAsia="sl-SI"/>
              </w:rPr>
            </w:pPr>
            <w:r w:rsidRPr="003C5763">
              <w:rPr>
                <w:szCs w:val="20"/>
                <w:lang w:val="sl-SI" w:eastAsia="sl-SI"/>
              </w:rPr>
              <w:t>Delež gospodinjstev z možnostjo širokopasovnega dostopa</w:t>
            </w:r>
          </w:p>
        </w:tc>
        <w:tc>
          <w:tcPr>
            <w:tcW w:w="611" w:type="pct"/>
            <w:gridSpan w:val="2"/>
            <w:shd w:val="clear" w:color="auto" w:fill="auto"/>
            <w:vAlign w:val="center"/>
          </w:tcPr>
          <w:p w14:paraId="628D388F" w14:textId="77777777" w:rsidR="00D23518" w:rsidRPr="003C5763" w:rsidRDefault="00D23518" w:rsidP="00EF2F07">
            <w:pPr>
              <w:spacing w:line="276" w:lineRule="auto"/>
              <w:rPr>
                <w:sz w:val="18"/>
                <w:szCs w:val="20"/>
                <w:lang w:val="sl-SI" w:eastAsia="sl-SI"/>
              </w:rPr>
            </w:pPr>
            <w:r w:rsidRPr="003C5763">
              <w:rPr>
                <w:color w:val="222222"/>
                <w:sz w:val="18"/>
                <w:szCs w:val="20"/>
                <w:lang w:val="sl-SI" w:eastAsia="sl-SI"/>
              </w:rPr>
              <w:t>75 %</w:t>
            </w:r>
          </w:p>
        </w:tc>
        <w:tc>
          <w:tcPr>
            <w:tcW w:w="363" w:type="pct"/>
            <w:gridSpan w:val="2"/>
            <w:shd w:val="clear" w:color="auto" w:fill="auto"/>
            <w:vAlign w:val="center"/>
          </w:tcPr>
          <w:p w14:paraId="5EBFA21C" w14:textId="77777777" w:rsidR="00D23518" w:rsidRPr="003C5763" w:rsidRDefault="00D23518" w:rsidP="00EF2F07">
            <w:pPr>
              <w:spacing w:line="276" w:lineRule="auto"/>
              <w:rPr>
                <w:sz w:val="18"/>
                <w:szCs w:val="20"/>
                <w:lang w:val="sl-SI" w:eastAsia="sl-SI"/>
              </w:rPr>
            </w:pPr>
            <w:r w:rsidRPr="003C5763">
              <w:rPr>
                <w:sz w:val="18"/>
                <w:szCs w:val="20"/>
                <w:lang w:val="sl-SI" w:eastAsia="sl-SI"/>
              </w:rPr>
              <w:t>78</w:t>
            </w:r>
          </w:p>
        </w:tc>
        <w:tc>
          <w:tcPr>
            <w:tcW w:w="611" w:type="pct"/>
            <w:gridSpan w:val="2"/>
            <w:shd w:val="clear" w:color="auto" w:fill="auto"/>
            <w:vAlign w:val="center"/>
          </w:tcPr>
          <w:p w14:paraId="78BAF60B" w14:textId="77777777" w:rsidR="00D23518" w:rsidRPr="003C5763" w:rsidRDefault="00D23518" w:rsidP="00EF2F07">
            <w:pPr>
              <w:spacing w:line="276" w:lineRule="auto"/>
              <w:rPr>
                <w:sz w:val="18"/>
                <w:szCs w:val="20"/>
                <w:lang w:val="sl-SI" w:eastAsia="sl-SI"/>
              </w:rPr>
            </w:pPr>
            <w:r w:rsidRPr="003C5763">
              <w:rPr>
                <w:sz w:val="18"/>
                <w:szCs w:val="20"/>
                <w:lang w:val="sl-SI" w:eastAsia="sl-SI"/>
              </w:rPr>
              <w:t>100 %</w:t>
            </w:r>
          </w:p>
        </w:tc>
        <w:tc>
          <w:tcPr>
            <w:tcW w:w="686" w:type="pct"/>
            <w:gridSpan w:val="2"/>
            <w:vAlign w:val="center"/>
          </w:tcPr>
          <w:p w14:paraId="377DF71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98 % (DESI, 1a1)</w:t>
            </w:r>
          </w:p>
        </w:tc>
      </w:tr>
      <w:tr w:rsidR="00D23518" w:rsidRPr="003C5763" w14:paraId="3DEAD844" w14:textId="77777777" w:rsidTr="00A172CA">
        <w:trPr>
          <w:trHeight w:val="327"/>
        </w:trPr>
        <w:tc>
          <w:tcPr>
            <w:tcW w:w="2729" w:type="pct"/>
            <w:vAlign w:val="center"/>
          </w:tcPr>
          <w:p w14:paraId="2FCA1D0D" w14:textId="77777777" w:rsidR="00D23518" w:rsidRPr="003C5763" w:rsidRDefault="00D23518" w:rsidP="00EF2F07">
            <w:pPr>
              <w:spacing w:line="276" w:lineRule="auto"/>
              <w:rPr>
                <w:color w:val="222222"/>
                <w:szCs w:val="20"/>
                <w:lang w:val="sl-SI" w:eastAsia="sl-SI"/>
              </w:rPr>
            </w:pPr>
            <w:r w:rsidRPr="003C5763">
              <w:rPr>
                <w:color w:val="222222"/>
                <w:szCs w:val="20"/>
                <w:lang w:val="sl-SI" w:eastAsia="sl-SI"/>
              </w:rPr>
              <w:t>Delež gospodinjstev z dostopom do interneta od doma</w:t>
            </w:r>
          </w:p>
        </w:tc>
        <w:tc>
          <w:tcPr>
            <w:tcW w:w="611" w:type="pct"/>
            <w:gridSpan w:val="2"/>
            <w:vAlign w:val="center"/>
          </w:tcPr>
          <w:p w14:paraId="77C95542" w14:textId="77777777" w:rsidR="00D23518" w:rsidRPr="003C5763" w:rsidRDefault="00D23518" w:rsidP="00EF2F07">
            <w:pPr>
              <w:spacing w:line="276" w:lineRule="auto"/>
              <w:rPr>
                <w:color w:val="222222"/>
                <w:sz w:val="18"/>
                <w:szCs w:val="20"/>
                <w:lang w:val="sl-SI" w:eastAsia="sl-SI"/>
              </w:rPr>
            </w:pPr>
            <w:r w:rsidRPr="003C5763">
              <w:rPr>
                <w:color w:val="222222"/>
                <w:sz w:val="18"/>
                <w:szCs w:val="20"/>
                <w:lang w:val="sl-SI" w:eastAsia="sl-SI"/>
              </w:rPr>
              <w:t>77 %</w:t>
            </w:r>
          </w:p>
        </w:tc>
        <w:tc>
          <w:tcPr>
            <w:tcW w:w="363" w:type="pct"/>
            <w:gridSpan w:val="2"/>
            <w:vAlign w:val="center"/>
          </w:tcPr>
          <w:p w14:paraId="01D8C781" w14:textId="77777777" w:rsidR="00D23518" w:rsidRPr="003C5763" w:rsidRDefault="00D23518" w:rsidP="00EF2F07">
            <w:pPr>
              <w:spacing w:line="276" w:lineRule="auto"/>
              <w:rPr>
                <w:color w:val="222222"/>
                <w:sz w:val="18"/>
                <w:szCs w:val="20"/>
                <w:lang w:val="sl-SI" w:eastAsia="sl-SI"/>
              </w:rPr>
            </w:pPr>
            <w:r w:rsidRPr="003C5763">
              <w:rPr>
                <w:color w:val="222222"/>
                <w:sz w:val="18"/>
                <w:szCs w:val="20"/>
                <w:lang w:val="sl-SI" w:eastAsia="sl-SI"/>
              </w:rPr>
              <w:t>81%</w:t>
            </w:r>
          </w:p>
        </w:tc>
        <w:tc>
          <w:tcPr>
            <w:tcW w:w="611" w:type="pct"/>
            <w:gridSpan w:val="2"/>
            <w:vAlign w:val="center"/>
          </w:tcPr>
          <w:p w14:paraId="746A6385" w14:textId="77777777" w:rsidR="00D23518" w:rsidRPr="003C5763" w:rsidRDefault="00D23518" w:rsidP="00EF2F07">
            <w:pPr>
              <w:spacing w:line="276" w:lineRule="auto"/>
              <w:rPr>
                <w:sz w:val="18"/>
                <w:szCs w:val="20"/>
                <w:lang w:val="sl-SI" w:eastAsia="sl-SI"/>
              </w:rPr>
            </w:pPr>
            <w:r w:rsidRPr="003C5763">
              <w:rPr>
                <w:sz w:val="18"/>
                <w:szCs w:val="20"/>
                <w:lang w:val="sl-SI" w:eastAsia="sl-SI"/>
              </w:rPr>
              <w:t>100 %</w:t>
            </w:r>
          </w:p>
        </w:tc>
        <w:tc>
          <w:tcPr>
            <w:tcW w:w="686" w:type="pct"/>
            <w:gridSpan w:val="2"/>
            <w:vAlign w:val="center"/>
          </w:tcPr>
          <w:p w14:paraId="3078E659"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89 % (SURS)</w:t>
            </w:r>
          </w:p>
          <w:p w14:paraId="2929A6A5"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90 % EU-27</w:t>
            </w:r>
          </w:p>
        </w:tc>
      </w:tr>
      <w:tr w:rsidR="00D23518" w:rsidRPr="003C5763" w14:paraId="36DD59DD" w14:textId="77777777" w:rsidTr="00A172CA">
        <w:trPr>
          <w:trHeight w:val="283"/>
        </w:trPr>
        <w:tc>
          <w:tcPr>
            <w:tcW w:w="2729" w:type="pct"/>
            <w:vAlign w:val="center"/>
          </w:tcPr>
          <w:p w14:paraId="757777C0" w14:textId="77777777" w:rsidR="00D23518" w:rsidRPr="003C5763" w:rsidRDefault="00D23518" w:rsidP="00EF2F07">
            <w:pPr>
              <w:spacing w:line="276" w:lineRule="auto"/>
              <w:rPr>
                <w:szCs w:val="20"/>
                <w:lang w:val="sl-SI" w:eastAsia="sl-SI"/>
              </w:rPr>
            </w:pPr>
            <w:r w:rsidRPr="003C5763">
              <w:rPr>
                <w:color w:val="222222"/>
                <w:szCs w:val="20"/>
                <w:lang w:val="sl-SI" w:eastAsia="sl-SI"/>
              </w:rPr>
              <w:t>Delež gospodinjstev z možnostjo širokopasovnega dostopa hitrosti vsaj 100 Mb/s</w:t>
            </w:r>
          </w:p>
        </w:tc>
        <w:tc>
          <w:tcPr>
            <w:tcW w:w="611" w:type="pct"/>
            <w:gridSpan w:val="2"/>
            <w:vAlign w:val="center"/>
          </w:tcPr>
          <w:p w14:paraId="0339F2CB" w14:textId="21A20FBC" w:rsidR="00D23518" w:rsidRPr="003C5763" w:rsidRDefault="00E21E22" w:rsidP="00EF2F07">
            <w:pPr>
              <w:spacing w:line="276" w:lineRule="auto"/>
              <w:rPr>
                <w:sz w:val="18"/>
                <w:szCs w:val="20"/>
                <w:lang w:val="sl-SI" w:eastAsia="sl-SI"/>
              </w:rPr>
            </w:pPr>
            <w:r>
              <w:rPr>
                <w:color w:val="222222"/>
                <w:sz w:val="18"/>
                <w:szCs w:val="20"/>
                <w:lang w:val="sl-SI" w:eastAsia="sl-SI"/>
              </w:rPr>
              <w:t>‒</w:t>
            </w:r>
          </w:p>
        </w:tc>
        <w:tc>
          <w:tcPr>
            <w:tcW w:w="363" w:type="pct"/>
            <w:gridSpan w:val="2"/>
            <w:vAlign w:val="center"/>
          </w:tcPr>
          <w:p w14:paraId="61241AE7" w14:textId="61427371" w:rsidR="00D23518" w:rsidRPr="003C5763" w:rsidRDefault="00E21E22" w:rsidP="00EF2F07">
            <w:pPr>
              <w:spacing w:line="276" w:lineRule="auto"/>
              <w:rPr>
                <w:sz w:val="18"/>
                <w:szCs w:val="20"/>
                <w:lang w:val="sl-SI" w:eastAsia="sl-SI"/>
              </w:rPr>
            </w:pPr>
            <w:r>
              <w:rPr>
                <w:color w:val="222222"/>
                <w:sz w:val="18"/>
                <w:szCs w:val="20"/>
                <w:lang w:val="sl-SI" w:eastAsia="sl-SI"/>
              </w:rPr>
              <w:t>‒</w:t>
            </w:r>
          </w:p>
        </w:tc>
        <w:tc>
          <w:tcPr>
            <w:tcW w:w="611" w:type="pct"/>
            <w:gridSpan w:val="2"/>
            <w:vAlign w:val="center"/>
          </w:tcPr>
          <w:p w14:paraId="412902DC" w14:textId="77777777" w:rsidR="00D23518" w:rsidRPr="003C5763" w:rsidRDefault="00D23518" w:rsidP="00EF2F07">
            <w:pPr>
              <w:spacing w:line="276" w:lineRule="auto"/>
              <w:rPr>
                <w:sz w:val="18"/>
                <w:szCs w:val="20"/>
                <w:lang w:val="sl-SI" w:eastAsia="sl-SI"/>
              </w:rPr>
            </w:pPr>
            <w:r w:rsidRPr="003C5763">
              <w:rPr>
                <w:sz w:val="18"/>
                <w:szCs w:val="20"/>
                <w:lang w:val="sl-SI" w:eastAsia="sl-SI"/>
              </w:rPr>
              <w:t>96 %</w:t>
            </w:r>
          </w:p>
        </w:tc>
        <w:tc>
          <w:tcPr>
            <w:tcW w:w="686" w:type="pct"/>
            <w:gridSpan w:val="2"/>
            <w:vAlign w:val="center"/>
          </w:tcPr>
          <w:p w14:paraId="5D5F94D3"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86 % (DESI 1c1)</w:t>
            </w:r>
          </w:p>
        </w:tc>
      </w:tr>
      <w:tr w:rsidR="00D23518" w:rsidRPr="003C5763" w14:paraId="15D08D1A" w14:textId="77777777" w:rsidTr="00A172CA">
        <w:tc>
          <w:tcPr>
            <w:tcW w:w="2729" w:type="pct"/>
            <w:vAlign w:val="center"/>
          </w:tcPr>
          <w:p w14:paraId="64CD4CBF" w14:textId="77777777" w:rsidR="00D23518" w:rsidRPr="003C5763" w:rsidRDefault="00D23518" w:rsidP="00EF2F07">
            <w:pPr>
              <w:spacing w:line="276" w:lineRule="auto"/>
              <w:rPr>
                <w:szCs w:val="20"/>
                <w:lang w:val="sl-SI" w:eastAsia="sl-SI"/>
              </w:rPr>
            </w:pPr>
            <w:r w:rsidRPr="003C5763">
              <w:rPr>
                <w:szCs w:val="20"/>
                <w:lang w:val="sl-SI" w:eastAsia="sl-SI"/>
              </w:rPr>
              <w:t>Delež gospodinjstev z dostopom hitrosti vsaj 100 Mb/s ali več</w:t>
            </w:r>
          </w:p>
        </w:tc>
        <w:tc>
          <w:tcPr>
            <w:tcW w:w="611" w:type="pct"/>
            <w:gridSpan w:val="2"/>
            <w:vAlign w:val="center"/>
          </w:tcPr>
          <w:p w14:paraId="330636F2" w14:textId="77777777" w:rsidR="00D23518" w:rsidRPr="003C5763" w:rsidRDefault="00D23518" w:rsidP="00EF2F07">
            <w:pPr>
              <w:spacing w:line="276" w:lineRule="auto"/>
              <w:rPr>
                <w:sz w:val="18"/>
                <w:szCs w:val="20"/>
                <w:lang w:val="sl-SI" w:eastAsia="sl-SI"/>
              </w:rPr>
            </w:pPr>
            <w:r w:rsidRPr="003C5763">
              <w:rPr>
                <w:sz w:val="18"/>
                <w:szCs w:val="20"/>
                <w:lang w:val="sl-SI" w:eastAsia="sl-SI"/>
              </w:rPr>
              <w:t>5 %</w:t>
            </w:r>
          </w:p>
        </w:tc>
        <w:tc>
          <w:tcPr>
            <w:tcW w:w="363" w:type="pct"/>
            <w:gridSpan w:val="2"/>
            <w:vAlign w:val="center"/>
          </w:tcPr>
          <w:p w14:paraId="1076A98C" w14:textId="77777777" w:rsidR="00D23518" w:rsidRPr="003C5763" w:rsidRDefault="00D23518" w:rsidP="00EF2F07">
            <w:pPr>
              <w:spacing w:line="276" w:lineRule="auto"/>
              <w:rPr>
                <w:sz w:val="18"/>
                <w:szCs w:val="20"/>
                <w:lang w:val="sl-SI" w:eastAsia="sl-SI"/>
              </w:rPr>
            </w:pPr>
            <w:r w:rsidRPr="003C5763">
              <w:rPr>
                <w:sz w:val="18"/>
                <w:szCs w:val="20"/>
                <w:lang w:val="sl-SI" w:eastAsia="sl-SI"/>
              </w:rPr>
              <w:t>9 %</w:t>
            </w:r>
          </w:p>
        </w:tc>
        <w:tc>
          <w:tcPr>
            <w:tcW w:w="611" w:type="pct"/>
            <w:gridSpan w:val="2"/>
            <w:vAlign w:val="center"/>
          </w:tcPr>
          <w:p w14:paraId="33532C36" w14:textId="77777777" w:rsidR="00D23518" w:rsidRPr="003C5763" w:rsidRDefault="00D23518" w:rsidP="00EF2F07">
            <w:pPr>
              <w:spacing w:line="276" w:lineRule="auto"/>
              <w:rPr>
                <w:sz w:val="18"/>
                <w:szCs w:val="20"/>
                <w:lang w:val="sl-SI" w:eastAsia="sl-SI"/>
              </w:rPr>
            </w:pPr>
            <w:r w:rsidRPr="003C5763">
              <w:rPr>
                <w:sz w:val="18"/>
                <w:szCs w:val="20"/>
                <w:lang w:val="sl-SI" w:eastAsia="sl-SI"/>
              </w:rPr>
              <w:t>60 %</w:t>
            </w:r>
          </w:p>
        </w:tc>
        <w:tc>
          <w:tcPr>
            <w:tcW w:w="686" w:type="pct"/>
            <w:gridSpan w:val="2"/>
            <w:vAlign w:val="center"/>
          </w:tcPr>
          <w:p w14:paraId="18D3F0FB"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16 % (DESI 1d2)</w:t>
            </w:r>
          </w:p>
        </w:tc>
      </w:tr>
      <w:tr w:rsidR="00D23518" w:rsidRPr="003C5763" w14:paraId="428AC8A3" w14:textId="77777777" w:rsidTr="00A172CA">
        <w:tc>
          <w:tcPr>
            <w:tcW w:w="4314" w:type="pct"/>
            <w:gridSpan w:val="7"/>
            <w:shd w:val="clear" w:color="auto" w:fill="D9E2F3" w:themeFill="accent1" w:themeFillTint="33"/>
            <w:vAlign w:val="center"/>
          </w:tcPr>
          <w:p w14:paraId="7CC1CF98" w14:textId="77777777" w:rsidR="00D23518" w:rsidRPr="003C5763" w:rsidRDefault="00D23518" w:rsidP="00EF2F07">
            <w:pPr>
              <w:spacing w:line="276" w:lineRule="auto"/>
              <w:rPr>
                <w:szCs w:val="20"/>
                <w:lang w:val="sl-SI" w:eastAsia="sl-SI"/>
              </w:rPr>
            </w:pPr>
            <w:r w:rsidRPr="003C5763">
              <w:rPr>
                <w:b/>
                <w:szCs w:val="20"/>
                <w:lang w:val="sl-SI" w:eastAsia="sl-SI"/>
              </w:rPr>
              <w:t>Inovativne podatkovno vodene storitve</w:t>
            </w:r>
          </w:p>
        </w:tc>
        <w:tc>
          <w:tcPr>
            <w:tcW w:w="686" w:type="pct"/>
            <w:gridSpan w:val="2"/>
            <w:shd w:val="clear" w:color="auto" w:fill="D9E2F3" w:themeFill="accent1" w:themeFillTint="33"/>
            <w:vAlign w:val="center"/>
          </w:tcPr>
          <w:p w14:paraId="3246006B" w14:textId="77777777" w:rsidR="00D23518" w:rsidRPr="003C5763" w:rsidRDefault="00D23518" w:rsidP="00A172CA">
            <w:pPr>
              <w:spacing w:line="276" w:lineRule="auto"/>
              <w:jc w:val="left"/>
              <w:rPr>
                <w:b/>
                <w:szCs w:val="20"/>
                <w:lang w:val="sl-SI" w:eastAsia="sl-SI"/>
              </w:rPr>
            </w:pPr>
          </w:p>
        </w:tc>
      </w:tr>
      <w:tr w:rsidR="00D23518" w:rsidRPr="003C5763" w14:paraId="22FBDF19" w14:textId="77777777" w:rsidTr="00A172CA">
        <w:tc>
          <w:tcPr>
            <w:tcW w:w="2729" w:type="pct"/>
            <w:vAlign w:val="center"/>
          </w:tcPr>
          <w:p w14:paraId="613FDECB" w14:textId="4D538F37"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 ki so v zadnjih 12 mesecih uporabljali spletne strani javnih ustanov</w:t>
            </w:r>
          </w:p>
        </w:tc>
        <w:tc>
          <w:tcPr>
            <w:tcW w:w="611" w:type="pct"/>
            <w:gridSpan w:val="2"/>
            <w:vAlign w:val="center"/>
          </w:tcPr>
          <w:p w14:paraId="6A52F9D2" w14:textId="77777777" w:rsidR="00D23518" w:rsidRPr="003C5763" w:rsidRDefault="00D23518" w:rsidP="00EF2F07">
            <w:pPr>
              <w:spacing w:line="276" w:lineRule="auto"/>
              <w:rPr>
                <w:sz w:val="18"/>
                <w:szCs w:val="20"/>
                <w:lang w:val="sl-SI" w:eastAsia="sl-SI"/>
              </w:rPr>
            </w:pPr>
            <w:r w:rsidRPr="003C5763">
              <w:rPr>
                <w:sz w:val="18"/>
                <w:szCs w:val="20"/>
                <w:lang w:val="sl-SI" w:eastAsia="sl-SI"/>
              </w:rPr>
              <w:t>53 %</w:t>
            </w:r>
          </w:p>
        </w:tc>
        <w:tc>
          <w:tcPr>
            <w:tcW w:w="363" w:type="pct"/>
            <w:gridSpan w:val="2"/>
            <w:vAlign w:val="center"/>
          </w:tcPr>
          <w:p w14:paraId="0C46D298" w14:textId="77777777" w:rsidR="00D23518" w:rsidRPr="003C5763" w:rsidRDefault="00D23518" w:rsidP="00EF2F07">
            <w:pPr>
              <w:spacing w:line="276" w:lineRule="auto"/>
              <w:rPr>
                <w:sz w:val="18"/>
                <w:szCs w:val="20"/>
                <w:lang w:val="sl-SI" w:eastAsia="sl-SI"/>
              </w:rPr>
            </w:pPr>
            <w:r w:rsidRPr="003C5763">
              <w:rPr>
                <w:sz w:val="18"/>
                <w:szCs w:val="20"/>
                <w:lang w:val="sl-SI" w:eastAsia="sl-SI"/>
              </w:rPr>
              <w:t>47 %</w:t>
            </w:r>
          </w:p>
        </w:tc>
        <w:tc>
          <w:tcPr>
            <w:tcW w:w="611" w:type="pct"/>
            <w:gridSpan w:val="2"/>
            <w:vAlign w:val="center"/>
          </w:tcPr>
          <w:p w14:paraId="1409DAE0"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60 %</w:t>
            </w:r>
          </w:p>
        </w:tc>
        <w:tc>
          <w:tcPr>
            <w:tcW w:w="686" w:type="pct"/>
            <w:gridSpan w:val="2"/>
            <w:vAlign w:val="center"/>
          </w:tcPr>
          <w:p w14:paraId="591E8C0E"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53 % (SURS)</w:t>
            </w:r>
          </w:p>
          <w:p w14:paraId="03EFD64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53 % EU-27</w:t>
            </w:r>
          </w:p>
        </w:tc>
      </w:tr>
      <w:tr w:rsidR="00D23518" w:rsidRPr="003C5763" w14:paraId="3568D7AA" w14:textId="77777777" w:rsidTr="00A172CA">
        <w:tc>
          <w:tcPr>
            <w:tcW w:w="2729" w:type="pct"/>
            <w:vAlign w:val="center"/>
          </w:tcPr>
          <w:p w14:paraId="33AA873E" w14:textId="19AA10AB" w:rsidR="00D23518" w:rsidRPr="003C5763" w:rsidRDefault="00D23518" w:rsidP="00E21E22">
            <w:pPr>
              <w:spacing w:line="276" w:lineRule="auto"/>
              <w:rPr>
                <w:szCs w:val="20"/>
                <w:lang w:val="sl-SI" w:eastAsia="sl-SI"/>
              </w:rPr>
            </w:pPr>
            <w:r w:rsidRPr="003C5763">
              <w:rPr>
                <w:szCs w:val="20"/>
                <w:lang w:val="sl-SI" w:eastAsia="sl-SI"/>
              </w:rPr>
              <w:t>Delež podjetij (z 10 ali več zaposlenimi in brez podjetij finančnega sektorja), ki najemajo storitve računalništva v oblaku</w:t>
            </w:r>
          </w:p>
        </w:tc>
        <w:tc>
          <w:tcPr>
            <w:tcW w:w="611" w:type="pct"/>
            <w:gridSpan w:val="2"/>
            <w:vAlign w:val="center"/>
          </w:tcPr>
          <w:p w14:paraId="3013221A" w14:textId="77777777" w:rsidR="00D23518" w:rsidRPr="003C5763" w:rsidRDefault="00D23518" w:rsidP="00EF2F07">
            <w:pPr>
              <w:spacing w:line="276" w:lineRule="auto"/>
              <w:rPr>
                <w:sz w:val="18"/>
                <w:szCs w:val="20"/>
                <w:lang w:val="sl-SI" w:eastAsia="sl-SI"/>
              </w:rPr>
            </w:pPr>
            <w:r w:rsidRPr="003C5763">
              <w:rPr>
                <w:sz w:val="18"/>
                <w:szCs w:val="20"/>
                <w:lang w:val="sl-SI" w:eastAsia="sl-SI"/>
              </w:rPr>
              <w:t>15 %</w:t>
            </w:r>
          </w:p>
        </w:tc>
        <w:tc>
          <w:tcPr>
            <w:tcW w:w="363" w:type="pct"/>
            <w:gridSpan w:val="2"/>
            <w:vAlign w:val="center"/>
          </w:tcPr>
          <w:p w14:paraId="69100B58" w14:textId="77777777" w:rsidR="00D23518" w:rsidRPr="003C5763" w:rsidRDefault="00D23518" w:rsidP="00EF2F07">
            <w:pPr>
              <w:spacing w:line="276" w:lineRule="auto"/>
              <w:rPr>
                <w:sz w:val="18"/>
                <w:szCs w:val="20"/>
                <w:lang w:val="sl-SI" w:eastAsia="sl-SI"/>
              </w:rPr>
            </w:pPr>
            <w:r w:rsidRPr="003C5763">
              <w:rPr>
                <w:sz w:val="18"/>
                <w:szCs w:val="20"/>
                <w:lang w:val="sl-SI" w:eastAsia="sl-SI"/>
              </w:rPr>
              <w:t>18 %</w:t>
            </w:r>
          </w:p>
        </w:tc>
        <w:tc>
          <w:tcPr>
            <w:tcW w:w="611" w:type="pct"/>
            <w:gridSpan w:val="2"/>
            <w:vAlign w:val="center"/>
          </w:tcPr>
          <w:p w14:paraId="27902F3F"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20 %</w:t>
            </w:r>
          </w:p>
        </w:tc>
        <w:tc>
          <w:tcPr>
            <w:tcW w:w="686" w:type="pct"/>
            <w:gridSpan w:val="2"/>
            <w:vAlign w:val="center"/>
          </w:tcPr>
          <w:p w14:paraId="61715C8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26 %</w:t>
            </w:r>
            <w:r w:rsidRPr="003C5763">
              <w:rPr>
                <w:b/>
                <w:szCs w:val="20"/>
                <w:vertAlign w:val="superscript"/>
                <w:lang w:val="sl-SI" w:eastAsia="sl-SI"/>
              </w:rPr>
              <w:footnoteReference w:id="92"/>
            </w:r>
            <w:r w:rsidRPr="003C5763">
              <w:rPr>
                <w:b/>
                <w:sz w:val="18"/>
                <w:szCs w:val="20"/>
                <w:lang w:val="sl-SI" w:eastAsia="sl-SI"/>
              </w:rPr>
              <w:t xml:space="preserve"> (SURS)</w:t>
            </w:r>
          </w:p>
          <w:p w14:paraId="54F77C4F"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24 % EU-27</w:t>
            </w:r>
          </w:p>
        </w:tc>
      </w:tr>
      <w:tr w:rsidR="00D23518" w:rsidRPr="003C5763" w14:paraId="1954BA2E" w14:textId="77777777" w:rsidTr="00A172CA">
        <w:tc>
          <w:tcPr>
            <w:tcW w:w="2729" w:type="pct"/>
            <w:vAlign w:val="center"/>
          </w:tcPr>
          <w:p w14:paraId="12265CFE" w14:textId="7349F184"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w:t>
            </w:r>
            <w:r w:rsidRPr="003C5763">
              <w:rPr>
                <w:szCs w:val="20"/>
                <w:lang w:val="sl-SI" w:eastAsia="sl-SI"/>
              </w:rPr>
              <w:t xml:space="preserve"> </w:t>
            </w:r>
            <w:r w:rsidR="00E21E22">
              <w:rPr>
                <w:szCs w:val="20"/>
                <w:lang w:val="sl-SI" w:eastAsia="sl-SI"/>
              </w:rPr>
              <w:t>starih</w:t>
            </w:r>
            <w:r w:rsidR="00E21E22" w:rsidRPr="003C5763">
              <w:rPr>
                <w:szCs w:val="20"/>
                <w:lang w:val="sl-SI" w:eastAsia="sl-SI"/>
              </w:rPr>
              <w:t xml:space="preserve"> </w:t>
            </w:r>
            <w:r w:rsidRPr="003C5763">
              <w:rPr>
                <w:szCs w:val="20"/>
                <w:lang w:val="sl-SI" w:eastAsia="sl-SI"/>
              </w:rPr>
              <w:t>16–74 let, ki so v zadnjih treh mesecih uporabil</w:t>
            </w:r>
            <w:r w:rsidR="00E21E22">
              <w:rPr>
                <w:szCs w:val="20"/>
                <w:lang w:val="sl-SI" w:eastAsia="sl-SI"/>
              </w:rPr>
              <w:t>i</w:t>
            </w:r>
            <w:r w:rsidRPr="003C5763">
              <w:rPr>
                <w:szCs w:val="20"/>
                <w:lang w:val="sl-SI" w:eastAsia="sl-SI"/>
              </w:rPr>
              <w:t xml:space="preserve"> spletno bančništvo</w:t>
            </w:r>
          </w:p>
        </w:tc>
        <w:tc>
          <w:tcPr>
            <w:tcW w:w="611" w:type="pct"/>
            <w:gridSpan w:val="2"/>
            <w:vAlign w:val="center"/>
          </w:tcPr>
          <w:p w14:paraId="64CA33A5" w14:textId="77777777" w:rsidR="00D23518" w:rsidRPr="003C5763" w:rsidRDefault="00D23518" w:rsidP="00EF2F07">
            <w:pPr>
              <w:spacing w:line="276" w:lineRule="auto"/>
              <w:rPr>
                <w:sz w:val="18"/>
                <w:szCs w:val="20"/>
                <w:lang w:val="sl-SI" w:eastAsia="sl-SI"/>
              </w:rPr>
            </w:pPr>
            <w:r w:rsidRPr="003C5763">
              <w:rPr>
                <w:sz w:val="18"/>
                <w:szCs w:val="20"/>
                <w:lang w:val="sl-SI" w:eastAsia="sl-SI"/>
              </w:rPr>
              <w:t>32 %</w:t>
            </w:r>
          </w:p>
        </w:tc>
        <w:tc>
          <w:tcPr>
            <w:tcW w:w="363" w:type="pct"/>
            <w:gridSpan w:val="2"/>
            <w:vAlign w:val="center"/>
          </w:tcPr>
          <w:p w14:paraId="3C2C23B3" w14:textId="77777777" w:rsidR="00D23518" w:rsidRPr="003C5763" w:rsidRDefault="00D23518" w:rsidP="00EF2F07">
            <w:pPr>
              <w:spacing w:line="276" w:lineRule="auto"/>
              <w:rPr>
                <w:sz w:val="18"/>
                <w:szCs w:val="20"/>
                <w:lang w:val="sl-SI" w:eastAsia="sl-SI"/>
              </w:rPr>
            </w:pPr>
            <w:r w:rsidRPr="003C5763">
              <w:rPr>
                <w:sz w:val="18"/>
                <w:szCs w:val="20"/>
                <w:lang w:val="sl-SI" w:eastAsia="sl-SI"/>
              </w:rPr>
              <w:t>44 %</w:t>
            </w:r>
          </w:p>
        </w:tc>
        <w:tc>
          <w:tcPr>
            <w:tcW w:w="611" w:type="pct"/>
            <w:gridSpan w:val="2"/>
            <w:vAlign w:val="center"/>
          </w:tcPr>
          <w:p w14:paraId="04624CF1" w14:textId="77777777" w:rsidR="00D23518" w:rsidRPr="003C5763" w:rsidRDefault="00D23518" w:rsidP="00EF2F07">
            <w:pPr>
              <w:spacing w:line="276" w:lineRule="auto"/>
              <w:rPr>
                <w:sz w:val="18"/>
                <w:szCs w:val="20"/>
                <w:lang w:val="sl-SI" w:eastAsia="sl-SI"/>
              </w:rPr>
            </w:pPr>
            <w:r w:rsidRPr="003C5763">
              <w:rPr>
                <w:sz w:val="18"/>
                <w:szCs w:val="20"/>
                <w:lang w:val="sl-SI" w:eastAsia="sl-SI"/>
              </w:rPr>
              <w:t>≥ 44 %</w:t>
            </w:r>
          </w:p>
        </w:tc>
        <w:tc>
          <w:tcPr>
            <w:tcW w:w="686" w:type="pct"/>
            <w:gridSpan w:val="2"/>
            <w:vAlign w:val="center"/>
          </w:tcPr>
          <w:p w14:paraId="4A2E74E5" w14:textId="3E04A16F" w:rsidR="00D23518" w:rsidRPr="003C5763" w:rsidRDefault="00D23518" w:rsidP="00A172CA">
            <w:pPr>
              <w:spacing w:line="276" w:lineRule="auto"/>
              <w:jc w:val="left"/>
              <w:rPr>
                <w:b/>
                <w:sz w:val="18"/>
                <w:szCs w:val="20"/>
                <w:lang w:val="sl-SI" w:eastAsia="sl-SI"/>
              </w:rPr>
            </w:pPr>
            <w:r w:rsidRPr="003C5763">
              <w:rPr>
                <w:b/>
                <w:sz w:val="18"/>
                <w:szCs w:val="20"/>
                <w:lang w:val="sl-SI" w:eastAsia="sl-SI"/>
              </w:rPr>
              <w:t>47 %</w:t>
            </w:r>
            <w:r w:rsidR="00E21E22">
              <w:rPr>
                <w:b/>
                <w:sz w:val="18"/>
                <w:szCs w:val="20"/>
                <w:lang w:val="sl-SI" w:eastAsia="sl-SI"/>
              </w:rPr>
              <w:t xml:space="preserve"> </w:t>
            </w:r>
            <w:r w:rsidRPr="003C5763">
              <w:rPr>
                <w:b/>
                <w:sz w:val="18"/>
                <w:szCs w:val="20"/>
                <w:lang w:val="sl-SI" w:eastAsia="sl-SI"/>
              </w:rPr>
              <w:t>(SURS)</w:t>
            </w:r>
          </w:p>
          <w:p w14:paraId="734749A2"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55 % EU-27</w:t>
            </w:r>
          </w:p>
          <w:p w14:paraId="10E0C0E5"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53 % (3c1 DESI)</w:t>
            </w:r>
            <w:r w:rsidRPr="003C5763">
              <w:rPr>
                <w:b/>
                <w:szCs w:val="20"/>
                <w:vertAlign w:val="superscript"/>
                <w:lang w:val="sl-SI" w:eastAsia="sl-SI"/>
              </w:rPr>
              <w:footnoteReference w:id="93"/>
            </w:r>
          </w:p>
        </w:tc>
      </w:tr>
      <w:tr w:rsidR="00D23518" w:rsidRPr="003C5763" w14:paraId="3C93E3A5" w14:textId="77777777" w:rsidTr="00A172CA">
        <w:tc>
          <w:tcPr>
            <w:tcW w:w="4379" w:type="pct"/>
            <w:gridSpan w:val="8"/>
            <w:shd w:val="clear" w:color="auto" w:fill="D9E2F3" w:themeFill="accent1" w:themeFillTint="33"/>
            <w:vAlign w:val="center"/>
          </w:tcPr>
          <w:p w14:paraId="12A84D72" w14:textId="681D0C32" w:rsidR="00D23518" w:rsidRPr="003C5763" w:rsidRDefault="00D23518" w:rsidP="00EF2F07">
            <w:pPr>
              <w:spacing w:line="276" w:lineRule="auto"/>
              <w:rPr>
                <w:sz w:val="18"/>
                <w:szCs w:val="20"/>
                <w:lang w:val="sl-SI" w:eastAsia="sl-SI"/>
              </w:rPr>
            </w:pPr>
            <w:r w:rsidRPr="003C5763">
              <w:rPr>
                <w:rFonts w:eastAsiaTheme="minorHAnsi"/>
                <w:sz w:val="22"/>
                <w:szCs w:val="22"/>
                <w:lang w:val="sl-SI"/>
              </w:rPr>
              <w:lastRenderedPageBreak/>
              <w:br w:type="page"/>
            </w:r>
            <w:r w:rsidRPr="003C5763">
              <w:rPr>
                <w:b/>
                <w:szCs w:val="20"/>
                <w:lang w:val="sl-SI" w:eastAsia="sl-SI"/>
              </w:rPr>
              <w:t>Digitalno podjetništvo</w:t>
            </w:r>
          </w:p>
        </w:tc>
        <w:tc>
          <w:tcPr>
            <w:tcW w:w="621" w:type="pct"/>
            <w:shd w:val="clear" w:color="auto" w:fill="D9E2F3" w:themeFill="accent1" w:themeFillTint="33"/>
            <w:vAlign w:val="center"/>
          </w:tcPr>
          <w:p w14:paraId="5DAFCE8D" w14:textId="77777777" w:rsidR="00D23518" w:rsidRPr="003C5763" w:rsidRDefault="00D23518" w:rsidP="00EF2F07">
            <w:pPr>
              <w:spacing w:line="276" w:lineRule="auto"/>
              <w:rPr>
                <w:b/>
                <w:szCs w:val="20"/>
                <w:lang w:val="sl-SI" w:eastAsia="sl-SI"/>
              </w:rPr>
            </w:pPr>
          </w:p>
        </w:tc>
      </w:tr>
      <w:tr w:rsidR="00D23518" w:rsidRPr="003C5763" w14:paraId="4989991D" w14:textId="77777777" w:rsidTr="00A172CA">
        <w:tc>
          <w:tcPr>
            <w:tcW w:w="2919" w:type="pct"/>
            <w:gridSpan w:val="2"/>
            <w:shd w:val="clear" w:color="auto" w:fill="auto"/>
            <w:vAlign w:val="center"/>
          </w:tcPr>
          <w:p w14:paraId="1091046A" w14:textId="77777777" w:rsidR="00D23518" w:rsidRPr="003C5763" w:rsidRDefault="00D23518" w:rsidP="00EF2F07">
            <w:pPr>
              <w:spacing w:line="276" w:lineRule="auto"/>
              <w:rPr>
                <w:szCs w:val="20"/>
                <w:lang w:val="sl-SI" w:eastAsia="sl-SI"/>
              </w:rPr>
            </w:pPr>
            <w:r w:rsidRPr="003C5763">
              <w:rPr>
                <w:szCs w:val="20"/>
                <w:lang w:val="sl-SI" w:eastAsia="sl-SI"/>
              </w:rPr>
              <w:t>Delež sektorja IKT v gospodarstvu kot delež BDP</w:t>
            </w:r>
          </w:p>
        </w:tc>
        <w:tc>
          <w:tcPr>
            <w:tcW w:w="471" w:type="pct"/>
            <w:gridSpan w:val="2"/>
            <w:shd w:val="clear" w:color="auto" w:fill="auto"/>
            <w:vAlign w:val="center"/>
          </w:tcPr>
          <w:p w14:paraId="26631753" w14:textId="77777777" w:rsidR="00D23518" w:rsidRPr="003C5763" w:rsidRDefault="00D23518" w:rsidP="00EF2F07">
            <w:pPr>
              <w:spacing w:line="276" w:lineRule="auto"/>
              <w:rPr>
                <w:sz w:val="18"/>
                <w:szCs w:val="20"/>
                <w:lang w:val="sl-SI" w:eastAsia="sl-SI"/>
              </w:rPr>
            </w:pPr>
            <w:r w:rsidRPr="003C5763">
              <w:rPr>
                <w:sz w:val="18"/>
                <w:szCs w:val="20"/>
                <w:lang w:val="sl-SI" w:eastAsia="sl-SI"/>
              </w:rPr>
              <w:t>3,59 %</w:t>
            </w:r>
          </w:p>
        </w:tc>
        <w:tc>
          <w:tcPr>
            <w:tcW w:w="518" w:type="pct"/>
            <w:gridSpan w:val="2"/>
            <w:shd w:val="clear" w:color="auto" w:fill="auto"/>
            <w:vAlign w:val="center"/>
          </w:tcPr>
          <w:p w14:paraId="42828333" w14:textId="77777777" w:rsidR="00D23518" w:rsidRPr="003C5763" w:rsidRDefault="00D23518" w:rsidP="00EF2F07">
            <w:pPr>
              <w:spacing w:line="276" w:lineRule="auto"/>
              <w:rPr>
                <w:sz w:val="18"/>
                <w:szCs w:val="20"/>
                <w:lang w:val="sl-SI" w:eastAsia="sl-SI"/>
              </w:rPr>
            </w:pPr>
            <w:r w:rsidRPr="003C5763">
              <w:rPr>
                <w:sz w:val="18"/>
                <w:szCs w:val="20"/>
                <w:lang w:val="sl-SI" w:eastAsia="sl-SI"/>
              </w:rPr>
              <w:t>-</w:t>
            </w:r>
          </w:p>
        </w:tc>
        <w:tc>
          <w:tcPr>
            <w:tcW w:w="471" w:type="pct"/>
            <w:gridSpan w:val="2"/>
            <w:shd w:val="clear" w:color="auto" w:fill="auto"/>
            <w:vAlign w:val="center"/>
          </w:tcPr>
          <w:p w14:paraId="23F01046"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7 %</w:t>
            </w:r>
          </w:p>
        </w:tc>
        <w:tc>
          <w:tcPr>
            <w:tcW w:w="621" w:type="pct"/>
            <w:vAlign w:val="center"/>
          </w:tcPr>
          <w:p w14:paraId="4BAD119D"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3, 68 %</w:t>
            </w:r>
            <w:r w:rsidRPr="003C5763">
              <w:rPr>
                <w:b/>
                <w:szCs w:val="20"/>
                <w:vertAlign w:val="superscript"/>
                <w:lang w:val="sl-SI" w:eastAsia="sl-SI"/>
              </w:rPr>
              <w:footnoteReference w:id="94"/>
            </w:r>
          </w:p>
        </w:tc>
      </w:tr>
      <w:tr w:rsidR="00D23518" w:rsidRPr="003C5763" w14:paraId="4D9D4E12" w14:textId="77777777" w:rsidTr="00A172CA">
        <w:tc>
          <w:tcPr>
            <w:tcW w:w="2919" w:type="pct"/>
            <w:gridSpan w:val="2"/>
            <w:shd w:val="clear" w:color="auto" w:fill="auto"/>
            <w:vAlign w:val="center"/>
          </w:tcPr>
          <w:p w14:paraId="3EC3C8A6" w14:textId="77777777" w:rsidR="00D23518" w:rsidRPr="003C5763" w:rsidRDefault="00D23518" w:rsidP="00EF2F07">
            <w:pPr>
              <w:spacing w:line="276" w:lineRule="auto"/>
              <w:rPr>
                <w:szCs w:val="20"/>
                <w:lang w:val="sl-SI" w:eastAsia="sl-SI"/>
              </w:rPr>
            </w:pPr>
            <w:r w:rsidRPr="003C5763">
              <w:rPr>
                <w:szCs w:val="20"/>
                <w:lang w:val="sl-SI" w:eastAsia="sl-SI"/>
              </w:rPr>
              <w:t>Letna rast deleža sektorja IKT v gospodarstvu kot deleža BDP</w:t>
            </w:r>
          </w:p>
        </w:tc>
        <w:tc>
          <w:tcPr>
            <w:tcW w:w="471" w:type="pct"/>
            <w:gridSpan w:val="2"/>
            <w:shd w:val="clear" w:color="auto" w:fill="auto"/>
            <w:vAlign w:val="center"/>
          </w:tcPr>
          <w:p w14:paraId="77F55D58" w14:textId="04269193" w:rsidR="00D23518" w:rsidRPr="003C5763" w:rsidRDefault="00D23518" w:rsidP="00EF2F07">
            <w:pPr>
              <w:spacing w:line="276" w:lineRule="auto"/>
              <w:rPr>
                <w:sz w:val="18"/>
                <w:szCs w:val="20"/>
                <w:lang w:val="sl-SI" w:eastAsia="sl-SI"/>
              </w:rPr>
            </w:pPr>
            <w:r w:rsidRPr="003C5763">
              <w:rPr>
                <w:sz w:val="18"/>
                <w:szCs w:val="20"/>
                <w:lang w:val="sl-SI" w:eastAsia="sl-SI"/>
              </w:rPr>
              <w:t>0,03 %</w:t>
            </w:r>
          </w:p>
        </w:tc>
        <w:tc>
          <w:tcPr>
            <w:tcW w:w="518" w:type="pct"/>
            <w:gridSpan w:val="2"/>
            <w:shd w:val="clear" w:color="auto" w:fill="auto"/>
            <w:vAlign w:val="center"/>
          </w:tcPr>
          <w:p w14:paraId="1B0AFF65" w14:textId="77777777" w:rsidR="00D23518" w:rsidRPr="003C5763" w:rsidRDefault="00D23518" w:rsidP="00EF2F07">
            <w:pPr>
              <w:spacing w:line="276" w:lineRule="auto"/>
              <w:rPr>
                <w:sz w:val="18"/>
                <w:szCs w:val="20"/>
                <w:lang w:val="sl-SI" w:eastAsia="sl-SI"/>
              </w:rPr>
            </w:pPr>
            <w:r w:rsidRPr="003C5763">
              <w:rPr>
                <w:sz w:val="18"/>
                <w:szCs w:val="20"/>
                <w:lang w:val="sl-SI" w:eastAsia="sl-SI"/>
              </w:rPr>
              <w:t>-</w:t>
            </w:r>
          </w:p>
        </w:tc>
        <w:tc>
          <w:tcPr>
            <w:tcW w:w="471" w:type="pct"/>
            <w:gridSpan w:val="2"/>
            <w:shd w:val="clear" w:color="auto" w:fill="auto"/>
            <w:vAlign w:val="center"/>
          </w:tcPr>
          <w:p w14:paraId="0FF47413" w14:textId="77777777" w:rsidR="00D23518" w:rsidRPr="003C5763" w:rsidRDefault="00D23518" w:rsidP="00EF2F07">
            <w:pPr>
              <w:spacing w:line="276" w:lineRule="auto"/>
              <w:rPr>
                <w:sz w:val="18"/>
                <w:szCs w:val="20"/>
                <w:lang w:val="sl-SI" w:eastAsia="sl-SI"/>
              </w:rPr>
            </w:pPr>
            <w:r w:rsidRPr="003C5763">
              <w:rPr>
                <w:sz w:val="18"/>
                <w:szCs w:val="20"/>
                <w:lang w:val="sl-SI" w:eastAsia="sl-SI"/>
              </w:rPr>
              <w:t>0,6 %</w:t>
            </w:r>
          </w:p>
        </w:tc>
        <w:tc>
          <w:tcPr>
            <w:tcW w:w="621" w:type="pct"/>
            <w:vAlign w:val="center"/>
          </w:tcPr>
          <w:p w14:paraId="3015C117"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0,09 %</w:t>
            </w:r>
          </w:p>
        </w:tc>
      </w:tr>
      <w:tr w:rsidR="00D23518" w:rsidRPr="003C5763" w14:paraId="4225B658" w14:textId="77777777" w:rsidTr="00A172CA">
        <w:tc>
          <w:tcPr>
            <w:tcW w:w="2919" w:type="pct"/>
            <w:gridSpan w:val="2"/>
            <w:shd w:val="clear" w:color="auto" w:fill="auto"/>
            <w:vAlign w:val="center"/>
          </w:tcPr>
          <w:p w14:paraId="26C8E3A7" w14:textId="76C340EC"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w:t>
            </w:r>
            <w:r w:rsidRPr="003C5763">
              <w:rPr>
                <w:szCs w:val="20"/>
                <w:lang w:val="sl-SI" w:eastAsia="sl-SI"/>
              </w:rPr>
              <w:t xml:space="preserve"> </w:t>
            </w:r>
            <w:r w:rsidR="00E21E22">
              <w:rPr>
                <w:szCs w:val="20"/>
                <w:lang w:val="sl-SI" w:eastAsia="sl-SI"/>
              </w:rPr>
              <w:t>starih</w:t>
            </w:r>
            <w:r w:rsidR="00E21E22" w:rsidRPr="003C5763">
              <w:rPr>
                <w:szCs w:val="20"/>
                <w:lang w:val="sl-SI" w:eastAsia="sl-SI"/>
              </w:rPr>
              <w:t xml:space="preserve"> </w:t>
            </w:r>
            <w:r w:rsidRPr="003C5763">
              <w:rPr>
                <w:szCs w:val="20"/>
                <w:lang w:val="sl-SI" w:eastAsia="sl-SI"/>
              </w:rPr>
              <w:t>16–74 let, ki so v zadnjih 12 mesecih opravili nakup blaga ali storitev prek spleta</w:t>
            </w:r>
          </w:p>
        </w:tc>
        <w:tc>
          <w:tcPr>
            <w:tcW w:w="471" w:type="pct"/>
            <w:gridSpan w:val="2"/>
            <w:shd w:val="clear" w:color="auto" w:fill="auto"/>
            <w:vAlign w:val="center"/>
          </w:tcPr>
          <w:p w14:paraId="03D252B7" w14:textId="77777777" w:rsidR="00D23518" w:rsidRPr="003C5763" w:rsidRDefault="00D23518" w:rsidP="00EF2F07">
            <w:pPr>
              <w:spacing w:line="276" w:lineRule="auto"/>
              <w:rPr>
                <w:sz w:val="18"/>
                <w:szCs w:val="20"/>
                <w:lang w:val="sl-SI" w:eastAsia="sl-SI"/>
              </w:rPr>
            </w:pPr>
            <w:r w:rsidRPr="003C5763">
              <w:rPr>
                <w:sz w:val="18"/>
                <w:szCs w:val="20"/>
                <w:lang w:val="sl-SI" w:eastAsia="sl-SI"/>
              </w:rPr>
              <w:t>37 %</w:t>
            </w:r>
          </w:p>
        </w:tc>
        <w:tc>
          <w:tcPr>
            <w:tcW w:w="518" w:type="pct"/>
            <w:gridSpan w:val="2"/>
            <w:shd w:val="clear" w:color="auto" w:fill="auto"/>
            <w:vAlign w:val="center"/>
          </w:tcPr>
          <w:p w14:paraId="36BBF02D" w14:textId="77777777" w:rsidR="00D23518" w:rsidRPr="003C5763" w:rsidRDefault="00D23518" w:rsidP="00EF2F07">
            <w:pPr>
              <w:spacing w:line="276" w:lineRule="auto"/>
              <w:rPr>
                <w:sz w:val="18"/>
                <w:szCs w:val="20"/>
                <w:lang w:val="sl-SI" w:eastAsia="sl-SI"/>
              </w:rPr>
            </w:pPr>
            <w:r w:rsidRPr="003C5763">
              <w:rPr>
                <w:sz w:val="18"/>
                <w:szCs w:val="20"/>
                <w:lang w:val="sl-SI" w:eastAsia="sl-SI"/>
              </w:rPr>
              <w:t>50 %</w:t>
            </w:r>
          </w:p>
        </w:tc>
        <w:tc>
          <w:tcPr>
            <w:tcW w:w="471" w:type="pct"/>
            <w:gridSpan w:val="2"/>
            <w:shd w:val="clear" w:color="auto" w:fill="auto"/>
            <w:vAlign w:val="center"/>
          </w:tcPr>
          <w:p w14:paraId="62F9C2F1"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60 %</w:t>
            </w:r>
          </w:p>
        </w:tc>
        <w:tc>
          <w:tcPr>
            <w:tcW w:w="621" w:type="pct"/>
            <w:vAlign w:val="center"/>
          </w:tcPr>
          <w:p w14:paraId="22B8742A"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56 % (SURS)</w:t>
            </w:r>
          </w:p>
          <w:p w14:paraId="194D3638"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60 % EU-27</w:t>
            </w:r>
          </w:p>
        </w:tc>
      </w:tr>
      <w:tr w:rsidR="00D23518" w:rsidRPr="003C5763" w14:paraId="0291A019" w14:textId="77777777" w:rsidTr="00A172CA">
        <w:tc>
          <w:tcPr>
            <w:tcW w:w="2919" w:type="pct"/>
            <w:gridSpan w:val="2"/>
            <w:shd w:val="clear" w:color="auto" w:fill="auto"/>
            <w:vAlign w:val="center"/>
          </w:tcPr>
          <w:p w14:paraId="3BD12A0E" w14:textId="3B9E9432"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 ki so v zadnjih 12 mesecih opravili nakup blaga ali storitev prek spleta pri prodajalcih iz drugih držav EU</w:t>
            </w:r>
          </w:p>
        </w:tc>
        <w:tc>
          <w:tcPr>
            <w:tcW w:w="471" w:type="pct"/>
            <w:gridSpan w:val="2"/>
            <w:shd w:val="clear" w:color="auto" w:fill="auto"/>
            <w:vAlign w:val="center"/>
          </w:tcPr>
          <w:p w14:paraId="62473DFD" w14:textId="77777777" w:rsidR="00D23518" w:rsidRPr="003C5763" w:rsidRDefault="00D23518" w:rsidP="00EF2F07">
            <w:pPr>
              <w:spacing w:line="276" w:lineRule="auto"/>
              <w:rPr>
                <w:sz w:val="18"/>
                <w:szCs w:val="20"/>
                <w:lang w:val="sl-SI" w:eastAsia="sl-SI"/>
              </w:rPr>
            </w:pPr>
            <w:r w:rsidRPr="003C5763">
              <w:rPr>
                <w:sz w:val="18"/>
                <w:szCs w:val="20"/>
                <w:lang w:val="sl-SI" w:eastAsia="sl-SI"/>
              </w:rPr>
              <w:t>18 %</w:t>
            </w:r>
          </w:p>
        </w:tc>
        <w:tc>
          <w:tcPr>
            <w:tcW w:w="518" w:type="pct"/>
            <w:gridSpan w:val="2"/>
            <w:shd w:val="clear" w:color="auto" w:fill="auto"/>
            <w:vAlign w:val="center"/>
          </w:tcPr>
          <w:p w14:paraId="62220A1F" w14:textId="77777777" w:rsidR="00D23518" w:rsidRPr="003C5763" w:rsidRDefault="00D23518" w:rsidP="00EF2F07">
            <w:pPr>
              <w:spacing w:line="276" w:lineRule="auto"/>
              <w:rPr>
                <w:sz w:val="18"/>
                <w:szCs w:val="20"/>
                <w:lang w:val="sl-SI" w:eastAsia="sl-SI"/>
              </w:rPr>
            </w:pPr>
            <w:r w:rsidRPr="003C5763">
              <w:rPr>
                <w:sz w:val="18"/>
                <w:szCs w:val="20"/>
                <w:lang w:val="sl-SI" w:eastAsia="sl-SI"/>
              </w:rPr>
              <w:t>15 %</w:t>
            </w:r>
          </w:p>
        </w:tc>
        <w:tc>
          <w:tcPr>
            <w:tcW w:w="471" w:type="pct"/>
            <w:gridSpan w:val="2"/>
            <w:shd w:val="clear" w:color="auto" w:fill="auto"/>
            <w:vAlign w:val="center"/>
          </w:tcPr>
          <w:p w14:paraId="4EEB20BA" w14:textId="77777777" w:rsidR="00D23518" w:rsidRPr="003C5763" w:rsidRDefault="00D23518" w:rsidP="00EF2F07">
            <w:pPr>
              <w:spacing w:line="276" w:lineRule="auto"/>
              <w:rPr>
                <w:sz w:val="18"/>
                <w:szCs w:val="20"/>
                <w:lang w:val="sl-SI" w:eastAsia="sl-SI"/>
              </w:rPr>
            </w:pPr>
            <w:r w:rsidRPr="003C5763">
              <w:rPr>
                <w:sz w:val="18"/>
                <w:szCs w:val="20"/>
                <w:lang w:val="sl-SI" w:eastAsia="sl-SI"/>
              </w:rPr>
              <w:t>≥ 20 %</w:t>
            </w:r>
          </w:p>
        </w:tc>
        <w:tc>
          <w:tcPr>
            <w:tcW w:w="621" w:type="pct"/>
            <w:vAlign w:val="center"/>
          </w:tcPr>
          <w:p w14:paraId="2D5354C4"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45 % (SURS)</w:t>
            </w:r>
          </w:p>
          <w:p w14:paraId="70E7AAD5"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35 % EU-27</w:t>
            </w:r>
          </w:p>
        </w:tc>
      </w:tr>
      <w:tr w:rsidR="00D23518" w:rsidRPr="003C5763" w14:paraId="52E5D5E8" w14:textId="77777777" w:rsidTr="00A172CA">
        <w:tc>
          <w:tcPr>
            <w:tcW w:w="2919" w:type="pct"/>
            <w:gridSpan w:val="2"/>
            <w:shd w:val="clear" w:color="auto" w:fill="auto"/>
            <w:vAlign w:val="center"/>
          </w:tcPr>
          <w:p w14:paraId="27B79628" w14:textId="4649D865" w:rsidR="00D23518" w:rsidRPr="003C5763" w:rsidRDefault="00D23518" w:rsidP="00E21E22">
            <w:pPr>
              <w:spacing w:line="276" w:lineRule="auto"/>
              <w:rPr>
                <w:szCs w:val="20"/>
                <w:lang w:val="sl-SI" w:eastAsia="sl-SI"/>
              </w:rPr>
            </w:pPr>
            <w:r w:rsidRPr="003C5763">
              <w:rPr>
                <w:szCs w:val="20"/>
                <w:lang w:val="sl-SI" w:eastAsia="sl-SI"/>
              </w:rPr>
              <w:t>Delež podjetij (z vsaj 10 zaposleni</w:t>
            </w:r>
            <w:r w:rsidR="00E21E22">
              <w:rPr>
                <w:szCs w:val="20"/>
                <w:lang w:val="sl-SI" w:eastAsia="sl-SI"/>
              </w:rPr>
              <w:t>mi</w:t>
            </w:r>
            <w:r w:rsidRPr="003C5763">
              <w:rPr>
                <w:szCs w:val="20"/>
                <w:lang w:val="sl-SI" w:eastAsia="sl-SI"/>
              </w:rPr>
              <w:t xml:space="preserve"> in brez podjetij finančnega sektorja), ki so prejemala naročila prek spletnih strani ali prek računalniške izmenjave podatkov v dogovorjenem formatu (op. kjer gre za prodajo med podjetij –</w:t>
            </w:r>
            <w:r w:rsidR="00E21E22">
              <w:rPr>
                <w:szCs w:val="20"/>
                <w:lang w:val="sl-SI" w:eastAsia="sl-SI"/>
              </w:rPr>
              <w:t xml:space="preserve"> </w:t>
            </w:r>
            <w:r w:rsidRPr="003C5763">
              <w:rPr>
                <w:szCs w:val="20"/>
                <w:lang w:val="sl-SI" w:eastAsia="sl-SI"/>
              </w:rPr>
              <w:t>stara metodologija)</w:t>
            </w:r>
          </w:p>
        </w:tc>
        <w:tc>
          <w:tcPr>
            <w:tcW w:w="471" w:type="pct"/>
            <w:gridSpan w:val="2"/>
            <w:shd w:val="clear" w:color="auto" w:fill="auto"/>
            <w:vAlign w:val="center"/>
          </w:tcPr>
          <w:p w14:paraId="4908436A" w14:textId="77777777" w:rsidR="00D23518" w:rsidRPr="003C5763" w:rsidRDefault="00D23518" w:rsidP="00EF2F07">
            <w:pPr>
              <w:spacing w:line="276" w:lineRule="auto"/>
              <w:rPr>
                <w:sz w:val="18"/>
                <w:szCs w:val="20"/>
                <w:lang w:val="sl-SI" w:eastAsia="sl-SI"/>
              </w:rPr>
            </w:pPr>
            <w:r w:rsidRPr="003C5763">
              <w:rPr>
                <w:sz w:val="18"/>
                <w:szCs w:val="20"/>
                <w:lang w:val="sl-SI" w:eastAsia="sl-SI"/>
              </w:rPr>
              <w:t>18 %</w:t>
            </w:r>
          </w:p>
        </w:tc>
        <w:tc>
          <w:tcPr>
            <w:tcW w:w="518" w:type="pct"/>
            <w:gridSpan w:val="2"/>
            <w:shd w:val="clear" w:color="auto" w:fill="auto"/>
            <w:vAlign w:val="center"/>
          </w:tcPr>
          <w:p w14:paraId="5D0F23E8" w14:textId="77777777" w:rsidR="00D23518" w:rsidRPr="003C5763" w:rsidRDefault="00D23518" w:rsidP="00EF2F07">
            <w:pPr>
              <w:spacing w:line="276" w:lineRule="auto"/>
              <w:rPr>
                <w:sz w:val="18"/>
                <w:szCs w:val="20"/>
                <w:lang w:val="sl-SI" w:eastAsia="sl-SI"/>
              </w:rPr>
            </w:pPr>
            <w:r w:rsidRPr="003C5763">
              <w:rPr>
                <w:sz w:val="18"/>
                <w:szCs w:val="20"/>
                <w:lang w:val="sl-SI" w:eastAsia="sl-SI"/>
              </w:rPr>
              <w:t>18 %</w:t>
            </w:r>
          </w:p>
        </w:tc>
        <w:tc>
          <w:tcPr>
            <w:tcW w:w="471" w:type="pct"/>
            <w:gridSpan w:val="2"/>
            <w:shd w:val="clear" w:color="auto" w:fill="auto"/>
            <w:vAlign w:val="center"/>
          </w:tcPr>
          <w:p w14:paraId="28E1526D" w14:textId="77777777" w:rsidR="00D23518" w:rsidRPr="003C5763" w:rsidRDefault="00D23518" w:rsidP="00EF2F07">
            <w:pPr>
              <w:spacing w:line="276" w:lineRule="auto"/>
              <w:rPr>
                <w:sz w:val="18"/>
                <w:szCs w:val="20"/>
                <w:lang w:val="sl-SI" w:eastAsia="sl-SI"/>
              </w:rPr>
            </w:pPr>
            <w:r w:rsidRPr="003C5763">
              <w:rPr>
                <w:sz w:val="18"/>
                <w:szCs w:val="20"/>
                <w:lang w:val="sl-SI" w:eastAsia="sl-SI"/>
              </w:rPr>
              <w:t>≥ 20 %</w:t>
            </w:r>
          </w:p>
        </w:tc>
        <w:tc>
          <w:tcPr>
            <w:tcW w:w="621" w:type="pct"/>
            <w:vAlign w:val="center"/>
          </w:tcPr>
          <w:p w14:paraId="6723DC9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25 % (SURS)</w:t>
            </w:r>
          </w:p>
          <w:p w14:paraId="65D2612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20 % EU-27</w:t>
            </w:r>
          </w:p>
        </w:tc>
      </w:tr>
      <w:tr w:rsidR="00D23518" w:rsidRPr="003C5763" w14:paraId="350B1D55" w14:textId="77777777" w:rsidTr="00A172CA">
        <w:tc>
          <w:tcPr>
            <w:tcW w:w="2919" w:type="pct"/>
            <w:gridSpan w:val="2"/>
            <w:shd w:val="clear" w:color="auto" w:fill="auto"/>
            <w:vAlign w:val="center"/>
          </w:tcPr>
          <w:p w14:paraId="564BFCB9" w14:textId="19FF80D2" w:rsidR="00D23518" w:rsidRPr="003C5763" w:rsidRDefault="00D23518" w:rsidP="00E21E22">
            <w:pPr>
              <w:spacing w:line="276" w:lineRule="auto"/>
              <w:rPr>
                <w:szCs w:val="20"/>
                <w:lang w:val="sl-SI" w:eastAsia="sl-SI"/>
              </w:rPr>
            </w:pPr>
            <w:r w:rsidRPr="003C5763">
              <w:rPr>
                <w:szCs w:val="20"/>
                <w:lang w:val="sl-SI" w:eastAsia="sl-SI"/>
              </w:rPr>
              <w:t>Delež podjetij (z vsaj 10 zaposleni</w:t>
            </w:r>
            <w:r w:rsidR="00E21E22">
              <w:rPr>
                <w:szCs w:val="20"/>
                <w:lang w:val="sl-SI" w:eastAsia="sl-SI"/>
              </w:rPr>
              <w:t>mi</w:t>
            </w:r>
            <w:r w:rsidRPr="003C5763">
              <w:rPr>
                <w:szCs w:val="20"/>
                <w:lang w:val="sl-SI" w:eastAsia="sl-SI"/>
              </w:rPr>
              <w:t xml:space="preserve"> in brez podjetij finančnega sektorja), ki so prodajala izdelke ali storitve ali prejemala naročila zanje prek spletnih strani</w:t>
            </w:r>
          </w:p>
        </w:tc>
        <w:tc>
          <w:tcPr>
            <w:tcW w:w="471" w:type="pct"/>
            <w:gridSpan w:val="2"/>
            <w:shd w:val="clear" w:color="auto" w:fill="auto"/>
            <w:vAlign w:val="center"/>
          </w:tcPr>
          <w:p w14:paraId="3C2B1E13" w14:textId="77777777" w:rsidR="00D23518" w:rsidRPr="003C5763" w:rsidRDefault="00D23518" w:rsidP="00EF2F07">
            <w:pPr>
              <w:spacing w:line="276" w:lineRule="auto"/>
              <w:rPr>
                <w:sz w:val="18"/>
                <w:szCs w:val="20"/>
                <w:lang w:val="sl-SI" w:eastAsia="sl-SI"/>
              </w:rPr>
            </w:pPr>
            <w:r w:rsidRPr="003C5763">
              <w:rPr>
                <w:sz w:val="18"/>
                <w:szCs w:val="20"/>
                <w:lang w:val="sl-SI" w:eastAsia="sl-SI"/>
              </w:rPr>
              <w:t>14 %</w:t>
            </w:r>
          </w:p>
        </w:tc>
        <w:tc>
          <w:tcPr>
            <w:tcW w:w="518" w:type="pct"/>
            <w:gridSpan w:val="2"/>
            <w:shd w:val="clear" w:color="auto" w:fill="auto"/>
            <w:vAlign w:val="center"/>
          </w:tcPr>
          <w:p w14:paraId="5D2D82B6" w14:textId="77777777" w:rsidR="00D23518" w:rsidRPr="003C5763" w:rsidRDefault="00D23518" w:rsidP="00EF2F07">
            <w:pPr>
              <w:spacing w:line="276" w:lineRule="auto"/>
              <w:rPr>
                <w:sz w:val="18"/>
                <w:szCs w:val="20"/>
                <w:lang w:val="sl-SI" w:eastAsia="sl-SI"/>
              </w:rPr>
            </w:pPr>
            <w:r w:rsidRPr="003C5763">
              <w:rPr>
                <w:sz w:val="18"/>
                <w:szCs w:val="20"/>
                <w:lang w:val="sl-SI" w:eastAsia="sl-SI"/>
              </w:rPr>
              <w:t>14 %</w:t>
            </w:r>
          </w:p>
        </w:tc>
        <w:tc>
          <w:tcPr>
            <w:tcW w:w="471" w:type="pct"/>
            <w:gridSpan w:val="2"/>
            <w:shd w:val="clear" w:color="auto" w:fill="auto"/>
            <w:vAlign w:val="center"/>
          </w:tcPr>
          <w:p w14:paraId="35FC68B8" w14:textId="77777777" w:rsidR="00D23518" w:rsidRPr="003C5763" w:rsidRDefault="00D23518" w:rsidP="00EF2F07">
            <w:pPr>
              <w:spacing w:line="276" w:lineRule="auto"/>
              <w:rPr>
                <w:sz w:val="18"/>
                <w:szCs w:val="20"/>
                <w:lang w:val="sl-SI" w:eastAsia="sl-SI"/>
              </w:rPr>
            </w:pPr>
            <w:r w:rsidRPr="003C5763">
              <w:rPr>
                <w:sz w:val="18"/>
                <w:szCs w:val="20"/>
                <w:lang w:val="sl-SI" w:eastAsia="sl-SI"/>
              </w:rPr>
              <w:t>≥ 20 %</w:t>
            </w:r>
          </w:p>
        </w:tc>
        <w:tc>
          <w:tcPr>
            <w:tcW w:w="621" w:type="pct"/>
            <w:vAlign w:val="center"/>
          </w:tcPr>
          <w:p w14:paraId="2F4A2433"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21 % (SURS)</w:t>
            </w:r>
          </w:p>
          <w:p w14:paraId="4A5B8BB3"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16 % EU-27</w:t>
            </w:r>
          </w:p>
        </w:tc>
      </w:tr>
      <w:tr w:rsidR="00D23518" w:rsidRPr="003C5763" w14:paraId="41833D9C" w14:textId="77777777" w:rsidTr="00A172CA">
        <w:trPr>
          <w:trHeight w:val="322"/>
        </w:trPr>
        <w:tc>
          <w:tcPr>
            <w:tcW w:w="2919" w:type="pct"/>
            <w:gridSpan w:val="2"/>
            <w:shd w:val="clear" w:color="auto" w:fill="auto"/>
            <w:vAlign w:val="center"/>
          </w:tcPr>
          <w:p w14:paraId="06710E6A" w14:textId="79FDC1DE" w:rsidR="00D23518" w:rsidRPr="003C5763" w:rsidRDefault="00D23518" w:rsidP="00E21E22">
            <w:pPr>
              <w:spacing w:line="276" w:lineRule="auto"/>
              <w:rPr>
                <w:szCs w:val="20"/>
                <w:lang w:val="sl-SI" w:eastAsia="sl-SI"/>
              </w:rPr>
            </w:pPr>
            <w:r w:rsidRPr="003C5763">
              <w:rPr>
                <w:szCs w:val="20"/>
                <w:lang w:val="sl-SI" w:eastAsia="sl-SI"/>
              </w:rPr>
              <w:t>Delež podjetij (z vsaj 10 zaposleni</w:t>
            </w:r>
            <w:r w:rsidR="00E21E22">
              <w:rPr>
                <w:szCs w:val="20"/>
                <w:lang w:val="sl-SI" w:eastAsia="sl-SI"/>
              </w:rPr>
              <w:t>mi</w:t>
            </w:r>
            <w:r w:rsidRPr="003C5763">
              <w:rPr>
                <w:szCs w:val="20"/>
                <w:lang w:val="sl-SI" w:eastAsia="sl-SI"/>
              </w:rPr>
              <w:t>), ki imajo spletno stran</w:t>
            </w:r>
          </w:p>
        </w:tc>
        <w:tc>
          <w:tcPr>
            <w:tcW w:w="471" w:type="pct"/>
            <w:gridSpan w:val="2"/>
            <w:shd w:val="clear" w:color="auto" w:fill="auto"/>
            <w:vAlign w:val="center"/>
          </w:tcPr>
          <w:p w14:paraId="3A42A564" w14:textId="77777777" w:rsidR="00D23518" w:rsidRPr="003C5763" w:rsidRDefault="00D23518" w:rsidP="00EF2F07">
            <w:pPr>
              <w:spacing w:line="276" w:lineRule="auto"/>
              <w:rPr>
                <w:sz w:val="18"/>
                <w:szCs w:val="20"/>
                <w:lang w:val="sl-SI" w:eastAsia="sl-SI"/>
              </w:rPr>
            </w:pPr>
            <w:r w:rsidRPr="003C5763">
              <w:rPr>
                <w:sz w:val="18"/>
                <w:szCs w:val="20"/>
                <w:lang w:val="sl-SI" w:eastAsia="sl-SI"/>
              </w:rPr>
              <w:t>84 %</w:t>
            </w:r>
          </w:p>
        </w:tc>
        <w:tc>
          <w:tcPr>
            <w:tcW w:w="518" w:type="pct"/>
            <w:gridSpan w:val="2"/>
            <w:shd w:val="clear" w:color="auto" w:fill="auto"/>
            <w:vAlign w:val="center"/>
          </w:tcPr>
          <w:p w14:paraId="29CFBF9A" w14:textId="77777777" w:rsidR="00D23518" w:rsidRPr="003C5763" w:rsidRDefault="00D23518" w:rsidP="00EF2F07">
            <w:pPr>
              <w:spacing w:line="276" w:lineRule="auto"/>
              <w:rPr>
                <w:sz w:val="18"/>
                <w:szCs w:val="20"/>
                <w:lang w:val="sl-SI" w:eastAsia="sl-SI"/>
              </w:rPr>
            </w:pPr>
            <w:r w:rsidRPr="003C5763">
              <w:rPr>
                <w:sz w:val="18"/>
                <w:szCs w:val="20"/>
                <w:lang w:val="sl-SI" w:eastAsia="sl-SI"/>
              </w:rPr>
              <w:t>74 %</w:t>
            </w:r>
          </w:p>
        </w:tc>
        <w:tc>
          <w:tcPr>
            <w:tcW w:w="471" w:type="pct"/>
            <w:gridSpan w:val="2"/>
            <w:shd w:val="clear" w:color="auto" w:fill="auto"/>
            <w:vAlign w:val="center"/>
          </w:tcPr>
          <w:p w14:paraId="21F63B5B" w14:textId="77777777" w:rsidR="00D23518" w:rsidRPr="003C5763" w:rsidRDefault="00D23518" w:rsidP="00EF2F07">
            <w:pPr>
              <w:spacing w:line="276" w:lineRule="auto"/>
              <w:rPr>
                <w:sz w:val="18"/>
                <w:szCs w:val="20"/>
                <w:lang w:val="sl-SI" w:eastAsia="sl-SI"/>
              </w:rPr>
            </w:pPr>
            <w:r w:rsidRPr="003C5763">
              <w:rPr>
                <w:sz w:val="18"/>
                <w:szCs w:val="20"/>
                <w:lang w:val="sl-SI" w:eastAsia="sl-SI"/>
              </w:rPr>
              <w:t>≥ 90 %</w:t>
            </w:r>
          </w:p>
        </w:tc>
        <w:tc>
          <w:tcPr>
            <w:tcW w:w="621" w:type="pct"/>
            <w:vAlign w:val="center"/>
          </w:tcPr>
          <w:p w14:paraId="7E4FE5AD"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83 % (SURS)</w:t>
            </w:r>
          </w:p>
          <w:p w14:paraId="5A2B12F6"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77 % EU-27</w:t>
            </w:r>
          </w:p>
        </w:tc>
      </w:tr>
      <w:tr w:rsidR="00D23518" w:rsidRPr="003C5763" w14:paraId="3F637572" w14:textId="77777777" w:rsidTr="00A172CA">
        <w:tc>
          <w:tcPr>
            <w:tcW w:w="2919" w:type="pct"/>
            <w:gridSpan w:val="2"/>
            <w:shd w:val="clear" w:color="auto" w:fill="auto"/>
            <w:vAlign w:val="center"/>
          </w:tcPr>
          <w:p w14:paraId="62DF6622" w14:textId="170349BA" w:rsidR="00D23518" w:rsidRPr="003C5763" w:rsidRDefault="00D23518" w:rsidP="00E21E22">
            <w:pPr>
              <w:spacing w:line="276" w:lineRule="auto"/>
              <w:rPr>
                <w:szCs w:val="20"/>
                <w:lang w:val="sl-SI" w:eastAsia="sl-SI"/>
              </w:rPr>
            </w:pPr>
            <w:r w:rsidRPr="003C5763">
              <w:rPr>
                <w:szCs w:val="20"/>
                <w:lang w:val="sl-SI" w:eastAsia="sl-SI"/>
              </w:rPr>
              <w:t>Delež podjetij (z vsaj 10 zaposleni</w:t>
            </w:r>
            <w:r w:rsidR="00E21E22">
              <w:rPr>
                <w:szCs w:val="20"/>
                <w:lang w:val="sl-SI" w:eastAsia="sl-SI"/>
              </w:rPr>
              <w:t>mi</w:t>
            </w:r>
            <w:r w:rsidRPr="003C5763">
              <w:rPr>
                <w:szCs w:val="20"/>
                <w:lang w:val="sl-SI" w:eastAsia="sl-SI"/>
              </w:rPr>
              <w:t>), ki uporabljajo družbene medije</w:t>
            </w:r>
          </w:p>
        </w:tc>
        <w:tc>
          <w:tcPr>
            <w:tcW w:w="471" w:type="pct"/>
            <w:gridSpan w:val="2"/>
            <w:shd w:val="clear" w:color="auto" w:fill="auto"/>
            <w:vAlign w:val="center"/>
          </w:tcPr>
          <w:p w14:paraId="2F5E05BD" w14:textId="77777777" w:rsidR="00D23518" w:rsidRPr="003C5763" w:rsidRDefault="00D23518" w:rsidP="00EF2F07">
            <w:pPr>
              <w:spacing w:line="276" w:lineRule="auto"/>
              <w:rPr>
                <w:sz w:val="18"/>
                <w:szCs w:val="20"/>
                <w:lang w:val="sl-SI" w:eastAsia="sl-SI"/>
              </w:rPr>
            </w:pPr>
            <w:r w:rsidRPr="003C5763">
              <w:rPr>
                <w:sz w:val="18"/>
                <w:szCs w:val="20"/>
                <w:lang w:val="sl-SI" w:eastAsia="sl-SI"/>
              </w:rPr>
              <w:t>39 %</w:t>
            </w:r>
          </w:p>
        </w:tc>
        <w:tc>
          <w:tcPr>
            <w:tcW w:w="518" w:type="pct"/>
            <w:gridSpan w:val="2"/>
            <w:shd w:val="clear" w:color="auto" w:fill="auto"/>
            <w:vAlign w:val="center"/>
          </w:tcPr>
          <w:p w14:paraId="450EDFE7" w14:textId="77777777" w:rsidR="00D23518" w:rsidRPr="003C5763" w:rsidRDefault="00D23518" w:rsidP="00EF2F07">
            <w:pPr>
              <w:spacing w:line="276" w:lineRule="auto"/>
              <w:rPr>
                <w:sz w:val="18"/>
                <w:szCs w:val="20"/>
                <w:lang w:val="sl-SI" w:eastAsia="sl-SI"/>
              </w:rPr>
            </w:pPr>
            <w:r w:rsidRPr="003C5763">
              <w:rPr>
                <w:sz w:val="18"/>
                <w:szCs w:val="20"/>
                <w:lang w:val="sl-SI" w:eastAsia="sl-SI"/>
              </w:rPr>
              <w:t>36 %</w:t>
            </w:r>
          </w:p>
        </w:tc>
        <w:tc>
          <w:tcPr>
            <w:tcW w:w="471" w:type="pct"/>
            <w:gridSpan w:val="2"/>
            <w:shd w:val="clear" w:color="auto" w:fill="auto"/>
            <w:vAlign w:val="center"/>
          </w:tcPr>
          <w:p w14:paraId="66B07C41" w14:textId="77777777" w:rsidR="00D23518" w:rsidRPr="003C5763" w:rsidRDefault="00D23518" w:rsidP="00EF2F07">
            <w:pPr>
              <w:spacing w:line="276" w:lineRule="auto"/>
              <w:rPr>
                <w:sz w:val="18"/>
                <w:szCs w:val="20"/>
                <w:lang w:val="sl-SI" w:eastAsia="sl-SI"/>
              </w:rPr>
            </w:pPr>
            <w:r w:rsidRPr="003C5763">
              <w:rPr>
                <w:sz w:val="18"/>
                <w:szCs w:val="20"/>
                <w:lang w:val="sl-SI" w:eastAsia="sl-SI"/>
              </w:rPr>
              <w:t>≥ 50 %</w:t>
            </w:r>
          </w:p>
        </w:tc>
        <w:tc>
          <w:tcPr>
            <w:tcW w:w="621" w:type="pct"/>
            <w:vAlign w:val="center"/>
          </w:tcPr>
          <w:p w14:paraId="1B9BB390"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50 % (SURS)</w:t>
            </w:r>
          </w:p>
          <w:p w14:paraId="3F446F02" w14:textId="77777777" w:rsidR="00D23518" w:rsidRPr="003C5763" w:rsidRDefault="00D23518" w:rsidP="00A172CA">
            <w:pPr>
              <w:spacing w:line="276" w:lineRule="auto"/>
              <w:jc w:val="left"/>
              <w:rPr>
                <w:b/>
                <w:sz w:val="18"/>
                <w:szCs w:val="20"/>
                <w:highlight w:val="yellow"/>
                <w:lang w:val="sl-SI" w:eastAsia="sl-SI"/>
              </w:rPr>
            </w:pPr>
            <w:r w:rsidRPr="003C5763">
              <w:rPr>
                <w:b/>
                <w:sz w:val="18"/>
                <w:szCs w:val="20"/>
                <w:lang w:val="sl-SI" w:eastAsia="sl-SI"/>
              </w:rPr>
              <w:t>50 % EU-27</w:t>
            </w:r>
          </w:p>
        </w:tc>
      </w:tr>
      <w:tr w:rsidR="00D23518" w:rsidRPr="003C5763" w14:paraId="20BEBEAF" w14:textId="77777777" w:rsidTr="00A172CA">
        <w:tc>
          <w:tcPr>
            <w:tcW w:w="2919" w:type="pct"/>
            <w:gridSpan w:val="2"/>
            <w:shd w:val="clear" w:color="auto" w:fill="auto"/>
            <w:vAlign w:val="center"/>
          </w:tcPr>
          <w:p w14:paraId="659D6875" w14:textId="74302395" w:rsidR="00D23518" w:rsidRPr="003C5763" w:rsidRDefault="00D23518" w:rsidP="00E21E22">
            <w:pPr>
              <w:spacing w:line="276" w:lineRule="auto"/>
              <w:rPr>
                <w:szCs w:val="20"/>
                <w:lang w:val="sl-SI" w:eastAsia="sl-SI"/>
              </w:rPr>
            </w:pPr>
            <w:r w:rsidRPr="003C5763">
              <w:rPr>
                <w:szCs w:val="20"/>
                <w:lang w:val="sl-SI" w:eastAsia="sl-SI"/>
              </w:rPr>
              <w:t>Delež podjetij (z vsaj 10 zaposleni</w:t>
            </w:r>
            <w:r w:rsidR="00E21E22">
              <w:rPr>
                <w:szCs w:val="20"/>
                <w:lang w:val="sl-SI" w:eastAsia="sl-SI"/>
              </w:rPr>
              <w:t>mi</w:t>
            </w:r>
            <w:r w:rsidRPr="003C5763">
              <w:rPr>
                <w:szCs w:val="20"/>
                <w:lang w:val="sl-SI" w:eastAsia="sl-SI"/>
              </w:rPr>
              <w:t>), ki plačujejo za oglaševanje na internetu</w:t>
            </w:r>
          </w:p>
        </w:tc>
        <w:tc>
          <w:tcPr>
            <w:tcW w:w="471" w:type="pct"/>
            <w:gridSpan w:val="2"/>
            <w:shd w:val="clear" w:color="auto" w:fill="auto"/>
            <w:vAlign w:val="center"/>
          </w:tcPr>
          <w:p w14:paraId="62BD4CBC" w14:textId="77777777" w:rsidR="00D23518" w:rsidRPr="003C5763" w:rsidRDefault="00D23518" w:rsidP="00EF2F07">
            <w:pPr>
              <w:spacing w:line="276" w:lineRule="auto"/>
              <w:rPr>
                <w:sz w:val="18"/>
                <w:szCs w:val="20"/>
                <w:lang w:val="sl-SI" w:eastAsia="sl-SI"/>
              </w:rPr>
            </w:pPr>
            <w:r w:rsidRPr="003C5763">
              <w:rPr>
                <w:sz w:val="18"/>
                <w:szCs w:val="20"/>
                <w:lang w:val="sl-SI" w:eastAsia="sl-SI"/>
              </w:rPr>
              <w:t>22 %</w:t>
            </w:r>
          </w:p>
        </w:tc>
        <w:tc>
          <w:tcPr>
            <w:tcW w:w="518" w:type="pct"/>
            <w:gridSpan w:val="2"/>
            <w:shd w:val="clear" w:color="auto" w:fill="auto"/>
            <w:vAlign w:val="center"/>
          </w:tcPr>
          <w:p w14:paraId="1335A848" w14:textId="77777777" w:rsidR="00D23518" w:rsidRPr="003C5763" w:rsidRDefault="00D23518" w:rsidP="00EF2F07">
            <w:pPr>
              <w:spacing w:line="276" w:lineRule="auto"/>
              <w:rPr>
                <w:sz w:val="18"/>
                <w:szCs w:val="20"/>
                <w:lang w:val="sl-SI" w:eastAsia="sl-SI"/>
              </w:rPr>
            </w:pPr>
            <w:r w:rsidRPr="003C5763">
              <w:rPr>
                <w:sz w:val="18"/>
                <w:szCs w:val="20"/>
                <w:lang w:val="sl-SI" w:eastAsia="sl-SI"/>
              </w:rPr>
              <w:t>25 %</w:t>
            </w:r>
          </w:p>
        </w:tc>
        <w:tc>
          <w:tcPr>
            <w:tcW w:w="471" w:type="pct"/>
            <w:gridSpan w:val="2"/>
            <w:shd w:val="clear" w:color="auto" w:fill="auto"/>
            <w:vAlign w:val="center"/>
          </w:tcPr>
          <w:p w14:paraId="0C859FC9" w14:textId="77777777" w:rsidR="00D23518" w:rsidRPr="003C5763" w:rsidRDefault="00D23518" w:rsidP="00EF2F07">
            <w:pPr>
              <w:spacing w:line="276" w:lineRule="auto"/>
              <w:rPr>
                <w:sz w:val="18"/>
                <w:szCs w:val="20"/>
                <w:lang w:val="sl-SI" w:eastAsia="sl-SI"/>
              </w:rPr>
            </w:pPr>
            <w:r w:rsidRPr="003C5763">
              <w:rPr>
                <w:sz w:val="18"/>
                <w:szCs w:val="20"/>
                <w:lang w:val="sl-SI" w:eastAsia="sl-SI"/>
              </w:rPr>
              <w:t>≥ 30 %</w:t>
            </w:r>
          </w:p>
        </w:tc>
        <w:tc>
          <w:tcPr>
            <w:tcW w:w="621" w:type="pct"/>
            <w:vAlign w:val="center"/>
          </w:tcPr>
          <w:p w14:paraId="7D4F9C63"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27 % (SURS)</w:t>
            </w:r>
          </w:p>
          <w:p w14:paraId="722F6EE8"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22 % EU-27</w:t>
            </w:r>
            <w:r w:rsidRPr="003C5763">
              <w:rPr>
                <w:b/>
                <w:szCs w:val="20"/>
                <w:vertAlign w:val="superscript"/>
                <w:lang w:val="sl-SI" w:eastAsia="sl-SI"/>
              </w:rPr>
              <w:footnoteReference w:id="95"/>
            </w:r>
          </w:p>
        </w:tc>
      </w:tr>
      <w:tr w:rsidR="00D23518" w:rsidRPr="003C5763" w14:paraId="26C3B545" w14:textId="77777777" w:rsidTr="00A172CA">
        <w:tc>
          <w:tcPr>
            <w:tcW w:w="4379" w:type="pct"/>
            <w:gridSpan w:val="8"/>
            <w:shd w:val="clear" w:color="auto" w:fill="D9E2F3" w:themeFill="accent1" w:themeFillTint="33"/>
            <w:vAlign w:val="center"/>
          </w:tcPr>
          <w:p w14:paraId="50A5F18D" w14:textId="77777777" w:rsidR="00D23518" w:rsidRPr="003C5763" w:rsidRDefault="00D23518" w:rsidP="00EF2F07">
            <w:pPr>
              <w:spacing w:line="276" w:lineRule="auto"/>
              <w:rPr>
                <w:sz w:val="18"/>
                <w:szCs w:val="20"/>
                <w:lang w:val="sl-SI" w:eastAsia="sl-SI"/>
              </w:rPr>
            </w:pPr>
            <w:r w:rsidRPr="003C5763">
              <w:rPr>
                <w:b/>
                <w:szCs w:val="20"/>
                <w:lang w:val="sl-SI" w:eastAsia="sl-SI"/>
              </w:rPr>
              <w:t>Kibernetska varnost</w:t>
            </w:r>
          </w:p>
        </w:tc>
        <w:tc>
          <w:tcPr>
            <w:tcW w:w="621" w:type="pct"/>
            <w:shd w:val="clear" w:color="auto" w:fill="D9E2F3" w:themeFill="accent1" w:themeFillTint="33"/>
            <w:vAlign w:val="center"/>
          </w:tcPr>
          <w:p w14:paraId="09308DFC" w14:textId="77777777" w:rsidR="00D23518" w:rsidRPr="003C5763" w:rsidRDefault="00D23518" w:rsidP="00A172CA">
            <w:pPr>
              <w:spacing w:line="276" w:lineRule="auto"/>
              <w:jc w:val="left"/>
              <w:rPr>
                <w:b/>
                <w:szCs w:val="20"/>
                <w:lang w:val="sl-SI" w:eastAsia="sl-SI"/>
              </w:rPr>
            </w:pPr>
          </w:p>
        </w:tc>
      </w:tr>
      <w:tr w:rsidR="00D23518" w:rsidRPr="003C5763" w14:paraId="6A98C097" w14:textId="77777777" w:rsidTr="00A172CA">
        <w:tc>
          <w:tcPr>
            <w:tcW w:w="2919" w:type="pct"/>
            <w:gridSpan w:val="2"/>
            <w:shd w:val="clear" w:color="auto" w:fill="auto"/>
            <w:vAlign w:val="center"/>
          </w:tcPr>
          <w:p w14:paraId="3D0DDECD" w14:textId="0BB35324" w:rsidR="00D23518" w:rsidRPr="003C5763" w:rsidRDefault="00D23518" w:rsidP="00E21E22">
            <w:pPr>
              <w:spacing w:line="276" w:lineRule="auto"/>
              <w:rPr>
                <w:szCs w:val="20"/>
                <w:lang w:val="sl-SI" w:eastAsia="sl-SI"/>
              </w:rPr>
            </w:pPr>
            <w:r w:rsidRPr="003C5763">
              <w:rPr>
                <w:szCs w:val="20"/>
                <w:lang w:val="sl-SI" w:eastAsia="sl-SI"/>
              </w:rPr>
              <w:t>Delež rednih uporabnikov interneta</w:t>
            </w:r>
            <w:r w:rsidR="00E21E22">
              <w:rPr>
                <w:szCs w:val="20"/>
                <w:lang w:val="sl-SI" w:eastAsia="sl-SI"/>
              </w:rPr>
              <w:t xml:space="preserve">, starih </w:t>
            </w:r>
            <w:r w:rsidRPr="003C5763">
              <w:rPr>
                <w:szCs w:val="20"/>
                <w:lang w:val="sl-SI" w:eastAsia="sl-SI"/>
              </w:rPr>
              <w:t xml:space="preserve">16−74 let, ki </w:t>
            </w:r>
            <w:r w:rsidR="00E21E22">
              <w:rPr>
                <w:szCs w:val="20"/>
                <w:lang w:val="sl-SI" w:eastAsia="sl-SI"/>
              </w:rPr>
              <w:t>so</w:t>
            </w:r>
            <w:r w:rsidR="00E21E22" w:rsidRPr="003C5763">
              <w:rPr>
                <w:szCs w:val="20"/>
                <w:lang w:val="sl-SI" w:eastAsia="sl-SI"/>
              </w:rPr>
              <w:t xml:space="preserve"> </w:t>
            </w:r>
            <w:r w:rsidRPr="003C5763">
              <w:rPr>
                <w:szCs w:val="20"/>
                <w:lang w:val="sl-SI" w:eastAsia="sl-SI"/>
              </w:rPr>
              <w:t>v zadnjih 12 mesecih izdelal</w:t>
            </w:r>
            <w:r w:rsidR="00E21E22">
              <w:rPr>
                <w:szCs w:val="20"/>
                <w:lang w:val="sl-SI" w:eastAsia="sl-SI"/>
              </w:rPr>
              <w:t>i</w:t>
            </w:r>
            <w:r w:rsidRPr="003C5763">
              <w:rPr>
                <w:szCs w:val="20"/>
                <w:lang w:val="sl-SI" w:eastAsia="sl-SI"/>
              </w:rPr>
              <w:t xml:space="preserve"> varnostne kopije zasebnih podatkov iz svojega računalnika</w:t>
            </w:r>
          </w:p>
        </w:tc>
        <w:tc>
          <w:tcPr>
            <w:tcW w:w="471" w:type="pct"/>
            <w:gridSpan w:val="2"/>
            <w:shd w:val="clear" w:color="auto" w:fill="auto"/>
            <w:vAlign w:val="center"/>
          </w:tcPr>
          <w:p w14:paraId="582923EE" w14:textId="77777777" w:rsidR="00D23518" w:rsidRPr="003C5763" w:rsidRDefault="00D23518" w:rsidP="00EF2F07">
            <w:pPr>
              <w:spacing w:line="276" w:lineRule="auto"/>
              <w:rPr>
                <w:sz w:val="18"/>
                <w:szCs w:val="20"/>
                <w:lang w:val="sl-SI" w:eastAsia="sl-SI"/>
              </w:rPr>
            </w:pPr>
            <w:r w:rsidRPr="003C5763">
              <w:rPr>
                <w:sz w:val="18"/>
                <w:szCs w:val="20"/>
                <w:lang w:val="sl-SI" w:eastAsia="sl-SI"/>
              </w:rPr>
              <w:t>49 %</w:t>
            </w:r>
            <w:r w:rsidRPr="003C5763">
              <w:rPr>
                <w:szCs w:val="20"/>
                <w:vertAlign w:val="superscript"/>
                <w:lang w:val="sl-SI" w:eastAsia="sl-SI"/>
              </w:rPr>
              <w:footnoteReference w:id="96"/>
            </w:r>
          </w:p>
        </w:tc>
        <w:tc>
          <w:tcPr>
            <w:tcW w:w="518" w:type="pct"/>
            <w:gridSpan w:val="2"/>
            <w:shd w:val="clear" w:color="auto" w:fill="auto"/>
            <w:vAlign w:val="center"/>
          </w:tcPr>
          <w:p w14:paraId="3D5449E9" w14:textId="77777777" w:rsidR="00D23518" w:rsidRPr="003C5763" w:rsidRDefault="00D23518" w:rsidP="00EF2F07">
            <w:pPr>
              <w:spacing w:line="276" w:lineRule="auto"/>
              <w:rPr>
                <w:sz w:val="18"/>
                <w:szCs w:val="20"/>
                <w:lang w:val="sl-SI" w:eastAsia="sl-SI"/>
              </w:rPr>
            </w:pPr>
            <w:r w:rsidRPr="003C5763">
              <w:rPr>
                <w:sz w:val="18"/>
                <w:szCs w:val="20"/>
                <w:lang w:val="sl-SI" w:eastAsia="sl-SI"/>
              </w:rPr>
              <w:t>55 %</w:t>
            </w:r>
          </w:p>
        </w:tc>
        <w:tc>
          <w:tcPr>
            <w:tcW w:w="471" w:type="pct"/>
            <w:gridSpan w:val="2"/>
            <w:shd w:val="clear" w:color="auto" w:fill="auto"/>
            <w:vAlign w:val="center"/>
          </w:tcPr>
          <w:p w14:paraId="65A4516D" w14:textId="77777777" w:rsidR="00D23518" w:rsidRPr="003C5763" w:rsidRDefault="00D23518" w:rsidP="00EF2F07">
            <w:pPr>
              <w:spacing w:line="276" w:lineRule="auto"/>
              <w:rPr>
                <w:sz w:val="18"/>
                <w:szCs w:val="20"/>
                <w:lang w:val="sl-SI" w:eastAsia="sl-SI"/>
              </w:rPr>
            </w:pPr>
            <w:r w:rsidRPr="003C5763">
              <w:rPr>
                <w:sz w:val="18"/>
                <w:szCs w:val="20"/>
                <w:lang w:val="sl-SI" w:eastAsia="sl-SI"/>
              </w:rPr>
              <w:t>70 %</w:t>
            </w:r>
          </w:p>
        </w:tc>
        <w:tc>
          <w:tcPr>
            <w:tcW w:w="621" w:type="pct"/>
            <w:vAlign w:val="center"/>
          </w:tcPr>
          <w:p w14:paraId="6BD49E02"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52 %</w:t>
            </w:r>
            <w:r w:rsidRPr="003C5763">
              <w:rPr>
                <w:b/>
                <w:szCs w:val="20"/>
                <w:vertAlign w:val="superscript"/>
                <w:lang w:val="sl-SI" w:eastAsia="sl-SI"/>
              </w:rPr>
              <w:footnoteReference w:id="97"/>
            </w:r>
            <w:r w:rsidRPr="003C5763">
              <w:rPr>
                <w:b/>
                <w:sz w:val="18"/>
                <w:szCs w:val="20"/>
                <w:lang w:val="sl-SI" w:eastAsia="sl-SI"/>
              </w:rPr>
              <w:t xml:space="preserve"> (SURS)</w:t>
            </w:r>
          </w:p>
          <w:p w14:paraId="56BEA3A4"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53 % EU-27</w:t>
            </w:r>
          </w:p>
        </w:tc>
      </w:tr>
      <w:tr w:rsidR="00D23518" w:rsidRPr="003C5763" w14:paraId="46A0E97F" w14:textId="77777777" w:rsidTr="00A172CA">
        <w:tc>
          <w:tcPr>
            <w:tcW w:w="2919" w:type="pct"/>
            <w:gridSpan w:val="2"/>
            <w:shd w:val="clear" w:color="auto" w:fill="auto"/>
            <w:vAlign w:val="center"/>
          </w:tcPr>
          <w:p w14:paraId="01213DEC" w14:textId="45FF441B" w:rsidR="00D23518" w:rsidRPr="003C5763" w:rsidRDefault="00D23518" w:rsidP="00E21E22">
            <w:pPr>
              <w:spacing w:line="276" w:lineRule="auto"/>
              <w:rPr>
                <w:szCs w:val="20"/>
                <w:lang w:val="sl-SI" w:eastAsia="sl-SI"/>
              </w:rPr>
            </w:pPr>
            <w:r w:rsidRPr="003C5763">
              <w:rPr>
                <w:szCs w:val="20"/>
                <w:lang w:val="sl-SI" w:eastAsia="sl-SI"/>
              </w:rPr>
              <w:t>Delež podjet</w:t>
            </w:r>
            <w:r w:rsidR="00E21E22">
              <w:rPr>
                <w:szCs w:val="20"/>
                <w:lang w:val="sl-SI" w:eastAsia="sl-SI"/>
              </w:rPr>
              <w:t>ij</w:t>
            </w:r>
            <w:r w:rsidRPr="003C5763">
              <w:rPr>
                <w:szCs w:val="20"/>
                <w:lang w:val="sl-SI" w:eastAsia="sl-SI"/>
              </w:rPr>
              <w:t xml:space="preserve"> (z vsaj 10 zaposlenimi), ki imajo formalno določeno strategijo za varno uporabo IKT</w:t>
            </w:r>
            <w:r w:rsidR="00E21E22">
              <w:rPr>
                <w:szCs w:val="20"/>
                <w:lang w:val="sl-SI" w:eastAsia="sl-SI"/>
              </w:rPr>
              <w:t>-</w:t>
            </w:r>
            <w:r w:rsidR="00E21E22" w:rsidRPr="003C5763">
              <w:rPr>
                <w:szCs w:val="20"/>
                <w:lang w:val="sl-SI" w:eastAsia="sl-SI"/>
              </w:rPr>
              <w:t xml:space="preserve"> opreme</w:t>
            </w:r>
          </w:p>
        </w:tc>
        <w:tc>
          <w:tcPr>
            <w:tcW w:w="471" w:type="pct"/>
            <w:gridSpan w:val="2"/>
            <w:shd w:val="clear" w:color="auto" w:fill="auto"/>
            <w:vAlign w:val="center"/>
          </w:tcPr>
          <w:p w14:paraId="73512AC6" w14:textId="77777777" w:rsidR="00D23518" w:rsidRPr="003C5763" w:rsidRDefault="00D23518" w:rsidP="00EF2F07">
            <w:pPr>
              <w:spacing w:line="276" w:lineRule="auto"/>
              <w:rPr>
                <w:sz w:val="18"/>
                <w:szCs w:val="20"/>
                <w:lang w:val="sl-SI" w:eastAsia="sl-SI"/>
              </w:rPr>
            </w:pPr>
            <w:r w:rsidRPr="003C5763">
              <w:rPr>
                <w:sz w:val="18"/>
                <w:szCs w:val="20"/>
                <w:lang w:val="sl-SI" w:eastAsia="sl-SI"/>
              </w:rPr>
              <w:t>35 %</w:t>
            </w:r>
          </w:p>
        </w:tc>
        <w:tc>
          <w:tcPr>
            <w:tcW w:w="518" w:type="pct"/>
            <w:gridSpan w:val="2"/>
            <w:shd w:val="clear" w:color="auto" w:fill="auto"/>
            <w:vAlign w:val="center"/>
          </w:tcPr>
          <w:p w14:paraId="0BE2D5EF" w14:textId="77777777" w:rsidR="00D23518" w:rsidRPr="003C5763" w:rsidRDefault="00D23518" w:rsidP="00EF2F07">
            <w:pPr>
              <w:spacing w:line="276" w:lineRule="auto"/>
              <w:rPr>
                <w:sz w:val="18"/>
                <w:szCs w:val="20"/>
                <w:lang w:val="sl-SI" w:eastAsia="sl-SI"/>
              </w:rPr>
            </w:pPr>
            <w:r w:rsidRPr="003C5763">
              <w:rPr>
                <w:sz w:val="18"/>
                <w:szCs w:val="20"/>
                <w:lang w:val="sl-SI" w:eastAsia="sl-SI"/>
              </w:rPr>
              <w:t>32 %</w:t>
            </w:r>
          </w:p>
        </w:tc>
        <w:tc>
          <w:tcPr>
            <w:tcW w:w="471" w:type="pct"/>
            <w:gridSpan w:val="2"/>
            <w:shd w:val="clear" w:color="auto" w:fill="auto"/>
            <w:vAlign w:val="center"/>
          </w:tcPr>
          <w:p w14:paraId="1835F556" w14:textId="77777777" w:rsidR="00D23518" w:rsidRPr="003C5763" w:rsidRDefault="00D23518" w:rsidP="00EF2F07">
            <w:pPr>
              <w:spacing w:line="276" w:lineRule="auto"/>
              <w:rPr>
                <w:sz w:val="18"/>
                <w:szCs w:val="20"/>
                <w:lang w:val="sl-SI" w:eastAsia="sl-SI"/>
              </w:rPr>
            </w:pPr>
            <w:r w:rsidRPr="003C5763">
              <w:rPr>
                <w:sz w:val="18"/>
                <w:szCs w:val="20"/>
                <w:lang w:val="sl-SI" w:eastAsia="sl-SI"/>
              </w:rPr>
              <w:t>50 %</w:t>
            </w:r>
          </w:p>
        </w:tc>
        <w:tc>
          <w:tcPr>
            <w:tcW w:w="621" w:type="pct"/>
            <w:vAlign w:val="center"/>
          </w:tcPr>
          <w:p w14:paraId="6911B0F7"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35 % (SURS)</w:t>
            </w:r>
            <w:r w:rsidRPr="003C5763">
              <w:rPr>
                <w:b/>
                <w:szCs w:val="20"/>
                <w:vertAlign w:val="superscript"/>
                <w:lang w:val="sl-SI" w:eastAsia="sl-SI"/>
              </w:rPr>
              <w:footnoteReference w:id="98"/>
            </w:r>
          </w:p>
          <w:p w14:paraId="66BEF3EE"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33 % EU-27</w:t>
            </w:r>
          </w:p>
        </w:tc>
      </w:tr>
      <w:tr w:rsidR="00D23518" w:rsidRPr="003C5763" w14:paraId="690AD5BB" w14:textId="77777777" w:rsidTr="00A172CA">
        <w:trPr>
          <w:trHeight w:val="809"/>
        </w:trPr>
        <w:tc>
          <w:tcPr>
            <w:tcW w:w="2919" w:type="pct"/>
            <w:gridSpan w:val="2"/>
            <w:shd w:val="clear" w:color="auto" w:fill="auto"/>
            <w:vAlign w:val="center"/>
          </w:tcPr>
          <w:p w14:paraId="262A8687" w14:textId="0FD6ADDE" w:rsidR="00D23518" w:rsidRPr="003C5763" w:rsidRDefault="00D23518" w:rsidP="00B3722C">
            <w:pPr>
              <w:spacing w:line="276" w:lineRule="auto"/>
              <w:rPr>
                <w:szCs w:val="20"/>
                <w:lang w:val="sl-SI" w:eastAsia="sl-SI"/>
              </w:rPr>
            </w:pPr>
            <w:r w:rsidRPr="003C5763">
              <w:rPr>
                <w:szCs w:val="20"/>
                <w:lang w:val="sl-SI" w:eastAsia="sl-SI"/>
              </w:rPr>
              <w:lastRenderedPageBreak/>
              <w:t>Delež podjet</w:t>
            </w:r>
            <w:r w:rsidR="00E21E22">
              <w:rPr>
                <w:szCs w:val="20"/>
                <w:lang w:val="sl-SI" w:eastAsia="sl-SI"/>
              </w:rPr>
              <w:t>ij</w:t>
            </w:r>
            <w:r w:rsidRPr="003C5763">
              <w:rPr>
                <w:szCs w:val="20"/>
                <w:lang w:val="sl-SI" w:eastAsia="sl-SI"/>
              </w:rPr>
              <w:t xml:space="preserve"> (z vsaj 10 zaposlenimi), ki imajo formalno določeno strategijo za varno uporabo IKT</w:t>
            </w:r>
            <w:r w:rsidR="00E21E22">
              <w:rPr>
                <w:szCs w:val="20"/>
                <w:lang w:val="sl-SI" w:eastAsia="sl-SI"/>
              </w:rPr>
              <w:t>-</w:t>
            </w:r>
            <w:r w:rsidR="00E21E22" w:rsidRPr="003C5763">
              <w:rPr>
                <w:szCs w:val="20"/>
                <w:lang w:val="sl-SI" w:eastAsia="sl-SI"/>
              </w:rPr>
              <w:t xml:space="preserve"> opreme</w:t>
            </w:r>
            <w:r w:rsidRPr="003C5763">
              <w:rPr>
                <w:szCs w:val="20"/>
                <w:lang w:val="sl-SI" w:eastAsia="sl-SI"/>
              </w:rPr>
              <w:t xml:space="preserve"> in so jo določili </w:t>
            </w:r>
            <w:r w:rsidR="00B3722C">
              <w:rPr>
                <w:szCs w:val="20"/>
                <w:lang w:val="sl-SI" w:eastAsia="sl-SI"/>
              </w:rPr>
              <w:t>ali</w:t>
            </w:r>
            <w:r w:rsidR="00B3722C" w:rsidRPr="003C5763">
              <w:rPr>
                <w:szCs w:val="20"/>
                <w:lang w:val="sl-SI" w:eastAsia="sl-SI"/>
              </w:rPr>
              <w:t xml:space="preserve"> </w:t>
            </w:r>
            <w:r w:rsidRPr="003C5763">
              <w:rPr>
                <w:szCs w:val="20"/>
                <w:lang w:val="sl-SI" w:eastAsia="sl-SI"/>
              </w:rPr>
              <w:t>pregledali v zadnjih 12 mesecih</w:t>
            </w:r>
          </w:p>
        </w:tc>
        <w:tc>
          <w:tcPr>
            <w:tcW w:w="471" w:type="pct"/>
            <w:gridSpan w:val="2"/>
            <w:shd w:val="clear" w:color="auto" w:fill="auto"/>
            <w:vAlign w:val="center"/>
          </w:tcPr>
          <w:p w14:paraId="4877B745" w14:textId="77777777" w:rsidR="00D23518" w:rsidRPr="003C5763" w:rsidRDefault="00D23518" w:rsidP="00EF2F07">
            <w:pPr>
              <w:spacing w:line="276" w:lineRule="auto"/>
              <w:rPr>
                <w:sz w:val="18"/>
                <w:szCs w:val="20"/>
                <w:lang w:val="sl-SI" w:eastAsia="sl-SI"/>
              </w:rPr>
            </w:pPr>
            <w:r w:rsidRPr="003C5763">
              <w:rPr>
                <w:sz w:val="18"/>
                <w:szCs w:val="20"/>
                <w:lang w:val="sl-SI" w:eastAsia="sl-SI"/>
              </w:rPr>
              <w:t>27 %</w:t>
            </w:r>
          </w:p>
        </w:tc>
        <w:tc>
          <w:tcPr>
            <w:tcW w:w="518" w:type="pct"/>
            <w:gridSpan w:val="2"/>
            <w:shd w:val="clear" w:color="auto" w:fill="auto"/>
            <w:vAlign w:val="center"/>
          </w:tcPr>
          <w:p w14:paraId="33BE9DD2" w14:textId="77777777" w:rsidR="00D23518" w:rsidRPr="003C5763" w:rsidRDefault="00D23518" w:rsidP="00EF2F07">
            <w:pPr>
              <w:spacing w:line="276" w:lineRule="auto"/>
              <w:rPr>
                <w:sz w:val="18"/>
                <w:szCs w:val="20"/>
                <w:lang w:val="sl-SI" w:eastAsia="sl-SI"/>
              </w:rPr>
            </w:pPr>
            <w:r w:rsidRPr="003C5763">
              <w:rPr>
                <w:sz w:val="18"/>
                <w:szCs w:val="20"/>
                <w:lang w:val="sl-SI" w:eastAsia="sl-SI"/>
              </w:rPr>
              <w:t>19 %</w:t>
            </w:r>
          </w:p>
        </w:tc>
        <w:tc>
          <w:tcPr>
            <w:tcW w:w="471" w:type="pct"/>
            <w:gridSpan w:val="2"/>
            <w:shd w:val="clear" w:color="auto" w:fill="auto"/>
            <w:vAlign w:val="center"/>
          </w:tcPr>
          <w:p w14:paraId="32B94D44" w14:textId="77777777" w:rsidR="00D23518" w:rsidRPr="003C5763" w:rsidRDefault="00D23518" w:rsidP="00EF2F07">
            <w:pPr>
              <w:spacing w:line="276" w:lineRule="auto"/>
              <w:rPr>
                <w:sz w:val="18"/>
                <w:szCs w:val="20"/>
                <w:lang w:val="sl-SI" w:eastAsia="sl-SI"/>
              </w:rPr>
            </w:pPr>
            <w:r w:rsidRPr="003C5763">
              <w:rPr>
                <w:sz w:val="18"/>
                <w:szCs w:val="20"/>
                <w:lang w:val="sl-SI" w:eastAsia="sl-SI"/>
              </w:rPr>
              <w:t>45 %</w:t>
            </w:r>
          </w:p>
        </w:tc>
        <w:tc>
          <w:tcPr>
            <w:tcW w:w="621" w:type="pct"/>
            <w:vAlign w:val="center"/>
          </w:tcPr>
          <w:p w14:paraId="09D60A97"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26 % (SURS)</w:t>
            </w:r>
            <w:r w:rsidRPr="003C5763">
              <w:rPr>
                <w:b/>
                <w:szCs w:val="20"/>
                <w:vertAlign w:val="superscript"/>
                <w:lang w:val="sl-SI" w:eastAsia="sl-SI"/>
              </w:rPr>
              <w:footnoteReference w:id="99"/>
            </w:r>
          </w:p>
          <w:p w14:paraId="7360F102"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24 % EU-27</w:t>
            </w:r>
          </w:p>
        </w:tc>
      </w:tr>
      <w:tr w:rsidR="00D23518" w:rsidRPr="003C5763" w14:paraId="5A644BC8" w14:textId="77777777" w:rsidTr="00A172CA">
        <w:tc>
          <w:tcPr>
            <w:tcW w:w="4379" w:type="pct"/>
            <w:gridSpan w:val="8"/>
            <w:shd w:val="clear" w:color="auto" w:fill="D9E2F3" w:themeFill="accent1" w:themeFillTint="33"/>
            <w:vAlign w:val="center"/>
          </w:tcPr>
          <w:p w14:paraId="5FB65873" w14:textId="77777777" w:rsidR="00D23518" w:rsidRPr="003C5763" w:rsidRDefault="00D23518" w:rsidP="00EF2F07">
            <w:pPr>
              <w:spacing w:line="276" w:lineRule="auto"/>
              <w:rPr>
                <w:szCs w:val="20"/>
                <w:lang w:val="sl-SI" w:eastAsia="sl-SI"/>
              </w:rPr>
            </w:pPr>
            <w:r w:rsidRPr="003C5763">
              <w:rPr>
                <w:b/>
                <w:szCs w:val="20"/>
                <w:lang w:val="sl-SI" w:eastAsia="sl-SI"/>
              </w:rPr>
              <w:t>Vključujoča digitalna družba</w:t>
            </w:r>
          </w:p>
        </w:tc>
        <w:tc>
          <w:tcPr>
            <w:tcW w:w="621" w:type="pct"/>
            <w:shd w:val="clear" w:color="auto" w:fill="D9E2F3" w:themeFill="accent1" w:themeFillTint="33"/>
            <w:vAlign w:val="center"/>
          </w:tcPr>
          <w:p w14:paraId="716C14BB" w14:textId="77777777" w:rsidR="00D23518" w:rsidRPr="003C5763" w:rsidRDefault="00D23518" w:rsidP="00A172CA">
            <w:pPr>
              <w:spacing w:line="276" w:lineRule="auto"/>
              <w:jc w:val="left"/>
              <w:rPr>
                <w:b/>
                <w:szCs w:val="20"/>
                <w:lang w:val="sl-SI" w:eastAsia="sl-SI"/>
              </w:rPr>
            </w:pPr>
          </w:p>
        </w:tc>
      </w:tr>
      <w:tr w:rsidR="00D23518" w:rsidRPr="003C5763" w14:paraId="51FB8B9C" w14:textId="77777777" w:rsidTr="00A172CA">
        <w:tc>
          <w:tcPr>
            <w:tcW w:w="2919" w:type="pct"/>
            <w:gridSpan w:val="2"/>
            <w:vAlign w:val="center"/>
          </w:tcPr>
          <w:p w14:paraId="54BC2F9E" w14:textId="04352AA5" w:rsidR="00D23518" w:rsidRPr="003C5763" w:rsidRDefault="00D23518" w:rsidP="00B3722C">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 ki so v zadnjih </w:t>
            </w:r>
            <w:r w:rsidR="00B3722C">
              <w:rPr>
                <w:szCs w:val="20"/>
                <w:lang w:val="sl-SI" w:eastAsia="sl-SI"/>
              </w:rPr>
              <w:t>treh</w:t>
            </w:r>
            <w:r w:rsidRPr="003C5763">
              <w:rPr>
                <w:szCs w:val="20"/>
                <w:lang w:val="sl-SI" w:eastAsia="sl-SI"/>
              </w:rPr>
              <w:t xml:space="preserve"> mesecih internet </w:t>
            </w:r>
            <w:r w:rsidR="00B3722C" w:rsidRPr="003C5763">
              <w:rPr>
                <w:szCs w:val="20"/>
                <w:lang w:val="sl-SI" w:eastAsia="sl-SI"/>
              </w:rPr>
              <w:t>uporabljal</w:t>
            </w:r>
            <w:r w:rsidR="00B3722C">
              <w:rPr>
                <w:szCs w:val="20"/>
                <w:lang w:val="sl-SI" w:eastAsia="sl-SI"/>
              </w:rPr>
              <w:t>i</w:t>
            </w:r>
            <w:r w:rsidR="00B3722C" w:rsidRPr="003C5763">
              <w:rPr>
                <w:szCs w:val="20"/>
                <w:lang w:val="sl-SI" w:eastAsia="sl-SI"/>
              </w:rPr>
              <w:t xml:space="preserve"> </w:t>
            </w:r>
            <w:r w:rsidRPr="003C5763">
              <w:rPr>
                <w:szCs w:val="20"/>
                <w:lang w:val="sl-SI" w:eastAsia="sl-SI"/>
              </w:rPr>
              <w:t>vsaj 1-krat na teden (redni uporabniki interneta)</w:t>
            </w:r>
          </w:p>
        </w:tc>
        <w:tc>
          <w:tcPr>
            <w:tcW w:w="471" w:type="pct"/>
            <w:gridSpan w:val="2"/>
            <w:vAlign w:val="center"/>
          </w:tcPr>
          <w:p w14:paraId="527B92D2" w14:textId="77777777" w:rsidR="00D23518" w:rsidRPr="003C5763" w:rsidRDefault="00D23518" w:rsidP="00EF2F07">
            <w:pPr>
              <w:spacing w:line="276" w:lineRule="auto"/>
              <w:rPr>
                <w:sz w:val="18"/>
                <w:szCs w:val="20"/>
                <w:lang w:val="sl-SI" w:eastAsia="sl-SI"/>
              </w:rPr>
            </w:pPr>
            <w:r w:rsidRPr="003C5763">
              <w:rPr>
                <w:sz w:val="18"/>
                <w:szCs w:val="20"/>
                <w:lang w:val="sl-SI" w:eastAsia="sl-SI"/>
              </w:rPr>
              <w:t>68 %</w:t>
            </w:r>
          </w:p>
        </w:tc>
        <w:tc>
          <w:tcPr>
            <w:tcW w:w="518" w:type="pct"/>
            <w:gridSpan w:val="2"/>
            <w:vAlign w:val="center"/>
          </w:tcPr>
          <w:p w14:paraId="69BC54A2" w14:textId="77777777" w:rsidR="00D23518" w:rsidRPr="003C5763" w:rsidRDefault="00D23518" w:rsidP="00EF2F07">
            <w:pPr>
              <w:spacing w:line="276" w:lineRule="auto"/>
              <w:rPr>
                <w:sz w:val="18"/>
                <w:szCs w:val="20"/>
                <w:lang w:val="sl-SI" w:eastAsia="sl-SI"/>
              </w:rPr>
            </w:pPr>
            <w:r w:rsidRPr="003C5763">
              <w:rPr>
                <w:sz w:val="18"/>
                <w:szCs w:val="20"/>
                <w:lang w:val="sl-SI" w:eastAsia="sl-SI"/>
              </w:rPr>
              <w:t>75 %</w:t>
            </w:r>
          </w:p>
        </w:tc>
        <w:tc>
          <w:tcPr>
            <w:tcW w:w="471" w:type="pct"/>
            <w:gridSpan w:val="2"/>
            <w:vAlign w:val="center"/>
          </w:tcPr>
          <w:p w14:paraId="7907BC97"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75 %</w:t>
            </w:r>
          </w:p>
        </w:tc>
        <w:tc>
          <w:tcPr>
            <w:tcW w:w="621" w:type="pct"/>
            <w:vAlign w:val="center"/>
          </w:tcPr>
          <w:p w14:paraId="38DAE2B8"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83 % (SURS)</w:t>
            </w:r>
          </w:p>
          <w:p w14:paraId="40387C0B"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86 % EU-27</w:t>
            </w:r>
          </w:p>
        </w:tc>
      </w:tr>
      <w:tr w:rsidR="00D23518" w:rsidRPr="003C5763" w14:paraId="038AA932" w14:textId="77777777" w:rsidTr="00A172CA">
        <w:tc>
          <w:tcPr>
            <w:tcW w:w="2919" w:type="pct"/>
            <w:gridSpan w:val="2"/>
            <w:vAlign w:val="center"/>
          </w:tcPr>
          <w:p w14:paraId="3A27C2CD" w14:textId="2A6B2409"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w:t>
            </w:r>
            <w:r w:rsidRPr="003C5763">
              <w:rPr>
                <w:szCs w:val="20"/>
                <w:lang w:val="sl-SI" w:eastAsia="sl-SI"/>
              </w:rPr>
              <w:t xml:space="preserve"> </w:t>
            </w:r>
            <w:r w:rsidR="00E21E22">
              <w:rPr>
                <w:szCs w:val="20"/>
                <w:lang w:val="sl-SI" w:eastAsia="sl-SI"/>
              </w:rPr>
              <w:t>starih</w:t>
            </w:r>
            <w:r w:rsidR="00E21E22" w:rsidRPr="003C5763">
              <w:rPr>
                <w:szCs w:val="20"/>
                <w:lang w:val="sl-SI" w:eastAsia="sl-SI"/>
              </w:rPr>
              <w:t xml:space="preserve"> </w:t>
            </w:r>
            <w:r w:rsidRPr="003C5763">
              <w:rPr>
                <w:szCs w:val="20"/>
                <w:lang w:val="sl-SI" w:eastAsia="sl-SI"/>
              </w:rPr>
              <w:t xml:space="preserve">16–74 let, ki so v zadnjih </w:t>
            </w:r>
            <w:r w:rsidR="00B3722C">
              <w:rPr>
                <w:szCs w:val="20"/>
                <w:lang w:val="sl-SI" w:eastAsia="sl-SI"/>
              </w:rPr>
              <w:t>treh</w:t>
            </w:r>
            <w:r w:rsidR="00B3722C" w:rsidRPr="003C5763">
              <w:rPr>
                <w:szCs w:val="20"/>
                <w:lang w:val="sl-SI" w:eastAsia="sl-SI"/>
              </w:rPr>
              <w:t xml:space="preserve"> mesecih internet uporabljal</w:t>
            </w:r>
            <w:r w:rsidR="00B3722C">
              <w:rPr>
                <w:szCs w:val="20"/>
                <w:lang w:val="sl-SI" w:eastAsia="sl-SI"/>
              </w:rPr>
              <w:t>i</w:t>
            </w:r>
            <w:r w:rsidR="00B3722C" w:rsidRPr="003C5763">
              <w:rPr>
                <w:szCs w:val="20"/>
                <w:lang w:val="sl-SI" w:eastAsia="sl-SI"/>
              </w:rPr>
              <w:t xml:space="preserve"> </w:t>
            </w:r>
            <w:r w:rsidRPr="003C5763">
              <w:rPr>
                <w:szCs w:val="20"/>
                <w:lang w:val="sl-SI" w:eastAsia="sl-SI"/>
              </w:rPr>
              <w:t>skoraj vsak dan (pogosti uporabniki interneta)</w:t>
            </w:r>
          </w:p>
        </w:tc>
        <w:tc>
          <w:tcPr>
            <w:tcW w:w="471" w:type="pct"/>
            <w:gridSpan w:val="2"/>
            <w:vAlign w:val="center"/>
          </w:tcPr>
          <w:p w14:paraId="2269183A" w14:textId="77777777" w:rsidR="00D23518" w:rsidRPr="003C5763" w:rsidRDefault="00D23518" w:rsidP="00EF2F07">
            <w:pPr>
              <w:spacing w:line="276" w:lineRule="auto"/>
              <w:rPr>
                <w:sz w:val="18"/>
                <w:szCs w:val="20"/>
                <w:lang w:val="sl-SI" w:eastAsia="sl-SI"/>
              </w:rPr>
            </w:pPr>
            <w:r w:rsidRPr="003C5763">
              <w:rPr>
                <w:sz w:val="18"/>
                <w:szCs w:val="20"/>
                <w:lang w:val="sl-SI" w:eastAsia="sl-SI"/>
              </w:rPr>
              <w:t>58 %</w:t>
            </w:r>
          </w:p>
        </w:tc>
        <w:tc>
          <w:tcPr>
            <w:tcW w:w="518" w:type="pct"/>
            <w:gridSpan w:val="2"/>
            <w:vAlign w:val="center"/>
          </w:tcPr>
          <w:p w14:paraId="34D3362C" w14:textId="77777777" w:rsidR="00D23518" w:rsidRPr="003C5763" w:rsidRDefault="00D23518" w:rsidP="00EF2F07">
            <w:pPr>
              <w:spacing w:line="276" w:lineRule="auto"/>
              <w:rPr>
                <w:sz w:val="18"/>
                <w:szCs w:val="20"/>
                <w:lang w:val="sl-SI" w:eastAsia="sl-SI"/>
              </w:rPr>
            </w:pPr>
            <w:r w:rsidRPr="003C5763">
              <w:rPr>
                <w:sz w:val="18"/>
                <w:szCs w:val="20"/>
                <w:lang w:val="sl-SI" w:eastAsia="sl-SI"/>
              </w:rPr>
              <w:t>65 %</w:t>
            </w:r>
          </w:p>
        </w:tc>
        <w:tc>
          <w:tcPr>
            <w:tcW w:w="471" w:type="pct"/>
            <w:gridSpan w:val="2"/>
            <w:vAlign w:val="center"/>
          </w:tcPr>
          <w:p w14:paraId="25D20C4E"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70 %</w:t>
            </w:r>
          </w:p>
        </w:tc>
        <w:tc>
          <w:tcPr>
            <w:tcW w:w="621" w:type="pct"/>
            <w:vAlign w:val="center"/>
          </w:tcPr>
          <w:p w14:paraId="062EC968"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74 % (SURS)</w:t>
            </w:r>
          </w:p>
          <w:p w14:paraId="4BF14FAE"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77 % EU-27</w:t>
            </w:r>
          </w:p>
        </w:tc>
      </w:tr>
      <w:tr w:rsidR="00D23518" w:rsidRPr="003C5763" w14:paraId="534C9176" w14:textId="77777777" w:rsidTr="00A172CA">
        <w:tc>
          <w:tcPr>
            <w:tcW w:w="2919" w:type="pct"/>
            <w:gridSpan w:val="2"/>
            <w:vAlign w:val="center"/>
          </w:tcPr>
          <w:p w14:paraId="7989949D" w14:textId="6687D2A8" w:rsidR="00D23518" w:rsidRPr="003C5763" w:rsidRDefault="00D23518" w:rsidP="00B3722C">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 ki še nikoli niso </w:t>
            </w:r>
            <w:r w:rsidR="00B3722C" w:rsidRPr="003C5763">
              <w:rPr>
                <w:szCs w:val="20"/>
                <w:lang w:val="sl-SI" w:eastAsia="sl-SI"/>
              </w:rPr>
              <w:t>uporabljal</w:t>
            </w:r>
            <w:r w:rsidR="00B3722C">
              <w:rPr>
                <w:szCs w:val="20"/>
                <w:lang w:val="sl-SI" w:eastAsia="sl-SI"/>
              </w:rPr>
              <w:t>i</w:t>
            </w:r>
            <w:r w:rsidR="00B3722C" w:rsidRPr="003C5763">
              <w:rPr>
                <w:szCs w:val="20"/>
                <w:lang w:val="sl-SI" w:eastAsia="sl-SI"/>
              </w:rPr>
              <w:t xml:space="preserve"> </w:t>
            </w:r>
            <w:r w:rsidRPr="003C5763">
              <w:rPr>
                <w:szCs w:val="20"/>
                <w:lang w:val="sl-SI" w:eastAsia="sl-SI"/>
              </w:rPr>
              <w:t>interneta</w:t>
            </w:r>
          </w:p>
        </w:tc>
        <w:tc>
          <w:tcPr>
            <w:tcW w:w="471" w:type="pct"/>
            <w:gridSpan w:val="2"/>
            <w:vAlign w:val="center"/>
          </w:tcPr>
          <w:p w14:paraId="2E1746BE" w14:textId="77777777" w:rsidR="00D23518" w:rsidRPr="003C5763" w:rsidRDefault="00D23518" w:rsidP="00EF2F07">
            <w:pPr>
              <w:spacing w:line="276" w:lineRule="auto"/>
              <w:rPr>
                <w:sz w:val="18"/>
                <w:szCs w:val="20"/>
                <w:lang w:val="sl-SI" w:eastAsia="sl-SI"/>
              </w:rPr>
            </w:pPr>
            <w:r w:rsidRPr="003C5763">
              <w:rPr>
                <w:sz w:val="18"/>
                <w:szCs w:val="20"/>
                <w:lang w:val="sl-SI" w:eastAsia="sl-SI"/>
              </w:rPr>
              <w:t>24 %</w:t>
            </w:r>
          </w:p>
        </w:tc>
        <w:tc>
          <w:tcPr>
            <w:tcW w:w="518" w:type="pct"/>
            <w:gridSpan w:val="2"/>
            <w:vAlign w:val="center"/>
          </w:tcPr>
          <w:p w14:paraId="4E01BCAA" w14:textId="77777777" w:rsidR="00D23518" w:rsidRPr="003C5763" w:rsidRDefault="00D23518" w:rsidP="00EF2F07">
            <w:pPr>
              <w:spacing w:line="276" w:lineRule="auto"/>
              <w:rPr>
                <w:sz w:val="18"/>
                <w:szCs w:val="20"/>
                <w:lang w:val="sl-SI" w:eastAsia="sl-SI"/>
              </w:rPr>
            </w:pPr>
            <w:r w:rsidRPr="003C5763">
              <w:rPr>
                <w:sz w:val="18"/>
                <w:szCs w:val="20"/>
                <w:lang w:val="sl-SI" w:eastAsia="sl-SI"/>
              </w:rPr>
              <w:t>18 %</w:t>
            </w:r>
          </w:p>
        </w:tc>
        <w:tc>
          <w:tcPr>
            <w:tcW w:w="471" w:type="pct"/>
            <w:gridSpan w:val="2"/>
            <w:vAlign w:val="center"/>
          </w:tcPr>
          <w:p w14:paraId="33AFB733" w14:textId="77777777" w:rsidR="00D23518" w:rsidRPr="003C5763" w:rsidRDefault="00D23518" w:rsidP="00EF2F07">
            <w:pPr>
              <w:spacing w:line="276" w:lineRule="auto"/>
              <w:rPr>
                <w:sz w:val="18"/>
                <w:szCs w:val="20"/>
                <w:lang w:val="sl-SI" w:eastAsia="sl-SI"/>
              </w:rPr>
            </w:pPr>
            <w:r w:rsidRPr="003C5763">
              <w:rPr>
                <w:sz w:val="18"/>
                <w:szCs w:val="20"/>
                <w:lang w:val="sl-SI" w:eastAsia="sl-SI"/>
              </w:rPr>
              <w:t>&lt; 15 %</w:t>
            </w:r>
          </w:p>
        </w:tc>
        <w:tc>
          <w:tcPr>
            <w:tcW w:w="621" w:type="pct"/>
            <w:vAlign w:val="center"/>
          </w:tcPr>
          <w:p w14:paraId="7713F983"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13 % (SURS)</w:t>
            </w:r>
          </w:p>
          <w:p w14:paraId="54581C90" w14:textId="77777777" w:rsidR="00D23518" w:rsidRPr="003C5763" w:rsidRDefault="00D23518" w:rsidP="00A172CA">
            <w:pPr>
              <w:spacing w:line="276" w:lineRule="auto"/>
              <w:jc w:val="left"/>
              <w:rPr>
                <w:b/>
                <w:sz w:val="18"/>
                <w:szCs w:val="20"/>
                <w:highlight w:val="yellow"/>
                <w:lang w:val="sl-SI" w:eastAsia="sl-SI"/>
              </w:rPr>
            </w:pPr>
            <w:r w:rsidRPr="003C5763">
              <w:rPr>
                <w:b/>
                <w:sz w:val="18"/>
                <w:szCs w:val="20"/>
                <w:lang w:val="sl-SI" w:eastAsia="sl-SI"/>
              </w:rPr>
              <w:t>10 % EU-27</w:t>
            </w:r>
          </w:p>
        </w:tc>
      </w:tr>
      <w:tr w:rsidR="00D23518" w:rsidRPr="003C5763" w14:paraId="7913F7A2" w14:textId="77777777" w:rsidTr="00A172CA">
        <w:tc>
          <w:tcPr>
            <w:tcW w:w="2919" w:type="pct"/>
            <w:gridSpan w:val="2"/>
            <w:vAlign w:val="center"/>
          </w:tcPr>
          <w:p w14:paraId="3B752AD8" w14:textId="1256A3C3" w:rsidR="00D23518" w:rsidRPr="003C5763" w:rsidRDefault="00D23518" w:rsidP="00EF2F07">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w:t>
            </w:r>
            <w:r w:rsidR="00B3722C">
              <w:rPr>
                <w:szCs w:val="20"/>
                <w:lang w:val="sl-SI" w:eastAsia="sl-SI"/>
              </w:rPr>
              <w:t>,</w:t>
            </w:r>
            <w:r w:rsidRPr="003C5763">
              <w:rPr>
                <w:szCs w:val="20"/>
                <w:lang w:val="sl-SI" w:eastAsia="sl-SI"/>
              </w:rPr>
              <w:t xml:space="preserve"> z vsaj osnovnim računalniškim znanjem</w:t>
            </w:r>
            <w:r w:rsidRPr="003C5763">
              <w:rPr>
                <w:szCs w:val="20"/>
                <w:vertAlign w:val="superscript"/>
                <w:lang w:val="sl-SI" w:eastAsia="sl-SI"/>
              </w:rPr>
              <w:footnoteReference w:id="100"/>
            </w:r>
          </w:p>
          <w:p w14:paraId="32AB5ED8" w14:textId="79D31A37" w:rsidR="00D23518" w:rsidRPr="003C5763" w:rsidRDefault="00D23518" w:rsidP="00E21E22">
            <w:pPr>
              <w:spacing w:line="276" w:lineRule="auto"/>
              <w:rPr>
                <w:szCs w:val="20"/>
                <w:lang w:val="sl-SI" w:eastAsia="sl-SI"/>
              </w:rPr>
            </w:pPr>
            <w:r w:rsidRPr="003C5763">
              <w:rPr>
                <w:szCs w:val="20"/>
                <w:lang w:val="sl-SI" w:eastAsia="sl-SI"/>
              </w:rPr>
              <w:t>Delež posameznikov</w:t>
            </w:r>
            <w:r w:rsidR="00E21E22">
              <w:rPr>
                <w:szCs w:val="20"/>
                <w:lang w:val="sl-SI" w:eastAsia="sl-SI"/>
              </w:rPr>
              <w:t>, starih</w:t>
            </w:r>
            <w:r w:rsidRPr="003C5763">
              <w:rPr>
                <w:szCs w:val="20"/>
                <w:lang w:val="sl-SI" w:eastAsia="sl-SI"/>
              </w:rPr>
              <w:t xml:space="preserve"> 16–74 let</w:t>
            </w:r>
            <w:r w:rsidR="00B3722C">
              <w:rPr>
                <w:szCs w:val="20"/>
                <w:lang w:val="sl-SI" w:eastAsia="sl-SI"/>
              </w:rPr>
              <w:t>,</w:t>
            </w:r>
            <w:r w:rsidRPr="003C5763">
              <w:rPr>
                <w:szCs w:val="20"/>
                <w:lang w:val="sl-SI" w:eastAsia="sl-SI"/>
              </w:rPr>
              <w:t xml:space="preserve"> z vsaj osnovnimi digitalnimi znanji in spretnostmi</w:t>
            </w:r>
          </w:p>
        </w:tc>
        <w:tc>
          <w:tcPr>
            <w:tcW w:w="471" w:type="pct"/>
            <w:gridSpan w:val="2"/>
            <w:vAlign w:val="center"/>
          </w:tcPr>
          <w:p w14:paraId="736242BB" w14:textId="77777777" w:rsidR="00D23518" w:rsidRPr="003C5763" w:rsidRDefault="00D23518" w:rsidP="00EF2F07">
            <w:pPr>
              <w:spacing w:line="276" w:lineRule="auto"/>
              <w:rPr>
                <w:sz w:val="18"/>
                <w:szCs w:val="20"/>
                <w:lang w:val="sl-SI" w:eastAsia="sl-SI"/>
              </w:rPr>
            </w:pPr>
            <w:r w:rsidRPr="003C5763">
              <w:rPr>
                <w:sz w:val="18"/>
                <w:szCs w:val="20"/>
                <w:lang w:val="sl-SI" w:eastAsia="sl-SI"/>
              </w:rPr>
              <w:t>56 %</w:t>
            </w:r>
          </w:p>
          <w:p w14:paraId="1BA6FDF7" w14:textId="77777777" w:rsidR="00D23518" w:rsidRPr="003C5763" w:rsidRDefault="00D23518" w:rsidP="00EF2F07">
            <w:pPr>
              <w:spacing w:line="276" w:lineRule="auto"/>
              <w:rPr>
                <w:sz w:val="18"/>
                <w:szCs w:val="20"/>
                <w:lang w:val="sl-SI" w:eastAsia="sl-SI"/>
              </w:rPr>
            </w:pPr>
          </w:p>
          <w:p w14:paraId="7069B449" w14:textId="77777777" w:rsidR="00D23518" w:rsidRPr="003C5763" w:rsidRDefault="00D23518" w:rsidP="00EF2F07">
            <w:pPr>
              <w:spacing w:line="276" w:lineRule="auto"/>
              <w:rPr>
                <w:sz w:val="18"/>
                <w:szCs w:val="20"/>
                <w:lang w:val="sl-SI" w:eastAsia="sl-SI"/>
              </w:rPr>
            </w:pPr>
            <w:r w:rsidRPr="003C5763">
              <w:rPr>
                <w:sz w:val="18"/>
                <w:szCs w:val="20"/>
                <w:lang w:val="sl-SI" w:eastAsia="sl-SI"/>
              </w:rPr>
              <w:t>51 %</w:t>
            </w:r>
            <w:r w:rsidRPr="003C5763">
              <w:rPr>
                <w:szCs w:val="20"/>
                <w:vertAlign w:val="superscript"/>
                <w:lang w:val="sl-SI" w:eastAsia="sl-SI"/>
              </w:rPr>
              <w:footnoteReference w:id="101"/>
            </w:r>
          </w:p>
        </w:tc>
        <w:tc>
          <w:tcPr>
            <w:tcW w:w="518" w:type="pct"/>
            <w:gridSpan w:val="2"/>
          </w:tcPr>
          <w:p w14:paraId="22364045" w14:textId="77777777" w:rsidR="00D23518" w:rsidRPr="003C5763" w:rsidRDefault="00D23518" w:rsidP="00A172CA">
            <w:pPr>
              <w:spacing w:line="276" w:lineRule="auto"/>
              <w:jc w:val="left"/>
              <w:rPr>
                <w:sz w:val="18"/>
                <w:szCs w:val="20"/>
                <w:lang w:val="sl-SI" w:eastAsia="sl-SI"/>
              </w:rPr>
            </w:pPr>
            <w:r w:rsidRPr="003C5763">
              <w:rPr>
                <w:sz w:val="18"/>
                <w:szCs w:val="20"/>
                <w:lang w:val="sl-SI" w:eastAsia="sl-SI"/>
              </w:rPr>
              <w:t>59 %</w:t>
            </w:r>
          </w:p>
          <w:p w14:paraId="164C5256" w14:textId="77777777" w:rsidR="00D23518" w:rsidRPr="003C5763" w:rsidRDefault="00D23518" w:rsidP="00A172CA">
            <w:pPr>
              <w:spacing w:line="276" w:lineRule="auto"/>
              <w:jc w:val="left"/>
              <w:rPr>
                <w:sz w:val="18"/>
                <w:szCs w:val="20"/>
                <w:lang w:val="sl-SI" w:eastAsia="sl-SI"/>
              </w:rPr>
            </w:pPr>
          </w:p>
          <w:p w14:paraId="08FF7AB9" w14:textId="77777777" w:rsidR="00D23518" w:rsidRPr="003C5763" w:rsidRDefault="00D23518" w:rsidP="00A172CA">
            <w:pPr>
              <w:spacing w:line="276" w:lineRule="auto"/>
              <w:jc w:val="left"/>
              <w:rPr>
                <w:sz w:val="18"/>
                <w:szCs w:val="20"/>
                <w:lang w:val="sl-SI" w:eastAsia="sl-SI"/>
              </w:rPr>
            </w:pPr>
            <w:r w:rsidRPr="003C5763">
              <w:rPr>
                <w:sz w:val="18"/>
                <w:szCs w:val="20"/>
                <w:lang w:val="sl-SI" w:eastAsia="sl-SI"/>
              </w:rPr>
              <w:t>54 %</w:t>
            </w:r>
          </w:p>
        </w:tc>
        <w:tc>
          <w:tcPr>
            <w:tcW w:w="471" w:type="pct"/>
            <w:gridSpan w:val="2"/>
          </w:tcPr>
          <w:p w14:paraId="56D2958E" w14:textId="7D83E8C0" w:rsidR="00D23518" w:rsidRPr="003C5763" w:rsidRDefault="00D23518" w:rsidP="00A172CA">
            <w:pPr>
              <w:spacing w:line="276" w:lineRule="auto"/>
              <w:jc w:val="left"/>
              <w:rPr>
                <w:sz w:val="18"/>
                <w:szCs w:val="20"/>
                <w:lang w:val="sl-SI" w:eastAsia="sl-SI"/>
              </w:rPr>
            </w:pPr>
            <w:r w:rsidRPr="003C5763">
              <w:rPr>
                <w:sz w:val="18"/>
                <w:szCs w:val="20"/>
                <w:lang w:val="sl-SI" w:eastAsia="sl-SI"/>
              </w:rPr>
              <w:t>≥ 60 %</w:t>
            </w:r>
          </w:p>
        </w:tc>
        <w:tc>
          <w:tcPr>
            <w:tcW w:w="621" w:type="pct"/>
          </w:tcPr>
          <w:p w14:paraId="40116FD0"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55 % (SURS)</w:t>
            </w:r>
            <w:r w:rsidRPr="003C5763">
              <w:rPr>
                <w:b/>
                <w:szCs w:val="20"/>
                <w:vertAlign w:val="superscript"/>
                <w:lang w:val="sl-SI" w:eastAsia="sl-SI"/>
              </w:rPr>
              <w:footnoteReference w:id="102"/>
            </w:r>
          </w:p>
          <w:p w14:paraId="7E2553FC" w14:textId="48851C43" w:rsidR="00D23518" w:rsidRPr="003C5763" w:rsidRDefault="00D23518" w:rsidP="00A172CA">
            <w:pPr>
              <w:spacing w:line="276" w:lineRule="auto"/>
              <w:jc w:val="left"/>
              <w:rPr>
                <w:b/>
                <w:sz w:val="18"/>
                <w:szCs w:val="20"/>
                <w:lang w:val="sl-SI" w:eastAsia="sl-SI"/>
              </w:rPr>
            </w:pPr>
            <w:r w:rsidRPr="003C5763">
              <w:rPr>
                <w:b/>
                <w:sz w:val="18"/>
                <w:szCs w:val="20"/>
                <w:lang w:val="sl-SI" w:eastAsia="sl-SI"/>
              </w:rPr>
              <w:t>56 % EU-27</w:t>
            </w:r>
          </w:p>
        </w:tc>
      </w:tr>
      <w:tr w:rsidR="00D23518" w:rsidRPr="00BF48C4" w14:paraId="243929D7" w14:textId="77777777" w:rsidTr="00A172CA">
        <w:tc>
          <w:tcPr>
            <w:tcW w:w="2919" w:type="pct"/>
            <w:gridSpan w:val="2"/>
            <w:vAlign w:val="center"/>
          </w:tcPr>
          <w:p w14:paraId="0E100342" w14:textId="7534664F" w:rsidR="00D23518" w:rsidRPr="003C5763" w:rsidRDefault="00D23518" w:rsidP="00B3722C">
            <w:pPr>
              <w:spacing w:line="276" w:lineRule="auto"/>
              <w:rPr>
                <w:szCs w:val="20"/>
                <w:lang w:val="sl-SI" w:eastAsia="sl-SI"/>
              </w:rPr>
            </w:pPr>
            <w:r w:rsidRPr="003C5763">
              <w:rPr>
                <w:szCs w:val="20"/>
                <w:lang w:val="sl-SI" w:eastAsia="sl-SI"/>
              </w:rPr>
              <w:t>Delež posameznikov</w:t>
            </w:r>
            <w:r w:rsidR="00B3722C">
              <w:rPr>
                <w:szCs w:val="20"/>
                <w:lang w:val="sl-SI" w:eastAsia="sl-SI"/>
              </w:rPr>
              <w:t>,</w:t>
            </w:r>
            <w:r w:rsidRPr="003C5763">
              <w:rPr>
                <w:szCs w:val="20"/>
                <w:lang w:val="sl-SI" w:eastAsia="sl-SI"/>
              </w:rPr>
              <w:t xml:space="preserve"> star</w:t>
            </w:r>
            <w:r w:rsidR="00B3722C">
              <w:rPr>
                <w:szCs w:val="20"/>
                <w:lang w:val="sl-SI" w:eastAsia="sl-SI"/>
              </w:rPr>
              <w:t>ih</w:t>
            </w:r>
            <w:r w:rsidRPr="003C5763">
              <w:rPr>
                <w:szCs w:val="20"/>
                <w:lang w:val="sl-SI" w:eastAsia="sl-SI"/>
              </w:rPr>
              <w:t xml:space="preserve"> 16–74 let</w:t>
            </w:r>
            <w:r w:rsidR="00B3722C">
              <w:rPr>
                <w:szCs w:val="20"/>
                <w:lang w:val="sl-SI" w:eastAsia="sl-SI"/>
              </w:rPr>
              <w:t>,</w:t>
            </w:r>
            <w:r w:rsidRPr="003C5763">
              <w:rPr>
                <w:szCs w:val="20"/>
                <w:lang w:val="sl-SI" w:eastAsia="sl-SI"/>
              </w:rPr>
              <w:t xml:space="preserve"> s srednjo ali visoko stopnjo računalniškega znanja</w:t>
            </w:r>
          </w:p>
        </w:tc>
        <w:tc>
          <w:tcPr>
            <w:tcW w:w="471" w:type="pct"/>
            <w:gridSpan w:val="2"/>
            <w:vAlign w:val="center"/>
          </w:tcPr>
          <w:p w14:paraId="1759A2C4" w14:textId="77777777" w:rsidR="00D23518" w:rsidRPr="003C5763" w:rsidRDefault="00D23518" w:rsidP="00EF2F07">
            <w:pPr>
              <w:spacing w:line="276" w:lineRule="auto"/>
              <w:rPr>
                <w:sz w:val="18"/>
                <w:szCs w:val="20"/>
                <w:lang w:val="sl-SI" w:eastAsia="sl-SI"/>
              </w:rPr>
            </w:pPr>
            <w:r w:rsidRPr="003C5763">
              <w:rPr>
                <w:sz w:val="18"/>
                <w:szCs w:val="20"/>
                <w:lang w:val="sl-SI" w:eastAsia="sl-SI"/>
              </w:rPr>
              <w:t>52 %</w:t>
            </w:r>
          </w:p>
        </w:tc>
        <w:tc>
          <w:tcPr>
            <w:tcW w:w="518" w:type="pct"/>
            <w:gridSpan w:val="2"/>
            <w:vAlign w:val="center"/>
          </w:tcPr>
          <w:p w14:paraId="64C5FDFC" w14:textId="77777777" w:rsidR="00D23518" w:rsidRPr="003C5763" w:rsidRDefault="00D23518" w:rsidP="00EF2F07">
            <w:pPr>
              <w:spacing w:line="276" w:lineRule="auto"/>
              <w:rPr>
                <w:sz w:val="18"/>
                <w:szCs w:val="20"/>
                <w:lang w:val="sl-SI" w:eastAsia="sl-SI"/>
              </w:rPr>
            </w:pPr>
            <w:r w:rsidRPr="003C5763">
              <w:rPr>
                <w:sz w:val="18"/>
                <w:szCs w:val="20"/>
                <w:lang w:val="sl-SI" w:eastAsia="sl-SI"/>
              </w:rPr>
              <w:t>51 %</w:t>
            </w:r>
          </w:p>
        </w:tc>
        <w:tc>
          <w:tcPr>
            <w:tcW w:w="471" w:type="pct"/>
            <w:gridSpan w:val="2"/>
            <w:vAlign w:val="center"/>
          </w:tcPr>
          <w:p w14:paraId="1AADA303" w14:textId="77777777" w:rsidR="00D23518" w:rsidRPr="003C5763" w:rsidRDefault="00D23518" w:rsidP="00EF2F07">
            <w:pPr>
              <w:spacing w:line="276" w:lineRule="auto"/>
              <w:rPr>
                <w:sz w:val="18"/>
                <w:szCs w:val="20"/>
                <w:lang w:val="sl-SI" w:eastAsia="sl-SI"/>
              </w:rPr>
            </w:pPr>
            <w:r w:rsidRPr="003C5763">
              <w:rPr>
                <w:sz w:val="18"/>
                <w:szCs w:val="20"/>
                <w:lang w:val="sl-SI" w:eastAsia="sl-SI"/>
              </w:rPr>
              <w:t>≥ 55 %</w:t>
            </w:r>
          </w:p>
        </w:tc>
        <w:tc>
          <w:tcPr>
            <w:tcW w:w="621" w:type="pct"/>
            <w:vAlign w:val="center"/>
          </w:tcPr>
          <w:p w14:paraId="1253643D" w14:textId="6EAB2EDB" w:rsidR="00D23518" w:rsidRPr="003C5763" w:rsidRDefault="00B3722C" w:rsidP="00B3722C">
            <w:pPr>
              <w:spacing w:line="276" w:lineRule="auto"/>
              <w:rPr>
                <w:b/>
                <w:sz w:val="18"/>
                <w:szCs w:val="20"/>
                <w:lang w:val="sl-SI" w:eastAsia="sl-SI"/>
              </w:rPr>
            </w:pPr>
            <w:r>
              <w:rPr>
                <w:b/>
                <w:sz w:val="18"/>
                <w:szCs w:val="20"/>
                <w:lang w:val="sl-SI" w:eastAsia="sl-SI"/>
              </w:rPr>
              <w:t>N</w:t>
            </w:r>
            <w:r w:rsidR="00D23518" w:rsidRPr="003C5763">
              <w:rPr>
                <w:b/>
                <w:sz w:val="18"/>
                <w:szCs w:val="20"/>
                <w:lang w:val="sl-SI" w:eastAsia="sl-SI"/>
              </w:rPr>
              <w:t xml:space="preserve">e spremlja </w:t>
            </w:r>
            <w:r>
              <w:rPr>
                <w:b/>
                <w:sz w:val="18"/>
                <w:szCs w:val="20"/>
                <w:lang w:val="sl-SI" w:eastAsia="sl-SI"/>
              </w:rPr>
              <w:t xml:space="preserve">se </w:t>
            </w:r>
            <w:r w:rsidR="00D23518" w:rsidRPr="003C5763">
              <w:rPr>
                <w:b/>
                <w:sz w:val="18"/>
                <w:szCs w:val="20"/>
                <w:lang w:val="sl-SI" w:eastAsia="sl-SI"/>
              </w:rPr>
              <w:t>več v takšni obliki</w:t>
            </w:r>
            <w:r>
              <w:rPr>
                <w:b/>
                <w:sz w:val="18"/>
                <w:szCs w:val="20"/>
                <w:lang w:val="sl-SI" w:eastAsia="sl-SI"/>
              </w:rPr>
              <w:t>.</w:t>
            </w:r>
          </w:p>
        </w:tc>
      </w:tr>
      <w:tr w:rsidR="00D23518" w:rsidRPr="003C5763" w14:paraId="5BD914C5" w14:textId="77777777" w:rsidTr="00A172CA">
        <w:tc>
          <w:tcPr>
            <w:tcW w:w="2919" w:type="pct"/>
            <w:gridSpan w:val="2"/>
            <w:vAlign w:val="center"/>
          </w:tcPr>
          <w:p w14:paraId="4006E0FE" w14:textId="5F7CD239" w:rsidR="00D23518" w:rsidRPr="003C5763" w:rsidRDefault="00D23518" w:rsidP="00B3722C">
            <w:pPr>
              <w:spacing w:line="276" w:lineRule="auto"/>
              <w:rPr>
                <w:szCs w:val="20"/>
                <w:lang w:val="sl-SI" w:eastAsia="sl-SI"/>
              </w:rPr>
            </w:pPr>
            <w:r w:rsidRPr="003C5763">
              <w:rPr>
                <w:szCs w:val="20"/>
                <w:lang w:val="sl-SI" w:eastAsia="sl-SI"/>
              </w:rPr>
              <w:t>Delež podjetij (</w:t>
            </w:r>
            <w:r w:rsidR="00B3722C">
              <w:rPr>
                <w:szCs w:val="20"/>
                <w:lang w:val="sl-SI" w:eastAsia="sl-SI"/>
              </w:rPr>
              <w:t>z več kot</w:t>
            </w:r>
            <w:r w:rsidR="00B3722C" w:rsidRPr="003C5763">
              <w:rPr>
                <w:szCs w:val="20"/>
                <w:lang w:val="sl-SI" w:eastAsia="sl-SI"/>
              </w:rPr>
              <w:t xml:space="preserve"> </w:t>
            </w:r>
            <w:r w:rsidRPr="003C5763">
              <w:rPr>
                <w:szCs w:val="20"/>
                <w:lang w:val="sl-SI" w:eastAsia="sl-SI"/>
              </w:rPr>
              <w:t>10 zaposleni</w:t>
            </w:r>
            <w:r w:rsidR="00B3722C">
              <w:rPr>
                <w:szCs w:val="20"/>
                <w:lang w:val="sl-SI" w:eastAsia="sl-SI"/>
              </w:rPr>
              <w:t>mi</w:t>
            </w:r>
            <w:r w:rsidRPr="003C5763">
              <w:rPr>
                <w:szCs w:val="20"/>
                <w:lang w:val="sl-SI" w:eastAsia="sl-SI"/>
              </w:rPr>
              <w:t>), ki ima</w:t>
            </w:r>
            <w:r w:rsidR="00B3722C">
              <w:rPr>
                <w:szCs w:val="20"/>
                <w:lang w:val="sl-SI" w:eastAsia="sl-SI"/>
              </w:rPr>
              <w:t>jo</w:t>
            </w:r>
            <w:r w:rsidRPr="003C5763">
              <w:rPr>
                <w:szCs w:val="20"/>
                <w:lang w:val="sl-SI" w:eastAsia="sl-SI"/>
              </w:rPr>
              <w:t xml:space="preserve"> zaposlene strokovnjake za IKT</w:t>
            </w:r>
          </w:p>
        </w:tc>
        <w:tc>
          <w:tcPr>
            <w:tcW w:w="471" w:type="pct"/>
            <w:gridSpan w:val="2"/>
            <w:vAlign w:val="center"/>
          </w:tcPr>
          <w:p w14:paraId="62F2397A" w14:textId="77777777" w:rsidR="00D23518" w:rsidRPr="003C5763" w:rsidRDefault="00D23518" w:rsidP="00EF2F07">
            <w:pPr>
              <w:spacing w:line="276" w:lineRule="auto"/>
              <w:rPr>
                <w:sz w:val="18"/>
                <w:szCs w:val="20"/>
                <w:lang w:val="sl-SI" w:eastAsia="sl-SI"/>
              </w:rPr>
            </w:pPr>
            <w:r w:rsidRPr="003C5763">
              <w:rPr>
                <w:sz w:val="18"/>
                <w:szCs w:val="20"/>
                <w:lang w:val="sl-SI" w:eastAsia="sl-SI"/>
              </w:rPr>
              <w:t>20 %</w:t>
            </w:r>
          </w:p>
        </w:tc>
        <w:tc>
          <w:tcPr>
            <w:tcW w:w="518" w:type="pct"/>
            <w:gridSpan w:val="2"/>
            <w:vAlign w:val="center"/>
          </w:tcPr>
          <w:p w14:paraId="0193E8EC" w14:textId="77777777" w:rsidR="00D23518" w:rsidRPr="003C5763" w:rsidRDefault="00D23518" w:rsidP="00EF2F07">
            <w:pPr>
              <w:spacing w:line="276" w:lineRule="auto"/>
              <w:rPr>
                <w:sz w:val="18"/>
                <w:szCs w:val="20"/>
                <w:lang w:val="sl-SI" w:eastAsia="sl-SI"/>
              </w:rPr>
            </w:pPr>
            <w:r w:rsidRPr="003C5763">
              <w:rPr>
                <w:sz w:val="18"/>
                <w:szCs w:val="20"/>
                <w:lang w:val="sl-SI" w:eastAsia="sl-SI"/>
              </w:rPr>
              <w:t>20 %</w:t>
            </w:r>
          </w:p>
        </w:tc>
        <w:tc>
          <w:tcPr>
            <w:tcW w:w="471" w:type="pct"/>
            <w:gridSpan w:val="2"/>
            <w:vAlign w:val="center"/>
          </w:tcPr>
          <w:p w14:paraId="225B52EB" w14:textId="77777777" w:rsidR="00D23518" w:rsidRPr="003C5763" w:rsidRDefault="00D23518" w:rsidP="00EF2F07">
            <w:pPr>
              <w:spacing w:line="276" w:lineRule="auto"/>
              <w:rPr>
                <w:sz w:val="18"/>
                <w:szCs w:val="20"/>
                <w:lang w:val="sl-SI" w:eastAsia="sl-SI"/>
              </w:rPr>
            </w:pPr>
            <w:r w:rsidRPr="003C5763">
              <w:rPr>
                <w:sz w:val="18"/>
                <w:szCs w:val="20"/>
                <w:lang w:val="sl-SI" w:eastAsia="sl-SI"/>
              </w:rPr>
              <w:t>&gt; 20 %</w:t>
            </w:r>
          </w:p>
        </w:tc>
        <w:tc>
          <w:tcPr>
            <w:tcW w:w="621" w:type="pct"/>
            <w:vAlign w:val="center"/>
          </w:tcPr>
          <w:p w14:paraId="2488C928" w14:textId="77777777" w:rsidR="00D23518" w:rsidRPr="003C5763" w:rsidRDefault="00D23518" w:rsidP="00A172CA">
            <w:pPr>
              <w:spacing w:line="276" w:lineRule="auto"/>
              <w:jc w:val="left"/>
              <w:rPr>
                <w:b/>
                <w:sz w:val="18"/>
                <w:szCs w:val="20"/>
                <w:lang w:val="sl-SI" w:eastAsia="sl-SI"/>
              </w:rPr>
            </w:pPr>
            <w:r w:rsidRPr="003C5763">
              <w:rPr>
                <w:b/>
                <w:sz w:val="18"/>
                <w:szCs w:val="20"/>
                <w:lang w:val="sl-SI" w:eastAsia="sl-SI"/>
              </w:rPr>
              <w:t>18 % (SURS)</w:t>
            </w:r>
          </w:p>
          <w:p w14:paraId="2E99C2F6" w14:textId="77777777" w:rsidR="00D23518" w:rsidRPr="003C5763" w:rsidRDefault="00D23518" w:rsidP="00EF2F07">
            <w:pPr>
              <w:spacing w:line="276" w:lineRule="auto"/>
              <w:rPr>
                <w:b/>
                <w:sz w:val="18"/>
                <w:szCs w:val="20"/>
                <w:lang w:val="sl-SI" w:eastAsia="sl-SI"/>
              </w:rPr>
            </w:pPr>
            <w:r w:rsidRPr="003C5763">
              <w:rPr>
                <w:b/>
                <w:sz w:val="18"/>
                <w:szCs w:val="20"/>
                <w:lang w:val="sl-SI" w:eastAsia="sl-SI"/>
              </w:rPr>
              <w:t>19 % EU-27</w:t>
            </w:r>
          </w:p>
        </w:tc>
      </w:tr>
    </w:tbl>
    <w:p w14:paraId="31FEB102" w14:textId="6EF4C992" w:rsidR="00D23518" w:rsidRPr="003C5763" w:rsidRDefault="00D23518" w:rsidP="00EF2F07">
      <w:pPr>
        <w:spacing w:after="160" w:line="259" w:lineRule="auto"/>
        <w:rPr>
          <w:rFonts w:eastAsiaTheme="minorHAnsi" w:cs="Arial"/>
          <w:sz w:val="18"/>
          <w:szCs w:val="18"/>
          <w:lang w:val="sl-SI"/>
        </w:rPr>
      </w:pPr>
      <w:r w:rsidRPr="003C5763">
        <w:rPr>
          <w:rFonts w:eastAsiaTheme="minorHAnsi" w:cs="Arial"/>
          <w:sz w:val="18"/>
          <w:szCs w:val="18"/>
          <w:lang w:val="sl-SI"/>
        </w:rPr>
        <w:t>Op.</w:t>
      </w:r>
      <w:r w:rsidR="00B3722C">
        <w:rPr>
          <w:rFonts w:eastAsiaTheme="minorHAnsi" w:cs="Arial"/>
          <w:sz w:val="18"/>
          <w:szCs w:val="18"/>
          <w:lang w:val="sl-SI"/>
        </w:rPr>
        <w:t>:</w:t>
      </w:r>
      <w:r w:rsidRPr="003C5763">
        <w:rPr>
          <w:rFonts w:eastAsiaTheme="minorHAnsi" w:cs="Arial"/>
          <w:sz w:val="18"/>
          <w:szCs w:val="18"/>
          <w:lang w:val="sl-SI"/>
        </w:rPr>
        <w:t xml:space="preserve"> pri nekaterih kazalnikih je odmik od ciljne vrednosti tudi zaradi spremembe metodologije in/ali strukture v družbi in številu podjetij</w:t>
      </w:r>
      <w:r w:rsidR="00B3722C">
        <w:rPr>
          <w:rFonts w:eastAsiaTheme="minorHAnsi" w:cs="Arial"/>
          <w:sz w:val="18"/>
          <w:szCs w:val="18"/>
          <w:lang w:val="sl-SI"/>
        </w:rPr>
        <w:t>.</w:t>
      </w:r>
    </w:p>
    <w:p w14:paraId="12D95705" w14:textId="77777777"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br w:type="page"/>
      </w:r>
    </w:p>
    <w:p w14:paraId="36EC249F" w14:textId="6D777B9E"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lastRenderedPageBreak/>
        <w:t>Poleg kazalnikov so bili v strategiji določeni splošni cilji Digitalne Slovenije 2020, ki so vezani na prednostna področja ukrepanja. Prednostna področja so:</w:t>
      </w:r>
    </w:p>
    <w:p w14:paraId="1C45BE62" w14:textId="77777777" w:rsidR="00D23518" w:rsidRPr="003C5763" w:rsidRDefault="00D23518" w:rsidP="00EF2F07">
      <w:pPr>
        <w:numPr>
          <w:ilvl w:val="0"/>
          <w:numId w:val="9"/>
        </w:numPr>
        <w:spacing w:after="160" w:line="259" w:lineRule="auto"/>
        <w:rPr>
          <w:rFonts w:eastAsiaTheme="minorHAnsi" w:cs="Arial"/>
          <w:sz w:val="22"/>
          <w:szCs w:val="22"/>
          <w:lang w:val="sl-SI"/>
        </w:rPr>
      </w:pPr>
      <w:r w:rsidRPr="003C5763">
        <w:rPr>
          <w:rFonts w:eastAsiaTheme="minorHAnsi" w:cs="Arial"/>
          <w:sz w:val="22"/>
          <w:szCs w:val="22"/>
          <w:lang w:val="sl-SI"/>
        </w:rPr>
        <w:t>širokopasovna in druga infrastruktura elektronskih komunikacij,</w:t>
      </w:r>
    </w:p>
    <w:p w14:paraId="3AA5682E" w14:textId="77777777" w:rsidR="00D23518" w:rsidRPr="003C5763" w:rsidRDefault="00D23518" w:rsidP="00EF2F07">
      <w:pPr>
        <w:numPr>
          <w:ilvl w:val="0"/>
          <w:numId w:val="9"/>
        </w:numPr>
        <w:spacing w:after="160" w:line="259" w:lineRule="auto"/>
        <w:rPr>
          <w:rFonts w:eastAsiaTheme="minorHAnsi" w:cs="Arial"/>
          <w:sz w:val="22"/>
          <w:szCs w:val="22"/>
          <w:lang w:val="sl-SI"/>
        </w:rPr>
      </w:pPr>
      <w:r w:rsidRPr="003C5763">
        <w:rPr>
          <w:rFonts w:eastAsiaTheme="minorHAnsi" w:cs="Arial"/>
          <w:sz w:val="22"/>
          <w:szCs w:val="22"/>
          <w:lang w:val="sl-SI"/>
        </w:rPr>
        <w:t>inovativne podatkovno vodene storitve,</w:t>
      </w:r>
    </w:p>
    <w:p w14:paraId="769A777D" w14:textId="77777777" w:rsidR="00D23518" w:rsidRPr="003C5763" w:rsidRDefault="00D23518" w:rsidP="00EF2F07">
      <w:pPr>
        <w:numPr>
          <w:ilvl w:val="0"/>
          <w:numId w:val="9"/>
        </w:numPr>
        <w:spacing w:after="160" w:line="259" w:lineRule="auto"/>
        <w:rPr>
          <w:rFonts w:eastAsiaTheme="minorHAnsi" w:cs="Arial"/>
          <w:sz w:val="22"/>
          <w:szCs w:val="22"/>
          <w:lang w:val="sl-SI"/>
        </w:rPr>
      </w:pPr>
      <w:r w:rsidRPr="003C5763">
        <w:rPr>
          <w:rFonts w:eastAsiaTheme="minorHAnsi" w:cs="Arial"/>
          <w:sz w:val="22"/>
          <w:szCs w:val="22"/>
          <w:lang w:val="sl-SI"/>
        </w:rPr>
        <w:t>digitalno podjetništvo,</w:t>
      </w:r>
    </w:p>
    <w:p w14:paraId="1EE6DAE4" w14:textId="77777777" w:rsidR="00D23518" w:rsidRPr="003C5763" w:rsidRDefault="00D23518" w:rsidP="00EF2F07">
      <w:pPr>
        <w:numPr>
          <w:ilvl w:val="0"/>
          <w:numId w:val="9"/>
        </w:numPr>
        <w:spacing w:after="160" w:line="259" w:lineRule="auto"/>
        <w:rPr>
          <w:rFonts w:eastAsiaTheme="minorHAnsi" w:cs="Arial"/>
          <w:sz w:val="22"/>
          <w:szCs w:val="22"/>
          <w:lang w:val="sl-SI"/>
        </w:rPr>
      </w:pPr>
      <w:r w:rsidRPr="003C5763">
        <w:rPr>
          <w:rFonts w:eastAsiaTheme="minorHAnsi" w:cs="Arial"/>
          <w:sz w:val="22"/>
          <w:szCs w:val="22"/>
          <w:lang w:val="sl-SI"/>
        </w:rPr>
        <w:t>kibernetska varnost,</w:t>
      </w:r>
    </w:p>
    <w:p w14:paraId="196826A3" w14:textId="77777777" w:rsidR="00D23518" w:rsidRPr="003C5763" w:rsidRDefault="00D23518" w:rsidP="00EF2F07">
      <w:pPr>
        <w:numPr>
          <w:ilvl w:val="0"/>
          <w:numId w:val="9"/>
        </w:numPr>
        <w:spacing w:after="160" w:line="259" w:lineRule="auto"/>
        <w:rPr>
          <w:rFonts w:eastAsiaTheme="minorHAnsi" w:cs="Arial"/>
          <w:sz w:val="22"/>
          <w:szCs w:val="22"/>
          <w:lang w:val="sl-SI"/>
        </w:rPr>
      </w:pPr>
      <w:r w:rsidRPr="003C5763">
        <w:rPr>
          <w:rFonts w:eastAsiaTheme="minorHAnsi" w:cs="Arial"/>
          <w:sz w:val="22"/>
          <w:szCs w:val="22"/>
          <w:lang w:val="sl-SI"/>
        </w:rPr>
        <w:t>vključujoča informacijska družba.</w:t>
      </w:r>
    </w:p>
    <w:p w14:paraId="4B9EEB78" w14:textId="7F50D84F"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Pri preglednici strateških ciljev in </w:t>
      </w:r>
      <w:r w:rsidR="00420F9F">
        <w:rPr>
          <w:rFonts w:eastAsiaTheme="minorHAnsi" w:cs="Arial"/>
          <w:sz w:val="22"/>
          <w:szCs w:val="22"/>
          <w:lang w:val="sl-SI"/>
        </w:rPr>
        <w:t>izvedenih</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ukrepov so bili dodani tudi ukrepi, ki v prvotnem dokumentu Strategija Slovenije 2020 niso bili zajeti, vendar so posamezni resorji </w:t>
      </w:r>
      <w:r w:rsidR="00420F9F">
        <w:rPr>
          <w:rFonts w:eastAsiaTheme="minorHAnsi" w:cs="Arial"/>
          <w:sz w:val="22"/>
          <w:szCs w:val="22"/>
          <w:lang w:val="sl-SI"/>
        </w:rPr>
        <w:t>presodili</w:t>
      </w:r>
      <w:r w:rsidRPr="003C5763">
        <w:rPr>
          <w:rFonts w:eastAsiaTheme="minorHAnsi" w:cs="Arial"/>
          <w:sz w:val="22"/>
          <w:szCs w:val="22"/>
          <w:lang w:val="sl-SI"/>
        </w:rPr>
        <w:t>, da so prispevali k doseganju za</w:t>
      </w:r>
      <w:r w:rsidR="00420F9F">
        <w:rPr>
          <w:rFonts w:eastAsiaTheme="minorHAnsi" w:cs="Arial"/>
          <w:sz w:val="22"/>
          <w:szCs w:val="22"/>
          <w:lang w:val="sl-SI"/>
        </w:rPr>
        <w:t>stavlje</w:t>
      </w:r>
      <w:r w:rsidRPr="003C5763">
        <w:rPr>
          <w:rFonts w:eastAsiaTheme="minorHAnsi" w:cs="Arial"/>
          <w:sz w:val="22"/>
          <w:szCs w:val="22"/>
          <w:lang w:val="sl-SI"/>
        </w:rPr>
        <w:t xml:space="preserve">nih ciljev. </w:t>
      </w:r>
      <w:r w:rsidR="00420F9F">
        <w:rPr>
          <w:rFonts w:eastAsiaTheme="minorHAnsi" w:cs="Arial"/>
          <w:sz w:val="22"/>
          <w:szCs w:val="22"/>
          <w:lang w:val="sl-SI"/>
        </w:rPr>
        <w:t>To je</w:t>
      </w:r>
      <w:r w:rsidRPr="003C5763">
        <w:rPr>
          <w:rFonts w:eastAsiaTheme="minorHAnsi" w:cs="Arial"/>
          <w:sz w:val="22"/>
          <w:szCs w:val="22"/>
          <w:lang w:val="sl-SI"/>
        </w:rPr>
        <w:t xml:space="preserve"> iz</w:t>
      </w:r>
      <w:r w:rsidR="00420F9F">
        <w:rPr>
          <w:rFonts w:eastAsiaTheme="minorHAnsi" w:cs="Arial"/>
          <w:sz w:val="22"/>
          <w:szCs w:val="22"/>
          <w:lang w:val="sl-SI"/>
        </w:rPr>
        <w:t>jem</w:t>
      </w:r>
      <w:r w:rsidRPr="003C5763">
        <w:rPr>
          <w:rFonts w:eastAsiaTheme="minorHAnsi" w:cs="Arial"/>
          <w:sz w:val="22"/>
          <w:szCs w:val="22"/>
          <w:lang w:val="sl-SI"/>
        </w:rPr>
        <w:t xml:space="preserve">no dinamično področje, </w:t>
      </w:r>
      <w:r w:rsidR="00420F9F">
        <w:rPr>
          <w:rFonts w:eastAsiaTheme="minorHAnsi" w:cs="Arial"/>
          <w:sz w:val="22"/>
          <w:szCs w:val="22"/>
          <w:lang w:val="sl-SI"/>
        </w:rPr>
        <w:t xml:space="preserve">zato </w:t>
      </w:r>
      <w:r w:rsidRPr="003C5763">
        <w:rPr>
          <w:rFonts w:eastAsiaTheme="minorHAnsi" w:cs="Arial"/>
          <w:sz w:val="22"/>
          <w:szCs w:val="22"/>
          <w:lang w:val="sl-SI"/>
        </w:rPr>
        <w:t xml:space="preserve">je namen Digitalne Slovenije že od začetka, da se spremljajo trendi in </w:t>
      </w:r>
      <w:r w:rsidR="00420F9F">
        <w:rPr>
          <w:rFonts w:eastAsiaTheme="minorHAnsi" w:cs="Arial"/>
          <w:sz w:val="22"/>
          <w:szCs w:val="22"/>
          <w:lang w:val="sl-SI"/>
        </w:rPr>
        <w:t xml:space="preserve">se </w:t>
      </w:r>
      <w:r w:rsidRPr="003C5763">
        <w:rPr>
          <w:rFonts w:eastAsiaTheme="minorHAnsi" w:cs="Arial"/>
          <w:sz w:val="22"/>
          <w:szCs w:val="22"/>
          <w:lang w:val="sl-SI"/>
        </w:rPr>
        <w:t>dodajajo novi ukrepi</w:t>
      </w:r>
      <w:r w:rsidR="00420F9F">
        <w:rPr>
          <w:rFonts w:eastAsiaTheme="minorHAnsi" w:cs="Arial"/>
          <w:sz w:val="22"/>
          <w:szCs w:val="22"/>
          <w:lang w:val="sl-SI"/>
        </w:rPr>
        <w:t>,</w:t>
      </w:r>
      <w:r w:rsidRPr="003C5763">
        <w:rPr>
          <w:rFonts w:eastAsiaTheme="minorHAnsi" w:cs="Arial"/>
          <w:sz w:val="22"/>
          <w:szCs w:val="22"/>
          <w:lang w:val="sl-SI"/>
        </w:rPr>
        <w:t xml:space="preserve"> zagotovo upravičen, </w:t>
      </w:r>
      <w:r w:rsidR="00420F9F" w:rsidRPr="003C5763">
        <w:rPr>
          <w:rFonts w:eastAsiaTheme="minorHAnsi" w:cs="Arial"/>
          <w:sz w:val="22"/>
          <w:szCs w:val="22"/>
          <w:lang w:val="sl-SI"/>
        </w:rPr>
        <w:t>s</w:t>
      </w:r>
      <w:r w:rsidR="00420F9F">
        <w:rPr>
          <w:rFonts w:eastAsiaTheme="minorHAnsi" w:cs="Arial"/>
          <w:sz w:val="22"/>
          <w:szCs w:val="22"/>
          <w:lang w:val="sl-SI"/>
        </w:rPr>
        <w:t>a</w:t>
      </w:r>
      <w:r w:rsidR="00420F9F" w:rsidRPr="003C5763">
        <w:rPr>
          <w:rFonts w:eastAsiaTheme="minorHAnsi" w:cs="Arial"/>
          <w:sz w:val="22"/>
          <w:szCs w:val="22"/>
          <w:lang w:val="sl-SI"/>
        </w:rPr>
        <w:t xml:space="preserve">j </w:t>
      </w:r>
      <w:r w:rsidRPr="003C5763">
        <w:rPr>
          <w:rFonts w:eastAsiaTheme="minorHAnsi" w:cs="Arial"/>
          <w:sz w:val="22"/>
          <w:szCs w:val="22"/>
          <w:lang w:val="sl-SI"/>
        </w:rPr>
        <w:t>je ključno, da se sledi za</w:t>
      </w:r>
      <w:r w:rsidR="00420F9F">
        <w:rPr>
          <w:rFonts w:eastAsiaTheme="minorHAnsi" w:cs="Arial"/>
          <w:sz w:val="22"/>
          <w:szCs w:val="22"/>
          <w:lang w:val="sl-SI"/>
        </w:rPr>
        <w:t>stavljeni</w:t>
      </w:r>
      <w:r w:rsidRPr="003C5763">
        <w:rPr>
          <w:rFonts w:eastAsiaTheme="minorHAnsi" w:cs="Arial"/>
          <w:sz w:val="22"/>
          <w:szCs w:val="22"/>
          <w:lang w:val="sl-SI"/>
        </w:rPr>
        <w:t xml:space="preserve">m ciljem. Podatke za pregled </w:t>
      </w:r>
      <w:r w:rsidR="00420F9F">
        <w:rPr>
          <w:rFonts w:eastAsiaTheme="minorHAnsi" w:cs="Arial"/>
          <w:sz w:val="22"/>
          <w:szCs w:val="22"/>
          <w:lang w:val="sl-SI"/>
        </w:rPr>
        <w:t>izvedbe</w:t>
      </w:r>
      <w:r w:rsidR="00420F9F" w:rsidRPr="003C5763">
        <w:rPr>
          <w:rFonts w:eastAsiaTheme="minorHAnsi" w:cs="Arial"/>
          <w:sz w:val="22"/>
          <w:szCs w:val="22"/>
          <w:lang w:val="sl-SI"/>
        </w:rPr>
        <w:t xml:space="preserve"> </w:t>
      </w:r>
      <w:r w:rsidRPr="003C5763">
        <w:rPr>
          <w:rFonts w:eastAsiaTheme="minorHAnsi" w:cs="Arial"/>
          <w:sz w:val="22"/>
          <w:szCs w:val="22"/>
          <w:lang w:val="sl-SI"/>
        </w:rPr>
        <w:t>so prispevali številni resorji in njihovi organi v sestavi</w:t>
      </w:r>
      <w:r w:rsidR="00420F9F">
        <w:rPr>
          <w:rFonts w:eastAsiaTheme="minorHAnsi" w:cs="Arial"/>
          <w:sz w:val="22"/>
          <w:szCs w:val="22"/>
          <w:lang w:val="sl-SI"/>
        </w:rPr>
        <w:t xml:space="preserve"> ter</w:t>
      </w:r>
      <w:r w:rsidRPr="003C5763">
        <w:rPr>
          <w:rFonts w:eastAsiaTheme="minorHAnsi" w:cs="Arial"/>
          <w:sz w:val="22"/>
          <w:szCs w:val="22"/>
          <w:lang w:val="sl-SI"/>
        </w:rPr>
        <w:t xml:space="preserve"> številne neodvisne institucije, ki imajo ključno vlogo pri doseganju ciljev na tem področju.</w:t>
      </w:r>
    </w:p>
    <w:p w14:paraId="2ABC3389" w14:textId="7E178273"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Krovni pregled </w:t>
      </w:r>
      <w:r w:rsidR="00420F9F">
        <w:rPr>
          <w:rFonts w:eastAsiaTheme="minorHAnsi" w:cs="Arial"/>
          <w:sz w:val="22"/>
          <w:szCs w:val="22"/>
          <w:lang w:val="sl-SI"/>
        </w:rPr>
        <w:t>izvedbe</w:t>
      </w:r>
      <w:r w:rsidR="00420F9F" w:rsidRPr="003C5763">
        <w:rPr>
          <w:rFonts w:eastAsiaTheme="minorHAnsi" w:cs="Arial"/>
          <w:sz w:val="22"/>
          <w:szCs w:val="22"/>
          <w:lang w:val="sl-SI"/>
        </w:rPr>
        <w:t xml:space="preserve"> </w:t>
      </w:r>
      <w:r w:rsidRPr="003C5763">
        <w:rPr>
          <w:rFonts w:eastAsiaTheme="minorHAnsi" w:cs="Arial"/>
          <w:sz w:val="22"/>
          <w:szCs w:val="22"/>
          <w:lang w:val="sl-SI"/>
        </w:rPr>
        <w:t>ukrepov pokaže, da je uspešnost 55</w:t>
      </w:r>
      <w:r w:rsidR="00420F9F">
        <w:rPr>
          <w:rFonts w:eastAsiaTheme="minorHAnsi" w:cs="Arial"/>
          <w:sz w:val="22"/>
          <w:szCs w:val="22"/>
          <w:lang w:val="sl-SI"/>
        </w:rPr>
        <w:t>-</w:t>
      </w:r>
      <w:r w:rsidRPr="003C5763">
        <w:rPr>
          <w:rFonts w:eastAsiaTheme="minorHAnsi" w:cs="Arial"/>
          <w:sz w:val="22"/>
          <w:szCs w:val="22"/>
          <w:lang w:val="sl-SI"/>
        </w:rPr>
        <w:t>%. Ob tem velja dodati, da jih je še dodatnih 28</w:t>
      </w:r>
      <w:r w:rsidR="00420F9F">
        <w:rPr>
          <w:rFonts w:eastAsiaTheme="minorHAnsi" w:cs="Arial"/>
          <w:sz w:val="22"/>
          <w:szCs w:val="22"/>
          <w:lang w:val="sl-SI"/>
        </w:rPr>
        <w:t xml:space="preserve"> </w:t>
      </w:r>
      <w:r w:rsidRPr="003C5763">
        <w:rPr>
          <w:rFonts w:eastAsiaTheme="minorHAnsi" w:cs="Arial"/>
          <w:sz w:val="22"/>
          <w:szCs w:val="22"/>
          <w:lang w:val="sl-SI"/>
        </w:rPr>
        <w:t>% v izvajanju, kar pomeni, da bodo izvedeni, vendar bodo zaključeni po letu 2020, večinoma</w:t>
      </w:r>
      <w:r w:rsidR="00420F9F">
        <w:rPr>
          <w:rFonts w:eastAsiaTheme="minorHAnsi" w:cs="Arial"/>
          <w:sz w:val="22"/>
          <w:szCs w:val="22"/>
          <w:lang w:val="sl-SI"/>
        </w:rPr>
        <w:t xml:space="preserve"> v letu</w:t>
      </w:r>
      <w:r w:rsidRPr="003C5763">
        <w:rPr>
          <w:rFonts w:eastAsiaTheme="minorHAnsi" w:cs="Arial"/>
          <w:sz w:val="22"/>
          <w:szCs w:val="22"/>
          <w:lang w:val="sl-SI"/>
        </w:rPr>
        <w:t xml:space="preserve"> 2023, kar je skladno s črpanjem evropskim sredstev, še posebej Sklada za raziskave in razvoj. Ob upoštevanju ukrepov, ki so v izvajanju, bo </w:t>
      </w:r>
      <w:r w:rsidR="00420F9F">
        <w:rPr>
          <w:rFonts w:eastAsiaTheme="minorHAnsi" w:cs="Arial"/>
          <w:sz w:val="22"/>
          <w:szCs w:val="22"/>
          <w:lang w:val="sl-SI"/>
        </w:rPr>
        <w:t>izvedba ukrepov</w:t>
      </w:r>
      <w:r w:rsidR="00420F9F" w:rsidRPr="003C5763">
        <w:rPr>
          <w:rFonts w:eastAsiaTheme="minorHAnsi" w:cs="Arial"/>
          <w:sz w:val="22"/>
          <w:szCs w:val="22"/>
          <w:lang w:val="sl-SI"/>
        </w:rPr>
        <w:t xml:space="preserve"> </w:t>
      </w:r>
      <w:r w:rsidRPr="003C5763">
        <w:rPr>
          <w:rFonts w:eastAsiaTheme="minorHAnsi" w:cs="Arial"/>
          <w:sz w:val="22"/>
          <w:szCs w:val="22"/>
          <w:lang w:val="sl-SI"/>
        </w:rPr>
        <w:t>83</w:t>
      </w:r>
      <w:r w:rsidR="00420F9F">
        <w:rPr>
          <w:rFonts w:eastAsiaTheme="minorHAnsi" w:cs="Arial"/>
          <w:sz w:val="22"/>
          <w:szCs w:val="22"/>
          <w:lang w:val="sl-SI"/>
        </w:rPr>
        <w:t>-</w:t>
      </w:r>
      <w:r w:rsidRPr="003C5763">
        <w:rPr>
          <w:rFonts w:eastAsiaTheme="minorHAnsi" w:cs="Arial"/>
          <w:sz w:val="22"/>
          <w:szCs w:val="22"/>
          <w:lang w:val="sl-SI"/>
        </w:rPr>
        <w:t xml:space="preserve">%, kar kaže na to, da so bili ukrepi realno zastavljeni in tako v večini tudi </w:t>
      </w:r>
      <w:r w:rsidR="00420F9F">
        <w:rPr>
          <w:rFonts w:eastAsiaTheme="minorHAnsi" w:cs="Arial"/>
          <w:sz w:val="22"/>
          <w:szCs w:val="22"/>
          <w:lang w:val="sl-SI"/>
        </w:rPr>
        <w:t>izvedeni</w:t>
      </w:r>
      <w:r w:rsidRPr="003C5763">
        <w:rPr>
          <w:rFonts w:eastAsiaTheme="minorHAnsi" w:cs="Arial"/>
          <w:sz w:val="22"/>
          <w:szCs w:val="22"/>
          <w:lang w:val="sl-SI"/>
        </w:rPr>
        <w:t xml:space="preserve">. </w:t>
      </w:r>
      <w:r w:rsidR="00420F9F">
        <w:rPr>
          <w:rFonts w:eastAsiaTheme="minorHAnsi" w:cs="Arial"/>
          <w:sz w:val="22"/>
          <w:szCs w:val="22"/>
          <w:lang w:val="sl-SI"/>
        </w:rPr>
        <w:t>V</w:t>
      </w:r>
      <w:r w:rsidRPr="003C5763">
        <w:rPr>
          <w:rFonts w:eastAsiaTheme="minorHAnsi" w:cs="Arial"/>
          <w:sz w:val="22"/>
          <w:szCs w:val="22"/>
          <w:lang w:val="sl-SI"/>
        </w:rPr>
        <w:t xml:space="preserve"> </w:t>
      </w:r>
      <w:r w:rsidR="005B6612">
        <w:rPr>
          <w:rFonts w:eastAsiaTheme="minorHAnsi" w:cs="Arial"/>
          <w:sz w:val="22"/>
          <w:szCs w:val="22"/>
          <w:lang w:val="sl-SI"/>
        </w:rPr>
        <w:t>tabeli</w:t>
      </w:r>
      <w:r w:rsidR="005B6612" w:rsidRPr="003C5763">
        <w:rPr>
          <w:rFonts w:eastAsiaTheme="minorHAnsi" w:cs="Arial"/>
          <w:sz w:val="22"/>
          <w:szCs w:val="22"/>
          <w:lang w:val="sl-SI"/>
        </w:rPr>
        <w:t xml:space="preserve"> </w:t>
      </w:r>
      <w:r w:rsidR="005B6612">
        <w:rPr>
          <w:rFonts w:eastAsiaTheme="minorHAnsi" w:cs="Arial"/>
          <w:sz w:val="22"/>
          <w:szCs w:val="22"/>
          <w:lang w:val="sl-SI"/>
        </w:rPr>
        <w:t>3</w:t>
      </w:r>
      <w:r w:rsidRPr="003C5763">
        <w:rPr>
          <w:rFonts w:eastAsiaTheme="minorHAnsi" w:cs="Arial"/>
          <w:sz w:val="22"/>
          <w:szCs w:val="22"/>
          <w:lang w:val="sl-SI"/>
        </w:rPr>
        <w:t xml:space="preserve"> je </w:t>
      </w:r>
      <w:r w:rsidR="00420F9F">
        <w:rPr>
          <w:rFonts w:eastAsiaTheme="minorHAnsi" w:cs="Arial"/>
          <w:sz w:val="22"/>
          <w:szCs w:val="22"/>
          <w:lang w:val="sl-SI"/>
        </w:rPr>
        <w:t>naveden</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krovni pregled uspešnosti </w:t>
      </w:r>
      <w:r w:rsidR="00420F9F">
        <w:rPr>
          <w:rFonts w:eastAsiaTheme="minorHAnsi" w:cs="Arial"/>
          <w:sz w:val="22"/>
          <w:szCs w:val="22"/>
          <w:lang w:val="sl-SI"/>
        </w:rPr>
        <w:t>izvedbe</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Digitalne Slovenije v številkah in </w:t>
      </w:r>
      <w:r w:rsidR="00420F9F">
        <w:rPr>
          <w:rFonts w:eastAsiaTheme="minorHAnsi" w:cs="Arial"/>
          <w:sz w:val="22"/>
          <w:szCs w:val="22"/>
          <w:lang w:val="sl-SI"/>
        </w:rPr>
        <w:t>deležih</w:t>
      </w:r>
      <w:r w:rsidRPr="003C5763">
        <w:rPr>
          <w:rFonts w:eastAsiaTheme="minorHAnsi" w:cs="Arial"/>
          <w:sz w:val="22"/>
          <w:szCs w:val="22"/>
          <w:lang w:val="sl-SI"/>
        </w:rPr>
        <w:t>.</w:t>
      </w:r>
    </w:p>
    <w:p w14:paraId="309B1FFB" w14:textId="4012C5EA" w:rsidR="004657CF" w:rsidRPr="003C5763" w:rsidRDefault="005B6612" w:rsidP="00A172CA">
      <w:pPr>
        <w:pStyle w:val="Napis"/>
        <w:keepNext/>
        <w:rPr>
          <w:rFonts w:eastAsiaTheme="minorHAnsi" w:cs="Arial"/>
          <w:b/>
          <w:szCs w:val="22"/>
          <w:lang w:val="sl-SI"/>
        </w:rPr>
      </w:pPr>
      <w:r w:rsidRPr="00BF48C4">
        <w:rPr>
          <w:b/>
          <w:lang w:val="sl-SI"/>
        </w:rPr>
        <w:t xml:space="preserve">Tabela </w:t>
      </w:r>
      <w:r w:rsidRPr="00A172CA">
        <w:rPr>
          <w:b/>
        </w:rPr>
        <w:fldChar w:fldCharType="begin"/>
      </w:r>
      <w:r w:rsidRPr="00BF48C4">
        <w:rPr>
          <w:b/>
          <w:lang w:val="sl-SI"/>
        </w:rPr>
        <w:instrText xml:space="preserve"> SEQ Tabela \* ARABIC </w:instrText>
      </w:r>
      <w:r w:rsidRPr="00A172CA">
        <w:rPr>
          <w:b/>
        </w:rPr>
        <w:fldChar w:fldCharType="separate"/>
      </w:r>
      <w:r w:rsidRPr="00BF48C4">
        <w:rPr>
          <w:b/>
          <w:noProof/>
          <w:lang w:val="sl-SI"/>
        </w:rPr>
        <w:t>3</w:t>
      </w:r>
      <w:r w:rsidRPr="00A172CA">
        <w:rPr>
          <w:b/>
        </w:rPr>
        <w:fldChar w:fldCharType="end"/>
      </w:r>
      <w:r w:rsidR="00D23518" w:rsidRPr="003C5763">
        <w:rPr>
          <w:rFonts w:eastAsiaTheme="minorHAnsi" w:cs="Arial"/>
          <w:b/>
          <w:szCs w:val="22"/>
          <w:lang w:val="sl-SI"/>
        </w:rPr>
        <w:t xml:space="preserve">: Krovni pregled </w:t>
      </w:r>
      <w:r w:rsidR="00420F9F">
        <w:rPr>
          <w:rFonts w:eastAsiaTheme="minorHAnsi" w:cs="Arial"/>
          <w:b/>
          <w:szCs w:val="22"/>
          <w:lang w:val="sl-SI"/>
        </w:rPr>
        <w:t>izvedbe</w:t>
      </w:r>
      <w:r w:rsidR="00420F9F" w:rsidRPr="003C5763">
        <w:rPr>
          <w:rFonts w:eastAsiaTheme="minorHAnsi" w:cs="Arial"/>
          <w:b/>
          <w:szCs w:val="22"/>
          <w:lang w:val="sl-SI"/>
        </w:rPr>
        <w:t xml:space="preserve"> </w:t>
      </w:r>
      <w:r w:rsidR="00D23518" w:rsidRPr="003C5763">
        <w:rPr>
          <w:rFonts w:eastAsiaTheme="minorHAnsi" w:cs="Arial"/>
          <w:b/>
          <w:szCs w:val="22"/>
          <w:lang w:val="sl-SI"/>
        </w:rPr>
        <w:t xml:space="preserve">vseh ukrepov strategije v številkah in </w:t>
      </w:r>
      <w:r w:rsidR="00420F9F">
        <w:rPr>
          <w:rFonts w:eastAsiaTheme="minorHAnsi" w:cs="Arial"/>
          <w:b/>
          <w:szCs w:val="22"/>
          <w:lang w:val="sl-SI"/>
        </w:rPr>
        <w:t>deležih</w:t>
      </w:r>
    </w:p>
    <w:tbl>
      <w:tblPr>
        <w:tblStyle w:val="Tabelamrea"/>
        <w:tblW w:w="0" w:type="auto"/>
        <w:tblLook w:val="0420" w:firstRow="1" w:lastRow="0" w:firstColumn="0" w:lastColumn="0" w:noHBand="0" w:noVBand="1"/>
      </w:tblPr>
      <w:tblGrid>
        <w:gridCol w:w="2122"/>
        <w:gridCol w:w="2122"/>
        <w:gridCol w:w="2122"/>
        <w:gridCol w:w="2122"/>
      </w:tblGrid>
      <w:tr w:rsidR="004C3951" w:rsidRPr="003C5763" w14:paraId="237069DE" w14:textId="77777777" w:rsidTr="006574DB">
        <w:tc>
          <w:tcPr>
            <w:tcW w:w="2122" w:type="dxa"/>
            <w:vAlign w:val="center"/>
          </w:tcPr>
          <w:p w14:paraId="3E139F80" w14:textId="10B45A02" w:rsidR="004C3951" w:rsidRPr="003C5763" w:rsidRDefault="004C3951" w:rsidP="00EF2F07">
            <w:pPr>
              <w:spacing w:after="160" w:line="259" w:lineRule="auto"/>
              <w:rPr>
                <w:rFonts w:eastAsiaTheme="minorHAnsi" w:cs="Arial"/>
                <w:b/>
                <w:bCs/>
                <w:sz w:val="22"/>
                <w:szCs w:val="22"/>
                <w:lang w:val="sl-SI"/>
              </w:rPr>
            </w:pPr>
            <w:r w:rsidRPr="003C5763">
              <w:rPr>
                <w:rFonts w:eastAsiaTheme="minorHAnsi" w:cs="Arial"/>
                <w:b/>
                <w:bCs/>
                <w:sz w:val="22"/>
                <w:szCs w:val="22"/>
                <w:lang w:val="sl-SI"/>
              </w:rPr>
              <w:t>Vsi ukrepi</w:t>
            </w:r>
          </w:p>
        </w:tc>
        <w:tc>
          <w:tcPr>
            <w:tcW w:w="2122" w:type="dxa"/>
            <w:vAlign w:val="center"/>
          </w:tcPr>
          <w:p w14:paraId="11DACA71" w14:textId="2B3F65D2" w:rsidR="004C3951" w:rsidRPr="003C5763" w:rsidRDefault="00420F9F" w:rsidP="00EF2F07">
            <w:pPr>
              <w:spacing w:after="160" w:line="259" w:lineRule="auto"/>
              <w:rPr>
                <w:rFonts w:eastAsiaTheme="minorHAnsi" w:cs="Arial"/>
                <w:b/>
                <w:bCs/>
                <w:sz w:val="22"/>
                <w:szCs w:val="22"/>
                <w:lang w:val="sl-SI"/>
              </w:rPr>
            </w:pPr>
            <w:r>
              <w:rPr>
                <w:rFonts w:eastAsiaTheme="minorHAnsi" w:cs="Arial"/>
                <w:b/>
                <w:bCs/>
                <w:sz w:val="22"/>
                <w:szCs w:val="22"/>
                <w:lang w:val="sl-SI"/>
              </w:rPr>
              <w:t>Izvedeni</w:t>
            </w:r>
          </w:p>
        </w:tc>
        <w:tc>
          <w:tcPr>
            <w:tcW w:w="2122" w:type="dxa"/>
            <w:vAlign w:val="center"/>
          </w:tcPr>
          <w:p w14:paraId="11951BD5" w14:textId="3A31EB87" w:rsidR="004C3951" w:rsidRPr="003C5763" w:rsidRDefault="00420F9F" w:rsidP="00EF2F07">
            <w:pPr>
              <w:spacing w:after="160" w:line="259" w:lineRule="auto"/>
              <w:rPr>
                <w:rFonts w:eastAsiaTheme="minorHAnsi" w:cs="Arial"/>
                <w:b/>
                <w:bCs/>
                <w:sz w:val="22"/>
                <w:szCs w:val="22"/>
                <w:lang w:val="sl-SI"/>
              </w:rPr>
            </w:pPr>
            <w:r>
              <w:rPr>
                <w:rFonts w:eastAsiaTheme="minorHAnsi" w:cs="Arial"/>
                <w:b/>
                <w:bCs/>
                <w:sz w:val="22"/>
                <w:szCs w:val="22"/>
                <w:lang w:val="sl-SI"/>
              </w:rPr>
              <w:t>Neizvedeni</w:t>
            </w:r>
          </w:p>
        </w:tc>
        <w:tc>
          <w:tcPr>
            <w:tcW w:w="2122" w:type="dxa"/>
            <w:vAlign w:val="center"/>
          </w:tcPr>
          <w:p w14:paraId="2059787F" w14:textId="3D63133A" w:rsidR="004C3951" w:rsidRPr="003C5763" w:rsidRDefault="00420F9F" w:rsidP="00420F9F">
            <w:pPr>
              <w:spacing w:after="160" w:line="259" w:lineRule="auto"/>
              <w:rPr>
                <w:rFonts w:eastAsiaTheme="minorHAnsi" w:cs="Arial"/>
                <w:b/>
                <w:bCs/>
                <w:sz w:val="22"/>
                <w:szCs w:val="22"/>
                <w:lang w:val="sl-SI"/>
              </w:rPr>
            </w:pPr>
            <w:r>
              <w:rPr>
                <w:rFonts w:eastAsiaTheme="minorHAnsi" w:cs="Arial"/>
                <w:b/>
                <w:bCs/>
                <w:sz w:val="22"/>
                <w:szCs w:val="22"/>
                <w:lang w:val="sl-SI"/>
              </w:rPr>
              <w:t>Še</w:t>
            </w:r>
            <w:r w:rsidR="004C3951" w:rsidRPr="003C5763">
              <w:rPr>
                <w:rFonts w:eastAsiaTheme="minorHAnsi" w:cs="Arial"/>
                <w:b/>
                <w:bCs/>
                <w:sz w:val="22"/>
                <w:szCs w:val="22"/>
                <w:lang w:val="sl-SI"/>
              </w:rPr>
              <w:t xml:space="preserve"> v izvajanju</w:t>
            </w:r>
          </w:p>
        </w:tc>
      </w:tr>
      <w:tr w:rsidR="004C3951" w:rsidRPr="003C5763" w14:paraId="5A1D286F" w14:textId="77777777" w:rsidTr="006574DB">
        <w:tc>
          <w:tcPr>
            <w:tcW w:w="2122" w:type="dxa"/>
            <w:vAlign w:val="center"/>
          </w:tcPr>
          <w:p w14:paraId="2A9A394D" w14:textId="0A82288F" w:rsidR="004C3951" w:rsidRPr="003C5763" w:rsidRDefault="004C3951" w:rsidP="00EF2F07">
            <w:pPr>
              <w:spacing w:after="160" w:line="259" w:lineRule="auto"/>
              <w:rPr>
                <w:rFonts w:eastAsiaTheme="minorHAnsi" w:cs="Arial"/>
                <w:sz w:val="22"/>
                <w:szCs w:val="22"/>
                <w:lang w:val="sl-SI"/>
              </w:rPr>
            </w:pPr>
            <w:r w:rsidRPr="003C5763">
              <w:rPr>
                <w:rFonts w:eastAsiaTheme="minorHAnsi" w:cs="Arial"/>
                <w:sz w:val="22"/>
                <w:szCs w:val="22"/>
                <w:lang w:val="sl-SI"/>
              </w:rPr>
              <w:t>60 (100 %)</w:t>
            </w:r>
          </w:p>
        </w:tc>
        <w:tc>
          <w:tcPr>
            <w:tcW w:w="2122" w:type="dxa"/>
            <w:vAlign w:val="center"/>
          </w:tcPr>
          <w:p w14:paraId="7994F5AB" w14:textId="53CA1486" w:rsidR="004C3951" w:rsidRPr="003C5763" w:rsidRDefault="004C3951" w:rsidP="00EF2F07">
            <w:pPr>
              <w:spacing w:after="160" w:line="259" w:lineRule="auto"/>
              <w:rPr>
                <w:rFonts w:eastAsiaTheme="minorHAnsi" w:cs="Arial"/>
                <w:sz w:val="22"/>
                <w:szCs w:val="22"/>
                <w:lang w:val="sl-SI"/>
              </w:rPr>
            </w:pPr>
            <w:r w:rsidRPr="003C5763">
              <w:rPr>
                <w:rFonts w:eastAsiaTheme="minorHAnsi" w:cs="Arial"/>
                <w:sz w:val="22"/>
                <w:szCs w:val="22"/>
                <w:lang w:val="sl-SI"/>
              </w:rPr>
              <w:t>33 (55 %)</w:t>
            </w:r>
          </w:p>
        </w:tc>
        <w:tc>
          <w:tcPr>
            <w:tcW w:w="2122" w:type="dxa"/>
            <w:vAlign w:val="center"/>
          </w:tcPr>
          <w:p w14:paraId="62A191E3" w14:textId="2DA2A614" w:rsidR="004C3951" w:rsidRPr="003C5763" w:rsidRDefault="004C3951" w:rsidP="00EF2F07">
            <w:pPr>
              <w:spacing w:after="160" w:line="259" w:lineRule="auto"/>
              <w:rPr>
                <w:rFonts w:eastAsiaTheme="minorHAnsi" w:cs="Arial"/>
                <w:sz w:val="22"/>
                <w:szCs w:val="22"/>
                <w:lang w:val="sl-SI"/>
              </w:rPr>
            </w:pPr>
            <w:r w:rsidRPr="003C5763">
              <w:rPr>
                <w:rFonts w:eastAsiaTheme="minorHAnsi" w:cs="Arial"/>
                <w:sz w:val="22"/>
                <w:szCs w:val="22"/>
                <w:lang w:val="sl-SI"/>
              </w:rPr>
              <w:t>27 (45 %)</w:t>
            </w:r>
          </w:p>
        </w:tc>
        <w:tc>
          <w:tcPr>
            <w:tcW w:w="2122" w:type="dxa"/>
            <w:vAlign w:val="center"/>
          </w:tcPr>
          <w:p w14:paraId="6B66998A" w14:textId="4B844D9F" w:rsidR="004C3951" w:rsidRPr="003C5763" w:rsidRDefault="004C3951" w:rsidP="00EF2F07">
            <w:pPr>
              <w:spacing w:after="160" w:line="259" w:lineRule="auto"/>
              <w:rPr>
                <w:rFonts w:eastAsiaTheme="minorHAnsi" w:cs="Arial"/>
                <w:sz w:val="22"/>
                <w:szCs w:val="22"/>
                <w:lang w:val="sl-SI"/>
              </w:rPr>
            </w:pPr>
            <w:r w:rsidRPr="003C5763">
              <w:rPr>
                <w:rFonts w:eastAsiaTheme="minorHAnsi" w:cs="Arial"/>
                <w:sz w:val="22"/>
                <w:szCs w:val="22"/>
                <w:lang w:val="sl-SI"/>
              </w:rPr>
              <w:t>17 (28 %)</w:t>
            </w:r>
          </w:p>
        </w:tc>
      </w:tr>
    </w:tbl>
    <w:p w14:paraId="36B263E6" w14:textId="77777777" w:rsidR="00936C75" w:rsidRPr="003C5763" w:rsidRDefault="00936C75" w:rsidP="00EF2F07">
      <w:pPr>
        <w:spacing w:after="160" w:line="259" w:lineRule="auto"/>
        <w:rPr>
          <w:rFonts w:eastAsiaTheme="minorHAnsi" w:cs="Arial"/>
          <w:sz w:val="22"/>
          <w:szCs w:val="22"/>
          <w:lang w:val="sl-SI"/>
        </w:rPr>
      </w:pPr>
    </w:p>
    <w:p w14:paraId="2A0AAE39" w14:textId="0EA2091F"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Pregled </w:t>
      </w:r>
      <w:r w:rsidR="00420F9F">
        <w:rPr>
          <w:rFonts w:eastAsiaTheme="minorHAnsi" w:cs="Arial"/>
          <w:sz w:val="22"/>
          <w:szCs w:val="22"/>
          <w:lang w:val="sl-SI"/>
        </w:rPr>
        <w:t>izvedbe</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ukrepov po petih prednostnih področjih pokaže podrobnejši področni pregled. Najboljša </w:t>
      </w:r>
      <w:r w:rsidR="00420F9F">
        <w:rPr>
          <w:rFonts w:eastAsiaTheme="minorHAnsi" w:cs="Arial"/>
          <w:sz w:val="22"/>
          <w:szCs w:val="22"/>
          <w:lang w:val="sl-SI"/>
        </w:rPr>
        <w:t>izvedba</w:t>
      </w:r>
      <w:r w:rsidR="00420F9F" w:rsidRPr="003C5763">
        <w:rPr>
          <w:rFonts w:eastAsiaTheme="minorHAnsi" w:cs="Arial"/>
          <w:sz w:val="22"/>
          <w:szCs w:val="22"/>
          <w:lang w:val="sl-SI"/>
        </w:rPr>
        <w:t xml:space="preserve"> </w:t>
      </w:r>
      <w:r w:rsidRPr="003C5763">
        <w:rPr>
          <w:rFonts w:eastAsiaTheme="minorHAnsi" w:cs="Arial"/>
          <w:sz w:val="22"/>
          <w:szCs w:val="22"/>
          <w:lang w:val="sl-SI"/>
        </w:rPr>
        <w:t>je na področje kibernetske varnosti, kjer bodo ob zaključku ukrepa v izvajanju</w:t>
      </w:r>
      <w:r w:rsidR="00420F9F">
        <w:rPr>
          <w:rFonts w:eastAsiaTheme="minorHAnsi" w:cs="Arial"/>
          <w:sz w:val="22"/>
          <w:szCs w:val="22"/>
          <w:lang w:val="sl-SI"/>
        </w:rPr>
        <w:t xml:space="preserve"> izvedeni</w:t>
      </w:r>
      <w:r w:rsidRPr="003C5763">
        <w:rPr>
          <w:rFonts w:eastAsiaTheme="minorHAnsi" w:cs="Arial"/>
          <w:sz w:val="22"/>
          <w:szCs w:val="22"/>
          <w:lang w:val="sl-SI"/>
        </w:rPr>
        <w:t xml:space="preserve"> vsi ukrepi</w:t>
      </w:r>
      <w:r w:rsidR="007627ED" w:rsidRPr="003C5763">
        <w:rPr>
          <w:rFonts w:eastAsiaTheme="minorHAnsi" w:cs="Arial"/>
          <w:sz w:val="22"/>
          <w:szCs w:val="22"/>
          <w:lang w:val="sl-SI"/>
        </w:rPr>
        <w:t xml:space="preserve"> iz DSI2020</w:t>
      </w:r>
      <w:r w:rsidRPr="003C5763">
        <w:rPr>
          <w:rFonts w:eastAsiaTheme="minorHAnsi" w:cs="Arial"/>
          <w:sz w:val="22"/>
          <w:szCs w:val="22"/>
          <w:lang w:val="sl-SI"/>
        </w:rPr>
        <w:t xml:space="preserve">, torej </w:t>
      </w:r>
      <w:r w:rsidR="00420F9F">
        <w:rPr>
          <w:rFonts w:eastAsiaTheme="minorHAnsi" w:cs="Arial"/>
          <w:sz w:val="22"/>
          <w:szCs w:val="22"/>
          <w:lang w:val="sl-SI"/>
        </w:rPr>
        <w:t xml:space="preserve">bo izvedba </w:t>
      </w:r>
      <w:r w:rsidRPr="003C5763">
        <w:rPr>
          <w:rFonts w:eastAsiaTheme="minorHAnsi" w:cs="Arial"/>
          <w:sz w:val="22"/>
          <w:szCs w:val="22"/>
          <w:lang w:val="sl-SI"/>
        </w:rPr>
        <w:t>100</w:t>
      </w:r>
      <w:r w:rsidR="00420F9F">
        <w:rPr>
          <w:rFonts w:eastAsiaTheme="minorHAnsi" w:cs="Arial"/>
          <w:sz w:val="22"/>
          <w:szCs w:val="22"/>
          <w:lang w:val="sl-SI"/>
        </w:rPr>
        <w:t>-</w:t>
      </w:r>
      <w:r w:rsidRPr="003C5763">
        <w:rPr>
          <w:rFonts w:eastAsiaTheme="minorHAnsi" w:cs="Arial"/>
          <w:sz w:val="22"/>
          <w:szCs w:val="22"/>
          <w:lang w:val="sl-SI"/>
        </w:rPr>
        <w:t xml:space="preserve">%. Najslabša </w:t>
      </w:r>
      <w:r w:rsidR="00420F9F">
        <w:rPr>
          <w:rFonts w:eastAsiaTheme="minorHAnsi" w:cs="Arial"/>
          <w:sz w:val="22"/>
          <w:szCs w:val="22"/>
          <w:lang w:val="sl-SI"/>
        </w:rPr>
        <w:t>izvedba</w:t>
      </w:r>
      <w:r w:rsidR="00420F9F" w:rsidRPr="003C5763">
        <w:rPr>
          <w:rFonts w:eastAsiaTheme="minorHAnsi" w:cs="Arial"/>
          <w:sz w:val="22"/>
          <w:szCs w:val="22"/>
          <w:lang w:val="sl-SI"/>
        </w:rPr>
        <w:t xml:space="preserve"> </w:t>
      </w:r>
      <w:r w:rsidRPr="003C5763">
        <w:rPr>
          <w:rFonts w:eastAsiaTheme="minorHAnsi" w:cs="Arial"/>
          <w:sz w:val="22"/>
          <w:szCs w:val="22"/>
          <w:lang w:val="sl-SI"/>
        </w:rPr>
        <w:t>je na področju digitalnega podjetništva, samo 22</w:t>
      </w:r>
      <w:r w:rsidR="00420F9F">
        <w:rPr>
          <w:rFonts w:eastAsiaTheme="minorHAnsi" w:cs="Arial"/>
          <w:sz w:val="22"/>
          <w:szCs w:val="22"/>
          <w:lang w:val="sl-SI"/>
        </w:rPr>
        <w:t>-</w:t>
      </w:r>
      <w:r w:rsidRPr="003C5763">
        <w:rPr>
          <w:rFonts w:eastAsiaTheme="minorHAnsi" w:cs="Arial"/>
          <w:sz w:val="22"/>
          <w:szCs w:val="22"/>
          <w:lang w:val="sl-SI"/>
        </w:rPr>
        <w:t>%</w:t>
      </w:r>
      <w:r w:rsidR="00420F9F">
        <w:rPr>
          <w:rFonts w:eastAsiaTheme="minorHAnsi" w:cs="Arial"/>
          <w:sz w:val="22"/>
          <w:szCs w:val="22"/>
          <w:lang w:val="sl-SI"/>
        </w:rPr>
        <w:t>,</w:t>
      </w:r>
      <w:r w:rsidRPr="003C5763">
        <w:rPr>
          <w:rFonts w:eastAsiaTheme="minorHAnsi" w:cs="Arial"/>
          <w:sz w:val="22"/>
          <w:szCs w:val="22"/>
          <w:lang w:val="sl-SI"/>
        </w:rPr>
        <w:t xml:space="preserve"> in tudi ob upoštevanju ukrepov v izvajanju ne bo presegla 48</w:t>
      </w:r>
      <w:r w:rsidR="00E07569" w:rsidRPr="003C5763">
        <w:rPr>
          <w:rFonts w:eastAsiaTheme="minorHAnsi" w:cs="Arial"/>
          <w:sz w:val="22"/>
          <w:szCs w:val="22"/>
          <w:lang w:val="sl-SI"/>
        </w:rPr>
        <w:t xml:space="preserve"> </w:t>
      </w:r>
      <w:r w:rsidRPr="003C5763">
        <w:rPr>
          <w:rFonts w:eastAsiaTheme="minorHAnsi" w:cs="Arial"/>
          <w:sz w:val="22"/>
          <w:szCs w:val="22"/>
          <w:lang w:val="sl-SI"/>
        </w:rPr>
        <w:t xml:space="preserve">%. Na tem področju bo </w:t>
      </w:r>
      <w:r w:rsidR="00420F9F">
        <w:rPr>
          <w:rFonts w:eastAsiaTheme="minorHAnsi" w:cs="Arial"/>
          <w:sz w:val="22"/>
          <w:szCs w:val="22"/>
          <w:lang w:val="sl-SI"/>
        </w:rPr>
        <w:t xml:space="preserve">treba </w:t>
      </w:r>
      <w:r w:rsidRPr="003C5763">
        <w:rPr>
          <w:rFonts w:eastAsiaTheme="minorHAnsi" w:cs="Arial"/>
          <w:sz w:val="22"/>
          <w:szCs w:val="22"/>
          <w:lang w:val="sl-SI"/>
        </w:rPr>
        <w:t xml:space="preserve">v prihodnje temeljito preveriti, </w:t>
      </w:r>
      <w:r w:rsidR="00420F9F">
        <w:rPr>
          <w:rFonts w:eastAsiaTheme="minorHAnsi" w:cs="Arial"/>
          <w:sz w:val="22"/>
          <w:szCs w:val="22"/>
          <w:lang w:val="sl-SI"/>
        </w:rPr>
        <w:t>kaj</w:t>
      </w:r>
      <w:r w:rsidR="00420F9F" w:rsidRPr="003C5763">
        <w:rPr>
          <w:rFonts w:eastAsiaTheme="minorHAnsi" w:cs="Arial"/>
          <w:sz w:val="22"/>
          <w:szCs w:val="22"/>
          <w:lang w:val="sl-SI"/>
        </w:rPr>
        <w:t xml:space="preserve"> </w:t>
      </w:r>
      <w:r w:rsidRPr="003C5763">
        <w:rPr>
          <w:rFonts w:eastAsiaTheme="minorHAnsi" w:cs="Arial"/>
          <w:sz w:val="22"/>
          <w:szCs w:val="22"/>
          <w:lang w:val="sl-SI"/>
        </w:rPr>
        <w:t>je razlog za neuspešnost</w:t>
      </w:r>
      <w:r w:rsidR="00420F9F">
        <w:rPr>
          <w:rFonts w:eastAsiaTheme="minorHAnsi" w:cs="Arial"/>
          <w:sz w:val="22"/>
          <w:szCs w:val="22"/>
          <w:lang w:val="sl-SI"/>
        </w:rPr>
        <w:t>,</w:t>
      </w:r>
      <w:r w:rsidRPr="003C5763">
        <w:rPr>
          <w:rFonts w:eastAsiaTheme="minorHAnsi" w:cs="Arial"/>
          <w:sz w:val="22"/>
          <w:szCs w:val="22"/>
          <w:lang w:val="sl-SI"/>
        </w:rPr>
        <w:t xml:space="preserve"> in </w:t>
      </w:r>
      <w:r w:rsidR="00420F9F">
        <w:rPr>
          <w:rFonts w:eastAsiaTheme="minorHAnsi" w:cs="Arial"/>
          <w:sz w:val="22"/>
          <w:szCs w:val="22"/>
          <w:lang w:val="sl-SI"/>
        </w:rPr>
        <w:t>opredeliti</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nove </w:t>
      </w:r>
      <w:r w:rsidR="00420F9F">
        <w:rPr>
          <w:rFonts w:eastAsiaTheme="minorHAnsi" w:cs="Arial"/>
          <w:sz w:val="22"/>
          <w:szCs w:val="22"/>
          <w:lang w:val="sl-SI"/>
        </w:rPr>
        <w:t>ali</w:t>
      </w:r>
      <w:r w:rsidR="00420F9F" w:rsidRPr="003C5763">
        <w:rPr>
          <w:rFonts w:eastAsiaTheme="minorHAnsi" w:cs="Arial"/>
          <w:sz w:val="22"/>
          <w:szCs w:val="22"/>
          <w:lang w:val="sl-SI"/>
        </w:rPr>
        <w:t xml:space="preserve"> </w:t>
      </w:r>
      <w:r w:rsidRPr="003C5763">
        <w:rPr>
          <w:rFonts w:eastAsiaTheme="minorHAnsi" w:cs="Arial"/>
          <w:sz w:val="22"/>
          <w:szCs w:val="22"/>
          <w:lang w:val="sl-SI"/>
        </w:rPr>
        <w:t xml:space="preserve">druge ukrepe za prihodnje obdobje, saj gre za pomembno področje, </w:t>
      </w:r>
      <w:r w:rsidR="00420F9F">
        <w:rPr>
          <w:rFonts w:eastAsiaTheme="minorHAnsi" w:cs="Arial"/>
          <w:sz w:val="22"/>
          <w:szCs w:val="22"/>
          <w:lang w:val="sl-SI"/>
        </w:rPr>
        <w:t>na katerem</w:t>
      </w:r>
      <w:r w:rsidR="00420F9F" w:rsidRPr="003C5763">
        <w:rPr>
          <w:rFonts w:eastAsiaTheme="minorHAnsi" w:cs="Arial"/>
          <w:sz w:val="22"/>
          <w:szCs w:val="22"/>
          <w:lang w:val="sl-SI"/>
        </w:rPr>
        <w:t xml:space="preserve"> </w:t>
      </w:r>
      <w:r w:rsidRPr="003C5763">
        <w:rPr>
          <w:rFonts w:eastAsiaTheme="minorHAnsi" w:cs="Arial"/>
          <w:sz w:val="22"/>
          <w:szCs w:val="22"/>
          <w:lang w:val="sl-SI"/>
        </w:rPr>
        <w:t>je digitalna transformacija ključna.</w:t>
      </w:r>
    </w:p>
    <w:p w14:paraId="76CA9227" w14:textId="57E05E39" w:rsidR="00D23518" w:rsidRPr="003C5763" w:rsidRDefault="00D23518" w:rsidP="00EF2F07">
      <w:pPr>
        <w:spacing w:after="160" w:line="259" w:lineRule="auto"/>
        <w:rPr>
          <w:rFonts w:eastAsiaTheme="minorHAnsi" w:cs="Arial"/>
          <w:sz w:val="22"/>
          <w:szCs w:val="22"/>
          <w:lang w:val="sl-SI"/>
        </w:rPr>
      </w:pPr>
      <w:r w:rsidRPr="003C5763">
        <w:rPr>
          <w:rFonts w:eastAsiaTheme="minorHAnsi" w:cs="Arial"/>
          <w:sz w:val="22"/>
          <w:szCs w:val="22"/>
          <w:lang w:val="sl-SI"/>
        </w:rPr>
        <w:t xml:space="preserve">Tudi na področju prepoznavanja prednosti uporabe in poznavanja novih tehnologij, pristopov, poslovnih procesov/modelov ipd. bo </w:t>
      </w:r>
      <w:r w:rsidR="00420F9F">
        <w:rPr>
          <w:rFonts w:eastAsiaTheme="minorHAnsi" w:cs="Arial"/>
          <w:sz w:val="22"/>
          <w:szCs w:val="22"/>
          <w:lang w:val="sl-SI"/>
        </w:rPr>
        <w:t xml:space="preserve">treba </w:t>
      </w:r>
      <w:r w:rsidRPr="003C5763">
        <w:rPr>
          <w:rFonts w:eastAsiaTheme="minorHAnsi" w:cs="Arial"/>
          <w:sz w:val="22"/>
          <w:szCs w:val="22"/>
          <w:lang w:val="sl-SI"/>
        </w:rPr>
        <w:t xml:space="preserve">v prihodnje okrepiti in prilagoditi aktivnosti, saj je </w:t>
      </w:r>
      <w:r w:rsidR="00420F9F">
        <w:rPr>
          <w:rFonts w:eastAsiaTheme="minorHAnsi" w:cs="Arial"/>
          <w:sz w:val="22"/>
          <w:szCs w:val="22"/>
          <w:lang w:val="sl-SI"/>
        </w:rPr>
        <w:t>izvedba</w:t>
      </w:r>
      <w:r w:rsidR="00420F9F" w:rsidRPr="003C5763">
        <w:rPr>
          <w:rFonts w:eastAsiaTheme="minorHAnsi" w:cs="Arial"/>
          <w:sz w:val="22"/>
          <w:szCs w:val="22"/>
          <w:lang w:val="sl-SI"/>
        </w:rPr>
        <w:t xml:space="preserve"> </w:t>
      </w:r>
      <w:r w:rsidRPr="003C5763">
        <w:rPr>
          <w:rFonts w:eastAsiaTheme="minorHAnsi" w:cs="Arial"/>
          <w:sz w:val="22"/>
          <w:szCs w:val="22"/>
          <w:lang w:val="sl-SI"/>
        </w:rPr>
        <w:t>samo 42</w:t>
      </w:r>
      <w:r w:rsidR="00420F9F">
        <w:rPr>
          <w:rFonts w:eastAsiaTheme="minorHAnsi" w:cs="Arial"/>
          <w:sz w:val="22"/>
          <w:szCs w:val="22"/>
          <w:lang w:val="sl-SI"/>
        </w:rPr>
        <w:t>-</w:t>
      </w:r>
      <w:r w:rsidRPr="003C5763">
        <w:rPr>
          <w:rFonts w:eastAsiaTheme="minorHAnsi" w:cs="Arial"/>
          <w:sz w:val="22"/>
          <w:szCs w:val="22"/>
          <w:lang w:val="sl-SI"/>
        </w:rPr>
        <w:t>%. V tem segmentu so namreč predvideni ukrepi za promocijo in ozaveščanje celotne slovenske družbe, kar je pomembno tako z vidika prihodnjih, novih kompetenc</w:t>
      </w:r>
      <w:r w:rsidR="00420F9F">
        <w:rPr>
          <w:rFonts w:eastAsiaTheme="minorHAnsi" w:cs="Arial"/>
          <w:sz w:val="22"/>
          <w:szCs w:val="22"/>
          <w:lang w:val="sl-SI"/>
        </w:rPr>
        <w:t xml:space="preserve"> kot</w:t>
      </w:r>
      <w:r w:rsidRPr="003C5763">
        <w:rPr>
          <w:rFonts w:eastAsiaTheme="minorHAnsi" w:cs="Arial"/>
          <w:sz w:val="22"/>
          <w:szCs w:val="22"/>
          <w:lang w:val="sl-SI"/>
        </w:rPr>
        <w:t xml:space="preserve"> z vidika vključevanja vseh skupin prebivalstva v novodobne priložnosti</w:t>
      </w:r>
      <w:r w:rsidR="00420F9F">
        <w:rPr>
          <w:rFonts w:eastAsiaTheme="minorHAnsi" w:cs="Arial"/>
          <w:sz w:val="22"/>
          <w:szCs w:val="22"/>
          <w:lang w:val="sl-SI"/>
        </w:rPr>
        <w:t>,</w:t>
      </w:r>
      <w:r w:rsidRPr="003C5763">
        <w:rPr>
          <w:rFonts w:eastAsiaTheme="minorHAnsi" w:cs="Arial"/>
          <w:sz w:val="22"/>
          <w:szCs w:val="22"/>
          <w:lang w:val="sl-SI"/>
        </w:rPr>
        <w:t xml:space="preserve"> ki jih tehnologije </w:t>
      </w:r>
      <w:r w:rsidR="00420F9F">
        <w:rPr>
          <w:rFonts w:eastAsiaTheme="minorHAnsi" w:cs="Arial"/>
          <w:sz w:val="22"/>
          <w:szCs w:val="22"/>
          <w:lang w:val="sl-SI"/>
        </w:rPr>
        <w:t>omogočajo</w:t>
      </w:r>
      <w:r w:rsidRPr="003C5763">
        <w:rPr>
          <w:rFonts w:eastAsiaTheme="minorHAnsi" w:cs="Arial"/>
          <w:sz w:val="22"/>
          <w:szCs w:val="22"/>
          <w:lang w:val="sl-SI"/>
        </w:rPr>
        <w:t>.</w:t>
      </w:r>
    </w:p>
    <w:p w14:paraId="5455CD04" w14:textId="482B8EEC" w:rsidR="00D23518" w:rsidRPr="003C5763" w:rsidRDefault="00420F9F" w:rsidP="00EF2F07">
      <w:pPr>
        <w:spacing w:after="160" w:line="259" w:lineRule="auto"/>
        <w:rPr>
          <w:rFonts w:eastAsiaTheme="minorHAnsi" w:cs="Arial"/>
          <w:sz w:val="22"/>
          <w:szCs w:val="22"/>
          <w:lang w:val="sl-SI"/>
        </w:rPr>
      </w:pPr>
      <w:r>
        <w:rPr>
          <w:rFonts w:eastAsiaTheme="minorHAnsi" w:cs="Arial"/>
          <w:sz w:val="22"/>
          <w:szCs w:val="22"/>
          <w:lang w:val="sl-SI"/>
        </w:rPr>
        <w:t>Izvedbi na</w:t>
      </w:r>
      <w:r w:rsidR="00D23518" w:rsidRPr="003C5763">
        <w:rPr>
          <w:rFonts w:eastAsiaTheme="minorHAnsi" w:cs="Arial"/>
          <w:sz w:val="22"/>
          <w:szCs w:val="22"/>
          <w:lang w:val="sl-SI"/>
        </w:rPr>
        <w:t xml:space="preserve"> področj</w:t>
      </w:r>
      <w:r>
        <w:rPr>
          <w:rFonts w:eastAsiaTheme="minorHAnsi" w:cs="Arial"/>
          <w:sz w:val="22"/>
          <w:szCs w:val="22"/>
          <w:lang w:val="sl-SI"/>
        </w:rPr>
        <w:t>ih</w:t>
      </w:r>
      <w:r w:rsidR="00D23518" w:rsidRPr="003C5763">
        <w:rPr>
          <w:rFonts w:eastAsiaTheme="minorHAnsi" w:cs="Arial"/>
          <w:sz w:val="22"/>
          <w:szCs w:val="22"/>
          <w:lang w:val="sl-SI"/>
        </w:rPr>
        <w:t xml:space="preserve"> infrastruktura elektronskih komunikacij in inovativne podatkovne storitve</w:t>
      </w:r>
      <w:r>
        <w:rPr>
          <w:rFonts w:eastAsiaTheme="minorHAnsi" w:cs="Arial"/>
          <w:sz w:val="22"/>
          <w:szCs w:val="22"/>
          <w:lang w:val="sl-SI"/>
        </w:rPr>
        <w:t xml:space="preserve"> sta podobni:</w:t>
      </w:r>
      <w:r w:rsidR="00D23518" w:rsidRPr="003C5763">
        <w:rPr>
          <w:rFonts w:eastAsiaTheme="minorHAnsi" w:cs="Arial"/>
          <w:sz w:val="22"/>
          <w:szCs w:val="22"/>
          <w:lang w:val="sl-SI"/>
        </w:rPr>
        <w:t xml:space="preserve"> 75</w:t>
      </w:r>
      <w:r>
        <w:rPr>
          <w:rFonts w:eastAsiaTheme="minorHAnsi" w:cs="Arial"/>
          <w:sz w:val="22"/>
          <w:szCs w:val="22"/>
          <w:lang w:val="sl-SI"/>
        </w:rPr>
        <w:t>-</w:t>
      </w:r>
      <w:r w:rsidR="00D23518" w:rsidRPr="003C5763">
        <w:rPr>
          <w:rFonts w:eastAsiaTheme="minorHAnsi" w:cs="Arial"/>
          <w:sz w:val="22"/>
          <w:szCs w:val="22"/>
          <w:lang w:val="sl-SI"/>
        </w:rPr>
        <w:t>% oziroma 67</w:t>
      </w:r>
      <w:r>
        <w:rPr>
          <w:rFonts w:eastAsiaTheme="minorHAnsi" w:cs="Arial"/>
          <w:sz w:val="22"/>
          <w:szCs w:val="22"/>
          <w:lang w:val="sl-SI"/>
        </w:rPr>
        <w:t>-</w:t>
      </w:r>
      <w:r w:rsidR="00D23518" w:rsidRPr="003C5763">
        <w:rPr>
          <w:rFonts w:eastAsiaTheme="minorHAnsi" w:cs="Arial"/>
          <w:sz w:val="22"/>
          <w:szCs w:val="22"/>
          <w:lang w:val="sl-SI"/>
        </w:rPr>
        <w:t>%. Na področju infrastrukture ostaja odprt manjši del</w:t>
      </w:r>
      <w:r w:rsidR="00546828">
        <w:rPr>
          <w:rFonts w:eastAsiaTheme="minorHAnsi" w:cs="Arial"/>
          <w:sz w:val="22"/>
          <w:szCs w:val="22"/>
          <w:lang w:val="sl-SI"/>
        </w:rPr>
        <w:t>,</w:t>
      </w:r>
      <w:r w:rsidR="00D23518" w:rsidRPr="003C5763">
        <w:rPr>
          <w:rFonts w:eastAsiaTheme="minorHAnsi" w:cs="Arial"/>
          <w:sz w:val="22"/>
          <w:szCs w:val="22"/>
          <w:lang w:val="sl-SI"/>
        </w:rPr>
        <w:t xml:space="preserve"> in sicer pokrivanje področij, </w:t>
      </w:r>
      <w:r>
        <w:rPr>
          <w:rFonts w:eastAsiaTheme="minorHAnsi" w:cs="Arial"/>
          <w:sz w:val="22"/>
          <w:szCs w:val="22"/>
          <w:lang w:val="sl-SI"/>
        </w:rPr>
        <w:t>pri čemer</w:t>
      </w:r>
      <w:r w:rsidRPr="003C5763">
        <w:rPr>
          <w:rFonts w:eastAsiaTheme="minorHAnsi" w:cs="Arial"/>
          <w:sz w:val="22"/>
          <w:szCs w:val="22"/>
          <w:lang w:val="sl-SI"/>
        </w:rPr>
        <w:t xml:space="preserve"> </w:t>
      </w:r>
      <w:r w:rsidR="00D23518" w:rsidRPr="003C5763">
        <w:rPr>
          <w:rFonts w:eastAsiaTheme="minorHAnsi" w:cs="Arial"/>
          <w:sz w:val="22"/>
          <w:szCs w:val="22"/>
          <w:lang w:val="sl-SI"/>
        </w:rPr>
        <w:t>ni izražen dovolj</w:t>
      </w:r>
      <w:r>
        <w:rPr>
          <w:rFonts w:eastAsiaTheme="minorHAnsi" w:cs="Arial"/>
          <w:sz w:val="22"/>
          <w:szCs w:val="22"/>
          <w:lang w:val="sl-SI"/>
        </w:rPr>
        <w:t xml:space="preserve"> velik</w:t>
      </w:r>
      <w:r w:rsidR="00D23518" w:rsidRPr="003C5763">
        <w:rPr>
          <w:rFonts w:eastAsiaTheme="minorHAnsi" w:cs="Arial"/>
          <w:sz w:val="22"/>
          <w:szCs w:val="22"/>
          <w:lang w:val="sl-SI"/>
        </w:rPr>
        <w:t xml:space="preserve"> tržni interes za gradnjo </w:t>
      </w:r>
      <w:r w:rsidR="00D23518" w:rsidRPr="003C5763">
        <w:rPr>
          <w:rFonts w:eastAsiaTheme="minorHAnsi" w:cs="Arial"/>
          <w:sz w:val="22"/>
          <w:szCs w:val="22"/>
          <w:lang w:val="sl-SI"/>
        </w:rPr>
        <w:lastRenderedPageBreak/>
        <w:t>ustrezne infrastrukture. Na področju podatkovno vodenih storitev pa z uvajanjem novih tehnologij raste</w:t>
      </w:r>
      <w:r>
        <w:rPr>
          <w:rFonts w:eastAsiaTheme="minorHAnsi" w:cs="Arial"/>
          <w:sz w:val="22"/>
          <w:szCs w:val="22"/>
          <w:lang w:val="sl-SI"/>
        </w:rPr>
        <w:t>ta</w:t>
      </w:r>
      <w:r w:rsidR="00D23518" w:rsidRPr="003C5763">
        <w:rPr>
          <w:rFonts w:eastAsiaTheme="minorHAnsi" w:cs="Arial"/>
          <w:sz w:val="22"/>
          <w:szCs w:val="22"/>
          <w:lang w:val="sl-SI"/>
        </w:rPr>
        <w:t xml:space="preserve"> tudi potreba in zahteva po večjem številu storitev, ki temeljijo na podatkih </w:t>
      </w:r>
      <w:r>
        <w:rPr>
          <w:rFonts w:eastAsiaTheme="minorHAnsi" w:cs="Arial"/>
          <w:sz w:val="22"/>
          <w:szCs w:val="22"/>
          <w:lang w:val="sl-SI"/>
        </w:rPr>
        <w:t>ter</w:t>
      </w:r>
      <w:r w:rsidRPr="003C5763">
        <w:rPr>
          <w:rFonts w:eastAsiaTheme="minorHAnsi" w:cs="Arial"/>
          <w:sz w:val="22"/>
          <w:szCs w:val="22"/>
          <w:lang w:val="sl-SI"/>
        </w:rPr>
        <w:t xml:space="preserve"> </w:t>
      </w:r>
      <w:r w:rsidR="00D23518" w:rsidRPr="003C5763">
        <w:rPr>
          <w:rFonts w:eastAsiaTheme="minorHAnsi" w:cs="Arial"/>
          <w:sz w:val="22"/>
          <w:szCs w:val="22"/>
          <w:lang w:val="sl-SI"/>
        </w:rPr>
        <w:t>omogočajo lažje upravljanje podatk</w:t>
      </w:r>
      <w:r w:rsidR="00546828">
        <w:rPr>
          <w:rFonts w:eastAsiaTheme="minorHAnsi" w:cs="Arial"/>
          <w:sz w:val="22"/>
          <w:szCs w:val="22"/>
          <w:lang w:val="sl-SI"/>
        </w:rPr>
        <w:t>ov</w:t>
      </w:r>
      <w:r w:rsidR="00D23518" w:rsidRPr="003C5763">
        <w:rPr>
          <w:rFonts w:eastAsiaTheme="minorHAnsi" w:cs="Arial"/>
          <w:sz w:val="22"/>
          <w:szCs w:val="22"/>
          <w:lang w:val="sl-SI"/>
        </w:rPr>
        <w:t xml:space="preserve"> in </w:t>
      </w:r>
      <w:r w:rsidR="00546828">
        <w:rPr>
          <w:rFonts w:eastAsiaTheme="minorHAnsi" w:cs="Arial"/>
          <w:sz w:val="22"/>
          <w:szCs w:val="22"/>
          <w:lang w:val="sl-SI"/>
        </w:rPr>
        <w:t>oblikovanje</w:t>
      </w:r>
      <w:r w:rsidR="00546828" w:rsidRPr="003C5763">
        <w:rPr>
          <w:rFonts w:eastAsiaTheme="minorHAnsi" w:cs="Arial"/>
          <w:sz w:val="22"/>
          <w:szCs w:val="22"/>
          <w:lang w:val="sl-SI"/>
        </w:rPr>
        <w:t xml:space="preserve"> </w:t>
      </w:r>
      <w:r w:rsidR="00D23518" w:rsidRPr="003C5763">
        <w:rPr>
          <w:rFonts w:eastAsiaTheme="minorHAnsi" w:cs="Arial"/>
          <w:sz w:val="22"/>
          <w:szCs w:val="22"/>
          <w:lang w:val="sl-SI"/>
        </w:rPr>
        <w:t xml:space="preserve">novih storitev za podjetja in državljane. Takšne storitve </w:t>
      </w:r>
      <w:r>
        <w:rPr>
          <w:rFonts w:eastAsiaTheme="minorHAnsi" w:cs="Arial"/>
          <w:sz w:val="22"/>
          <w:szCs w:val="22"/>
          <w:lang w:val="sl-SI"/>
        </w:rPr>
        <w:t>omogočajo</w:t>
      </w:r>
      <w:r w:rsidRPr="003C5763">
        <w:rPr>
          <w:rFonts w:eastAsiaTheme="minorHAnsi" w:cs="Arial"/>
          <w:sz w:val="22"/>
          <w:szCs w:val="22"/>
          <w:lang w:val="sl-SI"/>
        </w:rPr>
        <w:t xml:space="preserve"> </w:t>
      </w:r>
      <w:r w:rsidR="00D23518" w:rsidRPr="003C5763">
        <w:rPr>
          <w:rFonts w:eastAsiaTheme="minorHAnsi" w:cs="Arial"/>
          <w:sz w:val="22"/>
          <w:szCs w:val="22"/>
          <w:lang w:val="sl-SI"/>
        </w:rPr>
        <w:t xml:space="preserve">časovne in ekonomične prihranke. </w:t>
      </w:r>
    </w:p>
    <w:p w14:paraId="7AA6ED30" w14:textId="7BB5C697" w:rsidR="00D23518" w:rsidRPr="003C5763" w:rsidRDefault="005B6612" w:rsidP="00A172CA">
      <w:pPr>
        <w:pStyle w:val="Napis"/>
        <w:rPr>
          <w:rFonts w:eastAsiaTheme="minorHAnsi" w:cs="Arial"/>
          <w:b/>
          <w:szCs w:val="22"/>
          <w:lang w:val="sl-SI"/>
        </w:rPr>
      </w:pPr>
      <w:r w:rsidRPr="00BF48C4">
        <w:rPr>
          <w:b/>
          <w:lang w:val="sl-SI"/>
        </w:rPr>
        <w:t xml:space="preserve">Tabela </w:t>
      </w:r>
      <w:r w:rsidRPr="00A172CA">
        <w:rPr>
          <w:b/>
        </w:rPr>
        <w:fldChar w:fldCharType="begin"/>
      </w:r>
      <w:r w:rsidRPr="00BF48C4">
        <w:rPr>
          <w:b/>
          <w:lang w:val="sl-SI"/>
        </w:rPr>
        <w:instrText xml:space="preserve"> SEQ Tabela \* ARABIC </w:instrText>
      </w:r>
      <w:r w:rsidRPr="00A172CA">
        <w:rPr>
          <w:b/>
        </w:rPr>
        <w:fldChar w:fldCharType="separate"/>
      </w:r>
      <w:r w:rsidRPr="00BF48C4">
        <w:rPr>
          <w:b/>
          <w:noProof/>
          <w:lang w:val="sl-SI"/>
        </w:rPr>
        <w:t>4</w:t>
      </w:r>
      <w:r w:rsidRPr="00A172CA">
        <w:rPr>
          <w:b/>
        </w:rPr>
        <w:fldChar w:fldCharType="end"/>
      </w:r>
      <w:r w:rsidRPr="00BF48C4">
        <w:rPr>
          <w:b/>
          <w:lang w:val="sl-SI"/>
        </w:rPr>
        <w:t xml:space="preserve">: </w:t>
      </w:r>
      <w:r w:rsidR="00D23518" w:rsidRPr="003C5763">
        <w:rPr>
          <w:rFonts w:eastAsiaTheme="minorHAnsi" w:cs="Arial"/>
          <w:b/>
          <w:szCs w:val="22"/>
          <w:lang w:val="sl-SI"/>
        </w:rPr>
        <w:t xml:space="preserve">Pregled </w:t>
      </w:r>
      <w:r w:rsidR="00546828" w:rsidRPr="003C5763">
        <w:rPr>
          <w:rFonts w:eastAsiaTheme="minorHAnsi" w:cs="Arial"/>
          <w:b/>
          <w:szCs w:val="22"/>
          <w:lang w:val="sl-SI"/>
        </w:rPr>
        <w:t>izvedbe</w:t>
      </w:r>
      <w:r w:rsidR="00D23518" w:rsidRPr="003C5763">
        <w:rPr>
          <w:rFonts w:eastAsiaTheme="minorHAnsi" w:cs="Arial"/>
          <w:b/>
          <w:szCs w:val="22"/>
          <w:lang w:val="sl-SI"/>
        </w:rPr>
        <w:t xml:space="preserve"> ukrepov po prednostnih področjih v številkah in </w:t>
      </w:r>
      <w:r w:rsidR="00546828">
        <w:rPr>
          <w:rFonts w:eastAsiaTheme="minorHAnsi" w:cs="Arial"/>
          <w:b/>
          <w:szCs w:val="22"/>
          <w:lang w:val="sl-SI"/>
        </w:rPr>
        <w:t>deležih</w:t>
      </w:r>
    </w:p>
    <w:tbl>
      <w:tblPr>
        <w:tblStyle w:val="Tabelamrea6"/>
        <w:tblW w:w="9871" w:type="dxa"/>
        <w:jc w:val="center"/>
        <w:tblLayout w:type="fixed"/>
        <w:tblLook w:val="04A0" w:firstRow="1" w:lastRow="0" w:firstColumn="1" w:lastColumn="0" w:noHBand="0" w:noVBand="1"/>
      </w:tblPr>
      <w:tblGrid>
        <w:gridCol w:w="1413"/>
        <w:gridCol w:w="799"/>
        <w:gridCol w:w="877"/>
        <w:gridCol w:w="807"/>
        <w:gridCol w:w="871"/>
        <w:gridCol w:w="991"/>
        <w:gridCol w:w="804"/>
        <w:gridCol w:w="724"/>
        <w:gridCol w:w="873"/>
        <w:gridCol w:w="895"/>
        <w:gridCol w:w="817"/>
      </w:tblGrid>
      <w:tr w:rsidR="00D23518" w:rsidRPr="003C5763" w14:paraId="31362CD2" w14:textId="77777777" w:rsidTr="004657CF">
        <w:trPr>
          <w:jc w:val="center"/>
        </w:trPr>
        <w:tc>
          <w:tcPr>
            <w:tcW w:w="1413" w:type="dxa"/>
            <w:vAlign w:val="center"/>
          </w:tcPr>
          <w:p w14:paraId="70E6495D" w14:textId="77777777" w:rsidR="00D23518" w:rsidRPr="003C5763" w:rsidRDefault="00D23518" w:rsidP="00EF2F07">
            <w:pPr>
              <w:rPr>
                <w:b/>
                <w:szCs w:val="20"/>
                <w:lang w:val="sl-SI" w:eastAsia="sl-SI"/>
              </w:rPr>
            </w:pPr>
            <w:r w:rsidRPr="003C5763">
              <w:rPr>
                <w:b/>
                <w:szCs w:val="20"/>
                <w:lang w:val="sl-SI" w:eastAsia="sl-SI"/>
              </w:rPr>
              <w:t>Področje</w:t>
            </w:r>
          </w:p>
        </w:tc>
        <w:tc>
          <w:tcPr>
            <w:tcW w:w="1676" w:type="dxa"/>
            <w:gridSpan w:val="2"/>
            <w:vAlign w:val="center"/>
          </w:tcPr>
          <w:p w14:paraId="4D996999" w14:textId="77777777" w:rsidR="00D23518" w:rsidRPr="003C5763" w:rsidRDefault="00D23518" w:rsidP="00EF2F07">
            <w:pPr>
              <w:rPr>
                <w:szCs w:val="20"/>
                <w:lang w:val="sl-SI" w:eastAsia="sl-SI"/>
              </w:rPr>
            </w:pPr>
            <w:r w:rsidRPr="003C5763">
              <w:rPr>
                <w:b/>
                <w:szCs w:val="20"/>
                <w:lang w:val="sl-SI" w:eastAsia="sl-SI"/>
              </w:rPr>
              <w:t>Širokopasovna in druga infrastruktura elektronskih komunikacij</w:t>
            </w:r>
          </w:p>
        </w:tc>
        <w:tc>
          <w:tcPr>
            <w:tcW w:w="1678" w:type="dxa"/>
            <w:gridSpan w:val="2"/>
            <w:vAlign w:val="center"/>
          </w:tcPr>
          <w:p w14:paraId="1174F351" w14:textId="77777777" w:rsidR="00D23518" w:rsidRPr="003C5763" w:rsidRDefault="00D23518" w:rsidP="00EF2F07">
            <w:pPr>
              <w:rPr>
                <w:szCs w:val="20"/>
                <w:lang w:val="sl-SI" w:eastAsia="sl-SI"/>
              </w:rPr>
            </w:pPr>
            <w:r w:rsidRPr="003C5763">
              <w:rPr>
                <w:b/>
                <w:szCs w:val="20"/>
                <w:lang w:val="sl-SI" w:eastAsia="sl-SI"/>
              </w:rPr>
              <w:t>Inovativne podatkovno vodene storitve</w:t>
            </w:r>
          </w:p>
        </w:tc>
        <w:tc>
          <w:tcPr>
            <w:tcW w:w="1795" w:type="dxa"/>
            <w:gridSpan w:val="2"/>
            <w:vAlign w:val="center"/>
          </w:tcPr>
          <w:p w14:paraId="4EA73102" w14:textId="77777777" w:rsidR="00D23518" w:rsidRPr="003C5763" w:rsidRDefault="00D23518" w:rsidP="00EF2F07">
            <w:pPr>
              <w:rPr>
                <w:szCs w:val="20"/>
                <w:lang w:val="sl-SI" w:eastAsia="sl-SI"/>
              </w:rPr>
            </w:pPr>
            <w:r w:rsidRPr="003C5763">
              <w:rPr>
                <w:b/>
                <w:szCs w:val="20"/>
                <w:lang w:val="sl-SI" w:eastAsia="sl-SI"/>
              </w:rPr>
              <w:t>Digitalno podjetništvo</w:t>
            </w:r>
          </w:p>
        </w:tc>
        <w:tc>
          <w:tcPr>
            <w:tcW w:w="1597" w:type="dxa"/>
            <w:gridSpan w:val="2"/>
            <w:vAlign w:val="center"/>
          </w:tcPr>
          <w:p w14:paraId="7F0FF79C" w14:textId="77777777" w:rsidR="00D23518" w:rsidRPr="003C5763" w:rsidRDefault="00D23518" w:rsidP="00EF2F07">
            <w:pPr>
              <w:rPr>
                <w:szCs w:val="20"/>
                <w:lang w:val="sl-SI" w:eastAsia="sl-SI"/>
              </w:rPr>
            </w:pPr>
            <w:r w:rsidRPr="003C5763">
              <w:rPr>
                <w:b/>
                <w:szCs w:val="20"/>
                <w:lang w:val="sl-SI" w:eastAsia="sl-SI"/>
              </w:rPr>
              <w:t>Kibernetska varnost</w:t>
            </w:r>
          </w:p>
        </w:tc>
        <w:tc>
          <w:tcPr>
            <w:tcW w:w="1712" w:type="dxa"/>
            <w:gridSpan w:val="2"/>
            <w:vAlign w:val="center"/>
          </w:tcPr>
          <w:p w14:paraId="229B0C5E" w14:textId="77777777" w:rsidR="00D23518" w:rsidRPr="003C5763" w:rsidRDefault="00D23518" w:rsidP="00EF2F07">
            <w:pPr>
              <w:rPr>
                <w:b/>
                <w:szCs w:val="20"/>
                <w:lang w:val="sl-SI" w:eastAsia="sl-SI"/>
              </w:rPr>
            </w:pPr>
            <w:r w:rsidRPr="003C5763">
              <w:rPr>
                <w:b/>
                <w:szCs w:val="20"/>
                <w:lang w:val="sl-SI" w:eastAsia="sl-SI"/>
              </w:rPr>
              <w:t>Vključujoča informacijska družba</w:t>
            </w:r>
          </w:p>
        </w:tc>
      </w:tr>
      <w:tr w:rsidR="004657CF" w:rsidRPr="003C5763" w14:paraId="07F2262B" w14:textId="77777777" w:rsidTr="004657CF">
        <w:trPr>
          <w:jc w:val="center"/>
        </w:trPr>
        <w:tc>
          <w:tcPr>
            <w:tcW w:w="1413" w:type="dxa"/>
            <w:vAlign w:val="center"/>
          </w:tcPr>
          <w:p w14:paraId="06623063" w14:textId="77777777" w:rsidR="00D23518" w:rsidRPr="003C5763" w:rsidRDefault="00D23518" w:rsidP="00EF2F07">
            <w:pPr>
              <w:rPr>
                <w:szCs w:val="20"/>
                <w:lang w:val="sl-SI" w:eastAsia="sl-SI"/>
              </w:rPr>
            </w:pPr>
            <w:r w:rsidRPr="003C5763">
              <w:rPr>
                <w:b/>
                <w:szCs w:val="20"/>
                <w:lang w:val="sl-SI" w:eastAsia="sl-SI"/>
              </w:rPr>
              <w:t>Št. vseh ukrepov</w:t>
            </w:r>
          </w:p>
        </w:tc>
        <w:tc>
          <w:tcPr>
            <w:tcW w:w="799" w:type="dxa"/>
            <w:vAlign w:val="center"/>
          </w:tcPr>
          <w:p w14:paraId="7FE6ED00" w14:textId="77777777" w:rsidR="00D23518" w:rsidRPr="003C5763" w:rsidRDefault="00D23518" w:rsidP="00EF2F07">
            <w:pPr>
              <w:rPr>
                <w:szCs w:val="20"/>
                <w:lang w:val="sl-SI" w:eastAsia="sl-SI"/>
              </w:rPr>
            </w:pPr>
            <w:r w:rsidRPr="003C5763">
              <w:rPr>
                <w:szCs w:val="20"/>
                <w:lang w:val="sl-SI" w:eastAsia="sl-SI"/>
              </w:rPr>
              <w:t>12</w:t>
            </w:r>
          </w:p>
        </w:tc>
        <w:tc>
          <w:tcPr>
            <w:tcW w:w="877" w:type="dxa"/>
            <w:vAlign w:val="center"/>
          </w:tcPr>
          <w:p w14:paraId="591F0B31" w14:textId="1883ADAC" w:rsidR="00D23518" w:rsidRPr="003C5763" w:rsidRDefault="00D23518" w:rsidP="00EF2F07">
            <w:pPr>
              <w:rPr>
                <w:szCs w:val="20"/>
                <w:lang w:val="sl-SI" w:eastAsia="sl-SI"/>
              </w:rPr>
            </w:pPr>
            <w:r w:rsidRPr="003C5763">
              <w:rPr>
                <w:szCs w:val="20"/>
                <w:lang w:val="sl-SI" w:eastAsia="sl-SI"/>
              </w:rPr>
              <w:t>100</w:t>
            </w:r>
            <w:r w:rsidR="00E07569" w:rsidRPr="003C5763">
              <w:rPr>
                <w:szCs w:val="20"/>
                <w:lang w:val="sl-SI" w:eastAsia="sl-SI"/>
              </w:rPr>
              <w:t xml:space="preserve"> </w:t>
            </w:r>
            <w:r w:rsidRPr="003C5763">
              <w:rPr>
                <w:szCs w:val="20"/>
                <w:lang w:val="sl-SI" w:eastAsia="sl-SI"/>
              </w:rPr>
              <w:t>%</w:t>
            </w:r>
          </w:p>
        </w:tc>
        <w:tc>
          <w:tcPr>
            <w:tcW w:w="807" w:type="dxa"/>
            <w:vAlign w:val="center"/>
          </w:tcPr>
          <w:p w14:paraId="16FD29C0" w14:textId="77777777" w:rsidR="00D23518" w:rsidRPr="003C5763" w:rsidRDefault="00D23518" w:rsidP="00EF2F07">
            <w:pPr>
              <w:rPr>
                <w:szCs w:val="20"/>
                <w:lang w:val="sl-SI" w:eastAsia="sl-SI"/>
              </w:rPr>
            </w:pPr>
            <w:r w:rsidRPr="003C5763">
              <w:rPr>
                <w:szCs w:val="20"/>
                <w:lang w:val="sl-SI" w:eastAsia="sl-SI"/>
              </w:rPr>
              <w:t>15</w:t>
            </w:r>
          </w:p>
        </w:tc>
        <w:tc>
          <w:tcPr>
            <w:tcW w:w="871" w:type="dxa"/>
            <w:vAlign w:val="center"/>
          </w:tcPr>
          <w:p w14:paraId="09376127" w14:textId="15076D6B" w:rsidR="00D23518" w:rsidRPr="003C5763" w:rsidRDefault="00D23518" w:rsidP="00EF2F07">
            <w:pPr>
              <w:rPr>
                <w:szCs w:val="20"/>
                <w:lang w:val="sl-SI" w:eastAsia="sl-SI"/>
              </w:rPr>
            </w:pPr>
            <w:r w:rsidRPr="003C5763">
              <w:rPr>
                <w:szCs w:val="20"/>
                <w:lang w:val="sl-SI" w:eastAsia="sl-SI"/>
              </w:rPr>
              <w:t>100</w:t>
            </w:r>
            <w:r w:rsidR="00E07569" w:rsidRPr="003C5763">
              <w:rPr>
                <w:szCs w:val="20"/>
                <w:lang w:val="sl-SI" w:eastAsia="sl-SI"/>
              </w:rPr>
              <w:t xml:space="preserve"> </w:t>
            </w:r>
            <w:r w:rsidRPr="003C5763">
              <w:rPr>
                <w:szCs w:val="20"/>
                <w:lang w:val="sl-SI" w:eastAsia="sl-SI"/>
              </w:rPr>
              <w:t>%</w:t>
            </w:r>
          </w:p>
        </w:tc>
        <w:tc>
          <w:tcPr>
            <w:tcW w:w="991" w:type="dxa"/>
            <w:vAlign w:val="center"/>
          </w:tcPr>
          <w:p w14:paraId="2C96C3B3" w14:textId="77777777" w:rsidR="00D23518" w:rsidRPr="003C5763" w:rsidRDefault="00D23518" w:rsidP="00EF2F07">
            <w:pPr>
              <w:rPr>
                <w:szCs w:val="20"/>
                <w:lang w:val="sl-SI" w:eastAsia="sl-SI"/>
              </w:rPr>
            </w:pPr>
            <w:r w:rsidRPr="003C5763">
              <w:rPr>
                <w:szCs w:val="20"/>
                <w:lang w:val="sl-SI" w:eastAsia="sl-SI"/>
              </w:rPr>
              <w:t>14</w:t>
            </w:r>
          </w:p>
        </w:tc>
        <w:tc>
          <w:tcPr>
            <w:tcW w:w="804" w:type="dxa"/>
            <w:vAlign w:val="center"/>
          </w:tcPr>
          <w:p w14:paraId="2EDE7C26" w14:textId="4287D140" w:rsidR="00D23518" w:rsidRPr="003C5763" w:rsidRDefault="00D23518" w:rsidP="00EF2F07">
            <w:pPr>
              <w:rPr>
                <w:szCs w:val="20"/>
                <w:lang w:val="sl-SI" w:eastAsia="sl-SI"/>
              </w:rPr>
            </w:pPr>
            <w:r w:rsidRPr="003C5763">
              <w:rPr>
                <w:szCs w:val="20"/>
                <w:lang w:val="sl-SI" w:eastAsia="sl-SI"/>
              </w:rPr>
              <w:t>100</w:t>
            </w:r>
            <w:r w:rsidR="00E07569" w:rsidRPr="003C5763">
              <w:rPr>
                <w:szCs w:val="20"/>
                <w:lang w:val="sl-SI" w:eastAsia="sl-SI"/>
              </w:rPr>
              <w:t xml:space="preserve"> </w:t>
            </w:r>
            <w:r w:rsidRPr="003C5763">
              <w:rPr>
                <w:szCs w:val="20"/>
                <w:lang w:val="sl-SI" w:eastAsia="sl-SI"/>
              </w:rPr>
              <w:t>%</w:t>
            </w:r>
          </w:p>
        </w:tc>
        <w:tc>
          <w:tcPr>
            <w:tcW w:w="724" w:type="dxa"/>
            <w:vAlign w:val="center"/>
          </w:tcPr>
          <w:p w14:paraId="284D9AA5" w14:textId="77777777" w:rsidR="00D23518" w:rsidRPr="003C5763" w:rsidRDefault="00D23518" w:rsidP="00EF2F07">
            <w:pPr>
              <w:rPr>
                <w:szCs w:val="20"/>
                <w:lang w:val="sl-SI" w:eastAsia="sl-SI"/>
              </w:rPr>
            </w:pPr>
            <w:r w:rsidRPr="003C5763">
              <w:rPr>
                <w:szCs w:val="20"/>
                <w:lang w:val="sl-SI" w:eastAsia="sl-SI"/>
              </w:rPr>
              <w:t>7</w:t>
            </w:r>
          </w:p>
        </w:tc>
        <w:tc>
          <w:tcPr>
            <w:tcW w:w="873" w:type="dxa"/>
            <w:vAlign w:val="center"/>
          </w:tcPr>
          <w:p w14:paraId="44326171" w14:textId="03C38D56" w:rsidR="00D23518" w:rsidRPr="003C5763" w:rsidRDefault="00D23518" w:rsidP="00EF2F07">
            <w:pPr>
              <w:rPr>
                <w:szCs w:val="20"/>
                <w:lang w:val="sl-SI" w:eastAsia="sl-SI"/>
              </w:rPr>
            </w:pPr>
            <w:r w:rsidRPr="003C5763">
              <w:rPr>
                <w:szCs w:val="20"/>
                <w:lang w:val="sl-SI" w:eastAsia="sl-SI"/>
              </w:rPr>
              <w:t>100</w:t>
            </w:r>
            <w:r w:rsidR="00E07569" w:rsidRPr="003C5763">
              <w:rPr>
                <w:szCs w:val="20"/>
                <w:lang w:val="sl-SI" w:eastAsia="sl-SI"/>
              </w:rPr>
              <w:t xml:space="preserve"> </w:t>
            </w:r>
            <w:r w:rsidRPr="003C5763">
              <w:rPr>
                <w:szCs w:val="20"/>
                <w:lang w:val="sl-SI" w:eastAsia="sl-SI"/>
              </w:rPr>
              <w:t>%</w:t>
            </w:r>
          </w:p>
        </w:tc>
        <w:tc>
          <w:tcPr>
            <w:tcW w:w="895" w:type="dxa"/>
            <w:vAlign w:val="center"/>
          </w:tcPr>
          <w:p w14:paraId="5BD0FA0D" w14:textId="77777777" w:rsidR="00D23518" w:rsidRPr="003C5763" w:rsidRDefault="00D23518" w:rsidP="00EF2F07">
            <w:pPr>
              <w:rPr>
                <w:szCs w:val="20"/>
                <w:lang w:val="sl-SI" w:eastAsia="sl-SI"/>
              </w:rPr>
            </w:pPr>
            <w:r w:rsidRPr="003C5763">
              <w:rPr>
                <w:szCs w:val="20"/>
                <w:lang w:val="sl-SI" w:eastAsia="sl-SI"/>
              </w:rPr>
              <w:t>12</w:t>
            </w:r>
          </w:p>
        </w:tc>
        <w:tc>
          <w:tcPr>
            <w:tcW w:w="817" w:type="dxa"/>
            <w:vAlign w:val="center"/>
          </w:tcPr>
          <w:p w14:paraId="7B15A1EE" w14:textId="5797948C" w:rsidR="00D23518" w:rsidRPr="003C5763" w:rsidRDefault="00D23518" w:rsidP="00EF2F07">
            <w:pPr>
              <w:rPr>
                <w:szCs w:val="20"/>
                <w:lang w:val="sl-SI" w:eastAsia="sl-SI"/>
              </w:rPr>
            </w:pPr>
            <w:r w:rsidRPr="003C5763">
              <w:rPr>
                <w:szCs w:val="20"/>
                <w:lang w:val="sl-SI" w:eastAsia="sl-SI"/>
              </w:rPr>
              <w:t>100</w:t>
            </w:r>
            <w:r w:rsidR="00E07569" w:rsidRPr="003C5763">
              <w:rPr>
                <w:szCs w:val="20"/>
                <w:lang w:val="sl-SI" w:eastAsia="sl-SI"/>
              </w:rPr>
              <w:t xml:space="preserve"> </w:t>
            </w:r>
            <w:r w:rsidRPr="003C5763">
              <w:rPr>
                <w:szCs w:val="20"/>
                <w:lang w:val="sl-SI" w:eastAsia="sl-SI"/>
              </w:rPr>
              <w:t>%</w:t>
            </w:r>
          </w:p>
        </w:tc>
      </w:tr>
      <w:tr w:rsidR="004657CF" w:rsidRPr="003C5763" w14:paraId="2564B1A8" w14:textId="77777777" w:rsidTr="004657CF">
        <w:trPr>
          <w:jc w:val="center"/>
        </w:trPr>
        <w:tc>
          <w:tcPr>
            <w:tcW w:w="1413" w:type="dxa"/>
            <w:vAlign w:val="center"/>
          </w:tcPr>
          <w:p w14:paraId="6FAEF917" w14:textId="07907A28" w:rsidR="00D23518" w:rsidRPr="003C5763" w:rsidRDefault="00420F9F" w:rsidP="00EF2F07">
            <w:pPr>
              <w:rPr>
                <w:szCs w:val="20"/>
                <w:lang w:val="sl-SI" w:eastAsia="sl-SI"/>
              </w:rPr>
            </w:pPr>
            <w:r>
              <w:rPr>
                <w:b/>
                <w:szCs w:val="20"/>
                <w:lang w:val="sl-SI" w:eastAsia="sl-SI"/>
              </w:rPr>
              <w:t>Izvedeni</w:t>
            </w:r>
          </w:p>
        </w:tc>
        <w:tc>
          <w:tcPr>
            <w:tcW w:w="799" w:type="dxa"/>
            <w:vAlign w:val="center"/>
          </w:tcPr>
          <w:p w14:paraId="2696CD69" w14:textId="77777777" w:rsidR="00D23518" w:rsidRPr="003C5763" w:rsidRDefault="00D23518" w:rsidP="00EF2F07">
            <w:pPr>
              <w:rPr>
                <w:szCs w:val="20"/>
                <w:lang w:val="sl-SI" w:eastAsia="sl-SI"/>
              </w:rPr>
            </w:pPr>
            <w:r w:rsidRPr="003C5763">
              <w:rPr>
                <w:szCs w:val="20"/>
                <w:lang w:val="sl-SI" w:eastAsia="sl-SI"/>
              </w:rPr>
              <w:t>9</w:t>
            </w:r>
          </w:p>
        </w:tc>
        <w:tc>
          <w:tcPr>
            <w:tcW w:w="877" w:type="dxa"/>
            <w:vAlign w:val="center"/>
          </w:tcPr>
          <w:p w14:paraId="0252F7E9" w14:textId="5CAA9E31" w:rsidR="00D23518" w:rsidRPr="003C5763" w:rsidRDefault="00D23518" w:rsidP="00EF2F07">
            <w:pPr>
              <w:rPr>
                <w:szCs w:val="20"/>
                <w:lang w:val="sl-SI" w:eastAsia="sl-SI"/>
              </w:rPr>
            </w:pPr>
            <w:r w:rsidRPr="003C5763">
              <w:rPr>
                <w:szCs w:val="20"/>
                <w:lang w:val="sl-SI" w:eastAsia="sl-SI"/>
              </w:rPr>
              <w:t>75</w:t>
            </w:r>
            <w:r w:rsidR="00E07569" w:rsidRPr="003C5763">
              <w:rPr>
                <w:szCs w:val="20"/>
                <w:lang w:val="sl-SI" w:eastAsia="sl-SI"/>
              </w:rPr>
              <w:t xml:space="preserve"> </w:t>
            </w:r>
            <w:r w:rsidRPr="003C5763">
              <w:rPr>
                <w:szCs w:val="20"/>
                <w:lang w:val="sl-SI" w:eastAsia="sl-SI"/>
              </w:rPr>
              <w:t>%</w:t>
            </w:r>
          </w:p>
        </w:tc>
        <w:tc>
          <w:tcPr>
            <w:tcW w:w="807" w:type="dxa"/>
            <w:vAlign w:val="center"/>
          </w:tcPr>
          <w:p w14:paraId="43FD530D" w14:textId="77777777" w:rsidR="00D23518" w:rsidRPr="003C5763" w:rsidRDefault="00D23518" w:rsidP="00EF2F07">
            <w:pPr>
              <w:rPr>
                <w:szCs w:val="20"/>
                <w:lang w:val="sl-SI" w:eastAsia="sl-SI"/>
              </w:rPr>
            </w:pPr>
            <w:r w:rsidRPr="003C5763">
              <w:rPr>
                <w:szCs w:val="20"/>
                <w:lang w:val="sl-SI" w:eastAsia="sl-SI"/>
              </w:rPr>
              <w:t>10</w:t>
            </w:r>
          </w:p>
        </w:tc>
        <w:tc>
          <w:tcPr>
            <w:tcW w:w="871" w:type="dxa"/>
            <w:vAlign w:val="center"/>
          </w:tcPr>
          <w:p w14:paraId="6867F669" w14:textId="58FD6E12" w:rsidR="00D23518" w:rsidRPr="003C5763" w:rsidRDefault="00D23518" w:rsidP="00EF2F07">
            <w:pPr>
              <w:rPr>
                <w:szCs w:val="20"/>
                <w:lang w:val="sl-SI" w:eastAsia="sl-SI"/>
              </w:rPr>
            </w:pPr>
            <w:r w:rsidRPr="003C5763">
              <w:rPr>
                <w:szCs w:val="20"/>
                <w:lang w:val="sl-SI" w:eastAsia="sl-SI"/>
              </w:rPr>
              <w:t>67</w:t>
            </w:r>
            <w:r w:rsidR="00E07569" w:rsidRPr="003C5763">
              <w:rPr>
                <w:szCs w:val="20"/>
                <w:lang w:val="sl-SI" w:eastAsia="sl-SI"/>
              </w:rPr>
              <w:t xml:space="preserve"> </w:t>
            </w:r>
            <w:r w:rsidRPr="003C5763">
              <w:rPr>
                <w:szCs w:val="20"/>
                <w:lang w:val="sl-SI" w:eastAsia="sl-SI"/>
              </w:rPr>
              <w:t>%</w:t>
            </w:r>
          </w:p>
        </w:tc>
        <w:tc>
          <w:tcPr>
            <w:tcW w:w="991" w:type="dxa"/>
            <w:vAlign w:val="center"/>
          </w:tcPr>
          <w:p w14:paraId="7764FF12" w14:textId="77777777" w:rsidR="00D23518" w:rsidRPr="003C5763" w:rsidRDefault="00D23518" w:rsidP="00EF2F07">
            <w:pPr>
              <w:rPr>
                <w:szCs w:val="20"/>
                <w:lang w:val="sl-SI" w:eastAsia="sl-SI"/>
              </w:rPr>
            </w:pPr>
            <w:r w:rsidRPr="003C5763">
              <w:rPr>
                <w:szCs w:val="20"/>
                <w:lang w:val="sl-SI" w:eastAsia="sl-SI"/>
              </w:rPr>
              <w:t>3</w:t>
            </w:r>
          </w:p>
        </w:tc>
        <w:tc>
          <w:tcPr>
            <w:tcW w:w="804" w:type="dxa"/>
            <w:vAlign w:val="center"/>
          </w:tcPr>
          <w:p w14:paraId="789A4913" w14:textId="6F736B20" w:rsidR="00D23518" w:rsidRPr="003C5763" w:rsidRDefault="00D23518" w:rsidP="00EF2F07">
            <w:pPr>
              <w:rPr>
                <w:szCs w:val="20"/>
                <w:lang w:val="sl-SI" w:eastAsia="sl-SI"/>
              </w:rPr>
            </w:pPr>
            <w:r w:rsidRPr="003C5763">
              <w:rPr>
                <w:szCs w:val="20"/>
                <w:lang w:val="sl-SI" w:eastAsia="sl-SI"/>
              </w:rPr>
              <w:t>22</w:t>
            </w:r>
            <w:r w:rsidR="00E07569" w:rsidRPr="003C5763">
              <w:rPr>
                <w:szCs w:val="20"/>
                <w:lang w:val="sl-SI" w:eastAsia="sl-SI"/>
              </w:rPr>
              <w:t xml:space="preserve"> </w:t>
            </w:r>
            <w:r w:rsidRPr="003C5763">
              <w:rPr>
                <w:szCs w:val="20"/>
                <w:lang w:val="sl-SI" w:eastAsia="sl-SI"/>
              </w:rPr>
              <w:t>%</w:t>
            </w:r>
          </w:p>
        </w:tc>
        <w:tc>
          <w:tcPr>
            <w:tcW w:w="724" w:type="dxa"/>
            <w:vAlign w:val="center"/>
          </w:tcPr>
          <w:p w14:paraId="51F261B3" w14:textId="77777777" w:rsidR="00D23518" w:rsidRPr="003C5763" w:rsidRDefault="00D23518" w:rsidP="00EF2F07">
            <w:pPr>
              <w:rPr>
                <w:szCs w:val="20"/>
                <w:lang w:val="sl-SI" w:eastAsia="sl-SI"/>
              </w:rPr>
            </w:pPr>
            <w:r w:rsidRPr="003C5763">
              <w:rPr>
                <w:szCs w:val="20"/>
                <w:lang w:val="sl-SI" w:eastAsia="sl-SI"/>
              </w:rPr>
              <w:t>6</w:t>
            </w:r>
          </w:p>
        </w:tc>
        <w:tc>
          <w:tcPr>
            <w:tcW w:w="873" w:type="dxa"/>
            <w:vAlign w:val="center"/>
          </w:tcPr>
          <w:p w14:paraId="5A9AFD59" w14:textId="0011C2AF" w:rsidR="00D23518" w:rsidRPr="003C5763" w:rsidRDefault="00D23518" w:rsidP="00EF2F07">
            <w:pPr>
              <w:rPr>
                <w:szCs w:val="20"/>
                <w:lang w:val="sl-SI" w:eastAsia="sl-SI"/>
              </w:rPr>
            </w:pPr>
            <w:r w:rsidRPr="003C5763">
              <w:rPr>
                <w:szCs w:val="20"/>
                <w:lang w:val="sl-SI" w:eastAsia="sl-SI"/>
              </w:rPr>
              <w:t>86</w:t>
            </w:r>
            <w:r w:rsidR="00E07569" w:rsidRPr="003C5763">
              <w:rPr>
                <w:szCs w:val="20"/>
                <w:lang w:val="sl-SI" w:eastAsia="sl-SI"/>
              </w:rPr>
              <w:t xml:space="preserve"> </w:t>
            </w:r>
            <w:r w:rsidRPr="003C5763">
              <w:rPr>
                <w:szCs w:val="20"/>
                <w:lang w:val="sl-SI" w:eastAsia="sl-SI"/>
              </w:rPr>
              <w:t>%</w:t>
            </w:r>
          </w:p>
        </w:tc>
        <w:tc>
          <w:tcPr>
            <w:tcW w:w="895" w:type="dxa"/>
            <w:vAlign w:val="center"/>
          </w:tcPr>
          <w:p w14:paraId="06F619B3" w14:textId="77777777" w:rsidR="00D23518" w:rsidRPr="003C5763" w:rsidRDefault="00D23518" w:rsidP="00EF2F07">
            <w:pPr>
              <w:rPr>
                <w:szCs w:val="20"/>
                <w:lang w:val="sl-SI" w:eastAsia="sl-SI"/>
              </w:rPr>
            </w:pPr>
            <w:r w:rsidRPr="003C5763">
              <w:rPr>
                <w:szCs w:val="20"/>
                <w:lang w:val="sl-SI" w:eastAsia="sl-SI"/>
              </w:rPr>
              <w:t>5</w:t>
            </w:r>
          </w:p>
        </w:tc>
        <w:tc>
          <w:tcPr>
            <w:tcW w:w="817" w:type="dxa"/>
            <w:vAlign w:val="center"/>
          </w:tcPr>
          <w:p w14:paraId="2A449DC1" w14:textId="6D2AB22C" w:rsidR="00D23518" w:rsidRPr="003C5763" w:rsidRDefault="00D23518" w:rsidP="00EF2F07">
            <w:pPr>
              <w:rPr>
                <w:szCs w:val="20"/>
                <w:lang w:val="sl-SI" w:eastAsia="sl-SI"/>
              </w:rPr>
            </w:pPr>
            <w:r w:rsidRPr="003C5763">
              <w:rPr>
                <w:szCs w:val="20"/>
                <w:lang w:val="sl-SI" w:eastAsia="sl-SI"/>
              </w:rPr>
              <w:t>42</w:t>
            </w:r>
            <w:r w:rsidR="00E07569" w:rsidRPr="003C5763">
              <w:rPr>
                <w:szCs w:val="20"/>
                <w:lang w:val="sl-SI" w:eastAsia="sl-SI"/>
              </w:rPr>
              <w:t xml:space="preserve"> </w:t>
            </w:r>
            <w:r w:rsidRPr="003C5763">
              <w:rPr>
                <w:szCs w:val="20"/>
                <w:lang w:val="sl-SI" w:eastAsia="sl-SI"/>
              </w:rPr>
              <w:t>%</w:t>
            </w:r>
          </w:p>
        </w:tc>
      </w:tr>
      <w:tr w:rsidR="004657CF" w:rsidRPr="003C5763" w14:paraId="32BA3140" w14:textId="77777777" w:rsidTr="004657CF">
        <w:trPr>
          <w:jc w:val="center"/>
        </w:trPr>
        <w:tc>
          <w:tcPr>
            <w:tcW w:w="1413" w:type="dxa"/>
            <w:vAlign w:val="center"/>
          </w:tcPr>
          <w:p w14:paraId="23004AE2" w14:textId="4CAB0834" w:rsidR="00D23518" w:rsidRPr="003C5763" w:rsidRDefault="00420F9F" w:rsidP="00EF2F07">
            <w:pPr>
              <w:rPr>
                <w:szCs w:val="20"/>
                <w:lang w:val="sl-SI" w:eastAsia="sl-SI"/>
              </w:rPr>
            </w:pPr>
            <w:r>
              <w:rPr>
                <w:b/>
                <w:szCs w:val="20"/>
                <w:lang w:val="sl-SI" w:eastAsia="sl-SI"/>
              </w:rPr>
              <w:t>Neizvedeni</w:t>
            </w:r>
          </w:p>
        </w:tc>
        <w:tc>
          <w:tcPr>
            <w:tcW w:w="799" w:type="dxa"/>
            <w:vAlign w:val="center"/>
          </w:tcPr>
          <w:p w14:paraId="5D457334" w14:textId="77777777" w:rsidR="00D23518" w:rsidRPr="003C5763" w:rsidRDefault="00D23518" w:rsidP="00EF2F07">
            <w:pPr>
              <w:rPr>
                <w:szCs w:val="20"/>
                <w:lang w:val="sl-SI" w:eastAsia="sl-SI"/>
              </w:rPr>
            </w:pPr>
            <w:r w:rsidRPr="003C5763">
              <w:rPr>
                <w:szCs w:val="20"/>
                <w:lang w:val="sl-SI" w:eastAsia="sl-SI"/>
              </w:rPr>
              <w:t>3</w:t>
            </w:r>
          </w:p>
        </w:tc>
        <w:tc>
          <w:tcPr>
            <w:tcW w:w="877" w:type="dxa"/>
            <w:vAlign w:val="center"/>
          </w:tcPr>
          <w:p w14:paraId="4C616715" w14:textId="0EAA5A3B" w:rsidR="00D23518" w:rsidRPr="003C5763" w:rsidRDefault="00D23518" w:rsidP="00EF2F07">
            <w:pPr>
              <w:rPr>
                <w:szCs w:val="20"/>
                <w:lang w:val="sl-SI" w:eastAsia="sl-SI"/>
              </w:rPr>
            </w:pPr>
            <w:r w:rsidRPr="003C5763">
              <w:rPr>
                <w:szCs w:val="20"/>
                <w:lang w:val="sl-SI" w:eastAsia="sl-SI"/>
              </w:rPr>
              <w:t>25</w:t>
            </w:r>
            <w:r w:rsidR="00E07569" w:rsidRPr="003C5763">
              <w:rPr>
                <w:szCs w:val="20"/>
                <w:lang w:val="sl-SI" w:eastAsia="sl-SI"/>
              </w:rPr>
              <w:t xml:space="preserve"> </w:t>
            </w:r>
            <w:r w:rsidRPr="003C5763">
              <w:rPr>
                <w:szCs w:val="20"/>
                <w:lang w:val="sl-SI" w:eastAsia="sl-SI"/>
              </w:rPr>
              <w:t>%</w:t>
            </w:r>
          </w:p>
        </w:tc>
        <w:tc>
          <w:tcPr>
            <w:tcW w:w="807" w:type="dxa"/>
            <w:vAlign w:val="center"/>
          </w:tcPr>
          <w:p w14:paraId="4FBC7E9F" w14:textId="77777777" w:rsidR="00D23518" w:rsidRPr="003C5763" w:rsidRDefault="00D23518" w:rsidP="00EF2F07">
            <w:pPr>
              <w:rPr>
                <w:szCs w:val="20"/>
                <w:lang w:val="sl-SI" w:eastAsia="sl-SI"/>
              </w:rPr>
            </w:pPr>
            <w:r w:rsidRPr="003C5763">
              <w:rPr>
                <w:szCs w:val="20"/>
                <w:lang w:val="sl-SI" w:eastAsia="sl-SI"/>
              </w:rPr>
              <w:t>5</w:t>
            </w:r>
          </w:p>
        </w:tc>
        <w:tc>
          <w:tcPr>
            <w:tcW w:w="871" w:type="dxa"/>
            <w:vAlign w:val="center"/>
          </w:tcPr>
          <w:p w14:paraId="0D528C7B" w14:textId="0D749E54" w:rsidR="00D23518" w:rsidRPr="003C5763" w:rsidRDefault="00D23518" w:rsidP="00EF2F07">
            <w:pPr>
              <w:rPr>
                <w:szCs w:val="20"/>
                <w:lang w:val="sl-SI" w:eastAsia="sl-SI"/>
              </w:rPr>
            </w:pPr>
            <w:r w:rsidRPr="003C5763">
              <w:rPr>
                <w:szCs w:val="20"/>
                <w:lang w:val="sl-SI" w:eastAsia="sl-SI"/>
              </w:rPr>
              <w:t>33</w:t>
            </w:r>
            <w:r w:rsidR="00E07569" w:rsidRPr="003C5763">
              <w:rPr>
                <w:szCs w:val="20"/>
                <w:lang w:val="sl-SI" w:eastAsia="sl-SI"/>
              </w:rPr>
              <w:t xml:space="preserve"> </w:t>
            </w:r>
            <w:r w:rsidRPr="003C5763">
              <w:rPr>
                <w:szCs w:val="20"/>
                <w:lang w:val="sl-SI" w:eastAsia="sl-SI"/>
              </w:rPr>
              <w:t>%</w:t>
            </w:r>
          </w:p>
        </w:tc>
        <w:tc>
          <w:tcPr>
            <w:tcW w:w="991" w:type="dxa"/>
            <w:vAlign w:val="center"/>
          </w:tcPr>
          <w:p w14:paraId="32E401AF" w14:textId="77777777" w:rsidR="00D23518" w:rsidRPr="003C5763" w:rsidRDefault="00D23518" w:rsidP="00EF2F07">
            <w:pPr>
              <w:rPr>
                <w:szCs w:val="20"/>
                <w:lang w:val="sl-SI" w:eastAsia="sl-SI"/>
              </w:rPr>
            </w:pPr>
            <w:r w:rsidRPr="003C5763">
              <w:rPr>
                <w:szCs w:val="20"/>
                <w:lang w:val="sl-SI" w:eastAsia="sl-SI"/>
              </w:rPr>
              <w:t>11</w:t>
            </w:r>
          </w:p>
        </w:tc>
        <w:tc>
          <w:tcPr>
            <w:tcW w:w="804" w:type="dxa"/>
            <w:vAlign w:val="center"/>
          </w:tcPr>
          <w:p w14:paraId="7021567C" w14:textId="39E19386" w:rsidR="00D23518" w:rsidRPr="003C5763" w:rsidRDefault="00D23518" w:rsidP="00EF2F07">
            <w:pPr>
              <w:rPr>
                <w:szCs w:val="20"/>
                <w:lang w:val="sl-SI" w:eastAsia="sl-SI"/>
              </w:rPr>
            </w:pPr>
            <w:r w:rsidRPr="003C5763">
              <w:rPr>
                <w:szCs w:val="20"/>
                <w:lang w:val="sl-SI" w:eastAsia="sl-SI"/>
              </w:rPr>
              <w:t>78</w:t>
            </w:r>
            <w:r w:rsidR="00E07569" w:rsidRPr="003C5763">
              <w:rPr>
                <w:szCs w:val="20"/>
                <w:lang w:val="sl-SI" w:eastAsia="sl-SI"/>
              </w:rPr>
              <w:t xml:space="preserve"> </w:t>
            </w:r>
            <w:r w:rsidRPr="003C5763">
              <w:rPr>
                <w:szCs w:val="20"/>
                <w:lang w:val="sl-SI" w:eastAsia="sl-SI"/>
              </w:rPr>
              <w:t>%</w:t>
            </w:r>
          </w:p>
        </w:tc>
        <w:tc>
          <w:tcPr>
            <w:tcW w:w="724" w:type="dxa"/>
            <w:vAlign w:val="center"/>
          </w:tcPr>
          <w:p w14:paraId="49FFD0ED" w14:textId="77777777" w:rsidR="00D23518" w:rsidRPr="003C5763" w:rsidRDefault="00D23518" w:rsidP="00EF2F07">
            <w:pPr>
              <w:rPr>
                <w:szCs w:val="20"/>
                <w:lang w:val="sl-SI" w:eastAsia="sl-SI"/>
              </w:rPr>
            </w:pPr>
            <w:r w:rsidRPr="003C5763">
              <w:rPr>
                <w:szCs w:val="20"/>
                <w:lang w:val="sl-SI" w:eastAsia="sl-SI"/>
              </w:rPr>
              <w:t>1</w:t>
            </w:r>
          </w:p>
        </w:tc>
        <w:tc>
          <w:tcPr>
            <w:tcW w:w="873" w:type="dxa"/>
            <w:vAlign w:val="center"/>
          </w:tcPr>
          <w:p w14:paraId="75FEF3EE" w14:textId="44666E05" w:rsidR="00D23518" w:rsidRPr="003C5763" w:rsidRDefault="00D23518" w:rsidP="00EF2F07">
            <w:pPr>
              <w:rPr>
                <w:szCs w:val="20"/>
                <w:lang w:val="sl-SI" w:eastAsia="sl-SI"/>
              </w:rPr>
            </w:pPr>
            <w:r w:rsidRPr="003C5763">
              <w:rPr>
                <w:szCs w:val="20"/>
                <w:lang w:val="sl-SI" w:eastAsia="sl-SI"/>
              </w:rPr>
              <w:t>14</w:t>
            </w:r>
            <w:r w:rsidR="00E07569" w:rsidRPr="003C5763">
              <w:rPr>
                <w:szCs w:val="20"/>
                <w:lang w:val="sl-SI" w:eastAsia="sl-SI"/>
              </w:rPr>
              <w:t xml:space="preserve"> </w:t>
            </w:r>
            <w:r w:rsidRPr="003C5763">
              <w:rPr>
                <w:szCs w:val="20"/>
                <w:lang w:val="sl-SI" w:eastAsia="sl-SI"/>
              </w:rPr>
              <w:t>%</w:t>
            </w:r>
          </w:p>
        </w:tc>
        <w:tc>
          <w:tcPr>
            <w:tcW w:w="895" w:type="dxa"/>
            <w:vAlign w:val="center"/>
          </w:tcPr>
          <w:p w14:paraId="50E0D783" w14:textId="77777777" w:rsidR="00D23518" w:rsidRPr="003C5763" w:rsidRDefault="00D23518" w:rsidP="00EF2F07">
            <w:pPr>
              <w:rPr>
                <w:szCs w:val="20"/>
                <w:lang w:val="sl-SI" w:eastAsia="sl-SI"/>
              </w:rPr>
            </w:pPr>
            <w:r w:rsidRPr="003C5763">
              <w:rPr>
                <w:szCs w:val="20"/>
                <w:lang w:val="sl-SI" w:eastAsia="sl-SI"/>
              </w:rPr>
              <w:t>7</w:t>
            </w:r>
          </w:p>
        </w:tc>
        <w:tc>
          <w:tcPr>
            <w:tcW w:w="817" w:type="dxa"/>
            <w:vAlign w:val="center"/>
          </w:tcPr>
          <w:p w14:paraId="5CB8A5B6" w14:textId="1A0230BB" w:rsidR="00D23518" w:rsidRPr="003C5763" w:rsidRDefault="00D23518" w:rsidP="00EF2F07">
            <w:pPr>
              <w:rPr>
                <w:szCs w:val="20"/>
                <w:lang w:val="sl-SI" w:eastAsia="sl-SI"/>
              </w:rPr>
            </w:pPr>
            <w:r w:rsidRPr="003C5763">
              <w:rPr>
                <w:szCs w:val="20"/>
                <w:lang w:val="sl-SI" w:eastAsia="sl-SI"/>
              </w:rPr>
              <w:t>58</w:t>
            </w:r>
            <w:r w:rsidR="00E07569" w:rsidRPr="003C5763">
              <w:rPr>
                <w:szCs w:val="20"/>
                <w:lang w:val="sl-SI" w:eastAsia="sl-SI"/>
              </w:rPr>
              <w:t xml:space="preserve"> </w:t>
            </w:r>
            <w:r w:rsidRPr="003C5763">
              <w:rPr>
                <w:szCs w:val="20"/>
                <w:lang w:val="sl-SI" w:eastAsia="sl-SI"/>
              </w:rPr>
              <w:t>%</w:t>
            </w:r>
          </w:p>
        </w:tc>
      </w:tr>
      <w:tr w:rsidR="004657CF" w:rsidRPr="003C5763" w14:paraId="7B1FA3CE" w14:textId="77777777" w:rsidTr="004657CF">
        <w:trPr>
          <w:jc w:val="center"/>
        </w:trPr>
        <w:tc>
          <w:tcPr>
            <w:tcW w:w="1413" w:type="dxa"/>
            <w:vAlign w:val="center"/>
          </w:tcPr>
          <w:p w14:paraId="2C0040F0" w14:textId="70F55652" w:rsidR="00D23518" w:rsidRPr="003C5763" w:rsidRDefault="00420F9F" w:rsidP="00420F9F">
            <w:pPr>
              <w:rPr>
                <w:szCs w:val="20"/>
                <w:lang w:val="sl-SI" w:eastAsia="sl-SI"/>
              </w:rPr>
            </w:pPr>
            <w:r>
              <w:rPr>
                <w:b/>
                <w:szCs w:val="20"/>
                <w:lang w:val="sl-SI" w:eastAsia="sl-SI"/>
              </w:rPr>
              <w:t>Še</w:t>
            </w:r>
            <w:r w:rsidR="00D23518" w:rsidRPr="003C5763">
              <w:rPr>
                <w:b/>
                <w:szCs w:val="20"/>
                <w:lang w:val="sl-SI" w:eastAsia="sl-SI"/>
              </w:rPr>
              <w:t xml:space="preserve"> v izvajanju</w:t>
            </w:r>
          </w:p>
        </w:tc>
        <w:tc>
          <w:tcPr>
            <w:tcW w:w="799" w:type="dxa"/>
            <w:vAlign w:val="center"/>
          </w:tcPr>
          <w:p w14:paraId="20C8051D" w14:textId="77777777" w:rsidR="00D23518" w:rsidRPr="003C5763" w:rsidRDefault="00D23518" w:rsidP="00EF2F07">
            <w:pPr>
              <w:rPr>
                <w:szCs w:val="20"/>
                <w:lang w:val="sl-SI" w:eastAsia="sl-SI"/>
              </w:rPr>
            </w:pPr>
            <w:r w:rsidRPr="003C5763">
              <w:rPr>
                <w:szCs w:val="20"/>
                <w:lang w:val="sl-SI" w:eastAsia="sl-SI"/>
              </w:rPr>
              <w:t>2</w:t>
            </w:r>
          </w:p>
        </w:tc>
        <w:tc>
          <w:tcPr>
            <w:tcW w:w="877" w:type="dxa"/>
            <w:vAlign w:val="center"/>
          </w:tcPr>
          <w:p w14:paraId="3478FFC7" w14:textId="60B0A0ED" w:rsidR="00D23518" w:rsidRPr="003C5763" w:rsidRDefault="00D23518" w:rsidP="00EF2F07">
            <w:pPr>
              <w:rPr>
                <w:szCs w:val="20"/>
                <w:lang w:val="sl-SI" w:eastAsia="sl-SI"/>
              </w:rPr>
            </w:pPr>
            <w:r w:rsidRPr="003C5763">
              <w:rPr>
                <w:szCs w:val="20"/>
                <w:lang w:val="sl-SI" w:eastAsia="sl-SI"/>
              </w:rPr>
              <w:t>1</w:t>
            </w:r>
            <w:r w:rsidR="006A28CF" w:rsidRPr="003C5763">
              <w:rPr>
                <w:szCs w:val="20"/>
                <w:lang w:val="sl-SI" w:eastAsia="sl-SI"/>
              </w:rPr>
              <w:t>6</w:t>
            </w:r>
            <w:r w:rsidR="00E07569" w:rsidRPr="003C5763">
              <w:rPr>
                <w:szCs w:val="20"/>
                <w:lang w:val="sl-SI" w:eastAsia="sl-SI"/>
              </w:rPr>
              <w:t xml:space="preserve"> </w:t>
            </w:r>
            <w:r w:rsidRPr="003C5763">
              <w:rPr>
                <w:szCs w:val="20"/>
                <w:lang w:val="sl-SI" w:eastAsia="sl-SI"/>
              </w:rPr>
              <w:t>%</w:t>
            </w:r>
          </w:p>
        </w:tc>
        <w:tc>
          <w:tcPr>
            <w:tcW w:w="807" w:type="dxa"/>
            <w:vAlign w:val="center"/>
          </w:tcPr>
          <w:p w14:paraId="20F951C2" w14:textId="77777777" w:rsidR="00D23518" w:rsidRPr="003C5763" w:rsidRDefault="00D23518" w:rsidP="00EF2F07">
            <w:pPr>
              <w:rPr>
                <w:szCs w:val="20"/>
                <w:lang w:val="sl-SI" w:eastAsia="sl-SI"/>
              </w:rPr>
            </w:pPr>
            <w:r w:rsidRPr="003C5763">
              <w:rPr>
                <w:szCs w:val="20"/>
                <w:lang w:val="sl-SI" w:eastAsia="sl-SI"/>
              </w:rPr>
              <w:t>2</w:t>
            </w:r>
          </w:p>
        </w:tc>
        <w:tc>
          <w:tcPr>
            <w:tcW w:w="871" w:type="dxa"/>
            <w:vAlign w:val="center"/>
          </w:tcPr>
          <w:p w14:paraId="17C23880" w14:textId="4DEAC4AC" w:rsidR="00D23518" w:rsidRPr="003C5763" w:rsidRDefault="00D23518" w:rsidP="00EF2F07">
            <w:pPr>
              <w:rPr>
                <w:szCs w:val="20"/>
                <w:lang w:val="sl-SI" w:eastAsia="sl-SI"/>
              </w:rPr>
            </w:pPr>
            <w:r w:rsidRPr="003C5763">
              <w:rPr>
                <w:szCs w:val="20"/>
                <w:lang w:val="sl-SI" w:eastAsia="sl-SI"/>
              </w:rPr>
              <w:t>14</w:t>
            </w:r>
            <w:r w:rsidR="00E07569" w:rsidRPr="003C5763">
              <w:rPr>
                <w:szCs w:val="20"/>
                <w:lang w:val="sl-SI" w:eastAsia="sl-SI"/>
              </w:rPr>
              <w:t xml:space="preserve"> </w:t>
            </w:r>
            <w:r w:rsidRPr="003C5763">
              <w:rPr>
                <w:szCs w:val="20"/>
                <w:lang w:val="sl-SI" w:eastAsia="sl-SI"/>
              </w:rPr>
              <w:t>%</w:t>
            </w:r>
          </w:p>
        </w:tc>
        <w:tc>
          <w:tcPr>
            <w:tcW w:w="991" w:type="dxa"/>
            <w:vAlign w:val="center"/>
          </w:tcPr>
          <w:p w14:paraId="10FE42BF" w14:textId="77777777" w:rsidR="00D23518" w:rsidRPr="003C5763" w:rsidRDefault="00D23518" w:rsidP="00EF2F07">
            <w:pPr>
              <w:rPr>
                <w:szCs w:val="20"/>
                <w:lang w:val="sl-SI" w:eastAsia="sl-SI"/>
              </w:rPr>
            </w:pPr>
            <w:r w:rsidRPr="003C5763">
              <w:rPr>
                <w:szCs w:val="20"/>
                <w:lang w:val="sl-SI" w:eastAsia="sl-SI"/>
              </w:rPr>
              <w:t>6</w:t>
            </w:r>
          </w:p>
        </w:tc>
        <w:tc>
          <w:tcPr>
            <w:tcW w:w="804" w:type="dxa"/>
            <w:vAlign w:val="center"/>
          </w:tcPr>
          <w:p w14:paraId="05534E5D" w14:textId="1DE560E9" w:rsidR="00D23518" w:rsidRPr="003C5763" w:rsidRDefault="00D23518" w:rsidP="00EF2F07">
            <w:pPr>
              <w:rPr>
                <w:szCs w:val="20"/>
                <w:lang w:val="sl-SI" w:eastAsia="sl-SI"/>
              </w:rPr>
            </w:pPr>
            <w:r w:rsidRPr="003C5763">
              <w:rPr>
                <w:szCs w:val="20"/>
                <w:lang w:val="sl-SI" w:eastAsia="sl-SI"/>
              </w:rPr>
              <w:t>26</w:t>
            </w:r>
            <w:r w:rsidR="00E07569" w:rsidRPr="003C5763">
              <w:rPr>
                <w:szCs w:val="20"/>
                <w:lang w:val="sl-SI" w:eastAsia="sl-SI"/>
              </w:rPr>
              <w:t xml:space="preserve"> </w:t>
            </w:r>
            <w:r w:rsidRPr="003C5763">
              <w:rPr>
                <w:szCs w:val="20"/>
                <w:lang w:val="sl-SI" w:eastAsia="sl-SI"/>
              </w:rPr>
              <w:t>%</w:t>
            </w:r>
          </w:p>
        </w:tc>
        <w:tc>
          <w:tcPr>
            <w:tcW w:w="724" w:type="dxa"/>
            <w:vAlign w:val="center"/>
          </w:tcPr>
          <w:p w14:paraId="67F2095E" w14:textId="77777777" w:rsidR="00D23518" w:rsidRPr="003C5763" w:rsidRDefault="00D23518" w:rsidP="00EF2F07">
            <w:pPr>
              <w:rPr>
                <w:szCs w:val="20"/>
                <w:lang w:val="sl-SI" w:eastAsia="sl-SI"/>
              </w:rPr>
            </w:pPr>
            <w:r w:rsidRPr="003C5763">
              <w:rPr>
                <w:szCs w:val="20"/>
                <w:lang w:val="sl-SI" w:eastAsia="sl-SI"/>
              </w:rPr>
              <w:t>1</w:t>
            </w:r>
          </w:p>
        </w:tc>
        <w:tc>
          <w:tcPr>
            <w:tcW w:w="873" w:type="dxa"/>
            <w:vAlign w:val="center"/>
          </w:tcPr>
          <w:p w14:paraId="4B5E5535" w14:textId="2897835F" w:rsidR="00D23518" w:rsidRPr="003C5763" w:rsidRDefault="00D23518" w:rsidP="00EF2F07">
            <w:pPr>
              <w:rPr>
                <w:szCs w:val="20"/>
                <w:lang w:val="sl-SI" w:eastAsia="sl-SI"/>
              </w:rPr>
            </w:pPr>
            <w:r w:rsidRPr="003C5763">
              <w:rPr>
                <w:szCs w:val="20"/>
                <w:lang w:val="sl-SI" w:eastAsia="sl-SI"/>
              </w:rPr>
              <w:t>14</w:t>
            </w:r>
            <w:r w:rsidR="00E07569" w:rsidRPr="003C5763">
              <w:rPr>
                <w:szCs w:val="20"/>
                <w:lang w:val="sl-SI" w:eastAsia="sl-SI"/>
              </w:rPr>
              <w:t xml:space="preserve"> </w:t>
            </w:r>
            <w:r w:rsidRPr="003C5763">
              <w:rPr>
                <w:szCs w:val="20"/>
                <w:lang w:val="sl-SI" w:eastAsia="sl-SI"/>
              </w:rPr>
              <w:t>%</w:t>
            </w:r>
          </w:p>
        </w:tc>
        <w:tc>
          <w:tcPr>
            <w:tcW w:w="895" w:type="dxa"/>
            <w:vAlign w:val="center"/>
          </w:tcPr>
          <w:p w14:paraId="7CF7A7F8" w14:textId="77777777" w:rsidR="00D23518" w:rsidRPr="003C5763" w:rsidRDefault="00D23518" w:rsidP="00EF2F07">
            <w:pPr>
              <w:rPr>
                <w:szCs w:val="20"/>
                <w:lang w:val="sl-SI" w:eastAsia="sl-SI"/>
              </w:rPr>
            </w:pPr>
            <w:r w:rsidRPr="003C5763">
              <w:rPr>
                <w:szCs w:val="20"/>
                <w:lang w:val="sl-SI" w:eastAsia="sl-SI"/>
              </w:rPr>
              <w:t>6</w:t>
            </w:r>
          </w:p>
        </w:tc>
        <w:tc>
          <w:tcPr>
            <w:tcW w:w="817" w:type="dxa"/>
            <w:vAlign w:val="center"/>
          </w:tcPr>
          <w:p w14:paraId="43F3CD81" w14:textId="61143B64" w:rsidR="00D23518" w:rsidRPr="003C5763" w:rsidRDefault="00D23518" w:rsidP="00EF2F07">
            <w:pPr>
              <w:rPr>
                <w:szCs w:val="20"/>
                <w:lang w:val="sl-SI" w:eastAsia="sl-SI"/>
              </w:rPr>
            </w:pPr>
            <w:r w:rsidRPr="003C5763">
              <w:rPr>
                <w:szCs w:val="20"/>
                <w:lang w:val="sl-SI" w:eastAsia="sl-SI"/>
              </w:rPr>
              <w:t>50</w:t>
            </w:r>
            <w:r w:rsidR="00E07569" w:rsidRPr="003C5763">
              <w:rPr>
                <w:szCs w:val="20"/>
                <w:lang w:val="sl-SI" w:eastAsia="sl-SI"/>
              </w:rPr>
              <w:t xml:space="preserve"> </w:t>
            </w:r>
            <w:r w:rsidRPr="003C5763">
              <w:rPr>
                <w:szCs w:val="20"/>
                <w:lang w:val="sl-SI" w:eastAsia="sl-SI"/>
              </w:rPr>
              <w:t>%</w:t>
            </w:r>
          </w:p>
        </w:tc>
      </w:tr>
    </w:tbl>
    <w:p w14:paraId="07DBFCCB" w14:textId="58D77923" w:rsidR="006A28CF" w:rsidRPr="003C5763" w:rsidRDefault="006A28CF" w:rsidP="00EF2F07">
      <w:pPr>
        <w:spacing w:after="160" w:line="259" w:lineRule="auto"/>
        <w:rPr>
          <w:rFonts w:eastAsiaTheme="minorHAnsi" w:cs="Arial"/>
          <w:sz w:val="22"/>
          <w:szCs w:val="22"/>
          <w:lang w:val="sl-SI"/>
        </w:rPr>
      </w:pPr>
    </w:p>
    <w:p w14:paraId="5D4F2A2D" w14:textId="77777777" w:rsidR="006A28CF" w:rsidRPr="003C5763" w:rsidRDefault="006A28CF" w:rsidP="00EF2F07">
      <w:pPr>
        <w:rPr>
          <w:rFonts w:eastAsiaTheme="minorHAnsi" w:cs="Arial"/>
          <w:sz w:val="22"/>
          <w:szCs w:val="22"/>
          <w:lang w:val="sl-SI"/>
        </w:rPr>
      </w:pPr>
      <w:r w:rsidRPr="003C5763">
        <w:rPr>
          <w:rFonts w:eastAsiaTheme="minorHAnsi" w:cs="Arial"/>
          <w:sz w:val="22"/>
          <w:szCs w:val="22"/>
          <w:lang w:val="sl-SI"/>
        </w:rPr>
        <w:br w:type="page"/>
      </w:r>
    </w:p>
    <w:p w14:paraId="25AC2A17" w14:textId="77777777" w:rsidR="00D23518" w:rsidRPr="003C5763" w:rsidRDefault="00D23518" w:rsidP="00EF2F07">
      <w:pPr>
        <w:spacing w:after="160" w:line="259" w:lineRule="auto"/>
        <w:rPr>
          <w:rFonts w:eastAsiaTheme="minorHAnsi" w:cs="Arial"/>
          <w:sz w:val="22"/>
          <w:szCs w:val="22"/>
          <w:lang w:val="sl-SI"/>
        </w:rPr>
      </w:pPr>
    </w:p>
    <w:p w14:paraId="3513B06F" w14:textId="782CA184" w:rsidR="0094464C" w:rsidRPr="003C5763" w:rsidRDefault="0094464C" w:rsidP="00EF2F07">
      <w:pPr>
        <w:pStyle w:val="Naslov1"/>
      </w:pPr>
      <w:bookmarkStart w:id="80" w:name="_Toc124152748"/>
      <w:bookmarkStart w:id="81" w:name="_Toc129330763"/>
      <w:r w:rsidRPr="003C5763">
        <w:t>PRILOGA 3: PREGLED CILJEV IN KAZALNIKOV</w:t>
      </w:r>
      <w:bookmarkEnd w:id="80"/>
      <w:bookmarkEnd w:id="81"/>
    </w:p>
    <w:p w14:paraId="06652D94" w14:textId="77777777" w:rsidR="0094464C" w:rsidRPr="003C5763" w:rsidRDefault="0094464C" w:rsidP="00EF2F07">
      <w:pPr>
        <w:rPr>
          <w:rFonts w:eastAsiaTheme="minorHAnsi" w:cs="Arial"/>
          <w:b/>
          <w:sz w:val="22"/>
          <w:szCs w:val="22"/>
          <w:lang w:val="sl-SI"/>
        </w:rPr>
      </w:pPr>
    </w:p>
    <w:p w14:paraId="4A514A68" w14:textId="0EFD6AFF" w:rsidR="00E35C61" w:rsidRPr="003C5763" w:rsidRDefault="00E35C61" w:rsidP="00EF2F07">
      <w:pPr>
        <w:rPr>
          <w:rFonts w:eastAsiaTheme="minorHAnsi" w:cs="Arial"/>
          <w:b/>
          <w:sz w:val="22"/>
          <w:szCs w:val="22"/>
          <w:lang w:val="sl-SI"/>
        </w:rPr>
      </w:pPr>
      <w:r w:rsidRPr="003C5763">
        <w:rPr>
          <w:rFonts w:eastAsiaTheme="minorHAnsi" w:cs="Arial"/>
          <w:noProof/>
          <w:sz w:val="22"/>
          <w:szCs w:val="22"/>
          <w:lang w:val="sl-SI" w:eastAsia="sl-SI"/>
        </w:rPr>
        <w:drawing>
          <wp:inline distT="0" distB="0" distL="0" distR="0" wp14:anchorId="3EAD665A" wp14:editId="1D3C528E">
            <wp:extent cx="396815" cy="396815"/>
            <wp:effectExtent l="0" t="0" r="3810" b="3810"/>
            <wp:docPr id="6" name="Slika 6"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Pr="003C5763">
        <w:rPr>
          <w:rFonts w:eastAsiaTheme="minorHAnsi" w:cs="Arial"/>
          <w:b/>
          <w:sz w:val="22"/>
          <w:szCs w:val="22"/>
          <w:lang w:val="sl-SI"/>
        </w:rPr>
        <w:t xml:space="preserve">Krovni cilj strategije Digitalna Slovenija 2030 </w:t>
      </w:r>
    </w:p>
    <w:p w14:paraId="6BCC2598" w14:textId="77777777" w:rsidR="00E35C61" w:rsidRPr="003C5763" w:rsidRDefault="00E35C61" w:rsidP="00EF2F07">
      <w:pPr>
        <w:rPr>
          <w:rFonts w:eastAsiaTheme="minorHAnsi" w:cs="Arial"/>
          <w:b/>
          <w:sz w:val="22"/>
          <w:szCs w:val="22"/>
          <w:lang w:val="sl-SI"/>
        </w:rPr>
      </w:pPr>
    </w:p>
    <w:p w14:paraId="76B1974F" w14:textId="2AFE7EFF" w:rsidR="0094464C" w:rsidRPr="003C5763" w:rsidRDefault="004E291E" w:rsidP="00EF2F07">
      <w:pPr>
        <w:shd w:val="clear" w:color="auto" w:fill="1F3864" w:themeFill="accent1" w:themeFillShade="80"/>
        <w:rPr>
          <w:rFonts w:eastAsiaTheme="minorHAnsi" w:cs="Arial"/>
          <w:b/>
          <w:sz w:val="22"/>
          <w:szCs w:val="22"/>
          <w:lang w:val="sl-SI"/>
        </w:rPr>
      </w:pPr>
      <w:r w:rsidRPr="003C5763">
        <w:rPr>
          <w:rFonts w:eastAsiaTheme="minorHAnsi" w:cs="Arial"/>
          <w:b/>
          <w:sz w:val="22"/>
          <w:szCs w:val="22"/>
          <w:lang w:val="sl-SI"/>
        </w:rPr>
        <w:t xml:space="preserve">Spodbujanje digitalne preobrazbe Slovenije v vseh segmentih </w:t>
      </w:r>
      <w:r w:rsidR="00420F9F">
        <w:rPr>
          <w:rFonts w:eastAsiaTheme="minorHAnsi" w:cs="Arial"/>
          <w:b/>
          <w:sz w:val="22"/>
          <w:szCs w:val="22"/>
          <w:lang w:val="sl-SI"/>
        </w:rPr>
        <w:t>‒</w:t>
      </w:r>
      <w:r w:rsidRPr="003C5763">
        <w:rPr>
          <w:rFonts w:eastAsiaTheme="minorHAnsi" w:cs="Arial"/>
          <w:b/>
          <w:sz w:val="22"/>
          <w:szCs w:val="22"/>
          <w:lang w:val="sl-SI"/>
        </w:rPr>
        <w:t xml:space="preserve"> družba, država, lokalne skupnosti in gospodarstvo.</w:t>
      </w:r>
    </w:p>
    <w:p w14:paraId="3AFB792D" w14:textId="1C30699D" w:rsidR="004E291E" w:rsidRPr="003C5763" w:rsidRDefault="004E291E" w:rsidP="00EF2F07">
      <w:pPr>
        <w:rPr>
          <w:rFonts w:eastAsiaTheme="minorHAnsi" w:cs="Arial"/>
          <w:b/>
          <w:sz w:val="22"/>
          <w:szCs w:val="22"/>
          <w:lang w:val="sl-SI"/>
        </w:rPr>
      </w:pPr>
    </w:p>
    <w:p w14:paraId="08507AF0" w14:textId="14E4EAB5" w:rsidR="004E291E" w:rsidRPr="003C5763" w:rsidRDefault="004E291E" w:rsidP="00EF2F07">
      <w:pPr>
        <w:rPr>
          <w:rFonts w:eastAsiaTheme="minorHAnsi" w:cs="Arial"/>
          <w:b/>
          <w:sz w:val="22"/>
          <w:szCs w:val="22"/>
          <w:lang w:val="sl-SI"/>
        </w:rPr>
      </w:pPr>
      <w:r w:rsidRPr="003C5763">
        <w:rPr>
          <w:rFonts w:eastAsiaTheme="minorHAnsi" w:cs="Arial"/>
          <w:b/>
          <w:sz w:val="22"/>
          <w:szCs w:val="22"/>
          <w:lang w:val="sl-SI"/>
        </w:rPr>
        <w:t>CILJI po področjih:</w:t>
      </w:r>
    </w:p>
    <w:tbl>
      <w:tblPr>
        <w:tblStyle w:val="Tabelamrea"/>
        <w:tblW w:w="0" w:type="auto"/>
        <w:tblLook w:val="04A0" w:firstRow="1" w:lastRow="0" w:firstColumn="1" w:lastColumn="0" w:noHBand="0" w:noVBand="1"/>
      </w:tblPr>
      <w:tblGrid>
        <w:gridCol w:w="2405"/>
        <w:gridCol w:w="6083"/>
      </w:tblGrid>
      <w:tr w:rsidR="004E291E" w:rsidRPr="003C5763" w14:paraId="01AE5248" w14:textId="77777777" w:rsidTr="009221DC">
        <w:tc>
          <w:tcPr>
            <w:tcW w:w="2405" w:type="dxa"/>
          </w:tcPr>
          <w:p w14:paraId="195F41AF" w14:textId="2D6F0D13" w:rsidR="004E291E" w:rsidRPr="003C5763" w:rsidRDefault="004E291E" w:rsidP="00EF2F07">
            <w:pPr>
              <w:rPr>
                <w:rFonts w:eastAsiaTheme="minorHAnsi" w:cs="Arial"/>
                <w:b/>
                <w:i/>
                <w:iCs/>
                <w:sz w:val="22"/>
                <w:szCs w:val="22"/>
                <w:lang w:val="sl-SI"/>
              </w:rPr>
            </w:pPr>
            <w:r w:rsidRPr="003C5763">
              <w:rPr>
                <w:rFonts w:eastAsiaTheme="minorHAnsi" w:cs="Arial"/>
                <w:b/>
                <w:i/>
                <w:iCs/>
                <w:sz w:val="22"/>
                <w:szCs w:val="22"/>
                <w:lang w:val="sl-SI"/>
              </w:rPr>
              <w:t>Področje</w:t>
            </w:r>
          </w:p>
        </w:tc>
        <w:tc>
          <w:tcPr>
            <w:tcW w:w="6083" w:type="dxa"/>
          </w:tcPr>
          <w:p w14:paraId="7667A83E" w14:textId="3733B64D" w:rsidR="004E291E" w:rsidRPr="003C5763" w:rsidRDefault="005B0F8B" w:rsidP="00EF2F07">
            <w:pPr>
              <w:rPr>
                <w:rFonts w:eastAsiaTheme="minorHAnsi" w:cs="Arial"/>
                <w:b/>
                <w:i/>
                <w:iCs/>
                <w:sz w:val="22"/>
                <w:szCs w:val="22"/>
                <w:lang w:val="sl-SI"/>
              </w:rPr>
            </w:pPr>
            <w:r w:rsidRPr="003C5763">
              <w:rPr>
                <w:rFonts w:eastAsiaTheme="minorHAnsi" w:cs="Arial"/>
                <w:b/>
                <w:i/>
                <w:iCs/>
                <w:sz w:val="22"/>
                <w:szCs w:val="22"/>
                <w:lang w:val="sl-SI"/>
              </w:rPr>
              <w:t>C</w:t>
            </w:r>
            <w:r w:rsidR="004E291E" w:rsidRPr="003C5763">
              <w:rPr>
                <w:rFonts w:eastAsiaTheme="minorHAnsi" w:cs="Arial"/>
                <w:b/>
                <w:i/>
                <w:iCs/>
                <w:sz w:val="22"/>
                <w:szCs w:val="22"/>
                <w:lang w:val="sl-SI"/>
              </w:rPr>
              <w:t>ilj</w:t>
            </w:r>
          </w:p>
        </w:tc>
      </w:tr>
      <w:tr w:rsidR="004E291E" w:rsidRPr="00BF48C4" w14:paraId="5100C8E9" w14:textId="77777777" w:rsidTr="009221DC">
        <w:tc>
          <w:tcPr>
            <w:tcW w:w="2405" w:type="dxa"/>
          </w:tcPr>
          <w:p w14:paraId="17973C19" w14:textId="42EDE13E" w:rsidR="004E291E" w:rsidRPr="003C5763" w:rsidRDefault="004E291E"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1FE93772" w14:textId="005AC59F" w:rsidR="004E291E" w:rsidRPr="003C5763" w:rsidRDefault="009221DC" w:rsidP="00420F9F">
            <w:pPr>
              <w:rPr>
                <w:rFonts w:eastAsiaTheme="minorHAnsi" w:cs="Arial"/>
                <w:b/>
                <w:sz w:val="22"/>
                <w:szCs w:val="22"/>
                <w:lang w:val="sl-SI"/>
              </w:rPr>
            </w:pPr>
            <w:r w:rsidRPr="003C5763">
              <w:rPr>
                <w:rFonts w:eastAsiaTheme="minorHAnsi" w:cs="Arial"/>
                <w:bCs/>
                <w:sz w:val="22"/>
                <w:szCs w:val="22"/>
                <w:lang w:val="sl-SI"/>
              </w:rPr>
              <w:t>z</w:t>
            </w:r>
            <w:r w:rsidR="004E291E" w:rsidRPr="003C5763">
              <w:rPr>
                <w:rFonts w:eastAsiaTheme="minorHAnsi" w:cs="Arial"/>
                <w:bCs/>
                <w:sz w:val="22"/>
                <w:szCs w:val="22"/>
                <w:lang w:val="sl-SI"/>
              </w:rPr>
              <w:t xml:space="preserve">agotovitev pokritosti vseh gospodinjstev z </w:t>
            </w:r>
            <w:proofErr w:type="spellStart"/>
            <w:r w:rsidR="004E291E" w:rsidRPr="003C5763">
              <w:rPr>
                <w:rFonts w:eastAsiaTheme="minorHAnsi" w:cs="Arial"/>
                <w:bCs/>
                <w:sz w:val="22"/>
                <w:szCs w:val="22"/>
                <w:lang w:val="sl-SI"/>
              </w:rPr>
              <w:t>gigabitnim</w:t>
            </w:r>
            <w:proofErr w:type="spellEnd"/>
            <w:r w:rsidR="004E291E" w:rsidRPr="003C5763">
              <w:rPr>
                <w:rFonts w:eastAsiaTheme="minorHAnsi" w:cs="Arial"/>
                <w:bCs/>
                <w:sz w:val="22"/>
                <w:szCs w:val="22"/>
                <w:lang w:val="sl-SI"/>
              </w:rPr>
              <w:t xml:space="preserve"> omrežjem</w:t>
            </w:r>
          </w:p>
        </w:tc>
      </w:tr>
      <w:tr w:rsidR="004E291E" w:rsidRPr="00BF48C4" w14:paraId="06202CA4" w14:textId="77777777" w:rsidTr="009221DC">
        <w:tc>
          <w:tcPr>
            <w:tcW w:w="2405" w:type="dxa"/>
          </w:tcPr>
          <w:p w14:paraId="26286AD6" w14:textId="61D33ABC" w:rsidR="004E291E" w:rsidRPr="003C5763" w:rsidRDefault="004E291E"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77976590" w14:textId="67E0B959"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z</w:t>
            </w:r>
            <w:r w:rsidR="004E291E" w:rsidRPr="003C5763">
              <w:rPr>
                <w:rFonts w:eastAsiaTheme="minorHAnsi" w:cs="Arial"/>
                <w:bCs/>
                <w:sz w:val="22"/>
                <w:szCs w:val="22"/>
                <w:lang w:val="sl-SI"/>
              </w:rPr>
              <w:t xml:space="preserve">agotovitev pokritosti vseh podjetij in drugih spodbujevalcev družbeno-gospodarskega razvoja z </w:t>
            </w:r>
            <w:proofErr w:type="spellStart"/>
            <w:r w:rsidR="004E291E" w:rsidRPr="003C5763">
              <w:rPr>
                <w:rFonts w:eastAsiaTheme="minorHAnsi" w:cs="Arial"/>
                <w:bCs/>
                <w:sz w:val="22"/>
                <w:szCs w:val="22"/>
                <w:lang w:val="sl-SI"/>
              </w:rPr>
              <w:t>gigabitnim</w:t>
            </w:r>
            <w:proofErr w:type="spellEnd"/>
            <w:r w:rsidR="004E291E" w:rsidRPr="003C5763">
              <w:rPr>
                <w:rFonts w:eastAsiaTheme="minorHAnsi" w:cs="Arial"/>
                <w:bCs/>
                <w:sz w:val="22"/>
                <w:szCs w:val="22"/>
                <w:lang w:val="sl-SI"/>
              </w:rPr>
              <w:t xml:space="preserve"> omrežjem</w:t>
            </w:r>
          </w:p>
        </w:tc>
      </w:tr>
      <w:tr w:rsidR="004E291E" w:rsidRPr="00BF48C4" w14:paraId="4E381DC0" w14:textId="77777777" w:rsidTr="009221DC">
        <w:tc>
          <w:tcPr>
            <w:tcW w:w="2405" w:type="dxa"/>
          </w:tcPr>
          <w:p w14:paraId="1B5D55A3" w14:textId="428ACAED" w:rsidR="004E291E" w:rsidRPr="003C5763" w:rsidRDefault="004E291E"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66AB21AF" w14:textId="56751261"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z</w:t>
            </w:r>
            <w:r w:rsidR="004E291E" w:rsidRPr="003C5763">
              <w:rPr>
                <w:rFonts w:eastAsiaTheme="minorHAnsi" w:cs="Arial"/>
                <w:bCs/>
                <w:sz w:val="22"/>
                <w:szCs w:val="22"/>
                <w:lang w:val="sl-SI"/>
              </w:rPr>
              <w:t>agotovitev pokritosti vseh naseljenih območij z omrežjem 5G</w:t>
            </w:r>
          </w:p>
        </w:tc>
      </w:tr>
      <w:tr w:rsidR="004E291E" w:rsidRPr="00BF48C4" w14:paraId="748621C3" w14:textId="77777777" w:rsidTr="009221DC">
        <w:tc>
          <w:tcPr>
            <w:tcW w:w="2405" w:type="dxa"/>
          </w:tcPr>
          <w:p w14:paraId="59DA2D29" w14:textId="7A6D929B"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220352A4" w14:textId="28A1F344" w:rsidR="004E291E" w:rsidRPr="003C5763" w:rsidRDefault="009221DC" w:rsidP="00420F9F">
            <w:pPr>
              <w:rPr>
                <w:rFonts w:eastAsiaTheme="minorHAnsi" w:cs="Arial"/>
                <w:bCs/>
                <w:sz w:val="22"/>
                <w:szCs w:val="22"/>
                <w:lang w:val="sl-SI"/>
              </w:rPr>
            </w:pPr>
            <w:r w:rsidRPr="003C5763">
              <w:rPr>
                <w:rFonts w:eastAsiaTheme="minorHAnsi" w:cs="Arial"/>
                <w:bCs/>
                <w:sz w:val="22"/>
                <w:szCs w:val="22"/>
                <w:lang w:val="sl-SI"/>
              </w:rPr>
              <w:t xml:space="preserve">zagotovitev digitalnih pravic </w:t>
            </w:r>
            <w:r w:rsidR="00420F9F">
              <w:rPr>
                <w:rFonts w:eastAsiaTheme="minorHAnsi" w:cs="Arial"/>
                <w:bCs/>
                <w:sz w:val="22"/>
                <w:szCs w:val="22"/>
                <w:lang w:val="sl-SI"/>
              </w:rPr>
              <w:t>vsake</w:t>
            </w:r>
            <w:r w:rsidRPr="003C5763">
              <w:rPr>
                <w:rFonts w:eastAsiaTheme="minorHAnsi" w:cs="Arial"/>
                <w:bCs/>
                <w:sz w:val="22"/>
                <w:szCs w:val="22"/>
                <w:lang w:val="sl-SI"/>
              </w:rPr>
              <w:t>mu prebivalcu</w:t>
            </w:r>
          </w:p>
        </w:tc>
      </w:tr>
      <w:tr w:rsidR="004E291E" w:rsidRPr="00BF48C4" w14:paraId="70253DF5" w14:textId="77777777" w:rsidTr="009221DC">
        <w:tc>
          <w:tcPr>
            <w:tcW w:w="2405" w:type="dxa"/>
          </w:tcPr>
          <w:p w14:paraId="58CA1AEB" w14:textId="7AE7CB2F"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5C77848F" w14:textId="2290DAA5"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uvedba vsebin digitalnih kompetenc</w:t>
            </w:r>
            <w:r w:rsidR="002B65EB">
              <w:rPr>
                <w:rFonts w:eastAsiaTheme="minorHAnsi" w:cs="Arial"/>
                <w:bCs/>
                <w:sz w:val="22"/>
                <w:szCs w:val="22"/>
                <w:lang w:val="sl-SI"/>
              </w:rPr>
              <w:t xml:space="preserve"> </w:t>
            </w:r>
            <w:r w:rsidRPr="003C5763">
              <w:rPr>
                <w:rFonts w:eastAsiaTheme="minorHAnsi" w:cs="Arial"/>
                <w:bCs/>
                <w:sz w:val="22"/>
                <w:szCs w:val="22"/>
                <w:lang w:val="sl-SI"/>
              </w:rPr>
              <w:t>v obvezen učni program šolskega sistema</w:t>
            </w:r>
          </w:p>
        </w:tc>
      </w:tr>
      <w:tr w:rsidR="004E291E" w:rsidRPr="00BF48C4" w14:paraId="3CC32C4C" w14:textId="77777777" w:rsidTr="009221DC">
        <w:tc>
          <w:tcPr>
            <w:tcW w:w="2405" w:type="dxa"/>
          </w:tcPr>
          <w:p w14:paraId="5FC6E24D" w14:textId="56303E60"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6BE49F61" w14:textId="67FE4CBF" w:rsidR="004E291E" w:rsidRPr="003C5763" w:rsidRDefault="00420F9F" w:rsidP="00EF2F07">
            <w:pPr>
              <w:rPr>
                <w:rFonts w:eastAsiaTheme="minorHAnsi" w:cs="Arial"/>
                <w:bCs/>
                <w:sz w:val="22"/>
                <w:szCs w:val="22"/>
                <w:lang w:val="sl-SI"/>
              </w:rPr>
            </w:pPr>
            <w:r>
              <w:rPr>
                <w:rFonts w:eastAsiaTheme="minorHAnsi" w:cs="Arial"/>
                <w:bCs/>
                <w:sz w:val="22"/>
                <w:szCs w:val="22"/>
                <w:lang w:val="sl-SI"/>
              </w:rPr>
              <w:t>priprava</w:t>
            </w:r>
            <w:r w:rsidRPr="003C5763">
              <w:rPr>
                <w:rFonts w:eastAsiaTheme="minorHAnsi" w:cs="Arial"/>
                <w:bCs/>
                <w:sz w:val="22"/>
                <w:szCs w:val="22"/>
                <w:lang w:val="sl-SI"/>
              </w:rPr>
              <w:t xml:space="preserve"> </w:t>
            </w:r>
            <w:r w:rsidR="009221DC" w:rsidRPr="003C5763">
              <w:rPr>
                <w:rFonts w:eastAsiaTheme="minorHAnsi" w:cs="Arial"/>
                <w:bCs/>
                <w:sz w:val="22"/>
                <w:szCs w:val="22"/>
                <w:lang w:val="sl-SI"/>
              </w:rPr>
              <w:t>enotnega programa usposabljanj za pridobitev osnovnih digitalnih kompetenc in ustrezna promocija</w:t>
            </w:r>
          </w:p>
        </w:tc>
      </w:tr>
      <w:tr w:rsidR="002B65EB" w:rsidRPr="00BF48C4" w14:paraId="2E3A6424" w14:textId="77777777" w:rsidTr="009221DC">
        <w:tc>
          <w:tcPr>
            <w:tcW w:w="2405" w:type="dxa"/>
          </w:tcPr>
          <w:p w14:paraId="082810B0" w14:textId="54390A30" w:rsidR="002B65EB" w:rsidRPr="003C5763" w:rsidRDefault="002B65EB" w:rsidP="00EF2F07">
            <w:pPr>
              <w:rPr>
                <w:rFonts w:eastAsiaTheme="minorHAnsi" w:cs="Arial"/>
                <w:bCs/>
                <w:sz w:val="22"/>
                <w:szCs w:val="22"/>
                <w:lang w:val="sl-SI"/>
              </w:rPr>
            </w:pPr>
            <w:r>
              <w:rPr>
                <w:rFonts w:eastAsiaTheme="minorHAnsi" w:cs="Arial"/>
                <w:bCs/>
                <w:sz w:val="22"/>
                <w:szCs w:val="22"/>
                <w:lang w:val="sl-SI"/>
              </w:rPr>
              <w:t>Digitalne kompetence in vključenost</w:t>
            </w:r>
          </w:p>
        </w:tc>
        <w:tc>
          <w:tcPr>
            <w:tcW w:w="6083" w:type="dxa"/>
          </w:tcPr>
          <w:p w14:paraId="0414D4F5" w14:textId="446A3A0D" w:rsidR="002B65EB" w:rsidRPr="003C5763" w:rsidRDefault="002B65EB" w:rsidP="00EF2F07">
            <w:pPr>
              <w:rPr>
                <w:rFonts w:eastAsiaTheme="minorHAnsi" w:cs="Arial"/>
                <w:bCs/>
                <w:sz w:val="22"/>
                <w:szCs w:val="22"/>
                <w:lang w:val="sl-SI"/>
              </w:rPr>
            </w:pPr>
            <w:r>
              <w:rPr>
                <w:rFonts w:eastAsiaTheme="minorHAnsi" w:cs="Arial"/>
                <w:bCs/>
                <w:sz w:val="22"/>
                <w:szCs w:val="22"/>
                <w:lang w:val="sl-SI"/>
              </w:rPr>
              <w:t>zagotovitev pedagoških digitalnih kompetenc vseh izobraževalcev</w:t>
            </w:r>
          </w:p>
        </w:tc>
      </w:tr>
      <w:tr w:rsidR="004E291E" w:rsidRPr="003C5763" w14:paraId="3C836E9A" w14:textId="77777777" w:rsidTr="009221DC">
        <w:tc>
          <w:tcPr>
            <w:tcW w:w="2405" w:type="dxa"/>
          </w:tcPr>
          <w:p w14:paraId="2687345B" w14:textId="2BBC8BCF" w:rsidR="004E291E"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2BF04B3F" w14:textId="3AD0B902" w:rsidR="004E291E" w:rsidRPr="003C5763" w:rsidRDefault="00420F9F" w:rsidP="00420F9F">
            <w:pPr>
              <w:rPr>
                <w:rFonts w:eastAsiaTheme="minorHAnsi" w:cs="Arial"/>
                <w:bCs/>
                <w:sz w:val="22"/>
                <w:szCs w:val="22"/>
                <w:lang w:val="sl-SI"/>
              </w:rPr>
            </w:pPr>
            <w:r>
              <w:rPr>
                <w:rFonts w:eastAsiaTheme="minorHAnsi" w:cs="Arial"/>
                <w:bCs/>
                <w:sz w:val="22"/>
                <w:szCs w:val="22"/>
                <w:lang w:val="sl-SI"/>
              </w:rPr>
              <w:t>izboljšanje</w:t>
            </w:r>
            <w:r w:rsidRPr="003C5763">
              <w:rPr>
                <w:rFonts w:eastAsiaTheme="minorHAnsi" w:cs="Arial"/>
                <w:bCs/>
                <w:sz w:val="22"/>
                <w:szCs w:val="22"/>
                <w:lang w:val="sl-SI"/>
              </w:rPr>
              <w:t xml:space="preserve"> </w:t>
            </w:r>
            <w:r w:rsidR="009221DC" w:rsidRPr="003C5763">
              <w:rPr>
                <w:rFonts w:eastAsiaTheme="minorHAnsi" w:cs="Arial"/>
                <w:bCs/>
                <w:sz w:val="22"/>
                <w:szCs w:val="22"/>
                <w:lang w:val="sl-SI"/>
              </w:rPr>
              <w:t>digitalne pismenosti prebivalstva</w:t>
            </w:r>
          </w:p>
        </w:tc>
      </w:tr>
      <w:tr w:rsidR="009221DC" w:rsidRPr="00BF48C4" w14:paraId="3BD59ACF" w14:textId="77777777" w:rsidTr="009221DC">
        <w:tc>
          <w:tcPr>
            <w:tcW w:w="2405" w:type="dxa"/>
          </w:tcPr>
          <w:p w14:paraId="687D90DC" w14:textId="39364EF9" w:rsidR="009221DC"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7AFC4AFC" w14:textId="74565E56" w:rsidR="009221DC" w:rsidRPr="003C5763" w:rsidRDefault="009221DC" w:rsidP="00EF2F07">
            <w:pPr>
              <w:rPr>
                <w:rFonts w:eastAsiaTheme="minorHAnsi" w:cs="Arial"/>
                <w:bCs/>
                <w:sz w:val="22"/>
                <w:szCs w:val="22"/>
                <w:lang w:val="sl-SI"/>
              </w:rPr>
            </w:pPr>
            <w:r w:rsidRPr="003C5763">
              <w:rPr>
                <w:rFonts w:eastAsiaTheme="minorHAnsi" w:cs="Arial"/>
                <w:bCs/>
                <w:sz w:val="22"/>
                <w:szCs w:val="22"/>
                <w:lang w:val="sl-SI"/>
              </w:rPr>
              <w:t xml:space="preserve">povečanje števila </w:t>
            </w:r>
            <w:r w:rsidR="002B65EB">
              <w:rPr>
                <w:rFonts w:eastAsiaTheme="minorHAnsi" w:cs="Arial"/>
                <w:bCs/>
                <w:sz w:val="22"/>
                <w:szCs w:val="22"/>
                <w:lang w:val="sl-SI"/>
              </w:rPr>
              <w:t xml:space="preserve">zaposlenih </w:t>
            </w:r>
            <w:r w:rsidR="00420F9F">
              <w:rPr>
                <w:rFonts w:eastAsiaTheme="minorHAnsi" w:cs="Arial"/>
                <w:bCs/>
                <w:sz w:val="22"/>
                <w:szCs w:val="22"/>
                <w:lang w:val="sl-SI"/>
              </w:rPr>
              <w:t>na področju</w:t>
            </w:r>
            <w:r w:rsidR="002B65EB">
              <w:rPr>
                <w:rFonts w:eastAsiaTheme="minorHAnsi" w:cs="Arial"/>
                <w:bCs/>
                <w:sz w:val="22"/>
                <w:szCs w:val="22"/>
                <w:lang w:val="sl-SI"/>
              </w:rPr>
              <w:t xml:space="preserve"> </w:t>
            </w:r>
            <w:r w:rsidRPr="003C5763">
              <w:rPr>
                <w:rFonts w:eastAsiaTheme="minorHAnsi" w:cs="Arial"/>
                <w:bCs/>
                <w:sz w:val="22"/>
                <w:szCs w:val="22"/>
                <w:lang w:val="sl-SI"/>
              </w:rPr>
              <w:t xml:space="preserve">IKT </w:t>
            </w:r>
          </w:p>
        </w:tc>
      </w:tr>
      <w:tr w:rsidR="009221DC" w:rsidRPr="00BF48C4" w14:paraId="14D824A4" w14:textId="77777777" w:rsidTr="009221DC">
        <w:tc>
          <w:tcPr>
            <w:tcW w:w="2405" w:type="dxa"/>
          </w:tcPr>
          <w:p w14:paraId="0CA0DB62" w14:textId="780432DD" w:rsidR="009221DC" w:rsidRPr="003C5763" w:rsidRDefault="009221DC"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120CEC76" w14:textId="31349557" w:rsidR="009221DC" w:rsidRPr="003C5763" w:rsidRDefault="009221DC" w:rsidP="00EF2F07">
            <w:pPr>
              <w:rPr>
                <w:rFonts w:eastAsiaTheme="minorHAnsi" w:cs="Arial"/>
                <w:bCs/>
                <w:sz w:val="22"/>
                <w:szCs w:val="22"/>
                <w:lang w:val="sl-SI"/>
              </w:rPr>
            </w:pPr>
            <w:r w:rsidRPr="003C5763">
              <w:rPr>
                <w:rFonts w:eastAsiaTheme="minorHAnsi" w:cs="Arial"/>
                <w:bCs/>
                <w:sz w:val="22"/>
                <w:szCs w:val="22"/>
                <w:lang w:val="sl-SI"/>
              </w:rPr>
              <w:t>zmanjšanje razlik med deležem moških in žensk na področju IKT</w:t>
            </w:r>
          </w:p>
        </w:tc>
      </w:tr>
      <w:tr w:rsidR="009221DC" w:rsidRPr="00BF48C4" w14:paraId="4DACE45A" w14:textId="77777777" w:rsidTr="009221DC">
        <w:tc>
          <w:tcPr>
            <w:tcW w:w="2405" w:type="dxa"/>
          </w:tcPr>
          <w:p w14:paraId="43025CC7" w14:textId="0F5842B3" w:rsidR="009221DC" w:rsidRPr="003C5763" w:rsidRDefault="00B00380"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4CAE16C8" w14:textId="227B6E16" w:rsidR="009221DC" w:rsidRPr="00AB042A" w:rsidRDefault="00AB042A" w:rsidP="00EF2F07">
            <w:pPr>
              <w:rPr>
                <w:rFonts w:eastAsiaTheme="minorHAnsi" w:cs="Arial"/>
                <w:bCs/>
                <w:sz w:val="22"/>
                <w:szCs w:val="22"/>
                <w:lang w:val="sl-SI"/>
              </w:rPr>
            </w:pPr>
            <w:r>
              <w:rPr>
                <w:rFonts w:eastAsiaTheme="minorHAnsi" w:cs="Arial"/>
                <w:bCs/>
                <w:sz w:val="22"/>
                <w:szCs w:val="22"/>
                <w:lang w:val="sl-SI"/>
              </w:rPr>
              <w:t>p</w:t>
            </w:r>
            <w:r w:rsidRPr="00AB042A">
              <w:rPr>
                <w:rFonts w:eastAsiaTheme="minorHAnsi" w:cs="Arial"/>
                <w:bCs/>
                <w:sz w:val="22"/>
                <w:szCs w:val="22"/>
                <w:lang w:val="sl-SI"/>
              </w:rPr>
              <w:t>ovečanje konkurenčnosti slovenskih podjetij in dodane vrednosti na zaposlenega</w:t>
            </w:r>
          </w:p>
        </w:tc>
      </w:tr>
      <w:tr w:rsidR="009221DC" w:rsidRPr="00BF48C4" w14:paraId="20291DFD" w14:textId="77777777" w:rsidTr="009221DC">
        <w:tc>
          <w:tcPr>
            <w:tcW w:w="2405" w:type="dxa"/>
          </w:tcPr>
          <w:p w14:paraId="7CC12789" w14:textId="4D283405" w:rsidR="009221DC" w:rsidRPr="003C5763" w:rsidRDefault="00B00380"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73305490" w14:textId="306DF690" w:rsidR="009221DC" w:rsidRPr="00AB042A" w:rsidRDefault="00AB042A" w:rsidP="002A0ECE">
            <w:pPr>
              <w:rPr>
                <w:rFonts w:eastAsiaTheme="minorHAnsi" w:cs="Arial"/>
                <w:bCs/>
                <w:sz w:val="22"/>
                <w:szCs w:val="22"/>
                <w:lang w:val="sl-SI"/>
              </w:rPr>
            </w:pPr>
            <w:r w:rsidRPr="00AB042A">
              <w:rPr>
                <w:rFonts w:eastAsiaTheme="minorHAnsi" w:cs="Arial"/>
                <w:bCs/>
                <w:sz w:val="22"/>
                <w:szCs w:val="22"/>
                <w:lang w:val="sl-SI"/>
              </w:rPr>
              <w:t xml:space="preserve">podpora rasti </w:t>
            </w:r>
            <w:r w:rsidR="002A0ECE">
              <w:rPr>
                <w:rFonts w:eastAsiaTheme="minorHAnsi" w:cs="Arial"/>
                <w:bCs/>
                <w:sz w:val="22"/>
                <w:szCs w:val="22"/>
                <w:lang w:val="sl-SI"/>
              </w:rPr>
              <w:t xml:space="preserve">področja </w:t>
            </w:r>
            <w:r w:rsidRPr="00AB042A">
              <w:rPr>
                <w:rFonts w:eastAsiaTheme="minorHAnsi" w:cs="Arial"/>
                <w:bCs/>
                <w:sz w:val="22"/>
                <w:szCs w:val="22"/>
                <w:lang w:val="sl-SI"/>
              </w:rPr>
              <w:t>IKT, ki je ključen za uspešno digitalizacijo gospodarstva</w:t>
            </w:r>
          </w:p>
        </w:tc>
      </w:tr>
      <w:tr w:rsidR="009221DC" w:rsidRPr="00BF48C4" w14:paraId="011BD867" w14:textId="77777777" w:rsidTr="009221DC">
        <w:tc>
          <w:tcPr>
            <w:tcW w:w="2405" w:type="dxa"/>
          </w:tcPr>
          <w:p w14:paraId="6470282F" w14:textId="1A6090B1" w:rsidR="009221DC" w:rsidRPr="003C5763" w:rsidRDefault="00B00380"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67B0B4FA" w14:textId="51F3C4CE" w:rsidR="009221DC" w:rsidRPr="003C5763" w:rsidRDefault="00AB042A" w:rsidP="002A0ECE">
            <w:pPr>
              <w:rPr>
                <w:rFonts w:eastAsiaTheme="minorHAnsi" w:cs="Arial"/>
                <w:bCs/>
                <w:sz w:val="22"/>
                <w:szCs w:val="22"/>
                <w:lang w:val="sl-SI"/>
              </w:rPr>
            </w:pPr>
            <w:r>
              <w:rPr>
                <w:rFonts w:eastAsiaTheme="minorHAnsi" w:cs="Arial"/>
                <w:bCs/>
                <w:sz w:val="22"/>
                <w:szCs w:val="22"/>
                <w:lang w:val="sl-SI"/>
              </w:rPr>
              <w:t>p</w:t>
            </w:r>
            <w:r w:rsidRPr="00AB042A">
              <w:rPr>
                <w:rFonts w:eastAsiaTheme="minorHAnsi" w:cs="Arial"/>
                <w:bCs/>
                <w:sz w:val="22"/>
                <w:szCs w:val="22"/>
                <w:lang w:val="sl-SI"/>
              </w:rPr>
              <w:t xml:space="preserve">ovečanje deleža </w:t>
            </w:r>
            <w:r w:rsidR="002A0ECE">
              <w:rPr>
                <w:rFonts w:eastAsiaTheme="minorHAnsi" w:cs="Arial"/>
                <w:bCs/>
                <w:sz w:val="22"/>
                <w:szCs w:val="22"/>
                <w:lang w:val="sl-SI"/>
              </w:rPr>
              <w:t>naložb za</w:t>
            </w:r>
            <w:r w:rsidR="002A0ECE" w:rsidRPr="00A172CA">
              <w:rPr>
                <w:lang w:val="sl-SI"/>
              </w:rPr>
              <w:t xml:space="preserve"> </w:t>
            </w:r>
            <w:r w:rsidR="002A0ECE" w:rsidRPr="002A0ECE">
              <w:rPr>
                <w:rFonts w:eastAsiaTheme="minorHAnsi" w:cs="Arial"/>
                <w:bCs/>
                <w:sz w:val="22"/>
                <w:szCs w:val="22"/>
                <w:lang w:val="sl-SI"/>
              </w:rPr>
              <w:t>raziskave, razvoj in inovacije</w:t>
            </w:r>
            <w:r w:rsidR="002A0ECE" w:rsidRPr="00AB042A">
              <w:rPr>
                <w:rFonts w:eastAsiaTheme="minorHAnsi" w:cs="Arial"/>
                <w:bCs/>
                <w:sz w:val="22"/>
                <w:szCs w:val="22"/>
                <w:lang w:val="sl-SI"/>
              </w:rPr>
              <w:t xml:space="preserve"> </w:t>
            </w:r>
            <w:r w:rsidRPr="00AB042A">
              <w:rPr>
                <w:rFonts w:eastAsiaTheme="minorHAnsi" w:cs="Arial"/>
                <w:bCs/>
                <w:sz w:val="22"/>
                <w:szCs w:val="22"/>
                <w:lang w:val="sl-SI"/>
              </w:rPr>
              <w:t>v podjetjih s področja naprednih digitalnih tehnologij na 2</w:t>
            </w:r>
            <w:r w:rsidR="002A0ECE">
              <w:rPr>
                <w:rFonts w:eastAsiaTheme="minorHAnsi" w:cs="Arial"/>
                <w:bCs/>
                <w:sz w:val="22"/>
                <w:szCs w:val="22"/>
                <w:lang w:val="sl-SI"/>
              </w:rPr>
              <w:t> </w:t>
            </w:r>
            <w:r w:rsidRPr="00AB042A">
              <w:rPr>
                <w:rFonts w:eastAsiaTheme="minorHAnsi" w:cs="Arial"/>
                <w:bCs/>
                <w:sz w:val="22"/>
                <w:szCs w:val="22"/>
                <w:lang w:val="sl-SI"/>
              </w:rPr>
              <w:t>% vseh stroškov na letni ravni do leta 2030</w:t>
            </w:r>
          </w:p>
        </w:tc>
      </w:tr>
      <w:tr w:rsidR="009221DC" w:rsidRPr="00BF48C4" w14:paraId="7958471E" w14:textId="77777777" w:rsidTr="009221DC">
        <w:tc>
          <w:tcPr>
            <w:tcW w:w="2405" w:type="dxa"/>
          </w:tcPr>
          <w:p w14:paraId="2449AB61" w14:textId="059B86DC" w:rsidR="009221DC" w:rsidRPr="003C5763" w:rsidRDefault="00B00380"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3940786A" w14:textId="644986E2" w:rsidR="009221DC" w:rsidRPr="00265C11" w:rsidRDefault="00265C11" w:rsidP="00EF2F07">
            <w:pPr>
              <w:rPr>
                <w:rFonts w:eastAsiaTheme="minorHAnsi" w:cs="Arial"/>
                <w:bCs/>
                <w:sz w:val="22"/>
                <w:szCs w:val="22"/>
                <w:lang w:val="sl-SI"/>
              </w:rPr>
            </w:pPr>
            <w:r w:rsidRPr="00265C11">
              <w:rPr>
                <w:rFonts w:eastAsiaTheme="minorHAnsi" w:cs="Arial"/>
                <w:bCs/>
                <w:sz w:val="22"/>
                <w:szCs w:val="22"/>
                <w:lang w:val="sl-SI"/>
              </w:rPr>
              <w:t>povečanje nepovratnih sredstev v podporo digitalne preobrazbe predvsem MSP</w:t>
            </w:r>
          </w:p>
        </w:tc>
      </w:tr>
      <w:tr w:rsidR="009221DC" w:rsidRPr="00BF48C4" w14:paraId="7AC2A5FA" w14:textId="77777777" w:rsidTr="009221DC">
        <w:tc>
          <w:tcPr>
            <w:tcW w:w="2405" w:type="dxa"/>
          </w:tcPr>
          <w:p w14:paraId="4AAD52DE" w14:textId="3A914E02" w:rsidR="009221DC" w:rsidRPr="003C5763" w:rsidRDefault="00B00380"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192D5280" w14:textId="219D667E" w:rsidR="009221DC" w:rsidRPr="00265C11" w:rsidRDefault="00265C11" w:rsidP="00420F9F">
            <w:pPr>
              <w:rPr>
                <w:rFonts w:eastAsiaTheme="minorHAnsi" w:cs="Arial"/>
                <w:bCs/>
                <w:sz w:val="22"/>
                <w:szCs w:val="22"/>
                <w:lang w:val="sl-SI"/>
              </w:rPr>
            </w:pPr>
            <w:r>
              <w:rPr>
                <w:rFonts w:eastAsiaTheme="minorHAnsi" w:cs="Arial"/>
                <w:bCs/>
                <w:sz w:val="22"/>
                <w:szCs w:val="22"/>
                <w:lang w:val="sl-SI"/>
              </w:rPr>
              <w:t xml:space="preserve">podpora </w:t>
            </w:r>
            <w:r w:rsidR="00420F9F">
              <w:rPr>
                <w:rFonts w:eastAsiaTheme="minorHAnsi" w:cs="Arial"/>
                <w:bCs/>
                <w:sz w:val="22"/>
                <w:szCs w:val="22"/>
                <w:lang w:val="sl-SI"/>
              </w:rPr>
              <w:t>krepitvi</w:t>
            </w:r>
            <w:r w:rsidR="00420F9F" w:rsidRPr="00265C11">
              <w:rPr>
                <w:rFonts w:eastAsiaTheme="minorHAnsi" w:cs="Arial"/>
                <w:bCs/>
                <w:sz w:val="22"/>
                <w:szCs w:val="22"/>
                <w:lang w:val="sl-SI"/>
              </w:rPr>
              <w:t xml:space="preserve"> </w:t>
            </w:r>
            <w:r w:rsidRPr="00265C11">
              <w:rPr>
                <w:rFonts w:eastAsiaTheme="minorHAnsi" w:cs="Arial"/>
                <w:bCs/>
                <w:sz w:val="22"/>
                <w:szCs w:val="22"/>
                <w:lang w:val="sl-SI"/>
              </w:rPr>
              <w:t>digitalnih kompetenc med zaposlenimi (ne glede na profile) vključno z možnostmi za prekvalifikacije</w:t>
            </w:r>
          </w:p>
        </w:tc>
      </w:tr>
      <w:tr w:rsidR="009221DC" w:rsidRPr="00BF48C4" w14:paraId="4A742BD6" w14:textId="77777777" w:rsidTr="009221DC">
        <w:tc>
          <w:tcPr>
            <w:tcW w:w="2405" w:type="dxa"/>
          </w:tcPr>
          <w:p w14:paraId="7178E8F4" w14:textId="583F2C94" w:rsidR="009221DC" w:rsidRPr="003C5763" w:rsidRDefault="00B00380"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468DD6BF" w14:textId="6A5A8732" w:rsidR="009221DC" w:rsidRPr="003C5763" w:rsidRDefault="00265C11" w:rsidP="00420F9F">
            <w:pPr>
              <w:rPr>
                <w:rFonts w:eastAsiaTheme="minorHAnsi" w:cs="Arial"/>
                <w:bCs/>
                <w:sz w:val="22"/>
                <w:szCs w:val="22"/>
                <w:lang w:val="sl-SI"/>
              </w:rPr>
            </w:pPr>
            <w:r>
              <w:rPr>
                <w:rFonts w:eastAsiaTheme="minorHAnsi" w:cs="Arial"/>
                <w:bCs/>
                <w:sz w:val="22"/>
                <w:szCs w:val="22"/>
                <w:lang w:val="sl-SI"/>
              </w:rPr>
              <w:t>podpora</w:t>
            </w:r>
            <w:r w:rsidRPr="00265C11">
              <w:rPr>
                <w:rFonts w:eastAsiaTheme="minorHAnsi" w:cs="Arial"/>
                <w:bCs/>
                <w:sz w:val="22"/>
                <w:szCs w:val="22"/>
                <w:lang w:val="sl-SI"/>
              </w:rPr>
              <w:t xml:space="preserve"> podporn</w:t>
            </w:r>
            <w:r>
              <w:rPr>
                <w:rFonts w:eastAsiaTheme="minorHAnsi" w:cs="Arial"/>
                <w:bCs/>
                <w:sz w:val="22"/>
                <w:szCs w:val="22"/>
                <w:lang w:val="sl-SI"/>
              </w:rPr>
              <w:t>emu</w:t>
            </w:r>
            <w:r w:rsidRPr="00265C11">
              <w:rPr>
                <w:rFonts w:eastAsiaTheme="minorHAnsi" w:cs="Arial"/>
                <w:bCs/>
                <w:sz w:val="22"/>
                <w:szCs w:val="22"/>
                <w:lang w:val="sl-SI"/>
              </w:rPr>
              <w:t xml:space="preserve"> okolj</w:t>
            </w:r>
            <w:r>
              <w:rPr>
                <w:rFonts w:eastAsiaTheme="minorHAnsi" w:cs="Arial"/>
                <w:bCs/>
                <w:sz w:val="22"/>
                <w:szCs w:val="22"/>
                <w:lang w:val="sl-SI"/>
              </w:rPr>
              <w:t>u</w:t>
            </w:r>
            <w:r w:rsidRPr="00265C11">
              <w:rPr>
                <w:rFonts w:eastAsiaTheme="minorHAnsi" w:cs="Arial"/>
                <w:bCs/>
                <w:sz w:val="22"/>
                <w:szCs w:val="22"/>
                <w:lang w:val="sl-SI"/>
              </w:rPr>
              <w:t xml:space="preserve">, ki </w:t>
            </w:r>
            <w:r w:rsidR="00420F9F">
              <w:rPr>
                <w:rFonts w:eastAsiaTheme="minorHAnsi" w:cs="Arial"/>
                <w:bCs/>
                <w:sz w:val="22"/>
                <w:szCs w:val="22"/>
                <w:lang w:val="sl-SI"/>
              </w:rPr>
              <w:t xml:space="preserve">je </w:t>
            </w:r>
            <w:r w:rsidRPr="00265C11">
              <w:rPr>
                <w:rFonts w:eastAsiaTheme="minorHAnsi" w:cs="Arial"/>
                <w:bCs/>
                <w:sz w:val="22"/>
                <w:szCs w:val="22"/>
                <w:lang w:val="sl-SI"/>
              </w:rPr>
              <w:t xml:space="preserve">poleg neposrednih ukrepov ministrstev pomemben element celotnega podpornega okolja za podporo digitalizaciji gospodarstva (med njimi so tudi zbornice, </w:t>
            </w:r>
            <w:r w:rsidR="007E5EFD" w:rsidRPr="007E5EFD">
              <w:rPr>
                <w:rFonts w:eastAsiaTheme="minorHAnsi" w:cs="Arial"/>
                <w:bCs/>
                <w:sz w:val="22"/>
                <w:szCs w:val="22"/>
                <w:lang w:val="sl-SI"/>
              </w:rPr>
              <w:t>digitalna inovacijska stičišča</w:t>
            </w:r>
            <w:r w:rsidRPr="00743182">
              <w:rPr>
                <w:rFonts w:eastAsiaTheme="minorHAnsi" w:cs="Arial"/>
                <w:bCs/>
                <w:sz w:val="22"/>
                <w:szCs w:val="22"/>
                <w:lang w:val="sl-SI"/>
              </w:rPr>
              <w:t xml:space="preserve">, </w:t>
            </w:r>
            <w:r w:rsidR="00743182" w:rsidRPr="00743182">
              <w:rPr>
                <w:rFonts w:eastAsiaTheme="minorHAnsi" w:cs="Arial"/>
                <w:bCs/>
                <w:sz w:val="22"/>
                <w:szCs w:val="22"/>
                <w:lang w:val="sl-SI"/>
              </w:rPr>
              <w:t>evropsk</w:t>
            </w:r>
            <w:r w:rsidR="00743182">
              <w:rPr>
                <w:rFonts w:eastAsiaTheme="minorHAnsi" w:cs="Arial"/>
                <w:bCs/>
                <w:sz w:val="22"/>
                <w:szCs w:val="22"/>
                <w:lang w:val="sl-SI"/>
              </w:rPr>
              <w:t>a</w:t>
            </w:r>
            <w:r w:rsidR="00743182" w:rsidRPr="00743182">
              <w:rPr>
                <w:rFonts w:eastAsiaTheme="minorHAnsi" w:cs="Arial"/>
                <w:bCs/>
                <w:sz w:val="22"/>
                <w:szCs w:val="22"/>
                <w:lang w:val="sl-SI"/>
              </w:rPr>
              <w:t xml:space="preserve"> </w:t>
            </w:r>
            <w:r w:rsidR="007E5EFD" w:rsidRPr="007E5EFD">
              <w:rPr>
                <w:rFonts w:eastAsiaTheme="minorHAnsi" w:cs="Arial"/>
                <w:bCs/>
                <w:sz w:val="22"/>
                <w:szCs w:val="22"/>
                <w:lang w:val="sl-SI"/>
              </w:rPr>
              <w:t>digitalna inovacijska stičišča</w:t>
            </w:r>
            <w:r w:rsidR="007E5EFD" w:rsidRPr="007E5EFD" w:rsidDel="007E5EFD">
              <w:rPr>
                <w:rStyle w:val="Pripombasklic"/>
                <w:rFonts w:eastAsiaTheme="minorHAnsi" w:cs="Arial"/>
                <w:bCs/>
                <w:sz w:val="22"/>
                <w:szCs w:val="22"/>
                <w:lang w:val="sl-SI"/>
              </w:rPr>
              <w:t xml:space="preserve"> </w:t>
            </w:r>
            <w:r w:rsidR="00420F9F">
              <w:rPr>
                <w:rFonts w:eastAsiaTheme="minorHAnsi" w:cs="Arial"/>
                <w:bCs/>
                <w:sz w:val="22"/>
                <w:szCs w:val="22"/>
                <w:lang w:val="sl-SI"/>
              </w:rPr>
              <w:t>idr.</w:t>
            </w:r>
            <w:r w:rsidRPr="00265C11">
              <w:rPr>
                <w:rFonts w:eastAsiaTheme="minorHAnsi" w:cs="Arial"/>
                <w:bCs/>
                <w:sz w:val="22"/>
                <w:szCs w:val="22"/>
                <w:lang w:val="sl-SI"/>
              </w:rPr>
              <w:t>)</w:t>
            </w:r>
          </w:p>
        </w:tc>
      </w:tr>
      <w:tr w:rsidR="009221DC" w:rsidRPr="00BF48C4" w14:paraId="5D1600E9" w14:textId="77777777" w:rsidTr="009221DC">
        <w:tc>
          <w:tcPr>
            <w:tcW w:w="2405" w:type="dxa"/>
          </w:tcPr>
          <w:p w14:paraId="65C29166" w14:textId="2DC40360" w:rsidR="009221DC" w:rsidRPr="003C5763" w:rsidRDefault="0032672C" w:rsidP="00EF2F07">
            <w:pPr>
              <w:rPr>
                <w:rFonts w:eastAsiaTheme="minorHAnsi" w:cs="Arial"/>
                <w:bCs/>
                <w:sz w:val="22"/>
                <w:szCs w:val="22"/>
                <w:lang w:val="sl-SI"/>
              </w:rPr>
            </w:pPr>
            <w:r w:rsidRPr="003C5763">
              <w:rPr>
                <w:rFonts w:eastAsiaTheme="minorHAnsi" w:cs="Arial"/>
                <w:bCs/>
                <w:sz w:val="22"/>
                <w:szCs w:val="22"/>
                <w:lang w:val="sl-SI"/>
              </w:rPr>
              <w:t>Pot v pametno družbo 5.0</w:t>
            </w:r>
          </w:p>
        </w:tc>
        <w:tc>
          <w:tcPr>
            <w:tcW w:w="6083" w:type="dxa"/>
          </w:tcPr>
          <w:p w14:paraId="7450DC07" w14:textId="6896F1E0" w:rsidR="009221DC" w:rsidRPr="003C5763" w:rsidRDefault="00097A8C" w:rsidP="00097A8C">
            <w:pPr>
              <w:rPr>
                <w:rFonts w:eastAsiaTheme="minorHAnsi" w:cs="Arial"/>
                <w:bCs/>
                <w:sz w:val="22"/>
                <w:szCs w:val="22"/>
                <w:lang w:val="sl-SI"/>
              </w:rPr>
            </w:pPr>
            <w:r>
              <w:rPr>
                <w:rFonts w:eastAsiaTheme="minorHAnsi" w:cs="Arial"/>
                <w:bCs/>
                <w:sz w:val="22"/>
                <w:szCs w:val="22"/>
                <w:lang w:val="sl-SI"/>
              </w:rPr>
              <w:t>u</w:t>
            </w:r>
            <w:r w:rsidRPr="00097A8C">
              <w:rPr>
                <w:rFonts w:eastAsiaTheme="minorHAnsi" w:cs="Arial"/>
                <w:bCs/>
                <w:sz w:val="22"/>
                <w:szCs w:val="22"/>
                <w:lang w:val="sl-SI"/>
              </w:rPr>
              <w:t xml:space="preserve">vajanje digitalnih tehnologij, inovativnih storitev in proizvodov na podlagi vzpostavitve podatkovne infrastrukture in odprtega dostopa do javnih podatkov, za </w:t>
            </w:r>
            <w:r w:rsidRPr="00097A8C">
              <w:rPr>
                <w:rFonts w:eastAsiaTheme="minorHAnsi" w:cs="Arial"/>
                <w:bCs/>
                <w:sz w:val="22"/>
                <w:szCs w:val="22"/>
                <w:lang w:val="sl-SI"/>
              </w:rPr>
              <w:lastRenderedPageBreak/>
              <w:t>razvoj gospodarstva, civilne družbe, javnega sektorja, vključno z javno upravo</w:t>
            </w:r>
          </w:p>
        </w:tc>
      </w:tr>
      <w:tr w:rsidR="00097A8C" w:rsidRPr="00BF48C4" w14:paraId="48B67235" w14:textId="77777777" w:rsidTr="009221DC">
        <w:tc>
          <w:tcPr>
            <w:tcW w:w="2405" w:type="dxa"/>
          </w:tcPr>
          <w:p w14:paraId="2F97D80E" w14:textId="0DF9A27B" w:rsidR="00097A8C" w:rsidRPr="003C5763" w:rsidRDefault="00097A8C" w:rsidP="00EF2F07">
            <w:pPr>
              <w:rPr>
                <w:rFonts w:eastAsiaTheme="minorHAnsi" w:cs="Arial"/>
                <w:bCs/>
                <w:sz w:val="22"/>
                <w:szCs w:val="22"/>
                <w:lang w:val="sl-SI"/>
              </w:rPr>
            </w:pPr>
            <w:r>
              <w:rPr>
                <w:rFonts w:eastAsiaTheme="minorHAnsi" w:cs="Arial"/>
                <w:bCs/>
                <w:sz w:val="22"/>
                <w:szCs w:val="22"/>
                <w:lang w:val="sl-SI"/>
              </w:rPr>
              <w:lastRenderedPageBreak/>
              <w:t>Pot v pametno družbo 5.0</w:t>
            </w:r>
          </w:p>
        </w:tc>
        <w:tc>
          <w:tcPr>
            <w:tcW w:w="6083" w:type="dxa"/>
          </w:tcPr>
          <w:p w14:paraId="6F486E25" w14:textId="0B8CB1FF" w:rsidR="00097A8C" w:rsidRPr="003C5763" w:rsidRDefault="00097A8C" w:rsidP="00AD63EC">
            <w:pPr>
              <w:rPr>
                <w:rFonts w:eastAsiaTheme="minorHAnsi" w:cs="Arial"/>
                <w:bCs/>
                <w:sz w:val="22"/>
                <w:szCs w:val="22"/>
                <w:lang w:val="sl-SI"/>
              </w:rPr>
            </w:pPr>
            <w:r>
              <w:rPr>
                <w:rFonts w:eastAsiaTheme="minorHAnsi" w:cs="Arial"/>
                <w:bCs/>
                <w:sz w:val="22"/>
                <w:szCs w:val="22"/>
                <w:lang w:val="sl-SI"/>
              </w:rPr>
              <w:t>p</w:t>
            </w:r>
            <w:r w:rsidRPr="00097A8C">
              <w:rPr>
                <w:rFonts w:eastAsiaTheme="minorHAnsi" w:cs="Arial"/>
                <w:bCs/>
                <w:sz w:val="22"/>
                <w:szCs w:val="22"/>
                <w:lang w:val="sl-SI"/>
              </w:rPr>
              <w:t xml:space="preserve">ospešitev uporabe umetne inteligence in drugih naprednih tehnologij na </w:t>
            </w:r>
            <w:r w:rsidR="00420F9F">
              <w:rPr>
                <w:rFonts w:eastAsiaTheme="minorHAnsi" w:cs="Arial"/>
                <w:bCs/>
                <w:sz w:val="22"/>
                <w:szCs w:val="22"/>
                <w:lang w:val="sl-SI"/>
              </w:rPr>
              <w:t>prednostnih</w:t>
            </w:r>
            <w:r w:rsidR="00420F9F" w:rsidRPr="00097A8C">
              <w:rPr>
                <w:rFonts w:eastAsiaTheme="minorHAnsi" w:cs="Arial"/>
                <w:bCs/>
                <w:sz w:val="22"/>
                <w:szCs w:val="22"/>
                <w:lang w:val="sl-SI"/>
              </w:rPr>
              <w:t xml:space="preserve"> </w:t>
            </w:r>
            <w:r w:rsidRPr="00097A8C">
              <w:rPr>
                <w:rFonts w:eastAsiaTheme="minorHAnsi" w:cs="Arial"/>
                <w:bCs/>
                <w:sz w:val="22"/>
                <w:szCs w:val="22"/>
                <w:lang w:val="sl-SI"/>
              </w:rPr>
              <w:t>področjih (varnost, zdravje, medicina in socialno varstvo; industrija 4.0 in robotika; jezikovne tehnologije, kulturna identiteta</w:t>
            </w:r>
            <w:r w:rsidR="002B65EB">
              <w:rPr>
                <w:rFonts w:eastAsiaTheme="minorHAnsi" w:cs="Arial"/>
                <w:bCs/>
                <w:sz w:val="22"/>
                <w:szCs w:val="22"/>
                <w:lang w:val="sl-SI"/>
              </w:rPr>
              <w:t>, kulturna dediščina</w:t>
            </w:r>
            <w:r w:rsidRPr="00097A8C">
              <w:rPr>
                <w:rFonts w:eastAsiaTheme="minorHAnsi" w:cs="Arial"/>
                <w:bCs/>
                <w:sz w:val="22"/>
                <w:szCs w:val="22"/>
                <w:lang w:val="sl-SI"/>
              </w:rPr>
              <w:t xml:space="preserve"> in raziskovalna umetnost; digitalne storitve javne uprave; trajnostna pridelava hrane in okolje ter prostorsko načrtovanje)</w:t>
            </w:r>
          </w:p>
        </w:tc>
      </w:tr>
      <w:tr w:rsidR="00097A8C" w:rsidRPr="00BF48C4" w14:paraId="14B4AA43" w14:textId="77777777" w:rsidTr="009221DC">
        <w:tc>
          <w:tcPr>
            <w:tcW w:w="2405" w:type="dxa"/>
          </w:tcPr>
          <w:p w14:paraId="3A5B9FB9" w14:textId="200F3986" w:rsidR="00097A8C" w:rsidRPr="003C5763" w:rsidRDefault="00097A8C" w:rsidP="00EF2F07">
            <w:pPr>
              <w:rPr>
                <w:rFonts w:eastAsiaTheme="minorHAnsi" w:cs="Arial"/>
                <w:bCs/>
                <w:sz w:val="22"/>
                <w:szCs w:val="22"/>
                <w:lang w:val="sl-SI"/>
              </w:rPr>
            </w:pPr>
            <w:r>
              <w:rPr>
                <w:rFonts w:eastAsiaTheme="minorHAnsi" w:cs="Arial"/>
                <w:bCs/>
                <w:sz w:val="22"/>
                <w:szCs w:val="22"/>
                <w:lang w:val="sl-SI"/>
              </w:rPr>
              <w:t>Pot v pametno družbo 5.0</w:t>
            </w:r>
          </w:p>
        </w:tc>
        <w:tc>
          <w:tcPr>
            <w:tcW w:w="6083" w:type="dxa"/>
          </w:tcPr>
          <w:p w14:paraId="680B4DCD" w14:textId="2F95420E" w:rsidR="00097A8C" w:rsidRPr="003C5763" w:rsidRDefault="00097A8C" w:rsidP="00AD63EC">
            <w:pPr>
              <w:rPr>
                <w:rFonts w:eastAsiaTheme="minorHAnsi" w:cs="Arial"/>
                <w:bCs/>
                <w:sz w:val="22"/>
                <w:szCs w:val="22"/>
                <w:lang w:val="sl-SI"/>
              </w:rPr>
            </w:pPr>
            <w:r>
              <w:rPr>
                <w:rFonts w:eastAsiaTheme="minorHAnsi" w:cs="Arial"/>
                <w:bCs/>
                <w:sz w:val="22"/>
                <w:szCs w:val="22"/>
                <w:lang w:val="sl-SI"/>
              </w:rPr>
              <w:t>p</w:t>
            </w:r>
            <w:r w:rsidRPr="00097A8C">
              <w:rPr>
                <w:rFonts w:eastAsiaTheme="minorHAnsi" w:cs="Arial"/>
                <w:bCs/>
                <w:sz w:val="22"/>
                <w:szCs w:val="22"/>
                <w:lang w:val="sl-SI"/>
              </w:rPr>
              <w:t xml:space="preserve">ospešiti razvoj pametnih mest in skupnosti, ki bo skladen z našimi vrednotami in bo usmerjen v dobrobit posameznika, širše družbe </w:t>
            </w:r>
            <w:r w:rsidR="00AD63EC">
              <w:rPr>
                <w:rFonts w:eastAsiaTheme="minorHAnsi" w:cs="Arial"/>
                <w:bCs/>
                <w:sz w:val="22"/>
                <w:szCs w:val="22"/>
                <w:lang w:val="sl-SI"/>
              </w:rPr>
              <w:t>in</w:t>
            </w:r>
            <w:r w:rsidR="00AD63EC" w:rsidRPr="00097A8C">
              <w:rPr>
                <w:rFonts w:eastAsiaTheme="minorHAnsi" w:cs="Arial"/>
                <w:bCs/>
                <w:sz w:val="22"/>
                <w:szCs w:val="22"/>
                <w:lang w:val="sl-SI"/>
              </w:rPr>
              <w:t xml:space="preserve"> </w:t>
            </w:r>
            <w:r w:rsidRPr="00097A8C">
              <w:rPr>
                <w:rFonts w:eastAsiaTheme="minorHAnsi" w:cs="Arial"/>
                <w:bCs/>
                <w:sz w:val="22"/>
                <w:szCs w:val="22"/>
                <w:lang w:val="sl-SI"/>
              </w:rPr>
              <w:t>okolja</w:t>
            </w:r>
          </w:p>
        </w:tc>
      </w:tr>
      <w:tr w:rsidR="009221DC" w:rsidRPr="00BF48C4" w14:paraId="32DB756F" w14:textId="77777777" w:rsidTr="009221DC">
        <w:tc>
          <w:tcPr>
            <w:tcW w:w="2405" w:type="dxa"/>
          </w:tcPr>
          <w:p w14:paraId="302DDAF7" w14:textId="7748F9F3" w:rsidR="009221DC" w:rsidRPr="003C5763" w:rsidRDefault="007B2683" w:rsidP="00EF2F07">
            <w:pPr>
              <w:rPr>
                <w:rFonts w:eastAsiaTheme="minorHAnsi" w:cs="Arial"/>
                <w:bCs/>
                <w:sz w:val="22"/>
                <w:szCs w:val="22"/>
                <w:lang w:val="sl-SI"/>
              </w:rPr>
            </w:pPr>
            <w:bookmarkStart w:id="82" w:name="_Hlk124084356"/>
            <w:r w:rsidRPr="003C5763">
              <w:rPr>
                <w:rFonts w:eastAsiaTheme="minorHAnsi" w:cs="Arial"/>
                <w:bCs/>
                <w:sz w:val="22"/>
                <w:szCs w:val="22"/>
                <w:lang w:val="sl-SI"/>
              </w:rPr>
              <w:t>Digitalne javne storitve</w:t>
            </w:r>
          </w:p>
        </w:tc>
        <w:tc>
          <w:tcPr>
            <w:tcW w:w="6083" w:type="dxa"/>
          </w:tcPr>
          <w:p w14:paraId="6A35F3EB" w14:textId="0ABC0702"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zagotovljeno učinkovito in varno okolje za opravljanje digitalnih storitev</w:t>
            </w:r>
          </w:p>
        </w:tc>
      </w:tr>
      <w:tr w:rsidR="009221DC" w:rsidRPr="003C5763" w14:paraId="742453BB" w14:textId="77777777" w:rsidTr="009221DC">
        <w:tc>
          <w:tcPr>
            <w:tcW w:w="2405" w:type="dxa"/>
          </w:tcPr>
          <w:p w14:paraId="2834EEDB" w14:textId="0016E832"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11BBFEA2" w14:textId="307E21C4"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vse digitalne storitve so soustvarjene in usmerjene v uporabnike</w:t>
            </w:r>
          </w:p>
        </w:tc>
      </w:tr>
      <w:tr w:rsidR="009221DC" w:rsidRPr="00BF48C4" w14:paraId="520333BE" w14:textId="77777777" w:rsidTr="009221DC">
        <w:tc>
          <w:tcPr>
            <w:tcW w:w="2405" w:type="dxa"/>
          </w:tcPr>
          <w:p w14:paraId="389821A1" w14:textId="09D678AB"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3F4EEDBD" w14:textId="0DB6C959"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široka uporaba rešitev za digitalno identifikacijo</w:t>
            </w:r>
          </w:p>
        </w:tc>
      </w:tr>
      <w:tr w:rsidR="009221DC" w:rsidRPr="00BF48C4" w14:paraId="3963570C" w14:textId="77777777" w:rsidTr="009221DC">
        <w:tc>
          <w:tcPr>
            <w:tcW w:w="2405" w:type="dxa"/>
          </w:tcPr>
          <w:p w14:paraId="5FE4CFD2" w14:textId="03DFFBF0"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68059649" w14:textId="40F3425B"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sodobna informacijska tehnologija za upravljanje zaupanja vrednih podatkov</w:t>
            </w:r>
          </w:p>
        </w:tc>
      </w:tr>
      <w:tr w:rsidR="009221DC" w:rsidRPr="00BF48C4" w14:paraId="7FE6ED23" w14:textId="77777777" w:rsidTr="009221DC">
        <w:tc>
          <w:tcPr>
            <w:tcW w:w="2405" w:type="dxa"/>
          </w:tcPr>
          <w:p w14:paraId="330F29BF" w14:textId="42D0CFB7" w:rsidR="009221DC" w:rsidRPr="003C5763" w:rsidRDefault="00BC31F3" w:rsidP="00EF2F07">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67C15BAD" w14:textId="17A15C65" w:rsidR="009221DC" w:rsidRPr="003C5763" w:rsidRDefault="00BC31F3" w:rsidP="00EF2F07">
            <w:pPr>
              <w:rPr>
                <w:rFonts w:eastAsiaTheme="minorHAnsi" w:cs="Arial"/>
                <w:bCs/>
                <w:sz w:val="22"/>
                <w:szCs w:val="22"/>
                <w:lang w:val="sl-SI"/>
              </w:rPr>
            </w:pPr>
            <w:proofErr w:type="spellStart"/>
            <w:r w:rsidRPr="003C5763">
              <w:rPr>
                <w:rFonts w:eastAsiaTheme="minorHAnsi" w:cs="Arial"/>
                <w:bCs/>
                <w:sz w:val="22"/>
                <w:szCs w:val="22"/>
                <w:lang w:val="sl-SI"/>
              </w:rPr>
              <w:t>interoperabilna</w:t>
            </w:r>
            <w:proofErr w:type="spellEnd"/>
            <w:r w:rsidRPr="003C5763">
              <w:rPr>
                <w:rFonts w:eastAsiaTheme="minorHAnsi" w:cs="Arial"/>
                <w:bCs/>
                <w:sz w:val="22"/>
                <w:szCs w:val="22"/>
                <w:lang w:val="sl-SI"/>
              </w:rPr>
              <w:t xml:space="preserve"> in digitalno opolnomočena država</w:t>
            </w:r>
          </w:p>
        </w:tc>
      </w:tr>
      <w:tr w:rsidR="009221DC" w:rsidRPr="00BF48C4" w14:paraId="1501D761" w14:textId="77777777" w:rsidTr="009221DC">
        <w:tc>
          <w:tcPr>
            <w:tcW w:w="2405" w:type="dxa"/>
          </w:tcPr>
          <w:p w14:paraId="59244A21" w14:textId="6B0227AD" w:rsidR="009221DC" w:rsidRPr="003C5763" w:rsidRDefault="00043159"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603CBBEA" w14:textId="0192B4C6" w:rsidR="009221DC" w:rsidRPr="003C5763" w:rsidRDefault="00AD63EC" w:rsidP="00EF2F07">
            <w:pPr>
              <w:rPr>
                <w:rFonts w:eastAsiaTheme="minorHAnsi" w:cs="Arial"/>
                <w:bCs/>
                <w:sz w:val="22"/>
                <w:szCs w:val="22"/>
                <w:lang w:val="sl-SI"/>
              </w:rPr>
            </w:pPr>
            <w:r>
              <w:rPr>
                <w:rFonts w:eastAsiaTheme="minorHAnsi" w:cs="Arial"/>
                <w:bCs/>
                <w:sz w:val="22"/>
                <w:szCs w:val="22"/>
                <w:lang w:val="sl-SI"/>
              </w:rPr>
              <w:t>pripravljeni</w:t>
            </w:r>
            <w:r w:rsidRPr="003C5763">
              <w:rPr>
                <w:rFonts w:eastAsiaTheme="minorHAnsi" w:cs="Arial"/>
                <w:bCs/>
                <w:sz w:val="22"/>
                <w:szCs w:val="22"/>
                <w:lang w:val="sl-SI"/>
              </w:rPr>
              <w:t xml:space="preserve"> </w:t>
            </w:r>
            <w:r w:rsidR="00421D85" w:rsidRPr="003C5763">
              <w:rPr>
                <w:rFonts w:eastAsiaTheme="minorHAnsi" w:cs="Arial"/>
                <w:bCs/>
                <w:sz w:val="22"/>
                <w:szCs w:val="22"/>
                <w:lang w:val="sl-SI"/>
              </w:rPr>
              <w:t xml:space="preserve">načrti ukrepanja ob varnostnih incidentih </w:t>
            </w:r>
          </w:p>
        </w:tc>
      </w:tr>
      <w:bookmarkEnd w:id="82"/>
      <w:tr w:rsidR="00421D85" w:rsidRPr="00BF48C4" w14:paraId="697F4547" w14:textId="77777777" w:rsidTr="00421D85">
        <w:tc>
          <w:tcPr>
            <w:tcW w:w="2405" w:type="dxa"/>
          </w:tcPr>
          <w:p w14:paraId="769690AB" w14:textId="493B599D"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0938F798" w14:textId="47F5B79F"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okrepljene zmogljivosti za odzivanje na varnostne incidente in vzpostavljeni mehanizmi za njihovo priglasitev</w:t>
            </w:r>
          </w:p>
        </w:tc>
      </w:tr>
      <w:tr w:rsidR="00421D85" w:rsidRPr="00BF48C4" w14:paraId="0F538241" w14:textId="77777777" w:rsidTr="00421D85">
        <w:tc>
          <w:tcPr>
            <w:tcW w:w="2405" w:type="dxa"/>
          </w:tcPr>
          <w:p w14:paraId="5291A46F" w14:textId="02981BBA"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385E28E4" w14:textId="550F1E88" w:rsidR="00421D85" w:rsidRPr="003C5763" w:rsidRDefault="00661AC3" w:rsidP="00AD63EC">
            <w:pPr>
              <w:rPr>
                <w:rFonts w:eastAsiaTheme="minorHAnsi" w:cs="Arial"/>
                <w:bCs/>
                <w:sz w:val="22"/>
                <w:szCs w:val="22"/>
                <w:lang w:val="sl-SI"/>
              </w:rPr>
            </w:pPr>
            <w:r>
              <w:rPr>
                <w:lang w:val="sl-SI"/>
              </w:rPr>
              <w:t>v</w:t>
            </w:r>
            <w:r w:rsidRPr="00661AC3">
              <w:rPr>
                <w:rFonts w:eastAsiaTheme="minorHAnsi" w:cs="Arial"/>
                <w:bCs/>
                <w:sz w:val="22"/>
                <w:szCs w:val="22"/>
                <w:lang w:val="sl-SI"/>
              </w:rPr>
              <w:t>isok</w:t>
            </w:r>
            <w:r w:rsidR="00AD63EC">
              <w:rPr>
                <w:rFonts w:eastAsiaTheme="minorHAnsi" w:cs="Arial"/>
                <w:bCs/>
                <w:sz w:val="22"/>
                <w:szCs w:val="22"/>
                <w:lang w:val="sl-SI"/>
              </w:rPr>
              <w:t>a</w:t>
            </w:r>
            <w:r w:rsidRPr="00661AC3">
              <w:rPr>
                <w:rFonts w:eastAsiaTheme="minorHAnsi" w:cs="Arial"/>
                <w:bCs/>
                <w:sz w:val="22"/>
                <w:szCs w:val="22"/>
                <w:lang w:val="sl-SI"/>
              </w:rPr>
              <w:t xml:space="preserve"> </w:t>
            </w:r>
            <w:r w:rsidR="00AD63EC">
              <w:rPr>
                <w:rFonts w:eastAsiaTheme="minorHAnsi" w:cs="Arial"/>
                <w:bCs/>
                <w:sz w:val="22"/>
                <w:szCs w:val="22"/>
                <w:lang w:val="sl-SI"/>
              </w:rPr>
              <w:t xml:space="preserve">raven </w:t>
            </w:r>
            <w:r w:rsidRPr="00661AC3">
              <w:rPr>
                <w:rFonts w:eastAsiaTheme="minorHAnsi" w:cs="Arial"/>
                <w:bCs/>
                <w:sz w:val="22"/>
                <w:szCs w:val="22"/>
                <w:lang w:val="sl-SI"/>
              </w:rPr>
              <w:t xml:space="preserve">odpornosti </w:t>
            </w:r>
            <w:r w:rsidR="00AD63EC">
              <w:rPr>
                <w:rFonts w:eastAsiaTheme="minorHAnsi" w:cs="Arial"/>
                <w:bCs/>
                <w:sz w:val="22"/>
                <w:szCs w:val="22"/>
                <w:lang w:val="sl-SI"/>
              </w:rPr>
              <w:t>proti</w:t>
            </w:r>
            <w:r w:rsidR="00AD63EC" w:rsidRPr="00661AC3">
              <w:rPr>
                <w:rFonts w:eastAsiaTheme="minorHAnsi" w:cs="Arial"/>
                <w:bCs/>
                <w:sz w:val="22"/>
                <w:szCs w:val="22"/>
                <w:lang w:val="sl-SI"/>
              </w:rPr>
              <w:t xml:space="preserve"> </w:t>
            </w:r>
            <w:r w:rsidRPr="00661AC3">
              <w:rPr>
                <w:rFonts w:eastAsiaTheme="minorHAnsi" w:cs="Arial"/>
                <w:bCs/>
                <w:sz w:val="22"/>
                <w:szCs w:val="22"/>
                <w:lang w:val="sl-SI"/>
              </w:rPr>
              <w:t>kibernetsk</w:t>
            </w:r>
            <w:r w:rsidR="00AD63EC">
              <w:rPr>
                <w:rFonts w:eastAsiaTheme="minorHAnsi" w:cs="Arial"/>
                <w:bCs/>
                <w:sz w:val="22"/>
                <w:szCs w:val="22"/>
                <w:lang w:val="sl-SI"/>
              </w:rPr>
              <w:t>im</w:t>
            </w:r>
            <w:r w:rsidRPr="00661AC3">
              <w:rPr>
                <w:rFonts w:eastAsiaTheme="minorHAnsi" w:cs="Arial"/>
                <w:bCs/>
                <w:sz w:val="22"/>
                <w:szCs w:val="22"/>
                <w:lang w:val="sl-SI"/>
              </w:rPr>
              <w:t xml:space="preserve"> grožnj</w:t>
            </w:r>
            <w:r w:rsidR="00AD63EC">
              <w:rPr>
                <w:rFonts w:eastAsiaTheme="minorHAnsi" w:cs="Arial"/>
                <w:bCs/>
                <w:sz w:val="22"/>
                <w:szCs w:val="22"/>
                <w:lang w:val="sl-SI"/>
              </w:rPr>
              <w:t>am</w:t>
            </w:r>
            <w:r w:rsidRPr="00661AC3">
              <w:rPr>
                <w:rFonts w:eastAsiaTheme="minorHAnsi" w:cs="Arial"/>
                <w:bCs/>
                <w:sz w:val="22"/>
                <w:szCs w:val="22"/>
                <w:lang w:val="sl-SI"/>
              </w:rPr>
              <w:t xml:space="preserve"> za subjekte, ki so nujni za zagotavljanje varnosti in neprekinjeno delovanje države in družbe</w:t>
            </w:r>
          </w:p>
        </w:tc>
      </w:tr>
      <w:tr w:rsidR="00421D85" w:rsidRPr="00BF48C4" w14:paraId="133606C2" w14:textId="77777777" w:rsidTr="00421D85">
        <w:tc>
          <w:tcPr>
            <w:tcW w:w="2405" w:type="dxa"/>
          </w:tcPr>
          <w:p w14:paraId="11B8BFC6" w14:textId="188095E4"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77A1BF55" w14:textId="40133B78"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visoka raven ozaveščenosti prebivalstva o kibernetski varnosti</w:t>
            </w:r>
          </w:p>
        </w:tc>
      </w:tr>
      <w:tr w:rsidR="00421D85" w:rsidRPr="00BF48C4" w14:paraId="001FC95F" w14:textId="77777777" w:rsidTr="00421D85">
        <w:tc>
          <w:tcPr>
            <w:tcW w:w="2405" w:type="dxa"/>
          </w:tcPr>
          <w:p w14:paraId="1AAE0317" w14:textId="4DB19A6A"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20B94F31" w14:textId="2F7581EC"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stalen razvoj človeških virov na področju kibernetske varnosti</w:t>
            </w:r>
          </w:p>
        </w:tc>
      </w:tr>
      <w:tr w:rsidR="00421D85" w:rsidRPr="00BF48C4" w14:paraId="3416D762" w14:textId="77777777" w:rsidTr="00421D85">
        <w:tc>
          <w:tcPr>
            <w:tcW w:w="2405" w:type="dxa"/>
          </w:tcPr>
          <w:p w14:paraId="5E7CE853" w14:textId="5F82B404"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78E99570" w14:textId="3CDD524C"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okrepljene zmogljivosti za zatiranje kibernetskega kriminala in kibernetsko varnost</w:t>
            </w:r>
          </w:p>
        </w:tc>
      </w:tr>
      <w:tr w:rsidR="00421D85" w:rsidRPr="00BF48C4" w14:paraId="4528244C" w14:textId="77777777" w:rsidTr="00421D85">
        <w:tc>
          <w:tcPr>
            <w:tcW w:w="2405" w:type="dxa"/>
          </w:tcPr>
          <w:p w14:paraId="6B51A171" w14:textId="74F6CD9C"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1A979B29" w14:textId="11AAF013"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zagon razvoja na področju kibernetske varnosti</w:t>
            </w:r>
          </w:p>
        </w:tc>
      </w:tr>
      <w:tr w:rsidR="00421D85" w:rsidRPr="00BF48C4" w14:paraId="3DA643C5" w14:textId="77777777" w:rsidTr="00421D85">
        <w:tc>
          <w:tcPr>
            <w:tcW w:w="2405" w:type="dxa"/>
          </w:tcPr>
          <w:p w14:paraId="033565A2" w14:textId="2BE8A20F"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32889AC5" w14:textId="65C8C0CC"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uporaba standardov in certificiranja na področju kibernetske varnosti</w:t>
            </w:r>
          </w:p>
        </w:tc>
      </w:tr>
      <w:tr w:rsidR="00421D85" w:rsidRPr="00BF48C4" w14:paraId="58EE0A29" w14:textId="77777777" w:rsidTr="00421D85">
        <w:tc>
          <w:tcPr>
            <w:tcW w:w="2405" w:type="dxa"/>
          </w:tcPr>
          <w:p w14:paraId="2E82C2FF" w14:textId="643D3255"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697F6FB9" w14:textId="61993F47" w:rsidR="00421D85" w:rsidRPr="003C5763" w:rsidRDefault="00421D85" w:rsidP="00AD63EC">
            <w:pPr>
              <w:rPr>
                <w:rFonts w:eastAsiaTheme="minorHAnsi" w:cs="Arial"/>
                <w:bCs/>
                <w:sz w:val="22"/>
                <w:szCs w:val="22"/>
                <w:lang w:val="sl-SI"/>
              </w:rPr>
            </w:pPr>
            <w:r w:rsidRPr="003C5763">
              <w:rPr>
                <w:rFonts w:eastAsiaTheme="minorHAnsi" w:cs="Arial"/>
                <w:bCs/>
                <w:sz w:val="22"/>
                <w:szCs w:val="22"/>
                <w:lang w:val="sl-SI"/>
              </w:rPr>
              <w:t>utečeno mednarodno sodelovanje na področju kibernetske varnosti</w:t>
            </w:r>
          </w:p>
        </w:tc>
      </w:tr>
      <w:tr w:rsidR="00421D85" w:rsidRPr="00BF48C4" w14:paraId="501F1B91" w14:textId="77777777" w:rsidTr="00421D85">
        <w:tc>
          <w:tcPr>
            <w:tcW w:w="2405" w:type="dxa"/>
          </w:tcPr>
          <w:p w14:paraId="3F08ADB2" w14:textId="3FCD95EC"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4AFC6798" w14:textId="5D090249" w:rsidR="00421D85" w:rsidRPr="003C5763" w:rsidRDefault="00AD63EC" w:rsidP="00AD63EC">
            <w:pPr>
              <w:rPr>
                <w:rFonts w:eastAsiaTheme="minorHAnsi" w:cs="Arial"/>
                <w:bCs/>
                <w:sz w:val="22"/>
                <w:szCs w:val="22"/>
                <w:lang w:val="sl-SI"/>
              </w:rPr>
            </w:pPr>
            <w:r>
              <w:rPr>
                <w:rFonts w:eastAsiaTheme="minorHAnsi" w:cs="Arial"/>
                <w:bCs/>
                <w:sz w:val="22"/>
                <w:szCs w:val="22"/>
                <w:lang w:val="sl-SI"/>
              </w:rPr>
              <w:t>boljša</w:t>
            </w:r>
            <w:r w:rsidR="00421D85" w:rsidRPr="003C5763">
              <w:rPr>
                <w:rFonts w:eastAsiaTheme="minorHAnsi" w:cs="Arial"/>
                <w:bCs/>
                <w:sz w:val="22"/>
                <w:szCs w:val="22"/>
                <w:lang w:val="sl-SI"/>
              </w:rPr>
              <w:t xml:space="preserve"> kibernetsk</w:t>
            </w:r>
            <w:r>
              <w:rPr>
                <w:rFonts w:eastAsiaTheme="minorHAnsi" w:cs="Arial"/>
                <w:bCs/>
                <w:sz w:val="22"/>
                <w:szCs w:val="22"/>
                <w:lang w:val="sl-SI"/>
              </w:rPr>
              <w:t>a</w:t>
            </w:r>
            <w:r w:rsidR="00421D85" w:rsidRPr="003C5763">
              <w:rPr>
                <w:rFonts w:eastAsiaTheme="minorHAnsi" w:cs="Arial"/>
                <w:bCs/>
                <w:sz w:val="22"/>
                <w:szCs w:val="22"/>
                <w:lang w:val="sl-SI"/>
              </w:rPr>
              <w:t xml:space="preserve"> </w:t>
            </w:r>
            <w:proofErr w:type="spellStart"/>
            <w:r w:rsidR="00421D85" w:rsidRPr="003C5763">
              <w:rPr>
                <w:rFonts w:eastAsiaTheme="minorHAnsi" w:cs="Arial"/>
                <w:bCs/>
                <w:sz w:val="22"/>
                <w:szCs w:val="22"/>
                <w:lang w:val="sl-SI"/>
              </w:rPr>
              <w:t>varnost</w:t>
            </w:r>
            <w:r>
              <w:rPr>
                <w:rFonts w:eastAsiaTheme="minorHAnsi" w:cs="Arial"/>
                <w:bCs/>
                <w:sz w:val="22"/>
                <w:szCs w:val="22"/>
                <w:lang w:val="sl-SI"/>
              </w:rPr>
              <w:t>a</w:t>
            </w:r>
            <w:proofErr w:type="spellEnd"/>
            <w:r w:rsidR="00421D85" w:rsidRPr="003C5763">
              <w:rPr>
                <w:rFonts w:eastAsiaTheme="minorHAnsi" w:cs="Arial"/>
                <w:bCs/>
                <w:sz w:val="22"/>
                <w:szCs w:val="22"/>
                <w:lang w:val="sl-SI"/>
              </w:rPr>
              <w:t xml:space="preserve"> v gospodarstvu</w:t>
            </w:r>
          </w:p>
        </w:tc>
      </w:tr>
      <w:tr w:rsidR="00421D85" w:rsidRPr="003C5763" w14:paraId="774609DD" w14:textId="77777777" w:rsidTr="00421D85">
        <w:tc>
          <w:tcPr>
            <w:tcW w:w="2405" w:type="dxa"/>
          </w:tcPr>
          <w:p w14:paraId="5471725A" w14:textId="319AC51A"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Kibernetska varnost</w:t>
            </w:r>
          </w:p>
        </w:tc>
        <w:tc>
          <w:tcPr>
            <w:tcW w:w="6083" w:type="dxa"/>
          </w:tcPr>
          <w:p w14:paraId="1F3CB705" w14:textId="4110417C" w:rsidR="00421D85" w:rsidRPr="003C5763" w:rsidRDefault="00421D85" w:rsidP="00EF2F07">
            <w:pPr>
              <w:rPr>
                <w:rFonts w:eastAsiaTheme="minorHAnsi" w:cs="Arial"/>
                <w:bCs/>
                <w:sz w:val="22"/>
                <w:szCs w:val="22"/>
                <w:lang w:val="sl-SI"/>
              </w:rPr>
            </w:pPr>
            <w:r w:rsidRPr="003C5763">
              <w:rPr>
                <w:rFonts w:eastAsiaTheme="minorHAnsi" w:cs="Arial"/>
                <w:bCs/>
                <w:sz w:val="22"/>
                <w:szCs w:val="22"/>
                <w:lang w:val="sl-SI"/>
              </w:rPr>
              <w:t>sodelovanje med deležniki v sistemu kibernetske varnosti</w:t>
            </w:r>
          </w:p>
        </w:tc>
      </w:tr>
    </w:tbl>
    <w:p w14:paraId="28481AE1" w14:textId="061BAFE4" w:rsidR="007B2683" w:rsidRPr="003C5763" w:rsidRDefault="007B2683" w:rsidP="00EF2F07">
      <w:pPr>
        <w:rPr>
          <w:rFonts w:eastAsiaTheme="minorHAnsi" w:cs="Arial"/>
          <w:b/>
          <w:sz w:val="22"/>
          <w:szCs w:val="22"/>
          <w:lang w:val="sl-SI"/>
        </w:rPr>
      </w:pPr>
    </w:p>
    <w:p w14:paraId="6F377EF0" w14:textId="26569674" w:rsidR="00043159" w:rsidRPr="003C5763" w:rsidRDefault="005B0F8B" w:rsidP="00EF2F07">
      <w:pPr>
        <w:rPr>
          <w:rFonts w:eastAsiaTheme="minorHAnsi" w:cs="Arial"/>
          <w:b/>
          <w:sz w:val="22"/>
          <w:szCs w:val="22"/>
          <w:lang w:val="sl-SI"/>
        </w:rPr>
      </w:pPr>
      <w:r w:rsidRPr="003C5763">
        <w:rPr>
          <w:rFonts w:eastAsiaTheme="minorHAnsi" w:cs="Arial"/>
          <w:b/>
          <w:sz w:val="22"/>
          <w:szCs w:val="22"/>
          <w:lang w:val="sl-SI"/>
        </w:rPr>
        <w:t>KAZALNIKI</w:t>
      </w:r>
      <w:r w:rsidR="00043159" w:rsidRPr="003C5763">
        <w:rPr>
          <w:rFonts w:eastAsiaTheme="minorHAnsi" w:cs="Arial"/>
          <w:b/>
          <w:sz w:val="22"/>
          <w:szCs w:val="22"/>
          <w:lang w:val="sl-SI"/>
        </w:rPr>
        <w:t xml:space="preserve"> po področjih: </w:t>
      </w:r>
    </w:p>
    <w:p w14:paraId="25FD7AF7" w14:textId="77777777" w:rsidR="007B2683" w:rsidRPr="003C5763" w:rsidRDefault="007B2683" w:rsidP="00EF2F07">
      <w:pPr>
        <w:rPr>
          <w:rFonts w:eastAsiaTheme="minorHAnsi" w:cs="Arial"/>
          <w:b/>
          <w:sz w:val="22"/>
          <w:szCs w:val="22"/>
          <w:lang w:val="sl-SI"/>
        </w:rPr>
      </w:pPr>
    </w:p>
    <w:tbl>
      <w:tblPr>
        <w:tblStyle w:val="Tabelamrea"/>
        <w:tblW w:w="0" w:type="auto"/>
        <w:tblLook w:val="04A0" w:firstRow="1" w:lastRow="0" w:firstColumn="1" w:lastColumn="0" w:noHBand="0" w:noVBand="1"/>
      </w:tblPr>
      <w:tblGrid>
        <w:gridCol w:w="2405"/>
        <w:gridCol w:w="6083"/>
      </w:tblGrid>
      <w:tr w:rsidR="00043159" w:rsidRPr="003C5763" w14:paraId="6EE009C2" w14:textId="77777777" w:rsidTr="00014E1B">
        <w:tc>
          <w:tcPr>
            <w:tcW w:w="2405" w:type="dxa"/>
          </w:tcPr>
          <w:p w14:paraId="499CDDCD" w14:textId="77777777" w:rsidR="00043159" w:rsidRPr="003C5763" w:rsidRDefault="00043159" w:rsidP="00EF2F07">
            <w:pPr>
              <w:rPr>
                <w:rFonts w:eastAsiaTheme="minorHAnsi" w:cs="Arial"/>
                <w:b/>
                <w:i/>
                <w:iCs/>
                <w:sz w:val="22"/>
                <w:szCs w:val="22"/>
                <w:lang w:val="sl-SI"/>
              </w:rPr>
            </w:pPr>
            <w:r w:rsidRPr="003C5763">
              <w:rPr>
                <w:rFonts w:eastAsiaTheme="minorHAnsi" w:cs="Arial"/>
                <w:b/>
                <w:i/>
                <w:iCs/>
                <w:sz w:val="22"/>
                <w:szCs w:val="22"/>
                <w:lang w:val="sl-SI"/>
              </w:rPr>
              <w:t>Področje</w:t>
            </w:r>
          </w:p>
        </w:tc>
        <w:tc>
          <w:tcPr>
            <w:tcW w:w="6083" w:type="dxa"/>
          </w:tcPr>
          <w:p w14:paraId="21F5D458" w14:textId="4D3E05C2" w:rsidR="00043159" w:rsidRPr="003C5763" w:rsidRDefault="00043159" w:rsidP="00EF2F07">
            <w:pPr>
              <w:rPr>
                <w:rFonts w:eastAsiaTheme="minorHAnsi" w:cs="Arial"/>
                <w:b/>
                <w:i/>
                <w:iCs/>
                <w:sz w:val="22"/>
                <w:szCs w:val="22"/>
                <w:lang w:val="sl-SI"/>
              </w:rPr>
            </w:pPr>
            <w:r w:rsidRPr="003C5763">
              <w:rPr>
                <w:rFonts w:eastAsiaTheme="minorHAnsi" w:cs="Arial"/>
                <w:b/>
                <w:i/>
                <w:iCs/>
                <w:sz w:val="22"/>
                <w:szCs w:val="22"/>
                <w:lang w:val="sl-SI"/>
              </w:rPr>
              <w:t>Kazalnik</w:t>
            </w:r>
          </w:p>
        </w:tc>
      </w:tr>
      <w:tr w:rsidR="00043159" w:rsidRPr="00BF48C4" w14:paraId="6E406FC4" w14:textId="77777777" w:rsidTr="00014E1B">
        <w:tc>
          <w:tcPr>
            <w:tcW w:w="2405" w:type="dxa"/>
          </w:tcPr>
          <w:p w14:paraId="23E356DB"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6EDB4DB1" w14:textId="6639F04D"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povezljivost  za vse glavne spodbujevalce družbeno-gospodarskega razvoja, kot so šole, kulturne ustanove, prometna vozlišča in glavni izvajalci javnih storitev ter digitalno intenzivna podjetja, do konca leta 2025</w:t>
            </w:r>
          </w:p>
        </w:tc>
      </w:tr>
      <w:tr w:rsidR="00043159" w:rsidRPr="00BF48C4" w14:paraId="3E0F004D" w14:textId="77777777" w:rsidTr="00014E1B">
        <w:tc>
          <w:tcPr>
            <w:tcW w:w="2405" w:type="dxa"/>
          </w:tcPr>
          <w:p w14:paraId="390CA4C5"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3519E911" w14:textId="3DA986D5" w:rsidR="00043159" w:rsidRPr="003C5763" w:rsidRDefault="00043159" w:rsidP="00AD63EC">
            <w:pPr>
              <w:rPr>
                <w:rFonts w:eastAsiaTheme="minorHAnsi" w:cs="Arial"/>
                <w:bCs/>
                <w:sz w:val="22"/>
                <w:szCs w:val="22"/>
                <w:lang w:val="sl-SI"/>
              </w:rPr>
            </w:pPr>
            <w:r w:rsidRPr="003C5763">
              <w:rPr>
                <w:rFonts w:eastAsiaTheme="minorHAnsi" w:cs="Arial"/>
                <w:bCs/>
                <w:sz w:val="22"/>
                <w:szCs w:val="22"/>
                <w:lang w:val="sl-SI"/>
              </w:rPr>
              <w:t xml:space="preserve">neprekinjena pokritost z omrežjem 5G za vsa mestna območja in vse glavne </w:t>
            </w:r>
            <w:proofErr w:type="spellStart"/>
            <w:r w:rsidRPr="003C5763">
              <w:rPr>
                <w:rFonts w:eastAsiaTheme="minorHAnsi" w:cs="Arial"/>
                <w:bCs/>
                <w:sz w:val="22"/>
                <w:szCs w:val="22"/>
                <w:lang w:val="sl-SI"/>
              </w:rPr>
              <w:t>prizemne</w:t>
            </w:r>
            <w:proofErr w:type="spellEnd"/>
            <w:r w:rsidRPr="003C5763">
              <w:rPr>
                <w:rFonts w:eastAsiaTheme="minorHAnsi" w:cs="Arial"/>
                <w:bCs/>
                <w:sz w:val="22"/>
                <w:szCs w:val="22"/>
                <w:lang w:val="sl-SI"/>
              </w:rPr>
              <w:t xml:space="preserve"> prometne poti do konca leta 2025</w:t>
            </w:r>
          </w:p>
        </w:tc>
      </w:tr>
      <w:tr w:rsidR="00043159" w:rsidRPr="00BF48C4" w14:paraId="39BEC5AF" w14:textId="77777777" w:rsidTr="00014E1B">
        <w:tc>
          <w:tcPr>
            <w:tcW w:w="2405" w:type="dxa"/>
          </w:tcPr>
          <w:p w14:paraId="608B5C9E"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5D6D00A6" w14:textId="23D575A6"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 xml:space="preserve">dostop do interneta s hitrostjo najmanj 100 Mb/s k uporabniku, ki se lahko nadgradi v gigabitno hitrost, in sicer </w:t>
            </w:r>
            <w:r w:rsidRPr="003C5763">
              <w:rPr>
                <w:rFonts w:eastAsiaTheme="minorHAnsi" w:cs="Arial"/>
                <w:bCs/>
                <w:sz w:val="22"/>
                <w:szCs w:val="22"/>
                <w:lang w:val="sl-SI"/>
              </w:rPr>
              <w:lastRenderedPageBreak/>
              <w:t>za vsa gospodinjstva na podeželju in v mestih do konca leta 2025</w:t>
            </w:r>
          </w:p>
        </w:tc>
      </w:tr>
      <w:tr w:rsidR="00043159" w:rsidRPr="00BF48C4" w14:paraId="4DD0B8E1" w14:textId="77777777" w:rsidTr="00014E1B">
        <w:tc>
          <w:tcPr>
            <w:tcW w:w="2405" w:type="dxa"/>
          </w:tcPr>
          <w:p w14:paraId="66B29B32" w14:textId="440C8D8C"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lastRenderedPageBreak/>
              <w:t>Gigabitna infrastruktura</w:t>
            </w:r>
          </w:p>
        </w:tc>
        <w:tc>
          <w:tcPr>
            <w:tcW w:w="6083" w:type="dxa"/>
          </w:tcPr>
          <w:p w14:paraId="1CBB058D" w14:textId="33F2E2DD"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povezljivost za vsa gospodinjstva, podjetja in druge spodbujevalce družbeno-gospodarskega razvoja na podeželju in v mestih do konca leta 2030</w:t>
            </w:r>
          </w:p>
        </w:tc>
      </w:tr>
      <w:tr w:rsidR="00043159" w:rsidRPr="00BF48C4" w14:paraId="1F8D8402" w14:textId="77777777" w:rsidTr="00014E1B">
        <w:tc>
          <w:tcPr>
            <w:tcW w:w="2405" w:type="dxa"/>
          </w:tcPr>
          <w:p w14:paraId="5B517497" w14:textId="2DE377C9"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Gigabitna infrastruktura</w:t>
            </w:r>
          </w:p>
        </w:tc>
        <w:tc>
          <w:tcPr>
            <w:tcW w:w="6083" w:type="dxa"/>
          </w:tcPr>
          <w:p w14:paraId="5EF2B16D" w14:textId="2BA66AD4" w:rsidR="00043159" w:rsidRPr="003C5763" w:rsidRDefault="00043159" w:rsidP="00AD63EC">
            <w:pPr>
              <w:rPr>
                <w:rFonts w:eastAsiaTheme="minorHAnsi" w:cs="Arial"/>
                <w:bCs/>
                <w:sz w:val="22"/>
                <w:szCs w:val="22"/>
                <w:lang w:val="sl-SI"/>
              </w:rPr>
            </w:pPr>
            <w:r w:rsidRPr="003C5763">
              <w:rPr>
                <w:rFonts w:eastAsiaTheme="minorHAnsi" w:cs="Arial"/>
                <w:bCs/>
                <w:sz w:val="22"/>
                <w:szCs w:val="22"/>
                <w:lang w:val="sl-SI"/>
              </w:rPr>
              <w:t>pokritost vseh naseljenih območij z omrežjem 5G do konca leta 2030</w:t>
            </w:r>
          </w:p>
        </w:tc>
      </w:tr>
      <w:tr w:rsidR="00043159" w:rsidRPr="00BF48C4" w14:paraId="1A93CE45" w14:textId="77777777" w:rsidTr="00014E1B">
        <w:tc>
          <w:tcPr>
            <w:tcW w:w="2405" w:type="dxa"/>
          </w:tcPr>
          <w:p w14:paraId="130DF94D"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1A21B7C5" w14:textId="4E8F0816" w:rsidR="00043159" w:rsidRPr="003C5763" w:rsidRDefault="00EF4005" w:rsidP="00AD63EC">
            <w:pPr>
              <w:rPr>
                <w:rFonts w:eastAsiaTheme="minorHAnsi" w:cs="Arial"/>
                <w:bCs/>
                <w:sz w:val="22"/>
                <w:szCs w:val="22"/>
                <w:lang w:val="sl-SI"/>
              </w:rPr>
            </w:pPr>
            <w:r w:rsidRPr="003C5763">
              <w:rPr>
                <w:rFonts w:eastAsiaTheme="minorHAnsi" w:cs="Arial"/>
                <w:bCs/>
                <w:sz w:val="22"/>
                <w:szCs w:val="22"/>
                <w:lang w:val="sl-SI"/>
              </w:rPr>
              <w:t>80 % prebivalcev z vsaj osnovnimi digitalnimi kompetencami</w:t>
            </w:r>
          </w:p>
        </w:tc>
      </w:tr>
      <w:tr w:rsidR="00043159" w:rsidRPr="00BF48C4" w14:paraId="2B1EFEC9" w14:textId="77777777" w:rsidTr="00014E1B">
        <w:tc>
          <w:tcPr>
            <w:tcW w:w="2405" w:type="dxa"/>
          </w:tcPr>
          <w:p w14:paraId="335CEE68"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0F32CE3F" w14:textId="603624FB" w:rsidR="00043159" w:rsidRPr="003C5763" w:rsidRDefault="00EF4005" w:rsidP="00AD63EC">
            <w:pPr>
              <w:rPr>
                <w:rFonts w:eastAsiaTheme="minorHAnsi" w:cs="Arial"/>
                <w:bCs/>
                <w:sz w:val="22"/>
                <w:szCs w:val="22"/>
                <w:lang w:val="sl-SI"/>
              </w:rPr>
            </w:pPr>
            <w:r w:rsidRPr="003C5763">
              <w:rPr>
                <w:rFonts w:eastAsiaTheme="minorHAnsi" w:cs="Arial"/>
                <w:bCs/>
                <w:sz w:val="22"/>
                <w:szCs w:val="22"/>
                <w:lang w:val="sl-SI"/>
              </w:rPr>
              <w:t xml:space="preserve">10 % zaposlenih </w:t>
            </w:r>
            <w:r w:rsidR="00AD63EC" w:rsidRPr="003C5763">
              <w:rPr>
                <w:rFonts w:eastAsiaTheme="minorHAnsi" w:cs="Arial"/>
                <w:bCs/>
                <w:sz w:val="22"/>
                <w:szCs w:val="22"/>
                <w:lang w:val="sl-SI"/>
              </w:rPr>
              <w:t xml:space="preserve">strokovnjakov </w:t>
            </w:r>
            <w:r w:rsidR="00AD63EC">
              <w:rPr>
                <w:rFonts w:eastAsiaTheme="minorHAnsi" w:cs="Arial"/>
                <w:bCs/>
                <w:sz w:val="22"/>
                <w:szCs w:val="22"/>
                <w:lang w:val="sl-SI"/>
              </w:rPr>
              <w:t xml:space="preserve">na področju </w:t>
            </w:r>
            <w:r w:rsidRPr="003C5763">
              <w:rPr>
                <w:rFonts w:eastAsiaTheme="minorHAnsi" w:cs="Arial"/>
                <w:bCs/>
                <w:sz w:val="22"/>
                <w:szCs w:val="22"/>
                <w:lang w:val="sl-SI"/>
              </w:rPr>
              <w:t xml:space="preserve">IKT </w:t>
            </w:r>
          </w:p>
        </w:tc>
      </w:tr>
      <w:tr w:rsidR="00043159" w:rsidRPr="00BF48C4" w14:paraId="5A9E4361" w14:textId="77777777" w:rsidTr="00014E1B">
        <w:tc>
          <w:tcPr>
            <w:tcW w:w="2405" w:type="dxa"/>
          </w:tcPr>
          <w:p w14:paraId="5F212BD3"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169B3072" w14:textId="1835AE18" w:rsidR="00043159" w:rsidRPr="003C5763" w:rsidRDefault="00EF4005" w:rsidP="00EF2F07">
            <w:pPr>
              <w:rPr>
                <w:rFonts w:eastAsiaTheme="minorHAnsi" w:cs="Arial"/>
                <w:bCs/>
                <w:sz w:val="22"/>
                <w:szCs w:val="22"/>
                <w:lang w:val="sl-SI"/>
              </w:rPr>
            </w:pPr>
            <w:r w:rsidRPr="003C5763">
              <w:rPr>
                <w:rFonts w:eastAsiaTheme="minorHAnsi" w:cs="Arial"/>
                <w:bCs/>
                <w:sz w:val="22"/>
                <w:szCs w:val="22"/>
                <w:lang w:val="sl-SI"/>
              </w:rPr>
              <w:t xml:space="preserve">25 % zaposlenih žensk glede na </w:t>
            </w:r>
            <w:r w:rsidR="002B65EB">
              <w:rPr>
                <w:rFonts w:eastAsiaTheme="minorHAnsi" w:cs="Arial"/>
                <w:bCs/>
                <w:sz w:val="22"/>
                <w:szCs w:val="22"/>
                <w:lang w:val="sl-SI"/>
              </w:rPr>
              <w:t>delež</w:t>
            </w:r>
            <w:r w:rsidR="002B65EB" w:rsidRPr="003C5763">
              <w:rPr>
                <w:rFonts w:eastAsiaTheme="minorHAnsi" w:cs="Arial"/>
                <w:bCs/>
                <w:sz w:val="22"/>
                <w:szCs w:val="22"/>
                <w:lang w:val="sl-SI"/>
              </w:rPr>
              <w:t xml:space="preserve"> </w:t>
            </w:r>
            <w:r w:rsidRPr="003C5763">
              <w:rPr>
                <w:rFonts w:eastAsiaTheme="minorHAnsi" w:cs="Arial"/>
                <w:bCs/>
                <w:sz w:val="22"/>
                <w:szCs w:val="22"/>
                <w:lang w:val="sl-SI"/>
              </w:rPr>
              <w:t xml:space="preserve">vseh zaposlenih </w:t>
            </w:r>
            <w:r w:rsidR="00AD63EC">
              <w:rPr>
                <w:rFonts w:eastAsiaTheme="minorHAnsi" w:cs="Arial"/>
                <w:bCs/>
                <w:sz w:val="22"/>
                <w:szCs w:val="22"/>
                <w:lang w:val="sl-SI"/>
              </w:rPr>
              <w:t>na področju</w:t>
            </w:r>
            <w:r w:rsidRPr="003C5763">
              <w:rPr>
                <w:rFonts w:eastAsiaTheme="minorHAnsi" w:cs="Arial"/>
                <w:bCs/>
                <w:sz w:val="22"/>
                <w:szCs w:val="22"/>
                <w:lang w:val="sl-SI"/>
              </w:rPr>
              <w:t xml:space="preserve"> IKT</w:t>
            </w:r>
          </w:p>
        </w:tc>
      </w:tr>
      <w:tr w:rsidR="00043159" w:rsidRPr="00BF48C4" w14:paraId="195E5471" w14:textId="77777777" w:rsidTr="00014E1B">
        <w:tc>
          <w:tcPr>
            <w:tcW w:w="2405" w:type="dxa"/>
          </w:tcPr>
          <w:p w14:paraId="048BC266"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Digitalne kompetence in vključenost</w:t>
            </w:r>
          </w:p>
        </w:tc>
        <w:tc>
          <w:tcPr>
            <w:tcW w:w="6083" w:type="dxa"/>
          </w:tcPr>
          <w:p w14:paraId="00AD7496" w14:textId="0635B7EC" w:rsidR="00043159" w:rsidRPr="003C5763" w:rsidRDefault="00EF4005" w:rsidP="00EF2F07">
            <w:pPr>
              <w:rPr>
                <w:rFonts w:eastAsiaTheme="minorHAnsi" w:cs="Arial"/>
                <w:bCs/>
                <w:sz w:val="22"/>
                <w:szCs w:val="22"/>
                <w:lang w:val="sl-SI"/>
              </w:rPr>
            </w:pPr>
            <w:r w:rsidRPr="003C5763">
              <w:rPr>
                <w:rFonts w:eastAsiaTheme="minorHAnsi" w:cs="Arial"/>
                <w:bCs/>
                <w:sz w:val="22"/>
                <w:szCs w:val="22"/>
                <w:lang w:val="sl-SI"/>
              </w:rPr>
              <w:t>50 % posameznikov, ki se izobražujejo prek spleta</w:t>
            </w:r>
          </w:p>
        </w:tc>
      </w:tr>
      <w:tr w:rsidR="00043159" w:rsidRPr="00BF48C4" w14:paraId="23062840" w14:textId="77777777" w:rsidTr="00014E1B">
        <w:tc>
          <w:tcPr>
            <w:tcW w:w="2405" w:type="dxa"/>
          </w:tcPr>
          <w:p w14:paraId="52DA4480"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1A82B27D" w14:textId="00C3F14A" w:rsidR="00043159" w:rsidRPr="003C5763" w:rsidRDefault="00AD63EC" w:rsidP="00AD63EC">
            <w:pPr>
              <w:rPr>
                <w:rFonts w:eastAsiaTheme="minorHAnsi" w:cs="Arial"/>
                <w:bCs/>
                <w:sz w:val="22"/>
                <w:szCs w:val="22"/>
                <w:lang w:val="sl-SI"/>
              </w:rPr>
            </w:pPr>
            <w:r>
              <w:rPr>
                <w:rFonts w:eastAsiaTheme="minorHAnsi" w:cs="Arial"/>
                <w:bCs/>
                <w:sz w:val="22"/>
                <w:szCs w:val="22"/>
                <w:lang w:val="sl-SI"/>
              </w:rPr>
              <w:t>p</w:t>
            </w:r>
            <w:r w:rsidR="00BE37A0" w:rsidRPr="003C5763">
              <w:rPr>
                <w:rFonts w:eastAsiaTheme="minorHAnsi" w:cs="Arial"/>
                <w:bCs/>
                <w:sz w:val="22"/>
                <w:szCs w:val="22"/>
                <w:lang w:val="sl-SI"/>
              </w:rPr>
              <w:t>ovečanje dodane vrednosti na zaposlenega</w:t>
            </w:r>
            <w:r w:rsidR="00202F6D">
              <w:rPr>
                <w:rFonts w:eastAsiaTheme="minorHAnsi" w:cs="Arial"/>
                <w:bCs/>
                <w:sz w:val="22"/>
                <w:szCs w:val="22"/>
                <w:lang w:val="sl-SI"/>
              </w:rPr>
              <w:t xml:space="preserve"> </w:t>
            </w:r>
            <w:r w:rsidR="00BE37A0" w:rsidRPr="003C5763">
              <w:rPr>
                <w:rFonts w:eastAsiaTheme="minorHAnsi" w:cs="Arial"/>
                <w:bCs/>
                <w:sz w:val="22"/>
                <w:szCs w:val="22"/>
                <w:lang w:val="sl-SI"/>
              </w:rPr>
              <w:t>na</w:t>
            </w:r>
            <w:r>
              <w:rPr>
                <w:rFonts w:eastAsiaTheme="minorHAnsi" w:cs="Arial"/>
                <w:bCs/>
                <w:sz w:val="22"/>
                <w:szCs w:val="22"/>
                <w:lang w:val="sl-SI"/>
              </w:rPr>
              <w:t xml:space="preserve"> </w:t>
            </w:r>
            <w:r w:rsidR="00BE37A0" w:rsidRPr="003C5763">
              <w:rPr>
                <w:rFonts w:eastAsiaTheme="minorHAnsi" w:cs="Arial"/>
                <w:bCs/>
                <w:sz w:val="22"/>
                <w:szCs w:val="22"/>
                <w:lang w:val="sl-SI"/>
              </w:rPr>
              <w:t>88.000 EUR</w:t>
            </w:r>
          </w:p>
        </w:tc>
      </w:tr>
      <w:tr w:rsidR="00043159" w:rsidRPr="002B65EB" w14:paraId="13F2499B" w14:textId="77777777" w:rsidTr="00014E1B">
        <w:tc>
          <w:tcPr>
            <w:tcW w:w="2405" w:type="dxa"/>
          </w:tcPr>
          <w:p w14:paraId="3E42D3A0" w14:textId="50CE5D79" w:rsidR="00202F6D" w:rsidRPr="00202F6D" w:rsidRDefault="00043159"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6570F226" w14:textId="41C4209F" w:rsidR="00BE37A0" w:rsidRPr="003C5763" w:rsidRDefault="002B65EB" w:rsidP="00EF2F07">
            <w:pPr>
              <w:rPr>
                <w:rFonts w:eastAsiaTheme="minorHAnsi" w:cs="Arial"/>
                <w:bCs/>
                <w:sz w:val="22"/>
                <w:szCs w:val="22"/>
                <w:lang w:val="sl-SI"/>
              </w:rPr>
            </w:pPr>
            <w:r>
              <w:rPr>
                <w:rFonts w:eastAsiaTheme="minorHAnsi" w:cs="Arial"/>
                <w:bCs/>
                <w:sz w:val="22"/>
                <w:szCs w:val="22"/>
                <w:lang w:val="sl-SI"/>
              </w:rPr>
              <w:t xml:space="preserve">več kot </w:t>
            </w:r>
            <w:r w:rsidR="00192E5E" w:rsidRPr="003C5763">
              <w:rPr>
                <w:rFonts w:eastAsiaTheme="minorHAnsi" w:cs="Arial"/>
                <w:bCs/>
                <w:sz w:val="22"/>
                <w:szCs w:val="22"/>
                <w:lang w:val="sl-SI"/>
              </w:rPr>
              <w:t xml:space="preserve">75 % </w:t>
            </w:r>
            <w:r>
              <w:rPr>
                <w:rFonts w:eastAsiaTheme="minorHAnsi" w:cs="Arial"/>
                <w:bCs/>
                <w:sz w:val="22"/>
                <w:szCs w:val="22"/>
                <w:lang w:val="sl-SI"/>
              </w:rPr>
              <w:t>uporablja</w:t>
            </w:r>
            <w:r w:rsidR="00202F6D">
              <w:rPr>
                <w:rFonts w:eastAsiaTheme="minorHAnsi" w:cs="Arial"/>
                <w:bCs/>
                <w:sz w:val="22"/>
                <w:szCs w:val="22"/>
                <w:lang w:val="sl-SI"/>
              </w:rPr>
              <w:t xml:space="preserve"> </w:t>
            </w:r>
            <w:r w:rsidR="00BE37A0" w:rsidRPr="003C5763">
              <w:rPr>
                <w:rFonts w:eastAsiaTheme="minorHAnsi" w:cs="Arial"/>
                <w:bCs/>
                <w:sz w:val="22"/>
                <w:szCs w:val="22"/>
                <w:lang w:val="sl-SI"/>
              </w:rPr>
              <w:t xml:space="preserve">umetno inteligenco </w:t>
            </w:r>
          </w:p>
          <w:p w14:paraId="24BD79B1" w14:textId="268A086B" w:rsidR="00043159" w:rsidRPr="003C5763" w:rsidRDefault="00043159" w:rsidP="00EF2F07">
            <w:pPr>
              <w:rPr>
                <w:rFonts w:eastAsiaTheme="minorHAnsi" w:cs="Arial"/>
                <w:bCs/>
                <w:sz w:val="22"/>
                <w:szCs w:val="22"/>
                <w:lang w:val="sl-SI"/>
              </w:rPr>
            </w:pPr>
          </w:p>
        </w:tc>
      </w:tr>
      <w:tr w:rsidR="00043159" w:rsidRPr="00BF48C4" w14:paraId="6D30C613" w14:textId="77777777" w:rsidTr="00014E1B">
        <w:tc>
          <w:tcPr>
            <w:tcW w:w="2405" w:type="dxa"/>
          </w:tcPr>
          <w:p w14:paraId="50FE6BAA" w14:textId="1C245D0A" w:rsidR="00043159" w:rsidRPr="003C5763" w:rsidRDefault="00043159"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1871AC5E" w14:textId="3A1203FA" w:rsidR="00192E5E" w:rsidRPr="003C5763" w:rsidRDefault="002B65EB" w:rsidP="00EF2F07">
            <w:pPr>
              <w:rPr>
                <w:rFonts w:eastAsiaTheme="minorHAnsi" w:cs="Arial"/>
                <w:bCs/>
                <w:sz w:val="22"/>
                <w:szCs w:val="22"/>
                <w:lang w:val="sl-SI"/>
              </w:rPr>
            </w:pPr>
            <w:r>
              <w:rPr>
                <w:rFonts w:eastAsiaTheme="minorHAnsi" w:cs="Arial"/>
                <w:bCs/>
                <w:sz w:val="22"/>
                <w:szCs w:val="22"/>
                <w:lang w:val="sl-SI"/>
              </w:rPr>
              <w:t xml:space="preserve">več kot </w:t>
            </w:r>
            <w:r w:rsidR="00192E5E" w:rsidRPr="003C5763">
              <w:rPr>
                <w:rFonts w:eastAsiaTheme="minorHAnsi" w:cs="Arial"/>
                <w:bCs/>
                <w:sz w:val="22"/>
                <w:szCs w:val="22"/>
                <w:lang w:val="sl-SI"/>
              </w:rPr>
              <w:t xml:space="preserve">75 % podjetij </w:t>
            </w:r>
            <w:r>
              <w:rPr>
                <w:rFonts w:eastAsiaTheme="minorHAnsi" w:cs="Arial"/>
                <w:bCs/>
                <w:sz w:val="22"/>
                <w:szCs w:val="22"/>
                <w:lang w:val="sl-SI"/>
              </w:rPr>
              <w:t>uporablja</w:t>
            </w:r>
            <w:r w:rsidR="00192E5E" w:rsidRPr="003C5763">
              <w:rPr>
                <w:rFonts w:eastAsiaTheme="minorHAnsi" w:cs="Arial"/>
                <w:bCs/>
                <w:sz w:val="22"/>
                <w:szCs w:val="22"/>
                <w:lang w:val="sl-SI"/>
              </w:rPr>
              <w:t xml:space="preserve"> storitve računalništva v oblaku </w:t>
            </w:r>
          </w:p>
          <w:p w14:paraId="4B7546FA" w14:textId="49CD341E" w:rsidR="00043159" w:rsidRPr="003C5763" w:rsidRDefault="00043159" w:rsidP="00EF2F07">
            <w:pPr>
              <w:rPr>
                <w:rFonts w:eastAsiaTheme="minorHAnsi" w:cs="Arial"/>
                <w:bCs/>
                <w:sz w:val="22"/>
                <w:szCs w:val="22"/>
                <w:lang w:val="sl-SI"/>
              </w:rPr>
            </w:pPr>
          </w:p>
        </w:tc>
      </w:tr>
      <w:tr w:rsidR="00043159" w:rsidRPr="003C5763" w14:paraId="64E5E0D9" w14:textId="77777777" w:rsidTr="00014E1B">
        <w:tc>
          <w:tcPr>
            <w:tcW w:w="2405" w:type="dxa"/>
          </w:tcPr>
          <w:p w14:paraId="032BBE44" w14:textId="602F6243" w:rsidR="00043159" w:rsidRPr="003C5763" w:rsidRDefault="00043159"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60553F35" w14:textId="7ADDED6F" w:rsidR="00192E5E" w:rsidRPr="003C5763" w:rsidRDefault="002B65EB" w:rsidP="00EF2F07">
            <w:pPr>
              <w:rPr>
                <w:rFonts w:eastAsiaTheme="minorHAnsi" w:cs="Arial"/>
                <w:bCs/>
                <w:sz w:val="22"/>
                <w:szCs w:val="22"/>
                <w:lang w:val="sl-SI"/>
              </w:rPr>
            </w:pPr>
            <w:r>
              <w:rPr>
                <w:rFonts w:eastAsiaTheme="minorHAnsi" w:cs="Arial"/>
                <w:bCs/>
                <w:sz w:val="22"/>
                <w:szCs w:val="22"/>
                <w:lang w:val="sl-SI"/>
              </w:rPr>
              <w:t xml:space="preserve">več kot </w:t>
            </w:r>
            <w:r w:rsidR="00192E5E" w:rsidRPr="003C5763">
              <w:rPr>
                <w:rFonts w:eastAsiaTheme="minorHAnsi" w:cs="Arial"/>
                <w:bCs/>
                <w:sz w:val="22"/>
                <w:szCs w:val="22"/>
                <w:lang w:val="sl-SI"/>
              </w:rPr>
              <w:t xml:space="preserve">75 % podjetij </w:t>
            </w:r>
            <w:r>
              <w:rPr>
                <w:rFonts w:eastAsiaTheme="minorHAnsi" w:cs="Arial"/>
                <w:bCs/>
                <w:sz w:val="22"/>
                <w:szCs w:val="22"/>
                <w:lang w:val="sl-SI"/>
              </w:rPr>
              <w:t>uporablja</w:t>
            </w:r>
            <w:r w:rsidRPr="003C5763">
              <w:rPr>
                <w:rFonts w:eastAsiaTheme="minorHAnsi" w:cs="Arial"/>
                <w:bCs/>
                <w:sz w:val="22"/>
                <w:szCs w:val="22"/>
                <w:lang w:val="sl-SI"/>
              </w:rPr>
              <w:t xml:space="preserve"> </w:t>
            </w:r>
            <w:proofErr w:type="spellStart"/>
            <w:r w:rsidR="00192E5E" w:rsidRPr="003C5763">
              <w:rPr>
                <w:rFonts w:eastAsiaTheme="minorHAnsi" w:cs="Arial"/>
                <w:bCs/>
                <w:sz w:val="22"/>
                <w:szCs w:val="22"/>
                <w:lang w:val="sl-SI"/>
              </w:rPr>
              <w:t>velepodatke</w:t>
            </w:r>
            <w:proofErr w:type="spellEnd"/>
            <w:r w:rsidR="00192E5E" w:rsidRPr="003C5763">
              <w:rPr>
                <w:rFonts w:eastAsiaTheme="minorHAnsi" w:cs="Arial"/>
                <w:bCs/>
                <w:sz w:val="22"/>
                <w:szCs w:val="22"/>
                <w:lang w:val="sl-SI"/>
              </w:rPr>
              <w:t xml:space="preserve"> </w:t>
            </w:r>
          </w:p>
          <w:p w14:paraId="402EF7D1" w14:textId="6AF1A7A8" w:rsidR="00043159" w:rsidRPr="003C5763" w:rsidRDefault="00043159" w:rsidP="00EF2F07">
            <w:pPr>
              <w:rPr>
                <w:rFonts w:eastAsiaTheme="minorHAnsi" w:cs="Arial"/>
                <w:bCs/>
                <w:sz w:val="22"/>
                <w:szCs w:val="22"/>
                <w:lang w:val="sl-SI"/>
              </w:rPr>
            </w:pPr>
          </w:p>
        </w:tc>
      </w:tr>
      <w:tr w:rsidR="00043159" w:rsidRPr="00BF48C4" w14:paraId="086419D9" w14:textId="77777777" w:rsidTr="00014E1B">
        <w:tc>
          <w:tcPr>
            <w:tcW w:w="2405" w:type="dxa"/>
          </w:tcPr>
          <w:p w14:paraId="61EFC018" w14:textId="77777777" w:rsidR="00043159" w:rsidRPr="003C5763" w:rsidRDefault="00043159"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45A93BB3" w14:textId="780C61C5" w:rsidR="00043159" w:rsidRPr="003C5763" w:rsidRDefault="00AD63EC" w:rsidP="00EF2F07">
            <w:pPr>
              <w:rPr>
                <w:rFonts w:eastAsiaTheme="minorHAnsi" w:cs="Arial"/>
                <w:bCs/>
                <w:sz w:val="22"/>
                <w:szCs w:val="22"/>
                <w:lang w:val="sl-SI"/>
              </w:rPr>
            </w:pPr>
            <w:r>
              <w:rPr>
                <w:rFonts w:eastAsiaTheme="minorHAnsi" w:cs="Arial"/>
                <w:bCs/>
                <w:sz w:val="22"/>
                <w:szCs w:val="22"/>
                <w:lang w:val="sl-SI"/>
              </w:rPr>
              <w:t>s</w:t>
            </w:r>
            <w:r w:rsidR="008837C6" w:rsidRPr="008837C6">
              <w:rPr>
                <w:rFonts w:eastAsiaTheme="minorHAnsi" w:cs="Arial"/>
                <w:bCs/>
                <w:sz w:val="22"/>
                <w:szCs w:val="22"/>
                <w:lang w:val="sl-SI"/>
              </w:rPr>
              <w:t xml:space="preserve">topnja </w:t>
            </w:r>
            <w:r w:rsidR="002B65EB">
              <w:rPr>
                <w:rFonts w:eastAsiaTheme="minorHAnsi" w:cs="Arial"/>
                <w:bCs/>
                <w:sz w:val="22"/>
                <w:szCs w:val="22"/>
                <w:lang w:val="sl-SI"/>
              </w:rPr>
              <w:t>digitalne zrelosti</w:t>
            </w:r>
            <w:r w:rsidR="002B65EB" w:rsidRPr="008837C6">
              <w:rPr>
                <w:rFonts w:eastAsiaTheme="minorHAnsi" w:cs="Arial"/>
                <w:bCs/>
                <w:sz w:val="22"/>
                <w:szCs w:val="22"/>
                <w:lang w:val="sl-SI"/>
              </w:rPr>
              <w:t xml:space="preserve"> </w:t>
            </w:r>
            <w:r w:rsidR="008837C6" w:rsidRPr="008837C6">
              <w:rPr>
                <w:rFonts w:eastAsiaTheme="minorHAnsi" w:cs="Arial"/>
                <w:bCs/>
                <w:sz w:val="22"/>
                <w:szCs w:val="22"/>
                <w:lang w:val="sl-SI"/>
              </w:rPr>
              <w:t xml:space="preserve">v podjetjih z več kot 10 zaposlenimi </w:t>
            </w:r>
            <w:r w:rsidR="002B65EB">
              <w:rPr>
                <w:rFonts w:eastAsiaTheme="minorHAnsi" w:cs="Arial"/>
                <w:bCs/>
                <w:sz w:val="22"/>
                <w:szCs w:val="22"/>
                <w:lang w:val="sl-SI"/>
              </w:rPr>
              <w:t xml:space="preserve">in samozaposlenimi </w:t>
            </w:r>
            <w:r w:rsidR="008837C6">
              <w:rPr>
                <w:rFonts w:eastAsiaTheme="minorHAnsi" w:cs="Arial"/>
                <w:bCs/>
                <w:sz w:val="22"/>
                <w:szCs w:val="22"/>
                <w:lang w:val="sl-SI"/>
              </w:rPr>
              <w:t>je 53 %</w:t>
            </w:r>
          </w:p>
        </w:tc>
      </w:tr>
      <w:tr w:rsidR="00043159" w:rsidRPr="00BF48C4" w14:paraId="3CD4C177" w14:textId="77777777" w:rsidTr="00014E1B">
        <w:tc>
          <w:tcPr>
            <w:tcW w:w="2405" w:type="dxa"/>
          </w:tcPr>
          <w:p w14:paraId="034048D1" w14:textId="77777777" w:rsidR="00043159" w:rsidRPr="003C5763" w:rsidRDefault="00043159"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54362921" w14:textId="0E0FC41F" w:rsidR="00043159" w:rsidRPr="003C5763" w:rsidRDefault="00AD63EC" w:rsidP="00EF2F07">
            <w:pPr>
              <w:rPr>
                <w:rFonts w:eastAsiaTheme="minorHAnsi" w:cs="Arial"/>
                <w:bCs/>
                <w:sz w:val="22"/>
                <w:szCs w:val="22"/>
                <w:lang w:val="sl-SI"/>
              </w:rPr>
            </w:pPr>
            <w:r>
              <w:rPr>
                <w:rFonts w:eastAsiaTheme="minorHAnsi" w:cs="Arial"/>
                <w:bCs/>
                <w:sz w:val="22"/>
                <w:szCs w:val="22"/>
                <w:lang w:val="sl-SI"/>
              </w:rPr>
              <w:t>d</w:t>
            </w:r>
            <w:r w:rsidR="008837C6" w:rsidRPr="008837C6">
              <w:rPr>
                <w:rFonts w:eastAsiaTheme="minorHAnsi" w:cs="Arial"/>
                <w:bCs/>
                <w:sz w:val="22"/>
                <w:szCs w:val="22"/>
                <w:lang w:val="sl-SI"/>
              </w:rPr>
              <w:t>elež MSP, ki dosega</w:t>
            </w:r>
            <w:r w:rsidR="002B65EB">
              <w:rPr>
                <w:rFonts w:eastAsiaTheme="minorHAnsi" w:cs="Arial"/>
                <w:bCs/>
                <w:sz w:val="22"/>
                <w:szCs w:val="22"/>
                <w:lang w:val="sl-SI"/>
              </w:rPr>
              <w:t>jo</w:t>
            </w:r>
            <w:r w:rsidR="008837C6" w:rsidRPr="008837C6">
              <w:rPr>
                <w:rFonts w:eastAsiaTheme="minorHAnsi" w:cs="Arial"/>
                <w:bCs/>
                <w:sz w:val="22"/>
                <w:szCs w:val="22"/>
                <w:lang w:val="sl-SI"/>
              </w:rPr>
              <w:t xml:space="preserve"> vsaj osnovno stopnjo digitalne zrelosti</w:t>
            </w:r>
            <w:r>
              <w:rPr>
                <w:rFonts w:eastAsiaTheme="minorHAnsi" w:cs="Arial"/>
                <w:bCs/>
                <w:sz w:val="22"/>
                <w:szCs w:val="22"/>
                <w:lang w:val="sl-SI"/>
              </w:rPr>
              <w:t>,</w:t>
            </w:r>
            <w:r w:rsidR="008837C6" w:rsidRPr="008837C6">
              <w:rPr>
                <w:rFonts w:eastAsiaTheme="minorHAnsi" w:cs="Arial"/>
                <w:bCs/>
                <w:sz w:val="22"/>
                <w:szCs w:val="22"/>
                <w:lang w:val="sl-SI"/>
              </w:rPr>
              <w:t xml:space="preserve"> </w:t>
            </w:r>
            <w:r w:rsidR="008837C6">
              <w:rPr>
                <w:rFonts w:eastAsiaTheme="minorHAnsi" w:cs="Arial"/>
                <w:bCs/>
                <w:sz w:val="22"/>
                <w:szCs w:val="22"/>
                <w:lang w:val="sl-SI"/>
              </w:rPr>
              <w:t>je 90 %</w:t>
            </w:r>
          </w:p>
        </w:tc>
      </w:tr>
      <w:tr w:rsidR="00043159" w:rsidRPr="00BF48C4" w14:paraId="79D4D92F" w14:textId="77777777" w:rsidTr="00014E1B">
        <w:tc>
          <w:tcPr>
            <w:tcW w:w="2405" w:type="dxa"/>
          </w:tcPr>
          <w:p w14:paraId="490EC0FB" w14:textId="77777777" w:rsidR="00043159" w:rsidRPr="003C5763" w:rsidRDefault="00043159" w:rsidP="00EF2F07">
            <w:pPr>
              <w:rPr>
                <w:rFonts w:eastAsiaTheme="minorHAnsi" w:cs="Arial"/>
                <w:b/>
                <w:sz w:val="22"/>
                <w:szCs w:val="22"/>
                <w:lang w:val="sl-SI"/>
              </w:rPr>
            </w:pPr>
            <w:r w:rsidRPr="003C5763">
              <w:rPr>
                <w:rFonts w:eastAsiaTheme="minorHAnsi" w:cs="Arial"/>
                <w:bCs/>
                <w:sz w:val="22"/>
                <w:szCs w:val="22"/>
                <w:lang w:val="sl-SI"/>
              </w:rPr>
              <w:t>Digitalna preobrazba gospodarstva</w:t>
            </w:r>
          </w:p>
        </w:tc>
        <w:tc>
          <w:tcPr>
            <w:tcW w:w="6083" w:type="dxa"/>
          </w:tcPr>
          <w:p w14:paraId="560E335A" w14:textId="6FABE889" w:rsidR="00043159" w:rsidRPr="003C5763" w:rsidRDefault="00AD63EC" w:rsidP="00AD63EC">
            <w:pPr>
              <w:rPr>
                <w:rFonts w:eastAsiaTheme="minorHAnsi" w:cs="Arial"/>
                <w:bCs/>
                <w:sz w:val="22"/>
                <w:szCs w:val="22"/>
                <w:lang w:val="sl-SI"/>
              </w:rPr>
            </w:pPr>
            <w:r>
              <w:rPr>
                <w:rFonts w:eastAsiaTheme="minorHAnsi" w:cs="Arial"/>
                <w:bCs/>
                <w:sz w:val="22"/>
                <w:szCs w:val="22"/>
                <w:lang w:val="sl-SI"/>
              </w:rPr>
              <w:t>d</w:t>
            </w:r>
            <w:r w:rsidR="002B65EB">
              <w:rPr>
                <w:rFonts w:eastAsiaTheme="minorHAnsi" w:cs="Arial"/>
                <w:bCs/>
                <w:sz w:val="22"/>
                <w:szCs w:val="22"/>
                <w:lang w:val="sl-SI"/>
              </w:rPr>
              <w:t>elež</w:t>
            </w:r>
            <w:r w:rsidR="002B65EB" w:rsidRPr="008837C6">
              <w:rPr>
                <w:rFonts w:eastAsiaTheme="minorHAnsi" w:cs="Arial"/>
                <w:bCs/>
                <w:sz w:val="22"/>
                <w:szCs w:val="22"/>
                <w:lang w:val="sl-SI"/>
              </w:rPr>
              <w:t xml:space="preserve"> </w:t>
            </w:r>
            <w:r w:rsidR="008837C6" w:rsidRPr="008837C6">
              <w:rPr>
                <w:rFonts w:eastAsiaTheme="minorHAnsi" w:cs="Arial"/>
                <w:bCs/>
                <w:sz w:val="22"/>
                <w:szCs w:val="22"/>
                <w:lang w:val="sl-SI"/>
              </w:rPr>
              <w:t xml:space="preserve">podjetij, ki </w:t>
            </w:r>
            <w:r>
              <w:rPr>
                <w:rFonts w:eastAsiaTheme="minorHAnsi" w:cs="Arial"/>
                <w:bCs/>
                <w:sz w:val="22"/>
                <w:szCs w:val="22"/>
                <w:lang w:val="sl-SI"/>
              </w:rPr>
              <w:t xml:space="preserve">zagotavljajo </w:t>
            </w:r>
            <w:r w:rsidR="002B65EB">
              <w:rPr>
                <w:rFonts w:eastAsiaTheme="minorHAnsi" w:cs="Arial"/>
                <w:bCs/>
                <w:sz w:val="22"/>
                <w:szCs w:val="22"/>
                <w:lang w:val="sl-SI"/>
              </w:rPr>
              <w:t xml:space="preserve">izobraževanja </w:t>
            </w:r>
            <w:r w:rsidR="008837C6" w:rsidRPr="008837C6">
              <w:rPr>
                <w:rFonts w:eastAsiaTheme="minorHAnsi" w:cs="Arial"/>
                <w:bCs/>
                <w:sz w:val="22"/>
                <w:szCs w:val="22"/>
                <w:lang w:val="sl-SI"/>
              </w:rPr>
              <w:t>za</w:t>
            </w:r>
            <w:r w:rsidR="002B65EB">
              <w:rPr>
                <w:rFonts w:eastAsiaTheme="minorHAnsi" w:cs="Arial"/>
                <w:bCs/>
                <w:sz w:val="22"/>
                <w:szCs w:val="22"/>
                <w:lang w:val="sl-SI"/>
              </w:rPr>
              <w:t xml:space="preserve"> uporabo</w:t>
            </w:r>
            <w:r w:rsidR="008837C6" w:rsidRPr="008837C6">
              <w:rPr>
                <w:rFonts w:eastAsiaTheme="minorHAnsi" w:cs="Arial"/>
                <w:bCs/>
                <w:sz w:val="22"/>
                <w:szCs w:val="22"/>
                <w:lang w:val="sl-SI"/>
              </w:rPr>
              <w:t xml:space="preserve"> IKT</w:t>
            </w:r>
            <w:r>
              <w:rPr>
                <w:rFonts w:eastAsiaTheme="minorHAnsi" w:cs="Arial"/>
                <w:bCs/>
                <w:sz w:val="22"/>
                <w:szCs w:val="22"/>
                <w:lang w:val="sl-SI"/>
              </w:rPr>
              <w:t>,</w:t>
            </w:r>
            <w:r w:rsidR="008837C6">
              <w:rPr>
                <w:rFonts w:eastAsiaTheme="minorHAnsi" w:cs="Arial"/>
                <w:bCs/>
                <w:sz w:val="22"/>
                <w:szCs w:val="22"/>
                <w:lang w:val="sl-SI"/>
              </w:rPr>
              <w:t xml:space="preserve"> je 90 %</w:t>
            </w:r>
          </w:p>
        </w:tc>
      </w:tr>
      <w:tr w:rsidR="00043159" w:rsidRPr="00BF48C4" w14:paraId="49096B97" w14:textId="77777777" w:rsidTr="00014E1B">
        <w:tc>
          <w:tcPr>
            <w:tcW w:w="2405" w:type="dxa"/>
          </w:tcPr>
          <w:p w14:paraId="759CE9F0" w14:textId="2A2F44A8" w:rsidR="00043159" w:rsidRPr="003C5763" w:rsidRDefault="00192E5E"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1FC7A4C9" w14:textId="1C3348AE" w:rsidR="00043159" w:rsidRPr="003C5763" w:rsidRDefault="00AD63EC" w:rsidP="00AD63EC">
            <w:pPr>
              <w:rPr>
                <w:rFonts w:eastAsiaTheme="minorHAnsi" w:cs="Arial"/>
                <w:bCs/>
                <w:sz w:val="22"/>
                <w:szCs w:val="22"/>
                <w:lang w:val="sl-SI"/>
              </w:rPr>
            </w:pPr>
            <w:r>
              <w:rPr>
                <w:rFonts w:eastAsiaTheme="minorHAnsi" w:cs="Arial"/>
                <w:bCs/>
                <w:sz w:val="22"/>
                <w:szCs w:val="22"/>
                <w:lang w:val="sl-SI"/>
              </w:rPr>
              <w:t>d</w:t>
            </w:r>
            <w:r w:rsidR="002B65EB">
              <w:rPr>
                <w:rFonts w:eastAsiaTheme="minorHAnsi" w:cs="Arial"/>
                <w:bCs/>
                <w:sz w:val="22"/>
                <w:szCs w:val="22"/>
                <w:lang w:val="sl-SI"/>
              </w:rPr>
              <w:t>elež prihodka, ki so ga MSP ustvaril</w:t>
            </w:r>
            <w:r>
              <w:rPr>
                <w:rFonts w:eastAsiaTheme="minorHAnsi" w:cs="Arial"/>
                <w:bCs/>
                <w:sz w:val="22"/>
                <w:szCs w:val="22"/>
                <w:lang w:val="sl-SI"/>
              </w:rPr>
              <w:t>i</w:t>
            </w:r>
            <w:r w:rsidR="002B65EB">
              <w:rPr>
                <w:rFonts w:eastAsiaTheme="minorHAnsi" w:cs="Arial"/>
                <w:bCs/>
                <w:sz w:val="22"/>
                <w:szCs w:val="22"/>
                <w:lang w:val="sl-SI"/>
              </w:rPr>
              <w:t xml:space="preserve"> s prodajo prek spletne strani ali računalniške izmenjave podatkov</w:t>
            </w:r>
            <w:r>
              <w:rPr>
                <w:rFonts w:eastAsiaTheme="minorHAnsi" w:cs="Arial"/>
                <w:bCs/>
                <w:sz w:val="22"/>
                <w:szCs w:val="22"/>
                <w:lang w:val="sl-SI"/>
              </w:rPr>
              <w:t>,</w:t>
            </w:r>
            <w:r w:rsidR="002B65EB">
              <w:rPr>
                <w:rFonts w:eastAsiaTheme="minorHAnsi" w:cs="Arial"/>
                <w:bCs/>
                <w:sz w:val="22"/>
                <w:szCs w:val="22"/>
                <w:lang w:val="sl-SI"/>
              </w:rPr>
              <w:t xml:space="preserve"> je</w:t>
            </w:r>
            <w:r w:rsidR="008837C6">
              <w:rPr>
                <w:rFonts w:eastAsiaTheme="minorHAnsi" w:cs="Arial"/>
                <w:bCs/>
                <w:sz w:val="22"/>
                <w:szCs w:val="22"/>
                <w:lang w:val="sl-SI"/>
              </w:rPr>
              <w:t xml:space="preserve"> večji od </w:t>
            </w:r>
            <w:r w:rsidR="002B65EB">
              <w:rPr>
                <w:rFonts w:eastAsiaTheme="minorHAnsi" w:cs="Arial"/>
                <w:bCs/>
                <w:sz w:val="22"/>
                <w:szCs w:val="22"/>
                <w:lang w:val="sl-SI"/>
              </w:rPr>
              <w:t>2</w:t>
            </w:r>
            <w:r w:rsidR="008837C6">
              <w:rPr>
                <w:rFonts w:eastAsiaTheme="minorHAnsi" w:cs="Arial"/>
                <w:bCs/>
                <w:sz w:val="22"/>
                <w:szCs w:val="22"/>
                <w:lang w:val="sl-SI"/>
              </w:rPr>
              <w:t>0 %</w:t>
            </w:r>
          </w:p>
        </w:tc>
      </w:tr>
      <w:tr w:rsidR="00043159" w:rsidRPr="00BF48C4" w14:paraId="6A61C1DE" w14:textId="77777777" w:rsidTr="00014E1B">
        <w:tc>
          <w:tcPr>
            <w:tcW w:w="2405" w:type="dxa"/>
          </w:tcPr>
          <w:p w14:paraId="09715F05" w14:textId="1DB6EFE8" w:rsidR="00043159" w:rsidRPr="003C5763" w:rsidRDefault="00192E5E" w:rsidP="00EF2F07">
            <w:pPr>
              <w:rPr>
                <w:rFonts w:eastAsiaTheme="minorHAnsi" w:cs="Arial"/>
                <w:bCs/>
                <w:sz w:val="22"/>
                <w:szCs w:val="22"/>
                <w:lang w:val="sl-SI"/>
              </w:rPr>
            </w:pPr>
            <w:r w:rsidRPr="003C5763">
              <w:rPr>
                <w:rFonts w:eastAsiaTheme="minorHAnsi" w:cs="Arial"/>
                <w:bCs/>
                <w:sz w:val="22"/>
                <w:szCs w:val="22"/>
                <w:lang w:val="sl-SI"/>
              </w:rPr>
              <w:t>Digitalna preobrazba gospodarstva</w:t>
            </w:r>
          </w:p>
        </w:tc>
        <w:tc>
          <w:tcPr>
            <w:tcW w:w="6083" w:type="dxa"/>
          </w:tcPr>
          <w:p w14:paraId="5D56EA27" w14:textId="1DCCC367" w:rsidR="00043159" w:rsidRPr="003C5763" w:rsidRDefault="00AD63EC" w:rsidP="00AD63EC">
            <w:pPr>
              <w:rPr>
                <w:rFonts w:eastAsiaTheme="minorHAnsi" w:cs="Arial"/>
                <w:bCs/>
                <w:sz w:val="22"/>
                <w:szCs w:val="22"/>
                <w:lang w:val="sl-SI"/>
              </w:rPr>
            </w:pPr>
            <w:r>
              <w:rPr>
                <w:rFonts w:eastAsiaTheme="minorHAnsi" w:cs="Arial"/>
                <w:bCs/>
                <w:sz w:val="22"/>
                <w:szCs w:val="22"/>
                <w:lang w:val="sl-SI"/>
              </w:rPr>
              <w:t>d</w:t>
            </w:r>
            <w:r w:rsidR="002B65EB">
              <w:rPr>
                <w:rFonts w:eastAsiaTheme="minorHAnsi" w:cs="Arial"/>
                <w:bCs/>
                <w:sz w:val="22"/>
                <w:szCs w:val="22"/>
                <w:lang w:val="sl-SI"/>
              </w:rPr>
              <w:t>elež MSP, ki so ustvaril</w:t>
            </w:r>
            <w:r>
              <w:rPr>
                <w:rFonts w:eastAsiaTheme="minorHAnsi" w:cs="Arial"/>
                <w:bCs/>
                <w:sz w:val="22"/>
                <w:szCs w:val="22"/>
                <w:lang w:val="sl-SI"/>
              </w:rPr>
              <w:t>i</w:t>
            </w:r>
            <w:r w:rsidR="002B65EB">
              <w:rPr>
                <w:rFonts w:eastAsiaTheme="minorHAnsi" w:cs="Arial"/>
                <w:bCs/>
                <w:sz w:val="22"/>
                <w:szCs w:val="22"/>
                <w:lang w:val="sl-SI"/>
              </w:rPr>
              <w:t xml:space="preserve"> vsaj 1 % svojega prihodka s prodajo prek spletne strani ali računalniške izmenjave podatkov</w:t>
            </w:r>
            <w:r>
              <w:rPr>
                <w:rFonts w:eastAsiaTheme="minorHAnsi" w:cs="Arial"/>
                <w:bCs/>
                <w:sz w:val="22"/>
                <w:szCs w:val="22"/>
                <w:lang w:val="sl-SI"/>
              </w:rPr>
              <w:t>,</w:t>
            </w:r>
            <w:r w:rsidR="002B65EB">
              <w:rPr>
                <w:rFonts w:eastAsiaTheme="minorHAnsi" w:cs="Arial"/>
                <w:bCs/>
                <w:sz w:val="22"/>
                <w:szCs w:val="22"/>
                <w:lang w:val="sl-SI"/>
              </w:rPr>
              <w:t xml:space="preserve"> </w:t>
            </w:r>
            <w:r w:rsidR="008837C6">
              <w:rPr>
                <w:rFonts w:eastAsiaTheme="minorHAnsi" w:cs="Arial"/>
                <w:bCs/>
                <w:sz w:val="22"/>
                <w:szCs w:val="22"/>
                <w:lang w:val="sl-SI"/>
              </w:rPr>
              <w:t>je večji od 30 %</w:t>
            </w:r>
          </w:p>
        </w:tc>
      </w:tr>
      <w:tr w:rsidR="00043159" w:rsidRPr="00BF48C4" w14:paraId="16834527" w14:textId="77777777" w:rsidTr="00014E1B">
        <w:tc>
          <w:tcPr>
            <w:tcW w:w="2405" w:type="dxa"/>
          </w:tcPr>
          <w:p w14:paraId="43574A79" w14:textId="3D6DAEE5" w:rsidR="00043159" w:rsidRPr="003C5763" w:rsidRDefault="008837C6" w:rsidP="00EF2F07">
            <w:pPr>
              <w:rPr>
                <w:rFonts w:eastAsiaTheme="minorHAnsi" w:cs="Arial"/>
                <w:bCs/>
                <w:sz w:val="22"/>
                <w:szCs w:val="22"/>
                <w:lang w:val="sl-SI"/>
              </w:rPr>
            </w:pPr>
            <w:r w:rsidRPr="008837C6">
              <w:rPr>
                <w:rFonts w:eastAsiaTheme="minorHAnsi" w:cs="Arial"/>
                <w:bCs/>
                <w:sz w:val="22"/>
                <w:szCs w:val="22"/>
                <w:lang w:val="sl-SI"/>
              </w:rPr>
              <w:t>Digitalna preobrazba gospodarstva</w:t>
            </w:r>
          </w:p>
        </w:tc>
        <w:tc>
          <w:tcPr>
            <w:tcW w:w="6083" w:type="dxa"/>
          </w:tcPr>
          <w:p w14:paraId="06D0E238" w14:textId="330F76C2" w:rsidR="00043159" w:rsidRPr="003C5763" w:rsidRDefault="00AD63EC" w:rsidP="00AD63EC">
            <w:pPr>
              <w:rPr>
                <w:rFonts w:eastAsiaTheme="minorHAnsi" w:cs="Arial"/>
                <w:bCs/>
                <w:sz w:val="22"/>
                <w:szCs w:val="22"/>
                <w:lang w:val="sl-SI"/>
              </w:rPr>
            </w:pPr>
            <w:r>
              <w:rPr>
                <w:rFonts w:eastAsiaTheme="minorHAnsi" w:cs="Arial"/>
                <w:bCs/>
                <w:sz w:val="22"/>
                <w:szCs w:val="22"/>
                <w:lang w:val="sl-SI"/>
              </w:rPr>
              <w:t>b</w:t>
            </w:r>
            <w:r w:rsidR="008837C6" w:rsidRPr="008837C6">
              <w:rPr>
                <w:rFonts w:eastAsiaTheme="minorHAnsi" w:cs="Arial"/>
                <w:bCs/>
                <w:sz w:val="22"/>
                <w:szCs w:val="22"/>
                <w:lang w:val="sl-SI"/>
              </w:rPr>
              <w:t>ruto domači proizvod na prebivalca glede na kupno moč (glede na povprečje EU)</w:t>
            </w:r>
            <w:r w:rsidR="008837C6">
              <w:rPr>
                <w:rFonts w:eastAsiaTheme="minorHAnsi" w:cs="Arial"/>
                <w:bCs/>
                <w:sz w:val="22"/>
                <w:szCs w:val="22"/>
                <w:lang w:val="sl-SI"/>
              </w:rPr>
              <w:t xml:space="preserve"> je 95 %</w:t>
            </w:r>
          </w:p>
        </w:tc>
      </w:tr>
      <w:tr w:rsidR="008837C6" w:rsidRPr="00BF48C4" w14:paraId="3C49EE2F" w14:textId="77777777" w:rsidTr="00014E1B">
        <w:tc>
          <w:tcPr>
            <w:tcW w:w="2405" w:type="dxa"/>
          </w:tcPr>
          <w:p w14:paraId="4B353BC9" w14:textId="23B92C44"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Pot v pametno družbo 5.0</w:t>
            </w:r>
          </w:p>
        </w:tc>
        <w:tc>
          <w:tcPr>
            <w:tcW w:w="6083" w:type="dxa"/>
          </w:tcPr>
          <w:p w14:paraId="54437E1D" w14:textId="7C12D41D" w:rsidR="008837C6" w:rsidRPr="003C5763" w:rsidRDefault="00AD63EC" w:rsidP="00AD63EC">
            <w:pPr>
              <w:rPr>
                <w:rFonts w:eastAsiaTheme="minorHAnsi" w:cs="Arial"/>
                <w:bCs/>
                <w:sz w:val="22"/>
                <w:szCs w:val="22"/>
                <w:lang w:val="sl-SI"/>
              </w:rPr>
            </w:pPr>
            <w:r>
              <w:rPr>
                <w:rFonts w:eastAsiaTheme="minorHAnsi" w:cs="Arial"/>
                <w:bCs/>
                <w:sz w:val="22"/>
                <w:szCs w:val="22"/>
                <w:lang w:val="sl-SI"/>
              </w:rPr>
              <w:t>š</w:t>
            </w:r>
            <w:r w:rsidR="00097A8C" w:rsidRPr="00097A8C">
              <w:rPr>
                <w:rFonts w:eastAsiaTheme="minorHAnsi" w:cs="Arial"/>
                <w:bCs/>
                <w:sz w:val="22"/>
                <w:szCs w:val="22"/>
                <w:lang w:val="sl-SI"/>
              </w:rPr>
              <w:t>tevilo zaposlenih, ki so opravili vsaj eno usposabljanje s področja podatkov (analitika, odpiranje podatkov ...)</w:t>
            </w:r>
            <w:r>
              <w:rPr>
                <w:rFonts w:eastAsiaTheme="minorHAnsi" w:cs="Arial"/>
                <w:bCs/>
                <w:sz w:val="22"/>
                <w:szCs w:val="22"/>
                <w:lang w:val="sl-SI"/>
              </w:rPr>
              <w:t>,</w:t>
            </w:r>
            <w:r w:rsidR="00097A8C">
              <w:rPr>
                <w:rFonts w:eastAsiaTheme="minorHAnsi" w:cs="Arial"/>
                <w:bCs/>
                <w:sz w:val="22"/>
                <w:szCs w:val="22"/>
                <w:lang w:val="sl-SI"/>
              </w:rPr>
              <w:t xml:space="preserve"> je vsaj 5.000</w:t>
            </w:r>
          </w:p>
        </w:tc>
      </w:tr>
      <w:tr w:rsidR="008837C6" w:rsidRPr="00150D43" w14:paraId="00A81905" w14:textId="77777777" w:rsidTr="00014E1B">
        <w:tc>
          <w:tcPr>
            <w:tcW w:w="2405" w:type="dxa"/>
          </w:tcPr>
          <w:p w14:paraId="4500B598" w14:textId="78B759DD"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Pot v pametno družbo 5.0</w:t>
            </w:r>
          </w:p>
        </w:tc>
        <w:tc>
          <w:tcPr>
            <w:tcW w:w="6083" w:type="dxa"/>
          </w:tcPr>
          <w:p w14:paraId="47436C8C" w14:textId="019EA74E" w:rsidR="008837C6" w:rsidRPr="003C5763" w:rsidRDefault="00097A8C" w:rsidP="00AD63EC">
            <w:pPr>
              <w:rPr>
                <w:rFonts w:eastAsiaTheme="minorHAnsi" w:cs="Arial"/>
                <w:bCs/>
                <w:sz w:val="22"/>
                <w:szCs w:val="22"/>
                <w:lang w:val="sl-SI"/>
              </w:rPr>
            </w:pPr>
            <w:r w:rsidRPr="00097A8C">
              <w:rPr>
                <w:rFonts w:eastAsiaTheme="minorHAnsi" w:cs="Arial"/>
                <w:bCs/>
                <w:sz w:val="22"/>
                <w:szCs w:val="22"/>
                <w:lang w:val="sl-SI"/>
              </w:rPr>
              <w:t>skrbnikov podatkov</w:t>
            </w:r>
            <w:r>
              <w:rPr>
                <w:rFonts w:eastAsiaTheme="minorHAnsi" w:cs="Arial"/>
                <w:bCs/>
                <w:sz w:val="22"/>
                <w:szCs w:val="22"/>
                <w:lang w:val="sl-SI"/>
              </w:rPr>
              <w:t xml:space="preserve"> je vsaj </w:t>
            </w:r>
            <w:r w:rsidRPr="00097A8C">
              <w:rPr>
                <w:rFonts w:eastAsiaTheme="minorHAnsi" w:cs="Arial"/>
                <w:bCs/>
                <w:sz w:val="22"/>
                <w:szCs w:val="22"/>
                <w:lang w:val="sl-SI"/>
              </w:rPr>
              <w:t>150</w:t>
            </w:r>
          </w:p>
        </w:tc>
      </w:tr>
      <w:tr w:rsidR="008837C6" w:rsidRPr="00BF48C4" w14:paraId="3C213911" w14:textId="77777777" w:rsidTr="00014E1B">
        <w:tc>
          <w:tcPr>
            <w:tcW w:w="2405" w:type="dxa"/>
          </w:tcPr>
          <w:p w14:paraId="4BD48658" w14:textId="0A4A9276"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Pot v pametno družbo 5.0</w:t>
            </w:r>
          </w:p>
        </w:tc>
        <w:tc>
          <w:tcPr>
            <w:tcW w:w="6083" w:type="dxa"/>
          </w:tcPr>
          <w:p w14:paraId="65A10442" w14:textId="1003A558" w:rsidR="00097A8C" w:rsidRPr="00097A8C" w:rsidRDefault="00AD63EC" w:rsidP="00097A8C">
            <w:pPr>
              <w:rPr>
                <w:rFonts w:eastAsiaTheme="minorHAnsi" w:cs="Arial"/>
                <w:bCs/>
                <w:sz w:val="22"/>
                <w:szCs w:val="22"/>
                <w:lang w:val="sl-SI"/>
              </w:rPr>
            </w:pPr>
            <w:r>
              <w:rPr>
                <w:rFonts w:eastAsiaTheme="minorHAnsi" w:cs="Arial"/>
                <w:bCs/>
                <w:sz w:val="22"/>
                <w:szCs w:val="22"/>
                <w:lang w:val="sl-SI"/>
              </w:rPr>
              <w:t>i</w:t>
            </w:r>
            <w:r w:rsidR="00097A8C" w:rsidRPr="00097A8C">
              <w:rPr>
                <w:rFonts w:eastAsiaTheme="minorHAnsi" w:cs="Arial"/>
                <w:bCs/>
                <w:sz w:val="22"/>
                <w:szCs w:val="22"/>
                <w:lang w:val="sl-SI"/>
              </w:rPr>
              <w:t xml:space="preserve">zvedba ukrepov iz </w:t>
            </w:r>
            <w:proofErr w:type="spellStart"/>
            <w:r w:rsidR="00097A8C" w:rsidRPr="00097A8C">
              <w:rPr>
                <w:rFonts w:eastAsiaTheme="minorHAnsi" w:cs="Arial"/>
                <w:bCs/>
                <w:sz w:val="22"/>
                <w:szCs w:val="22"/>
                <w:lang w:val="sl-SI"/>
              </w:rPr>
              <w:t>NpUI</w:t>
            </w:r>
            <w:proofErr w:type="spellEnd"/>
            <w:r w:rsidR="00097A8C">
              <w:rPr>
                <w:rFonts w:eastAsiaTheme="minorHAnsi" w:cs="Arial"/>
                <w:bCs/>
                <w:sz w:val="22"/>
                <w:szCs w:val="22"/>
                <w:lang w:val="sl-SI"/>
              </w:rPr>
              <w:t xml:space="preserve"> je </w:t>
            </w:r>
            <w:r w:rsidR="00097A8C" w:rsidRPr="00097A8C">
              <w:rPr>
                <w:rFonts w:eastAsiaTheme="minorHAnsi" w:cs="Arial"/>
                <w:bCs/>
                <w:sz w:val="22"/>
                <w:szCs w:val="22"/>
                <w:lang w:val="sl-SI"/>
              </w:rPr>
              <w:t>100</w:t>
            </w:r>
            <w:r>
              <w:rPr>
                <w:rFonts w:eastAsiaTheme="minorHAnsi" w:cs="Arial"/>
                <w:bCs/>
                <w:sz w:val="22"/>
                <w:szCs w:val="22"/>
                <w:lang w:val="sl-SI"/>
              </w:rPr>
              <w:t>-</w:t>
            </w:r>
            <w:r w:rsidR="00097A8C" w:rsidRPr="00097A8C">
              <w:rPr>
                <w:rFonts w:eastAsiaTheme="minorHAnsi" w:cs="Arial"/>
                <w:bCs/>
                <w:sz w:val="22"/>
                <w:szCs w:val="22"/>
                <w:lang w:val="sl-SI"/>
              </w:rPr>
              <w:t>%</w:t>
            </w:r>
          </w:p>
          <w:p w14:paraId="3332BA48" w14:textId="01CA1C69" w:rsidR="008837C6" w:rsidRPr="003C5763" w:rsidRDefault="008837C6" w:rsidP="008837C6">
            <w:pPr>
              <w:rPr>
                <w:rFonts w:eastAsiaTheme="minorHAnsi" w:cs="Arial"/>
                <w:bCs/>
                <w:sz w:val="22"/>
                <w:szCs w:val="22"/>
                <w:lang w:val="sl-SI"/>
              </w:rPr>
            </w:pPr>
          </w:p>
        </w:tc>
      </w:tr>
      <w:tr w:rsidR="00097A8C" w:rsidRPr="00586ED9" w14:paraId="6375511F" w14:textId="77777777" w:rsidTr="00014E1B">
        <w:tc>
          <w:tcPr>
            <w:tcW w:w="2405" w:type="dxa"/>
          </w:tcPr>
          <w:p w14:paraId="275A6E3B" w14:textId="19A8D3C5" w:rsidR="00097A8C" w:rsidRPr="003C5763" w:rsidRDefault="00097A8C" w:rsidP="008837C6">
            <w:pPr>
              <w:rPr>
                <w:rFonts w:eastAsiaTheme="minorHAnsi" w:cs="Arial"/>
                <w:bCs/>
                <w:sz w:val="22"/>
                <w:szCs w:val="22"/>
                <w:lang w:val="sl-SI"/>
              </w:rPr>
            </w:pPr>
            <w:r>
              <w:rPr>
                <w:rFonts w:eastAsiaTheme="minorHAnsi" w:cs="Arial"/>
                <w:bCs/>
                <w:sz w:val="22"/>
                <w:szCs w:val="22"/>
                <w:lang w:val="sl-SI"/>
              </w:rPr>
              <w:t>Pot v pametno družbo 5.0</w:t>
            </w:r>
          </w:p>
        </w:tc>
        <w:tc>
          <w:tcPr>
            <w:tcW w:w="6083" w:type="dxa"/>
          </w:tcPr>
          <w:p w14:paraId="534399EF" w14:textId="76EAE0F4" w:rsidR="00097A8C" w:rsidRPr="003C5763" w:rsidRDefault="00AD63EC" w:rsidP="008837C6">
            <w:pPr>
              <w:rPr>
                <w:rFonts w:eastAsiaTheme="minorHAnsi" w:cs="Arial"/>
                <w:bCs/>
                <w:sz w:val="22"/>
                <w:szCs w:val="22"/>
                <w:lang w:val="sl-SI"/>
              </w:rPr>
            </w:pPr>
            <w:r>
              <w:rPr>
                <w:rFonts w:eastAsiaTheme="minorHAnsi" w:cs="Arial"/>
                <w:bCs/>
                <w:sz w:val="22"/>
                <w:szCs w:val="22"/>
                <w:lang w:val="sl-SI"/>
              </w:rPr>
              <w:t>v</w:t>
            </w:r>
            <w:r w:rsidR="00E82E5F">
              <w:rPr>
                <w:rFonts w:eastAsiaTheme="minorHAnsi" w:cs="Arial"/>
                <w:bCs/>
                <w:sz w:val="22"/>
                <w:szCs w:val="22"/>
                <w:lang w:val="sl-SI"/>
              </w:rPr>
              <w:t>rednost l</w:t>
            </w:r>
            <w:r w:rsidR="00097A8C">
              <w:rPr>
                <w:rFonts w:eastAsiaTheme="minorHAnsi" w:cs="Arial"/>
                <w:bCs/>
                <w:sz w:val="22"/>
                <w:szCs w:val="22"/>
                <w:lang w:val="sl-SI"/>
              </w:rPr>
              <w:t>okaln</w:t>
            </w:r>
            <w:r w:rsidR="00E82E5F">
              <w:rPr>
                <w:rFonts w:eastAsiaTheme="minorHAnsi" w:cs="Arial"/>
                <w:bCs/>
                <w:sz w:val="22"/>
                <w:szCs w:val="22"/>
                <w:lang w:val="sl-SI"/>
              </w:rPr>
              <w:t>ega</w:t>
            </w:r>
            <w:r w:rsidR="00097A8C">
              <w:rPr>
                <w:rFonts w:eastAsiaTheme="minorHAnsi" w:cs="Arial"/>
                <w:bCs/>
                <w:sz w:val="22"/>
                <w:szCs w:val="22"/>
                <w:lang w:val="sl-SI"/>
              </w:rPr>
              <w:t xml:space="preserve"> DESI</w:t>
            </w:r>
            <w:r w:rsidR="00E82E5F">
              <w:rPr>
                <w:rFonts w:eastAsiaTheme="minorHAnsi" w:cs="Arial"/>
                <w:bCs/>
                <w:sz w:val="22"/>
                <w:szCs w:val="22"/>
                <w:lang w:val="sl-SI"/>
              </w:rPr>
              <w:t>-ja</w:t>
            </w:r>
            <w:r w:rsidR="00097A8C">
              <w:rPr>
                <w:rFonts w:eastAsiaTheme="minorHAnsi" w:cs="Arial"/>
                <w:bCs/>
                <w:sz w:val="22"/>
                <w:szCs w:val="22"/>
                <w:lang w:val="sl-SI"/>
              </w:rPr>
              <w:t xml:space="preserve"> je 35</w:t>
            </w:r>
          </w:p>
        </w:tc>
      </w:tr>
      <w:tr w:rsidR="008837C6" w:rsidRPr="00BF48C4" w14:paraId="716859E4" w14:textId="77777777" w:rsidTr="00014E1B">
        <w:tc>
          <w:tcPr>
            <w:tcW w:w="2405" w:type="dxa"/>
          </w:tcPr>
          <w:p w14:paraId="61972401" w14:textId="57E90A3A"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7E4D2A9A" w14:textId="377DA38F" w:rsidR="008837C6" w:rsidRPr="003C5763" w:rsidRDefault="008837C6" w:rsidP="00AD63EC">
            <w:pPr>
              <w:rPr>
                <w:rFonts w:eastAsiaTheme="minorHAnsi" w:cs="Arial"/>
                <w:bCs/>
                <w:sz w:val="22"/>
                <w:szCs w:val="22"/>
                <w:lang w:val="sl-SI"/>
              </w:rPr>
            </w:pPr>
            <w:r w:rsidRPr="003C5763">
              <w:rPr>
                <w:rFonts w:eastAsiaTheme="minorHAnsi" w:cs="Arial"/>
                <w:bCs/>
                <w:sz w:val="22"/>
                <w:szCs w:val="22"/>
                <w:lang w:val="sl-SI"/>
              </w:rPr>
              <w:t>do leta 2030 bodo vse ključne javne storitve zagotovljene na spletu in dostopne vsem uporabnikom</w:t>
            </w:r>
          </w:p>
        </w:tc>
      </w:tr>
      <w:tr w:rsidR="008837C6" w:rsidRPr="00BF48C4" w14:paraId="6D078E3D" w14:textId="77777777" w:rsidTr="00014E1B">
        <w:tc>
          <w:tcPr>
            <w:tcW w:w="2405" w:type="dxa"/>
          </w:tcPr>
          <w:p w14:paraId="4B4D7B16" w14:textId="7A19DDC9"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7677CD2F" w14:textId="632BA0B2"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vsaj 80 % ključnih javnih storitev, ki so dostopne digitalno, bo opravljenih digitalno</w:t>
            </w:r>
          </w:p>
        </w:tc>
      </w:tr>
      <w:tr w:rsidR="008837C6" w:rsidRPr="00BF48C4" w14:paraId="5CD0085C" w14:textId="77777777" w:rsidTr="006072E2">
        <w:tc>
          <w:tcPr>
            <w:tcW w:w="2405" w:type="dxa"/>
          </w:tcPr>
          <w:p w14:paraId="7FBD6771" w14:textId="77777777"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Digitalne javne storitve</w:t>
            </w:r>
          </w:p>
        </w:tc>
        <w:tc>
          <w:tcPr>
            <w:tcW w:w="6083" w:type="dxa"/>
          </w:tcPr>
          <w:p w14:paraId="203643B4" w14:textId="1B2CB2F9"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t>vsaj 80 % uporabnikov javnih storitev bo uporabljalo digitalno identiteto</w:t>
            </w:r>
          </w:p>
        </w:tc>
      </w:tr>
      <w:tr w:rsidR="008837C6" w:rsidRPr="00BF48C4" w14:paraId="071F8B1B" w14:textId="77777777" w:rsidTr="006072E2">
        <w:tc>
          <w:tcPr>
            <w:tcW w:w="2405" w:type="dxa"/>
          </w:tcPr>
          <w:p w14:paraId="33DDA590" w14:textId="6137CEE2" w:rsidR="008837C6" w:rsidRPr="003C5763" w:rsidRDefault="008837C6" w:rsidP="008837C6">
            <w:pPr>
              <w:rPr>
                <w:rFonts w:eastAsiaTheme="minorHAnsi" w:cs="Arial"/>
                <w:bCs/>
                <w:sz w:val="22"/>
                <w:szCs w:val="22"/>
                <w:lang w:val="sl-SI"/>
              </w:rPr>
            </w:pPr>
            <w:r w:rsidRPr="003C5763">
              <w:rPr>
                <w:rFonts w:eastAsiaTheme="minorHAnsi" w:cs="Arial"/>
                <w:bCs/>
                <w:sz w:val="22"/>
                <w:szCs w:val="22"/>
                <w:lang w:val="sl-SI"/>
              </w:rPr>
              <w:lastRenderedPageBreak/>
              <w:t>Kibernetska varnost</w:t>
            </w:r>
          </w:p>
        </w:tc>
        <w:tc>
          <w:tcPr>
            <w:tcW w:w="6083" w:type="dxa"/>
          </w:tcPr>
          <w:p w14:paraId="59254D9E" w14:textId="7E44501E" w:rsidR="008837C6" w:rsidRPr="003C5763" w:rsidRDefault="008837C6" w:rsidP="006018F1">
            <w:pPr>
              <w:rPr>
                <w:rFonts w:eastAsiaTheme="minorHAnsi" w:cs="Arial"/>
                <w:bCs/>
                <w:sz w:val="22"/>
                <w:szCs w:val="22"/>
                <w:lang w:val="sl-SI"/>
              </w:rPr>
            </w:pPr>
            <w:r w:rsidRPr="003C5763">
              <w:rPr>
                <w:rFonts w:eastAsiaTheme="minorHAnsi" w:cs="Arial"/>
                <w:bCs/>
                <w:sz w:val="22"/>
                <w:szCs w:val="22"/>
                <w:lang w:val="sl-SI"/>
              </w:rPr>
              <w:t xml:space="preserve">uvrstitev Republike Slovenije med prvih dvajset najboljših držav po </w:t>
            </w:r>
            <w:r w:rsidR="006018F1">
              <w:rPr>
                <w:rFonts w:eastAsiaTheme="minorHAnsi" w:cs="Arial"/>
                <w:bCs/>
                <w:sz w:val="22"/>
                <w:szCs w:val="22"/>
                <w:lang w:val="sl-SI"/>
              </w:rPr>
              <w:t>n</w:t>
            </w:r>
            <w:r w:rsidRPr="003C5763">
              <w:rPr>
                <w:rFonts w:eastAsiaTheme="minorHAnsi" w:cs="Arial"/>
                <w:bCs/>
                <w:sz w:val="22"/>
                <w:szCs w:val="22"/>
                <w:lang w:val="sl-SI"/>
              </w:rPr>
              <w:t>acionalnem indeksu kibernetske varnosti do leta 2027</w:t>
            </w:r>
          </w:p>
        </w:tc>
      </w:tr>
    </w:tbl>
    <w:p w14:paraId="13421BF7" w14:textId="38E1DE46" w:rsidR="004C4EF2" w:rsidRPr="003C5763" w:rsidRDefault="004C4EF2" w:rsidP="00EF2F07">
      <w:pPr>
        <w:pStyle w:val="Naslov1"/>
      </w:pPr>
      <w:bookmarkStart w:id="83" w:name="_Toc124152749"/>
      <w:bookmarkStart w:id="84" w:name="_Toc129330764"/>
      <w:bookmarkEnd w:id="0"/>
      <w:r w:rsidRPr="003C5763">
        <w:t xml:space="preserve">PRILOGA </w:t>
      </w:r>
      <w:r w:rsidR="0094464C" w:rsidRPr="003C5763">
        <w:t>4</w:t>
      </w:r>
      <w:r w:rsidRPr="003C5763">
        <w:t xml:space="preserve">: </w:t>
      </w:r>
      <w:bookmarkStart w:id="85" w:name="_Toc68776384"/>
      <w:bookmarkStart w:id="86" w:name="_Toc75936541"/>
      <w:r w:rsidRPr="003C5763">
        <w:t>STRATEŠKA UMESTITEV</w:t>
      </w:r>
      <w:bookmarkEnd w:id="83"/>
      <w:bookmarkEnd w:id="85"/>
      <w:bookmarkEnd w:id="86"/>
      <w:bookmarkEnd w:id="84"/>
    </w:p>
    <w:p w14:paraId="64533D75" w14:textId="77777777" w:rsidR="002D51ED" w:rsidRPr="003C5763" w:rsidRDefault="002D51ED" w:rsidP="00EF2F07">
      <w:pPr>
        <w:tabs>
          <w:tab w:val="left" w:pos="3402"/>
        </w:tabs>
        <w:rPr>
          <w:rFonts w:cs="Arial"/>
          <w:i/>
          <w:iCs/>
          <w:sz w:val="22"/>
          <w:szCs w:val="22"/>
          <w:lang w:val="sl-SI"/>
        </w:rPr>
      </w:pPr>
    </w:p>
    <w:p w14:paraId="6A378501" w14:textId="50085A8A" w:rsidR="004C4EF2" w:rsidRPr="003C5763" w:rsidRDefault="004C4EF2" w:rsidP="00EF2F07">
      <w:pPr>
        <w:tabs>
          <w:tab w:val="left" w:pos="3402"/>
        </w:tabs>
        <w:rPr>
          <w:rFonts w:cs="Arial"/>
          <w:i/>
          <w:iCs/>
          <w:sz w:val="22"/>
          <w:szCs w:val="22"/>
          <w:lang w:val="sl-SI"/>
        </w:rPr>
      </w:pPr>
      <w:r w:rsidRPr="003C5763">
        <w:rPr>
          <w:rFonts w:cs="Arial"/>
          <w:i/>
          <w:iCs/>
          <w:sz w:val="22"/>
          <w:szCs w:val="22"/>
          <w:lang w:val="sl-SI"/>
        </w:rPr>
        <w:t xml:space="preserve">Ob pregledu ključnih evropskih in nacionalnih dokumentov je v nadaljevanju podan kratek povzetek področij, vezanih na vsebino te strategije. Evropska komisija </w:t>
      </w:r>
      <w:r w:rsidR="00AF5A43">
        <w:rPr>
          <w:rFonts w:cs="Arial"/>
          <w:i/>
          <w:iCs/>
          <w:sz w:val="22"/>
          <w:szCs w:val="22"/>
          <w:lang w:val="sl-SI"/>
        </w:rPr>
        <w:t>meni, da so</w:t>
      </w:r>
      <w:r w:rsidR="00AF5A43" w:rsidRPr="003C5763">
        <w:rPr>
          <w:rFonts w:cs="Arial"/>
          <w:i/>
          <w:iCs/>
          <w:sz w:val="22"/>
          <w:szCs w:val="22"/>
          <w:lang w:val="sl-SI"/>
        </w:rPr>
        <w:t xml:space="preserve"> </w:t>
      </w:r>
      <w:r w:rsidRPr="003C5763">
        <w:rPr>
          <w:rFonts w:cs="Arial"/>
          <w:i/>
          <w:iCs/>
          <w:sz w:val="22"/>
          <w:szCs w:val="22"/>
          <w:lang w:val="sl-SI"/>
        </w:rPr>
        <w:t>digitalne tehnologije in z njimi povezane vsebine ključne za dolgoročnejši napredek in zagotavljanje konkurenčnosti v evropskem prostoru.</w:t>
      </w:r>
    </w:p>
    <w:p w14:paraId="6EF672FE" w14:textId="77777777" w:rsidR="004C4EF2" w:rsidRPr="003C5763" w:rsidRDefault="004C4EF2" w:rsidP="00EF2F07">
      <w:pPr>
        <w:tabs>
          <w:tab w:val="left" w:pos="3402"/>
        </w:tabs>
        <w:rPr>
          <w:rFonts w:cs="Arial"/>
          <w:sz w:val="22"/>
          <w:szCs w:val="22"/>
          <w:lang w:val="sl-SI"/>
        </w:rPr>
      </w:pPr>
    </w:p>
    <w:p w14:paraId="7FA66F3C" w14:textId="6B8649EE"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Krovni strateški razvojni dokument v Sloveniji, ki opredeljuje nadaljnji razvoj, je </w:t>
      </w:r>
      <w:r w:rsidRPr="003C5763">
        <w:rPr>
          <w:rFonts w:cs="Arial"/>
          <w:b/>
          <w:bCs/>
          <w:sz w:val="22"/>
          <w:szCs w:val="22"/>
          <w:lang w:val="sl-SI"/>
        </w:rPr>
        <w:t>Strategija razvoja Slovenije 2030</w:t>
      </w:r>
      <w:r w:rsidRPr="00A172CA">
        <w:rPr>
          <w:rFonts w:cs="Arial"/>
          <w:bCs/>
          <w:sz w:val="22"/>
          <w:szCs w:val="22"/>
          <w:vertAlign w:val="superscript"/>
          <w:lang w:val="sl-SI"/>
        </w:rPr>
        <w:footnoteReference w:id="103"/>
      </w:r>
      <w:r w:rsidRPr="00AF5A43">
        <w:rPr>
          <w:rFonts w:cs="Arial"/>
          <w:sz w:val="22"/>
          <w:szCs w:val="22"/>
          <w:lang w:val="sl-SI"/>
        </w:rPr>
        <w:t xml:space="preserve">. </w:t>
      </w:r>
      <w:r w:rsidRPr="003C5763">
        <w:rPr>
          <w:rFonts w:cs="Arial"/>
          <w:sz w:val="22"/>
          <w:szCs w:val="22"/>
          <w:lang w:val="sl-SI"/>
        </w:rPr>
        <w:t xml:space="preserve">Dokument navaja kot strateške usmeritve visoko produktivno gospodarstvo, ki ustvarja dodano vrednost in terja vseživljenjsko učenje, sodelovanje ipd. Strategija izpostavlja tudi pomembnost tehnološkega napredka in razvoja, inovacije in izkoriščanje digitalnega potenciala, ki ga </w:t>
      </w:r>
      <w:r w:rsidR="00AF5A43">
        <w:rPr>
          <w:rFonts w:cs="Arial"/>
          <w:sz w:val="22"/>
          <w:szCs w:val="22"/>
          <w:lang w:val="sl-SI"/>
        </w:rPr>
        <w:t>omogočajo</w:t>
      </w:r>
      <w:r w:rsidR="00AF5A43" w:rsidRPr="003C5763">
        <w:rPr>
          <w:rFonts w:cs="Arial"/>
          <w:sz w:val="22"/>
          <w:szCs w:val="22"/>
          <w:lang w:val="sl-SI"/>
        </w:rPr>
        <w:t xml:space="preserve"> </w:t>
      </w:r>
      <w:r w:rsidRPr="003C5763">
        <w:rPr>
          <w:rFonts w:cs="Arial"/>
          <w:sz w:val="22"/>
          <w:szCs w:val="22"/>
          <w:lang w:val="sl-SI"/>
        </w:rPr>
        <w:t xml:space="preserve">digitalne tehnologije. </w:t>
      </w:r>
      <w:r w:rsidR="00802A76">
        <w:rPr>
          <w:rFonts w:cs="Arial"/>
          <w:sz w:val="22"/>
          <w:szCs w:val="22"/>
          <w:lang w:val="sl-SI"/>
        </w:rPr>
        <w:t xml:space="preserve">Digitalna Slovenija 2030 je Strategiji razvoja Slovenije 2030 podrejena in skladna z nekaterimi njenimi ključnimi cilji. </w:t>
      </w:r>
    </w:p>
    <w:p w14:paraId="2F063F78" w14:textId="77777777" w:rsidR="004C4EF2" w:rsidRPr="003C5763" w:rsidRDefault="004C4EF2" w:rsidP="00EF2F07">
      <w:pPr>
        <w:tabs>
          <w:tab w:val="left" w:pos="3402"/>
        </w:tabs>
        <w:rPr>
          <w:rFonts w:cs="Arial"/>
          <w:sz w:val="22"/>
          <w:szCs w:val="22"/>
          <w:lang w:val="sl-SI"/>
        </w:rPr>
      </w:pPr>
    </w:p>
    <w:p w14:paraId="70D8A144" w14:textId="4FAD7B59" w:rsidR="004C4EF2" w:rsidRPr="003C5763" w:rsidRDefault="004C4EF2" w:rsidP="00BB12C9">
      <w:pPr>
        <w:tabs>
          <w:tab w:val="left" w:pos="3402"/>
        </w:tabs>
        <w:rPr>
          <w:rFonts w:cs="Arial"/>
          <w:sz w:val="22"/>
          <w:szCs w:val="22"/>
          <w:lang w:val="sl-SI"/>
        </w:rPr>
      </w:pPr>
      <w:r w:rsidRPr="003C5763">
        <w:rPr>
          <w:rFonts w:cs="Arial"/>
          <w:b/>
          <w:bCs/>
          <w:sz w:val="22"/>
          <w:szCs w:val="22"/>
          <w:lang w:val="sl-SI"/>
        </w:rPr>
        <w:t>Slovenska strategija pametne specializacije</w:t>
      </w:r>
      <w:r w:rsidR="00E30A1D">
        <w:rPr>
          <w:rFonts w:cs="Arial"/>
          <w:b/>
          <w:bCs/>
          <w:sz w:val="22"/>
          <w:szCs w:val="22"/>
          <w:lang w:val="sl-SI"/>
        </w:rPr>
        <w:t xml:space="preserve"> </w:t>
      </w:r>
      <w:r w:rsidR="00BB12C9" w:rsidRPr="00BB12C9">
        <w:rPr>
          <w:rFonts w:cs="Arial"/>
          <w:sz w:val="22"/>
          <w:szCs w:val="22"/>
          <w:lang w:val="sl-SI"/>
        </w:rPr>
        <w:t>(S5)</w:t>
      </w:r>
      <w:r w:rsidR="000C3FA6">
        <w:rPr>
          <w:rStyle w:val="Sprotnaopomba-sklic"/>
          <w:rFonts w:cs="Arial"/>
          <w:sz w:val="22"/>
          <w:szCs w:val="22"/>
          <w:lang w:val="sl-SI"/>
        </w:rPr>
        <w:footnoteReference w:id="104"/>
      </w:r>
      <w:r w:rsidR="00BB12C9" w:rsidRPr="00BB12C9">
        <w:rPr>
          <w:rFonts w:cs="Arial"/>
          <w:sz w:val="22"/>
          <w:szCs w:val="22"/>
          <w:lang w:val="sl-SI"/>
        </w:rPr>
        <w:t xml:space="preserve"> je razvojni dokument</w:t>
      </w:r>
      <w:r w:rsidR="00AF5A43">
        <w:rPr>
          <w:rFonts w:cs="Arial"/>
          <w:sz w:val="22"/>
          <w:szCs w:val="22"/>
          <w:lang w:val="sl-SI"/>
        </w:rPr>
        <w:t xml:space="preserve"> in je izhodišče </w:t>
      </w:r>
      <w:r w:rsidR="00BB12C9" w:rsidRPr="00BB12C9">
        <w:rPr>
          <w:rFonts w:cs="Arial"/>
          <w:sz w:val="22"/>
          <w:szCs w:val="22"/>
          <w:lang w:val="sl-SI"/>
        </w:rPr>
        <w:t xml:space="preserve">za osredotočenje razvojnih vlaganj na področja, </w:t>
      </w:r>
      <w:r w:rsidR="00AF5A43">
        <w:rPr>
          <w:rFonts w:cs="Arial"/>
          <w:sz w:val="22"/>
          <w:szCs w:val="22"/>
          <w:lang w:val="sl-SI"/>
        </w:rPr>
        <w:t>na katerih</w:t>
      </w:r>
      <w:r w:rsidR="00AF5A43" w:rsidRPr="00BB12C9">
        <w:rPr>
          <w:rFonts w:cs="Arial"/>
          <w:sz w:val="22"/>
          <w:szCs w:val="22"/>
          <w:lang w:val="sl-SI"/>
        </w:rPr>
        <w:t xml:space="preserve"> </w:t>
      </w:r>
      <w:r w:rsidR="00BB12C9" w:rsidRPr="00BB12C9">
        <w:rPr>
          <w:rFonts w:cs="Arial"/>
          <w:sz w:val="22"/>
          <w:szCs w:val="22"/>
          <w:lang w:val="sl-SI"/>
        </w:rPr>
        <w:t>ima Slovenija kritično maso</w:t>
      </w:r>
      <w:r w:rsidR="00BB12C9">
        <w:rPr>
          <w:rFonts w:cs="Arial"/>
          <w:sz w:val="22"/>
          <w:szCs w:val="22"/>
          <w:lang w:val="sl-SI"/>
        </w:rPr>
        <w:t xml:space="preserve"> </w:t>
      </w:r>
      <w:r w:rsidR="00BB12C9" w:rsidRPr="00BB12C9">
        <w:rPr>
          <w:rFonts w:cs="Arial"/>
          <w:sz w:val="22"/>
          <w:szCs w:val="22"/>
          <w:lang w:val="sl-SI"/>
        </w:rPr>
        <w:t xml:space="preserve">znanja, </w:t>
      </w:r>
      <w:r w:rsidR="00AF5A43">
        <w:rPr>
          <w:rFonts w:cs="Arial"/>
          <w:sz w:val="22"/>
          <w:szCs w:val="22"/>
          <w:lang w:val="sl-SI"/>
        </w:rPr>
        <w:t>zmogljivosti</w:t>
      </w:r>
      <w:r w:rsidR="00AF5A43" w:rsidRPr="00BB12C9">
        <w:rPr>
          <w:rFonts w:cs="Arial"/>
          <w:sz w:val="22"/>
          <w:szCs w:val="22"/>
          <w:lang w:val="sl-SI"/>
        </w:rPr>
        <w:t xml:space="preserve"> </w:t>
      </w:r>
      <w:r w:rsidR="00BB12C9" w:rsidRPr="00BB12C9">
        <w:rPr>
          <w:rFonts w:cs="Arial"/>
          <w:sz w:val="22"/>
          <w:szCs w:val="22"/>
          <w:lang w:val="sl-SI"/>
        </w:rPr>
        <w:t>in kompetenc ter na katerih ima inovacijski potencial.</w:t>
      </w:r>
      <w:r w:rsidR="00AF5A43">
        <w:rPr>
          <w:rFonts w:cs="Arial"/>
          <w:sz w:val="22"/>
          <w:szCs w:val="22"/>
          <w:lang w:val="sl-SI"/>
        </w:rPr>
        <w:t xml:space="preserve"> </w:t>
      </w:r>
      <w:r w:rsidR="00BB12C9" w:rsidRPr="00BB12C9">
        <w:rPr>
          <w:rFonts w:cs="Arial"/>
          <w:sz w:val="22"/>
          <w:szCs w:val="22"/>
          <w:lang w:val="sl-SI"/>
        </w:rPr>
        <w:t>Strategija pametne specializacije prepoznava deset prednostnih področij, ki so v</w:t>
      </w:r>
      <w:r w:rsidR="00AF5A43">
        <w:rPr>
          <w:rFonts w:cs="Arial"/>
          <w:sz w:val="22"/>
          <w:szCs w:val="22"/>
          <w:lang w:val="sl-SI"/>
        </w:rPr>
        <w:t xml:space="preserve"> </w:t>
      </w:r>
      <w:r w:rsidR="00BB12C9" w:rsidRPr="00BB12C9">
        <w:rPr>
          <w:rFonts w:cs="Arial"/>
          <w:sz w:val="22"/>
          <w:szCs w:val="22"/>
          <w:lang w:val="sl-SI"/>
        </w:rPr>
        <w:t xml:space="preserve">heterogenem odnosu. Med </w:t>
      </w:r>
      <w:r w:rsidR="00AF5A43">
        <w:rPr>
          <w:rFonts w:cs="Arial"/>
          <w:sz w:val="22"/>
          <w:szCs w:val="22"/>
          <w:lang w:val="sl-SI"/>
        </w:rPr>
        <w:t>temi so</w:t>
      </w:r>
      <w:r w:rsidR="00AF5A43" w:rsidRPr="00BB12C9">
        <w:rPr>
          <w:rFonts w:cs="Arial"/>
          <w:sz w:val="22"/>
          <w:szCs w:val="22"/>
          <w:lang w:val="sl-SI"/>
        </w:rPr>
        <w:t xml:space="preserve"> </w:t>
      </w:r>
      <w:r w:rsidR="00BB12C9" w:rsidRPr="00BB12C9">
        <w:rPr>
          <w:rFonts w:cs="Arial"/>
          <w:sz w:val="22"/>
          <w:szCs w:val="22"/>
          <w:lang w:val="sl-SI"/>
        </w:rPr>
        <w:t>tudi (i) Pametna mesta in skupnosti, (ii) Horizontalna mreža</w:t>
      </w:r>
      <w:r w:rsidR="00BB12C9">
        <w:rPr>
          <w:rFonts w:cs="Arial"/>
          <w:sz w:val="22"/>
          <w:szCs w:val="22"/>
          <w:lang w:val="sl-SI"/>
        </w:rPr>
        <w:t xml:space="preserve"> </w:t>
      </w:r>
      <w:r w:rsidR="00BB12C9" w:rsidRPr="00BB12C9">
        <w:rPr>
          <w:rFonts w:cs="Arial"/>
          <w:sz w:val="22"/>
          <w:szCs w:val="22"/>
          <w:lang w:val="sl-SI"/>
        </w:rPr>
        <w:t>informacijsko-komunikacijskih tehnologij in (</w:t>
      </w:r>
      <w:proofErr w:type="spellStart"/>
      <w:r w:rsidR="00BB12C9" w:rsidRPr="00BB12C9">
        <w:rPr>
          <w:rFonts w:cs="Arial"/>
          <w:sz w:val="22"/>
          <w:szCs w:val="22"/>
          <w:lang w:val="sl-SI"/>
        </w:rPr>
        <w:t>iIi</w:t>
      </w:r>
      <w:proofErr w:type="spellEnd"/>
      <w:r w:rsidR="00BB12C9" w:rsidRPr="00BB12C9">
        <w:rPr>
          <w:rFonts w:cs="Arial"/>
          <w:sz w:val="22"/>
          <w:szCs w:val="22"/>
          <w:lang w:val="sl-SI"/>
        </w:rPr>
        <w:t>) Tovarne prihodnosti. Digitalna Slovenija 2030 je</w:t>
      </w:r>
      <w:r w:rsidR="00BB12C9">
        <w:rPr>
          <w:rFonts w:cs="Arial"/>
          <w:sz w:val="22"/>
          <w:szCs w:val="22"/>
          <w:lang w:val="sl-SI"/>
        </w:rPr>
        <w:t xml:space="preserve"> </w:t>
      </w:r>
      <w:r w:rsidR="00BB12C9" w:rsidRPr="00BB12C9">
        <w:rPr>
          <w:rFonts w:cs="Arial"/>
          <w:sz w:val="22"/>
          <w:szCs w:val="22"/>
          <w:lang w:val="sl-SI"/>
        </w:rPr>
        <w:t>skladna s ključnimi cilji strategije pametne specializacije.</w:t>
      </w:r>
      <w:r w:rsidRPr="003C5763">
        <w:rPr>
          <w:rFonts w:cs="Arial"/>
          <w:sz w:val="22"/>
          <w:szCs w:val="22"/>
          <w:lang w:val="sl-SI"/>
        </w:rPr>
        <w:t xml:space="preserve"> </w:t>
      </w:r>
    </w:p>
    <w:p w14:paraId="41AF9002" w14:textId="77777777" w:rsidR="004C4EF2" w:rsidRPr="003C5763" w:rsidRDefault="004C4EF2" w:rsidP="00EF2F07">
      <w:pPr>
        <w:tabs>
          <w:tab w:val="left" w:pos="3402"/>
        </w:tabs>
        <w:rPr>
          <w:rFonts w:cs="Arial"/>
          <w:sz w:val="22"/>
          <w:szCs w:val="22"/>
          <w:lang w:val="sl-SI"/>
        </w:rPr>
      </w:pPr>
    </w:p>
    <w:p w14:paraId="0734828F" w14:textId="52251BF4" w:rsidR="004C4EF2" w:rsidRPr="003C5763" w:rsidRDefault="004C4EF2" w:rsidP="00EF2F07">
      <w:pPr>
        <w:tabs>
          <w:tab w:val="left" w:pos="3402"/>
        </w:tabs>
        <w:rPr>
          <w:rFonts w:cs="Arial"/>
          <w:sz w:val="22"/>
          <w:szCs w:val="22"/>
          <w:lang w:val="sl-SI"/>
        </w:rPr>
      </w:pPr>
      <w:r w:rsidRPr="003C5763">
        <w:rPr>
          <w:rFonts w:cs="Arial"/>
          <w:b/>
          <w:sz w:val="22"/>
          <w:szCs w:val="22"/>
          <w:lang w:val="sl-SI"/>
        </w:rPr>
        <w:t>Slovenska industrijska strategija 2021</w:t>
      </w:r>
      <w:r w:rsidR="00AF5A43">
        <w:rPr>
          <w:rFonts w:cs="Arial"/>
          <w:b/>
          <w:sz w:val="22"/>
          <w:szCs w:val="22"/>
          <w:lang w:val="sl-SI"/>
        </w:rPr>
        <w:t>‒</w:t>
      </w:r>
      <w:r w:rsidRPr="003C5763">
        <w:rPr>
          <w:rFonts w:cs="Arial"/>
          <w:b/>
          <w:sz w:val="22"/>
          <w:szCs w:val="22"/>
          <w:lang w:val="sl-SI"/>
        </w:rPr>
        <w:t>2030</w:t>
      </w:r>
      <w:r w:rsidRPr="00A172CA">
        <w:rPr>
          <w:rStyle w:val="Sprotnaopomba-sklic"/>
          <w:rFonts w:cs="Arial"/>
          <w:sz w:val="22"/>
          <w:szCs w:val="22"/>
          <w:lang w:val="sl-SI"/>
        </w:rPr>
        <w:footnoteReference w:id="105"/>
      </w:r>
      <w:r w:rsidRPr="00AF5A43">
        <w:rPr>
          <w:rFonts w:cs="Arial"/>
          <w:sz w:val="22"/>
          <w:szCs w:val="22"/>
          <w:lang w:val="sl-SI"/>
        </w:rPr>
        <w:t xml:space="preserve"> </w:t>
      </w:r>
      <w:r w:rsidRPr="003C5763">
        <w:rPr>
          <w:rFonts w:cs="Arial"/>
          <w:sz w:val="22"/>
          <w:szCs w:val="22"/>
          <w:lang w:val="sl-SI"/>
        </w:rPr>
        <w:t>postavlja smernice razvoja industrije in širšega gospodarstva pod skupnim imenovalcem</w:t>
      </w:r>
      <w:r w:rsidR="002D708E">
        <w:rPr>
          <w:rFonts w:cs="Arial"/>
          <w:sz w:val="22"/>
          <w:szCs w:val="22"/>
          <w:lang w:val="sl-SI"/>
        </w:rPr>
        <w:t>:</w:t>
      </w:r>
      <w:r w:rsidRPr="003C5763">
        <w:rPr>
          <w:rFonts w:cs="Arial"/>
          <w:sz w:val="22"/>
          <w:szCs w:val="22"/>
          <w:lang w:val="sl-SI"/>
        </w:rPr>
        <w:t xml:space="preserve"> zeleni, ustvarjalni in pametni razvoj. V okviru pametnega razvoja je poudarjena krepitev digitalizacije in pametnih rešitev, saj mora </w:t>
      </w:r>
      <w:r w:rsidR="002D708E">
        <w:rPr>
          <w:rFonts w:cs="Arial"/>
          <w:sz w:val="22"/>
          <w:szCs w:val="22"/>
          <w:lang w:val="sl-SI"/>
        </w:rPr>
        <w:t>b</w:t>
      </w:r>
      <w:r w:rsidRPr="003C5763">
        <w:rPr>
          <w:rFonts w:cs="Arial"/>
          <w:sz w:val="22"/>
          <w:szCs w:val="22"/>
          <w:lang w:val="sl-SI"/>
        </w:rPr>
        <w:t xml:space="preserve">iti posodabljanje gospodarstva </w:t>
      </w:r>
      <w:r w:rsidR="002D708E">
        <w:rPr>
          <w:rFonts w:cs="Arial"/>
          <w:sz w:val="22"/>
          <w:szCs w:val="22"/>
          <w:lang w:val="sl-SI"/>
        </w:rPr>
        <w:t>usmerjeno v</w:t>
      </w:r>
      <w:r w:rsidRPr="003C5763">
        <w:rPr>
          <w:rFonts w:cs="Arial"/>
          <w:sz w:val="22"/>
          <w:szCs w:val="22"/>
          <w:lang w:val="sl-SI"/>
        </w:rPr>
        <w:t xml:space="preserve"> uporab</w:t>
      </w:r>
      <w:r w:rsidR="002D708E">
        <w:rPr>
          <w:rFonts w:cs="Arial"/>
          <w:sz w:val="22"/>
          <w:szCs w:val="22"/>
          <w:lang w:val="sl-SI"/>
        </w:rPr>
        <w:t>o</w:t>
      </w:r>
      <w:r w:rsidRPr="003C5763">
        <w:rPr>
          <w:rFonts w:cs="Arial"/>
          <w:sz w:val="22"/>
          <w:szCs w:val="22"/>
          <w:lang w:val="sl-SI"/>
        </w:rPr>
        <w:t xml:space="preserve"> najbolj sodobnih tehnologij, najvišj</w:t>
      </w:r>
      <w:r w:rsidR="002D708E">
        <w:rPr>
          <w:rFonts w:cs="Arial"/>
          <w:sz w:val="22"/>
          <w:szCs w:val="22"/>
          <w:lang w:val="sl-SI"/>
        </w:rPr>
        <w:t>o</w:t>
      </w:r>
      <w:r w:rsidRPr="003C5763">
        <w:rPr>
          <w:rFonts w:cs="Arial"/>
          <w:sz w:val="22"/>
          <w:szCs w:val="22"/>
          <w:lang w:val="sl-SI"/>
        </w:rPr>
        <w:t xml:space="preserve"> procesn</w:t>
      </w:r>
      <w:r w:rsidR="002D708E">
        <w:rPr>
          <w:rFonts w:cs="Arial"/>
          <w:sz w:val="22"/>
          <w:szCs w:val="22"/>
          <w:lang w:val="sl-SI"/>
        </w:rPr>
        <w:t>o</w:t>
      </w:r>
      <w:r w:rsidRPr="003C5763">
        <w:rPr>
          <w:rFonts w:cs="Arial"/>
          <w:sz w:val="22"/>
          <w:szCs w:val="22"/>
          <w:lang w:val="sl-SI"/>
        </w:rPr>
        <w:t xml:space="preserve"> varnost, zvišanj</w:t>
      </w:r>
      <w:r w:rsidR="002D708E">
        <w:rPr>
          <w:rFonts w:cs="Arial"/>
          <w:sz w:val="22"/>
          <w:szCs w:val="22"/>
          <w:lang w:val="sl-SI"/>
        </w:rPr>
        <w:t>e</w:t>
      </w:r>
      <w:r w:rsidRPr="003C5763">
        <w:rPr>
          <w:rFonts w:cs="Arial"/>
          <w:sz w:val="22"/>
          <w:szCs w:val="22"/>
          <w:lang w:val="sl-SI"/>
        </w:rPr>
        <w:t xml:space="preserve"> stopnje avtomatizacije in robotizacije</w:t>
      </w:r>
      <w:r w:rsidR="002D708E">
        <w:rPr>
          <w:rFonts w:cs="Arial"/>
          <w:sz w:val="22"/>
          <w:szCs w:val="22"/>
          <w:lang w:val="sl-SI"/>
        </w:rPr>
        <w:t xml:space="preserve"> ter</w:t>
      </w:r>
      <w:r w:rsidRPr="003C5763">
        <w:rPr>
          <w:rFonts w:cs="Arial"/>
          <w:sz w:val="22"/>
          <w:szCs w:val="22"/>
          <w:lang w:val="sl-SI"/>
        </w:rPr>
        <w:t xml:space="preserve"> uporab</w:t>
      </w:r>
      <w:r w:rsidR="002D708E">
        <w:rPr>
          <w:rFonts w:cs="Arial"/>
          <w:sz w:val="22"/>
          <w:szCs w:val="22"/>
          <w:lang w:val="sl-SI"/>
        </w:rPr>
        <w:t>o</w:t>
      </w:r>
      <w:r w:rsidRPr="003C5763">
        <w:rPr>
          <w:rFonts w:cs="Arial"/>
          <w:sz w:val="22"/>
          <w:szCs w:val="22"/>
          <w:lang w:val="sl-SI"/>
        </w:rPr>
        <w:t xml:space="preserve"> digitalnih tehnologij </w:t>
      </w:r>
      <w:r w:rsidR="002D708E">
        <w:rPr>
          <w:rFonts w:cs="Arial"/>
          <w:sz w:val="22"/>
          <w:szCs w:val="22"/>
          <w:lang w:val="sl-SI"/>
        </w:rPr>
        <w:t>in</w:t>
      </w:r>
      <w:r w:rsidR="002D708E" w:rsidRPr="003C5763">
        <w:rPr>
          <w:rFonts w:cs="Arial"/>
          <w:sz w:val="22"/>
          <w:szCs w:val="22"/>
          <w:lang w:val="sl-SI"/>
        </w:rPr>
        <w:t xml:space="preserve"> </w:t>
      </w:r>
      <w:r w:rsidRPr="003C5763">
        <w:rPr>
          <w:rFonts w:cs="Arial"/>
          <w:sz w:val="22"/>
          <w:szCs w:val="22"/>
          <w:lang w:val="sl-SI"/>
        </w:rPr>
        <w:t xml:space="preserve">umetne inteligence. </w:t>
      </w:r>
      <w:r w:rsidR="002D708E">
        <w:rPr>
          <w:rFonts w:cs="Arial"/>
          <w:sz w:val="22"/>
          <w:szCs w:val="22"/>
          <w:lang w:val="sl-SI"/>
        </w:rPr>
        <w:t>D</w:t>
      </w:r>
      <w:r w:rsidRPr="003C5763">
        <w:rPr>
          <w:rFonts w:cs="Arial"/>
          <w:sz w:val="22"/>
          <w:szCs w:val="22"/>
          <w:lang w:val="sl-SI"/>
        </w:rPr>
        <w:t xml:space="preserve">igitalizacija </w:t>
      </w:r>
      <w:r w:rsidR="002D708E" w:rsidRPr="003C5763">
        <w:rPr>
          <w:rFonts w:cs="Arial"/>
          <w:sz w:val="22"/>
          <w:szCs w:val="22"/>
          <w:lang w:val="sl-SI"/>
        </w:rPr>
        <w:t xml:space="preserve">mora </w:t>
      </w:r>
      <w:r w:rsidRPr="003C5763">
        <w:rPr>
          <w:rFonts w:cs="Arial"/>
          <w:sz w:val="22"/>
          <w:szCs w:val="22"/>
          <w:lang w:val="sl-SI"/>
        </w:rPr>
        <w:t>podpirati tudi zeleni prehod gospodarstva.</w:t>
      </w:r>
      <w:r w:rsidR="00802A76">
        <w:rPr>
          <w:rFonts w:cs="Arial"/>
          <w:sz w:val="22"/>
          <w:szCs w:val="22"/>
          <w:lang w:val="sl-SI"/>
        </w:rPr>
        <w:t xml:space="preserve"> Digitalna Slovenija 2030 je skladna z nekaterimi ključnimi cilji </w:t>
      </w:r>
      <w:r w:rsidR="002D708E">
        <w:rPr>
          <w:rFonts w:cs="Arial"/>
          <w:sz w:val="22"/>
          <w:szCs w:val="22"/>
          <w:lang w:val="sl-SI"/>
        </w:rPr>
        <w:t>S</w:t>
      </w:r>
      <w:r w:rsidR="00802A76">
        <w:rPr>
          <w:rFonts w:cs="Arial"/>
          <w:sz w:val="22"/>
          <w:szCs w:val="22"/>
          <w:lang w:val="sl-SI"/>
        </w:rPr>
        <w:t xml:space="preserve">lovenske industrijske strategije. </w:t>
      </w:r>
    </w:p>
    <w:p w14:paraId="048155A9" w14:textId="77777777" w:rsidR="004C4EF2" w:rsidRPr="003C5763" w:rsidRDefault="004C4EF2" w:rsidP="00EF2F07">
      <w:pPr>
        <w:tabs>
          <w:tab w:val="left" w:pos="3402"/>
        </w:tabs>
        <w:rPr>
          <w:rFonts w:cs="Arial"/>
          <w:sz w:val="22"/>
          <w:szCs w:val="22"/>
          <w:lang w:val="sl-SI"/>
        </w:rPr>
      </w:pPr>
    </w:p>
    <w:p w14:paraId="1B19342F" w14:textId="5A309D3E" w:rsidR="00802A76" w:rsidRDefault="00802A76" w:rsidP="00EF2F07">
      <w:pPr>
        <w:tabs>
          <w:tab w:val="left" w:pos="3402"/>
        </w:tabs>
        <w:rPr>
          <w:rFonts w:cs="Arial"/>
          <w:sz w:val="22"/>
          <w:szCs w:val="22"/>
          <w:lang w:val="sl-SI"/>
        </w:rPr>
      </w:pPr>
      <w:r>
        <w:rPr>
          <w:rFonts w:cs="Arial"/>
          <w:sz w:val="22"/>
          <w:szCs w:val="22"/>
          <w:lang w:val="sl-SI"/>
        </w:rPr>
        <w:t xml:space="preserve">Krovno strategija Digitalna Slovenija 2030 povezuje in dopolnjuje </w:t>
      </w:r>
      <w:r w:rsidRPr="00802A76">
        <w:rPr>
          <w:rFonts w:cs="Arial"/>
          <w:sz w:val="22"/>
          <w:szCs w:val="22"/>
          <w:lang w:val="sl-SI"/>
        </w:rPr>
        <w:t>Načrt razvoja gigabitne infrastrukture do 2030, Strategijo digitalne transformacije gospodarstva, N</w:t>
      </w:r>
      <w:r>
        <w:rPr>
          <w:rFonts w:cs="Arial"/>
          <w:sz w:val="22"/>
          <w:szCs w:val="22"/>
          <w:lang w:val="sl-SI"/>
        </w:rPr>
        <w:t xml:space="preserve">acionalni program spodbujanja razvoja in uporabe umetne inteligence v Republiki Sloveniji do leta 2025 in </w:t>
      </w:r>
      <w:r w:rsidRPr="00802A76">
        <w:rPr>
          <w:rFonts w:cs="Arial"/>
          <w:sz w:val="22"/>
          <w:szCs w:val="22"/>
          <w:lang w:val="sl-SI"/>
        </w:rPr>
        <w:t>Strategijo digitalnih javnih storitev 2030</w:t>
      </w:r>
      <w:r>
        <w:rPr>
          <w:rFonts w:cs="Arial"/>
          <w:sz w:val="22"/>
          <w:szCs w:val="22"/>
          <w:lang w:val="sl-SI"/>
        </w:rPr>
        <w:t>, katerih strateški poudarki so opisani v nadaljevanju</w:t>
      </w:r>
      <w:r w:rsidR="002D708E">
        <w:rPr>
          <w:rFonts w:cs="Arial"/>
          <w:sz w:val="22"/>
          <w:szCs w:val="22"/>
          <w:lang w:val="sl-SI"/>
        </w:rPr>
        <w:t>.</w:t>
      </w:r>
    </w:p>
    <w:p w14:paraId="0D0074C9" w14:textId="77777777" w:rsidR="00802A76" w:rsidRDefault="00802A76" w:rsidP="00EF2F07">
      <w:pPr>
        <w:tabs>
          <w:tab w:val="left" w:pos="3402"/>
        </w:tabs>
        <w:rPr>
          <w:rFonts w:cs="Arial"/>
          <w:sz w:val="22"/>
          <w:szCs w:val="22"/>
          <w:lang w:val="sl-SI"/>
        </w:rPr>
      </w:pPr>
    </w:p>
    <w:p w14:paraId="70BFE03A" w14:textId="483046FE"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S potrditvijo </w:t>
      </w:r>
      <w:r w:rsidRPr="003C5763">
        <w:rPr>
          <w:rFonts w:cs="Arial"/>
          <w:b/>
          <w:bCs/>
          <w:sz w:val="22"/>
          <w:szCs w:val="22"/>
          <w:lang w:val="sl-SI"/>
        </w:rPr>
        <w:t>Nacionalnega programa spodbujanja razvoja in uporabe umetne inteligence v Republiki Sloveniji do leta 2025 (</w:t>
      </w:r>
      <w:proofErr w:type="spellStart"/>
      <w:r w:rsidRPr="003C5763">
        <w:rPr>
          <w:rFonts w:cs="Arial"/>
          <w:b/>
          <w:bCs/>
          <w:sz w:val="22"/>
          <w:szCs w:val="22"/>
          <w:lang w:val="sl-SI"/>
        </w:rPr>
        <w:t>NpUI</w:t>
      </w:r>
      <w:proofErr w:type="spellEnd"/>
      <w:r w:rsidRPr="003C5763">
        <w:rPr>
          <w:rFonts w:cs="Arial"/>
          <w:b/>
          <w:bCs/>
          <w:sz w:val="22"/>
          <w:szCs w:val="22"/>
          <w:lang w:val="sl-SI"/>
        </w:rPr>
        <w:t>)</w:t>
      </w:r>
      <w:r w:rsidRPr="00A172CA">
        <w:rPr>
          <w:rStyle w:val="Sprotnaopomba-sklic"/>
          <w:rFonts w:cs="Arial"/>
          <w:bCs/>
          <w:sz w:val="22"/>
          <w:szCs w:val="22"/>
          <w:lang w:val="sl-SI"/>
        </w:rPr>
        <w:footnoteReference w:id="106"/>
      </w:r>
      <w:r w:rsidRPr="00A172CA">
        <w:rPr>
          <w:rFonts w:cs="Arial"/>
          <w:bCs/>
          <w:sz w:val="22"/>
          <w:szCs w:val="22"/>
          <w:lang w:val="sl-SI"/>
        </w:rPr>
        <w:t xml:space="preserve"> </w:t>
      </w:r>
      <w:r w:rsidRPr="003C5763">
        <w:rPr>
          <w:rFonts w:cs="Arial"/>
          <w:sz w:val="22"/>
          <w:szCs w:val="22"/>
          <w:lang w:val="sl-SI"/>
        </w:rPr>
        <w:t xml:space="preserve">se je Slovenija uvrstila ob bok državam </w:t>
      </w:r>
      <w:r w:rsidR="002D708E">
        <w:rPr>
          <w:rFonts w:cs="Arial"/>
          <w:sz w:val="22"/>
          <w:szCs w:val="22"/>
          <w:lang w:val="sl-SI"/>
        </w:rPr>
        <w:t xml:space="preserve">članicam </w:t>
      </w:r>
      <w:r w:rsidRPr="003C5763">
        <w:rPr>
          <w:rFonts w:cs="Arial"/>
          <w:sz w:val="22"/>
          <w:szCs w:val="22"/>
          <w:lang w:val="sl-SI"/>
        </w:rPr>
        <w:t>EU, ki so že pripravile nacionalne strateške usmeritve za umetn</w:t>
      </w:r>
      <w:r w:rsidR="002D708E">
        <w:rPr>
          <w:rFonts w:cs="Arial"/>
          <w:sz w:val="22"/>
          <w:szCs w:val="22"/>
          <w:lang w:val="sl-SI"/>
        </w:rPr>
        <w:t>o</w:t>
      </w:r>
      <w:r w:rsidRPr="003C5763">
        <w:rPr>
          <w:rFonts w:cs="Arial"/>
          <w:sz w:val="22"/>
          <w:szCs w:val="22"/>
          <w:lang w:val="sl-SI"/>
        </w:rPr>
        <w:t xml:space="preserve"> inteligenc</w:t>
      </w:r>
      <w:r w:rsidR="002D708E">
        <w:rPr>
          <w:rFonts w:cs="Arial"/>
          <w:sz w:val="22"/>
          <w:szCs w:val="22"/>
          <w:lang w:val="sl-SI"/>
        </w:rPr>
        <w:t>o</w:t>
      </w:r>
      <w:r w:rsidRPr="003C5763">
        <w:rPr>
          <w:rFonts w:cs="Arial"/>
          <w:sz w:val="22"/>
          <w:szCs w:val="22"/>
          <w:lang w:val="sl-SI"/>
        </w:rPr>
        <w:t xml:space="preserve"> </w:t>
      </w:r>
      <w:r w:rsidR="002D708E">
        <w:rPr>
          <w:rFonts w:cs="Arial"/>
          <w:sz w:val="22"/>
          <w:szCs w:val="22"/>
          <w:lang w:val="sl-SI"/>
        </w:rPr>
        <w:t>in so</w:t>
      </w:r>
      <w:r w:rsidRPr="003C5763">
        <w:rPr>
          <w:rFonts w:cs="Arial"/>
          <w:sz w:val="22"/>
          <w:szCs w:val="22"/>
          <w:lang w:val="sl-SI"/>
        </w:rPr>
        <w:t xml:space="preserve"> se zavezale k skupnemu sodelovanju na tem področju na ravni EU. </w:t>
      </w:r>
      <w:r w:rsidRPr="003C5763">
        <w:rPr>
          <w:rFonts w:cs="Arial"/>
          <w:sz w:val="22"/>
          <w:szCs w:val="22"/>
          <w:lang w:val="sl-SI"/>
        </w:rPr>
        <w:lastRenderedPageBreak/>
        <w:t xml:space="preserve">Namen </w:t>
      </w:r>
      <w:proofErr w:type="spellStart"/>
      <w:r w:rsidRPr="003C5763">
        <w:rPr>
          <w:rFonts w:cs="Arial"/>
          <w:sz w:val="22"/>
          <w:szCs w:val="22"/>
          <w:lang w:val="sl-SI"/>
        </w:rPr>
        <w:t>NpUI</w:t>
      </w:r>
      <w:proofErr w:type="spellEnd"/>
      <w:r w:rsidRPr="003C5763">
        <w:rPr>
          <w:rFonts w:cs="Arial"/>
          <w:sz w:val="22"/>
          <w:szCs w:val="22"/>
          <w:lang w:val="sl-SI"/>
        </w:rPr>
        <w:t xml:space="preserve"> je zagotovit</w:t>
      </w:r>
      <w:r w:rsidR="002D708E">
        <w:rPr>
          <w:rFonts w:cs="Arial"/>
          <w:sz w:val="22"/>
          <w:szCs w:val="22"/>
          <w:lang w:val="sl-SI"/>
        </w:rPr>
        <w:t>i</w:t>
      </w:r>
      <w:r w:rsidRPr="003C5763">
        <w:rPr>
          <w:rFonts w:cs="Arial"/>
          <w:sz w:val="22"/>
          <w:szCs w:val="22"/>
          <w:lang w:val="sl-SI"/>
        </w:rPr>
        <w:t xml:space="preserve"> zaupanj</w:t>
      </w:r>
      <w:r w:rsidR="002D708E">
        <w:rPr>
          <w:rFonts w:cs="Arial"/>
          <w:sz w:val="22"/>
          <w:szCs w:val="22"/>
          <w:lang w:val="sl-SI"/>
        </w:rPr>
        <w:t>e</w:t>
      </w:r>
      <w:r w:rsidRPr="003C5763">
        <w:rPr>
          <w:rFonts w:cs="Arial"/>
          <w:sz w:val="22"/>
          <w:szCs w:val="22"/>
          <w:lang w:val="sl-SI"/>
        </w:rPr>
        <w:t xml:space="preserve"> ljudi v umetno inteligenco in omejit</w:t>
      </w:r>
      <w:r w:rsidR="002D708E">
        <w:rPr>
          <w:rFonts w:cs="Arial"/>
          <w:sz w:val="22"/>
          <w:szCs w:val="22"/>
          <w:lang w:val="sl-SI"/>
        </w:rPr>
        <w:t xml:space="preserve">i </w:t>
      </w:r>
      <w:r w:rsidRPr="003C5763">
        <w:rPr>
          <w:rFonts w:cs="Arial"/>
          <w:sz w:val="22"/>
          <w:szCs w:val="22"/>
          <w:lang w:val="sl-SI"/>
        </w:rPr>
        <w:t>njen</w:t>
      </w:r>
      <w:r w:rsidR="002D708E">
        <w:rPr>
          <w:rFonts w:cs="Arial"/>
          <w:sz w:val="22"/>
          <w:szCs w:val="22"/>
          <w:lang w:val="sl-SI"/>
        </w:rPr>
        <w:t>e</w:t>
      </w:r>
      <w:r w:rsidRPr="003C5763">
        <w:rPr>
          <w:rFonts w:cs="Arial"/>
          <w:sz w:val="22"/>
          <w:szCs w:val="22"/>
          <w:lang w:val="sl-SI"/>
        </w:rPr>
        <w:t xml:space="preserve"> negativn</w:t>
      </w:r>
      <w:r w:rsidR="002D708E">
        <w:rPr>
          <w:rFonts w:cs="Arial"/>
          <w:sz w:val="22"/>
          <w:szCs w:val="22"/>
          <w:lang w:val="sl-SI"/>
        </w:rPr>
        <w:t>e</w:t>
      </w:r>
      <w:r w:rsidRPr="003C5763">
        <w:rPr>
          <w:rFonts w:cs="Arial"/>
          <w:sz w:val="22"/>
          <w:szCs w:val="22"/>
          <w:lang w:val="sl-SI"/>
        </w:rPr>
        <w:t xml:space="preserve"> vpliv</w:t>
      </w:r>
      <w:r w:rsidR="002D708E">
        <w:rPr>
          <w:rFonts w:cs="Arial"/>
          <w:sz w:val="22"/>
          <w:szCs w:val="22"/>
          <w:lang w:val="sl-SI"/>
        </w:rPr>
        <w:t>e</w:t>
      </w:r>
      <w:r w:rsidRPr="003C5763">
        <w:rPr>
          <w:rFonts w:cs="Arial"/>
          <w:sz w:val="22"/>
          <w:szCs w:val="22"/>
          <w:lang w:val="sl-SI"/>
        </w:rPr>
        <w:t xml:space="preserve"> na posameznika in družbo ter izkoriščanje prednosti, ki jih umetna inteligenca lahko </w:t>
      </w:r>
      <w:r w:rsidR="002D708E">
        <w:rPr>
          <w:rFonts w:cs="Arial"/>
          <w:sz w:val="22"/>
          <w:szCs w:val="22"/>
          <w:lang w:val="sl-SI"/>
        </w:rPr>
        <w:t>zagotovi</w:t>
      </w:r>
      <w:r w:rsidRPr="003C5763">
        <w:rPr>
          <w:rFonts w:cs="Arial"/>
          <w:sz w:val="22"/>
          <w:szCs w:val="22"/>
          <w:lang w:val="sl-SI"/>
        </w:rPr>
        <w:t xml:space="preserve">, kar bo omogočilo, da bomo imeli od umetne inteligence koristi vsi, predvsem pri izboljšanju življenjskih razmer in življenjskega standarda. </w:t>
      </w:r>
    </w:p>
    <w:p w14:paraId="0C09F4E1" w14:textId="77777777" w:rsidR="004C4EF2" w:rsidRPr="003C5763" w:rsidRDefault="004C4EF2" w:rsidP="00EF2F07">
      <w:pPr>
        <w:tabs>
          <w:tab w:val="left" w:pos="3402"/>
        </w:tabs>
        <w:rPr>
          <w:rFonts w:cs="Arial"/>
          <w:sz w:val="22"/>
          <w:szCs w:val="22"/>
          <w:lang w:val="sl-SI"/>
        </w:rPr>
      </w:pPr>
    </w:p>
    <w:p w14:paraId="75040D1D" w14:textId="3E9C3979"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Vlada Republike Slovenije je v začetku leta 2022 sprejela </w:t>
      </w:r>
      <w:r w:rsidRPr="003C5763">
        <w:rPr>
          <w:rFonts w:cs="Arial"/>
          <w:b/>
          <w:bCs/>
          <w:sz w:val="22"/>
          <w:szCs w:val="22"/>
          <w:lang w:val="sl-SI"/>
        </w:rPr>
        <w:t>Strategijo digitalne transformacije gospodarstva</w:t>
      </w:r>
      <w:r w:rsidRPr="00A172CA">
        <w:rPr>
          <w:rStyle w:val="Sprotnaopomba-sklic"/>
          <w:rFonts w:cs="Arial"/>
          <w:bCs/>
          <w:sz w:val="22"/>
          <w:szCs w:val="22"/>
          <w:lang w:val="sl-SI"/>
        </w:rPr>
        <w:footnoteReference w:id="107"/>
      </w:r>
      <w:r w:rsidRPr="000B2FBA">
        <w:rPr>
          <w:rFonts w:cs="Arial"/>
          <w:sz w:val="22"/>
          <w:szCs w:val="22"/>
          <w:lang w:val="sl-SI"/>
        </w:rPr>
        <w:t>,</w:t>
      </w:r>
      <w:r w:rsidRPr="003C5763">
        <w:rPr>
          <w:rFonts w:cs="Arial"/>
          <w:sz w:val="22"/>
          <w:szCs w:val="22"/>
          <w:lang w:val="sl-SI"/>
        </w:rPr>
        <w:t xml:space="preserve"> ki</w:t>
      </w:r>
      <w:r w:rsidRPr="003C5763">
        <w:rPr>
          <w:rFonts w:cs="Arial"/>
          <w:b/>
          <w:bCs/>
          <w:sz w:val="22"/>
          <w:szCs w:val="22"/>
          <w:lang w:val="sl-SI"/>
        </w:rPr>
        <w:t xml:space="preserve"> </w:t>
      </w:r>
      <w:r w:rsidRPr="003C5763">
        <w:rPr>
          <w:rFonts w:cs="Arial"/>
          <w:sz w:val="22"/>
          <w:szCs w:val="22"/>
          <w:lang w:val="sl-SI"/>
        </w:rPr>
        <w:t xml:space="preserve">je pripravljena </w:t>
      </w:r>
      <w:r w:rsidR="002D708E">
        <w:rPr>
          <w:rFonts w:cs="Arial"/>
          <w:sz w:val="22"/>
          <w:szCs w:val="22"/>
          <w:lang w:val="sl-SI"/>
        </w:rPr>
        <w:t>sočasno</w:t>
      </w:r>
      <w:r w:rsidR="002D708E" w:rsidRPr="003C5763">
        <w:rPr>
          <w:rFonts w:cs="Arial"/>
          <w:sz w:val="22"/>
          <w:szCs w:val="22"/>
          <w:lang w:val="sl-SI"/>
        </w:rPr>
        <w:t xml:space="preserve"> </w:t>
      </w:r>
      <w:r w:rsidRPr="003C5763">
        <w:rPr>
          <w:rFonts w:cs="Arial"/>
          <w:sz w:val="22"/>
          <w:szCs w:val="22"/>
          <w:lang w:val="sl-SI"/>
        </w:rPr>
        <w:t xml:space="preserve">z že začetimi procesi digitalizacije, informatizacije in enotnega digitalnega trga EU. Poudarja trenutne napredne digitalne tehnologije, kot so umetna inteligenca, internet stvari, tehnologije za obdelavo velepodatkov, tehnologije veriženja podatkov, visokozmogljivo računalništvo, kvantno računalništvo in </w:t>
      </w:r>
      <w:r w:rsidR="000B2FBA" w:rsidRPr="003C5763">
        <w:rPr>
          <w:rFonts w:cs="Arial"/>
          <w:sz w:val="22"/>
          <w:szCs w:val="22"/>
          <w:lang w:val="sl-SI"/>
        </w:rPr>
        <w:t xml:space="preserve">tehnologije </w:t>
      </w:r>
      <w:r w:rsidRPr="003C5763">
        <w:rPr>
          <w:rFonts w:cs="Arial"/>
          <w:sz w:val="22"/>
          <w:szCs w:val="22"/>
          <w:lang w:val="sl-SI"/>
        </w:rPr>
        <w:t xml:space="preserve">5G, ki bodo </w:t>
      </w:r>
      <w:r w:rsidR="002D708E">
        <w:rPr>
          <w:rFonts w:cs="Arial"/>
          <w:sz w:val="22"/>
          <w:szCs w:val="22"/>
          <w:lang w:val="sl-SI"/>
        </w:rPr>
        <w:t>dejavnik gospodar</w:t>
      </w:r>
      <w:r w:rsidRPr="003C5763">
        <w:rPr>
          <w:rFonts w:cs="Arial"/>
          <w:sz w:val="22"/>
          <w:szCs w:val="22"/>
          <w:lang w:val="sl-SI"/>
        </w:rPr>
        <w:t xml:space="preserve">ske rasti in konkurenčnosti. </w:t>
      </w:r>
      <w:r w:rsidR="000B2FBA">
        <w:rPr>
          <w:rFonts w:cs="Arial"/>
          <w:sz w:val="22"/>
          <w:szCs w:val="22"/>
          <w:lang w:val="sl-SI"/>
        </w:rPr>
        <w:t>Obravnava</w:t>
      </w:r>
      <w:r w:rsidR="000B2FBA" w:rsidRPr="003C5763">
        <w:rPr>
          <w:rFonts w:cs="Arial"/>
          <w:sz w:val="22"/>
          <w:szCs w:val="22"/>
          <w:lang w:val="sl-SI"/>
        </w:rPr>
        <w:t xml:space="preserve"> </w:t>
      </w:r>
      <w:r w:rsidRPr="003C5763">
        <w:rPr>
          <w:rFonts w:cs="Arial"/>
          <w:sz w:val="22"/>
          <w:szCs w:val="22"/>
          <w:lang w:val="sl-SI"/>
        </w:rPr>
        <w:t xml:space="preserve">tri glavna </w:t>
      </w:r>
      <w:r w:rsidR="000B2FBA">
        <w:rPr>
          <w:rFonts w:cs="Arial"/>
          <w:sz w:val="22"/>
          <w:szCs w:val="22"/>
          <w:lang w:val="sl-SI"/>
        </w:rPr>
        <w:t>ali</w:t>
      </w:r>
      <w:r w:rsidR="000B2FBA" w:rsidRPr="003C5763">
        <w:rPr>
          <w:rFonts w:cs="Arial"/>
          <w:sz w:val="22"/>
          <w:szCs w:val="22"/>
          <w:lang w:val="sl-SI"/>
        </w:rPr>
        <w:t xml:space="preserve"> </w:t>
      </w:r>
      <w:r w:rsidRPr="003C5763">
        <w:rPr>
          <w:rFonts w:cs="Arial"/>
          <w:sz w:val="22"/>
          <w:szCs w:val="22"/>
          <w:lang w:val="sl-SI"/>
        </w:rPr>
        <w:t xml:space="preserve">prednostna področja. Prvo </w:t>
      </w:r>
      <w:r w:rsidR="002D708E">
        <w:rPr>
          <w:rFonts w:cs="Arial"/>
          <w:sz w:val="22"/>
          <w:szCs w:val="22"/>
          <w:lang w:val="sl-SI"/>
        </w:rPr>
        <w:t>so</w:t>
      </w:r>
      <w:r w:rsidR="002D708E" w:rsidRPr="003C5763">
        <w:rPr>
          <w:rFonts w:cs="Arial"/>
          <w:sz w:val="22"/>
          <w:szCs w:val="22"/>
          <w:lang w:val="sl-SI"/>
        </w:rPr>
        <w:t xml:space="preserve"> </w:t>
      </w:r>
      <w:r w:rsidRPr="003C5763">
        <w:rPr>
          <w:rFonts w:cs="Arial"/>
          <w:sz w:val="22"/>
          <w:szCs w:val="22"/>
          <w:lang w:val="sl-SI"/>
        </w:rPr>
        <w:t>napredne digitalne tehnologije, ki sploh omogočajo digitalno transformacijo gospodarstva, drugo se osredotoča na učinkovit ekosistem za konkurenčno gospodarstvo, tretje pa se usmerja v odprto in trajnostno družbo kot osnovo za rast digitalne ekonomije.</w:t>
      </w:r>
    </w:p>
    <w:p w14:paraId="37780646" w14:textId="77777777" w:rsidR="004C4EF2" w:rsidRPr="003C5763" w:rsidRDefault="004C4EF2" w:rsidP="00EF2F07">
      <w:pPr>
        <w:tabs>
          <w:tab w:val="left" w:pos="3402"/>
        </w:tabs>
        <w:rPr>
          <w:rFonts w:cs="Arial"/>
          <w:sz w:val="22"/>
          <w:szCs w:val="22"/>
          <w:lang w:val="sl-SI"/>
        </w:rPr>
      </w:pPr>
    </w:p>
    <w:p w14:paraId="12958546" w14:textId="2B07026A" w:rsidR="004C4EF2" w:rsidRPr="003C5763" w:rsidRDefault="00FE132E" w:rsidP="00EF2F07">
      <w:pPr>
        <w:tabs>
          <w:tab w:val="left" w:pos="3402"/>
        </w:tabs>
        <w:rPr>
          <w:rFonts w:cs="Arial"/>
          <w:sz w:val="22"/>
          <w:szCs w:val="22"/>
          <w:lang w:val="sl-SI"/>
        </w:rPr>
      </w:pPr>
      <w:r w:rsidRPr="003C5763">
        <w:rPr>
          <w:rFonts w:cs="Arial"/>
          <w:sz w:val="22"/>
          <w:szCs w:val="22"/>
          <w:lang w:val="sl-SI"/>
        </w:rPr>
        <w:t>Avgusta</w:t>
      </w:r>
      <w:r w:rsidR="004C4EF2" w:rsidRPr="003C5763">
        <w:rPr>
          <w:rFonts w:cs="Arial"/>
          <w:sz w:val="22"/>
          <w:szCs w:val="22"/>
          <w:lang w:val="sl-SI"/>
        </w:rPr>
        <w:t xml:space="preserve"> 2022 je bil potrjen še </w:t>
      </w:r>
      <w:r w:rsidR="004C4EF2" w:rsidRPr="003C5763">
        <w:rPr>
          <w:rFonts w:cs="Arial"/>
          <w:b/>
          <w:bCs/>
          <w:sz w:val="22"/>
          <w:szCs w:val="22"/>
          <w:lang w:val="sl-SI"/>
        </w:rPr>
        <w:t>Načrt razvoja gigabitne infrastrukture do leta 2030</w:t>
      </w:r>
      <w:r w:rsidR="004C4EF2" w:rsidRPr="00A172CA">
        <w:rPr>
          <w:rStyle w:val="Sprotnaopomba-sklic"/>
          <w:rFonts w:cs="Arial"/>
          <w:bCs/>
          <w:sz w:val="22"/>
          <w:szCs w:val="22"/>
          <w:lang w:val="sl-SI"/>
        </w:rPr>
        <w:footnoteReference w:id="108"/>
      </w:r>
      <w:r w:rsidR="004C4EF2" w:rsidRPr="000B2FBA">
        <w:rPr>
          <w:rFonts w:cs="Arial"/>
          <w:sz w:val="22"/>
          <w:szCs w:val="22"/>
          <w:lang w:val="sl-SI"/>
        </w:rPr>
        <w:t>,</w:t>
      </w:r>
      <w:r w:rsidR="004C4EF2" w:rsidRPr="003C5763">
        <w:rPr>
          <w:rFonts w:cs="Arial"/>
          <w:sz w:val="22"/>
          <w:szCs w:val="22"/>
          <w:lang w:val="sl-SI"/>
        </w:rPr>
        <w:t xml:space="preserve"> ki velja za dolgoroč</w:t>
      </w:r>
      <w:r w:rsidR="002D708E">
        <w:rPr>
          <w:rFonts w:cs="Arial"/>
          <w:sz w:val="22"/>
          <w:szCs w:val="22"/>
          <w:lang w:val="sl-SI"/>
        </w:rPr>
        <w:t>ni</w:t>
      </w:r>
      <w:r w:rsidR="004C4EF2" w:rsidRPr="003C5763">
        <w:rPr>
          <w:rFonts w:cs="Arial"/>
          <w:sz w:val="22"/>
          <w:szCs w:val="22"/>
          <w:lang w:val="sl-SI"/>
        </w:rPr>
        <w:t xml:space="preserve"> strateški dokument Republike Slovenije. Namenjen je predvsem vzpostavitvi infrastrukture, ki bo zagotovila gigabitno povezljivost vseh slovenskih gospodinjstev in spodbujevalcev </w:t>
      </w:r>
      <w:r w:rsidR="000B2FBA">
        <w:rPr>
          <w:rFonts w:cs="Arial"/>
          <w:sz w:val="22"/>
          <w:szCs w:val="22"/>
          <w:lang w:val="sl-SI"/>
        </w:rPr>
        <w:t>družbe</w:t>
      </w:r>
      <w:r w:rsidR="000B2FBA" w:rsidRPr="003C5763">
        <w:rPr>
          <w:rFonts w:cs="Arial"/>
          <w:sz w:val="22"/>
          <w:szCs w:val="22"/>
          <w:lang w:val="sl-SI"/>
        </w:rPr>
        <w:t>no</w:t>
      </w:r>
      <w:r w:rsidR="00541EE9">
        <w:rPr>
          <w:rFonts w:cs="Arial"/>
          <w:sz w:val="22"/>
          <w:szCs w:val="22"/>
          <w:lang w:val="sl-SI"/>
        </w:rPr>
        <w:t>-</w:t>
      </w:r>
      <w:r w:rsidR="000B2FBA">
        <w:rPr>
          <w:rFonts w:cs="Arial"/>
          <w:sz w:val="22"/>
          <w:szCs w:val="22"/>
          <w:lang w:val="sl-SI"/>
        </w:rPr>
        <w:t>gospodars</w:t>
      </w:r>
      <w:r w:rsidR="004C4EF2" w:rsidRPr="003C5763">
        <w:rPr>
          <w:rFonts w:cs="Arial"/>
          <w:sz w:val="22"/>
          <w:szCs w:val="22"/>
          <w:lang w:val="sl-SI"/>
        </w:rPr>
        <w:t xml:space="preserve">kega razvoja, hkrati pa bo tako zagotovljena neprekinjena pokritost z omrežjem 5G vseh naseljenih območij ter glavnih </w:t>
      </w:r>
      <w:proofErr w:type="spellStart"/>
      <w:r w:rsidR="004C4EF2" w:rsidRPr="003C5763">
        <w:rPr>
          <w:rFonts w:cs="Arial"/>
          <w:sz w:val="22"/>
          <w:szCs w:val="22"/>
          <w:lang w:val="sl-SI"/>
        </w:rPr>
        <w:t>prizemnih</w:t>
      </w:r>
      <w:proofErr w:type="spellEnd"/>
      <w:r w:rsidR="004C4EF2" w:rsidRPr="003C5763">
        <w:rPr>
          <w:rFonts w:cs="Arial"/>
          <w:sz w:val="22"/>
          <w:szCs w:val="22"/>
          <w:lang w:val="sl-SI"/>
        </w:rPr>
        <w:t xml:space="preserve"> prometnih poti. </w:t>
      </w:r>
    </w:p>
    <w:p w14:paraId="0D2679BE" w14:textId="77777777" w:rsidR="004C4EF2" w:rsidRPr="003C5763" w:rsidRDefault="004C4EF2" w:rsidP="00EF2F07">
      <w:pPr>
        <w:tabs>
          <w:tab w:val="left" w:pos="3402"/>
        </w:tabs>
        <w:rPr>
          <w:rFonts w:cs="Arial"/>
          <w:sz w:val="22"/>
          <w:szCs w:val="22"/>
          <w:lang w:val="sl-SI"/>
        </w:rPr>
      </w:pPr>
    </w:p>
    <w:p w14:paraId="1819210D" w14:textId="73A5F85B" w:rsidR="004C4EF2" w:rsidRDefault="004C4EF2" w:rsidP="00EF2F07">
      <w:pPr>
        <w:tabs>
          <w:tab w:val="left" w:pos="3402"/>
        </w:tabs>
        <w:rPr>
          <w:rFonts w:cs="Arial"/>
          <w:sz w:val="22"/>
          <w:szCs w:val="22"/>
          <w:lang w:val="sl-SI"/>
        </w:rPr>
      </w:pPr>
      <w:r w:rsidRPr="003C5763">
        <w:rPr>
          <w:rFonts w:cs="Arial"/>
          <w:sz w:val="22"/>
          <w:szCs w:val="22"/>
          <w:lang w:val="sl-SI"/>
        </w:rPr>
        <w:t xml:space="preserve">Nedavno je bila sprejeta tudi </w:t>
      </w:r>
      <w:r w:rsidRPr="003C5763">
        <w:rPr>
          <w:rFonts w:cs="Arial"/>
          <w:b/>
          <w:bCs/>
          <w:sz w:val="22"/>
          <w:szCs w:val="22"/>
          <w:lang w:val="sl-SI"/>
        </w:rPr>
        <w:t>Strategija digitalnih javnih storitev 2030</w:t>
      </w:r>
      <w:r w:rsidRPr="003C5763">
        <w:rPr>
          <w:rStyle w:val="Sprotnaopomba-sklic"/>
          <w:rFonts w:cs="Arial"/>
          <w:b/>
          <w:bCs/>
          <w:sz w:val="22"/>
          <w:szCs w:val="22"/>
          <w:lang w:val="sl-SI"/>
        </w:rPr>
        <w:footnoteReference w:id="109"/>
      </w:r>
      <w:r w:rsidRPr="003C5763">
        <w:rPr>
          <w:rFonts w:cs="Arial"/>
          <w:sz w:val="22"/>
          <w:szCs w:val="22"/>
          <w:lang w:val="sl-SI"/>
        </w:rPr>
        <w:t xml:space="preserve">, </w:t>
      </w:r>
      <w:r w:rsidR="002D708E">
        <w:rPr>
          <w:rFonts w:cs="Arial"/>
          <w:sz w:val="22"/>
          <w:szCs w:val="22"/>
          <w:lang w:val="sl-SI"/>
        </w:rPr>
        <w:t xml:space="preserve">ta </w:t>
      </w:r>
      <w:r w:rsidRPr="003C5763">
        <w:rPr>
          <w:rFonts w:cs="Arial"/>
          <w:sz w:val="22"/>
          <w:szCs w:val="22"/>
          <w:lang w:val="sl-SI"/>
        </w:rPr>
        <w:t xml:space="preserve">je sestavljena kot piramida, ki strateške </w:t>
      </w:r>
      <w:r w:rsidR="002D708E">
        <w:rPr>
          <w:rFonts w:cs="Arial"/>
          <w:sz w:val="22"/>
          <w:szCs w:val="22"/>
          <w:lang w:val="sl-SI"/>
        </w:rPr>
        <w:t>prednostne naloge</w:t>
      </w:r>
      <w:r w:rsidR="002D708E" w:rsidRPr="003C5763">
        <w:rPr>
          <w:rFonts w:cs="Arial"/>
          <w:sz w:val="22"/>
          <w:szCs w:val="22"/>
          <w:lang w:val="sl-SI"/>
        </w:rPr>
        <w:t xml:space="preserve"> </w:t>
      </w:r>
      <w:r w:rsidRPr="003C5763">
        <w:rPr>
          <w:rFonts w:cs="Arial"/>
          <w:sz w:val="22"/>
          <w:szCs w:val="22"/>
          <w:lang w:val="sl-SI"/>
        </w:rPr>
        <w:t>prenaša v pet strateških ciljev, s kateri</w:t>
      </w:r>
      <w:r w:rsidR="002D708E">
        <w:rPr>
          <w:rFonts w:cs="Arial"/>
          <w:sz w:val="22"/>
          <w:szCs w:val="22"/>
          <w:lang w:val="sl-SI"/>
        </w:rPr>
        <w:t>mi</w:t>
      </w:r>
      <w:r w:rsidRPr="003C5763">
        <w:rPr>
          <w:rFonts w:cs="Arial"/>
          <w:sz w:val="22"/>
          <w:szCs w:val="22"/>
          <w:lang w:val="sl-SI"/>
        </w:rPr>
        <w:t xml:space="preserve"> bodo dosegli zastavljene </w:t>
      </w:r>
      <w:r w:rsidR="002D708E">
        <w:rPr>
          <w:rFonts w:cs="Arial"/>
          <w:sz w:val="22"/>
          <w:szCs w:val="22"/>
          <w:lang w:val="sl-SI"/>
        </w:rPr>
        <w:t>prednostne naloge</w:t>
      </w:r>
      <w:r w:rsidRPr="003C5763">
        <w:rPr>
          <w:rFonts w:cs="Arial"/>
          <w:sz w:val="22"/>
          <w:szCs w:val="22"/>
          <w:lang w:val="sl-SI"/>
        </w:rPr>
        <w:t xml:space="preserve">. </w:t>
      </w:r>
      <w:r w:rsidR="002D708E">
        <w:rPr>
          <w:rFonts w:cs="Arial"/>
          <w:sz w:val="22"/>
          <w:szCs w:val="22"/>
          <w:lang w:val="sl-SI"/>
        </w:rPr>
        <w:t>P</w:t>
      </w:r>
      <w:r w:rsidRPr="003C5763">
        <w:rPr>
          <w:rFonts w:cs="Arial"/>
          <w:sz w:val="22"/>
          <w:szCs w:val="22"/>
          <w:lang w:val="sl-SI"/>
        </w:rPr>
        <w:t xml:space="preserve">et strateških ciljev </w:t>
      </w:r>
      <w:r w:rsidR="002D708E">
        <w:rPr>
          <w:rFonts w:cs="Arial"/>
          <w:sz w:val="22"/>
          <w:szCs w:val="22"/>
          <w:lang w:val="sl-SI"/>
        </w:rPr>
        <w:t>je podrobneje opredeljenih s</w:t>
      </w:r>
      <w:r w:rsidRPr="003C5763">
        <w:rPr>
          <w:rFonts w:cs="Arial"/>
          <w:sz w:val="22"/>
          <w:szCs w:val="22"/>
          <w:lang w:val="sl-SI"/>
        </w:rPr>
        <w:t xml:space="preserve"> 23 skrbno zasnovani</w:t>
      </w:r>
      <w:r w:rsidR="002D708E">
        <w:rPr>
          <w:rFonts w:cs="Arial"/>
          <w:sz w:val="22"/>
          <w:szCs w:val="22"/>
          <w:lang w:val="sl-SI"/>
        </w:rPr>
        <w:t>mi</w:t>
      </w:r>
      <w:r w:rsidRPr="003C5763">
        <w:rPr>
          <w:rFonts w:cs="Arial"/>
          <w:sz w:val="22"/>
          <w:szCs w:val="22"/>
          <w:lang w:val="sl-SI"/>
        </w:rPr>
        <w:t xml:space="preserve"> specifični</w:t>
      </w:r>
      <w:r w:rsidR="002D708E">
        <w:rPr>
          <w:rFonts w:cs="Arial"/>
          <w:sz w:val="22"/>
          <w:szCs w:val="22"/>
          <w:lang w:val="sl-SI"/>
        </w:rPr>
        <w:t>mi</w:t>
      </w:r>
      <w:r w:rsidRPr="003C5763">
        <w:rPr>
          <w:rFonts w:cs="Arial"/>
          <w:sz w:val="22"/>
          <w:szCs w:val="22"/>
          <w:lang w:val="sl-SI"/>
        </w:rPr>
        <w:t xml:space="preserve"> cilj</w:t>
      </w:r>
      <w:r w:rsidR="002D708E">
        <w:rPr>
          <w:rFonts w:cs="Arial"/>
          <w:sz w:val="22"/>
          <w:szCs w:val="22"/>
          <w:lang w:val="sl-SI"/>
        </w:rPr>
        <w:t>i</w:t>
      </w:r>
      <w:r w:rsidRPr="003C5763">
        <w:rPr>
          <w:rFonts w:cs="Arial"/>
          <w:sz w:val="22"/>
          <w:szCs w:val="22"/>
          <w:lang w:val="sl-SI"/>
        </w:rPr>
        <w:t xml:space="preserve">. Vsak od ciljev pa bo imel </w:t>
      </w:r>
      <w:r w:rsidR="002D708E">
        <w:rPr>
          <w:rFonts w:cs="Arial"/>
          <w:sz w:val="22"/>
          <w:szCs w:val="22"/>
          <w:lang w:val="sl-SI"/>
        </w:rPr>
        <w:t>opredeljene</w:t>
      </w:r>
      <w:r w:rsidR="002D708E" w:rsidRPr="003C5763">
        <w:rPr>
          <w:rFonts w:cs="Arial"/>
          <w:sz w:val="22"/>
          <w:szCs w:val="22"/>
          <w:lang w:val="sl-SI"/>
        </w:rPr>
        <w:t xml:space="preserve"> </w:t>
      </w:r>
      <w:r w:rsidRPr="003C5763">
        <w:rPr>
          <w:rFonts w:cs="Arial"/>
          <w:sz w:val="22"/>
          <w:szCs w:val="22"/>
          <w:lang w:val="sl-SI"/>
        </w:rPr>
        <w:t>konkretne korake v akcijskem načrtu</w:t>
      </w:r>
      <w:r w:rsidR="002D708E">
        <w:rPr>
          <w:rFonts w:cs="Arial"/>
          <w:sz w:val="22"/>
          <w:szCs w:val="22"/>
          <w:lang w:val="sl-SI"/>
        </w:rPr>
        <w:t>. Ta akcijski načrt</w:t>
      </w:r>
      <w:r w:rsidRPr="003C5763">
        <w:rPr>
          <w:rFonts w:cs="Arial"/>
          <w:sz w:val="22"/>
          <w:szCs w:val="22"/>
          <w:lang w:val="sl-SI"/>
        </w:rPr>
        <w:t xml:space="preserve"> se bo posodabljal vsaki dve leti</w:t>
      </w:r>
      <w:r w:rsidR="002D708E">
        <w:rPr>
          <w:rFonts w:cs="Arial"/>
          <w:sz w:val="22"/>
          <w:szCs w:val="22"/>
          <w:lang w:val="sl-SI"/>
        </w:rPr>
        <w:t xml:space="preserve"> in </w:t>
      </w:r>
      <w:r w:rsidRPr="003C5763">
        <w:rPr>
          <w:rFonts w:cs="Arial"/>
          <w:sz w:val="22"/>
          <w:szCs w:val="22"/>
          <w:lang w:val="sl-SI"/>
        </w:rPr>
        <w:t>ni neposredno del te strategije.</w:t>
      </w:r>
    </w:p>
    <w:p w14:paraId="7B1F1429" w14:textId="725570E3" w:rsidR="00A5452D" w:rsidRDefault="00A5452D" w:rsidP="00EF2F07">
      <w:pPr>
        <w:tabs>
          <w:tab w:val="left" w:pos="3402"/>
        </w:tabs>
        <w:rPr>
          <w:rFonts w:cs="Arial"/>
          <w:sz w:val="22"/>
          <w:szCs w:val="22"/>
          <w:lang w:val="sl-SI"/>
        </w:rPr>
      </w:pPr>
    </w:p>
    <w:p w14:paraId="52D8A861" w14:textId="521084F9" w:rsidR="00A5452D" w:rsidRPr="003C5763" w:rsidRDefault="00A5452D" w:rsidP="00EF2F07">
      <w:pPr>
        <w:tabs>
          <w:tab w:val="left" w:pos="3402"/>
        </w:tabs>
        <w:rPr>
          <w:rFonts w:cs="Arial"/>
          <w:sz w:val="22"/>
          <w:szCs w:val="22"/>
          <w:lang w:val="sl-SI"/>
        </w:rPr>
      </w:pPr>
      <w:r>
        <w:rPr>
          <w:rFonts w:cs="Arial"/>
          <w:sz w:val="22"/>
          <w:szCs w:val="22"/>
          <w:lang w:val="sl-SI"/>
        </w:rPr>
        <w:t xml:space="preserve">Digitalna Slovenija 2030 </w:t>
      </w:r>
      <w:r w:rsidR="0050073D">
        <w:rPr>
          <w:rFonts w:cs="Arial"/>
          <w:sz w:val="22"/>
          <w:szCs w:val="22"/>
          <w:lang w:val="sl-SI"/>
        </w:rPr>
        <w:t>j</w:t>
      </w:r>
      <w:r>
        <w:rPr>
          <w:rFonts w:cs="Arial"/>
          <w:sz w:val="22"/>
          <w:szCs w:val="22"/>
          <w:lang w:val="sl-SI"/>
        </w:rPr>
        <w:t xml:space="preserve">e skladna tudi z nekaterimi ključnimi cilji </w:t>
      </w:r>
      <w:r w:rsidRPr="00A172CA">
        <w:rPr>
          <w:rFonts w:cs="Arial"/>
          <w:b/>
          <w:bCs/>
          <w:sz w:val="22"/>
          <w:szCs w:val="22"/>
          <w:lang w:val="sl-SI"/>
        </w:rPr>
        <w:t>Resolucije o dolgoročni podnebni strategiji Slovenije do leta 2050</w:t>
      </w:r>
      <w:r w:rsidR="0050073D">
        <w:rPr>
          <w:rStyle w:val="Sprotnaopomba-sklic"/>
          <w:rFonts w:cs="Arial"/>
          <w:sz w:val="22"/>
          <w:szCs w:val="22"/>
          <w:lang w:val="sl-SI"/>
        </w:rPr>
        <w:footnoteReference w:id="110"/>
      </w:r>
      <w:r>
        <w:rPr>
          <w:rFonts w:cs="Arial"/>
          <w:sz w:val="22"/>
          <w:szCs w:val="22"/>
          <w:lang w:val="sl-SI"/>
        </w:rPr>
        <w:t xml:space="preserve">, </w:t>
      </w:r>
      <w:r w:rsidR="0050073D">
        <w:rPr>
          <w:rFonts w:cs="Arial"/>
          <w:sz w:val="22"/>
          <w:szCs w:val="22"/>
          <w:lang w:val="sl-SI"/>
        </w:rPr>
        <w:t xml:space="preserve">ki navaja, da </w:t>
      </w:r>
      <w:r w:rsidR="0050073D" w:rsidRPr="0050073D">
        <w:rPr>
          <w:rFonts w:cs="Arial"/>
          <w:sz w:val="22"/>
          <w:szCs w:val="22"/>
          <w:lang w:val="sl-SI"/>
        </w:rPr>
        <w:t xml:space="preserve">je v vseh pristojnih sektorjih </w:t>
      </w:r>
      <w:r w:rsidR="002D708E" w:rsidRPr="0050073D">
        <w:rPr>
          <w:rFonts w:cs="Arial"/>
          <w:sz w:val="22"/>
          <w:szCs w:val="22"/>
          <w:lang w:val="sl-SI"/>
        </w:rPr>
        <w:t xml:space="preserve">nujno </w:t>
      </w:r>
      <w:r w:rsidR="0050073D" w:rsidRPr="0050073D">
        <w:rPr>
          <w:rFonts w:cs="Arial"/>
          <w:sz w:val="22"/>
          <w:szCs w:val="22"/>
          <w:lang w:val="sl-SI"/>
        </w:rPr>
        <w:t>takojšnje izvajanje že sprejetih politik in ukrepov za zmanjševanje emisij toplogrednih plinov</w:t>
      </w:r>
      <w:r w:rsidR="002D708E">
        <w:rPr>
          <w:rFonts w:cs="Arial"/>
          <w:sz w:val="22"/>
          <w:szCs w:val="22"/>
          <w:lang w:val="sl-SI"/>
        </w:rPr>
        <w:t>,</w:t>
      </w:r>
      <w:r w:rsidR="0050073D">
        <w:rPr>
          <w:rFonts w:cs="Arial"/>
          <w:sz w:val="22"/>
          <w:szCs w:val="22"/>
          <w:lang w:val="sl-SI"/>
        </w:rPr>
        <w:t xml:space="preserve"> </w:t>
      </w:r>
      <w:r>
        <w:rPr>
          <w:rFonts w:cs="Arial"/>
          <w:sz w:val="22"/>
          <w:szCs w:val="22"/>
          <w:lang w:val="sl-SI"/>
        </w:rPr>
        <w:t>in z Resolucijo o Nacionalnem programu varstva okolja za obdobje 2020</w:t>
      </w:r>
      <w:r w:rsidR="002D708E">
        <w:rPr>
          <w:rFonts w:cs="Arial"/>
          <w:sz w:val="22"/>
          <w:szCs w:val="22"/>
          <w:lang w:val="sl-SI"/>
        </w:rPr>
        <w:t>‒</w:t>
      </w:r>
      <w:r>
        <w:rPr>
          <w:rFonts w:cs="Arial"/>
          <w:sz w:val="22"/>
          <w:szCs w:val="22"/>
          <w:lang w:val="sl-SI"/>
        </w:rPr>
        <w:t>2030</w:t>
      </w:r>
      <w:r>
        <w:rPr>
          <w:rStyle w:val="Sprotnaopomba-sklic"/>
          <w:rFonts w:cs="Arial"/>
          <w:sz w:val="22"/>
          <w:szCs w:val="22"/>
          <w:lang w:val="sl-SI"/>
        </w:rPr>
        <w:footnoteReference w:id="111"/>
      </w:r>
      <w:r>
        <w:rPr>
          <w:rFonts w:cs="Arial"/>
          <w:sz w:val="22"/>
          <w:szCs w:val="22"/>
          <w:lang w:val="sl-SI"/>
        </w:rPr>
        <w:t xml:space="preserve">, katerega namen </w:t>
      </w:r>
      <w:r w:rsidR="002D708E">
        <w:rPr>
          <w:rFonts w:cs="Arial"/>
          <w:sz w:val="22"/>
          <w:szCs w:val="22"/>
          <w:lang w:val="sl-SI"/>
        </w:rPr>
        <w:t xml:space="preserve">sta </w:t>
      </w:r>
      <w:r>
        <w:rPr>
          <w:rFonts w:cs="Arial"/>
          <w:sz w:val="22"/>
          <w:szCs w:val="22"/>
          <w:lang w:val="sl-SI"/>
        </w:rPr>
        <w:t xml:space="preserve">ohranjena narava in zdravo okolje v Sloveniji in zunaj nje, ki omogočata kakovostno življenje zdajšnjim in prihodnjim generacijam. </w:t>
      </w:r>
    </w:p>
    <w:p w14:paraId="1715BDF3" w14:textId="77777777" w:rsidR="004C4EF2" w:rsidRPr="003C5763" w:rsidRDefault="004C4EF2" w:rsidP="00EF2F07">
      <w:pPr>
        <w:tabs>
          <w:tab w:val="left" w:pos="3402"/>
        </w:tabs>
        <w:rPr>
          <w:rFonts w:cs="Arial"/>
          <w:b/>
          <w:bCs/>
          <w:sz w:val="22"/>
          <w:szCs w:val="22"/>
          <w:lang w:val="sl-SI"/>
        </w:rPr>
      </w:pPr>
    </w:p>
    <w:p w14:paraId="31B626D3" w14:textId="691111A4" w:rsidR="00802A76" w:rsidRDefault="00802A76" w:rsidP="00EF2F07">
      <w:pPr>
        <w:tabs>
          <w:tab w:val="left" w:pos="3402"/>
        </w:tabs>
        <w:rPr>
          <w:rFonts w:cs="Arial"/>
          <w:sz w:val="22"/>
          <w:szCs w:val="22"/>
          <w:lang w:val="sl-SI"/>
        </w:rPr>
      </w:pPr>
      <w:r>
        <w:rPr>
          <w:rFonts w:cs="Arial"/>
          <w:sz w:val="22"/>
          <w:szCs w:val="22"/>
          <w:lang w:val="sl-SI"/>
        </w:rPr>
        <w:t>Digitalna Slovenija 2030 je skladna tudi z nekaterimi ključnimi cilji evropskih dokumentov na področju digitalne preobrazbe:</w:t>
      </w:r>
    </w:p>
    <w:p w14:paraId="3824DF08" w14:textId="3C986389" w:rsidR="004C4EF2" w:rsidRPr="003C5763" w:rsidRDefault="004C4EF2" w:rsidP="00EF2F07">
      <w:pPr>
        <w:tabs>
          <w:tab w:val="left" w:pos="3402"/>
        </w:tabs>
        <w:rPr>
          <w:rFonts w:cs="Arial"/>
          <w:sz w:val="22"/>
          <w:szCs w:val="22"/>
          <w:lang w:val="sl-SI"/>
        </w:rPr>
      </w:pPr>
      <w:r w:rsidRPr="003C5763">
        <w:rPr>
          <w:rFonts w:cs="Arial"/>
          <w:sz w:val="22"/>
          <w:szCs w:val="22"/>
          <w:lang w:val="sl-SI"/>
        </w:rPr>
        <w:t>Evropska komisija je v začetku leta 2020 predstavila</w:t>
      </w:r>
      <w:r w:rsidRPr="003C5763">
        <w:rPr>
          <w:rFonts w:cs="Arial"/>
          <w:b/>
          <w:bCs/>
          <w:sz w:val="22"/>
          <w:szCs w:val="22"/>
          <w:lang w:val="sl-SI"/>
        </w:rPr>
        <w:t xml:space="preserve"> </w:t>
      </w:r>
      <w:r w:rsidRPr="003C5763">
        <w:rPr>
          <w:rFonts w:cs="Arial"/>
          <w:sz w:val="22"/>
          <w:szCs w:val="22"/>
          <w:lang w:val="sl-SI"/>
        </w:rPr>
        <w:t xml:space="preserve">strategijo </w:t>
      </w:r>
      <w:r w:rsidRPr="003C5763">
        <w:rPr>
          <w:rFonts w:cs="Arial"/>
          <w:b/>
          <w:bCs/>
          <w:sz w:val="22"/>
          <w:szCs w:val="22"/>
          <w:lang w:val="sl-SI"/>
        </w:rPr>
        <w:t>Evropa, pripravljena na digitalno dobo</w:t>
      </w:r>
      <w:r w:rsidRPr="00A172CA">
        <w:rPr>
          <w:rFonts w:cs="Arial"/>
          <w:bCs/>
          <w:sz w:val="22"/>
          <w:szCs w:val="22"/>
          <w:vertAlign w:val="superscript"/>
          <w:lang w:val="sl-SI"/>
        </w:rPr>
        <w:footnoteReference w:id="112"/>
      </w:r>
      <w:r w:rsidRPr="003C5763">
        <w:rPr>
          <w:rFonts w:cs="Arial"/>
          <w:sz w:val="22"/>
          <w:szCs w:val="22"/>
          <w:lang w:val="sl-SI"/>
        </w:rPr>
        <w:t xml:space="preserve">, s katero naj bi Evropa postala globalno pomembna igralka na </w:t>
      </w:r>
      <w:r w:rsidRPr="003C5763">
        <w:rPr>
          <w:rFonts w:cs="Arial"/>
          <w:sz w:val="22"/>
          <w:szCs w:val="22"/>
          <w:lang w:val="sl-SI"/>
        </w:rPr>
        <w:lastRenderedPageBreak/>
        <w:t xml:space="preserve">digitalnem področju, in sicer ob ohranitvi visokih varnostnih in etičnih standardov. Pod okriljem nove strategije je Evropska komisija objavila tri ključne dokumente. Prvi med njimi je </w:t>
      </w:r>
      <w:r w:rsidRPr="003C5763">
        <w:rPr>
          <w:rFonts w:cs="Arial"/>
          <w:b/>
          <w:bCs/>
          <w:sz w:val="22"/>
          <w:szCs w:val="22"/>
          <w:lang w:val="sl-SI"/>
        </w:rPr>
        <w:t>Oblikovanje digitalne prihodnosti Evrope</w:t>
      </w:r>
      <w:r w:rsidRPr="00A172CA">
        <w:rPr>
          <w:rFonts w:cs="Arial"/>
          <w:bCs/>
          <w:sz w:val="22"/>
          <w:szCs w:val="22"/>
          <w:vertAlign w:val="superscript"/>
          <w:lang w:val="sl-SI"/>
        </w:rPr>
        <w:footnoteReference w:id="113"/>
      </w:r>
      <w:r w:rsidRPr="00544D38">
        <w:rPr>
          <w:rFonts w:cs="Arial"/>
          <w:sz w:val="22"/>
          <w:szCs w:val="22"/>
          <w:lang w:val="sl-SI"/>
        </w:rPr>
        <w:t>,</w:t>
      </w:r>
      <w:r w:rsidRPr="003C5763">
        <w:rPr>
          <w:rFonts w:cs="Arial"/>
          <w:sz w:val="22"/>
          <w:szCs w:val="22"/>
          <w:lang w:val="sl-SI"/>
        </w:rPr>
        <w:t xml:space="preserve"> ki določa, da se bo Komisija v naslednjih petih letih osredotočila na tri ključne cilje za zagotovitev, da bodo digitalne rešitve ob spoštovanju naših vrednot Evropi pomagale na poti digitalne preobrazbe, ki deluje v korist ljudem: tehnologija, ki deluje za ljudi</w:t>
      </w:r>
      <w:r w:rsidR="002D708E">
        <w:rPr>
          <w:rFonts w:cs="Arial"/>
          <w:sz w:val="22"/>
          <w:szCs w:val="22"/>
          <w:lang w:val="sl-SI"/>
        </w:rPr>
        <w:t>,</w:t>
      </w:r>
      <w:r w:rsidRPr="003C5763">
        <w:rPr>
          <w:rFonts w:cs="Arial"/>
          <w:sz w:val="22"/>
          <w:szCs w:val="22"/>
          <w:lang w:val="sl-SI"/>
        </w:rPr>
        <w:t xml:space="preserve"> pravično in konkurenčno gospodarstvo</w:t>
      </w:r>
      <w:r w:rsidR="002D708E">
        <w:rPr>
          <w:rFonts w:cs="Arial"/>
          <w:sz w:val="22"/>
          <w:szCs w:val="22"/>
          <w:lang w:val="sl-SI"/>
        </w:rPr>
        <w:t xml:space="preserve"> ter</w:t>
      </w:r>
      <w:r w:rsidRPr="003C5763">
        <w:rPr>
          <w:rFonts w:cs="Arial"/>
          <w:sz w:val="22"/>
          <w:szCs w:val="22"/>
          <w:lang w:val="sl-SI"/>
        </w:rPr>
        <w:t xml:space="preserve"> odprta, demokratična in trajnostna družba. Drugi ključni dokument v okviru evropske digitalne strategije je </w:t>
      </w:r>
      <w:r w:rsidRPr="003C5763">
        <w:rPr>
          <w:rFonts w:cs="Arial"/>
          <w:b/>
          <w:bCs/>
          <w:sz w:val="22"/>
          <w:szCs w:val="22"/>
          <w:lang w:val="sl-SI"/>
        </w:rPr>
        <w:t>Evropska strategija za podatke</w:t>
      </w:r>
      <w:r w:rsidRPr="00A172CA">
        <w:rPr>
          <w:rFonts w:cs="Arial"/>
          <w:bCs/>
          <w:sz w:val="22"/>
          <w:szCs w:val="22"/>
          <w:vertAlign w:val="superscript"/>
          <w:lang w:val="sl-SI"/>
        </w:rPr>
        <w:footnoteReference w:id="114"/>
      </w:r>
      <w:r w:rsidRPr="002D708E">
        <w:rPr>
          <w:rFonts w:cs="Arial"/>
          <w:sz w:val="22"/>
          <w:szCs w:val="22"/>
          <w:lang w:val="sl-SI"/>
        </w:rPr>
        <w:t>,</w:t>
      </w:r>
      <w:r w:rsidRPr="003C5763">
        <w:rPr>
          <w:rFonts w:cs="Arial"/>
          <w:sz w:val="22"/>
          <w:szCs w:val="22"/>
          <w:lang w:val="sl-SI"/>
        </w:rPr>
        <w:t xml:space="preserve"> katere cilj je ustvariti enotni evropski podatkovni prostor, pravi enotni trg za podatke, odprt za podatke z vsega sveta, na katerem so osebni</w:t>
      </w:r>
      <w:r w:rsidRPr="003C5763">
        <w:rPr>
          <w:rStyle w:val="Sprotnaopomba-sklic"/>
          <w:rFonts w:cs="Arial"/>
          <w:sz w:val="22"/>
          <w:szCs w:val="22"/>
          <w:lang w:val="sl-SI"/>
        </w:rPr>
        <w:footnoteReference w:id="115"/>
      </w:r>
      <w:r w:rsidRPr="003C5763">
        <w:rPr>
          <w:rFonts w:cs="Arial"/>
          <w:sz w:val="22"/>
          <w:szCs w:val="22"/>
          <w:lang w:val="sl-SI"/>
        </w:rPr>
        <w:t xml:space="preserve"> in neosebni podatki, vključno z občutljivimi poslovnimi podatki, varni, podjetja pa lahko </w:t>
      </w:r>
      <w:r w:rsidR="00544D38">
        <w:rPr>
          <w:rFonts w:cs="Arial"/>
          <w:sz w:val="22"/>
          <w:szCs w:val="22"/>
          <w:lang w:val="sl-SI"/>
        </w:rPr>
        <w:t>zlahka</w:t>
      </w:r>
      <w:r w:rsidR="00544D38" w:rsidRPr="003C5763">
        <w:rPr>
          <w:rFonts w:cs="Arial"/>
          <w:sz w:val="22"/>
          <w:szCs w:val="22"/>
          <w:lang w:val="sl-SI"/>
        </w:rPr>
        <w:t xml:space="preserve"> </w:t>
      </w:r>
      <w:r w:rsidRPr="003C5763">
        <w:rPr>
          <w:rFonts w:cs="Arial"/>
          <w:sz w:val="22"/>
          <w:szCs w:val="22"/>
          <w:lang w:val="sl-SI"/>
        </w:rPr>
        <w:t>dostopajo do skoraj neskončne količine visokokakovostnih industrijskih podatkov, s čimer se spodbuja rast in</w:t>
      </w:r>
      <w:r w:rsidR="002D708E">
        <w:rPr>
          <w:rFonts w:cs="Arial"/>
          <w:sz w:val="22"/>
          <w:szCs w:val="22"/>
          <w:lang w:val="sl-SI"/>
        </w:rPr>
        <w:t xml:space="preserve"> se</w:t>
      </w:r>
      <w:r w:rsidRPr="003C5763">
        <w:rPr>
          <w:rFonts w:cs="Arial"/>
          <w:sz w:val="22"/>
          <w:szCs w:val="22"/>
          <w:lang w:val="sl-SI"/>
        </w:rPr>
        <w:t xml:space="preserve"> ustvarja vrednost, obenem pa </w:t>
      </w:r>
      <w:r w:rsidR="002D708E">
        <w:rPr>
          <w:rFonts w:cs="Arial"/>
          <w:sz w:val="22"/>
          <w:szCs w:val="22"/>
          <w:lang w:val="sl-SI"/>
        </w:rPr>
        <w:t xml:space="preserve">se </w:t>
      </w:r>
      <w:r w:rsidRPr="003C5763">
        <w:rPr>
          <w:rFonts w:cs="Arial"/>
          <w:sz w:val="22"/>
          <w:szCs w:val="22"/>
          <w:lang w:val="sl-SI"/>
        </w:rPr>
        <w:t xml:space="preserve">zmanjšujeta </w:t>
      </w:r>
      <w:proofErr w:type="spellStart"/>
      <w:r w:rsidRPr="003C5763">
        <w:rPr>
          <w:rFonts w:cs="Arial"/>
          <w:sz w:val="22"/>
          <w:szCs w:val="22"/>
          <w:lang w:val="sl-SI"/>
        </w:rPr>
        <w:t>ogljični</w:t>
      </w:r>
      <w:proofErr w:type="spellEnd"/>
      <w:r w:rsidRPr="003C5763">
        <w:rPr>
          <w:rFonts w:cs="Arial"/>
          <w:sz w:val="22"/>
          <w:szCs w:val="22"/>
          <w:lang w:val="sl-SI"/>
        </w:rPr>
        <w:t xml:space="preserve"> in </w:t>
      </w:r>
      <w:proofErr w:type="spellStart"/>
      <w:r w:rsidRPr="003C5763">
        <w:rPr>
          <w:rFonts w:cs="Arial"/>
          <w:sz w:val="22"/>
          <w:szCs w:val="22"/>
          <w:lang w:val="sl-SI"/>
        </w:rPr>
        <w:t>okoljski</w:t>
      </w:r>
      <w:proofErr w:type="spellEnd"/>
      <w:r w:rsidRPr="003C5763">
        <w:rPr>
          <w:rFonts w:cs="Arial"/>
          <w:sz w:val="22"/>
          <w:szCs w:val="22"/>
          <w:lang w:val="sl-SI"/>
        </w:rPr>
        <w:t xml:space="preserve"> odtis človekovih dejavnosti. Tretji steber evropske digitalne strategije </w:t>
      </w:r>
      <w:r w:rsidR="002D708E">
        <w:rPr>
          <w:rFonts w:cs="Arial"/>
          <w:sz w:val="22"/>
          <w:szCs w:val="22"/>
          <w:lang w:val="sl-SI"/>
        </w:rPr>
        <w:t>je</w:t>
      </w:r>
      <w:r w:rsidR="002D708E" w:rsidRPr="003C5763">
        <w:rPr>
          <w:rFonts w:cs="Arial"/>
          <w:sz w:val="22"/>
          <w:szCs w:val="22"/>
          <w:lang w:val="sl-SI"/>
        </w:rPr>
        <w:t xml:space="preserve"> </w:t>
      </w:r>
      <w:r w:rsidR="002D708E" w:rsidRPr="00A172CA">
        <w:rPr>
          <w:rFonts w:cs="Arial"/>
          <w:b/>
          <w:sz w:val="22"/>
          <w:szCs w:val="22"/>
          <w:lang w:val="sl-SI"/>
        </w:rPr>
        <w:t>b</w:t>
      </w:r>
      <w:r w:rsidRPr="003C5763">
        <w:rPr>
          <w:rFonts w:cs="Arial"/>
          <w:b/>
          <w:bCs/>
          <w:sz w:val="22"/>
          <w:szCs w:val="22"/>
          <w:lang w:val="sl-SI"/>
        </w:rPr>
        <w:t xml:space="preserve">ela knjiga o </w:t>
      </w:r>
      <w:r w:rsidR="002D708E">
        <w:rPr>
          <w:rFonts w:cs="Arial"/>
          <w:b/>
          <w:bCs/>
          <w:sz w:val="22"/>
          <w:szCs w:val="22"/>
          <w:lang w:val="sl-SI"/>
        </w:rPr>
        <w:t>u</w:t>
      </w:r>
      <w:r w:rsidRPr="003C5763">
        <w:rPr>
          <w:rFonts w:cs="Arial"/>
          <w:b/>
          <w:bCs/>
          <w:sz w:val="22"/>
          <w:szCs w:val="22"/>
          <w:lang w:val="sl-SI"/>
        </w:rPr>
        <w:t>metni inteligenci – evropski pristop k odličnosti in zaupanju</w:t>
      </w:r>
      <w:r w:rsidRPr="00A172CA">
        <w:rPr>
          <w:rFonts w:cs="Arial"/>
          <w:bCs/>
          <w:sz w:val="22"/>
          <w:szCs w:val="22"/>
          <w:vertAlign w:val="superscript"/>
          <w:lang w:val="sl-SI"/>
        </w:rPr>
        <w:footnoteReference w:id="116"/>
      </w:r>
      <w:r w:rsidRPr="003C5763">
        <w:rPr>
          <w:rFonts w:cs="Arial"/>
          <w:sz w:val="22"/>
          <w:szCs w:val="22"/>
          <w:lang w:val="sl-SI"/>
        </w:rPr>
        <w:t xml:space="preserve">. V njej Komisija predstavlja svojo odločenost, da bo omogočila znanstveni prodor, ohranila vodilno vlogo EU na področju tehnologije in zagotovila, da bodo nove tehnologije </w:t>
      </w:r>
      <w:r w:rsidR="002D708E">
        <w:rPr>
          <w:rFonts w:cs="Arial"/>
          <w:sz w:val="22"/>
          <w:szCs w:val="22"/>
          <w:lang w:val="sl-SI"/>
        </w:rPr>
        <w:t>koristne</w:t>
      </w:r>
      <w:r w:rsidR="002D708E" w:rsidRPr="003C5763">
        <w:rPr>
          <w:rFonts w:cs="Arial"/>
          <w:sz w:val="22"/>
          <w:szCs w:val="22"/>
          <w:lang w:val="sl-SI"/>
        </w:rPr>
        <w:t xml:space="preserve"> </w:t>
      </w:r>
      <w:r w:rsidRPr="003C5763">
        <w:rPr>
          <w:rFonts w:cs="Arial"/>
          <w:sz w:val="22"/>
          <w:szCs w:val="22"/>
          <w:lang w:val="sl-SI"/>
        </w:rPr>
        <w:t>vsem Evropejcem, tako da bodo izboljšale njihov</w:t>
      </w:r>
      <w:r w:rsidR="002D708E">
        <w:rPr>
          <w:rFonts w:cs="Arial"/>
          <w:sz w:val="22"/>
          <w:szCs w:val="22"/>
          <w:lang w:val="sl-SI"/>
        </w:rPr>
        <w:t>o</w:t>
      </w:r>
      <w:r w:rsidRPr="003C5763">
        <w:rPr>
          <w:rFonts w:cs="Arial"/>
          <w:sz w:val="22"/>
          <w:szCs w:val="22"/>
          <w:lang w:val="sl-SI"/>
        </w:rPr>
        <w:t xml:space="preserve"> življenj</w:t>
      </w:r>
      <w:r w:rsidR="002D708E">
        <w:rPr>
          <w:rFonts w:cs="Arial"/>
          <w:sz w:val="22"/>
          <w:szCs w:val="22"/>
          <w:lang w:val="sl-SI"/>
        </w:rPr>
        <w:t>e in</w:t>
      </w:r>
      <w:r w:rsidRPr="003C5763">
        <w:rPr>
          <w:rFonts w:cs="Arial"/>
          <w:sz w:val="22"/>
          <w:szCs w:val="22"/>
          <w:lang w:val="sl-SI"/>
        </w:rPr>
        <w:t xml:space="preserve"> spoštovale njihove pravice. Cilj je čim bolj povečati učinek naložb v raziskave, inovacije in uvajanje, oceniti nacionalne strategije za umetno inteligenco ter z državami članicami </w:t>
      </w:r>
      <w:r w:rsidR="002D708E">
        <w:rPr>
          <w:rFonts w:cs="Arial"/>
          <w:sz w:val="22"/>
          <w:szCs w:val="22"/>
          <w:lang w:val="sl-SI"/>
        </w:rPr>
        <w:t xml:space="preserve">EU </w:t>
      </w:r>
      <w:r w:rsidRPr="003C5763">
        <w:rPr>
          <w:rFonts w:cs="Arial"/>
          <w:sz w:val="22"/>
          <w:szCs w:val="22"/>
          <w:lang w:val="sl-SI"/>
        </w:rPr>
        <w:t>nadgraditi in razširiti usklajeni načrt za umetno inteligenco.</w:t>
      </w:r>
    </w:p>
    <w:p w14:paraId="798D01E1" w14:textId="77777777" w:rsidR="004C4EF2" w:rsidRPr="003C5763" w:rsidRDefault="004C4EF2" w:rsidP="00EF2F07">
      <w:pPr>
        <w:tabs>
          <w:tab w:val="left" w:pos="3402"/>
        </w:tabs>
        <w:rPr>
          <w:rFonts w:cs="Arial"/>
          <w:sz w:val="22"/>
          <w:szCs w:val="22"/>
          <w:lang w:val="sl-SI"/>
        </w:rPr>
      </w:pPr>
    </w:p>
    <w:p w14:paraId="318E1BFC" w14:textId="5A05C5C2"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Evropska komisija je v letu 2020 predstavila tudi </w:t>
      </w:r>
      <w:r w:rsidRPr="003C5763">
        <w:rPr>
          <w:rFonts w:cs="Arial"/>
          <w:b/>
          <w:bCs/>
          <w:sz w:val="22"/>
          <w:szCs w:val="22"/>
          <w:lang w:val="sl-SI"/>
        </w:rPr>
        <w:t>Novo industrijsko strategijo za Evropo</w:t>
      </w:r>
      <w:r w:rsidRPr="003C5763">
        <w:rPr>
          <w:rStyle w:val="Sprotnaopomba-sklic"/>
          <w:rFonts w:cs="Arial"/>
          <w:sz w:val="22"/>
          <w:szCs w:val="22"/>
          <w:lang w:val="sl-SI"/>
        </w:rPr>
        <w:footnoteReference w:id="117"/>
      </w:r>
      <w:r w:rsidRPr="003C5763">
        <w:rPr>
          <w:rFonts w:cs="Arial"/>
          <w:sz w:val="22"/>
          <w:szCs w:val="22"/>
          <w:lang w:val="sl-SI"/>
        </w:rPr>
        <w:t xml:space="preserve"> in jo v letu 2021 posodobila zaradi okoliščin po krizi </w:t>
      </w:r>
      <w:r w:rsidR="00544D38">
        <w:rPr>
          <w:rFonts w:cs="Arial"/>
          <w:sz w:val="22"/>
          <w:szCs w:val="22"/>
          <w:lang w:val="sl-SI"/>
        </w:rPr>
        <w:t xml:space="preserve">zaradi pandemije </w:t>
      </w:r>
      <w:r w:rsidR="00544D38" w:rsidRPr="003C5763">
        <w:rPr>
          <w:rFonts w:cs="Arial"/>
          <w:sz w:val="22"/>
          <w:szCs w:val="22"/>
          <w:lang w:val="sl-SI"/>
        </w:rPr>
        <w:t>covid</w:t>
      </w:r>
      <w:r w:rsidR="00544D38">
        <w:rPr>
          <w:rFonts w:cs="Arial"/>
          <w:sz w:val="22"/>
          <w:szCs w:val="22"/>
          <w:lang w:val="sl-SI"/>
        </w:rPr>
        <w:t>a</w:t>
      </w:r>
      <w:r w:rsidRPr="003C5763">
        <w:rPr>
          <w:rFonts w:cs="Arial"/>
          <w:sz w:val="22"/>
          <w:szCs w:val="22"/>
          <w:lang w:val="sl-SI"/>
        </w:rPr>
        <w:t>-19. Strategija postavlja v ospredje zeleni in digitalni prehod, ki sta medsebojno povezana in se dopolnjujeta. Digitalne rešitve, kot so digitalni dvojčki v napredni proizvodnji, lahko ključno pripomorejo k optimizaciji procesov raznih ekosistem</w:t>
      </w:r>
      <w:r w:rsidR="006C2507">
        <w:rPr>
          <w:rFonts w:cs="Arial"/>
          <w:sz w:val="22"/>
          <w:szCs w:val="22"/>
          <w:lang w:val="sl-SI"/>
        </w:rPr>
        <w:t>ov</w:t>
      </w:r>
      <w:r w:rsidRPr="003C5763">
        <w:rPr>
          <w:rFonts w:cs="Arial"/>
          <w:sz w:val="22"/>
          <w:szCs w:val="22"/>
          <w:lang w:val="sl-SI"/>
        </w:rPr>
        <w:t xml:space="preserve"> in posledično k zelenem</w:t>
      </w:r>
      <w:r w:rsidR="006C2507">
        <w:rPr>
          <w:rFonts w:cs="Arial"/>
          <w:sz w:val="22"/>
          <w:szCs w:val="22"/>
          <w:lang w:val="sl-SI"/>
        </w:rPr>
        <w:t>u</w:t>
      </w:r>
      <w:r w:rsidRPr="003C5763">
        <w:rPr>
          <w:rFonts w:cs="Arial"/>
          <w:sz w:val="22"/>
          <w:szCs w:val="22"/>
          <w:lang w:val="sl-SI"/>
        </w:rPr>
        <w:t xml:space="preserve"> prehodu.</w:t>
      </w:r>
    </w:p>
    <w:p w14:paraId="33D46724" w14:textId="77777777" w:rsidR="004C4EF2" w:rsidRPr="003C5763" w:rsidRDefault="004C4EF2" w:rsidP="00EF2F07">
      <w:pPr>
        <w:tabs>
          <w:tab w:val="left" w:pos="3402"/>
        </w:tabs>
        <w:rPr>
          <w:rFonts w:cs="Arial"/>
          <w:sz w:val="22"/>
          <w:szCs w:val="22"/>
          <w:lang w:val="sl-SI"/>
        </w:rPr>
      </w:pPr>
    </w:p>
    <w:p w14:paraId="7685ACB0" w14:textId="24F00FD5"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Že septembra 2016 je Evropska komisija v dokumentu </w:t>
      </w:r>
      <w:r w:rsidRPr="003C5763">
        <w:rPr>
          <w:rFonts w:cs="Arial"/>
          <w:b/>
          <w:bCs/>
          <w:sz w:val="22"/>
          <w:szCs w:val="22"/>
          <w:lang w:val="sl-SI"/>
        </w:rPr>
        <w:t>Povezljivost za konkurenčen enotni digitalni trg – evropski gigabitni družbi naproti</w:t>
      </w:r>
      <w:r w:rsidRPr="00A172CA">
        <w:rPr>
          <w:rFonts w:cs="Arial"/>
          <w:bCs/>
          <w:sz w:val="22"/>
          <w:szCs w:val="22"/>
          <w:vertAlign w:val="superscript"/>
          <w:lang w:val="sl-SI"/>
        </w:rPr>
        <w:footnoteReference w:id="118"/>
      </w:r>
      <w:r w:rsidRPr="00A172CA">
        <w:rPr>
          <w:rFonts w:cs="Arial"/>
          <w:bCs/>
          <w:sz w:val="22"/>
          <w:szCs w:val="22"/>
          <w:lang w:val="sl-SI"/>
        </w:rPr>
        <w:t xml:space="preserve"> </w:t>
      </w:r>
      <w:r w:rsidRPr="003C5763">
        <w:rPr>
          <w:rFonts w:cs="Arial"/>
          <w:sz w:val="22"/>
          <w:szCs w:val="22"/>
          <w:lang w:val="sl-SI"/>
        </w:rPr>
        <w:t xml:space="preserve">najavila še vedno aktualne cilje prihodnje gigabitne družbe in akcijski načrt za 5G, ki določajo strateške cilje EU za leto 2025: gigabitna povezljivost za vse glavne spodbujevalce </w:t>
      </w:r>
      <w:r w:rsidR="00541EE9">
        <w:rPr>
          <w:rFonts w:cs="Arial"/>
          <w:sz w:val="22"/>
          <w:szCs w:val="22"/>
          <w:lang w:val="sl-SI"/>
        </w:rPr>
        <w:t>družbeno-gospodar</w:t>
      </w:r>
      <w:r w:rsidRPr="003C5763">
        <w:rPr>
          <w:rFonts w:cs="Arial"/>
          <w:sz w:val="22"/>
          <w:szCs w:val="22"/>
          <w:lang w:val="sl-SI"/>
        </w:rPr>
        <w:t>skega razvoja</w:t>
      </w:r>
      <w:r w:rsidR="006C2507">
        <w:rPr>
          <w:rFonts w:cs="Arial"/>
          <w:sz w:val="22"/>
          <w:szCs w:val="22"/>
          <w:lang w:val="sl-SI"/>
        </w:rPr>
        <w:t>,</w:t>
      </w:r>
      <w:r w:rsidRPr="003C5763">
        <w:rPr>
          <w:rFonts w:cs="Arial"/>
          <w:sz w:val="22"/>
          <w:szCs w:val="22"/>
          <w:lang w:val="sl-SI"/>
        </w:rPr>
        <w:t xml:space="preserve"> neprekinjena pokritost z omrežji 5G za vsa mestna območja in vse glavne </w:t>
      </w:r>
      <w:proofErr w:type="spellStart"/>
      <w:r w:rsidRPr="003C5763">
        <w:rPr>
          <w:rFonts w:cs="Arial"/>
          <w:sz w:val="22"/>
          <w:szCs w:val="22"/>
          <w:lang w:val="sl-SI"/>
        </w:rPr>
        <w:t>prizemne</w:t>
      </w:r>
      <w:proofErr w:type="spellEnd"/>
      <w:r w:rsidRPr="003C5763">
        <w:rPr>
          <w:rFonts w:cs="Arial"/>
          <w:sz w:val="22"/>
          <w:szCs w:val="22"/>
          <w:lang w:val="sl-SI"/>
        </w:rPr>
        <w:t xml:space="preserve"> prometne poti</w:t>
      </w:r>
      <w:r w:rsidR="006C2507">
        <w:rPr>
          <w:rFonts w:cs="Arial"/>
          <w:sz w:val="22"/>
          <w:szCs w:val="22"/>
          <w:lang w:val="sl-SI"/>
        </w:rPr>
        <w:t>,</w:t>
      </w:r>
      <w:r w:rsidRPr="003C5763">
        <w:rPr>
          <w:rFonts w:cs="Arial"/>
          <w:sz w:val="22"/>
          <w:szCs w:val="22"/>
          <w:lang w:val="sl-SI"/>
        </w:rPr>
        <w:t xml:space="preserve"> dostop do internetne povezljivosti vsaj 100 Mb/s, ki se lahko nadgradi v gigabitno hitrost, za vsa evropska gospodinjstva na podeželju ali v mestih. </w:t>
      </w:r>
    </w:p>
    <w:p w14:paraId="013EC943" w14:textId="77777777" w:rsidR="004C4EF2" w:rsidRPr="003C5763" w:rsidRDefault="004C4EF2" w:rsidP="00EF2F07">
      <w:pPr>
        <w:tabs>
          <w:tab w:val="left" w:pos="3402"/>
        </w:tabs>
        <w:rPr>
          <w:rFonts w:cs="Arial"/>
          <w:sz w:val="22"/>
          <w:szCs w:val="22"/>
          <w:lang w:val="sl-SI"/>
        </w:rPr>
      </w:pPr>
    </w:p>
    <w:p w14:paraId="60BBC36A" w14:textId="7887E40F"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Evropska komisija je decembra 2020 predstavila novo </w:t>
      </w:r>
      <w:r w:rsidRPr="003C5763">
        <w:rPr>
          <w:rFonts w:cs="Arial"/>
          <w:b/>
          <w:bCs/>
          <w:sz w:val="22"/>
          <w:szCs w:val="22"/>
          <w:lang w:val="sl-SI"/>
        </w:rPr>
        <w:t>Strategijo kibernetske varnosti EU za digitalno desetletje</w:t>
      </w:r>
      <w:r w:rsidRPr="00A172CA">
        <w:rPr>
          <w:rFonts w:cs="Arial"/>
          <w:bCs/>
          <w:sz w:val="22"/>
          <w:szCs w:val="22"/>
          <w:vertAlign w:val="superscript"/>
          <w:lang w:val="sl-SI"/>
        </w:rPr>
        <w:footnoteReference w:id="119"/>
      </w:r>
      <w:r w:rsidRPr="003C5763">
        <w:rPr>
          <w:rFonts w:cs="Arial"/>
          <w:sz w:val="22"/>
          <w:szCs w:val="22"/>
          <w:lang w:val="sl-SI"/>
        </w:rPr>
        <w:t xml:space="preserve">, katere namen je </w:t>
      </w:r>
      <w:r w:rsidR="006C2507">
        <w:rPr>
          <w:rFonts w:cs="Arial"/>
          <w:sz w:val="22"/>
          <w:szCs w:val="22"/>
          <w:lang w:val="sl-SI"/>
        </w:rPr>
        <w:t>krepitev</w:t>
      </w:r>
      <w:r w:rsidR="006C2507" w:rsidRPr="003C5763">
        <w:rPr>
          <w:rFonts w:cs="Arial"/>
          <w:sz w:val="22"/>
          <w:szCs w:val="22"/>
          <w:lang w:val="sl-SI"/>
        </w:rPr>
        <w:t xml:space="preserve"> </w:t>
      </w:r>
      <w:r w:rsidRPr="003C5763">
        <w:rPr>
          <w:rFonts w:cs="Arial"/>
          <w:sz w:val="22"/>
          <w:szCs w:val="22"/>
          <w:lang w:val="sl-SI"/>
        </w:rPr>
        <w:t xml:space="preserve">odpornosti </w:t>
      </w:r>
      <w:r w:rsidR="006C2507">
        <w:rPr>
          <w:rFonts w:cs="Arial"/>
          <w:sz w:val="22"/>
          <w:szCs w:val="22"/>
          <w:lang w:val="sl-SI"/>
        </w:rPr>
        <w:t>proti</w:t>
      </w:r>
      <w:r w:rsidR="006C2507" w:rsidRPr="003C5763">
        <w:rPr>
          <w:rFonts w:cs="Arial"/>
          <w:sz w:val="22"/>
          <w:szCs w:val="22"/>
          <w:lang w:val="sl-SI"/>
        </w:rPr>
        <w:t xml:space="preserve"> </w:t>
      </w:r>
      <w:r w:rsidRPr="003C5763">
        <w:rPr>
          <w:rFonts w:cs="Arial"/>
          <w:sz w:val="22"/>
          <w:szCs w:val="22"/>
          <w:lang w:val="sl-SI"/>
        </w:rPr>
        <w:t>kibernetsk</w:t>
      </w:r>
      <w:r w:rsidR="006C2507">
        <w:rPr>
          <w:rFonts w:cs="Arial"/>
          <w:sz w:val="22"/>
          <w:szCs w:val="22"/>
          <w:lang w:val="sl-SI"/>
        </w:rPr>
        <w:t>im</w:t>
      </w:r>
      <w:r w:rsidRPr="003C5763">
        <w:rPr>
          <w:rFonts w:cs="Arial"/>
          <w:sz w:val="22"/>
          <w:szCs w:val="22"/>
          <w:lang w:val="sl-SI"/>
        </w:rPr>
        <w:t xml:space="preserve"> grožnj</w:t>
      </w:r>
      <w:r w:rsidR="006C2507">
        <w:rPr>
          <w:rFonts w:cs="Arial"/>
          <w:sz w:val="22"/>
          <w:szCs w:val="22"/>
          <w:lang w:val="sl-SI"/>
        </w:rPr>
        <w:t>am</w:t>
      </w:r>
      <w:r w:rsidRPr="003C5763">
        <w:rPr>
          <w:rFonts w:cs="Arial"/>
          <w:sz w:val="22"/>
          <w:szCs w:val="22"/>
          <w:lang w:val="sl-SI"/>
        </w:rPr>
        <w:t xml:space="preserve"> v EU, tako na ravni posameznikov kot na ravni podjetij. Strategija bo omogočila krepitev predvsem glede varnosti storitev in povezanih naprav, zmogljivosti proti kibernetskim napadom in sodelovanja s partnerji po vsem svetu. </w:t>
      </w:r>
    </w:p>
    <w:p w14:paraId="49372A90" w14:textId="634243F1" w:rsidR="004C4EF2" w:rsidRPr="003C5763" w:rsidRDefault="004C4EF2" w:rsidP="00EF2F07">
      <w:pPr>
        <w:tabs>
          <w:tab w:val="left" w:pos="3402"/>
        </w:tabs>
        <w:rPr>
          <w:rFonts w:cs="Arial"/>
          <w:sz w:val="22"/>
          <w:szCs w:val="22"/>
          <w:lang w:val="sl-SI"/>
        </w:rPr>
      </w:pPr>
      <w:r w:rsidRPr="003C5763">
        <w:rPr>
          <w:rFonts w:cs="Arial"/>
          <w:sz w:val="22"/>
          <w:szCs w:val="22"/>
          <w:lang w:val="sl-SI"/>
        </w:rPr>
        <w:lastRenderedPageBreak/>
        <w:t xml:space="preserve">Julija 2020 je </w:t>
      </w:r>
      <w:r w:rsidR="00544D38" w:rsidRPr="00544D38">
        <w:rPr>
          <w:rFonts w:cs="Arial"/>
          <w:sz w:val="22"/>
          <w:szCs w:val="22"/>
          <w:lang w:val="sl-SI"/>
        </w:rPr>
        <w:t>Evropska komisija</w:t>
      </w:r>
      <w:r w:rsidR="00544D38" w:rsidRPr="00544D38" w:rsidDel="00544D38">
        <w:rPr>
          <w:rFonts w:cs="Arial"/>
          <w:sz w:val="22"/>
          <w:szCs w:val="22"/>
          <w:lang w:val="sl-SI"/>
        </w:rPr>
        <w:t xml:space="preserve"> </w:t>
      </w:r>
      <w:r w:rsidRPr="003C5763">
        <w:rPr>
          <w:rFonts w:cs="Arial"/>
          <w:sz w:val="22"/>
          <w:szCs w:val="22"/>
          <w:lang w:val="sl-SI"/>
        </w:rPr>
        <w:t xml:space="preserve">predstavila </w:t>
      </w:r>
      <w:r w:rsidRPr="003C5763">
        <w:rPr>
          <w:rFonts w:cs="Arial"/>
          <w:b/>
          <w:bCs/>
          <w:sz w:val="22"/>
          <w:szCs w:val="22"/>
          <w:lang w:val="sl-SI"/>
        </w:rPr>
        <w:t>Evropski program znanj in spretnosti za trajnostno konkurenčnost, socialno pravičnost in odpornost</w:t>
      </w:r>
      <w:r w:rsidRPr="00A172CA">
        <w:rPr>
          <w:rFonts w:cs="Arial"/>
          <w:bCs/>
          <w:sz w:val="22"/>
          <w:szCs w:val="22"/>
          <w:vertAlign w:val="superscript"/>
          <w:lang w:val="sl-SI"/>
        </w:rPr>
        <w:footnoteReference w:id="120"/>
      </w:r>
      <w:r w:rsidRPr="003C5763">
        <w:rPr>
          <w:rFonts w:cs="Arial"/>
          <w:sz w:val="22"/>
          <w:szCs w:val="22"/>
          <w:lang w:val="sl-SI"/>
        </w:rPr>
        <w:t xml:space="preserve">, ki določa ambiciozne in merljive cilje v zvezi z izpopolnjevanjem (tj. </w:t>
      </w:r>
      <w:r w:rsidR="00544D38">
        <w:rPr>
          <w:rFonts w:cs="Arial"/>
          <w:sz w:val="22"/>
          <w:szCs w:val="22"/>
          <w:lang w:val="sl-SI"/>
        </w:rPr>
        <w:t xml:space="preserve">z </w:t>
      </w:r>
      <w:r w:rsidRPr="003C5763">
        <w:rPr>
          <w:rFonts w:cs="Arial"/>
          <w:sz w:val="22"/>
          <w:szCs w:val="22"/>
          <w:lang w:val="sl-SI"/>
        </w:rPr>
        <w:t xml:space="preserve">izboljšanjem znanj in spretnosti) in prekvalifikacijo (usposabljanjem </w:t>
      </w:r>
      <w:r w:rsidR="00544D38">
        <w:rPr>
          <w:rFonts w:cs="Arial"/>
          <w:sz w:val="22"/>
          <w:szCs w:val="22"/>
          <w:lang w:val="sl-SI"/>
        </w:rPr>
        <w:t xml:space="preserve">za pridobitev </w:t>
      </w:r>
      <w:r w:rsidRPr="003C5763">
        <w:rPr>
          <w:rFonts w:cs="Arial"/>
          <w:sz w:val="22"/>
          <w:szCs w:val="22"/>
          <w:lang w:val="sl-SI"/>
        </w:rPr>
        <w:t xml:space="preserve">novih znanj in spretnosti), ki naj bi se dosegli v naslednjih petih letih. </w:t>
      </w:r>
    </w:p>
    <w:p w14:paraId="30C46636" w14:textId="7991ED05" w:rsidR="006640AD" w:rsidRPr="003C5763" w:rsidRDefault="006640AD" w:rsidP="00EF2F07">
      <w:pPr>
        <w:tabs>
          <w:tab w:val="left" w:pos="3402"/>
        </w:tabs>
        <w:rPr>
          <w:rFonts w:cs="Arial"/>
          <w:sz w:val="22"/>
          <w:szCs w:val="22"/>
          <w:lang w:val="sl-SI"/>
        </w:rPr>
      </w:pPr>
    </w:p>
    <w:p w14:paraId="3ED6AD71" w14:textId="29F045E0" w:rsidR="00F27707" w:rsidRPr="003C5763" w:rsidRDefault="006C2507" w:rsidP="00EF2F07">
      <w:pPr>
        <w:tabs>
          <w:tab w:val="left" w:pos="3402"/>
        </w:tabs>
        <w:rPr>
          <w:rFonts w:cs="Arial"/>
          <w:sz w:val="22"/>
          <w:szCs w:val="22"/>
          <w:lang w:val="sl-SI"/>
        </w:rPr>
      </w:pPr>
      <w:r>
        <w:rPr>
          <w:rFonts w:cs="Arial"/>
          <w:sz w:val="22"/>
          <w:szCs w:val="22"/>
          <w:lang w:val="sl-SI"/>
        </w:rPr>
        <w:t>S</w:t>
      </w:r>
      <w:r w:rsidRPr="003C5763">
        <w:rPr>
          <w:rFonts w:cs="Arial"/>
          <w:sz w:val="22"/>
          <w:szCs w:val="22"/>
          <w:lang w:val="sl-SI"/>
        </w:rPr>
        <w:t>eptembr</w:t>
      </w:r>
      <w:r>
        <w:rPr>
          <w:rFonts w:cs="Arial"/>
          <w:sz w:val="22"/>
          <w:szCs w:val="22"/>
          <w:lang w:val="sl-SI"/>
        </w:rPr>
        <w:t>a</w:t>
      </w:r>
      <w:r w:rsidRPr="003C5763">
        <w:rPr>
          <w:rFonts w:cs="Arial"/>
          <w:sz w:val="22"/>
          <w:szCs w:val="22"/>
          <w:lang w:val="sl-SI"/>
        </w:rPr>
        <w:t xml:space="preserve"> 2020 je </w:t>
      </w:r>
      <w:r w:rsidRPr="00544D38">
        <w:rPr>
          <w:rFonts w:cs="Arial"/>
          <w:sz w:val="22"/>
          <w:szCs w:val="22"/>
          <w:lang w:val="sl-SI"/>
        </w:rPr>
        <w:t>Evropska komisija</w:t>
      </w:r>
      <w:r w:rsidRPr="00544D38" w:rsidDel="00544D38">
        <w:rPr>
          <w:rFonts w:cs="Arial"/>
          <w:sz w:val="22"/>
          <w:szCs w:val="22"/>
          <w:lang w:val="sl-SI"/>
        </w:rPr>
        <w:t xml:space="preserve"> </w:t>
      </w:r>
      <w:r>
        <w:rPr>
          <w:rFonts w:cs="Arial"/>
          <w:sz w:val="22"/>
          <w:szCs w:val="22"/>
          <w:lang w:val="sl-SI"/>
        </w:rPr>
        <w:t>z</w:t>
      </w:r>
      <w:r w:rsidR="006640AD" w:rsidRPr="003C5763">
        <w:rPr>
          <w:rFonts w:cs="Arial"/>
          <w:sz w:val="22"/>
          <w:szCs w:val="22"/>
          <w:lang w:val="sl-SI"/>
        </w:rPr>
        <w:t>a obdobje od 2021</w:t>
      </w:r>
      <w:r w:rsidR="00544D38">
        <w:rPr>
          <w:rFonts w:cs="Arial"/>
          <w:sz w:val="22"/>
          <w:szCs w:val="22"/>
          <w:lang w:val="sl-SI"/>
        </w:rPr>
        <w:t>‒</w:t>
      </w:r>
      <w:r w:rsidR="006640AD" w:rsidRPr="003C5763">
        <w:rPr>
          <w:rFonts w:cs="Arial"/>
          <w:sz w:val="22"/>
          <w:szCs w:val="22"/>
          <w:lang w:val="sl-SI"/>
        </w:rPr>
        <w:t xml:space="preserve">2027 sprejela </w:t>
      </w:r>
      <w:r w:rsidR="006640AD" w:rsidRPr="003C5763">
        <w:rPr>
          <w:rFonts w:cs="Arial"/>
          <w:b/>
          <w:bCs/>
          <w:sz w:val="22"/>
          <w:szCs w:val="22"/>
          <w:lang w:val="sl-SI"/>
        </w:rPr>
        <w:t>Akcijski načrt za digitalno izobraževanje</w:t>
      </w:r>
      <w:r w:rsidR="006640AD" w:rsidRPr="003C5763">
        <w:rPr>
          <w:rStyle w:val="Sprotnaopomba-sklic"/>
          <w:rFonts w:cs="Arial"/>
          <w:sz w:val="22"/>
          <w:szCs w:val="22"/>
          <w:lang w:val="sl-SI"/>
        </w:rPr>
        <w:footnoteReference w:id="121"/>
      </w:r>
      <w:r w:rsidR="006640AD" w:rsidRPr="003C5763">
        <w:rPr>
          <w:rFonts w:cs="Arial"/>
          <w:sz w:val="22"/>
          <w:szCs w:val="22"/>
          <w:lang w:val="sl-SI"/>
        </w:rPr>
        <w:t>, ki določa skupno vizijo kakovostnega, vključujočega in dostopnega digitalnega izobraževanja v Evropi ter podpira prilagoditev sistemov izobraževanja in usposabljanja digitalni dobi v državah članicah.</w:t>
      </w:r>
    </w:p>
    <w:p w14:paraId="49D1C429" w14:textId="77777777" w:rsidR="00F27707" w:rsidRPr="003C5763" w:rsidRDefault="00F27707" w:rsidP="00EF2F07">
      <w:pPr>
        <w:tabs>
          <w:tab w:val="left" w:pos="3402"/>
        </w:tabs>
        <w:rPr>
          <w:rFonts w:cs="Arial"/>
          <w:sz w:val="22"/>
          <w:szCs w:val="22"/>
          <w:lang w:val="sl-SI"/>
        </w:rPr>
      </w:pPr>
    </w:p>
    <w:p w14:paraId="6E3EDCFD" w14:textId="3AE5BB98" w:rsidR="006640AD" w:rsidRPr="003C5763" w:rsidRDefault="00F27707" w:rsidP="00EF2F07">
      <w:pPr>
        <w:tabs>
          <w:tab w:val="left" w:pos="3402"/>
        </w:tabs>
        <w:rPr>
          <w:rFonts w:cs="Arial"/>
          <w:sz w:val="22"/>
          <w:szCs w:val="22"/>
          <w:lang w:val="sl-SI"/>
        </w:rPr>
      </w:pPr>
      <w:r w:rsidRPr="003C5763">
        <w:rPr>
          <w:rFonts w:cs="Arial"/>
          <w:sz w:val="22"/>
          <w:szCs w:val="22"/>
          <w:lang w:val="sl-SI"/>
        </w:rPr>
        <w:t xml:space="preserve">Marca 2022 je bil objavljen prenovljen </w:t>
      </w:r>
      <w:r w:rsidR="000B2FBA">
        <w:rPr>
          <w:rFonts w:cs="Arial"/>
          <w:sz w:val="22"/>
          <w:szCs w:val="22"/>
          <w:lang w:val="sl-SI"/>
        </w:rPr>
        <w:t xml:space="preserve">evropski </w:t>
      </w:r>
      <w:r w:rsidRPr="003C5763">
        <w:rPr>
          <w:rFonts w:cs="Arial"/>
          <w:sz w:val="22"/>
          <w:szCs w:val="22"/>
          <w:lang w:val="sl-SI"/>
        </w:rPr>
        <w:t xml:space="preserve">okvir digitalnih kompetenc za državljane, </w:t>
      </w:r>
      <w:proofErr w:type="spellStart"/>
      <w:r w:rsidRPr="003C5763">
        <w:rPr>
          <w:rFonts w:cs="Arial"/>
          <w:b/>
          <w:bCs/>
          <w:sz w:val="22"/>
          <w:szCs w:val="22"/>
          <w:lang w:val="sl-SI"/>
        </w:rPr>
        <w:t>DigComp</w:t>
      </w:r>
      <w:proofErr w:type="spellEnd"/>
      <w:r w:rsidRPr="003C5763">
        <w:rPr>
          <w:rFonts w:cs="Arial"/>
          <w:b/>
          <w:bCs/>
          <w:sz w:val="22"/>
          <w:szCs w:val="22"/>
          <w:lang w:val="sl-SI"/>
        </w:rPr>
        <w:t xml:space="preserve"> 2.2</w:t>
      </w:r>
      <w:r w:rsidRPr="003C5763">
        <w:rPr>
          <w:rStyle w:val="Sprotnaopomba-sklic"/>
          <w:rFonts w:cs="Arial"/>
          <w:sz w:val="22"/>
          <w:szCs w:val="22"/>
          <w:lang w:val="sl-SI"/>
        </w:rPr>
        <w:footnoteReference w:id="122"/>
      </w:r>
      <w:r w:rsidRPr="003C5763">
        <w:rPr>
          <w:rFonts w:cs="Arial"/>
          <w:sz w:val="22"/>
          <w:szCs w:val="22"/>
          <w:lang w:val="sl-SI"/>
        </w:rPr>
        <w:t xml:space="preserve">, ki zagotavlja enotno razumevanje digitalnih kompetenc in ponuja več kot 250 novih primerov znanja, spretnosti in odnosov, ki državljanom pomagajo samozavestno, kritično in varno sodelovati z digitalnimi tehnologijami. </w:t>
      </w:r>
    </w:p>
    <w:p w14:paraId="64689F84" w14:textId="77777777" w:rsidR="004C4EF2" w:rsidRPr="003C5763" w:rsidRDefault="004C4EF2" w:rsidP="00EF2F07">
      <w:pPr>
        <w:tabs>
          <w:tab w:val="left" w:pos="3402"/>
        </w:tabs>
        <w:rPr>
          <w:rFonts w:cs="Arial"/>
          <w:sz w:val="22"/>
          <w:szCs w:val="22"/>
          <w:lang w:val="sl-SI"/>
        </w:rPr>
      </w:pPr>
    </w:p>
    <w:p w14:paraId="1CBC768D" w14:textId="4888D2C5" w:rsidR="004C4EF2" w:rsidRPr="003C5763" w:rsidRDefault="006C2507" w:rsidP="00EF2F07">
      <w:pPr>
        <w:tabs>
          <w:tab w:val="left" w:pos="3402"/>
        </w:tabs>
        <w:rPr>
          <w:rFonts w:cs="Arial"/>
          <w:sz w:val="22"/>
          <w:szCs w:val="22"/>
          <w:lang w:val="sl-SI"/>
        </w:rPr>
      </w:pPr>
      <w:r>
        <w:rPr>
          <w:rFonts w:cs="Arial"/>
          <w:sz w:val="22"/>
          <w:szCs w:val="22"/>
          <w:lang w:val="sl-SI"/>
        </w:rPr>
        <w:t>M</w:t>
      </w:r>
      <w:r w:rsidRPr="003C5763">
        <w:rPr>
          <w:rFonts w:cs="Arial"/>
          <w:sz w:val="22"/>
          <w:szCs w:val="22"/>
          <w:lang w:val="sl-SI"/>
        </w:rPr>
        <w:t xml:space="preserve">arca 2021 je Evropska komisija </w:t>
      </w:r>
      <w:r>
        <w:rPr>
          <w:rFonts w:cs="Arial"/>
          <w:sz w:val="22"/>
          <w:szCs w:val="22"/>
          <w:lang w:val="sl-SI"/>
        </w:rPr>
        <w:t>v</w:t>
      </w:r>
      <w:r w:rsidR="004C4EF2" w:rsidRPr="003C5763">
        <w:rPr>
          <w:rFonts w:cs="Arial"/>
          <w:sz w:val="22"/>
          <w:szCs w:val="22"/>
          <w:lang w:val="sl-SI"/>
        </w:rPr>
        <w:t xml:space="preserve">izijo, cilje in možnosti za uspešno digitalno preobrazbo Evrope do leta 2030 predstavila v dokumentu </w:t>
      </w:r>
      <w:r w:rsidR="004C4EF2" w:rsidRPr="003C5763">
        <w:rPr>
          <w:rFonts w:cs="Arial"/>
          <w:b/>
          <w:bCs/>
          <w:sz w:val="22"/>
          <w:szCs w:val="22"/>
          <w:lang w:val="sl-SI"/>
        </w:rPr>
        <w:t>Evropsko digitalno desetletje: digitalni cilji za leto 2030</w:t>
      </w:r>
      <w:r w:rsidR="004C4EF2" w:rsidRPr="003C5763">
        <w:rPr>
          <w:rFonts w:cs="Arial"/>
          <w:sz w:val="22"/>
          <w:szCs w:val="22"/>
          <w:lang w:val="sl-SI"/>
        </w:rPr>
        <w:t xml:space="preserve">, kjer je predlagan dogovor o sklopu digitalnih načel za hitro uvedbo pomembnih </w:t>
      </w:r>
      <w:proofErr w:type="spellStart"/>
      <w:r w:rsidR="004C4EF2" w:rsidRPr="003C5763">
        <w:rPr>
          <w:rFonts w:cs="Arial"/>
          <w:sz w:val="22"/>
          <w:szCs w:val="22"/>
          <w:lang w:val="sl-SI"/>
        </w:rPr>
        <w:t>večdržavnih</w:t>
      </w:r>
      <w:proofErr w:type="spellEnd"/>
      <w:r w:rsidR="004C4EF2" w:rsidRPr="003C5763">
        <w:rPr>
          <w:rFonts w:cs="Arial"/>
          <w:sz w:val="22"/>
          <w:szCs w:val="22"/>
          <w:lang w:val="sl-SI"/>
        </w:rPr>
        <w:t xml:space="preserve"> projektov in pripravo zakonodajnega predloga, ki določa trden okvir upravljanja, za spremljanje napredka – </w:t>
      </w:r>
      <w:r w:rsidR="004C4EF2" w:rsidRPr="003C5763">
        <w:rPr>
          <w:rFonts w:cs="Arial"/>
          <w:b/>
          <w:bCs/>
          <w:sz w:val="22"/>
          <w:szCs w:val="22"/>
          <w:lang w:val="sl-SI"/>
        </w:rPr>
        <w:t>digitalni kompas</w:t>
      </w:r>
      <w:r w:rsidR="004C4EF2" w:rsidRPr="00A172CA">
        <w:rPr>
          <w:rFonts w:cs="Arial"/>
          <w:bCs/>
          <w:sz w:val="22"/>
          <w:szCs w:val="22"/>
          <w:lang w:val="sl-SI"/>
        </w:rPr>
        <w:t xml:space="preserve">. </w:t>
      </w:r>
      <w:r w:rsidR="004C4EF2" w:rsidRPr="003C5763">
        <w:rPr>
          <w:rFonts w:cs="Arial"/>
          <w:sz w:val="22"/>
          <w:szCs w:val="22"/>
          <w:lang w:val="sl-SI"/>
        </w:rPr>
        <w:t>Ta temelji na štirih glavnih točkah: digitalno usposobljeno prebivalstvo in visoko kvalificirani strokovnjaki na digitalnem področju</w:t>
      </w:r>
      <w:r>
        <w:rPr>
          <w:rFonts w:cs="Arial"/>
          <w:sz w:val="22"/>
          <w:szCs w:val="22"/>
          <w:lang w:val="sl-SI"/>
        </w:rPr>
        <w:t xml:space="preserve">, </w:t>
      </w:r>
      <w:r w:rsidR="004C4EF2" w:rsidRPr="003C5763">
        <w:rPr>
          <w:rFonts w:cs="Arial"/>
          <w:sz w:val="22"/>
          <w:szCs w:val="22"/>
          <w:lang w:val="sl-SI"/>
        </w:rPr>
        <w:t>varne, učinkovite in trajnostne digitalne infrastrukture</w:t>
      </w:r>
      <w:r>
        <w:rPr>
          <w:rFonts w:cs="Arial"/>
          <w:sz w:val="22"/>
          <w:szCs w:val="22"/>
          <w:lang w:val="sl-SI"/>
        </w:rPr>
        <w:t>,</w:t>
      </w:r>
      <w:r w:rsidR="004C4EF2" w:rsidRPr="003C5763">
        <w:rPr>
          <w:rFonts w:cs="Arial"/>
          <w:sz w:val="22"/>
          <w:szCs w:val="22"/>
          <w:lang w:val="sl-SI"/>
        </w:rPr>
        <w:t xml:space="preserve"> digitalna preobrazba podjetij in digitalizacija javnih storitev. </w:t>
      </w:r>
    </w:p>
    <w:p w14:paraId="296DAF30" w14:textId="77777777" w:rsidR="002D51ED" w:rsidRPr="003C5763" w:rsidRDefault="002D51ED" w:rsidP="00EF2F07">
      <w:pPr>
        <w:tabs>
          <w:tab w:val="left" w:pos="3402"/>
        </w:tabs>
        <w:rPr>
          <w:rFonts w:cs="Arial"/>
          <w:sz w:val="22"/>
          <w:szCs w:val="22"/>
          <w:lang w:val="sl-SI"/>
        </w:rPr>
      </w:pPr>
    </w:p>
    <w:p w14:paraId="051CD2C6" w14:textId="65DCB994" w:rsidR="004C4EF2" w:rsidRPr="003C5763" w:rsidRDefault="004C4EF2" w:rsidP="00EF2F07">
      <w:pPr>
        <w:tabs>
          <w:tab w:val="left" w:pos="3402"/>
        </w:tabs>
        <w:rPr>
          <w:rFonts w:cs="Arial"/>
          <w:sz w:val="22"/>
          <w:szCs w:val="22"/>
          <w:lang w:val="sl-SI"/>
        </w:rPr>
      </w:pPr>
      <w:r w:rsidRPr="003C5763">
        <w:rPr>
          <w:rFonts w:cs="Arial"/>
          <w:sz w:val="22"/>
          <w:szCs w:val="22"/>
          <w:lang w:val="sl-SI"/>
        </w:rPr>
        <w:t xml:space="preserve">Septembra 2021 je Evropska komisija objavila </w:t>
      </w:r>
      <w:r w:rsidRPr="003C5763">
        <w:rPr>
          <w:rFonts w:cs="Arial"/>
          <w:b/>
          <w:bCs/>
          <w:sz w:val="22"/>
          <w:szCs w:val="22"/>
          <w:lang w:val="sl-SI"/>
        </w:rPr>
        <w:t>predlog Sklepa Evropskega parlamenta in Sveta o vzpostavitvi programa</w:t>
      </w:r>
      <w:r w:rsidR="000B2FBA">
        <w:rPr>
          <w:rFonts w:cs="Arial"/>
          <w:b/>
          <w:bCs/>
          <w:sz w:val="22"/>
          <w:szCs w:val="22"/>
          <w:lang w:val="sl-SI"/>
        </w:rPr>
        <w:t xml:space="preserve"> politike</w:t>
      </w:r>
      <w:r w:rsidRPr="003C5763">
        <w:rPr>
          <w:rFonts w:cs="Arial"/>
          <w:b/>
          <w:bCs/>
          <w:sz w:val="22"/>
          <w:szCs w:val="22"/>
          <w:lang w:val="sl-SI"/>
        </w:rPr>
        <w:t xml:space="preserve"> </w:t>
      </w:r>
      <w:r w:rsidRPr="000B2FBA">
        <w:rPr>
          <w:rFonts w:cs="Arial"/>
          <w:b/>
          <w:bCs/>
          <w:sz w:val="22"/>
          <w:szCs w:val="22"/>
          <w:lang w:val="sl-SI"/>
        </w:rPr>
        <w:t>»Pot v digitalno desetletje«</w:t>
      </w:r>
      <w:r w:rsidRPr="003C5763">
        <w:rPr>
          <w:rFonts w:cs="Arial"/>
          <w:b/>
          <w:bCs/>
          <w:sz w:val="22"/>
          <w:szCs w:val="22"/>
          <w:lang w:val="sl-SI"/>
        </w:rPr>
        <w:t xml:space="preserve"> do leta 2030</w:t>
      </w:r>
      <w:r w:rsidRPr="003C5763">
        <w:rPr>
          <w:rStyle w:val="Sprotnaopomba-sklic"/>
          <w:rFonts w:cs="Arial"/>
          <w:sz w:val="22"/>
          <w:szCs w:val="22"/>
          <w:lang w:val="sl-SI"/>
        </w:rPr>
        <w:footnoteReference w:id="123"/>
      </w:r>
      <w:r w:rsidRPr="003C5763">
        <w:rPr>
          <w:rFonts w:cs="Arial"/>
          <w:sz w:val="22"/>
          <w:szCs w:val="22"/>
          <w:lang w:val="sl-SI"/>
        </w:rPr>
        <w:t>, katerega namen je</w:t>
      </w:r>
      <w:r w:rsidRPr="003C5763">
        <w:rPr>
          <w:rFonts w:cs="Arial"/>
          <w:lang w:val="sl-SI"/>
        </w:rPr>
        <w:t xml:space="preserve"> </w:t>
      </w:r>
      <w:r w:rsidRPr="003C5763">
        <w:rPr>
          <w:rFonts w:cs="Arial"/>
          <w:sz w:val="22"/>
          <w:szCs w:val="22"/>
          <w:lang w:val="sl-SI"/>
        </w:rPr>
        <w:t>doseganje, pospeševanje in oblikovanje uspešne digitalne preobrazbe gospodarstva in družbe</w:t>
      </w:r>
      <w:r w:rsidR="000B2FBA" w:rsidRPr="000B2FBA">
        <w:rPr>
          <w:rFonts w:cs="Arial"/>
          <w:sz w:val="22"/>
          <w:szCs w:val="22"/>
          <w:lang w:val="sl-SI"/>
        </w:rPr>
        <w:t xml:space="preserve"> </w:t>
      </w:r>
      <w:r w:rsidR="000B2FBA">
        <w:rPr>
          <w:rFonts w:cs="Arial"/>
          <w:sz w:val="22"/>
          <w:szCs w:val="22"/>
          <w:lang w:val="sl-SI"/>
        </w:rPr>
        <w:t xml:space="preserve">v </w:t>
      </w:r>
      <w:r w:rsidR="000B2FBA" w:rsidRPr="003C5763">
        <w:rPr>
          <w:rFonts w:cs="Arial"/>
          <w:sz w:val="22"/>
          <w:szCs w:val="22"/>
          <w:lang w:val="sl-SI"/>
        </w:rPr>
        <w:t>EU</w:t>
      </w:r>
      <w:r w:rsidRPr="003C5763">
        <w:rPr>
          <w:rFonts w:cs="Arial"/>
          <w:sz w:val="22"/>
          <w:szCs w:val="22"/>
          <w:lang w:val="sl-SI"/>
        </w:rPr>
        <w:t>.</w:t>
      </w:r>
    </w:p>
    <w:p w14:paraId="3DCE9759" w14:textId="77777777" w:rsidR="004C4EF2" w:rsidRPr="003C5763" w:rsidRDefault="004C4EF2" w:rsidP="00EF2F07">
      <w:pPr>
        <w:tabs>
          <w:tab w:val="left" w:pos="3402"/>
        </w:tabs>
        <w:rPr>
          <w:rFonts w:cs="Arial"/>
          <w:sz w:val="22"/>
          <w:szCs w:val="22"/>
          <w:lang w:val="sl-SI"/>
        </w:rPr>
      </w:pPr>
    </w:p>
    <w:p w14:paraId="39910B9F" w14:textId="7F53BA39" w:rsidR="004C4EF2" w:rsidRPr="003C5763" w:rsidRDefault="004C4EF2" w:rsidP="00EF2F07">
      <w:pPr>
        <w:tabs>
          <w:tab w:val="left" w:pos="3402"/>
        </w:tabs>
        <w:rPr>
          <w:rFonts w:cs="Arial"/>
          <w:sz w:val="22"/>
          <w:szCs w:val="22"/>
          <w:lang w:val="sl-SI"/>
        </w:rPr>
      </w:pPr>
      <w:r w:rsidRPr="003C5763">
        <w:rPr>
          <w:rFonts w:cs="Arial"/>
          <w:sz w:val="22"/>
          <w:szCs w:val="22"/>
          <w:lang w:val="sl-SI"/>
        </w:rPr>
        <w:t>Države članice</w:t>
      </w:r>
      <w:r w:rsidR="00512E34">
        <w:rPr>
          <w:rFonts w:cs="Arial"/>
          <w:sz w:val="22"/>
          <w:szCs w:val="22"/>
          <w:lang w:val="sl-SI"/>
        </w:rPr>
        <w:t xml:space="preserve"> EU</w:t>
      </w:r>
      <w:r w:rsidRPr="003C5763">
        <w:rPr>
          <w:rFonts w:cs="Arial"/>
          <w:sz w:val="22"/>
          <w:szCs w:val="22"/>
          <w:lang w:val="sl-SI"/>
        </w:rPr>
        <w:t xml:space="preserve">, Evropski parlament in Komisija so novembra 2022 dosegli dogovor o </w:t>
      </w:r>
      <w:r w:rsidRPr="003C5763">
        <w:rPr>
          <w:rFonts w:cs="Arial"/>
          <w:b/>
          <w:bCs/>
          <w:sz w:val="22"/>
          <w:szCs w:val="22"/>
          <w:lang w:val="sl-SI"/>
        </w:rPr>
        <w:t>Evropski deklaraciji o digitalnih pravicah in načelih za digitalno desetletje</w:t>
      </w:r>
      <w:r w:rsidRPr="003C5763">
        <w:rPr>
          <w:rFonts w:cs="Arial"/>
          <w:sz w:val="22"/>
          <w:szCs w:val="22"/>
          <w:lang w:val="sl-SI"/>
        </w:rPr>
        <w:t>, namenjeni promociji evropskih vrednot v digitalni preobrazbi, v središču katere so ljudje, digitalna tehnologija pa koristi vsem posameznikom, podjetjem in družbi kot celoti.</w:t>
      </w:r>
      <w:r w:rsidRPr="003C5763">
        <w:rPr>
          <w:rFonts w:cs="Arial"/>
          <w:lang w:val="sl-SI"/>
        </w:rPr>
        <w:t xml:space="preserve"> </w:t>
      </w:r>
      <w:r w:rsidRPr="003C5763">
        <w:rPr>
          <w:rFonts w:cs="Arial"/>
          <w:sz w:val="22"/>
          <w:szCs w:val="22"/>
          <w:lang w:val="sl-SI"/>
        </w:rPr>
        <w:t>Besedilo opozarja na vse pravice, ki jih je treba upoštevati pri digitalni preobrazbi</w:t>
      </w:r>
      <w:r w:rsidR="006C2507">
        <w:rPr>
          <w:rFonts w:cs="Arial"/>
          <w:sz w:val="22"/>
          <w:szCs w:val="22"/>
          <w:lang w:val="sl-SI"/>
        </w:rPr>
        <w:t>,</w:t>
      </w:r>
      <w:r w:rsidRPr="003C5763">
        <w:rPr>
          <w:rFonts w:cs="Arial"/>
          <w:sz w:val="22"/>
          <w:szCs w:val="22"/>
          <w:lang w:val="sl-SI"/>
        </w:rPr>
        <w:t xml:space="preserve"> in poudarja, da morajo biti v središču tega prehoda vedno ljudje, da je treba podpirati solidarnost in vključevanje, zagotavljati povezljivost, digitalno izobraževanje, usposabljanje in spretnosti</w:t>
      </w:r>
      <w:r w:rsidR="006C2507">
        <w:rPr>
          <w:rFonts w:cs="Arial"/>
          <w:sz w:val="22"/>
          <w:szCs w:val="22"/>
          <w:lang w:val="sl-SI"/>
        </w:rPr>
        <w:t xml:space="preserve"> ter</w:t>
      </w:r>
      <w:r w:rsidRPr="003C5763">
        <w:rPr>
          <w:rFonts w:cs="Arial"/>
          <w:sz w:val="22"/>
          <w:szCs w:val="22"/>
          <w:lang w:val="sl-SI"/>
        </w:rPr>
        <w:t xml:space="preserve"> dostop do digitalnih storitev na spletu. V deklaraciji je poudarjen pomen svobode izbire pri stikih z algoritmi in sistemi umetne inteligence ter pravičnega digitalnega okolja, </w:t>
      </w:r>
      <w:r w:rsidR="006C2507" w:rsidRPr="003C5763">
        <w:rPr>
          <w:rFonts w:cs="Arial"/>
          <w:sz w:val="22"/>
          <w:szCs w:val="22"/>
          <w:lang w:val="sl-SI"/>
        </w:rPr>
        <w:t>poudarjen</w:t>
      </w:r>
      <w:r w:rsidRPr="003C5763">
        <w:rPr>
          <w:rFonts w:cs="Arial"/>
          <w:sz w:val="22"/>
          <w:szCs w:val="22"/>
          <w:lang w:val="sl-SI"/>
        </w:rPr>
        <w:t xml:space="preserve"> je tudi poziv k večji varnosti in zaščiti v digitalnem okolju, zlasti za otroke in mlade.</w:t>
      </w:r>
    </w:p>
    <w:p w14:paraId="0C77A7E2" w14:textId="77777777" w:rsidR="004C4EF2" w:rsidRPr="003C5763" w:rsidRDefault="004C4EF2" w:rsidP="00EF2F07">
      <w:pPr>
        <w:tabs>
          <w:tab w:val="left" w:pos="3402"/>
        </w:tabs>
        <w:rPr>
          <w:rFonts w:cs="Arial"/>
          <w:sz w:val="22"/>
          <w:szCs w:val="22"/>
          <w:lang w:val="sl-SI"/>
        </w:rPr>
      </w:pPr>
    </w:p>
    <w:p w14:paraId="68A538A7" w14:textId="024D499E" w:rsidR="004C4EF2" w:rsidRPr="003C5763" w:rsidRDefault="004C4EF2" w:rsidP="00EF2F07">
      <w:pPr>
        <w:pStyle w:val="ZADEVA"/>
        <w:tabs>
          <w:tab w:val="left" w:pos="0"/>
        </w:tabs>
        <w:ind w:left="0" w:firstLine="0"/>
        <w:rPr>
          <w:rFonts w:cs="Arial"/>
          <w:b w:val="0"/>
          <w:bCs/>
          <w:sz w:val="22"/>
          <w:szCs w:val="22"/>
          <w:lang w:val="sl-SI"/>
        </w:rPr>
      </w:pPr>
      <w:r w:rsidRPr="003C5763">
        <w:rPr>
          <w:rFonts w:cs="Arial"/>
          <w:b w:val="0"/>
          <w:bCs/>
          <w:sz w:val="22"/>
          <w:szCs w:val="22"/>
          <w:lang w:val="sl-SI"/>
        </w:rPr>
        <w:lastRenderedPageBreak/>
        <w:t xml:space="preserve">Marca leta 2021 je bila sprejeta ministrska deklaracija </w:t>
      </w:r>
      <w:r w:rsidRPr="003C5763">
        <w:rPr>
          <w:rFonts w:cs="Arial"/>
          <w:sz w:val="22"/>
          <w:szCs w:val="22"/>
          <w:lang w:val="sl-SI"/>
        </w:rPr>
        <w:t>Zelena in digitalna preobrazba</w:t>
      </w:r>
      <w:r w:rsidR="002D51ED" w:rsidRPr="003C5763">
        <w:rPr>
          <w:rFonts w:cs="Arial"/>
          <w:sz w:val="22"/>
          <w:szCs w:val="22"/>
          <w:lang w:val="sl-SI"/>
        </w:rPr>
        <w:t xml:space="preserve"> </w:t>
      </w:r>
      <w:r w:rsidRPr="003C5763">
        <w:rPr>
          <w:rFonts w:cs="Arial"/>
          <w:sz w:val="22"/>
          <w:szCs w:val="22"/>
          <w:lang w:val="sl-SI"/>
        </w:rPr>
        <w:t>EU</w:t>
      </w:r>
      <w:r w:rsidRPr="003C5763">
        <w:rPr>
          <w:rStyle w:val="Sprotnaopomba-sklic"/>
          <w:rFonts w:cs="Arial"/>
          <w:b w:val="0"/>
          <w:bCs/>
          <w:sz w:val="22"/>
          <w:szCs w:val="22"/>
          <w:lang w:val="sl-SI"/>
        </w:rPr>
        <w:footnoteReference w:id="124"/>
      </w:r>
      <w:r w:rsidR="00512E34" w:rsidRPr="00A172CA">
        <w:rPr>
          <w:rFonts w:cs="Arial"/>
          <w:b w:val="0"/>
          <w:sz w:val="22"/>
          <w:szCs w:val="22"/>
          <w:lang w:val="sl-SI"/>
        </w:rPr>
        <w:t>,</w:t>
      </w:r>
      <w:r w:rsidRPr="003C5763">
        <w:rPr>
          <w:rFonts w:cs="Arial"/>
          <w:b w:val="0"/>
          <w:bCs/>
          <w:sz w:val="22"/>
          <w:szCs w:val="22"/>
          <w:lang w:val="sl-SI"/>
        </w:rPr>
        <w:t xml:space="preserve"> v kateri je izpostavljena uporaba čistih digitalnih tehnologij, kot ključni dejavnik v</w:t>
      </w:r>
      <w:r w:rsidR="002D51ED" w:rsidRPr="003C5763">
        <w:rPr>
          <w:rFonts w:cs="Arial"/>
          <w:b w:val="0"/>
          <w:bCs/>
          <w:sz w:val="22"/>
          <w:szCs w:val="22"/>
          <w:lang w:val="sl-SI"/>
        </w:rPr>
        <w:t xml:space="preserve"> </w:t>
      </w:r>
      <w:r w:rsidRPr="003C5763">
        <w:rPr>
          <w:rFonts w:cs="Arial"/>
          <w:b w:val="0"/>
          <w:bCs/>
          <w:sz w:val="22"/>
          <w:szCs w:val="22"/>
          <w:lang w:val="sl-SI"/>
        </w:rPr>
        <w:t xml:space="preserve">podporo podnebnim ukrepom, </w:t>
      </w:r>
      <w:proofErr w:type="spellStart"/>
      <w:r w:rsidRPr="003C5763">
        <w:rPr>
          <w:rFonts w:cs="Arial"/>
          <w:b w:val="0"/>
          <w:bCs/>
          <w:sz w:val="22"/>
          <w:szCs w:val="22"/>
          <w:lang w:val="sl-SI"/>
        </w:rPr>
        <w:t>okoljski</w:t>
      </w:r>
      <w:proofErr w:type="spellEnd"/>
      <w:r w:rsidRPr="003C5763">
        <w:rPr>
          <w:rFonts w:cs="Arial"/>
          <w:b w:val="0"/>
          <w:bCs/>
          <w:sz w:val="22"/>
          <w:szCs w:val="22"/>
          <w:lang w:val="sl-SI"/>
        </w:rPr>
        <w:t xml:space="preserve"> trajnosti in doseganjem ciljev </w:t>
      </w:r>
      <w:r w:rsidR="006C2507" w:rsidRPr="003C5763">
        <w:rPr>
          <w:rFonts w:cs="Arial"/>
          <w:b w:val="0"/>
          <w:bCs/>
          <w:sz w:val="22"/>
          <w:szCs w:val="22"/>
          <w:lang w:val="sl-SI"/>
        </w:rPr>
        <w:t xml:space="preserve">Združenih narodov </w:t>
      </w:r>
      <w:r w:rsidR="006C2507">
        <w:rPr>
          <w:rFonts w:cs="Arial"/>
          <w:b w:val="0"/>
          <w:bCs/>
          <w:sz w:val="22"/>
          <w:szCs w:val="22"/>
          <w:lang w:val="sl-SI"/>
        </w:rPr>
        <w:t xml:space="preserve">glede </w:t>
      </w:r>
      <w:r w:rsidRPr="003C5763">
        <w:rPr>
          <w:rFonts w:cs="Arial"/>
          <w:b w:val="0"/>
          <w:bCs/>
          <w:sz w:val="22"/>
          <w:szCs w:val="22"/>
          <w:lang w:val="sl-SI"/>
        </w:rPr>
        <w:t>trajnostnega razvoja. V deklaraciji je izražena namera, da postane Evropa ključn</w:t>
      </w:r>
      <w:r w:rsidR="006C2507">
        <w:rPr>
          <w:rFonts w:cs="Arial"/>
          <w:b w:val="0"/>
          <w:bCs/>
          <w:sz w:val="22"/>
          <w:szCs w:val="22"/>
          <w:lang w:val="sl-SI"/>
        </w:rPr>
        <w:t>a igralka</w:t>
      </w:r>
      <w:r w:rsidR="002D51ED" w:rsidRPr="003C5763">
        <w:rPr>
          <w:rFonts w:cs="Arial"/>
          <w:b w:val="0"/>
          <w:bCs/>
          <w:sz w:val="22"/>
          <w:szCs w:val="22"/>
          <w:lang w:val="sl-SI"/>
        </w:rPr>
        <w:t xml:space="preserve"> </w:t>
      </w:r>
      <w:r w:rsidRPr="003C5763">
        <w:rPr>
          <w:rFonts w:cs="Arial"/>
          <w:b w:val="0"/>
          <w:bCs/>
          <w:sz w:val="22"/>
          <w:szCs w:val="22"/>
          <w:lang w:val="sl-SI"/>
        </w:rPr>
        <w:t>na svetovnem trgu zelenih tehnologij, zlasti s spodbujanjem razvoja, uvajanja in uporabe</w:t>
      </w:r>
      <w:r w:rsidR="002D51ED" w:rsidRPr="003C5763">
        <w:rPr>
          <w:rFonts w:cs="Arial"/>
          <w:b w:val="0"/>
          <w:bCs/>
          <w:sz w:val="22"/>
          <w:szCs w:val="22"/>
          <w:lang w:val="sl-SI"/>
        </w:rPr>
        <w:t xml:space="preserve"> </w:t>
      </w:r>
      <w:r w:rsidRPr="003C5763">
        <w:rPr>
          <w:rFonts w:cs="Arial"/>
          <w:b w:val="0"/>
          <w:bCs/>
          <w:sz w:val="22"/>
          <w:szCs w:val="22"/>
          <w:lang w:val="sl-SI"/>
        </w:rPr>
        <w:t>inovativnih digitalnih tehnologij, razvojem elektronskih komponent z nizko porabo</w:t>
      </w:r>
      <w:r w:rsidR="002D51ED" w:rsidRPr="003C5763">
        <w:rPr>
          <w:rFonts w:cs="Arial"/>
          <w:b w:val="0"/>
          <w:bCs/>
          <w:sz w:val="22"/>
          <w:szCs w:val="22"/>
          <w:lang w:val="sl-SI"/>
        </w:rPr>
        <w:t xml:space="preserve"> </w:t>
      </w:r>
      <w:r w:rsidRPr="003C5763">
        <w:rPr>
          <w:rFonts w:cs="Arial"/>
          <w:b w:val="0"/>
          <w:bCs/>
          <w:sz w:val="22"/>
          <w:szCs w:val="22"/>
          <w:lang w:val="sl-SI"/>
        </w:rPr>
        <w:t xml:space="preserve">energije in z okolju prijaznimi, trajnostnimi </w:t>
      </w:r>
      <w:r w:rsidR="006C2507" w:rsidRPr="003C5763">
        <w:rPr>
          <w:rFonts w:cs="Arial"/>
          <w:b w:val="0"/>
          <w:bCs/>
          <w:sz w:val="22"/>
          <w:szCs w:val="22"/>
          <w:lang w:val="sl-SI"/>
        </w:rPr>
        <w:t xml:space="preserve">rešitvami </w:t>
      </w:r>
      <w:r w:rsidRPr="003C5763">
        <w:rPr>
          <w:rFonts w:cs="Arial"/>
          <w:b w:val="0"/>
          <w:bCs/>
          <w:sz w:val="22"/>
          <w:szCs w:val="22"/>
          <w:lang w:val="sl-SI"/>
        </w:rPr>
        <w:t>IKT. Za uresničitev tega cilja imajo</w:t>
      </w:r>
      <w:r w:rsidR="002D51ED" w:rsidRPr="003C5763">
        <w:rPr>
          <w:rFonts w:cs="Arial"/>
          <w:b w:val="0"/>
          <w:bCs/>
          <w:sz w:val="22"/>
          <w:szCs w:val="22"/>
          <w:lang w:val="sl-SI"/>
        </w:rPr>
        <w:t xml:space="preserve"> </w:t>
      </w:r>
      <w:r w:rsidRPr="003C5763">
        <w:rPr>
          <w:rFonts w:cs="Arial"/>
          <w:b w:val="0"/>
          <w:bCs/>
          <w:sz w:val="22"/>
          <w:szCs w:val="22"/>
          <w:lang w:val="sl-SI"/>
        </w:rPr>
        <w:t xml:space="preserve">države članice </w:t>
      </w:r>
      <w:r w:rsidR="006C2507">
        <w:rPr>
          <w:rFonts w:cs="Arial"/>
          <w:b w:val="0"/>
          <w:bCs/>
          <w:sz w:val="22"/>
          <w:szCs w:val="22"/>
          <w:lang w:val="sl-SI"/>
        </w:rPr>
        <w:t xml:space="preserve">EU </w:t>
      </w:r>
      <w:r w:rsidRPr="003C5763">
        <w:rPr>
          <w:rFonts w:cs="Arial"/>
          <w:b w:val="0"/>
          <w:bCs/>
          <w:sz w:val="22"/>
          <w:szCs w:val="22"/>
          <w:lang w:val="sl-SI"/>
        </w:rPr>
        <w:t>na voljo finančni mehanizem za okrevanje in odpornost, ki je namenjen</w:t>
      </w:r>
      <w:r w:rsidR="002D51ED" w:rsidRPr="003C5763">
        <w:rPr>
          <w:rFonts w:cs="Arial"/>
          <w:b w:val="0"/>
          <w:bCs/>
          <w:sz w:val="22"/>
          <w:szCs w:val="22"/>
          <w:lang w:val="sl-SI"/>
        </w:rPr>
        <w:t xml:space="preserve"> </w:t>
      </w:r>
      <w:r w:rsidRPr="003C5763">
        <w:rPr>
          <w:rFonts w:cs="Arial"/>
          <w:b w:val="0"/>
          <w:bCs/>
          <w:sz w:val="22"/>
          <w:szCs w:val="22"/>
          <w:lang w:val="sl-SI"/>
        </w:rPr>
        <w:t xml:space="preserve">reformam in naložbam v podporo zeleni in digitalni preobrazbi. </w:t>
      </w:r>
      <w:r w:rsidR="006C2507">
        <w:rPr>
          <w:rFonts w:cs="Arial"/>
          <w:b w:val="0"/>
          <w:bCs/>
          <w:sz w:val="22"/>
          <w:szCs w:val="22"/>
          <w:lang w:val="sl-SI"/>
        </w:rPr>
        <w:t>Na podlagi</w:t>
      </w:r>
      <w:r w:rsidRPr="003C5763">
        <w:rPr>
          <w:rFonts w:cs="Arial"/>
          <w:b w:val="0"/>
          <w:bCs/>
          <w:sz w:val="22"/>
          <w:szCs w:val="22"/>
          <w:lang w:val="sl-SI"/>
        </w:rPr>
        <w:t xml:space="preserve"> ministrske</w:t>
      </w:r>
      <w:r w:rsidR="002D51ED" w:rsidRPr="003C5763">
        <w:rPr>
          <w:rFonts w:cs="Arial"/>
          <w:b w:val="0"/>
          <w:bCs/>
          <w:sz w:val="22"/>
          <w:szCs w:val="22"/>
          <w:lang w:val="sl-SI"/>
        </w:rPr>
        <w:t xml:space="preserve"> </w:t>
      </w:r>
      <w:r w:rsidRPr="003C5763">
        <w:rPr>
          <w:rFonts w:cs="Arial"/>
          <w:b w:val="0"/>
          <w:bCs/>
          <w:sz w:val="22"/>
          <w:szCs w:val="22"/>
          <w:lang w:val="sl-SI"/>
        </w:rPr>
        <w:t>deklaracije je bila ustanovljena tudi evropska zelena digitalna koalicija, ki si bo</w:t>
      </w:r>
      <w:r w:rsidR="002D51ED" w:rsidRPr="003C5763">
        <w:rPr>
          <w:rFonts w:cs="Arial"/>
          <w:b w:val="0"/>
          <w:bCs/>
          <w:sz w:val="22"/>
          <w:szCs w:val="22"/>
          <w:lang w:val="sl-SI"/>
        </w:rPr>
        <w:t xml:space="preserve"> </w:t>
      </w:r>
      <w:r w:rsidRPr="003C5763">
        <w:rPr>
          <w:rFonts w:cs="Arial"/>
          <w:b w:val="0"/>
          <w:bCs/>
          <w:sz w:val="22"/>
          <w:szCs w:val="22"/>
          <w:lang w:val="sl-SI"/>
        </w:rPr>
        <w:t>prizadevala pospešiti prehod sektorja IKT na trajnostno, podnebno nevtralno, krožno</w:t>
      </w:r>
      <w:r w:rsidR="002D51ED" w:rsidRPr="003C5763">
        <w:rPr>
          <w:rFonts w:cs="Arial"/>
          <w:b w:val="0"/>
          <w:bCs/>
          <w:sz w:val="22"/>
          <w:szCs w:val="22"/>
          <w:lang w:val="sl-SI"/>
        </w:rPr>
        <w:t xml:space="preserve"> </w:t>
      </w:r>
      <w:r w:rsidRPr="003C5763">
        <w:rPr>
          <w:rFonts w:cs="Arial"/>
          <w:b w:val="0"/>
          <w:bCs/>
          <w:sz w:val="22"/>
          <w:szCs w:val="22"/>
          <w:lang w:val="sl-SI"/>
        </w:rPr>
        <w:t xml:space="preserve">gospodarstvo in gospodarstvo brez onesnaževanja. </w:t>
      </w:r>
    </w:p>
    <w:sectPr w:rsidR="004C4EF2" w:rsidRPr="003C5763" w:rsidSect="00FB2640">
      <w:footerReference w:type="first" r:id="rId16"/>
      <w:pgSz w:w="11900" w:h="16840" w:code="9"/>
      <w:pgMar w:top="1701" w:right="1701" w:bottom="1134" w:left="1701" w:header="964" w:footer="79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FEEF8" w14:textId="77777777" w:rsidR="00B32E6E" w:rsidRDefault="00B32E6E">
      <w:r>
        <w:separator/>
      </w:r>
    </w:p>
  </w:endnote>
  <w:endnote w:type="continuationSeparator" w:id="0">
    <w:p w14:paraId="67D89EA0" w14:textId="77777777" w:rsidR="00B32E6E" w:rsidRDefault="00B32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EC49" w14:textId="0EFA7A04" w:rsidR="00CC6067" w:rsidRPr="00EC157F" w:rsidRDefault="00CC6067">
    <w:pPr>
      <w:pStyle w:val="Noga"/>
      <w:jc w:val="right"/>
      <w:rPr>
        <w:rFonts w:ascii="Century Gothic" w:hAnsi="Century 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631661"/>
      <w:docPartObj>
        <w:docPartGallery w:val="Page Numbers (Bottom of Page)"/>
        <w:docPartUnique/>
      </w:docPartObj>
    </w:sdtPr>
    <w:sdtEndPr/>
    <w:sdtContent>
      <w:p w14:paraId="3B96E06B" w14:textId="2EEF5E48" w:rsidR="00CC6067" w:rsidRDefault="00CC6067">
        <w:pPr>
          <w:pStyle w:val="Noga"/>
          <w:jc w:val="center"/>
        </w:pPr>
        <w:r>
          <w:rPr>
            <w:noProof/>
            <w:lang w:val="sl-SI" w:eastAsia="sl-SI"/>
          </w:rPr>
          <mc:AlternateContent>
            <mc:Choice Requires="wps">
              <w:drawing>
                <wp:inline distT="0" distB="0" distL="0" distR="0" wp14:anchorId="295EDC0B" wp14:editId="653313B6">
                  <wp:extent cx="5467350" cy="54610"/>
                  <wp:effectExtent l="9525" t="19050" r="9525" b="12065"/>
                  <wp:docPr id="15" name="Diagram poteka: odločitev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9F9BC68" id="_x0000_t110" coordsize="21600,21600" o:spt="110" path="m10800,l,10800,10800,21600,21600,10800xe">
                  <v:stroke joinstyle="miter"/>
                  <v:path gradientshapeok="t" o:connecttype="rect" textboxrect="5400,5400,16200,16200"/>
                </v:shapetype>
                <v:shape id="Diagram poteka: odločitev 15"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" fillcolor="black">
                  <w10:anchorlock/>
                </v:shape>
              </w:pict>
            </mc:Fallback>
          </mc:AlternateContent>
        </w:r>
      </w:p>
      <w:p w14:paraId="262C3F44" w14:textId="1E8719D6" w:rsidR="00CC6067" w:rsidRDefault="00CC6067">
        <w:pPr>
          <w:pStyle w:val="Noga"/>
          <w:jc w:val="center"/>
        </w:pPr>
        <w:r>
          <w:fldChar w:fldCharType="begin"/>
        </w:r>
        <w:r>
          <w:instrText>PAGE    \* MERGEFORMAT</w:instrText>
        </w:r>
        <w:r>
          <w:fldChar w:fldCharType="separate"/>
        </w:r>
        <w:r w:rsidR="00A172CA" w:rsidRPr="00A172CA">
          <w:rPr>
            <w:noProof/>
            <w:lang w:val="sl-SI"/>
          </w:rPr>
          <w:t>4</w:t>
        </w:r>
        <w:r>
          <w:fldChar w:fldCharType="end"/>
        </w:r>
      </w:p>
    </w:sdtContent>
  </w:sdt>
  <w:p w14:paraId="5DBF901F" w14:textId="77777777" w:rsidR="00CC6067" w:rsidRDefault="00CC606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B77D" w14:textId="325FE8A7" w:rsidR="00CC6067" w:rsidRPr="00FB2640" w:rsidRDefault="00CC6067">
    <w:pPr>
      <w:pStyle w:val="Noga"/>
      <w:jc w:val="right"/>
      <w:rPr>
        <w:rFonts w:ascii="Century Gothic" w:hAnsi="Century Gothic"/>
        <w:lang w:val="sl-SI"/>
      </w:rPr>
    </w:pPr>
    <w:r>
      <w:rPr>
        <w:rFonts w:ascii="Century Gothic" w:hAnsi="Century Gothic"/>
        <w:lang w:val="sl-S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5A4D3" w14:textId="77777777" w:rsidR="00B32E6E" w:rsidRDefault="00B32E6E">
      <w:r>
        <w:separator/>
      </w:r>
    </w:p>
  </w:footnote>
  <w:footnote w:type="continuationSeparator" w:id="0">
    <w:p w14:paraId="155437E9" w14:textId="77777777" w:rsidR="00B32E6E" w:rsidRDefault="00B32E6E">
      <w:r>
        <w:continuationSeparator/>
      </w:r>
    </w:p>
  </w:footnote>
  <w:footnote w:id="1">
    <w:p w14:paraId="4EC1C005" w14:textId="0E0BA4F7" w:rsidR="00314EE7" w:rsidRPr="00326B1F" w:rsidRDefault="00314EE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Izrazi, zapisani v moški spolni slovnični obliki se v celotnem dokumentu uporabljajo kot nevtralni za ženske in za moške.</w:t>
      </w:r>
    </w:p>
  </w:footnote>
  <w:footnote w:id="2">
    <w:p w14:paraId="728CF396" w14:textId="749E11FF" w:rsidR="00CC6067" w:rsidRPr="00326B1F" w:rsidRDefault="00CC6067" w:rsidP="00D74486">
      <w:pPr>
        <w:pStyle w:val="Sprotnaopomba-besedilo"/>
        <w:jc w:val="left"/>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sidRPr="00326B1F">
        <w:rPr>
          <w:rFonts w:ascii="Arial" w:hAnsi="Arial" w:cs="Arial"/>
          <w:sz w:val="18"/>
          <w:szCs w:val="18"/>
        </w:rPr>
        <w:t>Strategija Digitalna Slovenija 2020</w:t>
      </w:r>
      <w:r w:rsidR="00326B1F">
        <w:rPr>
          <w:rFonts w:ascii="Arial" w:hAnsi="Arial" w:cs="Arial"/>
          <w:sz w:val="18"/>
          <w:szCs w:val="18"/>
        </w:rPr>
        <w:t>. D</w:t>
      </w:r>
      <w:r w:rsidR="00326B1F" w:rsidRPr="00326B1F">
        <w:rPr>
          <w:rFonts w:ascii="Arial" w:hAnsi="Arial" w:cs="Arial"/>
          <w:sz w:val="18"/>
          <w:szCs w:val="18"/>
        </w:rPr>
        <w:t xml:space="preserve">ostopno na: </w:t>
      </w:r>
      <w:hyperlink r:id="rId1" w:history="1">
        <w:r w:rsidR="00326B1F" w:rsidRPr="00326B1F">
          <w:rPr>
            <w:rStyle w:val="Hiperpovezava"/>
            <w:rFonts w:ascii="Arial" w:hAnsi="Arial" w:cs="Arial"/>
            <w:sz w:val="18"/>
            <w:szCs w:val="18"/>
          </w:rPr>
          <w:t>https://www.gov.si/assets/ministrstva/MJU/DID/Strategija-razvoja-informacijske-druzbe-2020.pdf</w:t>
        </w:r>
      </w:hyperlink>
      <w:r w:rsidR="00F82040">
        <w:rPr>
          <w:rFonts w:ascii="Arial" w:hAnsi="Arial" w:cs="Arial"/>
          <w:sz w:val="18"/>
          <w:szCs w:val="18"/>
        </w:rPr>
        <w:t>.</w:t>
      </w:r>
    </w:p>
  </w:footnote>
  <w:footnote w:id="3">
    <w:p w14:paraId="1CDCAA39" w14:textId="6F255AEC" w:rsidR="005917F9" w:rsidRPr="00326B1F" w:rsidRDefault="005917F9"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Pr>
          <w:rFonts w:ascii="Arial" w:hAnsi="Arial" w:cs="Arial"/>
          <w:sz w:val="18"/>
          <w:szCs w:val="18"/>
        </w:rPr>
        <w:t xml:space="preserve">IPM </w:t>
      </w:r>
      <w:proofErr w:type="spellStart"/>
      <w:r w:rsidR="00326B1F">
        <w:rPr>
          <w:rFonts w:ascii="Arial" w:hAnsi="Arial" w:cs="Arial"/>
          <w:sz w:val="18"/>
          <w:szCs w:val="18"/>
        </w:rPr>
        <w:t>Digital</w:t>
      </w:r>
      <w:proofErr w:type="spellEnd"/>
      <w:r w:rsidR="00326B1F">
        <w:rPr>
          <w:rFonts w:ascii="Arial" w:hAnsi="Arial" w:cs="Arial"/>
          <w:sz w:val="18"/>
          <w:szCs w:val="18"/>
        </w:rPr>
        <w:t xml:space="preserve">, </w:t>
      </w:r>
      <w:r w:rsidR="00326B1F" w:rsidRPr="00326B1F">
        <w:rPr>
          <w:rFonts w:ascii="Arial" w:hAnsi="Arial" w:cs="Arial"/>
          <w:sz w:val="18"/>
          <w:szCs w:val="18"/>
        </w:rPr>
        <w:t>P</w:t>
      </w:r>
      <w:r w:rsidR="00326B1F">
        <w:rPr>
          <w:rFonts w:ascii="Arial" w:hAnsi="Arial" w:cs="Arial"/>
          <w:sz w:val="18"/>
          <w:szCs w:val="18"/>
        </w:rPr>
        <w:t xml:space="preserve">riporočila oblikovalcem javnih politik na </w:t>
      </w:r>
      <w:r w:rsidR="00326B1F" w:rsidRPr="00326B1F">
        <w:rPr>
          <w:rFonts w:ascii="Arial" w:hAnsi="Arial" w:cs="Arial"/>
          <w:sz w:val="18"/>
          <w:szCs w:val="18"/>
        </w:rPr>
        <w:t>področju digitalizacije in digitalne transformacije družbe</w:t>
      </w:r>
      <w:r w:rsidR="00326B1F">
        <w:rPr>
          <w:rFonts w:ascii="Arial" w:hAnsi="Arial" w:cs="Arial"/>
          <w:sz w:val="18"/>
          <w:szCs w:val="18"/>
        </w:rPr>
        <w:t xml:space="preserve">. Dostopno na: </w:t>
      </w:r>
      <w:hyperlink r:id="rId2" w:history="1">
        <w:r w:rsidR="00326B1F" w:rsidRPr="00F80E6C">
          <w:rPr>
            <w:rStyle w:val="Hiperpovezava"/>
            <w:rFonts w:ascii="Arial" w:hAnsi="Arial" w:cs="Arial"/>
            <w:sz w:val="18"/>
            <w:szCs w:val="18"/>
          </w:rPr>
          <w:t>https://ipm-digital.si/wp-content/uploads/sites/4/2021/07/Priporoc%CC%8Cila-za-oblikovalce-politik.docx.pdf</w:t>
        </w:r>
      </w:hyperlink>
      <w:r w:rsidR="00FF51A5">
        <w:rPr>
          <w:rFonts w:ascii="Arial" w:hAnsi="Arial" w:cs="Arial"/>
          <w:sz w:val="18"/>
          <w:szCs w:val="18"/>
        </w:rPr>
        <w:t>.</w:t>
      </w:r>
    </w:p>
  </w:footnote>
  <w:footnote w:id="4">
    <w:p w14:paraId="3EAD8A3C" w14:textId="071DF02C"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Pr>
          <w:rFonts w:ascii="Arial" w:hAnsi="Arial" w:cs="Arial"/>
          <w:sz w:val="18"/>
          <w:szCs w:val="18"/>
        </w:rPr>
        <w:t>Re-</w:t>
      </w:r>
      <w:proofErr w:type="spellStart"/>
      <w:r w:rsidR="00326B1F">
        <w:rPr>
          <w:rFonts w:ascii="Arial" w:hAnsi="Arial" w:cs="Arial"/>
          <w:sz w:val="18"/>
          <w:szCs w:val="18"/>
        </w:rPr>
        <w:t>imagine</w:t>
      </w:r>
      <w:proofErr w:type="spellEnd"/>
      <w:r w:rsidR="00326B1F">
        <w:rPr>
          <w:rFonts w:ascii="Arial" w:hAnsi="Arial" w:cs="Arial"/>
          <w:sz w:val="18"/>
          <w:szCs w:val="18"/>
        </w:rPr>
        <w:t xml:space="preserve"> </w:t>
      </w:r>
      <w:proofErr w:type="spellStart"/>
      <w:r w:rsidR="00326B1F">
        <w:rPr>
          <w:rFonts w:ascii="Arial" w:hAnsi="Arial" w:cs="Arial"/>
          <w:sz w:val="18"/>
          <w:szCs w:val="18"/>
        </w:rPr>
        <w:t>Europa</w:t>
      </w:r>
      <w:proofErr w:type="spellEnd"/>
      <w:r w:rsidR="00326B1F">
        <w:rPr>
          <w:rFonts w:ascii="Arial" w:hAnsi="Arial" w:cs="Arial"/>
          <w:sz w:val="18"/>
          <w:szCs w:val="18"/>
        </w:rPr>
        <w:t xml:space="preserve">, </w:t>
      </w:r>
      <w:r w:rsidR="00326B1F" w:rsidRPr="00326B1F">
        <w:rPr>
          <w:rFonts w:ascii="Arial" w:hAnsi="Arial" w:cs="Arial"/>
          <w:sz w:val="18"/>
          <w:szCs w:val="18"/>
        </w:rPr>
        <w:t>A Human-</w:t>
      </w:r>
      <w:proofErr w:type="spellStart"/>
      <w:r w:rsidR="00326B1F" w:rsidRPr="00326B1F">
        <w:rPr>
          <w:rFonts w:ascii="Arial" w:hAnsi="Arial" w:cs="Arial"/>
          <w:sz w:val="18"/>
          <w:szCs w:val="18"/>
        </w:rPr>
        <w:t>Centered</w:t>
      </w:r>
      <w:proofErr w:type="spellEnd"/>
      <w:r w:rsidR="00326B1F" w:rsidRPr="00326B1F">
        <w:rPr>
          <w:rFonts w:ascii="Arial" w:hAnsi="Arial" w:cs="Arial"/>
          <w:sz w:val="18"/>
          <w:szCs w:val="18"/>
        </w:rPr>
        <w:t xml:space="preserve"> </w:t>
      </w:r>
      <w:proofErr w:type="spellStart"/>
      <w:r w:rsidR="00326B1F" w:rsidRPr="00326B1F">
        <w:rPr>
          <w:rFonts w:ascii="Arial" w:hAnsi="Arial" w:cs="Arial"/>
          <w:sz w:val="18"/>
          <w:szCs w:val="18"/>
        </w:rPr>
        <w:t>Digital</w:t>
      </w:r>
      <w:proofErr w:type="spellEnd"/>
      <w:r w:rsidR="00326B1F" w:rsidRPr="00326B1F">
        <w:rPr>
          <w:rFonts w:ascii="Arial" w:hAnsi="Arial" w:cs="Arial"/>
          <w:sz w:val="18"/>
          <w:szCs w:val="18"/>
        </w:rPr>
        <w:t xml:space="preserve"> </w:t>
      </w:r>
      <w:proofErr w:type="spellStart"/>
      <w:r w:rsidR="00326B1F" w:rsidRPr="00326B1F">
        <w:rPr>
          <w:rFonts w:ascii="Arial" w:hAnsi="Arial" w:cs="Arial"/>
          <w:sz w:val="18"/>
          <w:szCs w:val="18"/>
        </w:rPr>
        <w:t>Transformation</w:t>
      </w:r>
      <w:proofErr w:type="spellEnd"/>
      <w:r w:rsidR="00326B1F">
        <w:rPr>
          <w:rFonts w:ascii="Arial" w:hAnsi="Arial" w:cs="Arial"/>
          <w:sz w:val="18"/>
          <w:szCs w:val="18"/>
        </w:rPr>
        <w:t xml:space="preserve">. Dostopno na: </w:t>
      </w:r>
      <w:hyperlink r:id="rId3" w:history="1">
        <w:r w:rsidR="00326B1F" w:rsidRPr="00F80E6C">
          <w:rPr>
            <w:rStyle w:val="Hiperpovezava"/>
            <w:rFonts w:ascii="Arial" w:hAnsi="Arial" w:cs="Arial"/>
            <w:sz w:val="18"/>
            <w:szCs w:val="18"/>
          </w:rPr>
          <w:t>https://reimagine-europa.eu/a-human-centered-digital-transformation</w:t>
        </w:r>
      </w:hyperlink>
      <w:r w:rsidR="00FF51A5">
        <w:rPr>
          <w:rFonts w:ascii="Arial" w:hAnsi="Arial" w:cs="Arial"/>
          <w:sz w:val="18"/>
          <w:szCs w:val="18"/>
        </w:rPr>
        <w:t>.</w:t>
      </w:r>
    </w:p>
  </w:footnote>
  <w:footnote w:id="5">
    <w:p w14:paraId="63100F88" w14:textId="229372C5"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Pr>
          <w:rFonts w:ascii="Arial" w:hAnsi="Arial" w:cs="Arial"/>
          <w:sz w:val="18"/>
          <w:szCs w:val="18"/>
        </w:rPr>
        <w:t xml:space="preserve">Evropsko digitalno desetletje, digitalni cilji za leto 2030. Dostopno na: </w:t>
      </w:r>
      <w:hyperlink r:id="rId4" w:history="1">
        <w:r w:rsidR="00326B1F" w:rsidRPr="00F80E6C">
          <w:rPr>
            <w:rStyle w:val="Hiperpovezava"/>
            <w:rFonts w:ascii="Arial" w:hAnsi="Arial" w:cs="Arial"/>
            <w:sz w:val="18"/>
            <w:szCs w:val="18"/>
          </w:rPr>
          <w:t>https://ec.europa.eu/info/strategy/priorities-2019-2024/europe-fit-digital-age/europes-digital-decade-digital-targets-2030_sl</w:t>
        </w:r>
      </w:hyperlink>
      <w:r w:rsidR="00FF51A5">
        <w:rPr>
          <w:rFonts w:ascii="Arial" w:hAnsi="Arial" w:cs="Arial"/>
          <w:sz w:val="18"/>
          <w:szCs w:val="18"/>
        </w:rPr>
        <w:t>.</w:t>
      </w:r>
    </w:p>
  </w:footnote>
  <w:footnote w:id="6">
    <w:p w14:paraId="388B63D5" w14:textId="0DA6BE8B"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Pr>
          <w:rFonts w:ascii="Arial" w:hAnsi="Arial" w:cs="Arial"/>
          <w:sz w:val="18"/>
          <w:szCs w:val="18"/>
        </w:rPr>
        <w:t xml:space="preserve">Cilji evropskega digitalnega kompasa. Dostopno na: </w:t>
      </w:r>
      <w:hyperlink r:id="rId5" w:history="1">
        <w:r w:rsidR="00326B1F" w:rsidRPr="00F80E6C">
          <w:rPr>
            <w:rStyle w:val="Hiperpovezava"/>
            <w:rFonts w:ascii="Arial" w:hAnsi="Arial" w:cs="Arial"/>
            <w:sz w:val="18"/>
            <w:szCs w:val="18"/>
          </w:rPr>
          <w:t>https://twitter.com/EKvSloveniji/status/1369342924383780876/photo/1</w:t>
        </w:r>
      </w:hyperlink>
      <w:r w:rsidR="00FF51A5">
        <w:rPr>
          <w:rFonts w:ascii="Arial" w:hAnsi="Arial" w:cs="Arial"/>
          <w:sz w:val="18"/>
          <w:szCs w:val="18"/>
        </w:rPr>
        <w:t>.</w:t>
      </w:r>
    </w:p>
  </w:footnote>
  <w:footnote w:id="7">
    <w:p w14:paraId="3A553876" w14:textId="4770E4DA"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FF51A5">
        <w:rPr>
          <w:rFonts w:ascii="Arial" w:hAnsi="Arial" w:cs="Arial"/>
          <w:sz w:val="18"/>
          <w:szCs w:val="18"/>
        </w:rPr>
        <w:t>Več informacij o i</w:t>
      </w:r>
      <w:r w:rsidR="00326B1F">
        <w:rPr>
          <w:rFonts w:ascii="Arial" w:hAnsi="Arial" w:cs="Arial"/>
          <w:sz w:val="18"/>
          <w:szCs w:val="18"/>
        </w:rPr>
        <w:t>ndeks</w:t>
      </w:r>
      <w:r w:rsidR="00FF51A5">
        <w:rPr>
          <w:rFonts w:ascii="Arial" w:hAnsi="Arial" w:cs="Arial"/>
          <w:sz w:val="18"/>
          <w:szCs w:val="18"/>
        </w:rPr>
        <w:t>u</w:t>
      </w:r>
      <w:r w:rsidRPr="00326B1F">
        <w:rPr>
          <w:rFonts w:ascii="Arial" w:hAnsi="Arial" w:cs="Arial"/>
          <w:sz w:val="18"/>
          <w:szCs w:val="18"/>
        </w:rPr>
        <w:t xml:space="preserve">: </w:t>
      </w:r>
      <w:hyperlink r:id="rId6" w:history="1">
        <w:r w:rsidRPr="00326B1F">
          <w:rPr>
            <w:rStyle w:val="Hiperpovezava"/>
            <w:rFonts w:ascii="Arial" w:hAnsi="Arial" w:cs="Arial"/>
            <w:sz w:val="18"/>
            <w:szCs w:val="18"/>
          </w:rPr>
          <w:t>https://digital-strategy.ec.europa.eu/en/policies/desi</w:t>
        </w:r>
      </w:hyperlink>
      <w:r w:rsidR="00FF51A5">
        <w:rPr>
          <w:rFonts w:ascii="Arial" w:hAnsi="Arial" w:cs="Arial"/>
          <w:sz w:val="18"/>
          <w:szCs w:val="18"/>
        </w:rPr>
        <w:t>.</w:t>
      </w:r>
    </w:p>
  </w:footnote>
  <w:footnote w:id="8">
    <w:p w14:paraId="4D51B763" w14:textId="48E4D916"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00326B1F">
        <w:rPr>
          <w:rFonts w:ascii="Arial" w:hAnsi="Arial" w:cs="Arial"/>
          <w:sz w:val="18"/>
          <w:szCs w:val="18"/>
        </w:rPr>
        <w:t xml:space="preserve"> </w:t>
      </w:r>
      <w:r w:rsidR="00326B1F">
        <w:rPr>
          <w:rFonts w:ascii="Arial" w:hAnsi="Arial" w:cs="Arial"/>
          <w:sz w:val="18"/>
          <w:szCs w:val="18"/>
        </w:rPr>
        <w:t>Evropska deklaracija o digitalnih pravicah in načelih za digitalno desetletje. Dostopno na:</w:t>
      </w:r>
      <w:r w:rsidRPr="00326B1F">
        <w:rPr>
          <w:rFonts w:ascii="Arial" w:hAnsi="Arial" w:cs="Arial"/>
          <w:sz w:val="18"/>
          <w:szCs w:val="18"/>
        </w:rPr>
        <w:t xml:space="preserve"> </w:t>
      </w:r>
      <w:r w:rsidR="00ED6A11" w:rsidRPr="00ED6A11">
        <w:rPr>
          <w:rFonts w:ascii="Arial" w:hAnsi="Arial" w:cs="Arial"/>
          <w:sz w:val="18"/>
          <w:szCs w:val="18"/>
        </w:rPr>
        <w:t>https://eur-lex.europa.eu/legal-content/SL/TXT/PDF/?uri=CELEX:32023C0123(01)&amp;from=EN</w:t>
      </w:r>
      <w:r w:rsidR="00ED6A11">
        <w:rPr>
          <w:rFonts w:ascii="Arial" w:hAnsi="Arial" w:cs="Arial"/>
          <w:sz w:val="18"/>
          <w:szCs w:val="18"/>
        </w:rPr>
        <w:t>.</w:t>
      </w:r>
    </w:p>
  </w:footnote>
  <w:footnote w:id="9">
    <w:p w14:paraId="3D50C74D" w14:textId="0E690626" w:rsidR="00CC6067" w:rsidRPr="00326B1F" w:rsidRDefault="00CC6067" w:rsidP="00A023C6">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26B1F">
        <w:rPr>
          <w:rFonts w:ascii="Arial" w:hAnsi="Arial" w:cs="Arial"/>
          <w:sz w:val="18"/>
          <w:szCs w:val="18"/>
        </w:rPr>
        <w:t xml:space="preserve">Digitalna načela za evropsko digitalno desetletje. Dostopno na: </w:t>
      </w:r>
      <w:hyperlink r:id="rId7" w:history="1">
        <w:r w:rsidR="00326B1F" w:rsidRPr="00F80E6C">
          <w:rPr>
            <w:rStyle w:val="Hiperpovezava"/>
            <w:rFonts w:ascii="Arial" w:hAnsi="Arial" w:cs="Arial"/>
            <w:sz w:val="18"/>
            <w:szCs w:val="18"/>
          </w:rPr>
          <w:t>https://errin.eu/news/european-declaration-digital-rights-and-principles-proposal-unveiled</w:t>
        </w:r>
      </w:hyperlink>
      <w:r w:rsidR="00FF51A5">
        <w:rPr>
          <w:rFonts w:ascii="Arial" w:hAnsi="Arial" w:cs="Arial"/>
          <w:sz w:val="18"/>
          <w:szCs w:val="18"/>
        </w:rPr>
        <w:t>.</w:t>
      </w:r>
    </w:p>
  </w:footnote>
  <w:footnote w:id="10">
    <w:p w14:paraId="284A7FB2" w14:textId="23C8C48A" w:rsidR="00CC6067" w:rsidRPr="00326B1F" w:rsidRDefault="00CC6067" w:rsidP="00BD33E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Različni temeljni evropski strateški in pravni dokumenti uporabljajo različno terminologijo za poimenovanje skupnosti prebivalcev, ki naj se jim zagotavlja povezljivost. Sporočilo Evropske komisije »Povezljivost za konkurenčen enotni digitalni trg – evropski gigabitni družbi naproti« uporablja statistično splošno uporabljeni izraz »gospodinjstvo«. 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uporablja izraz »stanovanje« in ga </w:t>
      </w:r>
      <w:r w:rsidR="00541EE9">
        <w:rPr>
          <w:rFonts w:ascii="Arial" w:hAnsi="Arial" w:cs="Arial"/>
          <w:sz w:val="18"/>
          <w:szCs w:val="18"/>
        </w:rPr>
        <w:t>opredeljuje</w:t>
      </w:r>
      <w:r w:rsidR="00541EE9" w:rsidRPr="00326B1F">
        <w:rPr>
          <w:rFonts w:ascii="Arial" w:hAnsi="Arial" w:cs="Arial"/>
          <w:sz w:val="18"/>
          <w:szCs w:val="18"/>
        </w:rPr>
        <w:t xml:space="preserve"> </w:t>
      </w:r>
      <w:r w:rsidRPr="00326B1F">
        <w:rPr>
          <w:rFonts w:ascii="Arial" w:hAnsi="Arial" w:cs="Arial"/>
          <w:sz w:val="18"/>
          <w:szCs w:val="18"/>
        </w:rPr>
        <w:t xml:space="preserve">kot sobo ali več sob v trajni stavbi ali njenem ločenem delu, ki je zasnovana za bivanje enega zasebnega gospodinjstva vse leto. Digitalni kompas do leta 2030 in predlog sklepa Evropskega parlamenta in Sveta o vzpostavitvi programa politike »Pot v digitalno desetletje« do leta 2030 uporabljata izraz »dom«. V načrtu je praviloma uporabljen izraz »gospodinjstvo«, saj gre za ustaljeni izraz, in sicer je uporabljen kot nevtralen izraz, ki je vsebinsko lahko zamenljiv tudi z izrazoma »dom« in »stanovanje«. Ne glede na navedeno načrt na </w:t>
      </w:r>
      <w:r w:rsidR="00541EE9">
        <w:rPr>
          <w:rFonts w:ascii="Arial" w:hAnsi="Arial" w:cs="Arial"/>
          <w:sz w:val="18"/>
          <w:szCs w:val="18"/>
        </w:rPr>
        <w:t>nekater</w:t>
      </w:r>
      <w:r w:rsidRPr="00326B1F">
        <w:rPr>
          <w:rFonts w:ascii="Arial" w:hAnsi="Arial" w:cs="Arial"/>
          <w:sz w:val="18"/>
          <w:szCs w:val="18"/>
        </w:rPr>
        <w:t>ih mestih uporablja tudi izraz »dom« ali »stanovanje«, in sicer</w:t>
      </w:r>
      <w:r w:rsidR="00541EE9">
        <w:rPr>
          <w:rFonts w:ascii="Arial" w:hAnsi="Arial" w:cs="Arial"/>
          <w:sz w:val="18"/>
          <w:szCs w:val="18"/>
        </w:rPr>
        <w:t xml:space="preserve"> </w:t>
      </w:r>
      <w:r w:rsidRPr="00326B1F">
        <w:rPr>
          <w:rFonts w:ascii="Arial" w:hAnsi="Arial" w:cs="Arial"/>
          <w:sz w:val="18"/>
          <w:szCs w:val="18"/>
        </w:rPr>
        <w:t>k</w:t>
      </w:r>
      <w:r w:rsidR="00541EE9">
        <w:rPr>
          <w:rFonts w:ascii="Arial" w:hAnsi="Arial" w:cs="Arial"/>
          <w:sz w:val="18"/>
          <w:szCs w:val="18"/>
        </w:rPr>
        <w:t>adar</w:t>
      </w:r>
      <w:r w:rsidRPr="00326B1F">
        <w:rPr>
          <w:rFonts w:ascii="Arial" w:hAnsi="Arial" w:cs="Arial"/>
          <w:sz w:val="18"/>
          <w:szCs w:val="18"/>
        </w:rPr>
        <w:t xml:space="preserve"> se sklicuje na nacionalne dokumente ali dokumente EU, ki uporabljajo prvi ali drugi izraz, saj bi drugačno poimenovanje v načrtu </w:t>
      </w:r>
      <w:r w:rsidR="00541EE9">
        <w:rPr>
          <w:rFonts w:ascii="Arial" w:hAnsi="Arial" w:cs="Arial"/>
          <w:sz w:val="18"/>
          <w:szCs w:val="18"/>
        </w:rPr>
        <w:t>lahko</w:t>
      </w:r>
      <w:r w:rsidR="00541EE9" w:rsidRPr="00326B1F">
        <w:rPr>
          <w:rFonts w:ascii="Arial" w:hAnsi="Arial" w:cs="Arial"/>
          <w:sz w:val="18"/>
          <w:szCs w:val="18"/>
        </w:rPr>
        <w:t xml:space="preserve"> </w:t>
      </w:r>
      <w:r w:rsidRPr="00326B1F">
        <w:rPr>
          <w:rFonts w:ascii="Arial" w:hAnsi="Arial" w:cs="Arial"/>
          <w:sz w:val="18"/>
          <w:szCs w:val="18"/>
        </w:rPr>
        <w:t>povzroči</w:t>
      </w:r>
      <w:r w:rsidR="00541EE9">
        <w:rPr>
          <w:rFonts w:ascii="Arial" w:hAnsi="Arial" w:cs="Arial"/>
          <w:sz w:val="18"/>
          <w:szCs w:val="18"/>
        </w:rPr>
        <w:t>lo</w:t>
      </w:r>
      <w:r w:rsidRPr="00326B1F">
        <w:rPr>
          <w:rFonts w:ascii="Arial" w:hAnsi="Arial" w:cs="Arial"/>
          <w:sz w:val="18"/>
          <w:szCs w:val="18"/>
        </w:rPr>
        <w:t xml:space="preserve"> zmedo.</w:t>
      </w:r>
    </w:p>
  </w:footnote>
  <w:footnote w:id="11">
    <w:p w14:paraId="4D1190A0" w14:textId="256533FA" w:rsidR="00CC6067" w:rsidRPr="00326B1F" w:rsidRDefault="00CC6067" w:rsidP="00BD33E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V skladu s sporočilom Evropske komisije »Povezljivost za konkurenčen enotni digitalni trg – evropski gigabitni družbi naproti« so glavni spodbujevalci družbeno-gospodarskega razvoja šole, prometna vozlišča, digitalno intenzivna podjetja in glavni izvajalci javnih storitev, to so osnovne in srednje šole, železniške postaje, pristanišča in letališča, stavbe lokalnih organov, univerze, raziskovalna središča, zdravniške ambulante, bolnišnice in stadioni. Z načrtom se kot strateški cilj Republike Slovenije izrecno opredeli tudi gigabitna povezljivost kulturnih ustanov. </w:t>
      </w:r>
    </w:p>
  </w:footnote>
  <w:footnote w:id="12">
    <w:p w14:paraId="35E63679" w14:textId="77777777" w:rsidR="00CC6067" w:rsidRPr="00326B1F" w:rsidRDefault="00CC6067" w:rsidP="00BD33E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Gigabitno povezljivost je treba razumeti kot stroškovno učinkovito simetrično internetno povezljivost, ki zagotavlja hitrost povezave k uporabniku in od uporabnika vsaj 1 </w:t>
      </w:r>
      <w:proofErr w:type="spellStart"/>
      <w:r w:rsidRPr="00326B1F">
        <w:rPr>
          <w:rFonts w:ascii="Arial" w:hAnsi="Arial" w:cs="Arial"/>
          <w:sz w:val="18"/>
          <w:szCs w:val="18"/>
        </w:rPr>
        <w:t>Gb</w:t>
      </w:r>
      <w:proofErr w:type="spellEnd"/>
      <w:r w:rsidRPr="00326B1F">
        <w:rPr>
          <w:rFonts w:ascii="Arial" w:hAnsi="Arial" w:cs="Arial"/>
          <w:sz w:val="18"/>
          <w:szCs w:val="18"/>
        </w:rPr>
        <w:t>/s (povzeto po sporočilu Evropske komisije »Povezljivost za konkurenčen enotni digitalni trg – evropski gigabitni družbi naproti«).</w:t>
      </w:r>
    </w:p>
  </w:footnote>
  <w:footnote w:id="13">
    <w:p w14:paraId="5BC48C75" w14:textId="77777777" w:rsidR="00CC6067" w:rsidRPr="00326B1F" w:rsidRDefault="00CC6067" w:rsidP="00BD33E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Glavne </w:t>
      </w:r>
      <w:proofErr w:type="spellStart"/>
      <w:r w:rsidRPr="00326B1F">
        <w:rPr>
          <w:rFonts w:ascii="Arial" w:hAnsi="Arial" w:cs="Arial"/>
          <w:sz w:val="18"/>
          <w:szCs w:val="18"/>
        </w:rPr>
        <w:t>prizemne</w:t>
      </w:r>
      <w:proofErr w:type="spellEnd"/>
      <w:r w:rsidRPr="00326B1F">
        <w:rPr>
          <w:rFonts w:ascii="Arial" w:hAnsi="Arial" w:cs="Arial"/>
          <w:sz w:val="18"/>
          <w:szCs w:val="18"/>
        </w:rPr>
        <w:t xml:space="preserve"> poti so avtoceste, nacionalne ceste in železnice v skladu z opredelitvijo vseevropskih prometnih omrežij (povzeto po sporočilu Evropske komisije »Povezljivost za konkurenčen enotni digitalni trg – evropski gigabitni družbi naproti«).</w:t>
      </w:r>
    </w:p>
  </w:footnote>
  <w:footnote w:id="14">
    <w:p w14:paraId="1E4D4FCE" w14:textId="64778650" w:rsidR="00CC6067" w:rsidRPr="00326B1F" w:rsidRDefault="00CC6067" w:rsidP="00BD33E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Enota naseljenega območja je naselje v smislu območja občine, kot ga določa Zakon o lokalni samoupravi (</w:t>
      </w:r>
      <w:r w:rsidRPr="00326B1F">
        <w:rPr>
          <w:rFonts w:ascii="Arial" w:hAnsi="Arial" w:cs="Arial"/>
          <w:sz w:val="18"/>
          <w:szCs w:val="18"/>
          <w:shd w:val="clear" w:color="auto" w:fill="FFFFFF"/>
        </w:rPr>
        <w:t>Uradni list RS, št. </w:t>
      </w:r>
      <w:hyperlink r:id="rId8" w:tgtFrame="_blank" w:tooltip="Zakon o lokalni samoupravi (uradno prečiščeno besedilo)" w:history="1">
        <w:r w:rsidRPr="00326B1F">
          <w:rPr>
            <w:rStyle w:val="Hiperpovezava"/>
            <w:rFonts w:ascii="Arial" w:hAnsi="Arial" w:cs="Arial"/>
            <w:sz w:val="18"/>
            <w:szCs w:val="18"/>
            <w:shd w:val="clear" w:color="auto" w:fill="FFFFFF"/>
          </w:rPr>
          <w:t>94/07</w:t>
        </w:r>
      </w:hyperlink>
      <w:r w:rsidRPr="00326B1F">
        <w:rPr>
          <w:rFonts w:ascii="Arial" w:hAnsi="Arial" w:cs="Arial"/>
          <w:sz w:val="18"/>
          <w:szCs w:val="18"/>
          <w:shd w:val="clear" w:color="auto" w:fill="FFFFFF"/>
        </w:rPr>
        <w:t> – uradno prečiščeno besedilo, </w:t>
      </w:r>
      <w:hyperlink r:id="rId9" w:tgtFrame="_blank" w:tooltip="Zakon o dopolnitvi Zakona o lokalni samoupravi" w:history="1">
        <w:r w:rsidRPr="00326B1F">
          <w:rPr>
            <w:rStyle w:val="Hiperpovezava"/>
            <w:rFonts w:ascii="Arial" w:hAnsi="Arial" w:cs="Arial"/>
            <w:sz w:val="18"/>
            <w:szCs w:val="18"/>
            <w:shd w:val="clear" w:color="auto" w:fill="FFFFFF"/>
          </w:rPr>
          <w:t>76/08</w:t>
        </w:r>
      </w:hyperlink>
      <w:r w:rsidRPr="00326B1F">
        <w:rPr>
          <w:rFonts w:ascii="Arial" w:hAnsi="Arial" w:cs="Arial"/>
          <w:sz w:val="18"/>
          <w:szCs w:val="18"/>
          <w:shd w:val="clear" w:color="auto" w:fill="FFFFFF"/>
        </w:rPr>
        <w:t>,</w:t>
      </w:r>
      <w:r w:rsidR="00AF3B8F">
        <w:rPr>
          <w:rFonts w:ascii="Arial" w:hAnsi="Arial" w:cs="Arial"/>
          <w:sz w:val="18"/>
          <w:szCs w:val="18"/>
          <w:shd w:val="clear" w:color="auto" w:fill="FFFFFF"/>
        </w:rPr>
        <w:t xml:space="preserve"> </w:t>
      </w:r>
      <w:hyperlink r:id="rId10" w:tgtFrame="_blank" w:tooltip="Zakon o spremembah in dopolnitvah Zakona o lokalni samoupravi" w:history="1">
        <w:r w:rsidRPr="00326B1F">
          <w:rPr>
            <w:rStyle w:val="Hiperpovezava"/>
            <w:rFonts w:ascii="Arial" w:hAnsi="Arial" w:cs="Arial"/>
            <w:sz w:val="18"/>
            <w:szCs w:val="18"/>
            <w:shd w:val="clear" w:color="auto" w:fill="FFFFFF"/>
          </w:rPr>
          <w:t>79/09</w:t>
        </w:r>
      </w:hyperlink>
      <w:r w:rsidRPr="00326B1F">
        <w:rPr>
          <w:rFonts w:ascii="Arial" w:hAnsi="Arial" w:cs="Arial"/>
          <w:sz w:val="18"/>
          <w:szCs w:val="18"/>
          <w:shd w:val="clear" w:color="auto" w:fill="FFFFFF"/>
        </w:rPr>
        <w:t>,</w:t>
      </w:r>
      <w:r w:rsidR="00AF3B8F">
        <w:rPr>
          <w:rFonts w:ascii="Arial" w:hAnsi="Arial" w:cs="Arial"/>
          <w:sz w:val="18"/>
          <w:szCs w:val="18"/>
          <w:shd w:val="clear" w:color="auto" w:fill="FFFFFF"/>
        </w:rPr>
        <w:t xml:space="preserve"> </w:t>
      </w:r>
      <w:hyperlink r:id="rId11" w:tgtFrame="_blank" w:tooltip="Zakon o spremembah in dopolnitvah Zakona o lokalni samoupravi" w:history="1">
        <w:r w:rsidRPr="00326B1F">
          <w:rPr>
            <w:rStyle w:val="Hiperpovezava"/>
            <w:rFonts w:ascii="Arial" w:hAnsi="Arial" w:cs="Arial"/>
            <w:sz w:val="18"/>
            <w:szCs w:val="18"/>
            <w:shd w:val="clear" w:color="auto" w:fill="FFFFFF"/>
          </w:rPr>
          <w:t>51/10</w:t>
        </w:r>
      </w:hyperlink>
      <w:r w:rsidRPr="00326B1F">
        <w:rPr>
          <w:rFonts w:ascii="Arial" w:hAnsi="Arial" w:cs="Arial"/>
          <w:sz w:val="18"/>
          <w:szCs w:val="18"/>
          <w:shd w:val="clear" w:color="auto" w:fill="FFFFFF"/>
        </w:rPr>
        <w:t>,</w:t>
      </w:r>
      <w:r w:rsidR="00AF3B8F">
        <w:rPr>
          <w:rFonts w:ascii="Arial" w:hAnsi="Arial" w:cs="Arial"/>
          <w:sz w:val="18"/>
          <w:szCs w:val="18"/>
          <w:shd w:val="clear" w:color="auto" w:fill="FFFFFF"/>
        </w:rPr>
        <w:t xml:space="preserve"> </w:t>
      </w:r>
      <w:hyperlink r:id="rId12" w:tgtFrame="_blank" w:tooltip="Zakon za uravnoteženje javnih financ" w:history="1">
        <w:r w:rsidRPr="00326B1F">
          <w:rPr>
            <w:rStyle w:val="Hiperpovezava"/>
            <w:rFonts w:ascii="Arial" w:hAnsi="Arial" w:cs="Arial"/>
            <w:sz w:val="18"/>
            <w:szCs w:val="18"/>
            <w:shd w:val="clear" w:color="auto" w:fill="FFFFFF"/>
          </w:rPr>
          <w:t>40/12</w:t>
        </w:r>
      </w:hyperlink>
      <w:r w:rsidRPr="00326B1F">
        <w:rPr>
          <w:rFonts w:ascii="Arial" w:hAnsi="Arial" w:cs="Arial"/>
          <w:sz w:val="18"/>
          <w:szCs w:val="18"/>
          <w:shd w:val="clear" w:color="auto" w:fill="FFFFFF"/>
        </w:rPr>
        <w:t> – ZUJF,</w:t>
      </w:r>
      <w:r w:rsidR="00AF3B8F">
        <w:rPr>
          <w:rFonts w:ascii="Arial" w:hAnsi="Arial" w:cs="Arial"/>
          <w:sz w:val="18"/>
          <w:szCs w:val="18"/>
          <w:shd w:val="clear" w:color="auto" w:fill="FFFFFF"/>
        </w:rPr>
        <w:t xml:space="preserve"> </w:t>
      </w:r>
      <w:hyperlink r:id="rId13" w:tgtFrame="_blank" w:tooltip="Zakon o ukrepih za uravnoteženje javnih financ občin" w:history="1">
        <w:r w:rsidRPr="00326B1F">
          <w:rPr>
            <w:rStyle w:val="Hiperpovezava"/>
            <w:rFonts w:ascii="Arial" w:hAnsi="Arial" w:cs="Arial"/>
            <w:sz w:val="18"/>
            <w:szCs w:val="18"/>
            <w:shd w:val="clear" w:color="auto" w:fill="FFFFFF"/>
          </w:rPr>
          <w:t>14/15</w:t>
        </w:r>
      </w:hyperlink>
      <w:r w:rsidRPr="00326B1F">
        <w:rPr>
          <w:rFonts w:ascii="Arial" w:hAnsi="Arial" w:cs="Arial"/>
          <w:sz w:val="18"/>
          <w:szCs w:val="18"/>
          <w:shd w:val="clear" w:color="auto" w:fill="FFFFFF"/>
        </w:rPr>
        <w:t> – ZUUJFO,</w:t>
      </w:r>
      <w:r w:rsidR="00AF3B8F">
        <w:rPr>
          <w:rFonts w:ascii="Arial" w:hAnsi="Arial" w:cs="Arial"/>
          <w:sz w:val="18"/>
          <w:szCs w:val="18"/>
          <w:shd w:val="clear" w:color="auto" w:fill="FFFFFF"/>
        </w:rPr>
        <w:t xml:space="preserve"> </w:t>
      </w:r>
      <w:hyperlink r:id="rId14" w:tgtFrame="_blank" w:tooltip="Zakon o stvarnem premoženju države in samoupravnih lokalnih skupnosti" w:history="1">
        <w:r w:rsidRPr="00326B1F">
          <w:rPr>
            <w:rStyle w:val="Hiperpovezava"/>
            <w:rFonts w:ascii="Arial" w:hAnsi="Arial" w:cs="Arial"/>
            <w:sz w:val="18"/>
            <w:szCs w:val="18"/>
            <w:shd w:val="clear" w:color="auto" w:fill="FFFFFF"/>
          </w:rPr>
          <w:t>11/18</w:t>
        </w:r>
      </w:hyperlink>
      <w:r w:rsidRPr="00326B1F">
        <w:rPr>
          <w:rFonts w:ascii="Arial" w:hAnsi="Arial" w:cs="Arial"/>
          <w:sz w:val="18"/>
          <w:szCs w:val="18"/>
          <w:shd w:val="clear" w:color="auto" w:fill="FFFFFF"/>
        </w:rPr>
        <w:t> – ZSPDSLS-1, </w:t>
      </w:r>
      <w:hyperlink r:id="rId15" w:tgtFrame="_blank" w:tooltip="Zakon o spremembah in dopolnitvah Zakona o lokalni samoupravi" w:history="1">
        <w:r w:rsidRPr="00326B1F">
          <w:rPr>
            <w:rStyle w:val="Hiperpovezava"/>
            <w:rFonts w:ascii="Arial" w:hAnsi="Arial" w:cs="Arial"/>
            <w:sz w:val="18"/>
            <w:szCs w:val="18"/>
            <w:shd w:val="clear" w:color="auto" w:fill="FFFFFF"/>
          </w:rPr>
          <w:t>30/18</w:t>
        </w:r>
      </w:hyperlink>
      <w:r w:rsidRPr="00326B1F">
        <w:rPr>
          <w:rFonts w:ascii="Arial" w:hAnsi="Arial" w:cs="Arial"/>
          <w:sz w:val="18"/>
          <w:szCs w:val="18"/>
          <w:shd w:val="clear" w:color="auto" w:fill="FFFFFF"/>
        </w:rPr>
        <w:t>,</w:t>
      </w:r>
      <w:r w:rsidR="00AF3B8F">
        <w:rPr>
          <w:rFonts w:ascii="Arial" w:hAnsi="Arial" w:cs="Arial"/>
          <w:sz w:val="18"/>
          <w:szCs w:val="18"/>
          <w:shd w:val="clear" w:color="auto" w:fill="FFFFFF"/>
        </w:rPr>
        <w:t xml:space="preserve"> </w:t>
      </w:r>
      <w:hyperlink r:id="rId16" w:tgtFrame="_blank" w:tooltip="Zakon o spremembah in dopolnitvah Zakona o interventnih ukrepih za zajezitev epidemije COVID-19 in omilitev njenih posledic za državljane in gospodarstvo" w:history="1">
        <w:r w:rsidRPr="00326B1F">
          <w:rPr>
            <w:rStyle w:val="Hiperpovezava"/>
            <w:rFonts w:ascii="Arial" w:hAnsi="Arial" w:cs="Arial"/>
            <w:sz w:val="18"/>
            <w:szCs w:val="18"/>
            <w:shd w:val="clear" w:color="auto" w:fill="FFFFFF"/>
          </w:rPr>
          <w:t>61/20</w:t>
        </w:r>
      </w:hyperlink>
      <w:r w:rsidRPr="00326B1F">
        <w:rPr>
          <w:rFonts w:ascii="Arial" w:hAnsi="Arial" w:cs="Arial"/>
          <w:sz w:val="18"/>
          <w:szCs w:val="18"/>
          <w:shd w:val="clear" w:color="auto" w:fill="FFFFFF"/>
        </w:rPr>
        <w:t> – ZIUZEOP-A in </w:t>
      </w:r>
      <w:hyperlink r:id="rId17" w:tgtFrame="_blank" w:tooltip="Zakon o interventnih ukrepih za omilitev in odpravo posledic epidemije COVID-19" w:history="1">
        <w:r w:rsidRPr="00326B1F">
          <w:rPr>
            <w:rStyle w:val="Hiperpovezava"/>
            <w:rFonts w:ascii="Arial" w:hAnsi="Arial" w:cs="Arial"/>
            <w:sz w:val="18"/>
            <w:szCs w:val="18"/>
            <w:shd w:val="clear" w:color="auto" w:fill="FFFFFF"/>
          </w:rPr>
          <w:t>80/20</w:t>
        </w:r>
      </w:hyperlink>
      <w:r w:rsidRPr="00326B1F">
        <w:rPr>
          <w:rFonts w:ascii="Arial" w:hAnsi="Arial" w:cs="Arial"/>
          <w:sz w:val="18"/>
          <w:szCs w:val="18"/>
          <w:shd w:val="clear" w:color="auto" w:fill="FFFFFF"/>
        </w:rPr>
        <w:t> – ZIUOOPE)</w:t>
      </w:r>
      <w:r w:rsidRPr="00326B1F">
        <w:rPr>
          <w:rFonts w:ascii="Arial" w:hAnsi="Arial" w:cs="Arial"/>
          <w:sz w:val="18"/>
          <w:szCs w:val="18"/>
        </w:rPr>
        <w:t>, in ima vsaj enega prebivalca.</w:t>
      </w:r>
    </w:p>
  </w:footnote>
  <w:footnote w:id="15">
    <w:p w14:paraId="6A34315C" w14:textId="5868A558"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Zakon o spodbujanju digitalne vključenosti, 3. člen</w:t>
      </w:r>
      <w:r w:rsidR="00171CB6">
        <w:rPr>
          <w:rFonts w:ascii="Arial" w:hAnsi="Arial" w:cs="Arial"/>
          <w:sz w:val="18"/>
          <w:szCs w:val="18"/>
        </w:rPr>
        <w:t>. Dostopno na</w:t>
      </w:r>
      <w:r w:rsidRPr="00326B1F">
        <w:rPr>
          <w:rFonts w:ascii="Arial" w:hAnsi="Arial" w:cs="Arial"/>
          <w:sz w:val="18"/>
          <w:szCs w:val="18"/>
        </w:rPr>
        <w:t xml:space="preserve">: </w:t>
      </w:r>
      <w:hyperlink r:id="rId18" w:history="1">
        <w:r w:rsidRPr="00326B1F">
          <w:rPr>
            <w:rStyle w:val="Hiperpovezava"/>
            <w:rFonts w:ascii="Arial" w:hAnsi="Arial" w:cs="Arial"/>
            <w:sz w:val="18"/>
            <w:szCs w:val="18"/>
          </w:rPr>
          <w:t>https://www.uradni-list.si/glasilo-uradni-list-rs/vsebina/2022-01-0653/zakon-o-spodbujanju-digitalne-vkljucenosti-zsdv</w:t>
        </w:r>
      </w:hyperlink>
      <w:r w:rsidR="006540C4">
        <w:rPr>
          <w:rFonts w:ascii="Arial" w:hAnsi="Arial" w:cs="Arial"/>
          <w:sz w:val="18"/>
          <w:szCs w:val="18"/>
        </w:rPr>
        <w:t>.</w:t>
      </w:r>
    </w:p>
  </w:footnote>
  <w:footnote w:id="16">
    <w:p w14:paraId="6F56895C" w14:textId="419C0B98"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SURS, Uporaba interneta v gospodinjstvih in pri posameznikih, 2022</w:t>
      </w:r>
      <w:r w:rsidR="00171CB6">
        <w:rPr>
          <w:rFonts w:ascii="Arial" w:hAnsi="Arial" w:cs="Arial"/>
          <w:sz w:val="18"/>
          <w:szCs w:val="18"/>
        </w:rPr>
        <w:t>. Dostopno na</w:t>
      </w:r>
      <w:r w:rsidRPr="00326B1F">
        <w:rPr>
          <w:rFonts w:ascii="Arial" w:hAnsi="Arial" w:cs="Arial"/>
          <w:sz w:val="18"/>
          <w:szCs w:val="18"/>
        </w:rPr>
        <w:t xml:space="preserve">: </w:t>
      </w:r>
      <w:hyperlink r:id="rId19" w:history="1">
        <w:r w:rsidRPr="00326B1F">
          <w:rPr>
            <w:rStyle w:val="Hiperpovezava"/>
            <w:rFonts w:ascii="Arial" w:hAnsi="Arial" w:cs="Arial"/>
            <w:sz w:val="18"/>
            <w:szCs w:val="18"/>
          </w:rPr>
          <w:t>https://www.stat.si/StatWeb/News/Index/10572</w:t>
        </w:r>
      </w:hyperlink>
      <w:r w:rsidR="006540C4">
        <w:rPr>
          <w:rFonts w:ascii="Arial" w:hAnsi="Arial" w:cs="Arial"/>
          <w:sz w:val="18"/>
          <w:szCs w:val="18"/>
        </w:rPr>
        <w:t>.</w:t>
      </w:r>
    </w:p>
  </w:footnote>
  <w:footnote w:id="17">
    <w:p w14:paraId="65E080AF" w14:textId="1A758BE8"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UMAR, Poročilo o produktivnosti 2021</w:t>
      </w:r>
      <w:r w:rsidR="00171CB6">
        <w:rPr>
          <w:rFonts w:ascii="Arial" w:hAnsi="Arial" w:cs="Arial"/>
          <w:sz w:val="18"/>
          <w:szCs w:val="18"/>
        </w:rPr>
        <w:t>. Dostopno na</w:t>
      </w:r>
      <w:r w:rsidRPr="00326B1F">
        <w:rPr>
          <w:rFonts w:ascii="Arial" w:hAnsi="Arial" w:cs="Arial"/>
          <w:sz w:val="18"/>
          <w:szCs w:val="18"/>
        </w:rPr>
        <w:t xml:space="preserve">: </w:t>
      </w:r>
      <w:hyperlink r:id="rId20" w:history="1">
        <w:r w:rsidRPr="00326B1F">
          <w:rPr>
            <w:rStyle w:val="Hiperpovezava"/>
            <w:rFonts w:ascii="Arial" w:hAnsi="Arial" w:cs="Arial"/>
            <w:sz w:val="18"/>
            <w:szCs w:val="18"/>
          </w:rPr>
          <w:t>https://www.umar.gov.si/fileadmin/user_upload/publikacije/Porocilo_o_produktivnosti/2021/slovenski/PoP_2021.pdf</w:t>
        </w:r>
      </w:hyperlink>
      <w:r w:rsidR="006540C4">
        <w:rPr>
          <w:rFonts w:ascii="Arial" w:hAnsi="Arial" w:cs="Arial"/>
          <w:sz w:val="18"/>
          <w:szCs w:val="18"/>
        </w:rPr>
        <w:t>.</w:t>
      </w:r>
    </w:p>
  </w:footnote>
  <w:footnote w:id="18">
    <w:p w14:paraId="70B5B9EC" w14:textId="2A84F3E9"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UMAR, Poročilo o razvoju 2022</w:t>
      </w:r>
      <w:r w:rsidR="00171CB6">
        <w:rPr>
          <w:rFonts w:ascii="Arial" w:hAnsi="Arial" w:cs="Arial"/>
          <w:sz w:val="18"/>
          <w:szCs w:val="18"/>
        </w:rPr>
        <w:t>. Dostopno na</w:t>
      </w:r>
      <w:r w:rsidRPr="00326B1F">
        <w:rPr>
          <w:rFonts w:ascii="Arial" w:hAnsi="Arial" w:cs="Arial"/>
          <w:sz w:val="18"/>
          <w:szCs w:val="18"/>
        </w:rPr>
        <w:t xml:space="preserve">: </w:t>
      </w:r>
      <w:hyperlink r:id="rId21" w:history="1">
        <w:r w:rsidRPr="00326B1F">
          <w:rPr>
            <w:rStyle w:val="Hiperpovezava"/>
            <w:rFonts w:ascii="Arial" w:hAnsi="Arial" w:cs="Arial"/>
            <w:sz w:val="18"/>
            <w:szCs w:val="18"/>
          </w:rPr>
          <w:t>https://www.umar.gov.si/fileadmin/user_upload/razvoj_slovenije/2022/slovenski/POR2022_splet2.pdf</w:t>
        </w:r>
      </w:hyperlink>
      <w:r w:rsidR="006540C4">
        <w:rPr>
          <w:rFonts w:ascii="Arial" w:hAnsi="Arial" w:cs="Arial"/>
          <w:sz w:val="18"/>
          <w:szCs w:val="18"/>
        </w:rPr>
        <w:t>.</w:t>
      </w:r>
    </w:p>
  </w:footnote>
  <w:footnote w:id="19">
    <w:p w14:paraId="06AA98B6" w14:textId="498E0710"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Strategija razvoja Slovenije 2030</w:t>
      </w:r>
      <w:r w:rsidR="00171CB6">
        <w:rPr>
          <w:rFonts w:ascii="Arial" w:hAnsi="Arial" w:cs="Arial"/>
          <w:sz w:val="18"/>
          <w:szCs w:val="18"/>
        </w:rPr>
        <w:t>. Dostopno na</w:t>
      </w:r>
      <w:r w:rsidRPr="00326B1F">
        <w:rPr>
          <w:rFonts w:ascii="Arial" w:hAnsi="Arial" w:cs="Arial"/>
          <w:sz w:val="18"/>
          <w:szCs w:val="18"/>
        </w:rPr>
        <w:t xml:space="preserve">: </w:t>
      </w:r>
      <w:hyperlink r:id="rId22" w:history="1">
        <w:r w:rsidRPr="00326B1F">
          <w:rPr>
            <w:rStyle w:val="Hiperpovezava"/>
            <w:rFonts w:ascii="Arial" w:hAnsi="Arial" w:cs="Arial"/>
            <w:sz w:val="18"/>
            <w:szCs w:val="18"/>
          </w:rPr>
          <w:t>https://www.gov.si/assets/vladne-sluzbe/SVRK/Strategija-razvoja-Slovenije-2030/Strategija_razvoja_Slovenije_2030.pdf</w:t>
        </w:r>
      </w:hyperlink>
      <w:r w:rsidR="006540C4">
        <w:rPr>
          <w:rFonts w:ascii="Arial" w:hAnsi="Arial" w:cs="Arial"/>
          <w:sz w:val="18"/>
          <w:szCs w:val="18"/>
        </w:rPr>
        <w:t>.</w:t>
      </w:r>
    </w:p>
  </w:footnote>
  <w:footnote w:id="20">
    <w:p w14:paraId="59B128E6" w14:textId="7A0A55BA"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SURS, Uporaba interneta v gospodinjstvih in pri posameznikih, podrobni podatki, 2021</w:t>
      </w:r>
      <w:r w:rsidR="00171CB6">
        <w:rPr>
          <w:rFonts w:ascii="Arial" w:hAnsi="Arial" w:cs="Arial"/>
          <w:sz w:val="18"/>
          <w:szCs w:val="18"/>
        </w:rPr>
        <w:t>. Dostopno na</w:t>
      </w:r>
      <w:r w:rsidRPr="00326B1F">
        <w:rPr>
          <w:rFonts w:ascii="Arial" w:hAnsi="Arial" w:cs="Arial"/>
          <w:sz w:val="18"/>
          <w:szCs w:val="18"/>
        </w:rPr>
        <w:t xml:space="preserve">: </w:t>
      </w:r>
      <w:hyperlink r:id="rId23" w:history="1">
        <w:r w:rsidRPr="00326B1F">
          <w:rPr>
            <w:rStyle w:val="Hiperpovezava"/>
            <w:rFonts w:ascii="Arial" w:hAnsi="Arial" w:cs="Arial"/>
            <w:sz w:val="18"/>
            <w:szCs w:val="18"/>
          </w:rPr>
          <w:t>https://www.stat.si/StatWeb/news/Index/10255</w:t>
        </w:r>
      </w:hyperlink>
      <w:r w:rsidRPr="00326B1F">
        <w:rPr>
          <w:rFonts w:ascii="Arial" w:hAnsi="Arial" w:cs="Arial"/>
          <w:sz w:val="18"/>
          <w:szCs w:val="18"/>
        </w:rPr>
        <w:t xml:space="preserve"> </w:t>
      </w:r>
    </w:p>
  </w:footnote>
  <w:footnote w:id="21">
    <w:p w14:paraId="6714781C" w14:textId="081FB5B0"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MIZŠ, Resolucija o nacionalnem programu izobraževanja odraslih za obdobje od 2022</w:t>
      </w:r>
      <w:r w:rsidR="006540C4">
        <w:rPr>
          <w:rFonts w:ascii="Arial" w:hAnsi="Arial" w:cs="Arial"/>
          <w:sz w:val="18"/>
          <w:szCs w:val="18"/>
        </w:rPr>
        <w:t>‒</w:t>
      </w:r>
      <w:r w:rsidRPr="00326B1F">
        <w:rPr>
          <w:rFonts w:ascii="Arial" w:hAnsi="Arial" w:cs="Arial"/>
          <w:sz w:val="18"/>
          <w:szCs w:val="18"/>
        </w:rPr>
        <w:t>2030</w:t>
      </w:r>
      <w:r w:rsidR="00171CB6">
        <w:rPr>
          <w:rFonts w:ascii="Arial" w:hAnsi="Arial" w:cs="Arial"/>
          <w:sz w:val="18"/>
          <w:szCs w:val="18"/>
        </w:rPr>
        <w:t>. Dostopno na</w:t>
      </w:r>
      <w:r w:rsidRPr="00326B1F">
        <w:rPr>
          <w:rFonts w:ascii="Arial" w:hAnsi="Arial" w:cs="Arial"/>
          <w:sz w:val="18"/>
          <w:szCs w:val="18"/>
        </w:rPr>
        <w:t xml:space="preserve">: </w:t>
      </w:r>
      <w:hyperlink r:id="rId24" w:history="1">
        <w:r w:rsidRPr="00326B1F">
          <w:rPr>
            <w:rStyle w:val="Hiperpovezava"/>
            <w:rFonts w:ascii="Arial" w:hAnsi="Arial" w:cs="Arial"/>
            <w:sz w:val="18"/>
            <w:szCs w:val="18"/>
          </w:rPr>
          <w:t>http://www.pisrs.si/Pis.web/pregledPredpisa?id=RESO138</w:t>
        </w:r>
      </w:hyperlink>
      <w:r w:rsidR="006540C4">
        <w:rPr>
          <w:rFonts w:ascii="Arial" w:hAnsi="Arial" w:cs="Arial"/>
          <w:sz w:val="18"/>
          <w:szCs w:val="18"/>
        </w:rPr>
        <w:t>.</w:t>
      </w:r>
    </w:p>
  </w:footnote>
  <w:footnote w:id="22">
    <w:p w14:paraId="7C7AF4E4" w14:textId="5EB03986"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OECD, Digitalizacija gospodarstva v Sloveniji, 2022</w:t>
      </w:r>
      <w:r w:rsidR="00171CB6">
        <w:rPr>
          <w:rFonts w:ascii="Arial" w:hAnsi="Arial" w:cs="Arial"/>
          <w:sz w:val="18"/>
          <w:szCs w:val="18"/>
        </w:rPr>
        <w:t>. Dostopno na</w:t>
      </w:r>
      <w:r w:rsidRPr="00326B1F">
        <w:rPr>
          <w:rFonts w:ascii="Arial" w:hAnsi="Arial" w:cs="Arial"/>
          <w:sz w:val="18"/>
          <w:szCs w:val="18"/>
        </w:rPr>
        <w:t xml:space="preserve">: </w:t>
      </w:r>
      <w:hyperlink r:id="rId25" w:history="1">
        <w:r w:rsidRPr="00326B1F">
          <w:rPr>
            <w:rStyle w:val="Hiperpovezava"/>
            <w:rFonts w:ascii="Arial" w:hAnsi="Arial" w:cs="Arial"/>
            <w:sz w:val="18"/>
            <w:szCs w:val="18"/>
          </w:rPr>
          <w:t>https://www.oecd-ilibrary.org/docserver/9167aa58-en.pdf?expires=1671007186&amp;id=id&amp;accname=guest&amp;checksum=C8917131A5D4560037CD344DFBAD85AB</w:t>
        </w:r>
      </w:hyperlink>
      <w:r w:rsidR="006540C4" w:rsidRPr="00A172CA">
        <w:rPr>
          <w:rStyle w:val="Hiperpovezava"/>
          <w:rFonts w:ascii="Arial" w:hAnsi="Arial" w:cs="Arial"/>
          <w:sz w:val="18"/>
          <w:szCs w:val="18"/>
          <w:u w:val="none"/>
        </w:rPr>
        <w:t>.</w:t>
      </w:r>
    </w:p>
  </w:footnote>
  <w:footnote w:id="23">
    <w:p w14:paraId="093E5EF6" w14:textId="4389D90F" w:rsidR="00D02C0E" w:rsidRPr="00326B1F" w:rsidRDefault="00D02C0E">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SURS</w:t>
      </w:r>
      <w:r w:rsidR="00171CB6">
        <w:rPr>
          <w:rFonts w:ascii="Arial" w:hAnsi="Arial" w:cs="Arial"/>
          <w:sz w:val="18"/>
          <w:szCs w:val="18"/>
        </w:rPr>
        <w:t xml:space="preserve">, </w:t>
      </w:r>
      <w:r w:rsidR="00171CB6" w:rsidRPr="00171CB6">
        <w:rPr>
          <w:rFonts w:ascii="Arial" w:hAnsi="Arial" w:cs="Arial"/>
          <w:sz w:val="18"/>
          <w:szCs w:val="18"/>
        </w:rPr>
        <w:t>Digitalno preobrazbo poslovanja podjetij ovira pomanjkanje ustreznega kadra ali znanja</w:t>
      </w:r>
      <w:r w:rsidR="00171CB6">
        <w:rPr>
          <w:rFonts w:ascii="Arial" w:hAnsi="Arial" w:cs="Arial"/>
          <w:sz w:val="18"/>
          <w:szCs w:val="18"/>
        </w:rPr>
        <w:t>. Dostopno na</w:t>
      </w:r>
      <w:r w:rsidRPr="00326B1F">
        <w:rPr>
          <w:rFonts w:ascii="Arial" w:hAnsi="Arial" w:cs="Arial"/>
          <w:sz w:val="18"/>
          <w:szCs w:val="18"/>
        </w:rPr>
        <w:t xml:space="preserve">: </w:t>
      </w:r>
      <w:hyperlink r:id="rId26" w:history="1">
        <w:r w:rsidRPr="00326B1F">
          <w:rPr>
            <w:rStyle w:val="Hiperpovezava"/>
            <w:rFonts w:ascii="Arial" w:hAnsi="Arial" w:cs="Arial"/>
            <w:sz w:val="18"/>
            <w:szCs w:val="18"/>
          </w:rPr>
          <w:t>https://www.stat.si/StatWeb/News/Index/10766</w:t>
        </w:r>
      </w:hyperlink>
      <w:r w:rsidR="006540C4">
        <w:rPr>
          <w:rFonts w:ascii="Arial" w:hAnsi="Arial" w:cs="Arial"/>
          <w:sz w:val="18"/>
          <w:szCs w:val="18"/>
        </w:rPr>
        <w:t>.</w:t>
      </w:r>
    </w:p>
  </w:footnote>
  <w:footnote w:id="24">
    <w:p w14:paraId="1411B9E7" w14:textId="597BF91A"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UMAR, Poročilo o produktivnosti, 2022</w:t>
      </w:r>
      <w:r w:rsidR="00171CB6">
        <w:rPr>
          <w:rFonts w:ascii="Arial" w:hAnsi="Arial" w:cs="Arial"/>
          <w:sz w:val="18"/>
          <w:szCs w:val="18"/>
        </w:rPr>
        <w:t>. Dostopno na</w:t>
      </w:r>
      <w:r w:rsidRPr="00326B1F">
        <w:rPr>
          <w:rFonts w:ascii="Arial" w:hAnsi="Arial" w:cs="Arial"/>
          <w:sz w:val="18"/>
          <w:szCs w:val="18"/>
        </w:rPr>
        <w:t xml:space="preserve">: </w:t>
      </w:r>
      <w:hyperlink r:id="rId27" w:history="1">
        <w:r w:rsidRPr="00326B1F">
          <w:rPr>
            <w:rStyle w:val="Hiperpovezava"/>
            <w:rFonts w:ascii="Arial" w:hAnsi="Arial" w:cs="Arial"/>
            <w:sz w:val="18"/>
            <w:szCs w:val="18"/>
          </w:rPr>
          <w:t>https://www.umar.gov.si/fileadmin/user_upload/sporocila_za_javnost/2022/Sporocila_za_javnost/Konferenca_PoP22/PoP_2022.pdf</w:t>
        </w:r>
      </w:hyperlink>
      <w:r w:rsidRPr="00326B1F">
        <w:rPr>
          <w:rFonts w:ascii="Arial" w:hAnsi="Arial" w:cs="Arial"/>
          <w:sz w:val="18"/>
          <w:szCs w:val="18"/>
        </w:rPr>
        <w:t xml:space="preserve"> </w:t>
      </w:r>
    </w:p>
  </w:footnote>
  <w:footnote w:id="25">
    <w:p w14:paraId="07159C20" w14:textId="1A58F02A"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proofErr w:type="spellStart"/>
      <w:r w:rsidRPr="00326B1F">
        <w:rPr>
          <w:rFonts w:ascii="Arial" w:hAnsi="Arial" w:cs="Arial"/>
          <w:sz w:val="18"/>
          <w:szCs w:val="18"/>
        </w:rPr>
        <w:t>Women</w:t>
      </w:r>
      <w:proofErr w:type="spellEnd"/>
      <w:r w:rsidRPr="00326B1F">
        <w:rPr>
          <w:rFonts w:ascii="Arial" w:hAnsi="Arial" w:cs="Arial"/>
          <w:sz w:val="18"/>
          <w:szCs w:val="18"/>
        </w:rPr>
        <w:t xml:space="preserve"> in </w:t>
      </w:r>
      <w:proofErr w:type="spellStart"/>
      <w:r w:rsidRPr="00326B1F">
        <w:rPr>
          <w:rFonts w:ascii="Arial" w:hAnsi="Arial" w:cs="Arial"/>
          <w:sz w:val="18"/>
          <w:szCs w:val="18"/>
        </w:rPr>
        <w:t>digital</w:t>
      </w:r>
      <w:proofErr w:type="spellEnd"/>
      <w:r w:rsidRPr="00326B1F">
        <w:rPr>
          <w:rFonts w:ascii="Arial" w:hAnsi="Arial" w:cs="Arial"/>
          <w:sz w:val="18"/>
          <w:szCs w:val="18"/>
        </w:rPr>
        <w:t xml:space="preserve"> </w:t>
      </w:r>
      <w:proofErr w:type="spellStart"/>
      <w:r w:rsidRPr="00326B1F">
        <w:rPr>
          <w:rFonts w:ascii="Arial" w:hAnsi="Arial" w:cs="Arial"/>
          <w:sz w:val="18"/>
          <w:szCs w:val="18"/>
        </w:rPr>
        <w:t>scoreboard</w:t>
      </w:r>
      <w:proofErr w:type="spellEnd"/>
      <w:r w:rsidRPr="00326B1F">
        <w:rPr>
          <w:rFonts w:ascii="Arial" w:hAnsi="Arial" w:cs="Arial"/>
          <w:sz w:val="18"/>
          <w:szCs w:val="18"/>
        </w:rPr>
        <w:t>, 2021</w:t>
      </w:r>
      <w:r w:rsidR="00171CB6">
        <w:rPr>
          <w:rFonts w:ascii="Arial" w:hAnsi="Arial" w:cs="Arial"/>
          <w:sz w:val="18"/>
          <w:szCs w:val="18"/>
        </w:rPr>
        <w:t>. Dostopno na</w:t>
      </w:r>
      <w:r w:rsidRPr="00326B1F">
        <w:rPr>
          <w:rFonts w:ascii="Arial" w:hAnsi="Arial" w:cs="Arial"/>
          <w:sz w:val="18"/>
          <w:szCs w:val="18"/>
        </w:rPr>
        <w:t xml:space="preserve">: </w:t>
      </w:r>
      <w:hyperlink r:id="rId28" w:history="1">
        <w:r w:rsidRPr="00326B1F">
          <w:rPr>
            <w:rStyle w:val="Hiperpovezava"/>
            <w:rFonts w:ascii="Arial" w:hAnsi="Arial" w:cs="Arial"/>
            <w:sz w:val="18"/>
            <w:szCs w:val="18"/>
          </w:rPr>
          <w:t>https://digital-strategy.ec.europa.eu/en/news/women-digital-scoreboard-2021</w:t>
        </w:r>
      </w:hyperlink>
      <w:r w:rsidR="006540C4">
        <w:rPr>
          <w:rFonts w:ascii="Arial" w:hAnsi="Arial" w:cs="Arial"/>
          <w:sz w:val="18"/>
          <w:szCs w:val="18"/>
        </w:rPr>
        <w:t>.</w:t>
      </w:r>
    </w:p>
  </w:footnote>
  <w:footnote w:id="26">
    <w:p w14:paraId="2A5EBFF7" w14:textId="61023B52" w:rsidR="00C9526A" w:rsidRPr="00326B1F" w:rsidRDefault="00C9526A">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Safe.si</w:t>
      </w:r>
      <w:r w:rsidR="00171CB6">
        <w:rPr>
          <w:rFonts w:ascii="Arial" w:hAnsi="Arial" w:cs="Arial"/>
          <w:sz w:val="18"/>
          <w:szCs w:val="18"/>
        </w:rPr>
        <w:t>,</w:t>
      </w:r>
      <w:r w:rsidR="00171CB6" w:rsidRPr="00171CB6">
        <w:t xml:space="preserve"> </w:t>
      </w:r>
      <w:r w:rsidR="00171CB6" w:rsidRPr="00171CB6">
        <w:rPr>
          <w:rFonts w:ascii="Arial" w:hAnsi="Arial" w:cs="Arial"/>
          <w:sz w:val="18"/>
          <w:szCs w:val="18"/>
        </w:rPr>
        <w:t>Vpliv na počutje in duševno dobrobit najstnikov</w:t>
      </w:r>
      <w:r w:rsidR="00171CB6">
        <w:rPr>
          <w:rFonts w:ascii="Arial" w:hAnsi="Arial" w:cs="Arial"/>
          <w:sz w:val="18"/>
          <w:szCs w:val="18"/>
        </w:rPr>
        <w:t>. Dostopno na</w:t>
      </w:r>
      <w:r w:rsidRPr="00326B1F">
        <w:rPr>
          <w:rFonts w:ascii="Arial" w:hAnsi="Arial" w:cs="Arial"/>
          <w:sz w:val="18"/>
          <w:szCs w:val="18"/>
        </w:rPr>
        <w:t xml:space="preserve">: </w:t>
      </w:r>
      <w:hyperlink r:id="rId29" w:history="1">
        <w:r w:rsidRPr="00326B1F">
          <w:rPr>
            <w:rStyle w:val="Hiperpovezava"/>
            <w:rFonts w:ascii="Arial" w:hAnsi="Arial" w:cs="Arial"/>
            <w:sz w:val="18"/>
            <w:szCs w:val="18"/>
          </w:rPr>
          <w:t>https://safe.si/raziskave-in-trendi/safesi-2022</w:t>
        </w:r>
      </w:hyperlink>
      <w:r w:rsidR="006540C4">
        <w:rPr>
          <w:rFonts w:ascii="Arial" w:hAnsi="Arial" w:cs="Arial"/>
          <w:sz w:val="18"/>
          <w:szCs w:val="18"/>
        </w:rPr>
        <w:t>.</w:t>
      </w:r>
    </w:p>
  </w:footnote>
  <w:footnote w:id="27">
    <w:p w14:paraId="63133CDB" w14:textId="77777777"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Predmetna strategija to podrobneje pojasnjuje v poglavju Gigabitna Infrastruktura. </w:t>
      </w:r>
    </w:p>
  </w:footnote>
  <w:footnote w:id="28">
    <w:p w14:paraId="34EEEC72" w14:textId="2DAA9E3E"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00171CB6">
        <w:rPr>
          <w:rFonts w:ascii="Arial" w:hAnsi="Arial" w:cs="Arial"/>
          <w:sz w:val="18"/>
          <w:szCs w:val="18"/>
        </w:rPr>
        <w:t xml:space="preserve"> </w:t>
      </w:r>
      <w:r w:rsidR="00171CB6">
        <w:rPr>
          <w:rFonts w:ascii="Arial" w:hAnsi="Arial" w:cs="Arial"/>
          <w:sz w:val="18"/>
          <w:szCs w:val="18"/>
        </w:rPr>
        <w:t>Podeželska digitalna inovacijska stičišča. Dostopno na:</w:t>
      </w:r>
      <w:r w:rsidRPr="00326B1F">
        <w:rPr>
          <w:rFonts w:ascii="Arial" w:hAnsi="Arial" w:cs="Arial"/>
          <w:sz w:val="18"/>
          <w:szCs w:val="18"/>
        </w:rPr>
        <w:t xml:space="preserve"> </w:t>
      </w:r>
      <w:hyperlink r:id="rId30" w:history="1">
        <w:r w:rsidR="00171CB6" w:rsidRPr="00F80E6C">
          <w:rPr>
            <w:rStyle w:val="Hiperpovezava"/>
            <w:rFonts w:ascii="Arial" w:hAnsi="Arial" w:cs="Arial"/>
            <w:sz w:val="18"/>
            <w:szCs w:val="18"/>
          </w:rPr>
          <w:t>https://enrd.ec.europa.eu/sites/default/files/tg_rural-businesses_case-study_rural-digital-hub_0.pdf</w:t>
        </w:r>
      </w:hyperlink>
      <w:r w:rsidR="003701AA">
        <w:rPr>
          <w:rFonts w:ascii="Arial" w:hAnsi="Arial" w:cs="Arial"/>
          <w:sz w:val="18"/>
          <w:szCs w:val="18"/>
        </w:rPr>
        <w:t>.</w:t>
      </w:r>
    </w:p>
  </w:footnote>
  <w:footnote w:id="29">
    <w:p w14:paraId="66717777" w14:textId="0585881E"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171CB6">
        <w:rPr>
          <w:rFonts w:ascii="Arial" w:hAnsi="Arial" w:cs="Arial"/>
          <w:sz w:val="18"/>
          <w:szCs w:val="18"/>
        </w:rPr>
        <w:t xml:space="preserve">Digitalno inovativen ekosistem. Dostopno na. </w:t>
      </w:r>
      <w:hyperlink r:id="rId31" w:history="1">
        <w:r w:rsidR="00171CB6" w:rsidRPr="00F80E6C">
          <w:rPr>
            <w:rStyle w:val="Hiperpovezava"/>
            <w:rFonts w:ascii="Arial" w:hAnsi="Arial" w:cs="Arial"/>
            <w:sz w:val="18"/>
            <w:szCs w:val="18"/>
          </w:rPr>
          <w:t>https://projects2014-2020.interregeurope.eu/carpedigem/</w:t>
        </w:r>
      </w:hyperlink>
      <w:r w:rsidR="003701AA">
        <w:rPr>
          <w:rFonts w:ascii="Arial" w:hAnsi="Arial" w:cs="Arial"/>
          <w:sz w:val="18"/>
          <w:szCs w:val="18"/>
        </w:rPr>
        <w:t>.</w:t>
      </w:r>
    </w:p>
  </w:footnote>
  <w:footnote w:id="30">
    <w:p w14:paraId="74129777" w14:textId="6EC3A756"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Zakon o dostopnosti spletišč in mobilnih aplikacij, ZDSMA</w:t>
      </w:r>
      <w:r w:rsidR="00171CB6">
        <w:rPr>
          <w:rFonts w:ascii="Arial" w:hAnsi="Arial" w:cs="Arial"/>
          <w:sz w:val="18"/>
          <w:szCs w:val="18"/>
        </w:rPr>
        <w:t>. Dostopno na</w:t>
      </w:r>
      <w:r w:rsidRPr="00326B1F">
        <w:rPr>
          <w:rFonts w:ascii="Arial" w:hAnsi="Arial" w:cs="Arial"/>
          <w:sz w:val="18"/>
          <w:szCs w:val="18"/>
        </w:rPr>
        <w:t xml:space="preserve">: </w:t>
      </w:r>
      <w:hyperlink r:id="rId32" w:history="1">
        <w:r w:rsidRPr="00326B1F">
          <w:rPr>
            <w:rStyle w:val="Hiperpovezava"/>
            <w:rFonts w:ascii="Arial" w:hAnsi="Arial" w:cs="Arial"/>
            <w:sz w:val="18"/>
            <w:szCs w:val="18"/>
          </w:rPr>
          <w:t>http://www.pisrs.si/Pis.web/pregledPredpisa?id=ZAKO7718</w:t>
        </w:r>
      </w:hyperlink>
      <w:r w:rsidR="003701AA">
        <w:rPr>
          <w:rFonts w:ascii="Arial" w:hAnsi="Arial" w:cs="Arial"/>
          <w:sz w:val="18"/>
          <w:szCs w:val="18"/>
        </w:rPr>
        <w:t>.</w:t>
      </w:r>
    </w:p>
  </w:footnote>
  <w:footnote w:id="31">
    <w:p w14:paraId="08499E61" w14:textId="77777777"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Predmetna strategija to podrobneje pojasnjuje v poglavju Kibernetska varnost. </w:t>
      </w:r>
    </w:p>
  </w:footnote>
  <w:footnote w:id="32">
    <w:p w14:paraId="49940E29" w14:textId="62F7702C" w:rsidR="001662B2" w:rsidRPr="00326B1F" w:rsidRDefault="001662B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Medijsko pismenost razumemo kot zmožnost kritične refleksije o medijskih vsebinah, zato je </w:t>
      </w:r>
      <w:r w:rsidR="002B4E6C">
        <w:rPr>
          <w:rFonts w:ascii="Arial" w:hAnsi="Arial" w:cs="Arial"/>
          <w:sz w:val="18"/>
          <w:szCs w:val="18"/>
        </w:rPr>
        <w:t>temelj</w:t>
      </w:r>
      <w:r w:rsidR="002B4E6C" w:rsidRPr="00326B1F">
        <w:rPr>
          <w:rFonts w:ascii="Arial" w:hAnsi="Arial" w:cs="Arial"/>
          <w:sz w:val="18"/>
          <w:szCs w:val="18"/>
        </w:rPr>
        <w:t xml:space="preserve"> </w:t>
      </w:r>
      <w:r w:rsidRPr="00326B1F">
        <w:rPr>
          <w:rFonts w:ascii="Arial" w:hAnsi="Arial" w:cs="Arial"/>
          <w:sz w:val="18"/>
          <w:szCs w:val="18"/>
        </w:rPr>
        <w:t>za to, da državljani postanejo informirani, ozaveščeni in aktivni.</w:t>
      </w:r>
    </w:p>
  </w:footnote>
  <w:footnote w:id="33">
    <w:p w14:paraId="0B4DA351" w14:textId="49973169"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bookmarkStart w:id="33" w:name="_Hlk125980834"/>
      <w:r w:rsidRPr="00326B1F">
        <w:rPr>
          <w:rFonts w:ascii="Arial" w:hAnsi="Arial" w:cs="Arial"/>
          <w:sz w:val="18"/>
          <w:szCs w:val="18"/>
        </w:rPr>
        <w:t>Zakon o spodbujanju digitalne vključenosti</w:t>
      </w:r>
      <w:r w:rsidR="00171CB6">
        <w:rPr>
          <w:rFonts w:ascii="Arial" w:hAnsi="Arial" w:cs="Arial"/>
          <w:sz w:val="18"/>
          <w:szCs w:val="18"/>
        </w:rPr>
        <w:t>. Dostopno na:</w:t>
      </w:r>
      <w:r w:rsidRPr="00326B1F">
        <w:rPr>
          <w:rFonts w:ascii="Arial" w:hAnsi="Arial" w:cs="Arial"/>
          <w:sz w:val="18"/>
          <w:szCs w:val="18"/>
        </w:rPr>
        <w:t xml:space="preserve"> </w:t>
      </w:r>
      <w:hyperlink r:id="rId33" w:history="1">
        <w:r w:rsidRPr="00326B1F">
          <w:rPr>
            <w:rStyle w:val="Hiperpovezava"/>
            <w:rFonts w:ascii="Arial" w:hAnsi="Arial" w:cs="Arial"/>
            <w:sz w:val="18"/>
            <w:szCs w:val="18"/>
          </w:rPr>
          <w:t>https://www.uradni-list.si/glasilo-uradni-list-rs/vsebina/2022-01-0653/zakon-o-spodbujanju-digitalne-vkljucenosti-zsdv</w:t>
        </w:r>
      </w:hyperlink>
      <w:bookmarkEnd w:id="33"/>
      <w:r w:rsidR="002B4E6C">
        <w:rPr>
          <w:rFonts w:ascii="Arial" w:hAnsi="Arial" w:cs="Arial"/>
          <w:sz w:val="18"/>
          <w:szCs w:val="18"/>
        </w:rPr>
        <w:t>.</w:t>
      </w:r>
    </w:p>
  </w:footnote>
  <w:footnote w:id="34">
    <w:p w14:paraId="3C7F171E" w14:textId="5BB72A36"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Digitalna kompetenca v skladu z opredelitvijo Evropskega sveta iz maja 2018 »vključuje samozavestno, kritično in odgovorno uporabo digitalnih tehnologij ter interakcijo z njimi pri učenju, delu in družbenem udejstvovanju. Vključuje informacijsko in podatkovno pismenost, sporazumevanje in sodelovanje, medijsko pismenost, ustvarjanje digitalnih vsebin (tudi programiranje), varnost (tudi digitalno dobro počutje in kompetence v zvezi s kibernetsko varnostjo), vprašanja intelektualne lastnine, reševanje problemov in kritično mišljenje«. Dostopno na: </w:t>
      </w:r>
      <w:hyperlink r:id="rId34" w:history="1">
        <w:r w:rsidRPr="00326B1F">
          <w:rPr>
            <w:rStyle w:val="Hiperpovezava"/>
            <w:rFonts w:ascii="Arial" w:hAnsi="Arial" w:cs="Arial"/>
            <w:sz w:val="18"/>
            <w:szCs w:val="18"/>
          </w:rPr>
          <w:t>https://eur-lex.europa.eu/legal-content/SL/TXT/PDF/?uri=CELEX:32018H0604(01)&amp;from=NL</w:t>
        </w:r>
      </w:hyperlink>
      <w:r w:rsidR="00544D38" w:rsidRPr="00A172CA">
        <w:rPr>
          <w:rStyle w:val="Hiperpovezava"/>
          <w:rFonts w:ascii="Arial" w:hAnsi="Arial" w:cs="Arial"/>
          <w:sz w:val="18"/>
          <w:szCs w:val="18"/>
          <w:u w:val="none"/>
        </w:rPr>
        <w:t>.</w:t>
      </w:r>
    </w:p>
  </w:footnote>
  <w:footnote w:id="35">
    <w:p w14:paraId="72A6B8AE" w14:textId="5E9D95E2"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171CB6">
        <w:rPr>
          <w:rFonts w:ascii="Arial" w:hAnsi="Arial" w:cs="Arial"/>
          <w:sz w:val="18"/>
          <w:szCs w:val="18"/>
        </w:rPr>
        <w:t xml:space="preserve">Okvir digitalnih kompetenc </w:t>
      </w:r>
      <w:proofErr w:type="spellStart"/>
      <w:r w:rsidR="00171CB6">
        <w:rPr>
          <w:rFonts w:ascii="Arial" w:hAnsi="Arial" w:cs="Arial"/>
          <w:sz w:val="18"/>
          <w:szCs w:val="18"/>
        </w:rPr>
        <w:t>DigComp</w:t>
      </w:r>
      <w:proofErr w:type="spellEnd"/>
      <w:r w:rsidR="00171CB6">
        <w:rPr>
          <w:rFonts w:ascii="Arial" w:hAnsi="Arial" w:cs="Arial"/>
          <w:sz w:val="18"/>
          <w:szCs w:val="18"/>
        </w:rPr>
        <w:t xml:space="preserve">. Dostopno na: </w:t>
      </w:r>
      <w:hyperlink r:id="rId35" w:history="1">
        <w:r w:rsidR="00171CB6" w:rsidRPr="00F80E6C">
          <w:rPr>
            <w:rStyle w:val="Hiperpovezava"/>
            <w:rFonts w:ascii="Arial" w:hAnsi="Arial" w:cs="Arial"/>
            <w:sz w:val="18"/>
            <w:szCs w:val="18"/>
          </w:rPr>
          <w:t>https://joint-research-centre.ec.europa.eu/digcomp_en</w:t>
        </w:r>
      </w:hyperlink>
      <w:r w:rsidR="0018065A">
        <w:rPr>
          <w:rFonts w:ascii="Arial" w:hAnsi="Arial" w:cs="Arial"/>
          <w:sz w:val="18"/>
          <w:szCs w:val="18"/>
        </w:rPr>
        <w:t>.</w:t>
      </w:r>
    </w:p>
  </w:footnote>
  <w:footnote w:id="36">
    <w:p w14:paraId="2694820E" w14:textId="5E8BE5FA"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171CB6">
        <w:rPr>
          <w:rFonts w:ascii="Arial" w:hAnsi="Arial" w:cs="Arial"/>
          <w:sz w:val="18"/>
          <w:szCs w:val="18"/>
        </w:rPr>
        <w:t>Evropska digitalna strategija. D</w:t>
      </w:r>
      <w:r w:rsidRPr="00326B1F">
        <w:rPr>
          <w:rFonts w:ascii="Arial" w:hAnsi="Arial" w:cs="Arial"/>
          <w:sz w:val="18"/>
          <w:szCs w:val="18"/>
        </w:rPr>
        <w:t xml:space="preserve">ostopno na: </w:t>
      </w:r>
      <w:r w:rsidR="0018065A" w:rsidRPr="0018065A">
        <w:rPr>
          <w:rFonts w:ascii="Arial" w:hAnsi="Arial" w:cs="Arial"/>
          <w:sz w:val="18"/>
          <w:szCs w:val="18"/>
        </w:rPr>
        <w:t>https://digital-strategy.ec.europa.eu/sl</w:t>
      </w:r>
      <w:r w:rsidR="0018065A">
        <w:rPr>
          <w:rFonts w:ascii="Arial" w:hAnsi="Arial" w:cs="Arial"/>
          <w:sz w:val="18"/>
          <w:szCs w:val="18"/>
        </w:rPr>
        <w:t>.</w:t>
      </w:r>
    </w:p>
  </w:footnote>
  <w:footnote w:id="37">
    <w:p w14:paraId="2A4E13AD" w14:textId="380290B9"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OECD, </w:t>
      </w:r>
      <w:proofErr w:type="spellStart"/>
      <w:r w:rsidRPr="00326B1F">
        <w:rPr>
          <w:rFonts w:ascii="Arial" w:hAnsi="Arial" w:cs="Arial"/>
          <w:sz w:val="18"/>
          <w:szCs w:val="18"/>
        </w:rPr>
        <w:t>Skills</w:t>
      </w:r>
      <w:proofErr w:type="spellEnd"/>
      <w:r w:rsidRPr="00326B1F">
        <w:rPr>
          <w:rFonts w:ascii="Arial" w:hAnsi="Arial" w:cs="Arial"/>
          <w:sz w:val="18"/>
          <w:szCs w:val="18"/>
        </w:rPr>
        <w:t xml:space="preserve"> </w:t>
      </w:r>
      <w:proofErr w:type="spellStart"/>
      <w:r w:rsidRPr="00326B1F">
        <w:rPr>
          <w:rFonts w:ascii="Arial" w:hAnsi="Arial" w:cs="Arial"/>
          <w:sz w:val="18"/>
          <w:szCs w:val="18"/>
        </w:rPr>
        <w:t>for</w:t>
      </w:r>
      <w:proofErr w:type="spellEnd"/>
      <w:r w:rsidRPr="00326B1F">
        <w:rPr>
          <w:rFonts w:ascii="Arial" w:hAnsi="Arial" w:cs="Arial"/>
          <w:sz w:val="18"/>
          <w:szCs w:val="18"/>
        </w:rPr>
        <w:t xml:space="preserve"> </w:t>
      </w:r>
      <w:proofErr w:type="spellStart"/>
      <w:r w:rsidRPr="00326B1F">
        <w:rPr>
          <w:rFonts w:ascii="Arial" w:hAnsi="Arial" w:cs="Arial"/>
          <w:sz w:val="18"/>
          <w:szCs w:val="18"/>
        </w:rPr>
        <w:t>the</w:t>
      </w:r>
      <w:proofErr w:type="spellEnd"/>
      <w:r w:rsidRPr="00326B1F">
        <w:rPr>
          <w:rFonts w:ascii="Arial" w:hAnsi="Arial" w:cs="Arial"/>
          <w:sz w:val="18"/>
          <w:szCs w:val="18"/>
        </w:rPr>
        <w:t xml:space="preserve"> </w:t>
      </w:r>
      <w:proofErr w:type="spellStart"/>
      <w:r w:rsidRPr="00326B1F">
        <w:rPr>
          <w:rFonts w:ascii="Arial" w:hAnsi="Arial" w:cs="Arial"/>
          <w:sz w:val="18"/>
          <w:szCs w:val="18"/>
        </w:rPr>
        <w:t>digital</w:t>
      </w:r>
      <w:proofErr w:type="spellEnd"/>
      <w:r w:rsidRPr="00326B1F">
        <w:rPr>
          <w:rFonts w:ascii="Arial" w:hAnsi="Arial" w:cs="Arial"/>
          <w:sz w:val="18"/>
          <w:szCs w:val="18"/>
        </w:rPr>
        <w:t xml:space="preserve"> </w:t>
      </w:r>
      <w:proofErr w:type="spellStart"/>
      <w:r w:rsidRPr="00326B1F">
        <w:rPr>
          <w:rFonts w:ascii="Arial" w:hAnsi="Arial" w:cs="Arial"/>
          <w:sz w:val="18"/>
          <w:szCs w:val="18"/>
        </w:rPr>
        <w:t>transition</w:t>
      </w:r>
      <w:proofErr w:type="spellEnd"/>
      <w:r w:rsidRPr="00326B1F">
        <w:rPr>
          <w:rFonts w:ascii="Arial" w:hAnsi="Arial" w:cs="Arial"/>
          <w:sz w:val="18"/>
          <w:szCs w:val="18"/>
        </w:rPr>
        <w:t>, 2022</w:t>
      </w:r>
      <w:r w:rsidR="00BF3AF6">
        <w:rPr>
          <w:rFonts w:ascii="Arial" w:hAnsi="Arial" w:cs="Arial"/>
          <w:sz w:val="18"/>
          <w:szCs w:val="18"/>
        </w:rPr>
        <w:t>. Dostopno na</w:t>
      </w:r>
      <w:r w:rsidRPr="00326B1F">
        <w:rPr>
          <w:rFonts w:ascii="Arial" w:hAnsi="Arial" w:cs="Arial"/>
          <w:sz w:val="18"/>
          <w:szCs w:val="18"/>
        </w:rPr>
        <w:t xml:space="preserve">: </w:t>
      </w:r>
      <w:hyperlink r:id="rId36" w:history="1">
        <w:r w:rsidRPr="00326B1F">
          <w:rPr>
            <w:rStyle w:val="Hiperpovezava"/>
            <w:rFonts w:ascii="Arial" w:hAnsi="Arial" w:cs="Arial"/>
            <w:sz w:val="18"/>
            <w:szCs w:val="18"/>
          </w:rPr>
          <w:t>https://www.oecd.org/employment/skills-for-the-digital-transition-38c36777-en.htm</w:t>
        </w:r>
      </w:hyperlink>
      <w:r w:rsidR="002E3D3F">
        <w:rPr>
          <w:rFonts w:ascii="Arial" w:hAnsi="Arial" w:cs="Arial"/>
          <w:sz w:val="18"/>
          <w:szCs w:val="18"/>
        </w:rPr>
        <w:t>.</w:t>
      </w:r>
    </w:p>
  </w:footnote>
  <w:footnote w:id="38">
    <w:p w14:paraId="1055A8DB" w14:textId="5576C812" w:rsidR="00CC6067" w:rsidRPr="00326B1F" w:rsidRDefault="00CC6067" w:rsidP="004145C2">
      <w:pPr>
        <w:pStyle w:val="Sprotnaopomba-besedilo"/>
        <w:rPr>
          <w:rFonts w:ascii="Arial" w:hAnsi="Arial" w:cs="Arial"/>
          <w:i/>
          <w:iCs/>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MIZŠ, Akcijski načrt digitalnega izobraževanja 2021</w:t>
      </w:r>
      <w:r w:rsidR="00041E56">
        <w:rPr>
          <w:rFonts w:ascii="Arial" w:hAnsi="Arial" w:cs="Arial"/>
          <w:sz w:val="18"/>
          <w:szCs w:val="18"/>
        </w:rPr>
        <w:t>‒</w:t>
      </w:r>
      <w:r w:rsidRPr="00326B1F">
        <w:rPr>
          <w:rFonts w:ascii="Arial" w:hAnsi="Arial" w:cs="Arial"/>
          <w:sz w:val="18"/>
          <w:szCs w:val="18"/>
        </w:rPr>
        <w:t>2027</w:t>
      </w:r>
      <w:r w:rsidR="00BF3AF6">
        <w:rPr>
          <w:rFonts w:ascii="Arial" w:hAnsi="Arial" w:cs="Arial"/>
          <w:sz w:val="18"/>
          <w:szCs w:val="18"/>
        </w:rPr>
        <w:t xml:space="preserve">. Dostopno na: </w:t>
      </w:r>
      <w:hyperlink r:id="rId37" w:history="1">
        <w:r w:rsidR="00BF3AF6" w:rsidRPr="00147A03">
          <w:rPr>
            <w:rStyle w:val="Hiperpovezava"/>
            <w:rFonts w:ascii="Arial" w:hAnsi="Arial" w:cs="Arial"/>
            <w:sz w:val="18"/>
            <w:szCs w:val="18"/>
          </w:rPr>
          <w:t>https://www.gov.si/assets/ministrstva/MIZS/SDIG/JR-NOO-usposabljanja-303-35/2022/Akcijski-nacrt-digitalnega-izobrazevanja-2021-2027.pdf</w:t>
        </w:r>
      </w:hyperlink>
      <w:r w:rsidR="00B30A88" w:rsidRPr="00A172CA">
        <w:rPr>
          <w:rStyle w:val="Hiperpovezava"/>
          <w:rFonts w:ascii="Arial" w:hAnsi="Arial" w:cs="Arial"/>
          <w:sz w:val="18"/>
          <w:szCs w:val="18"/>
          <w:u w:val="none"/>
        </w:rPr>
        <w:t>.</w:t>
      </w:r>
      <w:r w:rsidRPr="00326B1F">
        <w:rPr>
          <w:rFonts w:ascii="Arial" w:hAnsi="Arial" w:cs="Arial"/>
          <w:sz w:val="18"/>
          <w:szCs w:val="18"/>
        </w:rPr>
        <w:t xml:space="preserve"> </w:t>
      </w:r>
    </w:p>
  </w:footnote>
  <w:footnote w:id="39">
    <w:p w14:paraId="0E14C20C" w14:textId="48E64397" w:rsidR="004947BF" w:rsidRPr="00326B1F" w:rsidRDefault="004947BF">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Zakon o spodbujanju digitalne vključenosti</w:t>
      </w:r>
      <w:r w:rsidR="00BF3AF6">
        <w:rPr>
          <w:rFonts w:ascii="Arial" w:hAnsi="Arial" w:cs="Arial"/>
          <w:sz w:val="18"/>
          <w:szCs w:val="18"/>
        </w:rPr>
        <w:t>. Dostopno na</w:t>
      </w:r>
      <w:r w:rsidRPr="00326B1F">
        <w:rPr>
          <w:rFonts w:ascii="Arial" w:hAnsi="Arial" w:cs="Arial"/>
          <w:sz w:val="18"/>
          <w:szCs w:val="18"/>
        </w:rPr>
        <w:t xml:space="preserve">: </w:t>
      </w:r>
      <w:hyperlink r:id="rId38" w:history="1">
        <w:r w:rsidRPr="00326B1F">
          <w:rPr>
            <w:rStyle w:val="Hiperpovezava"/>
            <w:rFonts w:ascii="Arial" w:hAnsi="Arial" w:cs="Arial"/>
            <w:sz w:val="18"/>
            <w:szCs w:val="18"/>
          </w:rPr>
          <w:t>https://www.uradni-list.si/glasilo-uradni-list-rs/vsebina/2022-01-0653/zakon-o-spodbujanju-digitalne-vkljucenosti-zsdv</w:t>
        </w:r>
      </w:hyperlink>
      <w:r w:rsidR="00B30A88">
        <w:rPr>
          <w:rFonts w:ascii="Arial" w:hAnsi="Arial" w:cs="Arial"/>
          <w:sz w:val="18"/>
          <w:szCs w:val="18"/>
        </w:rPr>
        <w:t>.</w:t>
      </w:r>
    </w:p>
  </w:footnote>
  <w:footnote w:id="40">
    <w:p w14:paraId="0EB3D797" w14:textId="44BBC4A8"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MIZŠ, Resolucija o nacionalnem programu izobraževanja odraslih v Republiki Sloveniji za obdobje od 2022</w:t>
      </w:r>
      <w:r w:rsidR="00B30A88">
        <w:rPr>
          <w:rFonts w:ascii="Arial" w:hAnsi="Arial" w:cs="Arial"/>
          <w:sz w:val="18"/>
          <w:szCs w:val="18"/>
        </w:rPr>
        <w:t>‒</w:t>
      </w:r>
      <w:r w:rsidRPr="00326B1F">
        <w:rPr>
          <w:rFonts w:ascii="Arial" w:hAnsi="Arial" w:cs="Arial"/>
          <w:sz w:val="18"/>
          <w:szCs w:val="18"/>
        </w:rPr>
        <w:t>2030</w:t>
      </w:r>
      <w:r w:rsidR="00BF3AF6">
        <w:rPr>
          <w:rFonts w:ascii="Arial" w:hAnsi="Arial" w:cs="Arial"/>
          <w:sz w:val="18"/>
          <w:szCs w:val="18"/>
        </w:rPr>
        <w:t>. Dostopno na:</w:t>
      </w:r>
      <w:r w:rsidRPr="00326B1F">
        <w:rPr>
          <w:rFonts w:ascii="Arial" w:hAnsi="Arial" w:cs="Arial"/>
          <w:sz w:val="18"/>
          <w:szCs w:val="18"/>
        </w:rPr>
        <w:t xml:space="preserve"> </w:t>
      </w:r>
      <w:hyperlink r:id="rId39" w:history="1">
        <w:r w:rsidRPr="00326B1F">
          <w:rPr>
            <w:rStyle w:val="Hiperpovezava"/>
            <w:rFonts w:ascii="Arial" w:hAnsi="Arial" w:cs="Arial"/>
            <w:sz w:val="18"/>
            <w:szCs w:val="18"/>
          </w:rPr>
          <w:t>http://www.pisrs.si/Pis.web/pregledPredpisa?id=RESO138</w:t>
        </w:r>
      </w:hyperlink>
      <w:r w:rsidR="00B30A88" w:rsidRPr="00A172CA">
        <w:rPr>
          <w:rStyle w:val="Hiperpovezava"/>
          <w:rFonts w:ascii="Arial" w:hAnsi="Arial" w:cs="Arial"/>
          <w:sz w:val="18"/>
          <w:szCs w:val="18"/>
          <w:u w:val="none"/>
        </w:rPr>
        <w:t>.</w:t>
      </w:r>
      <w:r w:rsidRPr="00326B1F">
        <w:rPr>
          <w:rFonts w:ascii="Arial" w:hAnsi="Arial" w:cs="Arial"/>
          <w:sz w:val="18"/>
          <w:szCs w:val="18"/>
        </w:rPr>
        <w:t xml:space="preserve"> </w:t>
      </w:r>
    </w:p>
  </w:footnote>
  <w:footnote w:id="41">
    <w:p w14:paraId="413BA2F3" w14:textId="54494996"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Evropska komisija proučuje razvoj evropskega </w:t>
      </w:r>
      <w:r w:rsidR="000B2FBA" w:rsidRPr="000B2FBA">
        <w:rPr>
          <w:rFonts w:ascii="Arial" w:hAnsi="Arial" w:cs="Arial"/>
          <w:sz w:val="18"/>
          <w:szCs w:val="18"/>
        </w:rPr>
        <w:t>potrdila za digitalne spretnosti</w:t>
      </w:r>
      <w:r w:rsidRPr="00326B1F">
        <w:rPr>
          <w:rFonts w:ascii="Arial" w:hAnsi="Arial" w:cs="Arial"/>
          <w:sz w:val="18"/>
          <w:szCs w:val="18"/>
        </w:rPr>
        <w:t>, kot je bilo napovedano v</w:t>
      </w:r>
      <w:r w:rsidR="000B2FBA" w:rsidRPr="00A172CA">
        <w:t xml:space="preserve"> </w:t>
      </w:r>
      <w:hyperlink r:id="rId40" w:history="1">
        <w:r w:rsidR="00ED6A11" w:rsidRPr="00ED6A11">
          <w:rPr>
            <w:rStyle w:val="Hiperpovezava"/>
            <w:rFonts w:ascii="Arial" w:hAnsi="Arial" w:cs="Arial"/>
            <w:sz w:val="18"/>
            <w:szCs w:val="18"/>
          </w:rPr>
          <w:t>Akcijskem načrtu za digitalno izobraževanje 2021‒2027</w:t>
        </w:r>
      </w:hyperlink>
      <w:r w:rsidRPr="00326B1F">
        <w:rPr>
          <w:rFonts w:ascii="Arial" w:hAnsi="Arial" w:cs="Arial"/>
          <w:sz w:val="18"/>
          <w:szCs w:val="18"/>
        </w:rPr>
        <w:t>. T</w:t>
      </w:r>
      <w:r w:rsidR="000B2FBA">
        <w:rPr>
          <w:rFonts w:ascii="Arial" w:hAnsi="Arial" w:cs="Arial"/>
          <w:sz w:val="18"/>
          <w:szCs w:val="18"/>
        </w:rPr>
        <w:t xml:space="preserve">o potrdilo </w:t>
      </w:r>
      <w:r w:rsidRPr="00326B1F">
        <w:rPr>
          <w:rFonts w:ascii="Arial" w:hAnsi="Arial" w:cs="Arial"/>
          <w:sz w:val="18"/>
          <w:szCs w:val="18"/>
        </w:rPr>
        <w:t>bi poenostavil</w:t>
      </w:r>
      <w:r w:rsidR="000B2FBA">
        <w:rPr>
          <w:rFonts w:ascii="Arial" w:hAnsi="Arial" w:cs="Arial"/>
          <w:sz w:val="18"/>
          <w:szCs w:val="18"/>
        </w:rPr>
        <w:t>o</w:t>
      </w:r>
      <w:r w:rsidRPr="00326B1F">
        <w:rPr>
          <w:rFonts w:ascii="Arial" w:hAnsi="Arial" w:cs="Arial"/>
          <w:sz w:val="18"/>
          <w:szCs w:val="18"/>
        </w:rPr>
        <w:t xml:space="preserve"> način</w:t>
      </w:r>
      <w:r w:rsidR="000B2FBA">
        <w:rPr>
          <w:rFonts w:ascii="Arial" w:hAnsi="Arial" w:cs="Arial"/>
          <w:sz w:val="18"/>
          <w:szCs w:val="18"/>
        </w:rPr>
        <w:t>, kako</w:t>
      </w:r>
      <w:r w:rsidRPr="00326B1F">
        <w:rPr>
          <w:rFonts w:ascii="Arial" w:hAnsi="Arial" w:cs="Arial"/>
          <w:sz w:val="18"/>
          <w:szCs w:val="18"/>
        </w:rPr>
        <w:t xml:space="preserve"> vlad</w:t>
      </w:r>
      <w:r w:rsidR="000B2FBA">
        <w:rPr>
          <w:rFonts w:ascii="Arial" w:hAnsi="Arial" w:cs="Arial"/>
          <w:sz w:val="18"/>
          <w:szCs w:val="18"/>
        </w:rPr>
        <w:t>e</w:t>
      </w:r>
      <w:r w:rsidRPr="00326B1F">
        <w:rPr>
          <w:rFonts w:ascii="Arial" w:hAnsi="Arial" w:cs="Arial"/>
          <w:sz w:val="18"/>
          <w:szCs w:val="18"/>
        </w:rPr>
        <w:t>, delodajalc</w:t>
      </w:r>
      <w:r w:rsidR="000B2FBA">
        <w:rPr>
          <w:rFonts w:ascii="Arial" w:hAnsi="Arial" w:cs="Arial"/>
          <w:sz w:val="18"/>
          <w:szCs w:val="18"/>
        </w:rPr>
        <w:t>i</w:t>
      </w:r>
      <w:r w:rsidRPr="00326B1F">
        <w:rPr>
          <w:rFonts w:ascii="Arial" w:hAnsi="Arial" w:cs="Arial"/>
          <w:sz w:val="18"/>
          <w:szCs w:val="18"/>
        </w:rPr>
        <w:t xml:space="preserve"> in drug</w:t>
      </w:r>
      <w:r w:rsidR="000B2FBA">
        <w:rPr>
          <w:rFonts w:ascii="Arial" w:hAnsi="Arial" w:cs="Arial"/>
          <w:sz w:val="18"/>
          <w:szCs w:val="18"/>
        </w:rPr>
        <w:t>e</w:t>
      </w:r>
      <w:r w:rsidRPr="00326B1F">
        <w:rPr>
          <w:rFonts w:ascii="Arial" w:hAnsi="Arial" w:cs="Arial"/>
          <w:sz w:val="18"/>
          <w:szCs w:val="18"/>
        </w:rPr>
        <w:t xml:space="preserve"> zainteresiran</w:t>
      </w:r>
      <w:r w:rsidR="000B2FBA">
        <w:rPr>
          <w:rFonts w:ascii="Arial" w:hAnsi="Arial" w:cs="Arial"/>
          <w:sz w:val="18"/>
          <w:szCs w:val="18"/>
        </w:rPr>
        <w:t>e</w:t>
      </w:r>
      <w:r w:rsidRPr="00326B1F">
        <w:rPr>
          <w:rFonts w:ascii="Arial" w:hAnsi="Arial" w:cs="Arial"/>
          <w:sz w:val="18"/>
          <w:szCs w:val="18"/>
        </w:rPr>
        <w:t xml:space="preserve"> strani po vsej Evropi</w:t>
      </w:r>
      <w:r w:rsidR="000B2FBA">
        <w:rPr>
          <w:rFonts w:ascii="Arial" w:hAnsi="Arial" w:cs="Arial"/>
          <w:sz w:val="18"/>
          <w:szCs w:val="18"/>
        </w:rPr>
        <w:t xml:space="preserve"> </w:t>
      </w:r>
      <w:r w:rsidR="000B2FBA" w:rsidRPr="00326B1F">
        <w:rPr>
          <w:rFonts w:ascii="Arial" w:hAnsi="Arial" w:cs="Arial"/>
          <w:sz w:val="18"/>
          <w:szCs w:val="18"/>
        </w:rPr>
        <w:t>certificira</w:t>
      </w:r>
      <w:r w:rsidR="000B2FBA">
        <w:rPr>
          <w:rFonts w:ascii="Arial" w:hAnsi="Arial" w:cs="Arial"/>
          <w:sz w:val="18"/>
          <w:szCs w:val="18"/>
        </w:rPr>
        <w:t>jo</w:t>
      </w:r>
      <w:r w:rsidR="000B2FBA" w:rsidRPr="00326B1F">
        <w:rPr>
          <w:rFonts w:ascii="Arial" w:hAnsi="Arial" w:cs="Arial"/>
          <w:sz w:val="18"/>
          <w:szCs w:val="18"/>
        </w:rPr>
        <w:t xml:space="preserve"> in priznava</w:t>
      </w:r>
      <w:r w:rsidR="000B2FBA">
        <w:rPr>
          <w:rFonts w:ascii="Arial" w:hAnsi="Arial" w:cs="Arial"/>
          <w:sz w:val="18"/>
          <w:szCs w:val="18"/>
        </w:rPr>
        <w:t>jo</w:t>
      </w:r>
      <w:r w:rsidR="000B2FBA" w:rsidRPr="00326B1F">
        <w:rPr>
          <w:rFonts w:ascii="Arial" w:hAnsi="Arial" w:cs="Arial"/>
          <w:sz w:val="18"/>
          <w:szCs w:val="18"/>
        </w:rPr>
        <w:t xml:space="preserve"> digitaln</w:t>
      </w:r>
      <w:r w:rsidR="000B2FBA">
        <w:rPr>
          <w:rFonts w:ascii="Arial" w:hAnsi="Arial" w:cs="Arial"/>
          <w:sz w:val="18"/>
          <w:szCs w:val="18"/>
        </w:rPr>
        <w:t>e</w:t>
      </w:r>
      <w:r w:rsidR="000B2FBA" w:rsidRPr="00326B1F">
        <w:rPr>
          <w:rFonts w:ascii="Arial" w:hAnsi="Arial" w:cs="Arial"/>
          <w:sz w:val="18"/>
          <w:szCs w:val="18"/>
        </w:rPr>
        <w:t xml:space="preserve"> veščin</w:t>
      </w:r>
      <w:r w:rsidR="000B2FBA">
        <w:rPr>
          <w:rFonts w:ascii="Arial" w:hAnsi="Arial" w:cs="Arial"/>
          <w:sz w:val="18"/>
          <w:szCs w:val="18"/>
        </w:rPr>
        <w:t>e</w:t>
      </w:r>
      <w:r w:rsidRPr="00326B1F">
        <w:rPr>
          <w:rFonts w:ascii="Arial" w:hAnsi="Arial" w:cs="Arial"/>
          <w:sz w:val="18"/>
          <w:szCs w:val="18"/>
        </w:rPr>
        <w:t xml:space="preserve">. </w:t>
      </w:r>
      <w:r w:rsidR="000B2FBA">
        <w:rPr>
          <w:rFonts w:ascii="Arial" w:hAnsi="Arial" w:cs="Arial"/>
          <w:sz w:val="18"/>
          <w:szCs w:val="18"/>
        </w:rPr>
        <w:t>Ob tem</w:t>
      </w:r>
      <w:r w:rsidR="000B2FBA" w:rsidRPr="00326B1F">
        <w:rPr>
          <w:rFonts w:ascii="Arial" w:hAnsi="Arial" w:cs="Arial"/>
          <w:sz w:val="18"/>
          <w:szCs w:val="18"/>
        </w:rPr>
        <w:t xml:space="preserve"> </w:t>
      </w:r>
      <w:r w:rsidRPr="00326B1F">
        <w:rPr>
          <w:rFonts w:ascii="Arial" w:hAnsi="Arial" w:cs="Arial"/>
          <w:sz w:val="18"/>
          <w:szCs w:val="18"/>
        </w:rPr>
        <w:t>bo temeljil</w:t>
      </w:r>
      <w:r w:rsidR="000B2FBA">
        <w:rPr>
          <w:rFonts w:ascii="Arial" w:hAnsi="Arial" w:cs="Arial"/>
          <w:sz w:val="18"/>
          <w:szCs w:val="18"/>
        </w:rPr>
        <w:t>o</w:t>
      </w:r>
      <w:r w:rsidRPr="00326B1F">
        <w:rPr>
          <w:rFonts w:ascii="Arial" w:hAnsi="Arial" w:cs="Arial"/>
          <w:sz w:val="18"/>
          <w:szCs w:val="18"/>
        </w:rPr>
        <w:t xml:space="preserve"> na evropskem </w:t>
      </w:r>
      <w:r w:rsidR="000B2FBA" w:rsidRPr="000B2FBA">
        <w:rPr>
          <w:rFonts w:ascii="Arial" w:hAnsi="Arial" w:cs="Arial"/>
          <w:sz w:val="18"/>
          <w:szCs w:val="18"/>
        </w:rPr>
        <w:t>okvir</w:t>
      </w:r>
      <w:r w:rsidR="000B2FBA">
        <w:rPr>
          <w:rFonts w:ascii="Arial" w:hAnsi="Arial" w:cs="Arial"/>
          <w:sz w:val="18"/>
          <w:szCs w:val="18"/>
        </w:rPr>
        <w:t>u</w:t>
      </w:r>
      <w:r w:rsidR="000B2FBA" w:rsidRPr="000B2FBA">
        <w:rPr>
          <w:rFonts w:ascii="Arial" w:hAnsi="Arial" w:cs="Arial"/>
          <w:sz w:val="18"/>
          <w:szCs w:val="18"/>
        </w:rPr>
        <w:t xml:space="preserve"> </w:t>
      </w:r>
      <w:r w:rsidRPr="00326B1F">
        <w:rPr>
          <w:rFonts w:ascii="Arial" w:hAnsi="Arial" w:cs="Arial"/>
          <w:sz w:val="18"/>
          <w:szCs w:val="18"/>
        </w:rPr>
        <w:t>digitalnih kompetenc</w:t>
      </w:r>
      <w:r w:rsidR="000B2FBA">
        <w:rPr>
          <w:rFonts w:ascii="Arial" w:hAnsi="Arial" w:cs="Arial"/>
          <w:sz w:val="18"/>
          <w:szCs w:val="18"/>
        </w:rPr>
        <w:t xml:space="preserve"> za državljane</w:t>
      </w:r>
      <w:r w:rsidRPr="00326B1F">
        <w:rPr>
          <w:rFonts w:ascii="Arial" w:hAnsi="Arial" w:cs="Arial"/>
          <w:sz w:val="18"/>
          <w:szCs w:val="18"/>
        </w:rPr>
        <w:t xml:space="preserve">. Ta okvir zagotavlja državljanom orodje za samoocenjevanje </w:t>
      </w:r>
      <w:r w:rsidR="00D52E2D">
        <w:rPr>
          <w:rFonts w:ascii="Arial" w:hAnsi="Arial" w:cs="Arial"/>
          <w:sz w:val="18"/>
          <w:szCs w:val="18"/>
        </w:rPr>
        <w:t>lastnih</w:t>
      </w:r>
      <w:r w:rsidR="00D52E2D" w:rsidRPr="00326B1F">
        <w:rPr>
          <w:rFonts w:ascii="Arial" w:hAnsi="Arial" w:cs="Arial"/>
          <w:sz w:val="18"/>
          <w:szCs w:val="18"/>
        </w:rPr>
        <w:t xml:space="preserve"> </w:t>
      </w:r>
      <w:r w:rsidRPr="00326B1F">
        <w:rPr>
          <w:rFonts w:ascii="Arial" w:hAnsi="Arial" w:cs="Arial"/>
          <w:sz w:val="18"/>
          <w:szCs w:val="18"/>
        </w:rPr>
        <w:t>digitalnih spretnosti in določanje učnih ciljev ter se nenehno posodablja, da zagotovi, da področja kompetenc odražajo spremembe in realnost hitro spreminjajočega se digitalnega sveta.</w:t>
      </w:r>
    </w:p>
  </w:footnote>
  <w:footnote w:id="42">
    <w:p w14:paraId="27E72E1E" w14:textId="1A98E699" w:rsidR="00CC6067" w:rsidRPr="00326B1F" w:rsidRDefault="00CC6067" w:rsidP="004145C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UMAR, Poročilo o razvoju 2022</w:t>
      </w:r>
      <w:r w:rsidR="00BF3AF6">
        <w:rPr>
          <w:rFonts w:ascii="Arial" w:hAnsi="Arial" w:cs="Arial"/>
          <w:sz w:val="18"/>
          <w:szCs w:val="18"/>
        </w:rPr>
        <w:t xml:space="preserve">. Dostopno na: </w:t>
      </w:r>
      <w:hyperlink r:id="rId41" w:history="1">
        <w:r w:rsidR="00BF3AF6" w:rsidRPr="00147A03">
          <w:rPr>
            <w:rStyle w:val="Hiperpovezava"/>
            <w:rFonts w:ascii="Arial" w:hAnsi="Arial" w:cs="Arial"/>
            <w:sz w:val="18"/>
            <w:szCs w:val="18"/>
          </w:rPr>
          <w:t>https://www.umar.gov.si/fileadmin/user_upload/razvoj_slovenije/2022/slovenski/POR2022_splet2.pdf</w:t>
        </w:r>
      </w:hyperlink>
      <w:r w:rsidR="00512E34">
        <w:rPr>
          <w:rFonts w:ascii="Arial" w:hAnsi="Arial" w:cs="Arial"/>
          <w:sz w:val="18"/>
          <w:szCs w:val="18"/>
        </w:rPr>
        <w:t>.</w:t>
      </w:r>
    </w:p>
  </w:footnote>
  <w:footnote w:id="43">
    <w:p w14:paraId="6AE0EAFF" w14:textId="29C6564D" w:rsidR="00CC6067" w:rsidRPr="00470C2B" w:rsidRDefault="00CC6067" w:rsidP="004145C2">
      <w:pPr>
        <w:pStyle w:val="Sprotnaopomba-besedilo"/>
        <w:rPr>
          <w:rFonts w:ascii="Arial" w:hAnsi="Arial" w:cs="Arial"/>
          <w:sz w:val="18"/>
          <w:szCs w:val="18"/>
        </w:rPr>
      </w:pPr>
      <w:r w:rsidRPr="00470C2B">
        <w:rPr>
          <w:rStyle w:val="Sprotnaopomba-sklic"/>
          <w:rFonts w:ascii="Arial" w:hAnsi="Arial" w:cs="Arial"/>
          <w:sz w:val="18"/>
          <w:szCs w:val="18"/>
        </w:rPr>
        <w:footnoteRef/>
      </w:r>
      <w:r w:rsidRPr="00470C2B">
        <w:rPr>
          <w:rFonts w:ascii="Arial" w:hAnsi="Arial" w:cs="Arial"/>
          <w:sz w:val="18"/>
          <w:szCs w:val="18"/>
        </w:rPr>
        <w:t xml:space="preserve"> </w:t>
      </w:r>
      <w:r w:rsidR="00512E34" w:rsidRPr="00512E34">
        <w:rPr>
          <w:rFonts w:ascii="Arial" w:hAnsi="Arial" w:cs="Arial"/>
          <w:sz w:val="18"/>
          <w:szCs w:val="18"/>
        </w:rPr>
        <w:t>Evropska deklaracija o digitalnih pravicah in načelih za digitalno desetletje</w:t>
      </w:r>
      <w:r w:rsidR="00512E34">
        <w:rPr>
          <w:rFonts w:ascii="Arial" w:hAnsi="Arial" w:cs="Arial"/>
          <w:sz w:val="18"/>
          <w:szCs w:val="18"/>
        </w:rPr>
        <w:t xml:space="preserve">: </w:t>
      </w:r>
      <w:r w:rsidRPr="00470C2B">
        <w:rPr>
          <w:rFonts w:ascii="Arial" w:hAnsi="Arial" w:cs="Arial"/>
          <w:sz w:val="18"/>
          <w:szCs w:val="18"/>
        </w:rPr>
        <w:t xml:space="preserve">Digitalne pravice posameznikom omogočajo </w:t>
      </w:r>
      <w:r w:rsidR="00470C2B" w:rsidRPr="00470C2B">
        <w:rPr>
          <w:rFonts w:ascii="Arial" w:hAnsi="Arial" w:cs="Arial"/>
          <w:sz w:val="18"/>
          <w:szCs w:val="18"/>
        </w:rPr>
        <w:t>uveljavljanje enakih pravic</w:t>
      </w:r>
      <w:r w:rsidR="00512E34">
        <w:rPr>
          <w:rFonts w:ascii="Arial" w:hAnsi="Arial" w:cs="Arial"/>
          <w:sz w:val="18"/>
          <w:szCs w:val="18"/>
        </w:rPr>
        <w:t>,</w:t>
      </w:r>
      <w:r w:rsidR="00470C2B" w:rsidRPr="00470C2B">
        <w:rPr>
          <w:rFonts w:ascii="Arial" w:hAnsi="Arial" w:cs="Arial"/>
          <w:sz w:val="18"/>
          <w:szCs w:val="18"/>
        </w:rPr>
        <w:t xml:space="preserve"> kot veljajo zunaj spleta tudi v digitalnem okolju.</w:t>
      </w:r>
    </w:p>
  </w:footnote>
  <w:footnote w:id="44">
    <w:p w14:paraId="51A41805" w14:textId="12013A5F" w:rsidR="00CC6067" w:rsidRPr="00326B1F" w:rsidRDefault="00CC6067" w:rsidP="004145C2">
      <w:pPr>
        <w:pStyle w:val="Sprotnaopomba-besedilo"/>
        <w:rPr>
          <w:rFonts w:ascii="Arial" w:hAnsi="Arial" w:cs="Arial"/>
          <w:sz w:val="18"/>
          <w:szCs w:val="18"/>
        </w:rPr>
      </w:pPr>
      <w:r w:rsidRPr="00470C2B">
        <w:rPr>
          <w:rStyle w:val="Sprotnaopomba-sklic"/>
          <w:rFonts w:ascii="Arial" w:hAnsi="Arial" w:cs="Arial"/>
          <w:sz w:val="18"/>
          <w:szCs w:val="18"/>
        </w:rPr>
        <w:footnoteRef/>
      </w:r>
      <w:r w:rsidRPr="00470C2B">
        <w:rPr>
          <w:rFonts w:ascii="Arial" w:hAnsi="Arial" w:cs="Arial"/>
          <w:sz w:val="18"/>
          <w:szCs w:val="18"/>
        </w:rPr>
        <w:t xml:space="preserve"> </w:t>
      </w:r>
      <w:r w:rsidR="00512E34" w:rsidRPr="00512E34">
        <w:rPr>
          <w:rFonts w:ascii="Arial" w:hAnsi="Arial" w:cs="Arial"/>
          <w:sz w:val="18"/>
          <w:szCs w:val="18"/>
        </w:rPr>
        <w:t>Digitalna pismenost nasproti digitalni kompetenci</w:t>
      </w:r>
      <w:r w:rsidR="00512E34">
        <w:rPr>
          <w:rFonts w:ascii="Arial" w:hAnsi="Arial" w:cs="Arial"/>
          <w:sz w:val="18"/>
          <w:szCs w:val="18"/>
        </w:rPr>
        <w:t>:</w:t>
      </w:r>
      <w:r w:rsidR="00512E34" w:rsidRPr="00512E34">
        <w:rPr>
          <w:rFonts w:ascii="Arial" w:hAnsi="Arial" w:cs="Arial"/>
          <w:sz w:val="18"/>
          <w:szCs w:val="18"/>
        </w:rPr>
        <w:t xml:space="preserve"> </w:t>
      </w:r>
      <w:r w:rsidRPr="00470C2B">
        <w:rPr>
          <w:rFonts w:ascii="Arial" w:hAnsi="Arial" w:cs="Arial"/>
          <w:sz w:val="18"/>
          <w:szCs w:val="18"/>
        </w:rPr>
        <w:t xml:space="preserve">Digitalna pismenost </w:t>
      </w:r>
      <w:r w:rsidR="00CA335C" w:rsidRPr="00470C2B">
        <w:rPr>
          <w:rFonts w:ascii="Arial" w:hAnsi="Arial" w:cs="Arial"/>
          <w:sz w:val="18"/>
          <w:szCs w:val="18"/>
        </w:rPr>
        <w:t xml:space="preserve">je temeljna zmožnost posameznika, da se znajde v digitalnem svetu. Dostopno na: https://epale.ec.europa.eu/sl/blog/digitalna-pismenost-nasproti-digitalni-kompetenci </w:t>
      </w:r>
    </w:p>
  </w:footnote>
  <w:footnote w:id="45">
    <w:p w14:paraId="58E12447" w14:textId="38E99826" w:rsidR="00CC6067" w:rsidRPr="00326B1F" w:rsidRDefault="00CC6067" w:rsidP="002F789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Strategija digitalne transformacije gospodarstva. Dostopno na: </w:t>
      </w:r>
      <w:hyperlink r:id="rId42" w:history="1">
        <w:r w:rsidR="00BF3AF6" w:rsidRPr="00147A03">
          <w:rPr>
            <w:rStyle w:val="Hiperpovezava"/>
            <w:rFonts w:ascii="Arial" w:hAnsi="Arial" w:cs="Arial"/>
            <w:sz w:val="18"/>
            <w:szCs w:val="18"/>
          </w:rPr>
          <w:t>https://www.gov.si/assets/ministrstva/MGRT/Dokumenti/DIPT/StrategijaDTG.pdf</w:t>
        </w:r>
      </w:hyperlink>
      <w:r w:rsidR="00512E34">
        <w:rPr>
          <w:rFonts w:ascii="Arial" w:hAnsi="Arial" w:cs="Arial"/>
          <w:sz w:val="18"/>
          <w:szCs w:val="18"/>
        </w:rPr>
        <w:t>.</w:t>
      </w:r>
    </w:p>
  </w:footnote>
  <w:footnote w:id="46">
    <w:p w14:paraId="5039A423" w14:textId="747EAAEA" w:rsidR="00CC6067" w:rsidRPr="00326B1F" w:rsidRDefault="00CC6067" w:rsidP="002F789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Slovenska industrijska strategija. Dostopno na: </w:t>
      </w:r>
      <w:hyperlink r:id="rId43" w:history="1">
        <w:r w:rsidR="00BF3AF6" w:rsidRPr="00147A03">
          <w:rPr>
            <w:rStyle w:val="Hiperpovezava"/>
            <w:rFonts w:ascii="Arial" w:hAnsi="Arial" w:cs="Arial"/>
            <w:sz w:val="18"/>
            <w:szCs w:val="18"/>
          </w:rPr>
          <w:t>https://www.gzs.si/Portals/206/Slovenska%20industrijska%20strategija.pdf</w:t>
        </w:r>
      </w:hyperlink>
      <w:r w:rsidR="00512E34">
        <w:rPr>
          <w:rFonts w:ascii="Arial" w:hAnsi="Arial" w:cs="Arial"/>
          <w:sz w:val="18"/>
          <w:szCs w:val="18"/>
        </w:rPr>
        <w:t>.</w:t>
      </w:r>
    </w:p>
  </w:footnote>
  <w:footnote w:id="47">
    <w:p w14:paraId="4E5AC594" w14:textId="3A6FCD4B" w:rsidR="00CC6067" w:rsidRPr="00326B1F" w:rsidRDefault="00CC6067" w:rsidP="002F789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Povzeto po </w:t>
      </w:r>
      <w:r w:rsidR="004B1D75" w:rsidRPr="00326B1F">
        <w:rPr>
          <w:rFonts w:ascii="Arial" w:hAnsi="Arial" w:cs="Arial"/>
          <w:sz w:val="18"/>
          <w:szCs w:val="18"/>
        </w:rPr>
        <w:t>UMAR</w:t>
      </w:r>
      <w:r w:rsidR="004B1D75">
        <w:rPr>
          <w:rFonts w:ascii="Arial" w:hAnsi="Arial" w:cs="Arial"/>
          <w:sz w:val="18"/>
          <w:szCs w:val="18"/>
        </w:rPr>
        <w:t>-</w:t>
      </w:r>
      <w:proofErr w:type="spellStart"/>
      <w:r w:rsidR="004B1D75">
        <w:rPr>
          <w:rFonts w:ascii="Arial" w:hAnsi="Arial" w:cs="Arial"/>
          <w:sz w:val="18"/>
          <w:szCs w:val="18"/>
        </w:rPr>
        <w:t>jevih</w:t>
      </w:r>
      <w:proofErr w:type="spellEnd"/>
      <w:r w:rsidR="004B1D75" w:rsidRPr="00326B1F">
        <w:rPr>
          <w:rFonts w:ascii="Arial" w:hAnsi="Arial" w:cs="Arial"/>
          <w:sz w:val="18"/>
          <w:szCs w:val="18"/>
        </w:rPr>
        <w:t xml:space="preserve"> </w:t>
      </w:r>
      <w:r w:rsidRPr="00326B1F">
        <w:rPr>
          <w:rFonts w:ascii="Arial" w:hAnsi="Arial" w:cs="Arial"/>
          <w:sz w:val="18"/>
          <w:szCs w:val="18"/>
        </w:rPr>
        <w:t xml:space="preserve">poročilih o produktivnosti </w:t>
      </w:r>
      <w:r w:rsidR="004B1D75">
        <w:rPr>
          <w:rFonts w:ascii="Arial" w:hAnsi="Arial" w:cs="Arial"/>
          <w:sz w:val="18"/>
          <w:szCs w:val="18"/>
        </w:rPr>
        <w:t xml:space="preserve">za leti </w:t>
      </w:r>
      <w:r w:rsidRPr="00326B1F">
        <w:rPr>
          <w:rFonts w:ascii="Arial" w:hAnsi="Arial" w:cs="Arial"/>
          <w:sz w:val="18"/>
          <w:szCs w:val="18"/>
        </w:rPr>
        <w:t>2021 in 2022.</w:t>
      </w:r>
    </w:p>
  </w:footnote>
  <w:footnote w:id="48">
    <w:p w14:paraId="0B5AAA11" w14:textId="7317BF42" w:rsidR="00CC6067" w:rsidRPr="00326B1F" w:rsidRDefault="00CC6067" w:rsidP="002F789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A0ECE">
        <w:rPr>
          <w:rFonts w:ascii="Arial" w:hAnsi="Arial" w:cs="Arial"/>
          <w:sz w:val="18"/>
          <w:szCs w:val="18"/>
        </w:rPr>
        <w:t xml:space="preserve">UMAR: </w:t>
      </w:r>
      <w:r w:rsidRPr="00326B1F">
        <w:rPr>
          <w:rFonts w:ascii="Arial" w:hAnsi="Arial" w:cs="Arial"/>
          <w:sz w:val="18"/>
          <w:szCs w:val="18"/>
        </w:rPr>
        <w:t>Poročilo o produktivnosti 2021</w:t>
      </w:r>
      <w:r w:rsidR="00C2008D">
        <w:rPr>
          <w:rFonts w:ascii="Arial" w:hAnsi="Arial" w:cs="Arial"/>
          <w:sz w:val="18"/>
          <w:szCs w:val="18"/>
        </w:rPr>
        <w:t xml:space="preserve">. Dostopno na: </w:t>
      </w:r>
      <w:hyperlink r:id="rId44" w:history="1">
        <w:r w:rsidR="00C2008D" w:rsidRPr="008A6AC6">
          <w:rPr>
            <w:rStyle w:val="Hiperpovezava"/>
            <w:rFonts w:ascii="Arial" w:hAnsi="Arial" w:cs="Arial"/>
            <w:sz w:val="18"/>
            <w:szCs w:val="18"/>
          </w:rPr>
          <w:t>https://www.umar.gov.si/publikacije/porocilo-o-produktivnosti/</w:t>
        </w:r>
      </w:hyperlink>
      <w:r w:rsidR="002A0ECE">
        <w:rPr>
          <w:rStyle w:val="Hiperpovezava"/>
          <w:rFonts w:ascii="Arial" w:hAnsi="Arial" w:cs="Arial"/>
          <w:sz w:val="18"/>
          <w:szCs w:val="18"/>
        </w:rPr>
        <w:t>.</w:t>
      </w:r>
      <w:r w:rsidR="00C2008D">
        <w:rPr>
          <w:rFonts w:ascii="Arial" w:hAnsi="Arial" w:cs="Arial"/>
          <w:sz w:val="18"/>
          <w:szCs w:val="18"/>
        </w:rPr>
        <w:t xml:space="preserve"> </w:t>
      </w:r>
    </w:p>
  </w:footnote>
  <w:footnote w:id="49">
    <w:p w14:paraId="6AEFFA17" w14:textId="621F92E8" w:rsidR="00CC6067" w:rsidRPr="00326B1F" w:rsidRDefault="00CC6067" w:rsidP="00B018F4">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I</w:t>
      </w:r>
      <w:r w:rsidRPr="00326B1F">
        <w:rPr>
          <w:rFonts w:ascii="Arial" w:hAnsi="Arial" w:cs="Arial"/>
          <w:sz w:val="18"/>
          <w:szCs w:val="18"/>
        </w:rPr>
        <w:t xml:space="preserve">z knjige </w:t>
      </w:r>
      <w:proofErr w:type="spellStart"/>
      <w:r w:rsidRPr="00326B1F">
        <w:rPr>
          <w:rFonts w:ascii="Arial" w:hAnsi="Arial" w:cs="Arial"/>
          <w:sz w:val="18"/>
          <w:szCs w:val="18"/>
        </w:rPr>
        <w:t>Society</w:t>
      </w:r>
      <w:proofErr w:type="spellEnd"/>
      <w:r w:rsidRPr="00326B1F">
        <w:rPr>
          <w:rFonts w:ascii="Arial" w:hAnsi="Arial" w:cs="Arial"/>
          <w:sz w:val="18"/>
          <w:szCs w:val="18"/>
        </w:rPr>
        <w:t xml:space="preserve"> 5.0, A </w:t>
      </w:r>
      <w:proofErr w:type="spellStart"/>
      <w:r w:rsidRPr="00326B1F">
        <w:rPr>
          <w:rFonts w:ascii="Arial" w:hAnsi="Arial" w:cs="Arial"/>
          <w:sz w:val="18"/>
          <w:szCs w:val="18"/>
        </w:rPr>
        <w:t>People-centric</w:t>
      </w:r>
      <w:proofErr w:type="spellEnd"/>
      <w:r w:rsidRPr="00326B1F">
        <w:rPr>
          <w:rFonts w:ascii="Arial" w:hAnsi="Arial" w:cs="Arial"/>
          <w:sz w:val="18"/>
          <w:szCs w:val="18"/>
        </w:rPr>
        <w:t xml:space="preserve"> Super-smart </w:t>
      </w:r>
      <w:proofErr w:type="spellStart"/>
      <w:r w:rsidRPr="00326B1F">
        <w:rPr>
          <w:rFonts w:ascii="Arial" w:hAnsi="Arial" w:cs="Arial"/>
          <w:sz w:val="18"/>
          <w:szCs w:val="18"/>
        </w:rPr>
        <w:t>Society</w:t>
      </w:r>
      <w:proofErr w:type="spellEnd"/>
      <w:r w:rsidRPr="00326B1F">
        <w:rPr>
          <w:rFonts w:ascii="Arial" w:hAnsi="Arial" w:cs="Arial"/>
          <w:sz w:val="18"/>
          <w:szCs w:val="18"/>
        </w:rPr>
        <w:t>, 2020</w:t>
      </w:r>
      <w:r w:rsidR="00BF3AF6">
        <w:rPr>
          <w:rFonts w:ascii="Arial" w:hAnsi="Arial" w:cs="Arial"/>
          <w:sz w:val="18"/>
          <w:szCs w:val="18"/>
        </w:rPr>
        <w:t xml:space="preserve">. Dostopno na: </w:t>
      </w:r>
    </w:p>
    <w:p w14:paraId="58661FD1" w14:textId="7053CBC9" w:rsidR="00CC6067" w:rsidRPr="00326B1F" w:rsidRDefault="00C617DA" w:rsidP="00B018F4">
      <w:pPr>
        <w:pStyle w:val="Sprotnaopomba-besedilo"/>
        <w:rPr>
          <w:rFonts w:ascii="Arial" w:hAnsi="Arial" w:cs="Arial"/>
          <w:sz w:val="18"/>
          <w:szCs w:val="18"/>
        </w:rPr>
      </w:pPr>
      <w:hyperlink r:id="rId45" w:anchor="page=18" w:history="1">
        <w:r w:rsidR="00CC6067" w:rsidRPr="00326B1F">
          <w:rPr>
            <w:rStyle w:val="Hiperpovezava"/>
            <w:rFonts w:ascii="Arial" w:hAnsi="Arial" w:cs="Arial"/>
            <w:sz w:val="18"/>
            <w:szCs w:val="18"/>
          </w:rPr>
          <w:t>https://library.oapen.org/bitstream/handle/20.500.12657/41719/2020_Book_Society50.pdf?sequence=1#page=18</w:t>
        </w:r>
      </w:hyperlink>
      <w:r w:rsidR="00B30A88">
        <w:rPr>
          <w:rFonts w:ascii="Arial" w:hAnsi="Arial" w:cs="Arial"/>
          <w:sz w:val="18"/>
          <w:szCs w:val="18"/>
        </w:rPr>
        <w:t>.</w:t>
      </w:r>
    </w:p>
  </w:footnote>
  <w:footnote w:id="50">
    <w:p w14:paraId="0CB1D76F" w14:textId="59BDC160" w:rsidR="003937D5" w:rsidRPr="00326B1F" w:rsidRDefault="003937D5">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Stvarnopravni zakonik (SPZ)</w:t>
      </w:r>
      <w:r w:rsidR="00BF3AF6">
        <w:rPr>
          <w:rFonts w:ascii="Arial" w:hAnsi="Arial" w:cs="Arial"/>
          <w:sz w:val="18"/>
          <w:szCs w:val="18"/>
        </w:rPr>
        <w:t>. Dostopno na:</w:t>
      </w:r>
      <w:r w:rsidRPr="00326B1F">
        <w:rPr>
          <w:rFonts w:ascii="Arial" w:hAnsi="Arial" w:cs="Arial"/>
          <w:sz w:val="18"/>
          <w:szCs w:val="18"/>
        </w:rPr>
        <w:t xml:space="preserve"> </w:t>
      </w:r>
      <w:hyperlink r:id="rId46" w:history="1">
        <w:r w:rsidR="00BF3AF6" w:rsidRPr="00147A03">
          <w:rPr>
            <w:rStyle w:val="Hiperpovezava"/>
            <w:rFonts w:ascii="Arial" w:hAnsi="Arial" w:cs="Arial"/>
            <w:sz w:val="18"/>
            <w:szCs w:val="18"/>
          </w:rPr>
          <w:t>http://www.pisrs.si/Pis.web/pregledPredpisa?id=ZAKO3242#</w:t>
        </w:r>
      </w:hyperlink>
      <w:r w:rsidR="00006E22">
        <w:rPr>
          <w:rStyle w:val="Hiperpovezava"/>
          <w:rFonts w:ascii="Arial" w:hAnsi="Arial" w:cs="Arial"/>
          <w:sz w:val="18"/>
          <w:szCs w:val="18"/>
        </w:rPr>
        <w:t>.</w:t>
      </w:r>
    </w:p>
  </w:footnote>
  <w:footnote w:id="51">
    <w:p w14:paraId="2D2C00A1" w14:textId="2842506E"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6018F1">
        <w:rPr>
          <w:rFonts w:ascii="Arial" w:hAnsi="Arial" w:cs="Arial"/>
          <w:sz w:val="18"/>
          <w:szCs w:val="18"/>
        </w:rPr>
        <w:t xml:space="preserve">Več o </w:t>
      </w:r>
      <w:r w:rsidR="00BF3AF6">
        <w:rPr>
          <w:rFonts w:ascii="Arial" w:hAnsi="Arial" w:cs="Arial"/>
          <w:sz w:val="18"/>
          <w:szCs w:val="18"/>
        </w:rPr>
        <w:t>načel</w:t>
      </w:r>
      <w:r w:rsidR="006018F1">
        <w:rPr>
          <w:rFonts w:ascii="Arial" w:hAnsi="Arial" w:cs="Arial"/>
          <w:sz w:val="18"/>
          <w:szCs w:val="18"/>
        </w:rPr>
        <w:t>ih</w:t>
      </w:r>
      <w:r w:rsidR="00BF3AF6">
        <w:rPr>
          <w:rFonts w:ascii="Arial" w:hAnsi="Arial" w:cs="Arial"/>
          <w:sz w:val="18"/>
          <w:szCs w:val="18"/>
        </w:rPr>
        <w:t xml:space="preserve">: </w:t>
      </w:r>
      <w:hyperlink r:id="rId47" w:history="1">
        <w:r w:rsidR="00BF3AF6" w:rsidRPr="00147A03">
          <w:rPr>
            <w:rStyle w:val="Hiperpovezava"/>
            <w:rFonts w:ascii="Arial" w:hAnsi="Arial" w:cs="Arial"/>
            <w:sz w:val="18"/>
            <w:szCs w:val="18"/>
          </w:rPr>
          <w:t>https://www.go-fair.org/fair-principles/</w:t>
        </w:r>
      </w:hyperlink>
      <w:r w:rsidR="006018F1">
        <w:rPr>
          <w:rFonts w:ascii="Arial" w:hAnsi="Arial" w:cs="Arial"/>
          <w:sz w:val="18"/>
          <w:szCs w:val="18"/>
        </w:rPr>
        <w:t>.</w:t>
      </w:r>
    </w:p>
  </w:footnote>
  <w:footnote w:id="52">
    <w:p w14:paraId="0C20E247" w14:textId="4CF007CB"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Delovni dokument o podatkovnih prostorih. Dostopno na: </w:t>
      </w:r>
      <w:hyperlink r:id="rId48" w:history="1">
        <w:r w:rsidR="00BF3AF6" w:rsidRPr="00147A03">
          <w:rPr>
            <w:rStyle w:val="Hiperpovezava"/>
            <w:rFonts w:ascii="Arial" w:hAnsi="Arial" w:cs="Arial"/>
            <w:sz w:val="18"/>
            <w:szCs w:val="18"/>
          </w:rPr>
          <w:t>https://digital-strategy.ec.europa.eu/en/library/staff-working-document-data-spaces</w:t>
        </w:r>
      </w:hyperlink>
      <w:r w:rsidR="00006E22">
        <w:rPr>
          <w:rStyle w:val="Hiperpovezava"/>
          <w:rFonts w:ascii="Arial" w:hAnsi="Arial" w:cs="Arial"/>
          <w:sz w:val="18"/>
          <w:szCs w:val="18"/>
        </w:rPr>
        <w:t>.</w:t>
      </w:r>
    </w:p>
  </w:footnote>
  <w:footnote w:id="53">
    <w:p w14:paraId="649583B3" w14:textId="065D0BF6"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00BF3AF6">
        <w:rPr>
          <w:rFonts w:ascii="Arial" w:hAnsi="Arial" w:cs="Arial"/>
          <w:sz w:val="18"/>
          <w:szCs w:val="18"/>
        </w:rPr>
        <w:t xml:space="preserve"> </w:t>
      </w:r>
      <w:proofErr w:type="spellStart"/>
      <w:r w:rsidR="00BF3AF6" w:rsidRPr="00BF3AF6">
        <w:rPr>
          <w:rFonts w:ascii="Arial" w:hAnsi="Arial" w:cs="Arial"/>
          <w:sz w:val="18"/>
          <w:szCs w:val="18"/>
        </w:rPr>
        <w:t>Wanted</w:t>
      </w:r>
      <w:proofErr w:type="spellEnd"/>
      <w:r w:rsidR="00BF3AF6" w:rsidRPr="00BF3AF6">
        <w:rPr>
          <w:rFonts w:ascii="Arial" w:hAnsi="Arial" w:cs="Arial"/>
          <w:sz w:val="18"/>
          <w:szCs w:val="18"/>
        </w:rPr>
        <w:t xml:space="preserve">: Data </w:t>
      </w:r>
      <w:proofErr w:type="spellStart"/>
      <w:r w:rsidR="00BF3AF6" w:rsidRPr="00BF3AF6">
        <w:rPr>
          <w:rFonts w:ascii="Arial" w:hAnsi="Arial" w:cs="Arial"/>
          <w:sz w:val="18"/>
          <w:szCs w:val="18"/>
        </w:rPr>
        <w:t>Stewards</w:t>
      </w:r>
      <w:proofErr w:type="spellEnd"/>
      <w:r w:rsidR="00BF3AF6" w:rsidRPr="00BF3AF6">
        <w:rPr>
          <w:rFonts w:ascii="Arial" w:hAnsi="Arial" w:cs="Arial"/>
          <w:sz w:val="18"/>
          <w:szCs w:val="18"/>
        </w:rPr>
        <w:t>: (Re-)</w:t>
      </w:r>
      <w:proofErr w:type="spellStart"/>
      <w:r w:rsidR="00BF3AF6" w:rsidRPr="00BF3AF6">
        <w:rPr>
          <w:rFonts w:ascii="Arial" w:hAnsi="Arial" w:cs="Arial"/>
          <w:sz w:val="18"/>
          <w:szCs w:val="18"/>
        </w:rPr>
        <w:t>Defining</w:t>
      </w:r>
      <w:proofErr w:type="spellEnd"/>
      <w:r w:rsidR="00BF3AF6" w:rsidRPr="00BF3AF6">
        <w:rPr>
          <w:rFonts w:ascii="Arial" w:hAnsi="Arial" w:cs="Arial"/>
          <w:sz w:val="18"/>
          <w:szCs w:val="18"/>
        </w:rPr>
        <w:t xml:space="preserve"> </w:t>
      </w:r>
      <w:proofErr w:type="spellStart"/>
      <w:r w:rsidR="00BF3AF6" w:rsidRPr="00BF3AF6">
        <w:rPr>
          <w:rFonts w:ascii="Arial" w:hAnsi="Arial" w:cs="Arial"/>
          <w:sz w:val="18"/>
          <w:szCs w:val="18"/>
        </w:rPr>
        <w:t>The</w:t>
      </w:r>
      <w:proofErr w:type="spellEnd"/>
      <w:r w:rsidR="00BF3AF6" w:rsidRPr="00BF3AF6">
        <w:rPr>
          <w:rFonts w:ascii="Arial" w:hAnsi="Arial" w:cs="Arial"/>
          <w:sz w:val="18"/>
          <w:szCs w:val="18"/>
        </w:rPr>
        <w:t xml:space="preserve"> </w:t>
      </w:r>
      <w:proofErr w:type="spellStart"/>
      <w:r w:rsidR="00BF3AF6" w:rsidRPr="00BF3AF6">
        <w:rPr>
          <w:rFonts w:ascii="Arial" w:hAnsi="Arial" w:cs="Arial"/>
          <w:sz w:val="18"/>
          <w:szCs w:val="18"/>
        </w:rPr>
        <w:t>Roles</w:t>
      </w:r>
      <w:proofErr w:type="spellEnd"/>
      <w:r w:rsidR="00BF3AF6" w:rsidRPr="00BF3AF6">
        <w:rPr>
          <w:rFonts w:ascii="Arial" w:hAnsi="Arial" w:cs="Arial"/>
          <w:sz w:val="18"/>
          <w:szCs w:val="18"/>
        </w:rPr>
        <w:t xml:space="preserve"> </w:t>
      </w:r>
      <w:proofErr w:type="spellStart"/>
      <w:r w:rsidR="00BF3AF6" w:rsidRPr="00BF3AF6">
        <w:rPr>
          <w:rFonts w:ascii="Arial" w:hAnsi="Arial" w:cs="Arial"/>
          <w:sz w:val="18"/>
          <w:szCs w:val="18"/>
        </w:rPr>
        <w:t>and</w:t>
      </w:r>
      <w:proofErr w:type="spellEnd"/>
      <w:r w:rsidR="00BF3AF6" w:rsidRPr="00BF3AF6">
        <w:rPr>
          <w:rFonts w:ascii="Arial" w:hAnsi="Arial" w:cs="Arial"/>
          <w:sz w:val="18"/>
          <w:szCs w:val="18"/>
        </w:rPr>
        <w:t xml:space="preserve"> </w:t>
      </w:r>
      <w:proofErr w:type="spellStart"/>
      <w:r w:rsidR="00BF3AF6" w:rsidRPr="00BF3AF6">
        <w:rPr>
          <w:rFonts w:ascii="Arial" w:hAnsi="Arial" w:cs="Arial"/>
          <w:sz w:val="18"/>
          <w:szCs w:val="18"/>
        </w:rPr>
        <w:t>Responsibilities</w:t>
      </w:r>
      <w:proofErr w:type="spellEnd"/>
      <w:r w:rsidR="00BF3AF6" w:rsidRPr="00BF3AF6">
        <w:rPr>
          <w:rFonts w:ascii="Arial" w:hAnsi="Arial" w:cs="Arial"/>
          <w:sz w:val="18"/>
          <w:szCs w:val="18"/>
        </w:rPr>
        <w:t xml:space="preserve"> </w:t>
      </w:r>
      <w:proofErr w:type="spellStart"/>
      <w:r w:rsidR="00BF3AF6" w:rsidRPr="00BF3AF6">
        <w:rPr>
          <w:rFonts w:ascii="Arial" w:hAnsi="Arial" w:cs="Arial"/>
          <w:sz w:val="18"/>
          <w:szCs w:val="18"/>
        </w:rPr>
        <w:t>of</w:t>
      </w:r>
      <w:proofErr w:type="spellEnd"/>
      <w:r w:rsidR="00BF3AF6" w:rsidRPr="00BF3AF6">
        <w:rPr>
          <w:rFonts w:ascii="Arial" w:hAnsi="Arial" w:cs="Arial"/>
          <w:sz w:val="18"/>
          <w:szCs w:val="18"/>
        </w:rPr>
        <w:t xml:space="preserve"> Data </w:t>
      </w:r>
      <w:proofErr w:type="spellStart"/>
      <w:r w:rsidR="00BF3AF6" w:rsidRPr="00BF3AF6">
        <w:rPr>
          <w:rFonts w:ascii="Arial" w:hAnsi="Arial" w:cs="Arial"/>
          <w:sz w:val="18"/>
          <w:szCs w:val="18"/>
        </w:rPr>
        <w:t>Stewards</w:t>
      </w:r>
      <w:proofErr w:type="spellEnd"/>
      <w:r w:rsidR="00BF3AF6" w:rsidRPr="00BF3AF6">
        <w:rPr>
          <w:rFonts w:ascii="Arial" w:hAnsi="Arial" w:cs="Arial"/>
          <w:sz w:val="18"/>
          <w:szCs w:val="18"/>
        </w:rPr>
        <w:t xml:space="preserve"> </w:t>
      </w:r>
      <w:proofErr w:type="spellStart"/>
      <w:r w:rsidR="00BF3AF6" w:rsidRPr="00BF3AF6">
        <w:rPr>
          <w:rFonts w:ascii="Arial" w:hAnsi="Arial" w:cs="Arial"/>
          <w:sz w:val="18"/>
          <w:szCs w:val="18"/>
        </w:rPr>
        <w:t>for</w:t>
      </w:r>
      <w:proofErr w:type="spellEnd"/>
      <w:r w:rsidR="00BF3AF6" w:rsidRPr="00BF3AF6">
        <w:rPr>
          <w:rFonts w:ascii="Arial" w:hAnsi="Arial" w:cs="Arial"/>
          <w:sz w:val="18"/>
          <w:szCs w:val="18"/>
        </w:rPr>
        <w:t xml:space="preserve"> </w:t>
      </w:r>
      <w:proofErr w:type="spellStart"/>
      <w:r w:rsidR="00BF3AF6" w:rsidRPr="00BF3AF6">
        <w:rPr>
          <w:rFonts w:ascii="Arial" w:hAnsi="Arial" w:cs="Arial"/>
          <w:sz w:val="18"/>
          <w:szCs w:val="18"/>
        </w:rPr>
        <w:t>an</w:t>
      </w:r>
      <w:proofErr w:type="spellEnd"/>
      <w:r w:rsidR="00BF3AF6" w:rsidRPr="00BF3AF6">
        <w:rPr>
          <w:rFonts w:ascii="Arial" w:hAnsi="Arial" w:cs="Arial"/>
          <w:sz w:val="18"/>
          <w:szCs w:val="18"/>
        </w:rPr>
        <w:t xml:space="preserve"> Age </w:t>
      </w:r>
      <w:proofErr w:type="spellStart"/>
      <w:r w:rsidR="00BF3AF6" w:rsidRPr="00BF3AF6">
        <w:rPr>
          <w:rFonts w:ascii="Arial" w:hAnsi="Arial" w:cs="Arial"/>
          <w:sz w:val="18"/>
          <w:szCs w:val="18"/>
        </w:rPr>
        <w:t>of</w:t>
      </w:r>
      <w:proofErr w:type="spellEnd"/>
      <w:r w:rsidR="00BF3AF6" w:rsidRPr="00BF3AF6">
        <w:rPr>
          <w:rFonts w:ascii="Arial" w:hAnsi="Arial" w:cs="Arial"/>
          <w:sz w:val="18"/>
          <w:szCs w:val="18"/>
        </w:rPr>
        <w:t xml:space="preserve"> Data </w:t>
      </w:r>
      <w:proofErr w:type="spellStart"/>
      <w:r w:rsidR="00BF3AF6" w:rsidRPr="00BF3AF6">
        <w:rPr>
          <w:rFonts w:ascii="Arial" w:hAnsi="Arial" w:cs="Arial"/>
          <w:sz w:val="18"/>
          <w:szCs w:val="18"/>
        </w:rPr>
        <w:t>Collaboration</w:t>
      </w:r>
      <w:proofErr w:type="spellEnd"/>
      <w:r w:rsidR="00BF3AF6">
        <w:rPr>
          <w:rFonts w:ascii="Arial" w:hAnsi="Arial" w:cs="Arial"/>
          <w:sz w:val="18"/>
          <w:szCs w:val="18"/>
        </w:rPr>
        <w:t xml:space="preserve">. Dostopno na: </w:t>
      </w:r>
      <w:hyperlink r:id="rId49" w:history="1">
        <w:r w:rsidR="00BF3AF6" w:rsidRPr="00147A03">
          <w:rPr>
            <w:rStyle w:val="Hiperpovezava"/>
            <w:rFonts w:ascii="Arial" w:hAnsi="Arial" w:cs="Arial"/>
            <w:sz w:val="18"/>
            <w:szCs w:val="18"/>
          </w:rPr>
          <w:t>https://medium.com/data-stewards-network/wanted-data-stewards-re-defining-the-roles-and-responsibilities-of-data-stewards-for-an-age-of-274c2d5f033a</w:t>
        </w:r>
      </w:hyperlink>
      <w:r w:rsidR="00006E22">
        <w:rPr>
          <w:rStyle w:val="Hiperpovezava"/>
          <w:rFonts w:ascii="Arial" w:hAnsi="Arial" w:cs="Arial"/>
          <w:sz w:val="18"/>
          <w:szCs w:val="18"/>
        </w:rPr>
        <w:t>.</w:t>
      </w:r>
      <w:r w:rsidR="00BF3AF6">
        <w:rPr>
          <w:rFonts w:ascii="Arial" w:hAnsi="Arial" w:cs="Arial"/>
          <w:sz w:val="18"/>
          <w:szCs w:val="18"/>
        </w:rPr>
        <w:t xml:space="preserve"> </w:t>
      </w:r>
    </w:p>
  </w:footnote>
  <w:footnote w:id="54">
    <w:p w14:paraId="56EA55EC" w14:textId="13146594"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sidRPr="00BF3AF6">
        <w:rPr>
          <w:rFonts w:ascii="Arial" w:hAnsi="Arial" w:cs="Arial"/>
          <w:sz w:val="18"/>
          <w:szCs w:val="18"/>
        </w:rPr>
        <w:t xml:space="preserve">Open, </w:t>
      </w:r>
      <w:proofErr w:type="spellStart"/>
      <w:r w:rsidR="00BF3AF6" w:rsidRPr="00BF3AF6">
        <w:rPr>
          <w:rFonts w:ascii="Arial" w:hAnsi="Arial" w:cs="Arial"/>
          <w:sz w:val="18"/>
          <w:szCs w:val="18"/>
        </w:rPr>
        <w:t>Useful</w:t>
      </w:r>
      <w:proofErr w:type="spellEnd"/>
      <w:r w:rsidR="00BF3AF6" w:rsidRPr="00BF3AF6">
        <w:rPr>
          <w:rFonts w:ascii="Arial" w:hAnsi="Arial" w:cs="Arial"/>
          <w:sz w:val="18"/>
          <w:szCs w:val="18"/>
        </w:rPr>
        <w:t xml:space="preserve"> </w:t>
      </w:r>
      <w:proofErr w:type="spellStart"/>
      <w:r w:rsidR="00BF3AF6" w:rsidRPr="00BF3AF6">
        <w:rPr>
          <w:rFonts w:ascii="Arial" w:hAnsi="Arial" w:cs="Arial"/>
          <w:sz w:val="18"/>
          <w:szCs w:val="18"/>
        </w:rPr>
        <w:t>and</w:t>
      </w:r>
      <w:proofErr w:type="spellEnd"/>
      <w:r w:rsidR="00BF3AF6" w:rsidRPr="00BF3AF6">
        <w:rPr>
          <w:rFonts w:ascii="Arial" w:hAnsi="Arial" w:cs="Arial"/>
          <w:sz w:val="18"/>
          <w:szCs w:val="18"/>
        </w:rPr>
        <w:t xml:space="preserve"> Re-</w:t>
      </w:r>
      <w:proofErr w:type="spellStart"/>
      <w:r w:rsidR="00BF3AF6" w:rsidRPr="00BF3AF6">
        <w:rPr>
          <w:rFonts w:ascii="Arial" w:hAnsi="Arial" w:cs="Arial"/>
          <w:sz w:val="18"/>
          <w:szCs w:val="18"/>
        </w:rPr>
        <w:t>usable</w:t>
      </w:r>
      <w:proofErr w:type="spellEnd"/>
      <w:r w:rsidR="00BF3AF6" w:rsidRPr="00BF3AF6">
        <w:rPr>
          <w:rFonts w:ascii="Arial" w:hAnsi="Arial" w:cs="Arial"/>
          <w:sz w:val="18"/>
          <w:szCs w:val="18"/>
        </w:rPr>
        <w:t xml:space="preserve"> data (</w:t>
      </w:r>
      <w:proofErr w:type="spellStart"/>
      <w:r w:rsidR="00BF3AF6" w:rsidRPr="00BF3AF6">
        <w:rPr>
          <w:rFonts w:ascii="Arial" w:hAnsi="Arial" w:cs="Arial"/>
          <w:sz w:val="18"/>
          <w:szCs w:val="18"/>
        </w:rPr>
        <w:t>OURdata</w:t>
      </w:r>
      <w:proofErr w:type="spellEnd"/>
      <w:r w:rsidR="00BF3AF6" w:rsidRPr="00BF3AF6">
        <w:rPr>
          <w:rFonts w:ascii="Arial" w:hAnsi="Arial" w:cs="Arial"/>
          <w:sz w:val="18"/>
          <w:szCs w:val="18"/>
        </w:rPr>
        <w:t xml:space="preserve">) </w:t>
      </w:r>
      <w:proofErr w:type="spellStart"/>
      <w:r w:rsidR="00BF3AF6" w:rsidRPr="00BF3AF6">
        <w:rPr>
          <w:rFonts w:ascii="Arial" w:hAnsi="Arial" w:cs="Arial"/>
          <w:sz w:val="18"/>
          <w:szCs w:val="18"/>
        </w:rPr>
        <w:t>Index</w:t>
      </w:r>
      <w:proofErr w:type="spellEnd"/>
      <w:r w:rsidR="00BF3AF6" w:rsidRPr="00BF3AF6">
        <w:rPr>
          <w:rFonts w:ascii="Arial" w:hAnsi="Arial" w:cs="Arial"/>
          <w:sz w:val="18"/>
          <w:szCs w:val="18"/>
        </w:rPr>
        <w:t xml:space="preserve">: 2019 - </w:t>
      </w:r>
      <w:proofErr w:type="spellStart"/>
      <w:r w:rsidR="00BF3AF6" w:rsidRPr="00BF3AF6">
        <w:rPr>
          <w:rFonts w:ascii="Arial" w:hAnsi="Arial" w:cs="Arial"/>
          <w:sz w:val="18"/>
          <w:szCs w:val="18"/>
        </w:rPr>
        <w:t>Policy</w:t>
      </w:r>
      <w:proofErr w:type="spellEnd"/>
      <w:r w:rsidR="00BF3AF6" w:rsidRPr="00BF3AF6">
        <w:rPr>
          <w:rFonts w:ascii="Arial" w:hAnsi="Arial" w:cs="Arial"/>
          <w:sz w:val="18"/>
          <w:szCs w:val="18"/>
        </w:rPr>
        <w:t xml:space="preserve"> </w:t>
      </w:r>
      <w:proofErr w:type="spellStart"/>
      <w:r w:rsidR="00BF3AF6" w:rsidRPr="00BF3AF6">
        <w:rPr>
          <w:rFonts w:ascii="Arial" w:hAnsi="Arial" w:cs="Arial"/>
          <w:sz w:val="18"/>
          <w:szCs w:val="18"/>
        </w:rPr>
        <w:t>Paper</w:t>
      </w:r>
      <w:proofErr w:type="spellEnd"/>
      <w:r w:rsidR="00BF3AF6">
        <w:rPr>
          <w:rFonts w:ascii="Arial" w:hAnsi="Arial" w:cs="Arial"/>
          <w:sz w:val="18"/>
          <w:szCs w:val="18"/>
        </w:rPr>
        <w:t xml:space="preserve">. Dostopno na: </w:t>
      </w:r>
      <w:hyperlink r:id="rId50" w:history="1">
        <w:r w:rsidR="00BF3AF6" w:rsidRPr="00147A03">
          <w:rPr>
            <w:rStyle w:val="Hiperpovezava"/>
            <w:rFonts w:ascii="Arial" w:hAnsi="Arial" w:cs="Arial"/>
            <w:sz w:val="18"/>
            <w:szCs w:val="18"/>
          </w:rPr>
          <w:t>https://www.oecd.org/gov/digital-government/policy-paper-ourdata-index-2019.htm</w:t>
        </w:r>
      </w:hyperlink>
      <w:r w:rsidR="000B2FBA">
        <w:rPr>
          <w:rFonts w:ascii="Arial" w:hAnsi="Arial" w:cs="Arial"/>
          <w:sz w:val="18"/>
          <w:szCs w:val="18"/>
        </w:rPr>
        <w:t>.</w:t>
      </w:r>
    </w:p>
  </w:footnote>
  <w:footnote w:id="55">
    <w:p w14:paraId="76EF2E26" w14:textId="10899B89"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00BF3AF6">
        <w:rPr>
          <w:rFonts w:ascii="Arial" w:hAnsi="Arial" w:cs="Arial"/>
          <w:sz w:val="18"/>
          <w:szCs w:val="18"/>
        </w:rPr>
        <w:t xml:space="preserve"> </w:t>
      </w:r>
      <w:r w:rsidR="00BF3AF6">
        <w:rPr>
          <w:rFonts w:ascii="Arial" w:hAnsi="Arial" w:cs="Arial"/>
          <w:sz w:val="18"/>
          <w:szCs w:val="18"/>
        </w:rPr>
        <w:t xml:space="preserve">Uredba </w:t>
      </w:r>
      <w:r w:rsidR="000B2FBA" w:rsidRPr="000B2FBA">
        <w:rPr>
          <w:rFonts w:ascii="Arial" w:hAnsi="Arial" w:cs="Arial"/>
          <w:sz w:val="18"/>
          <w:szCs w:val="18"/>
        </w:rPr>
        <w:t xml:space="preserve">(EU) 2022/868 </w:t>
      </w:r>
      <w:r w:rsidR="00BF3AF6">
        <w:rPr>
          <w:rFonts w:ascii="Arial" w:hAnsi="Arial" w:cs="Arial"/>
          <w:sz w:val="18"/>
          <w:szCs w:val="18"/>
        </w:rPr>
        <w:t>o evropskem upravljanju podatkov. Dostopno na:</w:t>
      </w:r>
      <w:r w:rsidRPr="00326B1F">
        <w:rPr>
          <w:rFonts w:ascii="Arial" w:hAnsi="Arial" w:cs="Arial"/>
          <w:sz w:val="18"/>
          <w:szCs w:val="18"/>
        </w:rPr>
        <w:t xml:space="preserve"> </w:t>
      </w:r>
      <w:hyperlink r:id="rId51" w:history="1">
        <w:r w:rsidRPr="00326B1F">
          <w:rPr>
            <w:rStyle w:val="Hiperpovezava"/>
            <w:rFonts w:ascii="Arial" w:hAnsi="Arial" w:cs="Arial"/>
            <w:sz w:val="18"/>
            <w:szCs w:val="18"/>
          </w:rPr>
          <w:t>https://eur-lex.europa.eu/legal-content/SL/TXT/HTML/?uri=CELEX:32022R0868&amp;qid=1671823251550&amp;from=EN</w:t>
        </w:r>
      </w:hyperlink>
      <w:r w:rsidR="000B2FBA">
        <w:rPr>
          <w:rFonts w:ascii="Arial" w:hAnsi="Arial" w:cs="Arial"/>
          <w:sz w:val="18"/>
          <w:szCs w:val="18"/>
        </w:rPr>
        <w:t>.</w:t>
      </w:r>
    </w:p>
  </w:footnote>
  <w:footnote w:id="56">
    <w:p w14:paraId="50CA6BD4" w14:textId="1F2D7000"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Uredba o </w:t>
      </w:r>
      <w:proofErr w:type="spellStart"/>
      <w:r w:rsidR="00BF3AF6" w:rsidRPr="00BF3AF6">
        <w:rPr>
          <w:rFonts w:ascii="Arial" w:hAnsi="Arial" w:cs="Arial"/>
          <w:sz w:val="18"/>
          <w:szCs w:val="18"/>
        </w:rPr>
        <w:t>harmoniziranih</w:t>
      </w:r>
      <w:proofErr w:type="spellEnd"/>
      <w:r w:rsidR="00BF3AF6" w:rsidRPr="00BF3AF6">
        <w:rPr>
          <w:rFonts w:ascii="Arial" w:hAnsi="Arial" w:cs="Arial"/>
          <w:sz w:val="18"/>
          <w:szCs w:val="18"/>
        </w:rPr>
        <w:t xml:space="preserve"> pravilih za pravičen dostop do podatkov in njihovo uporabo</w:t>
      </w:r>
      <w:r w:rsidR="00BF3AF6">
        <w:rPr>
          <w:rFonts w:ascii="Arial" w:hAnsi="Arial" w:cs="Arial"/>
          <w:sz w:val="18"/>
          <w:szCs w:val="18"/>
        </w:rPr>
        <w:t xml:space="preserve">. Dostopno na: </w:t>
      </w:r>
      <w:hyperlink r:id="rId52" w:history="1">
        <w:r w:rsidR="00BF3AF6" w:rsidRPr="00147A03">
          <w:rPr>
            <w:rStyle w:val="Hiperpovezava"/>
            <w:rFonts w:ascii="Arial" w:hAnsi="Arial" w:cs="Arial"/>
            <w:sz w:val="18"/>
            <w:szCs w:val="18"/>
          </w:rPr>
          <w:t>https://eur-lex.europa.eu/legal-content/SL/TXT/HTML/?uri=CELEX:52022PC0068&amp;qid=1671823366233&amp;from=EN</w:t>
        </w:r>
      </w:hyperlink>
      <w:r w:rsidR="000B2FBA">
        <w:rPr>
          <w:rFonts w:ascii="Arial" w:hAnsi="Arial" w:cs="Arial"/>
          <w:sz w:val="18"/>
          <w:szCs w:val="18"/>
        </w:rPr>
        <w:t>.</w:t>
      </w:r>
    </w:p>
  </w:footnote>
  <w:footnote w:id="57">
    <w:p w14:paraId="00977FF5" w14:textId="2D2E5FF5"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Odprti podatki Slovenije (OPSI). Dostopno na: </w:t>
      </w:r>
      <w:hyperlink r:id="rId53" w:history="1">
        <w:r w:rsidR="00BF3AF6" w:rsidRPr="00147A03">
          <w:rPr>
            <w:rStyle w:val="Hiperpovezava"/>
            <w:rFonts w:ascii="Arial" w:hAnsi="Arial" w:cs="Arial"/>
            <w:sz w:val="18"/>
            <w:szCs w:val="18"/>
          </w:rPr>
          <w:t>https://podatki.gov.si</w:t>
        </w:r>
      </w:hyperlink>
      <w:r w:rsidR="000B2FBA">
        <w:rPr>
          <w:rFonts w:ascii="Arial" w:hAnsi="Arial" w:cs="Arial"/>
          <w:sz w:val="18"/>
          <w:szCs w:val="18"/>
        </w:rPr>
        <w:t>.</w:t>
      </w:r>
    </w:p>
  </w:footnote>
  <w:footnote w:id="58">
    <w:p w14:paraId="4F14889C" w14:textId="69CA48CD"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00BF3AF6">
        <w:rPr>
          <w:rFonts w:ascii="Arial" w:hAnsi="Arial" w:cs="Arial"/>
          <w:sz w:val="18"/>
          <w:szCs w:val="18"/>
        </w:rPr>
        <w:t xml:space="preserve"> </w:t>
      </w:r>
      <w:r w:rsidR="00BF3AF6">
        <w:rPr>
          <w:rFonts w:ascii="Arial" w:hAnsi="Arial" w:cs="Arial"/>
          <w:sz w:val="18"/>
          <w:szCs w:val="18"/>
        </w:rPr>
        <w:t>Direktiva o</w:t>
      </w:r>
      <w:r w:rsidR="00BF3AF6" w:rsidRPr="00BF3AF6">
        <w:rPr>
          <w:rFonts w:ascii="Arial" w:hAnsi="Arial" w:cs="Arial"/>
          <w:sz w:val="18"/>
          <w:szCs w:val="18"/>
        </w:rPr>
        <w:t xml:space="preserve"> odprtih podatkih in ponovni uporabi informacij javnega sektorja</w:t>
      </w:r>
      <w:r w:rsidR="00BF3AF6">
        <w:rPr>
          <w:rFonts w:ascii="Arial" w:hAnsi="Arial" w:cs="Arial"/>
          <w:sz w:val="18"/>
          <w:szCs w:val="18"/>
        </w:rPr>
        <w:t>. Dostopno na:</w:t>
      </w:r>
      <w:r w:rsidRPr="00326B1F">
        <w:rPr>
          <w:rFonts w:ascii="Arial" w:hAnsi="Arial" w:cs="Arial"/>
          <w:sz w:val="18"/>
          <w:szCs w:val="18"/>
        </w:rPr>
        <w:t xml:space="preserve"> </w:t>
      </w:r>
      <w:hyperlink r:id="rId54" w:history="1">
        <w:r w:rsidRPr="00326B1F">
          <w:rPr>
            <w:rStyle w:val="Hiperpovezava"/>
            <w:rFonts w:ascii="Arial" w:hAnsi="Arial" w:cs="Arial"/>
            <w:sz w:val="18"/>
            <w:szCs w:val="18"/>
          </w:rPr>
          <w:t>https://eur-lex.europa.eu/legal-content/SL/TXT/HTML/?uri=CELEX:32019L1024&amp;from=EN</w:t>
        </w:r>
      </w:hyperlink>
      <w:r w:rsidR="0057682E">
        <w:rPr>
          <w:rStyle w:val="Hiperpovezava"/>
          <w:rFonts w:ascii="Arial" w:hAnsi="Arial" w:cs="Arial"/>
          <w:sz w:val="18"/>
          <w:szCs w:val="18"/>
        </w:rPr>
        <w:t>.</w:t>
      </w:r>
    </w:p>
  </w:footnote>
  <w:footnote w:id="59">
    <w:p w14:paraId="0F4F9A06" w14:textId="051D6EDE"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Zakon o dostopu do informacij javnega značaja. Dostopno na: </w:t>
      </w:r>
      <w:hyperlink r:id="rId55" w:history="1">
        <w:r w:rsidR="00BF3AF6" w:rsidRPr="00147A03">
          <w:rPr>
            <w:rStyle w:val="Hiperpovezava"/>
            <w:rFonts w:ascii="Arial" w:hAnsi="Arial" w:cs="Arial"/>
            <w:sz w:val="18"/>
            <w:szCs w:val="18"/>
          </w:rPr>
          <w:t>http://pisrs.si/Pis.web/pregledPredpisa?id=ZAKO3336</w:t>
        </w:r>
      </w:hyperlink>
      <w:r w:rsidR="0057682E">
        <w:rPr>
          <w:rStyle w:val="Hiperpovezava"/>
          <w:rFonts w:ascii="Arial" w:hAnsi="Arial" w:cs="Arial"/>
          <w:sz w:val="18"/>
          <w:szCs w:val="18"/>
        </w:rPr>
        <w:t>.</w:t>
      </w:r>
      <w:r w:rsidRPr="00326B1F">
        <w:rPr>
          <w:rFonts w:ascii="Arial" w:hAnsi="Arial" w:cs="Arial"/>
          <w:sz w:val="18"/>
          <w:szCs w:val="18"/>
        </w:rPr>
        <w:t xml:space="preserve"> </w:t>
      </w:r>
    </w:p>
  </w:footnote>
  <w:footnote w:id="60">
    <w:p w14:paraId="7BD48608" w14:textId="4679EE3B"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Pr>
          <w:rFonts w:ascii="Arial" w:hAnsi="Arial" w:cs="Arial"/>
          <w:sz w:val="18"/>
          <w:szCs w:val="18"/>
        </w:rPr>
        <w:t xml:space="preserve">Metapodatki. Dostopno na: </w:t>
      </w:r>
      <w:hyperlink r:id="rId56" w:history="1">
        <w:r w:rsidR="00BF3AF6" w:rsidRPr="00147A03">
          <w:rPr>
            <w:rStyle w:val="Hiperpovezava"/>
            <w:rFonts w:ascii="Arial" w:hAnsi="Arial" w:cs="Arial"/>
            <w:sz w:val="18"/>
            <w:szCs w:val="18"/>
          </w:rPr>
          <w:t>https://www.e-prostor.gov.si/metapodatki/</w:t>
        </w:r>
      </w:hyperlink>
      <w:r w:rsidR="0057682E">
        <w:rPr>
          <w:rStyle w:val="Hiperpovezava"/>
          <w:rFonts w:ascii="Arial" w:hAnsi="Arial" w:cs="Arial"/>
          <w:sz w:val="18"/>
          <w:szCs w:val="18"/>
        </w:rPr>
        <w:t>.</w:t>
      </w:r>
    </w:p>
  </w:footnote>
  <w:footnote w:id="61">
    <w:p w14:paraId="2326E768" w14:textId="40518C97" w:rsidR="00CC6067" w:rsidRPr="00326B1F" w:rsidRDefault="00CC6067" w:rsidP="00A023C6">
      <w:pPr>
        <w:pStyle w:val="Sprotnaopomba-besedilo"/>
        <w:jc w:val="left"/>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BF3AF6" w:rsidRPr="00BF3AF6">
        <w:rPr>
          <w:rFonts w:ascii="Arial" w:hAnsi="Arial" w:cs="Arial"/>
          <w:sz w:val="18"/>
          <w:szCs w:val="18"/>
        </w:rPr>
        <w:t>Obdelava osebnih podatkov v znanstveno-raziskovalne namene</w:t>
      </w:r>
      <w:r w:rsidR="00BF3AF6">
        <w:rPr>
          <w:rFonts w:ascii="Arial" w:hAnsi="Arial" w:cs="Arial"/>
          <w:sz w:val="18"/>
          <w:szCs w:val="18"/>
        </w:rPr>
        <w:t xml:space="preserve">. Dostopno na: </w:t>
      </w:r>
      <w:hyperlink r:id="rId57" w:history="1">
        <w:r w:rsidR="00DD6BA0" w:rsidRPr="00147A03">
          <w:rPr>
            <w:rStyle w:val="Hiperpovezava"/>
            <w:rFonts w:ascii="Arial" w:hAnsi="Arial" w:cs="Arial"/>
            <w:sz w:val="18"/>
            <w:szCs w:val="18"/>
          </w:rPr>
          <w:t>https://www.ip-rs.si/mnenja-gdpr/obdelava-osebnih-podatkov-v-znanstveno-raziskovalne-namene</w:t>
        </w:r>
      </w:hyperlink>
      <w:r w:rsidR="0057682E">
        <w:rPr>
          <w:rStyle w:val="Hiperpovezava"/>
          <w:rFonts w:ascii="Arial" w:hAnsi="Arial" w:cs="Arial"/>
          <w:sz w:val="18"/>
          <w:szCs w:val="18"/>
        </w:rPr>
        <w:t>.</w:t>
      </w:r>
    </w:p>
  </w:footnote>
  <w:footnote w:id="62">
    <w:p w14:paraId="2688360F" w14:textId="651FF92B" w:rsidR="00CC6067" w:rsidRPr="00326B1F" w:rsidRDefault="00CC6067" w:rsidP="00A023C6">
      <w:pPr>
        <w:pStyle w:val="Sprotnaopomba-besedilo"/>
        <w:jc w:val="left"/>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 xml:space="preserve">Priročnik za odpiranje podatkov javnega sektorja. Dostopno na: </w:t>
      </w:r>
      <w:hyperlink r:id="rId58" w:history="1">
        <w:r w:rsidR="00DD6BA0" w:rsidRPr="00147A03">
          <w:rPr>
            <w:rStyle w:val="Hiperpovezava"/>
            <w:rFonts w:ascii="Arial" w:hAnsi="Arial" w:cs="Arial"/>
            <w:sz w:val="18"/>
            <w:szCs w:val="18"/>
          </w:rPr>
          <w:t>https://podatki.gov.si/sites/default/files/attachments/OPSI_Prirocnik_1._izdaja_junij_2016.pdf</w:t>
        </w:r>
      </w:hyperlink>
      <w:r w:rsidR="0057682E">
        <w:rPr>
          <w:rStyle w:val="Hiperpovezava"/>
          <w:rFonts w:ascii="Arial" w:hAnsi="Arial" w:cs="Arial"/>
          <w:sz w:val="18"/>
          <w:szCs w:val="18"/>
        </w:rPr>
        <w:t>.</w:t>
      </w:r>
      <w:r w:rsidRPr="00326B1F">
        <w:rPr>
          <w:rFonts w:ascii="Arial" w:hAnsi="Arial" w:cs="Arial"/>
          <w:sz w:val="18"/>
          <w:szCs w:val="18"/>
        </w:rPr>
        <w:t xml:space="preserve"> </w:t>
      </w:r>
    </w:p>
  </w:footnote>
  <w:footnote w:id="63">
    <w:p w14:paraId="1FEDF74B" w14:textId="722C7424" w:rsidR="00375BDE" w:rsidRDefault="00375BDE">
      <w:pPr>
        <w:pStyle w:val="Sprotnaopomba-besedilo"/>
      </w:pPr>
      <w:r>
        <w:rPr>
          <w:rStyle w:val="Sprotnaopomba-sklic"/>
        </w:rPr>
        <w:footnoteRef/>
      </w:r>
      <w:r>
        <w:t xml:space="preserve"> </w:t>
      </w:r>
      <w:r w:rsidRPr="00375BDE">
        <w:t>Covid-19 Sledilnik. Dostopno na: https://covid-19.sledilnik.org/sl/stats</w:t>
      </w:r>
      <w:r>
        <w:t>.</w:t>
      </w:r>
    </w:p>
  </w:footnote>
  <w:footnote w:id="64">
    <w:p w14:paraId="793755C1" w14:textId="0A8B94D6" w:rsidR="00CC6067" w:rsidRPr="00326B1F" w:rsidRDefault="00CC6067" w:rsidP="00A023C6">
      <w:pPr>
        <w:pStyle w:val="Sprotnaopomba-besedilo"/>
        <w:jc w:val="left"/>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 xml:space="preserve">Delovni dokument o podatkovnih prostorih. Dostopno na: </w:t>
      </w:r>
      <w:hyperlink r:id="rId59" w:history="1">
        <w:r w:rsidR="00DD6BA0" w:rsidRPr="00147A03">
          <w:rPr>
            <w:rStyle w:val="Hiperpovezava"/>
            <w:rFonts w:ascii="Arial" w:hAnsi="Arial" w:cs="Arial"/>
            <w:sz w:val="18"/>
            <w:szCs w:val="18"/>
          </w:rPr>
          <w:t>https://digital-strategy.ec.europa.eu/en/library/staff-working-document-data-spaces</w:t>
        </w:r>
      </w:hyperlink>
      <w:r w:rsidR="00232B98">
        <w:rPr>
          <w:rStyle w:val="Hiperpovezava"/>
          <w:rFonts w:ascii="Arial" w:hAnsi="Arial" w:cs="Arial"/>
          <w:sz w:val="18"/>
          <w:szCs w:val="18"/>
        </w:rPr>
        <w:t>.</w:t>
      </w:r>
      <w:r w:rsidRPr="00326B1F">
        <w:rPr>
          <w:rFonts w:ascii="Arial" w:hAnsi="Arial" w:cs="Arial"/>
          <w:sz w:val="18"/>
          <w:szCs w:val="18"/>
        </w:rPr>
        <w:t xml:space="preserve"> </w:t>
      </w:r>
    </w:p>
  </w:footnote>
  <w:footnote w:id="65">
    <w:p w14:paraId="5AE1B76F" w14:textId="13C097E7" w:rsidR="00CC6067" w:rsidRPr="00326B1F" w:rsidRDefault="00CC6067" w:rsidP="00A023C6">
      <w:pPr>
        <w:pStyle w:val="Sprotnaopomba-besedilo"/>
        <w:jc w:val="left"/>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Evropska strategija</w:t>
      </w:r>
      <w:r w:rsidR="00232B98">
        <w:rPr>
          <w:rFonts w:ascii="Arial" w:hAnsi="Arial" w:cs="Arial"/>
          <w:sz w:val="18"/>
          <w:szCs w:val="18"/>
        </w:rPr>
        <w:t xml:space="preserve"> za podatke</w:t>
      </w:r>
      <w:r w:rsidR="00DD6BA0">
        <w:rPr>
          <w:rFonts w:ascii="Arial" w:hAnsi="Arial" w:cs="Arial"/>
          <w:sz w:val="18"/>
          <w:szCs w:val="18"/>
        </w:rPr>
        <w:t>. Dostopno na:</w:t>
      </w:r>
      <w:r w:rsidR="00232B98" w:rsidRPr="00232B98">
        <w:rPr>
          <w:rStyle w:val="Hiperpovezava"/>
          <w:rFonts w:ascii="Arial" w:hAnsi="Arial" w:cs="Arial"/>
          <w:sz w:val="18"/>
          <w:szCs w:val="18"/>
        </w:rPr>
        <w:t>https://eur-lex.europa.eu/legal-content/SL/TXT/PDF/?uri=CELEX:52020DC0066&amp;from=SL</w:t>
      </w:r>
      <w:r w:rsidR="00544D38" w:rsidRPr="00A172CA">
        <w:rPr>
          <w:rStyle w:val="Hiperpovezava"/>
          <w:rFonts w:ascii="Arial" w:hAnsi="Arial" w:cs="Arial"/>
          <w:sz w:val="18"/>
          <w:szCs w:val="18"/>
          <w:u w:val="none"/>
        </w:rPr>
        <w:t>.</w:t>
      </w:r>
      <w:r w:rsidRPr="00326B1F">
        <w:rPr>
          <w:rFonts w:ascii="Arial" w:hAnsi="Arial" w:cs="Arial"/>
          <w:sz w:val="18"/>
          <w:szCs w:val="18"/>
        </w:rPr>
        <w:t xml:space="preserve"> </w:t>
      </w:r>
    </w:p>
  </w:footnote>
  <w:footnote w:id="66">
    <w:p w14:paraId="337E6399" w14:textId="5E8213A7"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Usklajeni </w:t>
      </w:r>
      <w:proofErr w:type="spellStart"/>
      <w:r w:rsidRPr="00326B1F">
        <w:rPr>
          <w:rFonts w:ascii="Arial" w:hAnsi="Arial" w:cs="Arial"/>
          <w:sz w:val="18"/>
          <w:szCs w:val="18"/>
        </w:rPr>
        <w:t>načrt</w:t>
      </w:r>
      <w:proofErr w:type="spellEnd"/>
      <w:r w:rsidRPr="00326B1F">
        <w:rPr>
          <w:rFonts w:ascii="Arial" w:hAnsi="Arial" w:cs="Arial"/>
          <w:sz w:val="18"/>
          <w:szCs w:val="18"/>
        </w:rPr>
        <w:t xml:space="preserve"> za umetno inteligenco</w:t>
      </w:r>
      <w:r w:rsidR="00C13C70">
        <w:rPr>
          <w:rFonts w:ascii="Arial" w:hAnsi="Arial" w:cs="Arial"/>
          <w:sz w:val="18"/>
          <w:szCs w:val="18"/>
        </w:rPr>
        <w:t>,</w:t>
      </w:r>
      <w:r w:rsidRPr="00326B1F">
        <w:rPr>
          <w:rFonts w:ascii="Arial" w:hAnsi="Arial" w:cs="Arial"/>
          <w:sz w:val="18"/>
          <w:szCs w:val="18"/>
        </w:rPr>
        <w:t xml:space="preserve"> COM(2018) 795,</w:t>
      </w:r>
      <w:r w:rsidR="00C13C70">
        <w:rPr>
          <w:rStyle w:val="Hiperpovezava"/>
          <w:rFonts w:ascii="Arial" w:hAnsi="Arial" w:cs="Arial"/>
          <w:sz w:val="18"/>
          <w:szCs w:val="18"/>
        </w:rPr>
        <w:t xml:space="preserve"> </w:t>
      </w:r>
      <w:r w:rsidR="00C13C70" w:rsidRPr="00C13C70">
        <w:rPr>
          <w:rStyle w:val="Hiperpovezava"/>
          <w:rFonts w:ascii="Arial" w:hAnsi="Arial" w:cs="Arial"/>
          <w:sz w:val="18"/>
          <w:szCs w:val="18"/>
        </w:rPr>
        <w:t>https://eur-lex.europa.eu/resource.html?uri=cellar:22ee84bb-fa04-11e8-a96d-01aa75ed71a1.0015.02/DOC_1&amp;format=PDF</w:t>
      </w:r>
      <w:r w:rsidR="00C13C70" w:rsidRPr="00A172CA">
        <w:rPr>
          <w:rStyle w:val="Hiperpovezava"/>
          <w:rFonts w:ascii="Arial" w:hAnsi="Arial" w:cs="Arial"/>
          <w:sz w:val="18"/>
          <w:szCs w:val="18"/>
          <w:u w:val="none"/>
        </w:rPr>
        <w:t>.</w:t>
      </w:r>
    </w:p>
  </w:footnote>
  <w:footnote w:id="67">
    <w:p w14:paraId="61D4A644" w14:textId="4C7FF412" w:rsidR="00CC6067" w:rsidRPr="00326B1F" w:rsidRDefault="00CC6067" w:rsidP="00C74A1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75BDE" w:rsidRPr="00375BDE">
        <w:rPr>
          <w:rFonts w:ascii="Arial" w:hAnsi="Arial" w:cs="Arial"/>
          <w:sz w:val="18"/>
          <w:szCs w:val="18"/>
        </w:rPr>
        <w:t>Nacionalni program spodbujanja razvoja in uporabe umetne inteligence v Republiki Sloveniji do leta 2025 (</w:t>
      </w:r>
      <w:proofErr w:type="spellStart"/>
      <w:r w:rsidR="00375BDE" w:rsidRPr="00375BDE">
        <w:rPr>
          <w:rFonts w:ascii="Arial" w:hAnsi="Arial" w:cs="Arial"/>
          <w:sz w:val="18"/>
          <w:szCs w:val="18"/>
        </w:rPr>
        <w:t>NpUI</w:t>
      </w:r>
      <w:proofErr w:type="spellEnd"/>
      <w:r w:rsidR="00375BDE" w:rsidRPr="00375BDE">
        <w:rPr>
          <w:rFonts w:ascii="Arial" w:hAnsi="Arial" w:cs="Arial"/>
          <w:sz w:val="18"/>
          <w:szCs w:val="18"/>
        </w:rPr>
        <w:t>)</w:t>
      </w:r>
      <w:r w:rsidR="00375BDE">
        <w:rPr>
          <w:rFonts w:ascii="Arial" w:hAnsi="Arial" w:cs="Arial"/>
          <w:sz w:val="18"/>
          <w:szCs w:val="18"/>
        </w:rPr>
        <w:t xml:space="preserve">. Dostopno na: </w:t>
      </w:r>
      <w:r w:rsidR="00375BDE" w:rsidRPr="00375BDE">
        <w:rPr>
          <w:rFonts w:ascii="Arial" w:hAnsi="Arial" w:cs="Arial"/>
          <w:sz w:val="18"/>
          <w:szCs w:val="18"/>
        </w:rPr>
        <w:t>https://www.gov.si/assets/ministrstva/MJU/DID/NpUI-SI-2025.docx</w:t>
      </w:r>
      <w:r w:rsidR="00375BDE">
        <w:rPr>
          <w:rFonts w:ascii="Arial" w:hAnsi="Arial" w:cs="Arial"/>
          <w:sz w:val="18"/>
          <w:szCs w:val="18"/>
        </w:rPr>
        <w:t>.</w:t>
      </w:r>
    </w:p>
  </w:footnote>
  <w:footnote w:id="68">
    <w:p w14:paraId="5E989B1A" w14:textId="54711BDD" w:rsidR="00F65108" w:rsidRPr="00326B1F" w:rsidRDefault="00F65108" w:rsidP="00F6510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Lokalni DESI je sestavljen</w:t>
      </w:r>
      <w:r w:rsidR="00525EFB">
        <w:rPr>
          <w:rFonts w:ascii="Arial" w:hAnsi="Arial" w:cs="Arial"/>
          <w:sz w:val="18"/>
          <w:szCs w:val="18"/>
        </w:rPr>
        <w:t>i</w:t>
      </w:r>
      <w:r w:rsidRPr="00326B1F">
        <w:rPr>
          <w:rFonts w:ascii="Arial" w:hAnsi="Arial" w:cs="Arial"/>
          <w:sz w:val="18"/>
          <w:szCs w:val="18"/>
        </w:rPr>
        <w:t xml:space="preserve"> indeks digitalnega gospodarstva in družbe na ravni občin iz različnih </w:t>
      </w:r>
      <w:r w:rsidR="00525EFB">
        <w:rPr>
          <w:rFonts w:ascii="Arial" w:hAnsi="Arial" w:cs="Arial"/>
          <w:sz w:val="18"/>
          <w:szCs w:val="18"/>
        </w:rPr>
        <w:t>kazalnikov</w:t>
      </w:r>
      <w:r w:rsidRPr="00326B1F">
        <w:rPr>
          <w:rFonts w:ascii="Arial" w:hAnsi="Arial" w:cs="Arial"/>
          <w:sz w:val="18"/>
          <w:szCs w:val="18"/>
        </w:rPr>
        <w:t xml:space="preserve">, ki na podlagi razpoložljivih podatkov odražajo stanje štirih dimenzij v posameznih občinah: človeškega kapitala, povezljivosti, integracije digitalnih tehnologij in digitalnih javnih storitev. Kazalnik </w:t>
      </w:r>
      <w:r w:rsidR="00525EFB">
        <w:rPr>
          <w:rFonts w:ascii="Arial" w:hAnsi="Arial" w:cs="Arial"/>
          <w:sz w:val="18"/>
          <w:szCs w:val="18"/>
        </w:rPr>
        <w:t>iz</w:t>
      </w:r>
      <w:r w:rsidRPr="00326B1F">
        <w:rPr>
          <w:rFonts w:ascii="Arial" w:hAnsi="Arial" w:cs="Arial"/>
          <w:sz w:val="18"/>
          <w:szCs w:val="18"/>
        </w:rPr>
        <w:t xml:space="preserve">raža izračunano povprečje vseh 212 občin za leto 2022 in ciljno rast za leti 2025 in 2030. </w:t>
      </w:r>
    </w:p>
  </w:footnote>
  <w:footnote w:id="69">
    <w:p w14:paraId="7698F450" w14:textId="18E76EEA"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 xml:space="preserve">Strategija digitalnih javnih storitev. Dostopno na: </w:t>
      </w:r>
      <w:hyperlink r:id="rId60" w:history="1">
        <w:r w:rsidR="00DD6BA0" w:rsidRPr="00147A03">
          <w:rPr>
            <w:rStyle w:val="Hiperpovezava"/>
            <w:rFonts w:ascii="Arial" w:hAnsi="Arial" w:cs="Arial"/>
            <w:sz w:val="18"/>
            <w:szCs w:val="18"/>
          </w:rPr>
          <w:t>https://nio.gov.si/nio/asset/strategija+digitalnih+javnih+storitev?lang=sl</w:t>
        </w:r>
      </w:hyperlink>
      <w:r w:rsidR="00525EFB">
        <w:rPr>
          <w:rStyle w:val="Hiperpovezava"/>
          <w:rFonts w:ascii="Arial" w:hAnsi="Arial" w:cs="Arial"/>
          <w:sz w:val="18"/>
          <w:szCs w:val="18"/>
        </w:rPr>
        <w:t>.</w:t>
      </w:r>
      <w:r w:rsidRPr="00326B1F">
        <w:rPr>
          <w:rFonts w:ascii="Arial" w:hAnsi="Arial" w:cs="Arial"/>
          <w:sz w:val="18"/>
          <w:szCs w:val="18"/>
        </w:rPr>
        <w:t xml:space="preserve"> </w:t>
      </w:r>
    </w:p>
  </w:footnote>
  <w:footnote w:id="70">
    <w:p w14:paraId="30D55EB7" w14:textId="1246BDD6" w:rsidR="00CC6067" w:rsidRPr="00326B1F" w:rsidRDefault="00CC6067" w:rsidP="005A6D5F">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Style w:val="Sprotnaopomba-sklic"/>
          <w:rFonts w:ascii="Arial" w:hAnsi="Arial" w:cs="Arial"/>
          <w:sz w:val="18"/>
          <w:szCs w:val="18"/>
        </w:rPr>
        <w:t xml:space="preserve"> </w:t>
      </w:r>
      <w:r w:rsidRPr="00326B1F">
        <w:rPr>
          <w:rFonts w:ascii="Arial" w:hAnsi="Arial" w:cs="Arial"/>
          <w:color w:val="000000"/>
          <w:sz w:val="18"/>
          <w:szCs w:val="18"/>
        </w:rPr>
        <w:t>Nabor ključnih javnih storitev je povzet po</w:t>
      </w:r>
      <w:r w:rsidR="006F4FC3">
        <w:rPr>
          <w:rFonts w:ascii="Arial" w:hAnsi="Arial" w:cs="Arial"/>
          <w:color w:val="000000"/>
          <w:sz w:val="18"/>
          <w:szCs w:val="18"/>
        </w:rPr>
        <w:t xml:space="preserve"> </w:t>
      </w:r>
      <w:r w:rsidRPr="00326B1F">
        <w:rPr>
          <w:rFonts w:ascii="Arial" w:hAnsi="Arial" w:cs="Arial"/>
          <w:color w:val="000000"/>
          <w:sz w:val="18"/>
          <w:szCs w:val="18"/>
        </w:rPr>
        <w:t xml:space="preserve">programu politike </w:t>
      </w:r>
      <w:r w:rsidR="006F4FC3" w:rsidRPr="00326B1F">
        <w:rPr>
          <w:rFonts w:ascii="Arial" w:hAnsi="Arial" w:cs="Arial"/>
          <w:color w:val="000000"/>
          <w:sz w:val="18"/>
          <w:szCs w:val="18"/>
        </w:rPr>
        <w:t xml:space="preserve">EU </w:t>
      </w:r>
      <w:r w:rsidRPr="00326B1F">
        <w:rPr>
          <w:rFonts w:ascii="Arial" w:hAnsi="Arial" w:cs="Arial"/>
          <w:color w:val="000000"/>
          <w:sz w:val="18"/>
          <w:szCs w:val="18"/>
        </w:rPr>
        <w:t>Pot v digitalno desetletje.</w:t>
      </w:r>
    </w:p>
  </w:footnote>
  <w:footnote w:id="71">
    <w:p w14:paraId="53FF280B" w14:textId="2D27F476" w:rsidR="00CC6067" w:rsidRPr="00326B1F" w:rsidRDefault="00CC606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Strategija digitalnih javnih storitev</w:t>
      </w:r>
      <w:r w:rsidR="00C555A7">
        <w:rPr>
          <w:rFonts w:ascii="Arial" w:hAnsi="Arial" w:cs="Arial"/>
          <w:sz w:val="18"/>
          <w:szCs w:val="18"/>
        </w:rPr>
        <w:t>. Dostopno na</w:t>
      </w:r>
      <w:r w:rsidRPr="00326B1F">
        <w:rPr>
          <w:rFonts w:ascii="Arial" w:hAnsi="Arial" w:cs="Arial"/>
          <w:sz w:val="18"/>
          <w:szCs w:val="18"/>
        </w:rPr>
        <w:t xml:space="preserve">: </w:t>
      </w:r>
      <w:hyperlink r:id="rId61" w:history="1">
        <w:r w:rsidRPr="00326B1F">
          <w:rPr>
            <w:rStyle w:val="Hiperpovezava"/>
            <w:rFonts w:ascii="Arial" w:hAnsi="Arial" w:cs="Arial"/>
            <w:sz w:val="18"/>
            <w:szCs w:val="18"/>
          </w:rPr>
          <w:t>https://nio.gov.si/nio/asset/strategija+digitalnih+javnih+storitev?lang=sl</w:t>
        </w:r>
      </w:hyperlink>
      <w:r w:rsidR="00C555A7">
        <w:rPr>
          <w:rStyle w:val="Hiperpovezava"/>
          <w:rFonts w:ascii="Arial" w:hAnsi="Arial" w:cs="Arial"/>
          <w:sz w:val="18"/>
          <w:szCs w:val="18"/>
        </w:rPr>
        <w:t>.</w:t>
      </w:r>
    </w:p>
  </w:footnote>
  <w:footnote w:id="72">
    <w:p w14:paraId="53D66E86" w14:textId="3EED7855" w:rsidR="00CC6067" w:rsidRPr="00326B1F" w:rsidRDefault="00CC6067" w:rsidP="0099142D">
      <w:pPr>
        <w:pStyle w:val="Sprotnaopomba-besedilo"/>
        <w:rPr>
          <w:rFonts w:ascii="Arial" w:hAnsi="Arial" w:cs="Arial"/>
          <w:sz w:val="18"/>
          <w:szCs w:val="18"/>
        </w:rPr>
      </w:pPr>
      <w:r w:rsidRPr="00326B1F">
        <w:rPr>
          <w:rStyle w:val="Sprotnaopomba-sklic"/>
          <w:rFonts w:ascii="Arial" w:hAnsi="Arial" w:cs="Arial"/>
          <w:sz w:val="18"/>
          <w:szCs w:val="18"/>
        </w:rPr>
        <w:footnoteRef/>
      </w:r>
      <w:r w:rsidR="00DD6BA0">
        <w:rPr>
          <w:rFonts w:ascii="Arial" w:hAnsi="Arial" w:cs="Arial"/>
          <w:sz w:val="18"/>
          <w:szCs w:val="18"/>
        </w:rPr>
        <w:t xml:space="preserve"> </w:t>
      </w:r>
      <w:r w:rsidR="00DD6BA0" w:rsidRPr="00DD6BA0">
        <w:rPr>
          <w:rFonts w:ascii="Arial" w:hAnsi="Arial" w:cs="Arial"/>
          <w:sz w:val="18"/>
          <w:szCs w:val="18"/>
        </w:rPr>
        <w:t>Resolucija o strategiji nacionalne varnosti Republike Slovenije</w:t>
      </w:r>
      <w:r w:rsidR="00DD6BA0">
        <w:rPr>
          <w:rFonts w:ascii="Arial" w:hAnsi="Arial" w:cs="Arial"/>
          <w:sz w:val="18"/>
          <w:szCs w:val="18"/>
        </w:rPr>
        <w:t>.</w:t>
      </w:r>
      <w:r w:rsidRPr="00326B1F">
        <w:rPr>
          <w:rFonts w:ascii="Arial" w:hAnsi="Arial" w:cs="Arial"/>
          <w:sz w:val="18"/>
          <w:szCs w:val="18"/>
        </w:rPr>
        <w:t xml:space="preserve"> </w:t>
      </w:r>
      <w:r w:rsidR="00DD6BA0">
        <w:rPr>
          <w:rFonts w:ascii="Arial" w:hAnsi="Arial" w:cs="Arial"/>
          <w:sz w:val="18"/>
          <w:szCs w:val="18"/>
        </w:rPr>
        <w:t xml:space="preserve">Dostopno na: </w:t>
      </w:r>
      <w:hyperlink r:id="rId62" w:history="1">
        <w:r w:rsidR="00DD6BA0" w:rsidRPr="00147A03">
          <w:rPr>
            <w:rStyle w:val="Hiperpovezava"/>
            <w:rFonts w:ascii="Arial" w:hAnsi="Arial" w:cs="Arial"/>
            <w:sz w:val="18"/>
            <w:szCs w:val="18"/>
          </w:rPr>
          <w:t>http://www.pisrs.si/Pis.web/pregledPredpisa?id=RESO124</w:t>
        </w:r>
      </w:hyperlink>
      <w:r w:rsidR="00544D38" w:rsidRPr="00A172CA">
        <w:rPr>
          <w:rStyle w:val="Hiperpovezava"/>
          <w:rFonts w:ascii="Arial" w:hAnsi="Arial" w:cs="Arial"/>
          <w:sz w:val="18"/>
          <w:szCs w:val="18"/>
          <w:u w:val="none"/>
        </w:rPr>
        <w:t>.</w:t>
      </w:r>
      <w:r w:rsidRPr="00326B1F">
        <w:rPr>
          <w:rFonts w:ascii="Arial" w:hAnsi="Arial" w:cs="Arial"/>
          <w:sz w:val="18"/>
          <w:szCs w:val="18"/>
        </w:rPr>
        <w:t xml:space="preserve"> </w:t>
      </w:r>
    </w:p>
  </w:footnote>
  <w:footnote w:id="73">
    <w:p w14:paraId="2037535F" w14:textId="6167DFDF" w:rsidR="004A1F58" w:rsidRPr="00326B1F" w:rsidRDefault="004A1F58" w:rsidP="004A1F5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V Zakonu o kritični infrastrukturi iz leta 2017 je to Sektor informacijsko-komunikacijskih omrežij in sistemov</w:t>
      </w:r>
      <w:r w:rsidR="00DD6BA0">
        <w:rPr>
          <w:rFonts w:ascii="Arial" w:hAnsi="Arial" w:cs="Arial"/>
          <w:sz w:val="18"/>
          <w:szCs w:val="18"/>
        </w:rPr>
        <w:t>. Dostopno na:</w:t>
      </w:r>
      <w:r w:rsidRPr="00326B1F">
        <w:rPr>
          <w:rFonts w:ascii="Arial" w:hAnsi="Arial" w:cs="Arial"/>
          <w:sz w:val="18"/>
          <w:szCs w:val="18"/>
        </w:rPr>
        <w:t xml:space="preserve"> </w:t>
      </w:r>
      <w:hyperlink r:id="rId63" w:history="1">
        <w:r w:rsidRPr="00326B1F">
          <w:rPr>
            <w:rStyle w:val="Hiperpovezava"/>
            <w:rFonts w:ascii="Arial" w:hAnsi="Arial" w:cs="Arial"/>
            <w:sz w:val="18"/>
            <w:szCs w:val="18"/>
          </w:rPr>
          <w:t>http://www.pisrs.si/Pis.web/pregledPredpisa?id=ZAKO7106#</w:t>
        </w:r>
      </w:hyperlink>
      <w:r w:rsidR="00D567D0">
        <w:rPr>
          <w:rStyle w:val="Hiperpovezava"/>
          <w:rFonts w:ascii="Arial" w:hAnsi="Arial" w:cs="Arial"/>
          <w:sz w:val="18"/>
          <w:szCs w:val="18"/>
        </w:rPr>
        <w:t>.</w:t>
      </w:r>
    </w:p>
  </w:footnote>
  <w:footnote w:id="74">
    <w:p w14:paraId="645ADA07" w14:textId="261367EF" w:rsidR="00CC6067" w:rsidRPr="00326B1F" w:rsidRDefault="00CC6067" w:rsidP="0099142D">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sidRPr="00DD6BA0">
        <w:rPr>
          <w:rFonts w:ascii="Arial" w:hAnsi="Arial" w:cs="Arial"/>
          <w:sz w:val="18"/>
          <w:szCs w:val="18"/>
        </w:rPr>
        <w:t>Strategija EU za kibernetsko varnost v digitalnem desetletj</w:t>
      </w:r>
      <w:r w:rsidR="00DD6BA0">
        <w:rPr>
          <w:rFonts w:ascii="Arial" w:hAnsi="Arial" w:cs="Arial"/>
          <w:sz w:val="18"/>
          <w:szCs w:val="18"/>
        </w:rPr>
        <w:t xml:space="preserve">u. Dostopno na: </w:t>
      </w:r>
      <w:hyperlink r:id="rId64" w:history="1">
        <w:r w:rsidR="00DD6BA0" w:rsidRPr="00147A03">
          <w:rPr>
            <w:rStyle w:val="Hiperpovezava"/>
            <w:rFonts w:ascii="Arial" w:hAnsi="Arial" w:cs="Arial"/>
            <w:sz w:val="18"/>
            <w:szCs w:val="18"/>
          </w:rPr>
          <w:t>https://eur-lex.europa.eu/legal-content/SL/TXT/PDF/?uri=CELEX:52020JC0018&amp;from=EN</w:t>
        </w:r>
      </w:hyperlink>
      <w:r w:rsidR="00D567D0">
        <w:rPr>
          <w:rStyle w:val="Hiperpovezava"/>
          <w:rFonts w:ascii="Arial" w:hAnsi="Arial" w:cs="Arial"/>
          <w:sz w:val="18"/>
          <w:szCs w:val="18"/>
        </w:rPr>
        <w:t>.</w:t>
      </w:r>
      <w:r w:rsidRPr="00326B1F">
        <w:rPr>
          <w:rFonts w:ascii="Arial" w:hAnsi="Arial" w:cs="Arial"/>
          <w:sz w:val="18"/>
          <w:szCs w:val="18"/>
        </w:rPr>
        <w:t xml:space="preserve"> </w:t>
      </w:r>
    </w:p>
  </w:footnote>
  <w:footnote w:id="75">
    <w:p w14:paraId="0C6B2619" w14:textId="34675E5C" w:rsidR="00CC6067" w:rsidRPr="00326B1F" w:rsidRDefault="00CC6067" w:rsidP="0099142D">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 xml:space="preserve">Direktiva o </w:t>
      </w:r>
      <w:r w:rsidR="00DD6BA0" w:rsidRPr="00DD6BA0">
        <w:rPr>
          <w:rFonts w:ascii="Arial" w:hAnsi="Arial" w:cs="Arial"/>
          <w:sz w:val="18"/>
          <w:szCs w:val="18"/>
        </w:rPr>
        <w:t>ukrepih za visoko skupno raven kibernetske varnosti v Uniji</w:t>
      </w:r>
      <w:r w:rsidR="00DD6BA0">
        <w:rPr>
          <w:rFonts w:ascii="Arial" w:hAnsi="Arial" w:cs="Arial"/>
          <w:sz w:val="18"/>
          <w:szCs w:val="18"/>
        </w:rPr>
        <w:t xml:space="preserve">. Dostopno na: </w:t>
      </w:r>
      <w:hyperlink r:id="rId65" w:history="1">
        <w:r w:rsidR="00DD6BA0" w:rsidRPr="00147A03">
          <w:rPr>
            <w:rStyle w:val="Hiperpovezava"/>
            <w:rFonts w:ascii="Arial" w:hAnsi="Arial" w:cs="Arial"/>
            <w:sz w:val="18"/>
            <w:szCs w:val="18"/>
          </w:rPr>
          <w:t>https://eur-lex.europa.eu/legal-content/SL/TXT/PDF/?uri=CELEX:32022L2555&amp;qid=1672908543697&amp;from=en</w:t>
        </w:r>
      </w:hyperlink>
      <w:r w:rsidR="00D567D0">
        <w:rPr>
          <w:rStyle w:val="Hiperpovezava"/>
          <w:rFonts w:ascii="Arial" w:hAnsi="Arial" w:cs="Arial"/>
          <w:sz w:val="18"/>
          <w:szCs w:val="18"/>
        </w:rPr>
        <w:t>.</w:t>
      </w:r>
      <w:r w:rsidRPr="00326B1F">
        <w:rPr>
          <w:rFonts w:ascii="Arial" w:hAnsi="Arial" w:cs="Arial"/>
          <w:sz w:val="18"/>
          <w:szCs w:val="18"/>
        </w:rPr>
        <w:t xml:space="preserve"> </w:t>
      </w:r>
    </w:p>
  </w:footnote>
  <w:footnote w:id="76">
    <w:p w14:paraId="05A1419C" w14:textId="372E3A8F" w:rsidR="00CC6067" w:rsidRPr="00326B1F" w:rsidRDefault="00CC6067" w:rsidP="00DD6BA0">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Uredba o</w:t>
      </w:r>
      <w:r w:rsidR="00DD6BA0" w:rsidRPr="00DD6BA0">
        <w:t xml:space="preserve"> </w:t>
      </w:r>
      <w:r w:rsidR="00DD6BA0" w:rsidRPr="00DD6BA0">
        <w:rPr>
          <w:rFonts w:ascii="Arial" w:hAnsi="Arial" w:cs="Arial"/>
          <w:sz w:val="18"/>
          <w:szCs w:val="18"/>
        </w:rPr>
        <w:t>Agenciji Evropske unije za kibernetsko varnost (ENISA) in o certificiranju informacijske in komunikacijske tehnologije na področju kibernetske varnosti</w:t>
      </w:r>
      <w:r w:rsidR="00DD6BA0">
        <w:rPr>
          <w:rFonts w:ascii="Arial" w:hAnsi="Arial" w:cs="Arial"/>
          <w:sz w:val="18"/>
          <w:szCs w:val="18"/>
        </w:rPr>
        <w:t xml:space="preserve">. Dostopno na: </w:t>
      </w:r>
      <w:hyperlink r:id="rId66" w:history="1">
        <w:r w:rsidR="00DD6BA0" w:rsidRPr="00147A03">
          <w:rPr>
            <w:rStyle w:val="Hiperpovezava"/>
            <w:rFonts w:ascii="Arial" w:hAnsi="Arial" w:cs="Arial"/>
            <w:sz w:val="18"/>
            <w:szCs w:val="18"/>
          </w:rPr>
          <w:t>https://eur-lex.europa.eu/legal-content/SL/TXT/PDF/?uri=CELEX:32019R0881&amp;from=sl</w:t>
        </w:r>
      </w:hyperlink>
      <w:r w:rsidR="00D567D0">
        <w:rPr>
          <w:rStyle w:val="Hiperpovezava"/>
          <w:rFonts w:ascii="Arial" w:hAnsi="Arial" w:cs="Arial"/>
          <w:sz w:val="18"/>
          <w:szCs w:val="18"/>
        </w:rPr>
        <w:t>.</w:t>
      </w:r>
      <w:r w:rsidRPr="00326B1F">
        <w:rPr>
          <w:rFonts w:ascii="Arial" w:hAnsi="Arial" w:cs="Arial"/>
          <w:sz w:val="18"/>
          <w:szCs w:val="18"/>
        </w:rPr>
        <w:t xml:space="preserve"> </w:t>
      </w:r>
    </w:p>
  </w:footnote>
  <w:footnote w:id="77">
    <w:p w14:paraId="165EBDD0" w14:textId="4CA5C10A" w:rsidR="00CC6067" w:rsidRPr="00326B1F" w:rsidRDefault="00CC6067" w:rsidP="0099142D">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Uredba o</w:t>
      </w:r>
      <w:r w:rsidR="00DD6BA0" w:rsidRPr="00DD6BA0">
        <w:t xml:space="preserve"> </w:t>
      </w:r>
      <w:r w:rsidR="00DD6BA0">
        <w:t>h</w:t>
      </w:r>
      <w:r w:rsidR="00DD6BA0" w:rsidRPr="00DD6BA0">
        <w:rPr>
          <w:rFonts w:ascii="Arial" w:hAnsi="Arial" w:cs="Arial"/>
          <w:sz w:val="18"/>
          <w:szCs w:val="18"/>
        </w:rPr>
        <w:t>orizontalnih zahtevah glede kibernetske varnosti za izdelke z digitalnimi element</w:t>
      </w:r>
      <w:r w:rsidR="00DD6BA0">
        <w:rPr>
          <w:rFonts w:ascii="Arial" w:hAnsi="Arial" w:cs="Arial"/>
          <w:sz w:val="18"/>
          <w:szCs w:val="18"/>
        </w:rPr>
        <w:t xml:space="preserve">i. Dostopno na: </w:t>
      </w:r>
      <w:hyperlink r:id="rId67" w:history="1">
        <w:r w:rsidR="00DD6BA0" w:rsidRPr="00147A03">
          <w:rPr>
            <w:rStyle w:val="Hiperpovezava"/>
            <w:rFonts w:ascii="Arial" w:hAnsi="Arial" w:cs="Arial"/>
            <w:sz w:val="18"/>
            <w:szCs w:val="18"/>
          </w:rPr>
          <w:t>https://eur-lex.europa.eu/legal-content/SL/TXT/?uri=CELEX:52022PC0454</w:t>
        </w:r>
      </w:hyperlink>
      <w:r w:rsidR="00D567D0">
        <w:rPr>
          <w:rStyle w:val="Hiperpovezava"/>
          <w:rFonts w:ascii="Arial" w:hAnsi="Arial" w:cs="Arial"/>
          <w:sz w:val="18"/>
          <w:szCs w:val="18"/>
        </w:rPr>
        <w:t>.</w:t>
      </w:r>
      <w:r w:rsidRPr="00326B1F">
        <w:rPr>
          <w:rFonts w:ascii="Arial" w:hAnsi="Arial" w:cs="Arial"/>
          <w:sz w:val="18"/>
          <w:szCs w:val="18"/>
        </w:rPr>
        <w:t xml:space="preserve"> </w:t>
      </w:r>
    </w:p>
  </w:footnote>
  <w:footnote w:id="78">
    <w:p w14:paraId="4BA49A9F" w14:textId="0FE615EC" w:rsidR="00CC6067" w:rsidRPr="00326B1F" w:rsidRDefault="00CC6067" w:rsidP="0099142D">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DD6BA0">
        <w:rPr>
          <w:rFonts w:ascii="Arial" w:hAnsi="Arial" w:cs="Arial"/>
          <w:sz w:val="18"/>
          <w:szCs w:val="18"/>
        </w:rPr>
        <w:t>Uredba</w:t>
      </w:r>
      <w:r w:rsidR="00DD6BA0" w:rsidRPr="00DD6BA0">
        <w:t xml:space="preserve"> </w:t>
      </w:r>
      <w:r w:rsidR="00DD6BA0" w:rsidRPr="00DD6BA0">
        <w:rPr>
          <w:rFonts w:ascii="Arial" w:hAnsi="Arial" w:cs="Arial"/>
          <w:sz w:val="18"/>
          <w:szCs w:val="18"/>
        </w:rPr>
        <w:t>o vzpostavitvi Evropskega industrijskega, tehnološkega in raziskovalnega kompetenčnega centra za kibernetsko varnost ter Mreže nacionalnih koordinacijskih centrov</w:t>
      </w:r>
      <w:r w:rsidR="00DD6BA0">
        <w:rPr>
          <w:rFonts w:ascii="Arial" w:hAnsi="Arial" w:cs="Arial"/>
          <w:sz w:val="18"/>
          <w:szCs w:val="18"/>
        </w:rPr>
        <w:t xml:space="preserve">. Dostopno na: </w:t>
      </w:r>
      <w:hyperlink r:id="rId68" w:history="1">
        <w:r w:rsidR="00DD6BA0" w:rsidRPr="00147A03">
          <w:rPr>
            <w:rStyle w:val="Hiperpovezava"/>
            <w:rFonts w:ascii="Arial" w:hAnsi="Arial" w:cs="Arial"/>
            <w:sz w:val="18"/>
            <w:szCs w:val="18"/>
          </w:rPr>
          <w:t>https://eur-lex.europa.eu/legal-content/SL/ALL/?uri=CELEX:32021R0887</w:t>
        </w:r>
      </w:hyperlink>
      <w:r w:rsidR="00D567D0">
        <w:rPr>
          <w:rStyle w:val="Hiperpovezava"/>
          <w:rFonts w:ascii="Arial" w:hAnsi="Arial" w:cs="Arial"/>
          <w:sz w:val="18"/>
          <w:szCs w:val="18"/>
        </w:rPr>
        <w:t>.</w:t>
      </w:r>
      <w:r w:rsidRPr="00326B1F">
        <w:rPr>
          <w:rFonts w:ascii="Arial" w:hAnsi="Arial" w:cs="Arial"/>
          <w:sz w:val="18"/>
          <w:szCs w:val="18"/>
        </w:rPr>
        <w:t xml:space="preserve"> </w:t>
      </w:r>
    </w:p>
  </w:footnote>
  <w:footnote w:id="79">
    <w:p w14:paraId="46ADAE16" w14:textId="2784C08A"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00DD6BA0">
        <w:rPr>
          <w:rFonts w:ascii="Arial" w:hAnsi="Arial" w:cs="Arial"/>
          <w:sz w:val="18"/>
          <w:szCs w:val="18"/>
        </w:rPr>
        <w:t xml:space="preserve"> </w:t>
      </w:r>
      <w:proofErr w:type="spellStart"/>
      <w:r w:rsidR="00DD6BA0" w:rsidRPr="00DD6BA0">
        <w:rPr>
          <w:rFonts w:ascii="Arial" w:hAnsi="Arial" w:cs="Arial"/>
          <w:sz w:val="18"/>
          <w:szCs w:val="18"/>
        </w:rPr>
        <w:t>The</w:t>
      </w:r>
      <w:proofErr w:type="spellEnd"/>
      <w:r w:rsidR="00DD6BA0" w:rsidRPr="00DD6BA0">
        <w:rPr>
          <w:rFonts w:ascii="Arial" w:hAnsi="Arial" w:cs="Arial"/>
          <w:sz w:val="18"/>
          <w:szCs w:val="18"/>
        </w:rPr>
        <w:t xml:space="preserve"> </w:t>
      </w:r>
      <w:proofErr w:type="spellStart"/>
      <w:r w:rsidR="00DD6BA0" w:rsidRPr="00DD6BA0">
        <w:rPr>
          <w:rFonts w:ascii="Arial" w:hAnsi="Arial" w:cs="Arial"/>
          <w:sz w:val="18"/>
          <w:szCs w:val="18"/>
        </w:rPr>
        <w:t>twin</w:t>
      </w:r>
      <w:proofErr w:type="spellEnd"/>
      <w:r w:rsidR="00DD6BA0" w:rsidRPr="00DD6BA0">
        <w:rPr>
          <w:rFonts w:ascii="Arial" w:hAnsi="Arial" w:cs="Arial"/>
          <w:sz w:val="18"/>
          <w:szCs w:val="18"/>
        </w:rPr>
        <w:t xml:space="preserve"> </w:t>
      </w:r>
      <w:proofErr w:type="spellStart"/>
      <w:r w:rsidR="00DD6BA0" w:rsidRPr="00DD6BA0">
        <w:rPr>
          <w:rFonts w:ascii="Arial" w:hAnsi="Arial" w:cs="Arial"/>
          <w:sz w:val="18"/>
          <w:szCs w:val="18"/>
        </w:rPr>
        <w:t>green</w:t>
      </w:r>
      <w:proofErr w:type="spellEnd"/>
      <w:r w:rsidR="00DD6BA0" w:rsidRPr="00DD6BA0">
        <w:rPr>
          <w:rFonts w:ascii="Arial" w:hAnsi="Arial" w:cs="Arial"/>
          <w:sz w:val="18"/>
          <w:szCs w:val="18"/>
        </w:rPr>
        <w:t xml:space="preserve"> &amp; </w:t>
      </w:r>
      <w:proofErr w:type="spellStart"/>
      <w:r w:rsidR="00DD6BA0" w:rsidRPr="00DD6BA0">
        <w:rPr>
          <w:rFonts w:ascii="Arial" w:hAnsi="Arial" w:cs="Arial"/>
          <w:sz w:val="18"/>
          <w:szCs w:val="18"/>
        </w:rPr>
        <w:t>digital</w:t>
      </w:r>
      <w:proofErr w:type="spellEnd"/>
      <w:r w:rsidR="00DD6BA0" w:rsidRPr="00DD6BA0">
        <w:rPr>
          <w:rFonts w:ascii="Arial" w:hAnsi="Arial" w:cs="Arial"/>
          <w:sz w:val="18"/>
          <w:szCs w:val="18"/>
        </w:rPr>
        <w:t xml:space="preserve"> </w:t>
      </w:r>
      <w:proofErr w:type="spellStart"/>
      <w:r w:rsidR="00DD6BA0" w:rsidRPr="00DD6BA0">
        <w:rPr>
          <w:rFonts w:ascii="Arial" w:hAnsi="Arial" w:cs="Arial"/>
          <w:sz w:val="18"/>
          <w:szCs w:val="18"/>
        </w:rPr>
        <w:t>transition</w:t>
      </w:r>
      <w:proofErr w:type="spellEnd"/>
      <w:r w:rsidR="00DD6BA0" w:rsidRPr="00DD6BA0">
        <w:rPr>
          <w:rFonts w:ascii="Arial" w:hAnsi="Arial" w:cs="Arial"/>
          <w:sz w:val="18"/>
          <w:szCs w:val="18"/>
        </w:rPr>
        <w:t xml:space="preserve">: How </w:t>
      </w:r>
      <w:proofErr w:type="spellStart"/>
      <w:r w:rsidR="00DD6BA0" w:rsidRPr="00DD6BA0">
        <w:rPr>
          <w:rFonts w:ascii="Arial" w:hAnsi="Arial" w:cs="Arial"/>
          <w:sz w:val="18"/>
          <w:szCs w:val="18"/>
        </w:rPr>
        <w:t>sustainable</w:t>
      </w:r>
      <w:proofErr w:type="spellEnd"/>
      <w:r w:rsidR="00DD6BA0" w:rsidRPr="00DD6BA0">
        <w:rPr>
          <w:rFonts w:ascii="Arial" w:hAnsi="Arial" w:cs="Arial"/>
          <w:sz w:val="18"/>
          <w:szCs w:val="18"/>
        </w:rPr>
        <w:t xml:space="preserve"> </w:t>
      </w:r>
      <w:proofErr w:type="spellStart"/>
      <w:r w:rsidR="00DD6BA0" w:rsidRPr="00DD6BA0">
        <w:rPr>
          <w:rFonts w:ascii="Arial" w:hAnsi="Arial" w:cs="Arial"/>
          <w:sz w:val="18"/>
          <w:szCs w:val="18"/>
        </w:rPr>
        <w:t>digital</w:t>
      </w:r>
      <w:proofErr w:type="spellEnd"/>
      <w:r w:rsidR="00DD6BA0" w:rsidRPr="00DD6BA0">
        <w:rPr>
          <w:rFonts w:ascii="Arial" w:hAnsi="Arial" w:cs="Arial"/>
          <w:sz w:val="18"/>
          <w:szCs w:val="18"/>
        </w:rPr>
        <w:t xml:space="preserve"> </w:t>
      </w:r>
      <w:proofErr w:type="spellStart"/>
      <w:r w:rsidR="00DD6BA0" w:rsidRPr="00DD6BA0">
        <w:rPr>
          <w:rFonts w:ascii="Arial" w:hAnsi="Arial" w:cs="Arial"/>
          <w:sz w:val="18"/>
          <w:szCs w:val="18"/>
        </w:rPr>
        <w:t>technologies</w:t>
      </w:r>
      <w:proofErr w:type="spellEnd"/>
      <w:r w:rsidR="00DD6BA0" w:rsidRPr="00DD6BA0">
        <w:rPr>
          <w:rFonts w:ascii="Arial" w:hAnsi="Arial" w:cs="Arial"/>
          <w:sz w:val="18"/>
          <w:szCs w:val="18"/>
        </w:rPr>
        <w:t xml:space="preserve"> </w:t>
      </w:r>
      <w:proofErr w:type="spellStart"/>
      <w:r w:rsidR="00DD6BA0" w:rsidRPr="00DD6BA0">
        <w:rPr>
          <w:rFonts w:ascii="Arial" w:hAnsi="Arial" w:cs="Arial"/>
          <w:sz w:val="18"/>
          <w:szCs w:val="18"/>
        </w:rPr>
        <w:t>could</w:t>
      </w:r>
      <w:proofErr w:type="spellEnd"/>
      <w:r w:rsidR="00DD6BA0" w:rsidRPr="00DD6BA0">
        <w:rPr>
          <w:rFonts w:ascii="Arial" w:hAnsi="Arial" w:cs="Arial"/>
          <w:sz w:val="18"/>
          <w:szCs w:val="18"/>
        </w:rPr>
        <w:t xml:space="preserve"> </w:t>
      </w:r>
      <w:proofErr w:type="spellStart"/>
      <w:r w:rsidR="00DD6BA0" w:rsidRPr="00DD6BA0">
        <w:rPr>
          <w:rFonts w:ascii="Arial" w:hAnsi="Arial" w:cs="Arial"/>
          <w:sz w:val="18"/>
          <w:szCs w:val="18"/>
        </w:rPr>
        <w:t>enable</w:t>
      </w:r>
      <w:proofErr w:type="spellEnd"/>
      <w:r w:rsidR="00DD6BA0" w:rsidRPr="00DD6BA0">
        <w:rPr>
          <w:rFonts w:ascii="Arial" w:hAnsi="Arial" w:cs="Arial"/>
          <w:sz w:val="18"/>
          <w:szCs w:val="18"/>
        </w:rPr>
        <w:t xml:space="preserve"> a </w:t>
      </w:r>
      <w:proofErr w:type="spellStart"/>
      <w:r w:rsidR="00DD6BA0" w:rsidRPr="00DD6BA0">
        <w:rPr>
          <w:rFonts w:ascii="Arial" w:hAnsi="Arial" w:cs="Arial"/>
          <w:sz w:val="18"/>
          <w:szCs w:val="18"/>
        </w:rPr>
        <w:t>carbon-neutral</w:t>
      </w:r>
      <w:proofErr w:type="spellEnd"/>
      <w:r w:rsidR="00DD6BA0" w:rsidRPr="00DD6BA0">
        <w:rPr>
          <w:rFonts w:ascii="Arial" w:hAnsi="Arial" w:cs="Arial"/>
          <w:sz w:val="18"/>
          <w:szCs w:val="18"/>
        </w:rPr>
        <w:t xml:space="preserve"> EU </w:t>
      </w:r>
      <w:proofErr w:type="spellStart"/>
      <w:r w:rsidR="00DD6BA0" w:rsidRPr="00DD6BA0">
        <w:rPr>
          <w:rFonts w:ascii="Arial" w:hAnsi="Arial" w:cs="Arial"/>
          <w:sz w:val="18"/>
          <w:szCs w:val="18"/>
        </w:rPr>
        <w:t>by</w:t>
      </w:r>
      <w:proofErr w:type="spellEnd"/>
      <w:r w:rsidR="00DD6BA0" w:rsidRPr="00DD6BA0">
        <w:rPr>
          <w:rFonts w:ascii="Arial" w:hAnsi="Arial" w:cs="Arial"/>
          <w:sz w:val="18"/>
          <w:szCs w:val="18"/>
        </w:rPr>
        <w:t xml:space="preserve"> 2050</w:t>
      </w:r>
      <w:r w:rsidR="00DD6BA0">
        <w:rPr>
          <w:rFonts w:ascii="Arial" w:hAnsi="Arial" w:cs="Arial"/>
          <w:sz w:val="18"/>
          <w:szCs w:val="18"/>
        </w:rPr>
        <w:t>. Dostopno na:</w:t>
      </w:r>
      <w:r w:rsidRPr="00326B1F">
        <w:rPr>
          <w:rFonts w:ascii="Arial" w:hAnsi="Arial" w:cs="Arial"/>
          <w:sz w:val="18"/>
          <w:szCs w:val="18"/>
        </w:rPr>
        <w:t xml:space="preserve"> </w:t>
      </w:r>
      <w:hyperlink r:id="rId69" w:history="1">
        <w:r w:rsidRPr="00326B1F">
          <w:rPr>
            <w:rStyle w:val="Hiperpovezava"/>
            <w:rFonts w:ascii="Arial" w:hAnsi="Arial" w:cs="Arial"/>
            <w:sz w:val="18"/>
            <w:szCs w:val="18"/>
          </w:rPr>
          <w:t>https://joint-research-centre.ec.europa.eu/jrc-news/twin-green-digital-transition-how-sustainable-digital-technologies-could-enable-carbon-neutral-eu-2022-06-29_en</w:t>
        </w:r>
      </w:hyperlink>
      <w:r w:rsidR="00743182">
        <w:rPr>
          <w:rStyle w:val="Hiperpovezava"/>
          <w:rFonts w:ascii="Arial" w:hAnsi="Arial" w:cs="Arial"/>
          <w:sz w:val="18"/>
          <w:szCs w:val="18"/>
        </w:rPr>
        <w:t>.</w:t>
      </w:r>
      <w:r w:rsidRPr="00326B1F">
        <w:rPr>
          <w:rFonts w:ascii="Arial" w:hAnsi="Arial" w:cs="Arial"/>
          <w:sz w:val="18"/>
          <w:szCs w:val="18"/>
        </w:rPr>
        <w:t xml:space="preserve"> </w:t>
      </w:r>
    </w:p>
  </w:footnote>
  <w:footnote w:id="80">
    <w:p w14:paraId="0FFC50BF" w14:textId="03894616"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00A50828">
        <w:rPr>
          <w:rFonts w:ascii="Arial" w:hAnsi="Arial" w:cs="Arial"/>
          <w:sz w:val="18"/>
          <w:szCs w:val="18"/>
        </w:rPr>
        <w:t xml:space="preserve"> </w:t>
      </w:r>
      <w:r w:rsidR="00743182">
        <w:rPr>
          <w:rFonts w:ascii="Arial" w:hAnsi="Arial" w:cs="Arial"/>
          <w:sz w:val="18"/>
          <w:szCs w:val="18"/>
        </w:rPr>
        <w:t xml:space="preserve">UMAR: </w:t>
      </w:r>
      <w:r w:rsidR="00A50828" w:rsidRPr="00A172CA">
        <w:rPr>
          <w:rStyle w:val="Hiperpovezava"/>
          <w:rFonts w:ascii="Arial" w:hAnsi="Arial" w:cs="Arial"/>
          <w:color w:val="auto"/>
          <w:sz w:val="18"/>
          <w:szCs w:val="18"/>
          <w:u w:val="none"/>
        </w:rPr>
        <w:t xml:space="preserve">Poročilo o </w:t>
      </w:r>
      <w:r w:rsidR="00DD6BA0" w:rsidRPr="00A172CA">
        <w:rPr>
          <w:rStyle w:val="Hiperpovezava"/>
          <w:rFonts w:ascii="Arial" w:hAnsi="Arial" w:cs="Arial"/>
          <w:color w:val="auto"/>
          <w:sz w:val="18"/>
          <w:szCs w:val="18"/>
          <w:u w:val="none"/>
        </w:rPr>
        <w:t xml:space="preserve">produktivnosti 2021. Dostopno na: </w:t>
      </w:r>
      <w:hyperlink r:id="rId70" w:history="1">
        <w:r w:rsidR="00DD6BA0" w:rsidRPr="00147A03">
          <w:rPr>
            <w:rStyle w:val="Hiperpovezava"/>
            <w:rFonts w:ascii="Arial" w:hAnsi="Arial" w:cs="Arial"/>
            <w:sz w:val="18"/>
            <w:szCs w:val="18"/>
          </w:rPr>
          <w:t>https://www.umar.gov.si/publikacije/porocilo-o-produktivnosti/publikacija/news/porocilo-o-produktivnosti-2021/?tx_news_pi1%5Bcontroller%5D=News&amp;tx_news_pi1%5Baction%5D=detail&amp;cHash=1f3ca4793e80e144f1bd22b6726496ef</w:t>
        </w:r>
      </w:hyperlink>
      <w:r w:rsidR="00743182">
        <w:rPr>
          <w:rStyle w:val="Hiperpovezava"/>
          <w:rFonts w:ascii="Arial" w:hAnsi="Arial" w:cs="Arial"/>
          <w:sz w:val="18"/>
          <w:szCs w:val="18"/>
        </w:rPr>
        <w:t>.</w:t>
      </w:r>
      <w:r w:rsidR="00DD6BA0">
        <w:rPr>
          <w:rFonts w:ascii="Arial" w:hAnsi="Arial" w:cs="Arial"/>
          <w:sz w:val="18"/>
          <w:szCs w:val="18"/>
        </w:rPr>
        <w:t xml:space="preserve"> </w:t>
      </w:r>
    </w:p>
  </w:footnote>
  <w:footnote w:id="81">
    <w:p w14:paraId="5DB25F31" w14:textId="5C3878B1"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Strategija razvoja Slovenije 2030</w:t>
      </w:r>
      <w:r w:rsidR="00A50828">
        <w:rPr>
          <w:rFonts w:ascii="Arial" w:hAnsi="Arial" w:cs="Arial"/>
          <w:sz w:val="18"/>
          <w:szCs w:val="18"/>
        </w:rPr>
        <w:t>. Dostopno na:</w:t>
      </w:r>
      <w:r w:rsidRPr="00326B1F">
        <w:rPr>
          <w:rFonts w:ascii="Arial" w:hAnsi="Arial" w:cs="Arial"/>
          <w:sz w:val="18"/>
          <w:szCs w:val="18"/>
        </w:rPr>
        <w:t xml:space="preserve"> </w:t>
      </w:r>
      <w:hyperlink r:id="rId71" w:history="1">
        <w:r w:rsidRPr="00326B1F">
          <w:rPr>
            <w:rStyle w:val="Hiperpovezava"/>
            <w:rFonts w:ascii="Arial" w:hAnsi="Arial" w:cs="Arial"/>
            <w:sz w:val="18"/>
            <w:szCs w:val="18"/>
          </w:rPr>
          <w:t>https://www.gov.si/assets/vladne-sluzbe/SVRK/Strategija-razvoja-Slovenije-2030/Strategija_razvoja_Slovenije_2030.pdf</w:t>
        </w:r>
      </w:hyperlink>
      <w:r w:rsidR="00743182">
        <w:rPr>
          <w:rStyle w:val="Hiperpovezava"/>
          <w:rFonts w:ascii="Arial" w:hAnsi="Arial" w:cs="Arial"/>
          <w:sz w:val="18"/>
          <w:szCs w:val="18"/>
        </w:rPr>
        <w:t>.</w:t>
      </w:r>
    </w:p>
  </w:footnote>
  <w:footnote w:id="82">
    <w:p w14:paraId="1EFAB04C" w14:textId="64BF634D"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A50828">
        <w:rPr>
          <w:rFonts w:ascii="Arial" w:hAnsi="Arial" w:cs="Arial"/>
          <w:sz w:val="18"/>
          <w:szCs w:val="18"/>
        </w:rPr>
        <w:t>Strategija Digitalna Slovenija 2020. Dostopno na:</w:t>
      </w:r>
      <w:r w:rsidRPr="00326B1F">
        <w:rPr>
          <w:rFonts w:ascii="Arial" w:hAnsi="Arial" w:cs="Arial"/>
          <w:sz w:val="18"/>
          <w:szCs w:val="18"/>
        </w:rPr>
        <w:t xml:space="preserve"> </w:t>
      </w:r>
      <w:hyperlink r:id="rId72" w:history="1">
        <w:r w:rsidRPr="00326B1F">
          <w:rPr>
            <w:rStyle w:val="Hiperpovezava"/>
            <w:rFonts w:ascii="Arial" w:hAnsi="Arial" w:cs="Arial"/>
            <w:sz w:val="18"/>
            <w:szCs w:val="18"/>
          </w:rPr>
          <w:t>https://www.gov.si/assets/ministrstva/MJU/DID/Strategija-razvoja-informacijske-druzbe-2020.pdf</w:t>
        </w:r>
      </w:hyperlink>
      <w:r w:rsidR="00743182">
        <w:rPr>
          <w:rStyle w:val="Hiperpovezava"/>
          <w:rFonts w:ascii="Arial" w:hAnsi="Arial" w:cs="Arial"/>
          <w:sz w:val="18"/>
          <w:szCs w:val="18"/>
        </w:rPr>
        <w:t>.</w:t>
      </w:r>
    </w:p>
  </w:footnote>
  <w:footnote w:id="83">
    <w:p w14:paraId="124A10C1" w14:textId="0599A092"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743182">
        <w:rPr>
          <w:rFonts w:ascii="Arial" w:hAnsi="Arial" w:cs="Arial"/>
          <w:sz w:val="18"/>
          <w:szCs w:val="18"/>
        </w:rPr>
        <w:t>E</w:t>
      </w:r>
      <w:r w:rsidR="00743182" w:rsidRPr="00743182">
        <w:rPr>
          <w:rFonts w:ascii="Arial" w:hAnsi="Arial" w:cs="Arial"/>
          <w:sz w:val="18"/>
          <w:szCs w:val="18"/>
        </w:rPr>
        <w:t>vropsk</w:t>
      </w:r>
      <w:r w:rsidR="00743182">
        <w:rPr>
          <w:rFonts w:ascii="Arial" w:hAnsi="Arial" w:cs="Arial"/>
          <w:sz w:val="18"/>
          <w:szCs w:val="18"/>
        </w:rPr>
        <w:t>a</w:t>
      </w:r>
      <w:r w:rsidR="00743182" w:rsidRPr="00743182">
        <w:rPr>
          <w:rFonts w:ascii="Arial" w:hAnsi="Arial" w:cs="Arial"/>
          <w:sz w:val="18"/>
          <w:szCs w:val="18"/>
        </w:rPr>
        <w:t xml:space="preserve"> vozlišč</w:t>
      </w:r>
      <w:r w:rsidR="00743182">
        <w:rPr>
          <w:rFonts w:ascii="Arial" w:hAnsi="Arial" w:cs="Arial"/>
          <w:sz w:val="18"/>
          <w:szCs w:val="18"/>
        </w:rPr>
        <w:t>a</w:t>
      </w:r>
      <w:r w:rsidR="00743182" w:rsidRPr="00743182">
        <w:rPr>
          <w:rFonts w:ascii="Arial" w:hAnsi="Arial" w:cs="Arial"/>
          <w:sz w:val="18"/>
          <w:szCs w:val="18"/>
        </w:rPr>
        <w:t xml:space="preserve"> za digitalne inovacije</w:t>
      </w:r>
      <w:r w:rsidR="00743182" w:rsidRPr="00743182" w:rsidDel="00743182">
        <w:rPr>
          <w:rFonts w:ascii="Arial" w:hAnsi="Arial" w:cs="Arial"/>
          <w:sz w:val="18"/>
          <w:szCs w:val="18"/>
        </w:rPr>
        <w:t xml:space="preserve"> </w:t>
      </w:r>
      <w:r w:rsidRPr="00326B1F">
        <w:rPr>
          <w:rFonts w:ascii="Arial" w:hAnsi="Arial" w:cs="Arial"/>
          <w:bCs/>
          <w:sz w:val="18"/>
          <w:szCs w:val="18"/>
        </w:rPr>
        <w:t xml:space="preserve">in </w:t>
      </w:r>
      <w:r w:rsidR="00743182" w:rsidRPr="00743182">
        <w:rPr>
          <w:rFonts w:ascii="Arial" w:hAnsi="Arial" w:cs="Arial"/>
          <w:bCs/>
          <w:sz w:val="18"/>
          <w:szCs w:val="18"/>
        </w:rPr>
        <w:t>program Digitalna Evropa</w:t>
      </w:r>
      <w:r w:rsidR="00A50828">
        <w:rPr>
          <w:rFonts w:ascii="Arial" w:hAnsi="Arial" w:cs="Arial"/>
          <w:bCs/>
          <w:sz w:val="18"/>
          <w:szCs w:val="18"/>
        </w:rPr>
        <w:t>. Dostopno na:</w:t>
      </w:r>
      <w:r w:rsidRPr="00326B1F">
        <w:rPr>
          <w:rFonts w:ascii="Arial" w:hAnsi="Arial" w:cs="Arial"/>
          <w:sz w:val="18"/>
          <w:szCs w:val="18"/>
        </w:rPr>
        <w:t xml:space="preserve"> </w:t>
      </w:r>
      <w:hyperlink r:id="rId73" w:history="1"/>
      <w:r w:rsidR="007E5EFD" w:rsidRPr="007E5EFD">
        <w:rPr>
          <w:rFonts w:ascii="Arial" w:hAnsi="Arial" w:cs="Arial"/>
          <w:sz w:val="18"/>
          <w:szCs w:val="18"/>
        </w:rPr>
        <w:t>https://ec.europa.eu/newsroom/dae/document.cfm?doc_id=70324</w:t>
      </w:r>
      <w:r w:rsidR="007E5EFD">
        <w:rPr>
          <w:rFonts w:ascii="Arial" w:hAnsi="Arial" w:cs="Arial"/>
          <w:sz w:val="18"/>
          <w:szCs w:val="18"/>
        </w:rPr>
        <w:t>.</w:t>
      </w:r>
    </w:p>
  </w:footnote>
  <w:footnote w:id="84">
    <w:p w14:paraId="43AD6C69" w14:textId="28CF3A5A" w:rsidR="005205EF" w:rsidRDefault="005205EF">
      <w:pPr>
        <w:pStyle w:val="Sprotnaopomba-besedilo"/>
      </w:pPr>
      <w:r>
        <w:rPr>
          <w:rStyle w:val="Sprotnaopomba-sklic"/>
        </w:rPr>
        <w:footnoteRef/>
      </w:r>
      <w:r w:rsidR="00743182">
        <w:t xml:space="preserve"> </w:t>
      </w:r>
      <w:r w:rsidR="00743182" w:rsidRPr="00743182">
        <w:t>Evropsko vozlišče za digitalno izobraževanje</w:t>
      </w:r>
      <w:r w:rsidR="009C09C1">
        <w:t>. Dostopn</w:t>
      </w:r>
      <w:r w:rsidR="00743182">
        <w:t>o</w:t>
      </w:r>
      <w:r w:rsidR="009C09C1">
        <w:t xml:space="preserve"> na: </w:t>
      </w:r>
      <w:r w:rsidR="00743182" w:rsidRPr="00743182">
        <w:t>https://education.ec.europa.eu/sl/focus-topics/digital-education/action-plan/action-14-european-digital-education-hub</w:t>
      </w:r>
      <w:r w:rsidR="00743182">
        <w:t>.</w:t>
      </w:r>
    </w:p>
  </w:footnote>
  <w:footnote w:id="85">
    <w:p w14:paraId="6E38998F" w14:textId="286ADF0F" w:rsidR="009C09C1" w:rsidRDefault="009C09C1">
      <w:pPr>
        <w:pStyle w:val="Sprotnaopomba-besedilo"/>
      </w:pPr>
      <w:r>
        <w:rPr>
          <w:rStyle w:val="Sprotnaopomba-sklic"/>
        </w:rPr>
        <w:footnoteRef/>
      </w:r>
      <w:r>
        <w:t xml:space="preserve"> </w:t>
      </w:r>
      <w:r w:rsidR="00743182" w:rsidRPr="00743182">
        <w:t>Akcijski načrt za digitalno izobraževanje (2021–2027)</w:t>
      </w:r>
      <w:r>
        <w:t xml:space="preserve">. Dostopno na: </w:t>
      </w:r>
      <w:r w:rsidR="00743182" w:rsidRPr="00743182">
        <w:rPr>
          <w:rStyle w:val="Hiperpovezava"/>
        </w:rPr>
        <w:t>https://education.ec.europa.eu/sl/focus-topics/digital-education/action-plan</w:t>
      </w:r>
      <w:r w:rsidR="00743182">
        <w:rPr>
          <w:rStyle w:val="Hiperpovezava"/>
        </w:rPr>
        <w:t>.</w:t>
      </w:r>
    </w:p>
  </w:footnote>
  <w:footnote w:id="86">
    <w:p w14:paraId="3E7177FB" w14:textId="61A5575C" w:rsidR="00CC6067" w:rsidRPr="00326B1F" w:rsidRDefault="00CC6067" w:rsidP="007E5EFD">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Enotni digitalni trg</w:t>
      </w:r>
      <w:r w:rsidR="007E5EFD">
        <w:rPr>
          <w:rFonts w:ascii="Arial" w:hAnsi="Arial" w:cs="Arial"/>
          <w:sz w:val="18"/>
          <w:szCs w:val="18"/>
        </w:rPr>
        <w:t>,</w:t>
      </w:r>
      <w:r w:rsidR="00A50828">
        <w:rPr>
          <w:rFonts w:ascii="Arial" w:hAnsi="Arial" w:cs="Arial"/>
          <w:sz w:val="18"/>
          <w:szCs w:val="18"/>
        </w:rPr>
        <w:t xml:space="preserve"> </w:t>
      </w:r>
      <w:r w:rsidR="007E5EFD">
        <w:rPr>
          <w:rFonts w:ascii="Arial" w:hAnsi="Arial" w:cs="Arial"/>
          <w:sz w:val="18"/>
          <w:szCs w:val="18"/>
        </w:rPr>
        <w:t>d</w:t>
      </w:r>
      <w:r w:rsidR="00A50828">
        <w:rPr>
          <w:rFonts w:ascii="Arial" w:hAnsi="Arial" w:cs="Arial"/>
          <w:sz w:val="18"/>
          <w:szCs w:val="18"/>
        </w:rPr>
        <w:t>ostopno na:</w:t>
      </w:r>
      <w:r w:rsidR="007E5EFD">
        <w:rPr>
          <w:rFonts w:ascii="Arial" w:hAnsi="Arial" w:cs="Arial"/>
          <w:sz w:val="18"/>
          <w:szCs w:val="18"/>
        </w:rPr>
        <w:t xml:space="preserve"> </w:t>
      </w:r>
      <w:r w:rsidR="007E5EFD" w:rsidRPr="007E5EFD">
        <w:rPr>
          <w:rFonts w:ascii="Arial" w:hAnsi="Arial" w:cs="Arial"/>
          <w:sz w:val="18"/>
          <w:szCs w:val="18"/>
        </w:rPr>
        <w:t>https://www.europarl.europa.eu/factsheets/sl/sheet/43/vsesplosno-razsirjen-digitalni-enotni-trg</w:t>
      </w:r>
      <w:r w:rsidR="007E5EFD">
        <w:rPr>
          <w:rFonts w:ascii="Arial" w:hAnsi="Arial" w:cs="Arial"/>
          <w:sz w:val="18"/>
          <w:szCs w:val="18"/>
        </w:rPr>
        <w:t>,</w:t>
      </w:r>
      <w:r w:rsidRPr="00326B1F">
        <w:rPr>
          <w:rFonts w:ascii="Arial" w:hAnsi="Arial" w:cs="Arial"/>
          <w:sz w:val="18"/>
          <w:szCs w:val="18"/>
        </w:rPr>
        <w:t xml:space="preserve"> in </w:t>
      </w:r>
      <w:r w:rsidR="00743182">
        <w:rPr>
          <w:rFonts w:ascii="Arial" w:hAnsi="Arial" w:cs="Arial"/>
          <w:sz w:val="18"/>
          <w:szCs w:val="18"/>
        </w:rPr>
        <w:t xml:space="preserve">mreža </w:t>
      </w:r>
      <w:r w:rsidR="00743182" w:rsidRPr="00743182">
        <w:rPr>
          <w:rFonts w:ascii="Arial" w:hAnsi="Arial" w:cs="Arial"/>
          <w:sz w:val="18"/>
          <w:szCs w:val="18"/>
        </w:rPr>
        <w:t>digitalnih inovacijskih vozlišč</w:t>
      </w:r>
      <w:r w:rsidR="007E5EFD">
        <w:rPr>
          <w:rFonts w:ascii="Arial" w:hAnsi="Arial" w:cs="Arial"/>
          <w:sz w:val="18"/>
          <w:szCs w:val="18"/>
        </w:rPr>
        <w:t>, d</w:t>
      </w:r>
      <w:r w:rsidR="00A50828">
        <w:rPr>
          <w:rFonts w:ascii="Arial" w:hAnsi="Arial" w:cs="Arial"/>
          <w:sz w:val="18"/>
          <w:szCs w:val="18"/>
        </w:rPr>
        <w:t>ostopno na:</w:t>
      </w:r>
      <w:r w:rsidR="007E5EFD">
        <w:rPr>
          <w:rStyle w:val="Hiperpovezava"/>
          <w:rFonts w:ascii="Arial" w:hAnsi="Arial" w:cs="Arial"/>
          <w:sz w:val="18"/>
          <w:szCs w:val="18"/>
        </w:rPr>
        <w:t xml:space="preserve"> </w:t>
      </w:r>
      <w:r w:rsidR="007E5EFD" w:rsidRPr="007E5EFD">
        <w:rPr>
          <w:rStyle w:val="Hiperpovezava"/>
          <w:rFonts w:ascii="Arial" w:hAnsi="Arial" w:cs="Arial"/>
          <w:sz w:val="18"/>
          <w:szCs w:val="18"/>
        </w:rPr>
        <w:t>https://european-digital-innovation-hubs.ec.europa.eu/home</w:t>
      </w:r>
      <w:r w:rsidR="007E5EFD" w:rsidRPr="00A172CA">
        <w:rPr>
          <w:rStyle w:val="Hiperpovezava"/>
          <w:rFonts w:ascii="Arial" w:hAnsi="Arial" w:cs="Arial"/>
          <w:sz w:val="18"/>
          <w:szCs w:val="18"/>
          <w:u w:val="none"/>
        </w:rPr>
        <w:t>.</w:t>
      </w:r>
    </w:p>
  </w:footnote>
  <w:footnote w:id="87">
    <w:p w14:paraId="2214B70C" w14:textId="1F15606E" w:rsidR="00CC6067" w:rsidRPr="00326B1F" w:rsidRDefault="00CC6067" w:rsidP="00EA2B4B">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Bela knjiga o umetni inteligenci </w:t>
      </w:r>
      <w:r w:rsidR="00743182">
        <w:rPr>
          <w:rFonts w:ascii="Arial" w:hAnsi="Arial" w:cs="Arial"/>
          <w:sz w:val="18"/>
          <w:szCs w:val="18"/>
        </w:rPr>
        <w:t>‒</w:t>
      </w:r>
      <w:r w:rsidRPr="00326B1F">
        <w:rPr>
          <w:rFonts w:ascii="Arial" w:hAnsi="Arial" w:cs="Arial"/>
          <w:sz w:val="18"/>
          <w:szCs w:val="18"/>
        </w:rPr>
        <w:t xml:space="preserve"> evropski pristop k odličnosti in zaupanju</w:t>
      </w:r>
      <w:r w:rsidR="00A50828">
        <w:rPr>
          <w:rFonts w:ascii="Arial" w:hAnsi="Arial" w:cs="Arial"/>
          <w:sz w:val="18"/>
          <w:szCs w:val="18"/>
        </w:rPr>
        <w:t>. Dostopno na:</w:t>
      </w:r>
      <w:r w:rsidRPr="00326B1F">
        <w:rPr>
          <w:rFonts w:ascii="Arial" w:hAnsi="Arial" w:cs="Arial"/>
          <w:sz w:val="18"/>
          <w:szCs w:val="18"/>
        </w:rPr>
        <w:t xml:space="preserve"> </w:t>
      </w:r>
      <w:hyperlink r:id="rId74" w:history="1">
        <w:r w:rsidRPr="00326B1F">
          <w:rPr>
            <w:rStyle w:val="Hiperpovezava"/>
            <w:rFonts w:ascii="Arial" w:hAnsi="Arial" w:cs="Arial"/>
            <w:sz w:val="18"/>
            <w:szCs w:val="18"/>
          </w:rPr>
          <w:t>https://op.europa.eu/sl/publication-detail/-/publication/aace9398-594d-11ea-8b81-01aa75ed71a1</w:t>
        </w:r>
      </w:hyperlink>
      <w:r w:rsidR="00743182">
        <w:rPr>
          <w:rStyle w:val="Hiperpovezava"/>
          <w:rFonts w:ascii="Arial" w:hAnsi="Arial" w:cs="Arial"/>
          <w:sz w:val="18"/>
          <w:szCs w:val="18"/>
        </w:rPr>
        <w:t>.</w:t>
      </w:r>
    </w:p>
  </w:footnote>
  <w:footnote w:id="88">
    <w:p w14:paraId="57D5D553" w14:textId="09A0E913" w:rsidR="00176541" w:rsidRDefault="00176541" w:rsidP="00176541">
      <w:pPr>
        <w:pStyle w:val="Sprotnaopomba-besedilo"/>
      </w:pPr>
      <w:r>
        <w:rPr>
          <w:rStyle w:val="Sprotnaopomba-sklic"/>
        </w:rPr>
        <w:footnoteRef/>
      </w:r>
      <w:r>
        <w:t xml:space="preserve"> </w:t>
      </w:r>
      <w:r>
        <w:t xml:space="preserve">Uredba (EU) 2020/852 Evropskega parlamenta in Sveta z dne 18. junija 2020 o vzpostavitvi okvira za spodbujanje trajnostnih naložb. Dostopno na: </w:t>
      </w:r>
      <w:r w:rsidRPr="00176541">
        <w:t>https://eur-lex.europa.eu/legal-content/SL/TXT/HTML/?uri=CELEX:32020R0852&amp;from=IT</w:t>
      </w:r>
      <w:r>
        <w:t>.</w:t>
      </w:r>
    </w:p>
  </w:footnote>
  <w:footnote w:id="89">
    <w:p w14:paraId="1606B93F" w14:textId="1CE384A0"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DESI je </w:t>
      </w:r>
      <w:r w:rsidR="00E21E22" w:rsidRPr="00E21E22">
        <w:rPr>
          <w:rFonts w:ascii="Arial" w:hAnsi="Arial" w:cs="Arial"/>
          <w:sz w:val="18"/>
          <w:szCs w:val="18"/>
        </w:rPr>
        <w:t xml:space="preserve">sestavljeni </w:t>
      </w:r>
      <w:r w:rsidRPr="00326B1F">
        <w:rPr>
          <w:rFonts w:ascii="Arial" w:hAnsi="Arial" w:cs="Arial"/>
          <w:sz w:val="18"/>
          <w:szCs w:val="18"/>
        </w:rPr>
        <w:t xml:space="preserve">indeks, ki povzema pomembne </w:t>
      </w:r>
      <w:r w:rsidR="000B2FBA" w:rsidRPr="00326B1F">
        <w:rPr>
          <w:rFonts w:ascii="Arial" w:hAnsi="Arial" w:cs="Arial"/>
          <w:sz w:val="18"/>
          <w:szCs w:val="18"/>
        </w:rPr>
        <w:t>kazalnike</w:t>
      </w:r>
      <w:r w:rsidRPr="00326B1F">
        <w:rPr>
          <w:rFonts w:ascii="Arial" w:hAnsi="Arial" w:cs="Arial"/>
          <w:sz w:val="18"/>
          <w:szCs w:val="18"/>
        </w:rPr>
        <w:t xml:space="preserve"> doseganja digitalnega napredka in spremlja razvoj držav članic EU na področju digitalne konkurenčnosti.</w:t>
      </w:r>
    </w:p>
  </w:footnote>
  <w:footnote w:id="90">
    <w:p w14:paraId="1AFD6FFE" w14:textId="0D18B8AA"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E21E22" w:rsidRPr="00326B1F">
        <w:rPr>
          <w:rFonts w:ascii="Arial" w:hAnsi="Arial" w:cs="Arial"/>
          <w:sz w:val="18"/>
          <w:szCs w:val="18"/>
        </w:rPr>
        <w:t>Evropska komisija</w:t>
      </w:r>
      <w:r w:rsidR="00E21E22">
        <w:rPr>
          <w:rFonts w:ascii="Arial" w:hAnsi="Arial" w:cs="Arial"/>
          <w:sz w:val="18"/>
          <w:szCs w:val="18"/>
        </w:rPr>
        <w:t>:</w:t>
      </w:r>
      <w:r w:rsidR="00E21E22" w:rsidRPr="00326B1F">
        <w:rPr>
          <w:rFonts w:ascii="Arial" w:hAnsi="Arial" w:cs="Arial"/>
          <w:sz w:val="18"/>
          <w:szCs w:val="18"/>
        </w:rPr>
        <w:t xml:space="preserve"> </w:t>
      </w:r>
      <w:r w:rsidRPr="00326B1F">
        <w:rPr>
          <w:rFonts w:ascii="Arial" w:hAnsi="Arial" w:cs="Arial"/>
          <w:sz w:val="18"/>
          <w:szCs w:val="18"/>
        </w:rPr>
        <w:t>Indeks digitalne ekonom</w:t>
      </w:r>
      <w:r w:rsidR="00E21E22">
        <w:rPr>
          <w:rFonts w:ascii="Arial" w:hAnsi="Arial" w:cs="Arial"/>
          <w:sz w:val="18"/>
          <w:szCs w:val="18"/>
        </w:rPr>
        <w:t>i</w:t>
      </w:r>
      <w:r w:rsidRPr="00326B1F">
        <w:rPr>
          <w:rFonts w:ascii="Arial" w:hAnsi="Arial" w:cs="Arial"/>
          <w:sz w:val="18"/>
          <w:szCs w:val="18"/>
        </w:rPr>
        <w:t>je in družbe Slovenija 2019</w:t>
      </w:r>
      <w:r w:rsidR="00A50828">
        <w:rPr>
          <w:rFonts w:ascii="Arial" w:hAnsi="Arial" w:cs="Arial"/>
          <w:sz w:val="18"/>
          <w:szCs w:val="18"/>
        </w:rPr>
        <w:t>. Dostopno na:</w:t>
      </w:r>
      <w:r w:rsidRPr="00326B1F">
        <w:rPr>
          <w:rFonts w:ascii="Arial" w:hAnsi="Arial" w:cs="Arial"/>
          <w:sz w:val="18"/>
          <w:szCs w:val="18"/>
        </w:rPr>
        <w:t xml:space="preserve"> </w:t>
      </w:r>
      <w:hyperlink r:id="rId75" w:history="1">
        <w:r w:rsidRPr="00326B1F">
          <w:rPr>
            <w:rStyle w:val="Hiperpovezava"/>
            <w:rFonts w:ascii="Arial" w:hAnsi="Arial" w:cs="Arial"/>
            <w:sz w:val="18"/>
            <w:szCs w:val="18"/>
          </w:rPr>
          <w:t>https://ec.europa.eu/digital-single-market/en/news/digital-economy-and-society-index-desi-2019</w:t>
        </w:r>
      </w:hyperlink>
      <w:r w:rsidR="00E21E22">
        <w:rPr>
          <w:rFonts w:ascii="Arial" w:hAnsi="Arial" w:cs="Arial"/>
          <w:sz w:val="18"/>
          <w:szCs w:val="18"/>
        </w:rPr>
        <w:t>.</w:t>
      </w:r>
    </w:p>
  </w:footnote>
  <w:footnote w:id="91">
    <w:p w14:paraId="66D3070C" w14:textId="221ABC2E" w:rsidR="00CC6067" w:rsidRPr="00326B1F" w:rsidRDefault="00CC6067" w:rsidP="00C261EB">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Indek</w:t>
      </w:r>
      <w:r w:rsidR="00A50828">
        <w:rPr>
          <w:rFonts w:ascii="Arial" w:hAnsi="Arial" w:cs="Arial"/>
          <w:sz w:val="18"/>
          <w:szCs w:val="18"/>
        </w:rPr>
        <w:t>s</w:t>
      </w:r>
      <w:r w:rsidRPr="00326B1F">
        <w:rPr>
          <w:rFonts w:ascii="Arial" w:hAnsi="Arial" w:cs="Arial"/>
          <w:sz w:val="18"/>
          <w:szCs w:val="18"/>
        </w:rPr>
        <w:t xml:space="preserve"> digitalnega gospodarstva in družbe, DESI, Slovenija 2014</w:t>
      </w:r>
      <w:r w:rsidR="00E21E22">
        <w:rPr>
          <w:rFonts w:ascii="Arial" w:hAnsi="Arial" w:cs="Arial"/>
          <w:sz w:val="18"/>
          <w:szCs w:val="18"/>
        </w:rPr>
        <w:t>‒</w:t>
      </w:r>
      <w:r w:rsidRPr="00326B1F">
        <w:rPr>
          <w:rFonts w:ascii="Arial" w:hAnsi="Arial" w:cs="Arial"/>
          <w:sz w:val="18"/>
          <w:szCs w:val="18"/>
        </w:rPr>
        <w:t>2019</w:t>
      </w:r>
      <w:r w:rsidR="00A50828">
        <w:rPr>
          <w:rFonts w:ascii="Arial" w:hAnsi="Arial" w:cs="Arial"/>
          <w:sz w:val="18"/>
          <w:szCs w:val="18"/>
        </w:rPr>
        <w:t>. Dostopno na:</w:t>
      </w:r>
      <w:r w:rsidRPr="00326B1F">
        <w:rPr>
          <w:rFonts w:ascii="Arial" w:hAnsi="Arial" w:cs="Arial"/>
          <w:sz w:val="18"/>
          <w:szCs w:val="18"/>
        </w:rPr>
        <w:t xml:space="preserve"> </w:t>
      </w:r>
      <w:hyperlink r:id="rId76" w:history="1">
        <w:r w:rsidRPr="00326B1F">
          <w:rPr>
            <w:rStyle w:val="Hiperpovezava"/>
            <w:rFonts w:ascii="Arial" w:hAnsi="Arial" w:cs="Arial"/>
            <w:sz w:val="18"/>
            <w:szCs w:val="18"/>
          </w:rPr>
          <w:t>https://ec.europa.eu/digital-single-market/en/desi</w:t>
        </w:r>
      </w:hyperlink>
      <w:r w:rsidRPr="00326B1F">
        <w:rPr>
          <w:rFonts w:ascii="Arial" w:hAnsi="Arial" w:cs="Arial"/>
          <w:sz w:val="18"/>
          <w:szCs w:val="18"/>
        </w:rPr>
        <w:t xml:space="preserve">; zaradi spremembe </w:t>
      </w:r>
      <w:r w:rsidR="00E21E22" w:rsidRPr="00326B1F">
        <w:rPr>
          <w:rFonts w:ascii="Arial" w:hAnsi="Arial" w:cs="Arial"/>
          <w:sz w:val="18"/>
          <w:szCs w:val="18"/>
        </w:rPr>
        <w:t>kazalnikov</w:t>
      </w:r>
      <w:r w:rsidR="00E21E22">
        <w:rPr>
          <w:rFonts w:ascii="Arial" w:hAnsi="Arial" w:cs="Arial"/>
          <w:sz w:val="18"/>
          <w:szCs w:val="18"/>
        </w:rPr>
        <w:t xml:space="preserve"> so vidne</w:t>
      </w:r>
      <w:r w:rsidRPr="00326B1F">
        <w:rPr>
          <w:rFonts w:ascii="Arial" w:hAnsi="Arial" w:cs="Arial"/>
          <w:sz w:val="18"/>
          <w:szCs w:val="18"/>
        </w:rPr>
        <w:t xml:space="preserve"> sprememb</w:t>
      </w:r>
      <w:r w:rsidR="00E21E22">
        <w:rPr>
          <w:rFonts w:ascii="Arial" w:hAnsi="Arial" w:cs="Arial"/>
          <w:sz w:val="18"/>
          <w:szCs w:val="18"/>
        </w:rPr>
        <w:t>e</w:t>
      </w:r>
      <w:r w:rsidRPr="00326B1F">
        <w:rPr>
          <w:rFonts w:ascii="Arial" w:hAnsi="Arial" w:cs="Arial"/>
          <w:sz w:val="18"/>
          <w:szCs w:val="18"/>
        </w:rPr>
        <w:t xml:space="preserve"> uvrstitev Slovenije, zato so lahko končne uvrstitve različne in je težko primerljivo po letih</w:t>
      </w:r>
      <w:r w:rsidR="00E21E22">
        <w:rPr>
          <w:rFonts w:ascii="Arial" w:hAnsi="Arial" w:cs="Arial"/>
          <w:sz w:val="18"/>
          <w:szCs w:val="18"/>
        </w:rPr>
        <w:t>.</w:t>
      </w:r>
    </w:p>
  </w:footnote>
  <w:footnote w:id="92">
    <w:p w14:paraId="262D4AE0" w14:textId="77777777"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Podatek se nanaša na leto 2018.</w:t>
      </w:r>
    </w:p>
  </w:footnote>
  <w:footnote w:id="93">
    <w:p w14:paraId="329E3FA7" w14:textId="248874B6"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Podatek se nanaša na leto 2018 in na delež uporabnikov e-bančništva med rednimi uporabniki interneta (v EU-27: 61 %). </w:t>
      </w:r>
      <w:r w:rsidR="00E21E22">
        <w:rPr>
          <w:rFonts w:ascii="Arial" w:hAnsi="Arial" w:cs="Arial"/>
          <w:sz w:val="18"/>
          <w:szCs w:val="18"/>
        </w:rPr>
        <w:t>L</w:t>
      </w:r>
      <w:r w:rsidRPr="00326B1F">
        <w:rPr>
          <w:rFonts w:ascii="Arial" w:hAnsi="Arial" w:cs="Arial"/>
          <w:sz w:val="18"/>
          <w:szCs w:val="18"/>
        </w:rPr>
        <w:t>et</w:t>
      </w:r>
      <w:r w:rsidR="00E21E22">
        <w:rPr>
          <w:rFonts w:ascii="Arial" w:hAnsi="Arial" w:cs="Arial"/>
          <w:sz w:val="18"/>
          <w:szCs w:val="18"/>
        </w:rPr>
        <w:t>a</w:t>
      </w:r>
      <w:r w:rsidRPr="00326B1F">
        <w:rPr>
          <w:rFonts w:ascii="Arial" w:hAnsi="Arial" w:cs="Arial"/>
          <w:sz w:val="18"/>
          <w:szCs w:val="18"/>
        </w:rPr>
        <w:t xml:space="preserve"> 2019 je e-bančništvo uporabljalo 57 % rednih uporabnikov interneta</w:t>
      </w:r>
      <w:r w:rsidR="00E21E22">
        <w:rPr>
          <w:rFonts w:ascii="Arial" w:hAnsi="Arial" w:cs="Arial"/>
          <w:sz w:val="18"/>
          <w:szCs w:val="18"/>
        </w:rPr>
        <w:t>,</w:t>
      </w:r>
      <w:r w:rsidRPr="00326B1F">
        <w:rPr>
          <w:rFonts w:ascii="Arial" w:hAnsi="Arial" w:cs="Arial"/>
          <w:sz w:val="18"/>
          <w:szCs w:val="18"/>
        </w:rPr>
        <w:t xml:space="preserve"> starih 16–74 let (v EU-27: 64 %).</w:t>
      </w:r>
    </w:p>
  </w:footnote>
  <w:footnote w:id="94">
    <w:p w14:paraId="7BFCC00F" w14:textId="021D19CB"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Podatek  se nanaša na leto 2017. Vir</w:t>
      </w:r>
      <w:r w:rsidR="00B3722C">
        <w:rPr>
          <w:rFonts w:ascii="Arial" w:hAnsi="Arial" w:cs="Arial"/>
          <w:sz w:val="18"/>
          <w:szCs w:val="18"/>
        </w:rPr>
        <w:t>:</w:t>
      </w:r>
      <w:r w:rsidRPr="00326B1F">
        <w:rPr>
          <w:rFonts w:ascii="Arial" w:hAnsi="Arial" w:cs="Arial"/>
          <w:sz w:val="18"/>
          <w:szCs w:val="18"/>
        </w:rPr>
        <w:t xml:space="preserve"> Eurostat.</w:t>
      </w:r>
    </w:p>
  </w:footnote>
  <w:footnote w:id="95">
    <w:p w14:paraId="2A60E9D9" w14:textId="77777777"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Podatek za Slovenijo se nanaša na leto 2019 in za EU-27 na leto 2018.</w:t>
      </w:r>
    </w:p>
  </w:footnote>
  <w:footnote w:id="96">
    <w:p w14:paraId="62F800F9" w14:textId="77777777"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Podatek se nanaša na leto 2015.</w:t>
      </w:r>
    </w:p>
  </w:footnote>
  <w:footnote w:id="97">
    <w:p w14:paraId="5F4A33CF" w14:textId="21F22D7B"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Podatek se nanaša na leto 2019. Kazalnik se je spremenil v letu 2019 in se nanaša na posameznike, stare 16–74 let, ki so internet </w:t>
      </w:r>
      <w:r w:rsidR="00B3722C" w:rsidRPr="00326B1F">
        <w:rPr>
          <w:rFonts w:ascii="Arial" w:hAnsi="Arial" w:cs="Arial"/>
          <w:sz w:val="18"/>
          <w:szCs w:val="18"/>
        </w:rPr>
        <w:t xml:space="preserve">uporabljali </w:t>
      </w:r>
      <w:r w:rsidRPr="00326B1F">
        <w:rPr>
          <w:rFonts w:ascii="Arial" w:hAnsi="Arial" w:cs="Arial"/>
          <w:sz w:val="18"/>
          <w:szCs w:val="18"/>
        </w:rPr>
        <w:t>v zadnjih 12 mesecih in izdelali varnostne kopije svojih podatkov (npr. zasebnih dokumentov, fotografij) in jih shranili na zunanje medije za shranjevanje (npr. na zunanji trdi disk, USB-ključ) ali na prostor za hrambo podatkov na internetu.</w:t>
      </w:r>
    </w:p>
  </w:footnote>
  <w:footnote w:id="98">
    <w:p w14:paraId="3CB286DB" w14:textId="62C78679"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Kazalnik se je spremenil v letu 2019 in se nanaša </w:t>
      </w:r>
      <w:r w:rsidR="00B3722C">
        <w:rPr>
          <w:rFonts w:ascii="Arial" w:hAnsi="Arial" w:cs="Arial"/>
          <w:sz w:val="18"/>
          <w:szCs w:val="18"/>
        </w:rPr>
        <w:t xml:space="preserve">na </w:t>
      </w:r>
      <w:r w:rsidRPr="00326B1F">
        <w:rPr>
          <w:rFonts w:ascii="Arial" w:hAnsi="Arial" w:cs="Arial"/>
          <w:sz w:val="18"/>
          <w:szCs w:val="18"/>
        </w:rPr>
        <w:t>podjetja (z vsaj 10 zaposlenimi), ki imajo dokument(</w:t>
      </w:r>
      <w:r w:rsidR="00B3722C">
        <w:rPr>
          <w:rFonts w:ascii="Arial" w:hAnsi="Arial" w:cs="Arial"/>
          <w:sz w:val="18"/>
          <w:szCs w:val="18"/>
        </w:rPr>
        <w:t>-</w:t>
      </w:r>
      <w:r w:rsidRPr="00326B1F">
        <w:rPr>
          <w:rFonts w:ascii="Arial" w:hAnsi="Arial" w:cs="Arial"/>
          <w:sz w:val="18"/>
          <w:szCs w:val="18"/>
        </w:rPr>
        <w:t xml:space="preserve">e) o varnostnih ukrepih, </w:t>
      </w:r>
      <w:r w:rsidR="00B3722C">
        <w:rPr>
          <w:rFonts w:ascii="Arial" w:hAnsi="Arial" w:cs="Arial"/>
          <w:sz w:val="18"/>
          <w:szCs w:val="18"/>
        </w:rPr>
        <w:t>praksah</w:t>
      </w:r>
      <w:r w:rsidR="00B3722C" w:rsidRPr="00326B1F">
        <w:rPr>
          <w:rFonts w:ascii="Arial" w:hAnsi="Arial" w:cs="Arial"/>
          <w:sz w:val="18"/>
          <w:szCs w:val="18"/>
        </w:rPr>
        <w:t xml:space="preserve"> </w:t>
      </w:r>
      <w:r w:rsidRPr="00326B1F">
        <w:rPr>
          <w:rFonts w:ascii="Arial" w:hAnsi="Arial" w:cs="Arial"/>
          <w:sz w:val="18"/>
          <w:szCs w:val="18"/>
        </w:rPr>
        <w:t>ali postopkih za varno uporabo IKT v podjetju (vzpostavljeno politiko varovanja informacij).</w:t>
      </w:r>
    </w:p>
  </w:footnote>
  <w:footnote w:id="99">
    <w:p w14:paraId="27EC66A9" w14:textId="0768CF59"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Kazalnik se je spremenil v letu 2019 in se nanaša</w:t>
      </w:r>
      <w:r w:rsidR="00B04B1F">
        <w:rPr>
          <w:rFonts w:ascii="Arial" w:hAnsi="Arial" w:cs="Arial"/>
          <w:sz w:val="18"/>
          <w:szCs w:val="18"/>
        </w:rPr>
        <w:t xml:space="preserve"> na</w:t>
      </w:r>
      <w:r w:rsidRPr="00326B1F">
        <w:rPr>
          <w:rFonts w:ascii="Arial" w:hAnsi="Arial" w:cs="Arial"/>
          <w:sz w:val="18"/>
          <w:szCs w:val="18"/>
        </w:rPr>
        <w:t xml:space="preserve"> podjetja (z vsaj 10 zaposlenimi), ki imajo dokument(</w:t>
      </w:r>
      <w:r w:rsidR="00B04B1F">
        <w:rPr>
          <w:rFonts w:ascii="Arial" w:hAnsi="Arial" w:cs="Arial"/>
          <w:sz w:val="18"/>
          <w:szCs w:val="18"/>
        </w:rPr>
        <w:t>-</w:t>
      </w:r>
      <w:r w:rsidRPr="00326B1F">
        <w:rPr>
          <w:rFonts w:ascii="Arial" w:hAnsi="Arial" w:cs="Arial"/>
          <w:sz w:val="18"/>
          <w:szCs w:val="18"/>
        </w:rPr>
        <w:t>e) o varnostnih ukrepih, praksah ali postopkih za varno uporabo IKT v podjetju (vzpostavljeno politiko varovanja informacij), ki so te dokumente določili ali posodobili v zadnjih 12 mesecih.</w:t>
      </w:r>
    </w:p>
  </w:footnote>
  <w:footnote w:id="100">
    <w:p w14:paraId="332B38D6" w14:textId="58CCF513"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Kazalniki o e-veščinah so se revidirali v letu 2015 in</w:t>
      </w:r>
      <w:r w:rsidR="00B04B1F">
        <w:rPr>
          <w:rFonts w:ascii="Arial" w:hAnsi="Arial" w:cs="Arial"/>
          <w:sz w:val="18"/>
          <w:szCs w:val="18"/>
        </w:rPr>
        <w:t xml:space="preserve"> so se</w:t>
      </w:r>
      <w:r w:rsidRPr="00326B1F">
        <w:rPr>
          <w:rFonts w:ascii="Arial" w:hAnsi="Arial" w:cs="Arial"/>
          <w:sz w:val="18"/>
          <w:szCs w:val="18"/>
        </w:rPr>
        <w:t xml:space="preserve"> nadomestili s kazalnikom digitalne veščine, ki ga sestavljajo: informacijske e-veščine, komunikacijske veščine, e-veščine za reševanje problemov, e-veščine za uporabo programske opreme. </w:t>
      </w:r>
    </w:p>
  </w:footnote>
  <w:footnote w:id="101">
    <w:p w14:paraId="1C30429C" w14:textId="3A77A7A0"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Podatka za SI in EU-27 se nanaša</w:t>
      </w:r>
      <w:r w:rsidR="00B04B1F">
        <w:rPr>
          <w:rFonts w:ascii="Arial" w:hAnsi="Arial" w:cs="Arial"/>
          <w:sz w:val="18"/>
          <w:szCs w:val="18"/>
        </w:rPr>
        <w:t>ta</w:t>
      </w:r>
      <w:r w:rsidRPr="00326B1F">
        <w:rPr>
          <w:rFonts w:ascii="Arial" w:hAnsi="Arial" w:cs="Arial"/>
          <w:sz w:val="18"/>
          <w:szCs w:val="18"/>
        </w:rPr>
        <w:t xml:space="preserve"> na leto 2015.</w:t>
      </w:r>
    </w:p>
  </w:footnote>
  <w:footnote w:id="102">
    <w:p w14:paraId="02781E7C" w14:textId="77777777" w:rsidR="00CC6067" w:rsidRPr="00326B1F" w:rsidRDefault="00CC6067" w:rsidP="00D23518">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Podatek se nanaša na leto 2019.</w:t>
      </w:r>
    </w:p>
  </w:footnote>
  <w:footnote w:id="103">
    <w:p w14:paraId="23ABA218" w14:textId="156CC5C4" w:rsidR="00CC6067" w:rsidRPr="000C3FA6" w:rsidRDefault="00CC6067" w:rsidP="004C4EF2">
      <w:pPr>
        <w:pStyle w:val="Sprotnaopomba-besedilo"/>
        <w:rPr>
          <w:rFonts w:ascii="Arial" w:hAnsi="Arial" w:cs="Arial"/>
          <w:sz w:val="18"/>
          <w:szCs w:val="18"/>
        </w:rPr>
      </w:pPr>
      <w:r w:rsidRPr="000C3FA6">
        <w:rPr>
          <w:rStyle w:val="Sprotnaopomba-sklic"/>
          <w:rFonts w:ascii="Arial" w:hAnsi="Arial" w:cs="Arial"/>
          <w:sz w:val="18"/>
          <w:szCs w:val="18"/>
        </w:rPr>
        <w:footnoteRef/>
      </w:r>
      <w:r w:rsidR="00445FB9" w:rsidRPr="000C3FA6">
        <w:rPr>
          <w:rFonts w:ascii="Arial" w:hAnsi="Arial" w:cs="Arial"/>
          <w:sz w:val="18"/>
          <w:szCs w:val="18"/>
        </w:rPr>
        <w:t xml:space="preserve"> </w:t>
      </w:r>
      <w:r w:rsidR="00445FB9" w:rsidRPr="000C3FA6">
        <w:rPr>
          <w:rFonts w:ascii="Arial" w:hAnsi="Arial" w:cs="Arial"/>
          <w:sz w:val="18"/>
          <w:szCs w:val="18"/>
        </w:rPr>
        <w:t xml:space="preserve">Strategija razvoja Slovenije. Dostopno na: </w:t>
      </w:r>
      <w:hyperlink r:id="rId77" w:history="1">
        <w:r w:rsidR="00445FB9" w:rsidRPr="000C3FA6">
          <w:rPr>
            <w:rStyle w:val="Hiperpovezava"/>
            <w:rFonts w:ascii="Arial" w:hAnsi="Arial" w:cs="Arial"/>
            <w:sz w:val="18"/>
            <w:szCs w:val="18"/>
          </w:rPr>
          <w:t>https://www.gov.si/assets/vladne-sluzbe/SVRK/Strategija-razvoja-Slovenije-2030/Strategija_razvoja_Slovenije_2030.pdf</w:t>
        </w:r>
      </w:hyperlink>
      <w:r w:rsidR="002D708E" w:rsidRPr="000C3FA6">
        <w:rPr>
          <w:rStyle w:val="Hiperpovezava"/>
          <w:rFonts w:ascii="Arial" w:hAnsi="Arial" w:cs="Arial"/>
          <w:sz w:val="18"/>
          <w:szCs w:val="18"/>
        </w:rPr>
        <w:t>.</w:t>
      </w:r>
      <w:r w:rsidRPr="000C3FA6">
        <w:rPr>
          <w:rFonts w:ascii="Arial" w:hAnsi="Arial" w:cs="Arial"/>
          <w:sz w:val="18"/>
          <w:szCs w:val="18"/>
        </w:rPr>
        <w:t xml:space="preserve"> </w:t>
      </w:r>
    </w:p>
  </w:footnote>
  <w:footnote w:id="104">
    <w:p w14:paraId="1DF2D379" w14:textId="7B6A688A" w:rsidR="000C3FA6" w:rsidRPr="00A172CA" w:rsidRDefault="000C3FA6">
      <w:pPr>
        <w:pStyle w:val="Sprotnaopomba-besedilo"/>
        <w:rPr>
          <w:rFonts w:ascii="Arial" w:hAnsi="Arial" w:cs="Arial"/>
        </w:rPr>
      </w:pPr>
      <w:r w:rsidRPr="00A172CA">
        <w:rPr>
          <w:rStyle w:val="Sprotnaopomba-sklic"/>
          <w:rFonts w:ascii="Arial" w:hAnsi="Arial" w:cs="Arial"/>
          <w:sz w:val="18"/>
          <w:szCs w:val="18"/>
        </w:rPr>
        <w:footnoteRef/>
      </w:r>
      <w:r w:rsidRPr="00A172CA">
        <w:rPr>
          <w:rFonts w:ascii="Arial" w:hAnsi="Arial" w:cs="Arial"/>
          <w:sz w:val="18"/>
          <w:szCs w:val="18"/>
        </w:rPr>
        <w:t xml:space="preserve"> </w:t>
      </w:r>
      <w:r w:rsidRPr="00A172CA">
        <w:rPr>
          <w:rFonts w:ascii="Arial" w:hAnsi="Arial" w:cs="Arial"/>
          <w:sz w:val="18"/>
          <w:szCs w:val="18"/>
        </w:rPr>
        <w:t>Slovenska industrija pametne specializacije. Dostopno na: https://evropskasredstva.si/slovenska-strategija-pametne-specializacije/</w:t>
      </w:r>
      <w:r w:rsidRPr="00A172CA">
        <w:rPr>
          <w:rFonts w:ascii="Arial" w:hAnsi="Arial" w:cs="Arial"/>
        </w:rPr>
        <w:t xml:space="preserve"> </w:t>
      </w:r>
    </w:p>
  </w:footnote>
  <w:footnote w:id="105">
    <w:p w14:paraId="4F0A11AB" w14:textId="5B061277"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64405A">
        <w:rPr>
          <w:rFonts w:ascii="Arial" w:hAnsi="Arial" w:cs="Arial"/>
          <w:sz w:val="18"/>
          <w:szCs w:val="18"/>
        </w:rPr>
        <w:t xml:space="preserve">Slovenska industrijska strategija. Dostopno na: </w:t>
      </w:r>
      <w:hyperlink r:id="rId78" w:history="1">
        <w:r w:rsidR="00445FB9" w:rsidRPr="00147A03">
          <w:rPr>
            <w:rStyle w:val="Hiperpovezava"/>
            <w:rFonts w:ascii="Arial" w:hAnsi="Arial" w:cs="Arial"/>
            <w:sz w:val="18"/>
            <w:szCs w:val="18"/>
          </w:rPr>
          <w:t>https://www.gzs.si/Portals/206/Slovenska%20industrijska%20strategija.pdf</w:t>
        </w:r>
      </w:hyperlink>
      <w:r w:rsidRPr="00326B1F">
        <w:rPr>
          <w:rFonts w:ascii="Arial" w:hAnsi="Arial" w:cs="Arial"/>
          <w:sz w:val="18"/>
          <w:szCs w:val="18"/>
        </w:rPr>
        <w:t xml:space="preserve"> </w:t>
      </w:r>
    </w:p>
  </w:footnote>
  <w:footnote w:id="106">
    <w:p w14:paraId="5054AEE7" w14:textId="1B7EB20A"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64405A" w:rsidRPr="0064405A">
        <w:rPr>
          <w:rFonts w:ascii="Arial" w:hAnsi="Arial" w:cs="Arial"/>
          <w:sz w:val="18"/>
          <w:szCs w:val="18"/>
        </w:rPr>
        <w:t>Nacional</w:t>
      </w:r>
      <w:r w:rsidR="0064405A">
        <w:rPr>
          <w:rFonts w:ascii="Arial" w:hAnsi="Arial" w:cs="Arial"/>
          <w:sz w:val="18"/>
          <w:szCs w:val="18"/>
        </w:rPr>
        <w:t xml:space="preserve">ni program spodbujanja razvoja in uporabe umetne inteligence v Republiki Sloveniji do leta 2025. Dostopno na: </w:t>
      </w:r>
      <w:hyperlink r:id="rId79" w:history="1">
        <w:r w:rsidR="0064405A" w:rsidRPr="00147A03">
          <w:rPr>
            <w:rStyle w:val="Hiperpovezava"/>
            <w:rFonts w:ascii="Arial" w:hAnsi="Arial" w:cs="Arial"/>
            <w:sz w:val="18"/>
            <w:szCs w:val="18"/>
          </w:rPr>
          <w:t>https://www.gov.si/teme/digitalizacija-druzbe/</w:t>
        </w:r>
      </w:hyperlink>
      <w:r w:rsidR="002D708E">
        <w:rPr>
          <w:rStyle w:val="Hiperpovezava"/>
          <w:rFonts w:ascii="Arial" w:hAnsi="Arial" w:cs="Arial"/>
          <w:sz w:val="18"/>
          <w:szCs w:val="18"/>
        </w:rPr>
        <w:t>.</w:t>
      </w:r>
      <w:r w:rsidR="0064405A">
        <w:rPr>
          <w:rFonts w:ascii="Arial" w:hAnsi="Arial" w:cs="Arial"/>
          <w:sz w:val="18"/>
          <w:szCs w:val="18"/>
        </w:rPr>
        <w:t xml:space="preserve"> </w:t>
      </w:r>
    </w:p>
  </w:footnote>
  <w:footnote w:id="107">
    <w:p w14:paraId="5BC6AF54" w14:textId="6680FA8E"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00226E0C">
        <w:rPr>
          <w:rFonts w:ascii="Arial" w:hAnsi="Arial" w:cs="Arial"/>
          <w:sz w:val="18"/>
          <w:szCs w:val="18"/>
        </w:rPr>
        <w:t xml:space="preserve"> </w:t>
      </w:r>
      <w:r w:rsidR="00226E0C">
        <w:rPr>
          <w:rFonts w:ascii="Arial" w:hAnsi="Arial" w:cs="Arial"/>
          <w:sz w:val="18"/>
          <w:szCs w:val="18"/>
        </w:rPr>
        <w:t xml:space="preserve">Strategija digitalne transformacije gospodarstva. Dostopno na: </w:t>
      </w:r>
      <w:hyperlink r:id="rId80" w:history="1">
        <w:r w:rsidR="0064405A" w:rsidRPr="00147A03">
          <w:rPr>
            <w:rStyle w:val="Hiperpovezava"/>
            <w:rFonts w:ascii="Arial" w:hAnsi="Arial" w:cs="Arial"/>
            <w:sz w:val="18"/>
            <w:szCs w:val="18"/>
          </w:rPr>
          <w:t>https://www.gov.si/assets/ministrstva/MGRT/Dokumenti/DIPT/StrategijaDTG.pdf</w:t>
        </w:r>
      </w:hyperlink>
      <w:r w:rsidR="002D708E">
        <w:rPr>
          <w:rStyle w:val="Hiperpovezava"/>
          <w:rFonts w:ascii="Arial" w:hAnsi="Arial" w:cs="Arial"/>
          <w:sz w:val="18"/>
          <w:szCs w:val="18"/>
        </w:rPr>
        <w:t>.</w:t>
      </w:r>
      <w:r w:rsidRPr="00326B1F">
        <w:rPr>
          <w:rFonts w:ascii="Arial" w:hAnsi="Arial" w:cs="Arial"/>
          <w:sz w:val="18"/>
          <w:szCs w:val="18"/>
        </w:rPr>
        <w:t xml:space="preserve"> </w:t>
      </w:r>
    </w:p>
  </w:footnote>
  <w:footnote w:id="108">
    <w:p w14:paraId="70411A6E" w14:textId="63EA4FC0"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Pr>
          <w:rFonts w:ascii="Arial" w:hAnsi="Arial" w:cs="Arial"/>
          <w:sz w:val="18"/>
          <w:szCs w:val="18"/>
        </w:rPr>
        <w:t xml:space="preserve">Načrt razvoja gigabitne infrastrukture do leta 2030. Dostopno na: </w:t>
      </w:r>
      <w:hyperlink r:id="rId81" w:history="1">
        <w:r w:rsidR="00226E0C" w:rsidRPr="00147A03">
          <w:rPr>
            <w:rStyle w:val="Hiperpovezava"/>
            <w:rFonts w:ascii="Arial" w:hAnsi="Arial" w:cs="Arial"/>
            <w:sz w:val="18"/>
            <w:szCs w:val="18"/>
          </w:rPr>
          <w:t>https://www.gov.si/assets/vladne-sluzbe/SDP/Dokumenti/Nacrt.pdf</w:t>
        </w:r>
      </w:hyperlink>
      <w:r w:rsidR="002D708E">
        <w:rPr>
          <w:rStyle w:val="Hiperpovezava"/>
          <w:rFonts w:ascii="Arial" w:hAnsi="Arial" w:cs="Arial"/>
          <w:sz w:val="18"/>
          <w:szCs w:val="18"/>
        </w:rPr>
        <w:t>.</w:t>
      </w:r>
      <w:r w:rsidRPr="00326B1F">
        <w:rPr>
          <w:rFonts w:ascii="Arial" w:hAnsi="Arial" w:cs="Arial"/>
          <w:sz w:val="18"/>
          <w:szCs w:val="18"/>
        </w:rPr>
        <w:t xml:space="preserve"> </w:t>
      </w:r>
    </w:p>
  </w:footnote>
  <w:footnote w:id="109">
    <w:p w14:paraId="0C9FE3E7" w14:textId="187C073E"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Pr>
          <w:rFonts w:ascii="Arial" w:hAnsi="Arial" w:cs="Arial"/>
          <w:sz w:val="18"/>
          <w:szCs w:val="18"/>
        </w:rPr>
        <w:t xml:space="preserve">Strategija digitalnih javnih storitev. Dostopno na: </w:t>
      </w:r>
      <w:hyperlink r:id="rId82" w:history="1">
        <w:r w:rsidR="00226E0C" w:rsidRPr="00147A03">
          <w:rPr>
            <w:rStyle w:val="Hiperpovezava"/>
            <w:rFonts w:ascii="Arial" w:hAnsi="Arial" w:cs="Arial"/>
            <w:sz w:val="18"/>
            <w:szCs w:val="18"/>
          </w:rPr>
          <w:t>https://nio.gov.si/nio/asset/strategija+digitalnih+javnih+storitev?lang=sl</w:t>
        </w:r>
      </w:hyperlink>
      <w:r w:rsidR="002D708E">
        <w:rPr>
          <w:rStyle w:val="Hiperpovezava"/>
          <w:rFonts w:ascii="Arial" w:hAnsi="Arial" w:cs="Arial"/>
          <w:sz w:val="18"/>
          <w:szCs w:val="18"/>
        </w:rPr>
        <w:t>.</w:t>
      </w:r>
      <w:r w:rsidR="00226E0C">
        <w:rPr>
          <w:rFonts w:ascii="Arial" w:hAnsi="Arial" w:cs="Arial"/>
          <w:sz w:val="18"/>
          <w:szCs w:val="18"/>
        </w:rPr>
        <w:t xml:space="preserve"> </w:t>
      </w:r>
    </w:p>
  </w:footnote>
  <w:footnote w:id="110">
    <w:p w14:paraId="7026EF43" w14:textId="36177F1D" w:rsidR="0050073D" w:rsidRDefault="0050073D">
      <w:pPr>
        <w:pStyle w:val="Sprotnaopomba-besedilo"/>
      </w:pPr>
      <w:r>
        <w:rPr>
          <w:rStyle w:val="Sprotnaopomba-sklic"/>
        </w:rPr>
        <w:footnoteRef/>
      </w:r>
      <w:r>
        <w:t xml:space="preserve"> </w:t>
      </w:r>
      <w:r>
        <w:t xml:space="preserve">Resolucija o dolgoročni podnebni strategiji Slovenije do leta 2050. Dostopno na: </w:t>
      </w:r>
      <w:r w:rsidRPr="0050073D">
        <w:t>http://www.pisrs.si/Pis.web/pregledPredpisa?id=RESO131</w:t>
      </w:r>
      <w:r w:rsidR="002D708E">
        <w:t>.</w:t>
      </w:r>
    </w:p>
  </w:footnote>
  <w:footnote w:id="111">
    <w:p w14:paraId="74D7F25E" w14:textId="694DF433" w:rsidR="00A5452D" w:rsidRDefault="00A5452D">
      <w:pPr>
        <w:pStyle w:val="Sprotnaopomba-besedilo"/>
      </w:pPr>
      <w:r>
        <w:rPr>
          <w:rStyle w:val="Sprotnaopomba-sklic"/>
        </w:rPr>
        <w:footnoteRef/>
      </w:r>
      <w:r>
        <w:t xml:space="preserve"> </w:t>
      </w:r>
      <w:r>
        <w:t xml:space="preserve">Resolucija o nacionalnem programu varstva okolja za obdobje 2020-2030. Dostopno na: </w:t>
      </w:r>
      <w:r w:rsidRPr="00A5452D">
        <w:t>http://www.pisrs.si/Pis.web/pregledPredpisa?id=ODLO1985</w:t>
      </w:r>
      <w:r w:rsidR="00544D38">
        <w:t>.</w:t>
      </w:r>
    </w:p>
  </w:footnote>
  <w:footnote w:id="112">
    <w:p w14:paraId="6CF6C4CB" w14:textId="7D18FA04"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00226E0C">
        <w:rPr>
          <w:rFonts w:ascii="Arial" w:hAnsi="Arial" w:cs="Arial"/>
          <w:sz w:val="18"/>
          <w:szCs w:val="18"/>
        </w:rPr>
        <w:t xml:space="preserve"> </w:t>
      </w:r>
      <w:r w:rsidR="00226E0C">
        <w:rPr>
          <w:rFonts w:ascii="Arial" w:hAnsi="Arial" w:cs="Arial"/>
          <w:sz w:val="18"/>
          <w:szCs w:val="18"/>
        </w:rPr>
        <w:t>Evropa, pripravljena na digitalno dobo. Dostopno na:</w:t>
      </w:r>
      <w:r w:rsidRPr="00326B1F">
        <w:rPr>
          <w:rFonts w:ascii="Arial" w:hAnsi="Arial" w:cs="Arial"/>
          <w:sz w:val="18"/>
          <w:szCs w:val="18"/>
        </w:rPr>
        <w:t xml:space="preserve"> </w:t>
      </w:r>
      <w:hyperlink r:id="rId83" w:history="1">
        <w:r w:rsidRPr="00326B1F">
          <w:rPr>
            <w:rStyle w:val="Hiperpovezava"/>
            <w:rFonts w:ascii="Arial" w:hAnsi="Arial" w:cs="Arial"/>
            <w:sz w:val="18"/>
            <w:szCs w:val="18"/>
          </w:rPr>
          <w:t>https://ec.europa.eu/info/strategy/priorities-2019-2024/europe-fit-digital-age_sl</w:t>
        </w:r>
      </w:hyperlink>
      <w:r w:rsidR="00544D38">
        <w:rPr>
          <w:rFonts w:ascii="Arial" w:hAnsi="Arial" w:cs="Arial"/>
          <w:sz w:val="18"/>
          <w:szCs w:val="18"/>
        </w:rPr>
        <w:t>.</w:t>
      </w:r>
    </w:p>
  </w:footnote>
  <w:footnote w:id="113">
    <w:p w14:paraId="51E8A292" w14:textId="0B0EFD17"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sidRPr="00226E0C">
        <w:rPr>
          <w:rFonts w:ascii="Arial" w:hAnsi="Arial" w:cs="Arial"/>
          <w:sz w:val="18"/>
          <w:szCs w:val="18"/>
        </w:rPr>
        <w:t>Obliko</w:t>
      </w:r>
      <w:r w:rsidR="00226E0C">
        <w:rPr>
          <w:rFonts w:ascii="Arial" w:hAnsi="Arial" w:cs="Arial"/>
          <w:sz w:val="18"/>
          <w:szCs w:val="18"/>
        </w:rPr>
        <w:t>vanje digitalne prihodnosti</w:t>
      </w:r>
      <w:r w:rsidR="00544D38">
        <w:rPr>
          <w:rFonts w:ascii="Arial" w:hAnsi="Arial" w:cs="Arial"/>
          <w:sz w:val="18"/>
          <w:szCs w:val="18"/>
        </w:rPr>
        <w:t xml:space="preserve"> Evrope</w:t>
      </w:r>
      <w:r w:rsidR="00226E0C">
        <w:rPr>
          <w:rFonts w:ascii="Arial" w:hAnsi="Arial" w:cs="Arial"/>
          <w:sz w:val="18"/>
          <w:szCs w:val="18"/>
        </w:rPr>
        <w:t xml:space="preserve">. Dostopno na: </w:t>
      </w:r>
      <w:hyperlink r:id="rId84" w:history="1">
        <w:r w:rsidR="00544D38" w:rsidRPr="00147A03">
          <w:rPr>
            <w:rStyle w:val="Hiperpovezava"/>
            <w:rFonts w:ascii="Arial" w:hAnsi="Arial" w:cs="Arial"/>
            <w:sz w:val="18"/>
            <w:szCs w:val="18"/>
          </w:rPr>
          <w:t>https://digital-strategy.ec.europa.eu/</w:t>
        </w:r>
        <w:r w:rsidR="00544D38">
          <w:rPr>
            <w:rStyle w:val="Hiperpovezava"/>
            <w:rFonts w:ascii="Arial" w:hAnsi="Arial" w:cs="Arial"/>
            <w:sz w:val="18"/>
            <w:szCs w:val="18"/>
          </w:rPr>
          <w:t>sl</w:t>
        </w:r>
      </w:hyperlink>
      <w:r w:rsidR="00544D38">
        <w:rPr>
          <w:rFonts w:ascii="Arial" w:hAnsi="Arial" w:cs="Arial"/>
          <w:sz w:val="18"/>
          <w:szCs w:val="18"/>
        </w:rPr>
        <w:t>.</w:t>
      </w:r>
    </w:p>
  </w:footnote>
  <w:footnote w:id="114">
    <w:p w14:paraId="64B19A92" w14:textId="59101A38"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Pr>
          <w:rFonts w:ascii="Arial" w:hAnsi="Arial" w:cs="Arial"/>
          <w:sz w:val="18"/>
          <w:szCs w:val="18"/>
        </w:rPr>
        <w:t xml:space="preserve">Evropska strategija za podatke. Dostopno na: </w:t>
      </w:r>
      <w:hyperlink r:id="rId85" w:anchor="documents" w:history="1">
        <w:r w:rsidR="00226E0C" w:rsidRPr="00147A03">
          <w:rPr>
            <w:rStyle w:val="Hiperpovezava"/>
            <w:rFonts w:ascii="Arial" w:hAnsi="Arial" w:cs="Arial"/>
            <w:sz w:val="18"/>
            <w:szCs w:val="18"/>
          </w:rPr>
          <w:t>https://ec.europa.eu/info/strategy/priorities-2019-2024/europe-fit-digital-age/european-data-strategy_sl#documents</w:t>
        </w:r>
      </w:hyperlink>
      <w:r w:rsidR="00544D38">
        <w:rPr>
          <w:rFonts w:ascii="Arial" w:hAnsi="Arial" w:cs="Arial"/>
          <w:sz w:val="18"/>
          <w:szCs w:val="18"/>
        </w:rPr>
        <w:t>.</w:t>
      </w:r>
    </w:p>
  </w:footnote>
  <w:footnote w:id="115">
    <w:p w14:paraId="0C83C396" w14:textId="521D527E"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 xml:space="preserve">Pri tem razumemo, da osebni podatki niso predmet trga, temveč so ustrezno regulirani in </w:t>
      </w:r>
      <w:proofErr w:type="spellStart"/>
      <w:r w:rsidRPr="00326B1F">
        <w:rPr>
          <w:rFonts w:ascii="Arial" w:hAnsi="Arial" w:cs="Arial"/>
          <w:sz w:val="18"/>
          <w:szCs w:val="18"/>
        </w:rPr>
        <w:t>anonimizirani</w:t>
      </w:r>
      <w:proofErr w:type="spellEnd"/>
      <w:r w:rsidRPr="00326B1F">
        <w:rPr>
          <w:rFonts w:ascii="Arial" w:hAnsi="Arial" w:cs="Arial"/>
          <w:sz w:val="18"/>
          <w:szCs w:val="18"/>
        </w:rPr>
        <w:t xml:space="preserve"> ter zbrani za določen namen. </w:t>
      </w:r>
      <w:r w:rsidR="006C2507">
        <w:rPr>
          <w:rFonts w:ascii="Arial" w:hAnsi="Arial" w:cs="Arial"/>
          <w:sz w:val="18"/>
          <w:szCs w:val="18"/>
        </w:rPr>
        <w:t>N</w:t>
      </w:r>
      <w:r w:rsidRPr="00326B1F">
        <w:rPr>
          <w:rFonts w:ascii="Arial" w:hAnsi="Arial" w:cs="Arial"/>
          <w:sz w:val="18"/>
          <w:szCs w:val="18"/>
        </w:rPr>
        <w:t>eosebni (industrijski)</w:t>
      </w:r>
      <w:r w:rsidR="006C2507">
        <w:rPr>
          <w:rFonts w:ascii="Arial" w:hAnsi="Arial" w:cs="Arial"/>
          <w:sz w:val="18"/>
          <w:szCs w:val="18"/>
        </w:rPr>
        <w:t xml:space="preserve"> podatki pa so</w:t>
      </w:r>
      <w:r w:rsidRPr="00326B1F">
        <w:rPr>
          <w:rFonts w:ascii="Arial" w:hAnsi="Arial" w:cs="Arial"/>
          <w:sz w:val="18"/>
          <w:szCs w:val="18"/>
        </w:rPr>
        <w:t xml:space="preserve"> lahko velik tržni potencial na evropskem trgu.</w:t>
      </w:r>
    </w:p>
  </w:footnote>
  <w:footnote w:id="116">
    <w:p w14:paraId="35F2FE3A" w14:textId="49F28C95"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Pr>
          <w:rFonts w:ascii="Arial" w:hAnsi="Arial" w:cs="Arial"/>
          <w:sz w:val="18"/>
          <w:szCs w:val="18"/>
        </w:rPr>
        <w:t xml:space="preserve">Bela knjiga o umetni inteligenci – evropski pristop k odličnosti in zaupanju. Dostopno na: </w:t>
      </w:r>
      <w:hyperlink r:id="rId86" w:history="1">
        <w:r w:rsidR="00226E0C" w:rsidRPr="00147A03">
          <w:rPr>
            <w:rStyle w:val="Hiperpovezava"/>
            <w:rFonts w:ascii="Arial" w:hAnsi="Arial" w:cs="Arial"/>
            <w:sz w:val="18"/>
            <w:szCs w:val="18"/>
          </w:rPr>
          <w:t>https://op.europa.eu/sl/publication-detail/-/publication/ac957f13-53c6-11ea-aece-01aa75ed71a1</w:t>
        </w:r>
      </w:hyperlink>
      <w:r w:rsidR="00544D38">
        <w:rPr>
          <w:rFonts w:ascii="Arial" w:hAnsi="Arial" w:cs="Arial"/>
          <w:sz w:val="18"/>
          <w:szCs w:val="18"/>
        </w:rPr>
        <w:t>.</w:t>
      </w:r>
    </w:p>
  </w:footnote>
  <w:footnote w:id="117">
    <w:p w14:paraId="460FBB68" w14:textId="7907FDAD"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226E0C">
        <w:rPr>
          <w:rFonts w:ascii="Arial" w:hAnsi="Arial" w:cs="Arial"/>
          <w:sz w:val="18"/>
          <w:szCs w:val="18"/>
        </w:rPr>
        <w:t xml:space="preserve">Evropska industrijska politika. Dostopno na: </w:t>
      </w:r>
      <w:hyperlink r:id="rId87" w:history="1">
        <w:r w:rsidR="00226E0C" w:rsidRPr="00147A03">
          <w:rPr>
            <w:rStyle w:val="Hiperpovezava"/>
            <w:rFonts w:ascii="Arial" w:hAnsi="Arial" w:cs="Arial"/>
            <w:sz w:val="18"/>
            <w:szCs w:val="18"/>
          </w:rPr>
          <w:t>https://ec.europa.eu/info/strategy/priorities-2019-2024/europe-fit-digital-age/european-industrial-strategy_sl</w:t>
        </w:r>
      </w:hyperlink>
      <w:r w:rsidR="00544D38">
        <w:rPr>
          <w:rFonts w:ascii="Arial" w:hAnsi="Arial" w:cs="Arial"/>
          <w:sz w:val="18"/>
          <w:szCs w:val="18"/>
        </w:rPr>
        <w:t>.</w:t>
      </w:r>
    </w:p>
  </w:footnote>
  <w:footnote w:id="118">
    <w:p w14:paraId="6495516E" w14:textId="446A1595"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544D38" w:rsidRPr="00544D38">
        <w:rPr>
          <w:rFonts w:ascii="Arial" w:hAnsi="Arial" w:cs="Arial"/>
          <w:sz w:val="18"/>
          <w:szCs w:val="18"/>
        </w:rPr>
        <w:t>Načela in vrednote</w:t>
      </w:r>
      <w:r w:rsidR="003C0BFC">
        <w:rPr>
          <w:rFonts w:ascii="Arial" w:hAnsi="Arial" w:cs="Arial"/>
          <w:sz w:val="18"/>
          <w:szCs w:val="18"/>
        </w:rPr>
        <w:t>. Dostopno na:</w:t>
      </w:r>
      <w:r w:rsidR="003C0BFC" w:rsidRPr="003C0BFC">
        <w:t xml:space="preserve"> </w:t>
      </w:r>
      <w:hyperlink r:id="rId88" w:history="1">
        <w:r w:rsidR="00544D38" w:rsidRPr="00736963">
          <w:rPr>
            <w:rStyle w:val="Hiperpovezava"/>
          </w:rPr>
          <w:t>https://european-union.europa.eu/principles-countries-history/principles-and-values_sl</w:t>
        </w:r>
      </w:hyperlink>
      <w:r w:rsidR="00544D38">
        <w:t>.</w:t>
      </w:r>
    </w:p>
  </w:footnote>
  <w:footnote w:id="119">
    <w:p w14:paraId="4F61E232" w14:textId="34CAD317"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proofErr w:type="spellStart"/>
      <w:r w:rsidR="003C0BFC" w:rsidRPr="003C0BFC">
        <w:rPr>
          <w:rFonts w:ascii="Arial" w:hAnsi="Arial" w:cs="Arial"/>
          <w:sz w:val="18"/>
          <w:szCs w:val="18"/>
        </w:rPr>
        <w:t>The</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EU's</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Cybersecurity</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Strategy</w:t>
      </w:r>
      <w:proofErr w:type="spellEnd"/>
      <w:r w:rsidR="003C0BFC" w:rsidRPr="003C0BFC">
        <w:rPr>
          <w:rFonts w:ascii="Arial" w:hAnsi="Arial" w:cs="Arial"/>
          <w:sz w:val="18"/>
          <w:szCs w:val="18"/>
        </w:rPr>
        <w:t xml:space="preserve"> in </w:t>
      </w:r>
      <w:proofErr w:type="spellStart"/>
      <w:r w:rsidR="003C0BFC" w:rsidRPr="003C0BFC">
        <w:rPr>
          <w:rFonts w:ascii="Arial" w:hAnsi="Arial" w:cs="Arial"/>
          <w:sz w:val="18"/>
          <w:szCs w:val="18"/>
        </w:rPr>
        <w:t>the</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Digital</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Decade</w:t>
      </w:r>
      <w:proofErr w:type="spellEnd"/>
      <w:r w:rsidR="003C0BFC">
        <w:rPr>
          <w:rFonts w:ascii="Arial" w:hAnsi="Arial" w:cs="Arial"/>
          <w:sz w:val="18"/>
          <w:szCs w:val="18"/>
        </w:rPr>
        <w:t xml:space="preserve">. Dostopno na: </w:t>
      </w:r>
      <w:hyperlink r:id="rId89" w:history="1">
        <w:r w:rsidR="003C0BFC" w:rsidRPr="00147A03">
          <w:rPr>
            <w:rStyle w:val="Hiperpovezava"/>
            <w:rFonts w:ascii="Arial" w:hAnsi="Arial" w:cs="Arial"/>
            <w:sz w:val="18"/>
            <w:szCs w:val="18"/>
          </w:rPr>
          <w:t>https://ec.europa.eu/digital-single-market/en/news/eus-cybersecurity-strategy-digital-decade</w:t>
        </w:r>
      </w:hyperlink>
      <w:r w:rsidR="00512E34">
        <w:rPr>
          <w:rFonts w:ascii="Arial" w:hAnsi="Arial" w:cs="Arial"/>
          <w:sz w:val="18"/>
          <w:szCs w:val="18"/>
        </w:rPr>
        <w:t>.</w:t>
      </w:r>
    </w:p>
  </w:footnote>
  <w:footnote w:id="120">
    <w:p w14:paraId="792F6DF4" w14:textId="7806E593" w:rsidR="00CC6067" w:rsidRPr="00326B1F" w:rsidRDefault="00CC6067" w:rsidP="003C0BFC">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003C0BFC" w:rsidRPr="003C0BFC">
        <w:rPr>
          <w:rFonts w:ascii="Arial" w:hAnsi="Arial" w:cs="Arial"/>
          <w:sz w:val="18"/>
          <w:szCs w:val="18"/>
        </w:rPr>
        <w:t>Program znanj in spretnosti za Evropo za trajnostno konkurenčnost, socialno pravičnost in odpornost</w:t>
      </w:r>
      <w:r w:rsidR="003C0BFC">
        <w:rPr>
          <w:rFonts w:ascii="Arial" w:hAnsi="Arial" w:cs="Arial"/>
          <w:sz w:val="18"/>
          <w:szCs w:val="18"/>
        </w:rPr>
        <w:t xml:space="preserve">. Dostopno na: </w:t>
      </w:r>
      <w:hyperlink r:id="rId90" w:history="1">
        <w:r w:rsidR="003C0BFC" w:rsidRPr="00147A03">
          <w:rPr>
            <w:rStyle w:val="Hiperpovezava"/>
            <w:rFonts w:ascii="Arial" w:hAnsi="Arial" w:cs="Arial"/>
            <w:sz w:val="18"/>
            <w:szCs w:val="18"/>
          </w:rPr>
          <w:t>https://eur-lex.europa.eu/legal-content/SL/TXT/PDF/?uri=CELEX:52020DC0274&amp;</w:t>
        </w:r>
      </w:hyperlink>
      <w:r w:rsidR="006C2507">
        <w:rPr>
          <w:rFonts w:ascii="Arial" w:hAnsi="Arial" w:cs="Arial"/>
          <w:sz w:val="18"/>
          <w:szCs w:val="18"/>
        </w:rPr>
        <w:t>.</w:t>
      </w:r>
    </w:p>
  </w:footnote>
  <w:footnote w:id="121">
    <w:p w14:paraId="7A3FA204" w14:textId="3BA24199" w:rsidR="006640AD" w:rsidRPr="00326B1F" w:rsidRDefault="006640AD">
      <w:pPr>
        <w:pStyle w:val="Sprotnaopomba-besedilo"/>
        <w:rPr>
          <w:rFonts w:ascii="Arial" w:hAnsi="Arial" w:cs="Arial"/>
          <w:sz w:val="18"/>
          <w:szCs w:val="18"/>
        </w:rPr>
      </w:pPr>
      <w:r w:rsidRPr="00326B1F">
        <w:rPr>
          <w:rStyle w:val="Sprotnaopomba-sklic"/>
          <w:rFonts w:ascii="Arial" w:hAnsi="Arial" w:cs="Arial"/>
          <w:sz w:val="18"/>
          <w:szCs w:val="18"/>
        </w:rPr>
        <w:footnoteRef/>
      </w:r>
      <w:r w:rsidR="003C0BFC">
        <w:rPr>
          <w:rFonts w:ascii="Arial" w:hAnsi="Arial" w:cs="Arial"/>
          <w:sz w:val="18"/>
          <w:szCs w:val="18"/>
        </w:rPr>
        <w:t xml:space="preserve"> </w:t>
      </w:r>
      <w:proofErr w:type="spellStart"/>
      <w:r w:rsidR="003C0BFC">
        <w:rPr>
          <w:rFonts w:ascii="Arial" w:hAnsi="Arial" w:cs="Arial"/>
          <w:sz w:val="18"/>
          <w:szCs w:val="18"/>
        </w:rPr>
        <w:t>Digital</w:t>
      </w:r>
      <w:proofErr w:type="spellEnd"/>
      <w:r w:rsidR="003C0BFC">
        <w:rPr>
          <w:rFonts w:ascii="Arial" w:hAnsi="Arial" w:cs="Arial"/>
          <w:sz w:val="18"/>
          <w:szCs w:val="18"/>
        </w:rPr>
        <w:t xml:space="preserve"> </w:t>
      </w:r>
      <w:proofErr w:type="spellStart"/>
      <w:r w:rsidR="003C0BFC">
        <w:rPr>
          <w:rFonts w:ascii="Arial" w:hAnsi="Arial" w:cs="Arial"/>
          <w:sz w:val="18"/>
          <w:szCs w:val="18"/>
        </w:rPr>
        <w:t>Education</w:t>
      </w:r>
      <w:proofErr w:type="spellEnd"/>
      <w:r w:rsidR="003C0BFC">
        <w:rPr>
          <w:rFonts w:ascii="Arial" w:hAnsi="Arial" w:cs="Arial"/>
          <w:sz w:val="18"/>
          <w:szCs w:val="18"/>
        </w:rPr>
        <w:t xml:space="preserve"> </w:t>
      </w:r>
      <w:proofErr w:type="spellStart"/>
      <w:r w:rsidR="003C0BFC">
        <w:rPr>
          <w:rFonts w:ascii="Arial" w:hAnsi="Arial" w:cs="Arial"/>
          <w:sz w:val="18"/>
          <w:szCs w:val="18"/>
        </w:rPr>
        <w:t>Action</w:t>
      </w:r>
      <w:proofErr w:type="spellEnd"/>
      <w:r w:rsidR="003C0BFC">
        <w:rPr>
          <w:rFonts w:ascii="Arial" w:hAnsi="Arial" w:cs="Arial"/>
          <w:sz w:val="18"/>
          <w:szCs w:val="18"/>
        </w:rPr>
        <w:t xml:space="preserve"> Plan. Dostopno na:</w:t>
      </w:r>
      <w:r w:rsidRPr="00326B1F">
        <w:rPr>
          <w:rFonts w:ascii="Arial" w:hAnsi="Arial" w:cs="Arial"/>
          <w:sz w:val="18"/>
          <w:szCs w:val="18"/>
        </w:rPr>
        <w:t xml:space="preserve"> </w:t>
      </w:r>
      <w:r w:rsidR="00512E34" w:rsidRPr="00512E34">
        <w:rPr>
          <w:rFonts w:ascii="Arial" w:hAnsi="Arial" w:cs="Arial"/>
          <w:sz w:val="18"/>
          <w:szCs w:val="18"/>
        </w:rPr>
        <w:t>https://education.ec.europa.eu/sl/focus-topics/digital-education/action-plan</w:t>
      </w:r>
      <w:r w:rsidR="00512E34">
        <w:rPr>
          <w:rFonts w:ascii="Arial" w:hAnsi="Arial" w:cs="Arial"/>
          <w:sz w:val="18"/>
          <w:szCs w:val="18"/>
        </w:rPr>
        <w:t>.</w:t>
      </w:r>
      <w:r w:rsidRPr="00326B1F">
        <w:rPr>
          <w:rFonts w:ascii="Arial" w:hAnsi="Arial" w:cs="Arial"/>
          <w:sz w:val="18"/>
          <w:szCs w:val="18"/>
        </w:rPr>
        <w:t xml:space="preserve"> </w:t>
      </w:r>
    </w:p>
  </w:footnote>
  <w:footnote w:id="122">
    <w:p w14:paraId="618DBCEE" w14:textId="5ABB5489" w:rsidR="00F27707" w:rsidRPr="00326B1F" w:rsidRDefault="00F27707">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proofErr w:type="spellStart"/>
      <w:r w:rsidR="003C0BFC" w:rsidRPr="003C0BFC">
        <w:rPr>
          <w:rFonts w:ascii="Arial" w:hAnsi="Arial" w:cs="Arial"/>
          <w:sz w:val="18"/>
          <w:szCs w:val="18"/>
        </w:rPr>
        <w:t>DigComp</w:t>
      </w:r>
      <w:proofErr w:type="spellEnd"/>
      <w:r w:rsidR="003C0BFC" w:rsidRPr="003C0BFC">
        <w:rPr>
          <w:rFonts w:ascii="Arial" w:hAnsi="Arial" w:cs="Arial"/>
          <w:sz w:val="18"/>
          <w:szCs w:val="18"/>
        </w:rPr>
        <w:t xml:space="preserve"> 2.2: </w:t>
      </w:r>
      <w:proofErr w:type="spellStart"/>
      <w:r w:rsidR="003C0BFC" w:rsidRPr="003C0BFC">
        <w:rPr>
          <w:rFonts w:ascii="Arial" w:hAnsi="Arial" w:cs="Arial"/>
          <w:sz w:val="18"/>
          <w:szCs w:val="18"/>
        </w:rPr>
        <w:t>The</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Digital</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Competence</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Framework</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for</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Citizens</w:t>
      </w:r>
      <w:proofErr w:type="spellEnd"/>
      <w:r w:rsidR="003C0BFC">
        <w:rPr>
          <w:rFonts w:ascii="Arial" w:hAnsi="Arial" w:cs="Arial"/>
          <w:sz w:val="18"/>
          <w:szCs w:val="18"/>
        </w:rPr>
        <w:t xml:space="preserve">. Dostopno na: </w:t>
      </w:r>
      <w:hyperlink r:id="rId91" w:history="1">
        <w:r w:rsidR="003C0BFC" w:rsidRPr="00147A03">
          <w:rPr>
            <w:rStyle w:val="Hiperpovezava"/>
            <w:rFonts w:ascii="Arial" w:hAnsi="Arial" w:cs="Arial"/>
            <w:sz w:val="18"/>
            <w:szCs w:val="18"/>
          </w:rPr>
          <w:t>https://publications.jrc.ec.europa.eu/repository/handle/JRC128415</w:t>
        </w:r>
      </w:hyperlink>
      <w:r w:rsidR="000B2FBA">
        <w:rPr>
          <w:rFonts w:ascii="Arial" w:hAnsi="Arial" w:cs="Arial"/>
          <w:sz w:val="18"/>
          <w:szCs w:val="18"/>
        </w:rPr>
        <w:t>.</w:t>
      </w:r>
    </w:p>
  </w:footnote>
  <w:footnote w:id="123">
    <w:p w14:paraId="54247690" w14:textId="18A47633"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r w:rsidRPr="00326B1F">
        <w:rPr>
          <w:rFonts w:ascii="Arial" w:hAnsi="Arial" w:cs="Arial"/>
          <w:sz w:val="18"/>
          <w:szCs w:val="18"/>
        </w:rPr>
        <w:t>Predlog E</w:t>
      </w:r>
      <w:r w:rsidR="000B2FBA">
        <w:rPr>
          <w:rFonts w:ascii="Arial" w:hAnsi="Arial" w:cs="Arial"/>
          <w:sz w:val="18"/>
          <w:szCs w:val="18"/>
        </w:rPr>
        <w:t>vropskega parlamenta</w:t>
      </w:r>
      <w:r w:rsidRPr="00326B1F">
        <w:rPr>
          <w:rFonts w:ascii="Arial" w:hAnsi="Arial" w:cs="Arial"/>
          <w:sz w:val="18"/>
          <w:szCs w:val="18"/>
        </w:rPr>
        <w:t xml:space="preserve"> in Sveta </w:t>
      </w:r>
      <w:r w:rsidR="000B2FBA">
        <w:rPr>
          <w:rFonts w:ascii="Arial" w:hAnsi="Arial" w:cs="Arial"/>
          <w:sz w:val="18"/>
          <w:szCs w:val="18"/>
        </w:rPr>
        <w:t xml:space="preserve"> o vzpostavitvi </w:t>
      </w:r>
      <w:r w:rsidRPr="00326B1F">
        <w:rPr>
          <w:rFonts w:ascii="Arial" w:hAnsi="Arial" w:cs="Arial"/>
          <w:sz w:val="18"/>
          <w:szCs w:val="18"/>
        </w:rPr>
        <w:t>programa</w:t>
      </w:r>
      <w:r w:rsidR="000B2FBA">
        <w:rPr>
          <w:rFonts w:ascii="Arial" w:hAnsi="Arial" w:cs="Arial"/>
          <w:sz w:val="18"/>
          <w:szCs w:val="18"/>
        </w:rPr>
        <w:t xml:space="preserve"> politike</w:t>
      </w:r>
      <w:r w:rsidRPr="00326B1F">
        <w:rPr>
          <w:rFonts w:ascii="Arial" w:hAnsi="Arial" w:cs="Arial"/>
          <w:sz w:val="18"/>
          <w:szCs w:val="18"/>
        </w:rPr>
        <w:t xml:space="preserve"> »Pot v digitalno desetletje«</w:t>
      </w:r>
      <w:r w:rsidR="000B2FBA">
        <w:rPr>
          <w:rFonts w:ascii="Arial" w:hAnsi="Arial" w:cs="Arial"/>
          <w:sz w:val="18"/>
          <w:szCs w:val="18"/>
        </w:rPr>
        <w:t xml:space="preserve"> do leta 2030</w:t>
      </w:r>
      <w:r w:rsidRPr="00326B1F">
        <w:rPr>
          <w:rFonts w:ascii="Arial" w:hAnsi="Arial" w:cs="Arial"/>
          <w:sz w:val="18"/>
          <w:szCs w:val="18"/>
        </w:rPr>
        <w:t xml:space="preserve">. Dostopno na: </w:t>
      </w:r>
      <w:r w:rsidR="005B6612" w:rsidRPr="005B6612">
        <w:rPr>
          <w:rFonts w:ascii="Arial" w:hAnsi="Arial" w:cs="Arial"/>
          <w:sz w:val="18"/>
          <w:szCs w:val="18"/>
        </w:rPr>
        <w:t>https://eur-lex.europa.eu/resource.html?uri=cellar:6785f365-1627-11ec-b4fe-01aa75ed71a1.0017.02/DOC_1&amp;format=PDF</w:t>
      </w:r>
      <w:r w:rsidR="005B6612">
        <w:rPr>
          <w:rFonts w:ascii="Arial" w:hAnsi="Arial" w:cs="Arial"/>
          <w:sz w:val="18"/>
          <w:szCs w:val="18"/>
        </w:rPr>
        <w:t>.</w:t>
      </w:r>
    </w:p>
  </w:footnote>
  <w:footnote w:id="124">
    <w:p w14:paraId="19A15A97" w14:textId="4175C91B" w:rsidR="00CC6067" w:rsidRPr="00326B1F" w:rsidRDefault="00CC6067" w:rsidP="004C4EF2">
      <w:pPr>
        <w:pStyle w:val="Sprotnaopomba-besedilo"/>
        <w:rPr>
          <w:rFonts w:ascii="Arial" w:hAnsi="Arial" w:cs="Arial"/>
          <w:sz w:val="18"/>
          <w:szCs w:val="18"/>
        </w:rPr>
      </w:pPr>
      <w:r w:rsidRPr="00326B1F">
        <w:rPr>
          <w:rStyle w:val="Sprotnaopomba-sklic"/>
          <w:rFonts w:ascii="Arial" w:hAnsi="Arial" w:cs="Arial"/>
          <w:sz w:val="18"/>
          <w:szCs w:val="18"/>
        </w:rPr>
        <w:footnoteRef/>
      </w:r>
      <w:r w:rsidRPr="00326B1F">
        <w:rPr>
          <w:rFonts w:ascii="Arial" w:hAnsi="Arial" w:cs="Arial"/>
          <w:sz w:val="18"/>
          <w:szCs w:val="18"/>
        </w:rPr>
        <w:t xml:space="preserve"> </w:t>
      </w:r>
      <w:proofErr w:type="spellStart"/>
      <w:r w:rsidR="003C0BFC">
        <w:rPr>
          <w:rFonts w:ascii="Arial" w:hAnsi="Arial" w:cs="Arial"/>
          <w:sz w:val="18"/>
          <w:szCs w:val="18"/>
        </w:rPr>
        <w:t>Ministerial</w:t>
      </w:r>
      <w:proofErr w:type="spellEnd"/>
      <w:r w:rsidR="003C0BFC">
        <w:rPr>
          <w:rFonts w:ascii="Arial" w:hAnsi="Arial" w:cs="Arial"/>
          <w:sz w:val="18"/>
          <w:szCs w:val="18"/>
        </w:rPr>
        <w:t xml:space="preserve"> </w:t>
      </w:r>
      <w:proofErr w:type="spellStart"/>
      <w:r w:rsidR="003C0BFC">
        <w:rPr>
          <w:rFonts w:ascii="Arial" w:hAnsi="Arial" w:cs="Arial"/>
          <w:sz w:val="18"/>
          <w:szCs w:val="18"/>
        </w:rPr>
        <w:t>Declaration</w:t>
      </w:r>
      <w:proofErr w:type="spellEnd"/>
      <w:r w:rsidR="003C0BFC">
        <w:rPr>
          <w:rFonts w:ascii="Arial" w:hAnsi="Arial" w:cs="Arial"/>
          <w:sz w:val="18"/>
          <w:szCs w:val="18"/>
        </w:rPr>
        <w:t xml:space="preserve">: </w:t>
      </w:r>
      <w:r w:rsidR="003C0BFC" w:rsidRPr="003C0BFC">
        <w:rPr>
          <w:rFonts w:ascii="Arial" w:hAnsi="Arial" w:cs="Arial"/>
          <w:sz w:val="18"/>
          <w:szCs w:val="18"/>
        </w:rPr>
        <w:t xml:space="preserve">A </w:t>
      </w:r>
      <w:proofErr w:type="spellStart"/>
      <w:r w:rsidR="003C0BFC" w:rsidRPr="003C0BFC">
        <w:rPr>
          <w:rFonts w:ascii="Arial" w:hAnsi="Arial" w:cs="Arial"/>
          <w:sz w:val="18"/>
          <w:szCs w:val="18"/>
        </w:rPr>
        <w:t>Green</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and</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Digital</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Transformation</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of</w:t>
      </w:r>
      <w:proofErr w:type="spellEnd"/>
      <w:r w:rsidR="003C0BFC" w:rsidRPr="003C0BFC">
        <w:rPr>
          <w:rFonts w:ascii="Arial" w:hAnsi="Arial" w:cs="Arial"/>
          <w:sz w:val="18"/>
          <w:szCs w:val="18"/>
        </w:rPr>
        <w:t xml:space="preserve"> </w:t>
      </w:r>
      <w:proofErr w:type="spellStart"/>
      <w:r w:rsidR="003C0BFC" w:rsidRPr="003C0BFC">
        <w:rPr>
          <w:rFonts w:ascii="Arial" w:hAnsi="Arial" w:cs="Arial"/>
          <w:sz w:val="18"/>
          <w:szCs w:val="18"/>
        </w:rPr>
        <w:t>the</w:t>
      </w:r>
      <w:proofErr w:type="spellEnd"/>
      <w:r w:rsidR="003C0BFC" w:rsidRPr="003C0BFC">
        <w:rPr>
          <w:rFonts w:ascii="Arial" w:hAnsi="Arial" w:cs="Arial"/>
          <w:sz w:val="18"/>
          <w:szCs w:val="18"/>
        </w:rPr>
        <w:t xml:space="preserve"> EU</w:t>
      </w:r>
      <w:r w:rsidR="00512E34">
        <w:rPr>
          <w:rFonts w:ascii="Arial" w:hAnsi="Arial" w:cs="Arial"/>
          <w:sz w:val="18"/>
          <w:szCs w:val="18"/>
        </w:rPr>
        <w:t xml:space="preserve"> (</w:t>
      </w:r>
      <w:r w:rsidR="00512E34" w:rsidRPr="00512E34">
        <w:rPr>
          <w:rFonts w:ascii="Arial" w:hAnsi="Arial" w:cs="Arial"/>
          <w:sz w:val="18"/>
          <w:szCs w:val="18"/>
        </w:rPr>
        <w:t>Zelena in digitalna preobrazba EU)</w:t>
      </w:r>
      <w:r w:rsidR="003C0BFC">
        <w:rPr>
          <w:rFonts w:ascii="Arial" w:hAnsi="Arial" w:cs="Arial"/>
          <w:sz w:val="18"/>
          <w:szCs w:val="18"/>
        </w:rPr>
        <w:t xml:space="preserve">. Dostopno na: </w:t>
      </w:r>
      <w:hyperlink r:id="rId92" w:history="1">
        <w:r w:rsidR="003C0BFC" w:rsidRPr="00147A03">
          <w:rPr>
            <w:rStyle w:val="Hiperpovezava"/>
            <w:rFonts w:ascii="Arial" w:hAnsi="Arial" w:cs="Arial"/>
            <w:sz w:val="18"/>
            <w:szCs w:val="18"/>
          </w:rPr>
          <w:t>https://www.portugal.gov.pt/download-ficheiros/ficheiro.aspx?v=%3D%3DBQAAAB%2BLCAAAAAAABAAzNDQxMwMAT7AwdwUAAAA%3D</w:t>
        </w:r>
      </w:hyperlink>
      <w:r w:rsidR="00512E34">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357D"/>
    <w:multiLevelType w:val="hybridMultilevel"/>
    <w:tmpl w:val="545CAB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7013F0"/>
    <w:multiLevelType w:val="hybridMultilevel"/>
    <w:tmpl w:val="1BBEBA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285CDF"/>
    <w:multiLevelType w:val="hybridMultilevel"/>
    <w:tmpl w:val="3EBAE0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F45140"/>
    <w:multiLevelType w:val="hybridMultilevel"/>
    <w:tmpl w:val="69D6D0AE"/>
    <w:lvl w:ilvl="0" w:tplc="609A8FB6">
      <w:start w:val="1"/>
      <w:numFmt w:val="decimal"/>
      <w:pStyle w:val="tevilenje"/>
      <w:lvlText w:val="%1."/>
      <w:lvlJc w:val="left"/>
      <w:pPr>
        <w:ind w:left="720" w:hanging="360"/>
      </w:pPr>
      <w:rPr>
        <w:rFonts w:ascii="Arial" w:hAnsi="Arial" w:cs="Arial" w:hint="default"/>
        <w:b w:val="0"/>
        <w:i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5871C8"/>
    <w:multiLevelType w:val="hybridMultilevel"/>
    <w:tmpl w:val="210054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A32D93"/>
    <w:multiLevelType w:val="hybridMultilevel"/>
    <w:tmpl w:val="509AA266"/>
    <w:lvl w:ilvl="0" w:tplc="04240001">
      <w:start w:val="1"/>
      <w:numFmt w:val="bullet"/>
      <w:lvlText w:val=""/>
      <w:lvlJc w:val="left"/>
      <w:pPr>
        <w:tabs>
          <w:tab w:val="num" w:pos="360"/>
        </w:tabs>
        <w:ind w:left="360" w:hanging="360"/>
      </w:pPr>
      <w:rPr>
        <w:rFonts w:ascii="Symbol" w:hAnsi="Symbol" w:hint="default"/>
      </w:rPr>
    </w:lvl>
    <w:lvl w:ilvl="1" w:tplc="4E465F2E">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769C1"/>
    <w:multiLevelType w:val="hybridMultilevel"/>
    <w:tmpl w:val="EBAA646A"/>
    <w:lvl w:ilvl="0" w:tplc="0CA8E4FA">
      <w:start w:val="4"/>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110B10B5"/>
    <w:multiLevelType w:val="hybridMultilevel"/>
    <w:tmpl w:val="E21ABAE8"/>
    <w:lvl w:ilvl="0" w:tplc="A9ACC04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323D8A"/>
    <w:multiLevelType w:val="hybridMultilevel"/>
    <w:tmpl w:val="29B670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8071C4"/>
    <w:multiLevelType w:val="hybridMultilevel"/>
    <w:tmpl w:val="B5A4FFB2"/>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330CA"/>
    <w:multiLevelType w:val="hybridMultilevel"/>
    <w:tmpl w:val="DE88A01A"/>
    <w:lvl w:ilvl="0" w:tplc="E74E52AA">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7FD69C0"/>
    <w:multiLevelType w:val="hybridMultilevel"/>
    <w:tmpl w:val="616276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B80BFD"/>
    <w:multiLevelType w:val="hybridMultilevel"/>
    <w:tmpl w:val="96A48374"/>
    <w:lvl w:ilvl="0" w:tplc="6C8EE1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BFB25AF"/>
    <w:multiLevelType w:val="hybridMultilevel"/>
    <w:tmpl w:val="B218B0D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BE38F2"/>
    <w:multiLevelType w:val="hybridMultilevel"/>
    <w:tmpl w:val="EAEABFE6"/>
    <w:lvl w:ilvl="0" w:tplc="78A28128">
      <w:start w:val="1"/>
      <w:numFmt w:val="upperLetter"/>
      <w:lvlText w:val="%1)"/>
      <w:lvlJc w:val="left"/>
      <w:pPr>
        <w:ind w:left="1776" w:hanging="360"/>
      </w:pPr>
      <w:rPr>
        <w:rFonts w:hint="default"/>
      </w:rPr>
    </w:lvl>
    <w:lvl w:ilvl="1" w:tplc="56BA7C2E">
      <w:start w:val="1"/>
      <w:numFmt w:val="decimal"/>
      <w:lvlText w:val="%2."/>
      <w:lvlJc w:val="left"/>
      <w:pPr>
        <w:ind w:left="2496" w:hanging="360"/>
      </w:pPr>
      <w:rPr>
        <w:rFonts w:hint="default"/>
      </w:r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5" w15:restartNumberingAfterBreak="0">
    <w:nsid w:val="248B13F9"/>
    <w:multiLevelType w:val="hybridMultilevel"/>
    <w:tmpl w:val="FD72994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5101D7C"/>
    <w:multiLevelType w:val="hybridMultilevel"/>
    <w:tmpl w:val="97EEFA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7CF6C60"/>
    <w:multiLevelType w:val="hybridMultilevel"/>
    <w:tmpl w:val="B9CA0E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FB456B"/>
    <w:multiLevelType w:val="hybridMultilevel"/>
    <w:tmpl w:val="B442B7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A9C5202"/>
    <w:multiLevelType w:val="hybridMultilevel"/>
    <w:tmpl w:val="7AC8CB44"/>
    <w:lvl w:ilvl="0" w:tplc="FFFFFFFF">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CA903FB"/>
    <w:multiLevelType w:val="hybridMultilevel"/>
    <w:tmpl w:val="2520966E"/>
    <w:lvl w:ilvl="0" w:tplc="04240001">
      <w:start w:val="1"/>
      <w:numFmt w:val="bullet"/>
      <w:lvlText w:val=""/>
      <w:lvlJc w:val="left"/>
      <w:pPr>
        <w:ind w:left="1077" w:hanging="360"/>
      </w:pPr>
      <w:rPr>
        <w:rFonts w:ascii="Symbol" w:hAnsi="Symbol" w:hint="default"/>
      </w:rPr>
    </w:lvl>
    <w:lvl w:ilvl="1" w:tplc="04240003">
      <w:start w:val="1"/>
      <w:numFmt w:val="bullet"/>
      <w:lvlText w:val="o"/>
      <w:lvlJc w:val="left"/>
      <w:pPr>
        <w:ind w:left="1797" w:hanging="360"/>
      </w:pPr>
      <w:rPr>
        <w:rFonts w:ascii="Courier New" w:hAnsi="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1" w15:restartNumberingAfterBreak="0">
    <w:nsid w:val="2E261C5F"/>
    <w:multiLevelType w:val="hybridMultilevel"/>
    <w:tmpl w:val="A4E0C73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EE0F8F"/>
    <w:multiLevelType w:val="hybridMultilevel"/>
    <w:tmpl w:val="A54A82E6"/>
    <w:lvl w:ilvl="0" w:tplc="14D6DA4E">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37D63FF6"/>
    <w:multiLevelType w:val="hybridMultilevel"/>
    <w:tmpl w:val="1CF653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A340EB1"/>
    <w:multiLevelType w:val="hybridMultilevel"/>
    <w:tmpl w:val="8CE23B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780222"/>
    <w:multiLevelType w:val="hybridMultilevel"/>
    <w:tmpl w:val="EBE0AA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17163D"/>
    <w:multiLevelType w:val="hybridMultilevel"/>
    <w:tmpl w:val="AF40C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2F5717"/>
    <w:multiLevelType w:val="hybridMultilevel"/>
    <w:tmpl w:val="DDDCE94A"/>
    <w:lvl w:ilvl="0" w:tplc="72EC5E2A">
      <w:start w:val="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E235050"/>
    <w:multiLevelType w:val="hybridMultilevel"/>
    <w:tmpl w:val="C3A2D26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1102250"/>
    <w:multiLevelType w:val="hybridMultilevel"/>
    <w:tmpl w:val="2C88AA4E"/>
    <w:lvl w:ilvl="0" w:tplc="0424000B">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0" w15:restartNumberingAfterBreak="0">
    <w:nsid w:val="57120384"/>
    <w:multiLevelType w:val="hybridMultilevel"/>
    <w:tmpl w:val="15CA47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2E3C45"/>
    <w:multiLevelType w:val="hybridMultilevel"/>
    <w:tmpl w:val="A2840A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1C37F6"/>
    <w:multiLevelType w:val="hybridMultilevel"/>
    <w:tmpl w:val="98CC4BEA"/>
    <w:lvl w:ilvl="0" w:tplc="A9ACC040">
      <w:numFmt w:val="bullet"/>
      <w:lvlText w:val="−"/>
      <w:lvlJc w:val="left"/>
      <w:pPr>
        <w:ind w:left="927" w:hanging="360"/>
      </w:pPr>
      <w:rPr>
        <w:rFonts w:ascii="Times New Roman" w:eastAsiaTheme="minorHAnsi" w:hAnsi="Times New Roman"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3" w15:restartNumberingAfterBreak="0">
    <w:nsid w:val="61983FF3"/>
    <w:multiLevelType w:val="hybridMultilevel"/>
    <w:tmpl w:val="0C800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6F68EA"/>
    <w:multiLevelType w:val="hybridMultilevel"/>
    <w:tmpl w:val="34D4F2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4266EA"/>
    <w:multiLevelType w:val="multilevel"/>
    <w:tmpl w:val="F6B2C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E394776"/>
    <w:multiLevelType w:val="multilevel"/>
    <w:tmpl w:val="83385A50"/>
    <w:lvl w:ilvl="0">
      <w:start w:val="1"/>
      <w:numFmt w:val="decimal"/>
      <w:lvlText w:val="%1."/>
      <w:lvlJc w:val="left"/>
      <w:pPr>
        <w:ind w:left="1080" w:hanging="360"/>
      </w:p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15:restartNumberingAfterBreak="0">
    <w:nsid w:val="7B1D5136"/>
    <w:multiLevelType w:val="hybridMultilevel"/>
    <w:tmpl w:val="9CEEBE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E7532B3"/>
    <w:multiLevelType w:val="hybridMultilevel"/>
    <w:tmpl w:val="870428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5A0690"/>
    <w:multiLevelType w:val="hybridMultilevel"/>
    <w:tmpl w:val="D60E5F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33228173">
    <w:abstractNumId w:val="21"/>
  </w:num>
  <w:num w:numId="2" w16cid:durableId="34812146">
    <w:abstractNumId w:val="9"/>
  </w:num>
  <w:num w:numId="3" w16cid:durableId="507526205">
    <w:abstractNumId w:val="5"/>
  </w:num>
  <w:num w:numId="4" w16cid:durableId="2047288384">
    <w:abstractNumId w:val="15"/>
  </w:num>
  <w:num w:numId="5" w16cid:durableId="1432774426">
    <w:abstractNumId w:val="11"/>
  </w:num>
  <w:num w:numId="6" w16cid:durableId="1040591263">
    <w:abstractNumId w:val="17"/>
  </w:num>
  <w:num w:numId="7" w16cid:durableId="856651950">
    <w:abstractNumId w:val="33"/>
  </w:num>
  <w:num w:numId="8" w16cid:durableId="48461809">
    <w:abstractNumId w:val="31"/>
  </w:num>
  <w:num w:numId="9" w16cid:durableId="1719553938">
    <w:abstractNumId w:val="20"/>
  </w:num>
  <w:num w:numId="10" w16cid:durableId="1761025779">
    <w:abstractNumId w:val="28"/>
  </w:num>
  <w:num w:numId="11" w16cid:durableId="867912002">
    <w:abstractNumId w:val="36"/>
  </w:num>
  <w:num w:numId="12" w16cid:durableId="97724957">
    <w:abstractNumId w:val="3"/>
  </w:num>
  <w:num w:numId="13" w16cid:durableId="950940984">
    <w:abstractNumId w:val="14"/>
  </w:num>
  <w:num w:numId="14" w16cid:durableId="39717694">
    <w:abstractNumId w:val="23"/>
  </w:num>
  <w:num w:numId="15" w16cid:durableId="1162887046">
    <w:abstractNumId w:val="7"/>
  </w:num>
  <w:num w:numId="16" w16cid:durableId="1698266620">
    <w:abstractNumId w:val="35"/>
  </w:num>
  <w:num w:numId="17" w16cid:durableId="1995336264">
    <w:abstractNumId w:val="18"/>
  </w:num>
  <w:num w:numId="18" w16cid:durableId="233902772">
    <w:abstractNumId w:val="13"/>
  </w:num>
  <w:num w:numId="19" w16cid:durableId="1202203857">
    <w:abstractNumId w:val="19"/>
  </w:num>
  <w:num w:numId="20" w16cid:durableId="817452386">
    <w:abstractNumId w:val="22"/>
  </w:num>
  <w:num w:numId="21" w16cid:durableId="1113285568">
    <w:abstractNumId w:val="32"/>
  </w:num>
  <w:num w:numId="22" w16cid:durableId="270549112">
    <w:abstractNumId w:val="29"/>
  </w:num>
  <w:num w:numId="23" w16cid:durableId="2114788029">
    <w:abstractNumId w:val="25"/>
  </w:num>
  <w:num w:numId="24" w16cid:durableId="982084630">
    <w:abstractNumId w:val="30"/>
  </w:num>
  <w:num w:numId="25" w16cid:durableId="379206247">
    <w:abstractNumId w:val="2"/>
  </w:num>
  <w:num w:numId="26" w16cid:durableId="1978105498">
    <w:abstractNumId w:val="1"/>
  </w:num>
  <w:num w:numId="27" w16cid:durableId="1312635261">
    <w:abstractNumId w:val="38"/>
  </w:num>
  <w:num w:numId="28" w16cid:durableId="1748114197">
    <w:abstractNumId w:val="39"/>
  </w:num>
  <w:num w:numId="29" w16cid:durableId="2111049371">
    <w:abstractNumId w:val="24"/>
  </w:num>
  <w:num w:numId="30" w16cid:durableId="585579137">
    <w:abstractNumId w:val="16"/>
  </w:num>
  <w:num w:numId="31" w16cid:durableId="1562131951">
    <w:abstractNumId w:val="34"/>
  </w:num>
  <w:num w:numId="32" w16cid:durableId="866679623">
    <w:abstractNumId w:val="37"/>
  </w:num>
  <w:num w:numId="33" w16cid:durableId="496767246">
    <w:abstractNumId w:val="8"/>
  </w:num>
  <w:num w:numId="34" w16cid:durableId="1157575228">
    <w:abstractNumId w:val="12"/>
  </w:num>
  <w:num w:numId="35" w16cid:durableId="447045424">
    <w:abstractNumId w:val="6"/>
  </w:num>
  <w:num w:numId="36" w16cid:durableId="343290101">
    <w:abstractNumId w:val="27"/>
  </w:num>
  <w:num w:numId="37" w16cid:durableId="407658739">
    <w:abstractNumId w:val="10"/>
  </w:num>
  <w:num w:numId="38" w16cid:durableId="1000735353">
    <w:abstractNumId w:val="26"/>
  </w:num>
  <w:num w:numId="39" w16cid:durableId="39324375">
    <w:abstractNumId w:val="4"/>
  </w:num>
  <w:num w:numId="40" w16cid:durableId="1731339146">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B53"/>
    <w:rsid w:val="00001299"/>
    <w:rsid w:val="00001CA3"/>
    <w:rsid w:val="00002DA4"/>
    <w:rsid w:val="00003B78"/>
    <w:rsid w:val="000050B7"/>
    <w:rsid w:val="00005441"/>
    <w:rsid w:val="00005D69"/>
    <w:rsid w:val="00006E22"/>
    <w:rsid w:val="00007809"/>
    <w:rsid w:val="00010260"/>
    <w:rsid w:val="00010F94"/>
    <w:rsid w:val="00014E1B"/>
    <w:rsid w:val="0002088C"/>
    <w:rsid w:val="00020D45"/>
    <w:rsid w:val="000219FC"/>
    <w:rsid w:val="00021B91"/>
    <w:rsid w:val="00022761"/>
    <w:rsid w:val="00034FCC"/>
    <w:rsid w:val="0003537A"/>
    <w:rsid w:val="0003548D"/>
    <w:rsid w:val="0003607F"/>
    <w:rsid w:val="000379B9"/>
    <w:rsid w:val="00041E56"/>
    <w:rsid w:val="0004241E"/>
    <w:rsid w:val="00043159"/>
    <w:rsid w:val="000451C4"/>
    <w:rsid w:val="000467C0"/>
    <w:rsid w:val="000474E5"/>
    <w:rsid w:val="00051641"/>
    <w:rsid w:val="00055107"/>
    <w:rsid w:val="000603FD"/>
    <w:rsid w:val="00063AEA"/>
    <w:rsid w:val="00066B39"/>
    <w:rsid w:val="00067D1E"/>
    <w:rsid w:val="000702C6"/>
    <w:rsid w:val="00076107"/>
    <w:rsid w:val="0008031A"/>
    <w:rsid w:val="0008181B"/>
    <w:rsid w:val="0008198C"/>
    <w:rsid w:val="00082AE6"/>
    <w:rsid w:val="00084C55"/>
    <w:rsid w:val="00090B64"/>
    <w:rsid w:val="00090BBF"/>
    <w:rsid w:val="000911D7"/>
    <w:rsid w:val="000918AE"/>
    <w:rsid w:val="00092C8F"/>
    <w:rsid w:val="0009368B"/>
    <w:rsid w:val="00096621"/>
    <w:rsid w:val="00097A8C"/>
    <w:rsid w:val="000A0EC7"/>
    <w:rsid w:val="000A2BB0"/>
    <w:rsid w:val="000A3402"/>
    <w:rsid w:val="000A34D8"/>
    <w:rsid w:val="000A414F"/>
    <w:rsid w:val="000A6033"/>
    <w:rsid w:val="000A60F9"/>
    <w:rsid w:val="000A680C"/>
    <w:rsid w:val="000A6B9B"/>
    <w:rsid w:val="000B081B"/>
    <w:rsid w:val="000B2FBA"/>
    <w:rsid w:val="000B4A00"/>
    <w:rsid w:val="000C0D0F"/>
    <w:rsid w:val="000C3FA6"/>
    <w:rsid w:val="000C5CDE"/>
    <w:rsid w:val="000C6882"/>
    <w:rsid w:val="000D2666"/>
    <w:rsid w:val="000D3155"/>
    <w:rsid w:val="000D5729"/>
    <w:rsid w:val="000D6501"/>
    <w:rsid w:val="000E49ED"/>
    <w:rsid w:val="000E5336"/>
    <w:rsid w:val="000E53D5"/>
    <w:rsid w:val="000E568F"/>
    <w:rsid w:val="000E56BD"/>
    <w:rsid w:val="001014A5"/>
    <w:rsid w:val="001015B1"/>
    <w:rsid w:val="00101F51"/>
    <w:rsid w:val="0010281A"/>
    <w:rsid w:val="00103D22"/>
    <w:rsid w:val="00104B47"/>
    <w:rsid w:val="00107716"/>
    <w:rsid w:val="00111064"/>
    <w:rsid w:val="0011251D"/>
    <w:rsid w:val="00114536"/>
    <w:rsid w:val="00116872"/>
    <w:rsid w:val="00122C45"/>
    <w:rsid w:val="00126F95"/>
    <w:rsid w:val="00132633"/>
    <w:rsid w:val="0013494A"/>
    <w:rsid w:val="0013689E"/>
    <w:rsid w:val="00136FF0"/>
    <w:rsid w:val="00137315"/>
    <w:rsid w:val="00142CD2"/>
    <w:rsid w:val="00143A47"/>
    <w:rsid w:val="00147BBE"/>
    <w:rsid w:val="00147DF2"/>
    <w:rsid w:val="00150D43"/>
    <w:rsid w:val="0016126A"/>
    <w:rsid w:val="00163B0C"/>
    <w:rsid w:val="001662B2"/>
    <w:rsid w:val="001665B1"/>
    <w:rsid w:val="00166615"/>
    <w:rsid w:val="00170222"/>
    <w:rsid w:val="001711A6"/>
    <w:rsid w:val="0017147E"/>
    <w:rsid w:val="00171CB6"/>
    <w:rsid w:val="00171F8F"/>
    <w:rsid w:val="00172D7B"/>
    <w:rsid w:val="00173F9D"/>
    <w:rsid w:val="00176541"/>
    <w:rsid w:val="0018065A"/>
    <w:rsid w:val="00180768"/>
    <w:rsid w:val="00182E1B"/>
    <w:rsid w:val="00185394"/>
    <w:rsid w:val="00190974"/>
    <w:rsid w:val="0019163C"/>
    <w:rsid w:val="00192320"/>
    <w:rsid w:val="00192E5E"/>
    <w:rsid w:val="001977CA"/>
    <w:rsid w:val="001A1F06"/>
    <w:rsid w:val="001A2240"/>
    <w:rsid w:val="001A27AB"/>
    <w:rsid w:val="001A5D3D"/>
    <w:rsid w:val="001A6864"/>
    <w:rsid w:val="001A74E1"/>
    <w:rsid w:val="001A7AA5"/>
    <w:rsid w:val="001B047D"/>
    <w:rsid w:val="001B075A"/>
    <w:rsid w:val="001B3436"/>
    <w:rsid w:val="001B42D4"/>
    <w:rsid w:val="001B4C1E"/>
    <w:rsid w:val="001B6C88"/>
    <w:rsid w:val="001C0F4C"/>
    <w:rsid w:val="001C1F77"/>
    <w:rsid w:val="001C4291"/>
    <w:rsid w:val="001C44C7"/>
    <w:rsid w:val="001D45C5"/>
    <w:rsid w:val="001D6759"/>
    <w:rsid w:val="001D7BB5"/>
    <w:rsid w:val="001DF9CD"/>
    <w:rsid w:val="001E3808"/>
    <w:rsid w:val="001E4D81"/>
    <w:rsid w:val="001E6995"/>
    <w:rsid w:val="001F357C"/>
    <w:rsid w:val="001F5945"/>
    <w:rsid w:val="002013C7"/>
    <w:rsid w:val="00202F6D"/>
    <w:rsid w:val="0020555D"/>
    <w:rsid w:val="002064A0"/>
    <w:rsid w:val="00207279"/>
    <w:rsid w:val="00213098"/>
    <w:rsid w:val="00214034"/>
    <w:rsid w:val="0022013E"/>
    <w:rsid w:val="002212AF"/>
    <w:rsid w:val="0022243D"/>
    <w:rsid w:val="00222C3A"/>
    <w:rsid w:val="00222FAA"/>
    <w:rsid w:val="00224146"/>
    <w:rsid w:val="002265CD"/>
    <w:rsid w:val="00226701"/>
    <w:rsid w:val="0022681C"/>
    <w:rsid w:val="00226E0C"/>
    <w:rsid w:val="0022708F"/>
    <w:rsid w:val="00227D10"/>
    <w:rsid w:val="00227D9A"/>
    <w:rsid w:val="0023002A"/>
    <w:rsid w:val="0023214C"/>
    <w:rsid w:val="00232865"/>
    <w:rsid w:val="00232B98"/>
    <w:rsid w:val="00236F27"/>
    <w:rsid w:val="0023748C"/>
    <w:rsid w:val="0024154E"/>
    <w:rsid w:val="00242A68"/>
    <w:rsid w:val="00242D6E"/>
    <w:rsid w:val="0024382B"/>
    <w:rsid w:val="00244EF3"/>
    <w:rsid w:val="00245E10"/>
    <w:rsid w:val="00246005"/>
    <w:rsid w:val="00251488"/>
    <w:rsid w:val="0025238D"/>
    <w:rsid w:val="00252697"/>
    <w:rsid w:val="00255D8E"/>
    <w:rsid w:val="00256721"/>
    <w:rsid w:val="002573B4"/>
    <w:rsid w:val="002601E6"/>
    <w:rsid w:val="00260FAC"/>
    <w:rsid w:val="00265C11"/>
    <w:rsid w:val="002669BF"/>
    <w:rsid w:val="0027374D"/>
    <w:rsid w:val="0027468B"/>
    <w:rsid w:val="00275A91"/>
    <w:rsid w:val="002813EC"/>
    <w:rsid w:val="002823D4"/>
    <w:rsid w:val="002838A1"/>
    <w:rsid w:val="002854DC"/>
    <w:rsid w:val="00292C28"/>
    <w:rsid w:val="00293850"/>
    <w:rsid w:val="002951BD"/>
    <w:rsid w:val="002957CE"/>
    <w:rsid w:val="002960FB"/>
    <w:rsid w:val="002A0086"/>
    <w:rsid w:val="002A0ECE"/>
    <w:rsid w:val="002A149B"/>
    <w:rsid w:val="002A6CE6"/>
    <w:rsid w:val="002B0DF6"/>
    <w:rsid w:val="002B1B0C"/>
    <w:rsid w:val="002B2875"/>
    <w:rsid w:val="002B3192"/>
    <w:rsid w:val="002B3DA9"/>
    <w:rsid w:val="002B4E6C"/>
    <w:rsid w:val="002B65EB"/>
    <w:rsid w:val="002B6B60"/>
    <w:rsid w:val="002B710D"/>
    <w:rsid w:val="002C0E6D"/>
    <w:rsid w:val="002C15EE"/>
    <w:rsid w:val="002C2FAC"/>
    <w:rsid w:val="002C54C8"/>
    <w:rsid w:val="002C5724"/>
    <w:rsid w:val="002C58F2"/>
    <w:rsid w:val="002C5E07"/>
    <w:rsid w:val="002C638F"/>
    <w:rsid w:val="002C7E6E"/>
    <w:rsid w:val="002D048D"/>
    <w:rsid w:val="002D1763"/>
    <w:rsid w:val="002D2154"/>
    <w:rsid w:val="002D38AF"/>
    <w:rsid w:val="002D51ED"/>
    <w:rsid w:val="002D5A22"/>
    <w:rsid w:val="002D6D50"/>
    <w:rsid w:val="002D708E"/>
    <w:rsid w:val="002D7281"/>
    <w:rsid w:val="002E0F41"/>
    <w:rsid w:val="002E165A"/>
    <w:rsid w:val="002E192A"/>
    <w:rsid w:val="002E3D0B"/>
    <w:rsid w:val="002E3D3F"/>
    <w:rsid w:val="002E6F5D"/>
    <w:rsid w:val="002E72D5"/>
    <w:rsid w:val="002F5E92"/>
    <w:rsid w:val="002F6688"/>
    <w:rsid w:val="002F7898"/>
    <w:rsid w:val="0030084C"/>
    <w:rsid w:val="00302B2A"/>
    <w:rsid w:val="00302D2B"/>
    <w:rsid w:val="00302EA7"/>
    <w:rsid w:val="003039C0"/>
    <w:rsid w:val="00304DE8"/>
    <w:rsid w:val="003063BB"/>
    <w:rsid w:val="00306837"/>
    <w:rsid w:val="00306DEB"/>
    <w:rsid w:val="00306F87"/>
    <w:rsid w:val="00307DE8"/>
    <w:rsid w:val="00307DF9"/>
    <w:rsid w:val="0031006B"/>
    <w:rsid w:val="0031017A"/>
    <w:rsid w:val="00311D2A"/>
    <w:rsid w:val="00311DBD"/>
    <w:rsid w:val="0031245F"/>
    <w:rsid w:val="003139DA"/>
    <w:rsid w:val="00314EE7"/>
    <w:rsid w:val="00316239"/>
    <w:rsid w:val="003235AA"/>
    <w:rsid w:val="0032672C"/>
    <w:rsid w:val="00326B1F"/>
    <w:rsid w:val="003323C0"/>
    <w:rsid w:val="00332764"/>
    <w:rsid w:val="0033648E"/>
    <w:rsid w:val="00336A19"/>
    <w:rsid w:val="00337902"/>
    <w:rsid w:val="00337E77"/>
    <w:rsid w:val="00340D7D"/>
    <w:rsid w:val="00342C89"/>
    <w:rsid w:val="0034369E"/>
    <w:rsid w:val="0034373A"/>
    <w:rsid w:val="00344188"/>
    <w:rsid w:val="003449BE"/>
    <w:rsid w:val="003458AE"/>
    <w:rsid w:val="00346400"/>
    <w:rsid w:val="00350BB2"/>
    <w:rsid w:val="003518F0"/>
    <w:rsid w:val="003543F8"/>
    <w:rsid w:val="00354779"/>
    <w:rsid w:val="00355B5C"/>
    <w:rsid w:val="003607B6"/>
    <w:rsid w:val="003630BD"/>
    <w:rsid w:val="00365CC4"/>
    <w:rsid w:val="00365E65"/>
    <w:rsid w:val="003701AA"/>
    <w:rsid w:val="0037047B"/>
    <w:rsid w:val="00372BB3"/>
    <w:rsid w:val="00372C11"/>
    <w:rsid w:val="0037353A"/>
    <w:rsid w:val="0037449C"/>
    <w:rsid w:val="00375BDE"/>
    <w:rsid w:val="0038020C"/>
    <w:rsid w:val="00382201"/>
    <w:rsid w:val="00384D1C"/>
    <w:rsid w:val="00387F8C"/>
    <w:rsid w:val="003905BC"/>
    <w:rsid w:val="00391624"/>
    <w:rsid w:val="0039266C"/>
    <w:rsid w:val="00392D6B"/>
    <w:rsid w:val="003934F5"/>
    <w:rsid w:val="003937D5"/>
    <w:rsid w:val="00395716"/>
    <w:rsid w:val="00396187"/>
    <w:rsid w:val="00396788"/>
    <w:rsid w:val="00397A6B"/>
    <w:rsid w:val="003A0190"/>
    <w:rsid w:val="003A5898"/>
    <w:rsid w:val="003A6556"/>
    <w:rsid w:val="003A6DBC"/>
    <w:rsid w:val="003B13D4"/>
    <w:rsid w:val="003B3ADD"/>
    <w:rsid w:val="003B7650"/>
    <w:rsid w:val="003B7CD6"/>
    <w:rsid w:val="003C0BFC"/>
    <w:rsid w:val="003C1AC3"/>
    <w:rsid w:val="003C5763"/>
    <w:rsid w:val="003C5EA0"/>
    <w:rsid w:val="003C78C3"/>
    <w:rsid w:val="003D08BF"/>
    <w:rsid w:val="003D096C"/>
    <w:rsid w:val="003D2997"/>
    <w:rsid w:val="003D2ADC"/>
    <w:rsid w:val="003D2E56"/>
    <w:rsid w:val="003D3EEE"/>
    <w:rsid w:val="003D4C8E"/>
    <w:rsid w:val="003D4F89"/>
    <w:rsid w:val="003D6478"/>
    <w:rsid w:val="003D726A"/>
    <w:rsid w:val="003D732C"/>
    <w:rsid w:val="003E00B8"/>
    <w:rsid w:val="003E3CE4"/>
    <w:rsid w:val="003E4409"/>
    <w:rsid w:val="003E5E2F"/>
    <w:rsid w:val="003E7803"/>
    <w:rsid w:val="003F148B"/>
    <w:rsid w:val="003F242F"/>
    <w:rsid w:val="003F2899"/>
    <w:rsid w:val="00400035"/>
    <w:rsid w:val="00400C98"/>
    <w:rsid w:val="00401CAF"/>
    <w:rsid w:val="00401DCA"/>
    <w:rsid w:val="0040267F"/>
    <w:rsid w:val="00404209"/>
    <w:rsid w:val="00405B35"/>
    <w:rsid w:val="00407694"/>
    <w:rsid w:val="004122CC"/>
    <w:rsid w:val="004145C2"/>
    <w:rsid w:val="00415299"/>
    <w:rsid w:val="004158D9"/>
    <w:rsid w:val="0042078D"/>
    <w:rsid w:val="004208E2"/>
    <w:rsid w:val="00420F9F"/>
    <w:rsid w:val="00421D85"/>
    <w:rsid w:val="00423B42"/>
    <w:rsid w:val="00423B73"/>
    <w:rsid w:val="0042587F"/>
    <w:rsid w:val="00427C77"/>
    <w:rsid w:val="00431137"/>
    <w:rsid w:val="0043142D"/>
    <w:rsid w:val="00431D84"/>
    <w:rsid w:val="0043286D"/>
    <w:rsid w:val="00433E62"/>
    <w:rsid w:val="00435698"/>
    <w:rsid w:val="00436F40"/>
    <w:rsid w:val="004425E8"/>
    <w:rsid w:val="00442AE3"/>
    <w:rsid w:val="00445FB9"/>
    <w:rsid w:val="00447786"/>
    <w:rsid w:val="00454CF4"/>
    <w:rsid w:val="00456F36"/>
    <w:rsid w:val="0045767B"/>
    <w:rsid w:val="00461DF0"/>
    <w:rsid w:val="00464907"/>
    <w:rsid w:val="004657CF"/>
    <w:rsid w:val="0046633C"/>
    <w:rsid w:val="00470C2B"/>
    <w:rsid w:val="0047319C"/>
    <w:rsid w:val="004770DB"/>
    <w:rsid w:val="004809DB"/>
    <w:rsid w:val="004812EC"/>
    <w:rsid w:val="0048180C"/>
    <w:rsid w:val="00482337"/>
    <w:rsid w:val="00491056"/>
    <w:rsid w:val="00491E56"/>
    <w:rsid w:val="00492783"/>
    <w:rsid w:val="00493BC9"/>
    <w:rsid w:val="00493CDA"/>
    <w:rsid w:val="004941B1"/>
    <w:rsid w:val="004947BF"/>
    <w:rsid w:val="00495822"/>
    <w:rsid w:val="00497E14"/>
    <w:rsid w:val="004A139C"/>
    <w:rsid w:val="004A1F58"/>
    <w:rsid w:val="004A25BD"/>
    <w:rsid w:val="004A30BD"/>
    <w:rsid w:val="004A3EAC"/>
    <w:rsid w:val="004A6888"/>
    <w:rsid w:val="004A6891"/>
    <w:rsid w:val="004B0115"/>
    <w:rsid w:val="004B1D75"/>
    <w:rsid w:val="004B22B8"/>
    <w:rsid w:val="004C0021"/>
    <w:rsid w:val="004C0B91"/>
    <w:rsid w:val="004C2FC3"/>
    <w:rsid w:val="004C3349"/>
    <w:rsid w:val="004C3503"/>
    <w:rsid w:val="004C3951"/>
    <w:rsid w:val="004C397D"/>
    <w:rsid w:val="004C4405"/>
    <w:rsid w:val="004C4EF2"/>
    <w:rsid w:val="004C6251"/>
    <w:rsid w:val="004C7A00"/>
    <w:rsid w:val="004D1848"/>
    <w:rsid w:val="004D1E00"/>
    <w:rsid w:val="004D59F9"/>
    <w:rsid w:val="004D5A70"/>
    <w:rsid w:val="004D72BB"/>
    <w:rsid w:val="004E0A05"/>
    <w:rsid w:val="004E20A5"/>
    <w:rsid w:val="004E291E"/>
    <w:rsid w:val="004E3E7F"/>
    <w:rsid w:val="004E4534"/>
    <w:rsid w:val="004E62E3"/>
    <w:rsid w:val="004E710B"/>
    <w:rsid w:val="004F035A"/>
    <w:rsid w:val="004F1CE6"/>
    <w:rsid w:val="004F498E"/>
    <w:rsid w:val="004F5D88"/>
    <w:rsid w:val="004F65A0"/>
    <w:rsid w:val="004F6BA8"/>
    <w:rsid w:val="004F6BEF"/>
    <w:rsid w:val="0050073D"/>
    <w:rsid w:val="00500940"/>
    <w:rsid w:val="005020F8"/>
    <w:rsid w:val="0050614F"/>
    <w:rsid w:val="00506463"/>
    <w:rsid w:val="00512276"/>
    <w:rsid w:val="00512E34"/>
    <w:rsid w:val="005205EF"/>
    <w:rsid w:val="0052060F"/>
    <w:rsid w:val="005210D6"/>
    <w:rsid w:val="00525EFB"/>
    <w:rsid w:val="005268B8"/>
    <w:rsid w:val="00527412"/>
    <w:rsid w:val="0052747B"/>
    <w:rsid w:val="00527BBE"/>
    <w:rsid w:val="00531245"/>
    <w:rsid w:val="005315F0"/>
    <w:rsid w:val="0053352D"/>
    <w:rsid w:val="00534822"/>
    <w:rsid w:val="00537759"/>
    <w:rsid w:val="00541BA6"/>
    <w:rsid w:val="00541EE9"/>
    <w:rsid w:val="0054379E"/>
    <w:rsid w:val="00543A98"/>
    <w:rsid w:val="00544D38"/>
    <w:rsid w:val="00546828"/>
    <w:rsid w:val="0054695E"/>
    <w:rsid w:val="00553294"/>
    <w:rsid w:val="005542EF"/>
    <w:rsid w:val="0055482A"/>
    <w:rsid w:val="0055668F"/>
    <w:rsid w:val="0055700E"/>
    <w:rsid w:val="00561ECC"/>
    <w:rsid w:val="00565E84"/>
    <w:rsid w:val="00567564"/>
    <w:rsid w:val="00570905"/>
    <w:rsid w:val="00572579"/>
    <w:rsid w:val="00572A2C"/>
    <w:rsid w:val="00573C53"/>
    <w:rsid w:val="0057682E"/>
    <w:rsid w:val="00576EB3"/>
    <w:rsid w:val="005818E8"/>
    <w:rsid w:val="00583378"/>
    <w:rsid w:val="00584BA5"/>
    <w:rsid w:val="0058601F"/>
    <w:rsid w:val="00586ED9"/>
    <w:rsid w:val="0058719A"/>
    <w:rsid w:val="00590071"/>
    <w:rsid w:val="00590DF1"/>
    <w:rsid w:val="005914EC"/>
    <w:rsid w:val="005917F9"/>
    <w:rsid w:val="00594FD7"/>
    <w:rsid w:val="005953B5"/>
    <w:rsid w:val="00595D80"/>
    <w:rsid w:val="00595DEB"/>
    <w:rsid w:val="00597040"/>
    <w:rsid w:val="005978E3"/>
    <w:rsid w:val="00597976"/>
    <w:rsid w:val="00597CD7"/>
    <w:rsid w:val="005A02B7"/>
    <w:rsid w:val="005A222A"/>
    <w:rsid w:val="005A3B6A"/>
    <w:rsid w:val="005A47FB"/>
    <w:rsid w:val="005A527F"/>
    <w:rsid w:val="005A6D5F"/>
    <w:rsid w:val="005A745D"/>
    <w:rsid w:val="005A75A2"/>
    <w:rsid w:val="005B0F8B"/>
    <w:rsid w:val="005B2507"/>
    <w:rsid w:val="005B61BA"/>
    <w:rsid w:val="005B6612"/>
    <w:rsid w:val="005B6B19"/>
    <w:rsid w:val="005B74AB"/>
    <w:rsid w:val="005B77C5"/>
    <w:rsid w:val="005C088B"/>
    <w:rsid w:val="005C1E7B"/>
    <w:rsid w:val="005C467A"/>
    <w:rsid w:val="005C46D7"/>
    <w:rsid w:val="005C4FF7"/>
    <w:rsid w:val="005C5FC0"/>
    <w:rsid w:val="005C743A"/>
    <w:rsid w:val="005D211D"/>
    <w:rsid w:val="005D409A"/>
    <w:rsid w:val="005D5C75"/>
    <w:rsid w:val="005D6CB4"/>
    <w:rsid w:val="005E195B"/>
    <w:rsid w:val="005E43F9"/>
    <w:rsid w:val="005F3380"/>
    <w:rsid w:val="005F414E"/>
    <w:rsid w:val="005F4545"/>
    <w:rsid w:val="005F54D0"/>
    <w:rsid w:val="005F5DC9"/>
    <w:rsid w:val="006001DF"/>
    <w:rsid w:val="006018F1"/>
    <w:rsid w:val="00606A3A"/>
    <w:rsid w:val="006072E2"/>
    <w:rsid w:val="00607642"/>
    <w:rsid w:val="006078B8"/>
    <w:rsid w:val="00607BBE"/>
    <w:rsid w:val="00610BD8"/>
    <w:rsid w:val="0061174A"/>
    <w:rsid w:val="006202E9"/>
    <w:rsid w:val="00621FBC"/>
    <w:rsid w:val="00624554"/>
    <w:rsid w:val="00627AD0"/>
    <w:rsid w:val="00630A48"/>
    <w:rsid w:val="00630BC1"/>
    <w:rsid w:val="0063318D"/>
    <w:rsid w:val="0063612A"/>
    <w:rsid w:val="00636B46"/>
    <w:rsid w:val="006430B5"/>
    <w:rsid w:val="0064324F"/>
    <w:rsid w:val="0064405A"/>
    <w:rsid w:val="006460BB"/>
    <w:rsid w:val="00647E7D"/>
    <w:rsid w:val="00650677"/>
    <w:rsid w:val="00650FBF"/>
    <w:rsid w:val="006526EF"/>
    <w:rsid w:val="006540C4"/>
    <w:rsid w:val="0065467B"/>
    <w:rsid w:val="006558A4"/>
    <w:rsid w:val="0065665A"/>
    <w:rsid w:val="006574DB"/>
    <w:rsid w:val="00657A31"/>
    <w:rsid w:val="00661AC3"/>
    <w:rsid w:val="00663636"/>
    <w:rsid w:val="006640AD"/>
    <w:rsid w:val="00665649"/>
    <w:rsid w:val="006712F1"/>
    <w:rsid w:val="00675196"/>
    <w:rsid w:val="00676D04"/>
    <w:rsid w:val="00681780"/>
    <w:rsid w:val="0068247B"/>
    <w:rsid w:val="006916C1"/>
    <w:rsid w:val="00691E54"/>
    <w:rsid w:val="006925D9"/>
    <w:rsid w:val="00694095"/>
    <w:rsid w:val="006A28CF"/>
    <w:rsid w:val="006A2B6D"/>
    <w:rsid w:val="006A395C"/>
    <w:rsid w:val="006A3A3D"/>
    <w:rsid w:val="006A72E7"/>
    <w:rsid w:val="006B1D77"/>
    <w:rsid w:val="006B2EA3"/>
    <w:rsid w:val="006B303D"/>
    <w:rsid w:val="006B4AE0"/>
    <w:rsid w:val="006C2507"/>
    <w:rsid w:val="006C30ED"/>
    <w:rsid w:val="006C4B49"/>
    <w:rsid w:val="006C6278"/>
    <w:rsid w:val="006C6AF2"/>
    <w:rsid w:val="006C780D"/>
    <w:rsid w:val="006C7B55"/>
    <w:rsid w:val="006D33B5"/>
    <w:rsid w:val="006D7929"/>
    <w:rsid w:val="006E16A1"/>
    <w:rsid w:val="006E1C33"/>
    <w:rsid w:val="006E45AE"/>
    <w:rsid w:val="006E4AFE"/>
    <w:rsid w:val="006E5347"/>
    <w:rsid w:val="006E6097"/>
    <w:rsid w:val="006F3F62"/>
    <w:rsid w:val="006F4FC3"/>
    <w:rsid w:val="00702006"/>
    <w:rsid w:val="0070283E"/>
    <w:rsid w:val="00703600"/>
    <w:rsid w:val="007042D8"/>
    <w:rsid w:val="00705F47"/>
    <w:rsid w:val="00706EC0"/>
    <w:rsid w:val="00710A5E"/>
    <w:rsid w:val="007117DF"/>
    <w:rsid w:val="0071245B"/>
    <w:rsid w:val="00715525"/>
    <w:rsid w:val="00717875"/>
    <w:rsid w:val="007178C8"/>
    <w:rsid w:val="00721B43"/>
    <w:rsid w:val="00730BCE"/>
    <w:rsid w:val="00733A84"/>
    <w:rsid w:val="007353BD"/>
    <w:rsid w:val="0073713A"/>
    <w:rsid w:val="0074081A"/>
    <w:rsid w:val="00740C73"/>
    <w:rsid w:val="00741A96"/>
    <w:rsid w:val="00743182"/>
    <w:rsid w:val="007436E0"/>
    <w:rsid w:val="007464A4"/>
    <w:rsid w:val="007507AF"/>
    <w:rsid w:val="00750E5F"/>
    <w:rsid w:val="00751062"/>
    <w:rsid w:val="007535F1"/>
    <w:rsid w:val="00757E67"/>
    <w:rsid w:val="0076004A"/>
    <w:rsid w:val="0076025C"/>
    <w:rsid w:val="0076232E"/>
    <w:rsid w:val="007625F9"/>
    <w:rsid w:val="007627ED"/>
    <w:rsid w:val="00762993"/>
    <w:rsid w:val="007640E4"/>
    <w:rsid w:val="00764A0B"/>
    <w:rsid w:val="00765CFA"/>
    <w:rsid w:val="00766CA0"/>
    <w:rsid w:val="0077082F"/>
    <w:rsid w:val="0077108C"/>
    <w:rsid w:val="007717E9"/>
    <w:rsid w:val="00771A2D"/>
    <w:rsid w:val="007729AD"/>
    <w:rsid w:val="00773283"/>
    <w:rsid w:val="00775776"/>
    <w:rsid w:val="00777CA9"/>
    <w:rsid w:val="007874F8"/>
    <w:rsid w:val="00790B32"/>
    <w:rsid w:val="007915A8"/>
    <w:rsid w:val="00794BA0"/>
    <w:rsid w:val="0079701A"/>
    <w:rsid w:val="007977CD"/>
    <w:rsid w:val="007A2EB6"/>
    <w:rsid w:val="007A6507"/>
    <w:rsid w:val="007A6768"/>
    <w:rsid w:val="007A7C37"/>
    <w:rsid w:val="007B2683"/>
    <w:rsid w:val="007B28E2"/>
    <w:rsid w:val="007B4F1D"/>
    <w:rsid w:val="007C026B"/>
    <w:rsid w:val="007C102B"/>
    <w:rsid w:val="007C15A3"/>
    <w:rsid w:val="007C22BC"/>
    <w:rsid w:val="007C237B"/>
    <w:rsid w:val="007C2AD5"/>
    <w:rsid w:val="007C4191"/>
    <w:rsid w:val="007C4C16"/>
    <w:rsid w:val="007C526B"/>
    <w:rsid w:val="007C57BD"/>
    <w:rsid w:val="007C6257"/>
    <w:rsid w:val="007D3051"/>
    <w:rsid w:val="007D349B"/>
    <w:rsid w:val="007D5067"/>
    <w:rsid w:val="007D5AC2"/>
    <w:rsid w:val="007D7582"/>
    <w:rsid w:val="007D77FD"/>
    <w:rsid w:val="007D7C19"/>
    <w:rsid w:val="007D7EEB"/>
    <w:rsid w:val="007D7F96"/>
    <w:rsid w:val="007E20A9"/>
    <w:rsid w:val="007E23D0"/>
    <w:rsid w:val="007E2E3E"/>
    <w:rsid w:val="007E4F9B"/>
    <w:rsid w:val="007E5BC3"/>
    <w:rsid w:val="007E5EFD"/>
    <w:rsid w:val="007E7E0C"/>
    <w:rsid w:val="007F024C"/>
    <w:rsid w:val="007F0D5E"/>
    <w:rsid w:val="007F2C83"/>
    <w:rsid w:val="007F5AB2"/>
    <w:rsid w:val="00801BED"/>
    <w:rsid w:val="00801F31"/>
    <w:rsid w:val="00802A76"/>
    <w:rsid w:val="00804309"/>
    <w:rsid w:val="00804E2E"/>
    <w:rsid w:val="008051F1"/>
    <w:rsid w:val="00805A33"/>
    <w:rsid w:val="00806759"/>
    <w:rsid w:val="00812969"/>
    <w:rsid w:val="00813C55"/>
    <w:rsid w:val="00815405"/>
    <w:rsid w:val="00815D62"/>
    <w:rsid w:val="008169AD"/>
    <w:rsid w:val="0082599F"/>
    <w:rsid w:val="008273CC"/>
    <w:rsid w:val="00833A02"/>
    <w:rsid w:val="00834007"/>
    <w:rsid w:val="00835359"/>
    <w:rsid w:val="00841BED"/>
    <w:rsid w:val="00842525"/>
    <w:rsid w:val="00842FAE"/>
    <w:rsid w:val="00843C78"/>
    <w:rsid w:val="00845117"/>
    <w:rsid w:val="0084526D"/>
    <w:rsid w:val="008477B2"/>
    <w:rsid w:val="0085321D"/>
    <w:rsid w:val="00854119"/>
    <w:rsid w:val="00860344"/>
    <w:rsid w:val="00860439"/>
    <w:rsid w:val="00861A2A"/>
    <w:rsid w:val="00864299"/>
    <w:rsid w:val="00864AC4"/>
    <w:rsid w:val="0087059D"/>
    <w:rsid w:val="00871FC1"/>
    <w:rsid w:val="00873A89"/>
    <w:rsid w:val="008801BC"/>
    <w:rsid w:val="008805D2"/>
    <w:rsid w:val="008837C6"/>
    <w:rsid w:val="00885132"/>
    <w:rsid w:val="00885490"/>
    <w:rsid w:val="0089019F"/>
    <w:rsid w:val="008915EA"/>
    <w:rsid w:val="00892193"/>
    <w:rsid w:val="00893517"/>
    <w:rsid w:val="00893E1E"/>
    <w:rsid w:val="008941A1"/>
    <w:rsid w:val="00895B6B"/>
    <w:rsid w:val="008A01A5"/>
    <w:rsid w:val="008A29D3"/>
    <w:rsid w:val="008A3887"/>
    <w:rsid w:val="008A6005"/>
    <w:rsid w:val="008A6053"/>
    <w:rsid w:val="008A78DA"/>
    <w:rsid w:val="008B63CA"/>
    <w:rsid w:val="008B7203"/>
    <w:rsid w:val="008C0292"/>
    <w:rsid w:val="008C350D"/>
    <w:rsid w:val="008C38CF"/>
    <w:rsid w:val="008C458E"/>
    <w:rsid w:val="008C702D"/>
    <w:rsid w:val="008C7388"/>
    <w:rsid w:val="008C7E06"/>
    <w:rsid w:val="008D1808"/>
    <w:rsid w:val="008D20BF"/>
    <w:rsid w:val="008D5423"/>
    <w:rsid w:val="008D592F"/>
    <w:rsid w:val="008D7F69"/>
    <w:rsid w:val="008E0710"/>
    <w:rsid w:val="008E20F2"/>
    <w:rsid w:val="008E2A06"/>
    <w:rsid w:val="008E2C72"/>
    <w:rsid w:val="008E381F"/>
    <w:rsid w:val="008E4765"/>
    <w:rsid w:val="008E705F"/>
    <w:rsid w:val="008F1790"/>
    <w:rsid w:val="008F1C74"/>
    <w:rsid w:val="008F2174"/>
    <w:rsid w:val="008F577E"/>
    <w:rsid w:val="008F5BF1"/>
    <w:rsid w:val="008F624A"/>
    <w:rsid w:val="00900CA5"/>
    <w:rsid w:val="0090239B"/>
    <w:rsid w:val="0090338E"/>
    <w:rsid w:val="0090484A"/>
    <w:rsid w:val="0090689D"/>
    <w:rsid w:val="0090700A"/>
    <w:rsid w:val="0090789C"/>
    <w:rsid w:val="00907B5D"/>
    <w:rsid w:val="009123D3"/>
    <w:rsid w:val="00912E36"/>
    <w:rsid w:val="0091352F"/>
    <w:rsid w:val="00913C8A"/>
    <w:rsid w:val="00916AA0"/>
    <w:rsid w:val="00917B80"/>
    <w:rsid w:val="009221DC"/>
    <w:rsid w:val="00923465"/>
    <w:rsid w:val="0092481B"/>
    <w:rsid w:val="009263F8"/>
    <w:rsid w:val="00926923"/>
    <w:rsid w:val="00930B40"/>
    <w:rsid w:val="00930EE4"/>
    <w:rsid w:val="00930FE1"/>
    <w:rsid w:val="00931A2E"/>
    <w:rsid w:val="00932404"/>
    <w:rsid w:val="00932A9A"/>
    <w:rsid w:val="00934B7F"/>
    <w:rsid w:val="00936C75"/>
    <w:rsid w:val="0094068F"/>
    <w:rsid w:val="00942044"/>
    <w:rsid w:val="0094464C"/>
    <w:rsid w:val="0095222F"/>
    <w:rsid w:val="00954308"/>
    <w:rsid w:val="0095613F"/>
    <w:rsid w:val="00957AB4"/>
    <w:rsid w:val="0096010C"/>
    <w:rsid w:val="00961D24"/>
    <w:rsid w:val="009674A7"/>
    <w:rsid w:val="00971865"/>
    <w:rsid w:val="009725BB"/>
    <w:rsid w:val="00972F29"/>
    <w:rsid w:val="0097351A"/>
    <w:rsid w:val="00974571"/>
    <w:rsid w:val="00976242"/>
    <w:rsid w:val="00983E9A"/>
    <w:rsid w:val="009853D7"/>
    <w:rsid w:val="00985F03"/>
    <w:rsid w:val="00990748"/>
    <w:rsid w:val="0099142D"/>
    <w:rsid w:val="009926E2"/>
    <w:rsid w:val="00992C37"/>
    <w:rsid w:val="00993DE7"/>
    <w:rsid w:val="0099589B"/>
    <w:rsid w:val="00997457"/>
    <w:rsid w:val="009977FA"/>
    <w:rsid w:val="009A3526"/>
    <w:rsid w:val="009A615B"/>
    <w:rsid w:val="009A76C7"/>
    <w:rsid w:val="009B0E33"/>
    <w:rsid w:val="009B20FF"/>
    <w:rsid w:val="009B2981"/>
    <w:rsid w:val="009B30D0"/>
    <w:rsid w:val="009B7194"/>
    <w:rsid w:val="009C085A"/>
    <w:rsid w:val="009C09C1"/>
    <w:rsid w:val="009C6FA4"/>
    <w:rsid w:val="009C79A8"/>
    <w:rsid w:val="009C7F79"/>
    <w:rsid w:val="009D0298"/>
    <w:rsid w:val="009D1A5A"/>
    <w:rsid w:val="009D4003"/>
    <w:rsid w:val="009D436F"/>
    <w:rsid w:val="009D4461"/>
    <w:rsid w:val="009E6B15"/>
    <w:rsid w:val="009E78F2"/>
    <w:rsid w:val="009F21CA"/>
    <w:rsid w:val="009F4574"/>
    <w:rsid w:val="009F5709"/>
    <w:rsid w:val="009F6811"/>
    <w:rsid w:val="00A002E4"/>
    <w:rsid w:val="00A0219E"/>
    <w:rsid w:val="00A023C6"/>
    <w:rsid w:val="00A0343F"/>
    <w:rsid w:val="00A03576"/>
    <w:rsid w:val="00A03595"/>
    <w:rsid w:val="00A043FC"/>
    <w:rsid w:val="00A049A8"/>
    <w:rsid w:val="00A06DE8"/>
    <w:rsid w:val="00A103CD"/>
    <w:rsid w:val="00A10B23"/>
    <w:rsid w:val="00A130FC"/>
    <w:rsid w:val="00A144E0"/>
    <w:rsid w:val="00A15F20"/>
    <w:rsid w:val="00A16070"/>
    <w:rsid w:val="00A169B0"/>
    <w:rsid w:val="00A172CA"/>
    <w:rsid w:val="00A174C4"/>
    <w:rsid w:val="00A208D7"/>
    <w:rsid w:val="00A21268"/>
    <w:rsid w:val="00A213BB"/>
    <w:rsid w:val="00A22FA3"/>
    <w:rsid w:val="00A25C48"/>
    <w:rsid w:val="00A25CB5"/>
    <w:rsid w:val="00A2661F"/>
    <w:rsid w:val="00A35E7E"/>
    <w:rsid w:val="00A401E8"/>
    <w:rsid w:val="00A41EBF"/>
    <w:rsid w:val="00A42D95"/>
    <w:rsid w:val="00A468E2"/>
    <w:rsid w:val="00A47709"/>
    <w:rsid w:val="00A50828"/>
    <w:rsid w:val="00A508DC"/>
    <w:rsid w:val="00A524AF"/>
    <w:rsid w:val="00A528E2"/>
    <w:rsid w:val="00A5452D"/>
    <w:rsid w:val="00A55091"/>
    <w:rsid w:val="00A55B05"/>
    <w:rsid w:val="00A566E7"/>
    <w:rsid w:val="00A60553"/>
    <w:rsid w:val="00A607AF"/>
    <w:rsid w:val="00A60F7E"/>
    <w:rsid w:val="00A65E0D"/>
    <w:rsid w:val="00A72E48"/>
    <w:rsid w:val="00A7587D"/>
    <w:rsid w:val="00A80AE4"/>
    <w:rsid w:val="00A81A7A"/>
    <w:rsid w:val="00A81CA4"/>
    <w:rsid w:val="00A8239D"/>
    <w:rsid w:val="00A82737"/>
    <w:rsid w:val="00A84A5D"/>
    <w:rsid w:val="00A8668E"/>
    <w:rsid w:val="00A90E6E"/>
    <w:rsid w:val="00A92B41"/>
    <w:rsid w:val="00A95632"/>
    <w:rsid w:val="00AA1298"/>
    <w:rsid w:val="00AA176A"/>
    <w:rsid w:val="00AA217D"/>
    <w:rsid w:val="00AA3FF7"/>
    <w:rsid w:val="00AB042A"/>
    <w:rsid w:val="00AB4B3D"/>
    <w:rsid w:val="00AB7654"/>
    <w:rsid w:val="00AC25DB"/>
    <w:rsid w:val="00AC2666"/>
    <w:rsid w:val="00AC2819"/>
    <w:rsid w:val="00AC302A"/>
    <w:rsid w:val="00AC5459"/>
    <w:rsid w:val="00AD0AB6"/>
    <w:rsid w:val="00AD3B53"/>
    <w:rsid w:val="00AD4E5C"/>
    <w:rsid w:val="00AD5580"/>
    <w:rsid w:val="00AD57C0"/>
    <w:rsid w:val="00AD63EC"/>
    <w:rsid w:val="00AD6521"/>
    <w:rsid w:val="00AD7EA8"/>
    <w:rsid w:val="00AE103E"/>
    <w:rsid w:val="00AE1DAD"/>
    <w:rsid w:val="00AE4A9B"/>
    <w:rsid w:val="00AE4D20"/>
    <w:rsid w:val="00AE58A2"/>
    <w:rsid w:val="00AE5D70"/>
    <w:rsid w:val="00AE63E1"/>
    <w:rsid w:val="00AE7571"/>
    <w:rsid w:val="00AE7806"/>
    <w:rsid w:val="00AE7E71"/>
    <w:rsid w:val="00AF34E6"/>
    <w:rsid w:val="00AF3538"/>
    <w:rsid w:val="00AF3B8F"/>
    <w:rsid w:val="00AF41C6"/>
    <w:rsid w:val="00AF5A43"/>
    <w:rsid w:val="00B00380"/>
    <w:rsid w:val="00B018F4"/>
    <w:rsid w:val="00B04B1F"/>
    <w:rsid w:val="00B05760"/>
    <w:rsid w:val="00B05BFD"/>
    <w:rsid w:val="00B05F76"/>
    <w:rsid w:val="00B063E1"/>
    <w:rsid w:val="00B065AD"/>
    <w:rsid w:val="00B1519D"/>
    <w:rsid w:val="00B15E28"/>
    <w:rsid w:val="00B165D6"/>
    <w:rsid w:val="00B179F4"/>
    <w:rsid w:val="00B17D44"/>
    <w:rsid w:val="00B226DC"/>
    <w:rsid w:val="00B24EA3"/>
    <w:rsid w:val="00B27DF0"/>
    <w:rsid w:val="00B30A88"/>
    <w:rsid w:val="00B32408"/>
    <w:rsid w:val="00B32E6E"/>
    <w:rsid w:val="00B35D8F"/>
    <w:rsid w:val="00B3722C"/>
    <w:rsid w:val="00B40E05"/>
    <w:rsid w:val="00B41590"/>
    <w:rsid w:val="00B43F81"/>
    <w:rsid w:val="00B44852"/>
    <w:rsid w:val="00B469E3"/>
    <w:rsid w:val="00B525A1"/>
    <w:rsid w:val="00B5272F"/>
    <w:rsid w:val="00B54021"/>
    <w:rsid w:val="00B5603E"/>
    <w:rsid w:val="00B571D2"/>
    <w:rsid w:val="00B618B9"/>
    <w:rsid w:val="00B62557"/>
    <w:rsid w:val="00B62F93"/>
    <w:rsid w:val="00B639E4"/>
    <w:rsid w:val="00B63C40"/>
    <w:rsid w:val="00B6508C"/>
    <w:rsid w:val="00B67612"/>
    <w:rsid w:val="00B67ED9"/>
    <w:rsid w:val="00B70F35"/>
    <w:rsid w:val="00B73E6D"/>
    <w:rsid w:val="00B744CF"/>
    <w:rsid w:val="00B76078"/>
    <w:rsid w:val="00B77CB9"/>
    <w:rsid w:val="00B810A0"/>
    <w:rsid w:val="00B81EF1"/>
    <w:rsid w:val="00B827B4"/>
    <w:rsid w:val="00B834DC"/>
    <w:rsid w:val="00B839DC"/>
    <w:rsid w:val="00B84707"/>
    <w:rsid w:val="00B86D2F"/>
    <w:rsid w:val="00B90E46"/>
    <w:rsid w:val="00B9149F"/>
    <w:rsid w:val="00B92B0E"/>
    <w:rsid w:val="00B9319F"/>
    <w:rsid w:val="00B95535"/>
    <w:rsid w:val="00B956FA"/>
    <w:rsid w:val="00BA0294"/>
    <w:rsid w:val="00BA03F9"/>
    <w:rsid w:val="00BA2967"/>
    <w:rsid w:val="00BA53DB"/>
    <w:rsid w:val="00BA5854"/>
    <w:rsid w:val="00BB1146"/>
    <w:rsid w:val="00BB12C9"/>
    <w:rsid w:val="00BB1577"/>
    <w:rsid w:val="00BB1764"/>
    <w:rsid w:val="00BB4F43"/>
    <w:rsid w:val="00BB5713"/>
    <w:rsid w:val="00BB68A6"/>
    <w:rsid w:val="00BB7818"/>
    <w:rsid w:val="00BC201A"/>
    <w:rsid w:val="00BC2035"/>
    <w:rsid w:val="00BC261E"/>
    <w:rsid w:val="00BC31F3"/>
    <w:rsid w:val="00BC4AE7"/>
    <w:rsid w:val="00BC7806"/>
    <w:rsid w:val="00BC7DFC"/>
    <w:rsid w:val="00BD05CC"/>
    <w:rsid w:val="00BD33EA"/>
    <w:rsid w:val="00BD37D8"/>
    <w:rsid w:val="00BD462F"/>
    <w:rsid w:val="00BD48E8"/>
    <w:rsid w:val="00BD79E5"/>
    <w:rsid w:val="00BE0957"/>
    <w:rsid w:val="00BE359B"/>
    <w:rsid w:val="00BE37A0"/>
    <w:rsid w:val="00BE4581"/>
    <w:rsid w:val="00BE6D37"/>
    <w:rsid w:val="00BE7378"/>
    <w:rsid w:val="00BF3AF6"/>
    <w:rsid w:val="00BF48C4"/>
    <w:rsid w:val="00BF4DE7"/>
    <w:rsid w:val="00BF508F"/>
    <w:rsid w:val="00C0077D"/>
    <w:rsid w:val="00C008DB"/>
    <w:rsid w:val="00C02E34"/>
    <w:rsid w:val="00C072C1"/>
    <w:rsid w:val="00C10ACA"/>
    <w:rsid w:val="00C13958"/>
    <w:rsid w:val="00C13C70"/>
    <w:rsid w:val="00C13C8A"/>
    <w:rsid w:val="00C13E05"/>
    <w:rsid w:val="00C143B5"/>
    <w:rsid w:val="00C15BF0"/>
    <w:rsid w:val="00C16D4E"/>
    <w:rsid w:val="00C2008D"/>
    <w:rsid w:val="00C20386"/>
    <w:rsid w:val="00C261EB"/>
    <w:rsid w:val="00C26C32"/>
    <w:rsid w:val="00C319D3"/>
    <w:rsid w:val="00C334AB"/>
    <w:rsid w:val="00C339EF"/>
    <w:rsid w:val="00C356DB"/>
    <w:rsid w:val="00C362DD"/>
    <w:rsid w:val="00C44A0A"/>
    <w:rsid w:val="00C452FB"/>
    <w:rsid w:val="00C4624F"/>
    <w:rsid w:val="00C507B8"/>
    <w:rsid w:val="00C507CB"/>
    <w:rsid w:val="00C52F07"/>
    <w:rsid w:val="00C555A7"/>
    <w:rsid w:val="00C568D3"/>
    <w:rsid w:val="00C57BB3"/>
    <w:rsid w:val="00C617DA"/>
    <w:rsid w:val="00C61FE6"/>
    <w:rsid w:val="00C624BF"/>
    <w:rsid w:val="00C62C75"/>
    <w:rsid w:val="00C63C40"/>
    <w:rsid w:val="00C641D5"/>
    <w:rsid w:val="00C642B3"/>
    <w:rsid w:val="00C70593"/>
    <w:rsid w:val="00C7109A"/>
    <w:rsid w:val="00C717F4"/>
    <w:rsid w:val="00C74621"/>
    <w:rsid w:val="00C748EA"/>
    <w:rsid w:val="00C74A12"/>
    <w:rsid w:val="00C76008"/>
    <w:rsid w:val="00C772CC"/>
    <w:rsid w:val="00C77415"/>
    <w:rsid w:val="00C77E7C"/>
    <w:rsid w:val="00C83A43"/>
    <w:rsid w:val="00C84011"/>
    <w:rsid w:val="00C85E2F"/>
    <w:rsid w:val="00C8757E"/>
    <w:rsid w:val="00C9526A"/>
    <w:rsid w:val="00CA1F3A"/>
    <w:rsid w:val="00CA335C"/>
    <w:rsid w:val="00CA33A5"/>
    <w:rsid w:val="00CA55F5"/>
    <w:rsid w:val="00CA7B9E"/>
    <w:rsid w:val="00CB3D56"/>
    <w:rsid w:val="00CB4F02"/>
    <w:rsid w:val="00CB5AD1"/>
    <w:rsid w:val="00CB5E35"/>
    <w:rsid w:val="00CC100E"/>
    <w:rsid w:val="00CC16F1"/>
    <w:rsid w:val="00CC4D28"/>
    <w:rsid w:val="00CC5EF1"/>
    <w:rsid w:val="00CC6067"/>
    <w:rsid w:val="00CC7AF7"/>
    <w:rsid w:val="00CD163F"/>
    <w:rsid w:val="00CD1FC0"/>
    <w:rsid w:val="00CD204D"/>
    <w:rsid w:val="00CD42ED"/>
    <w:rsid w:val="00CD54C9"/>
    <w:rsid w:val="00CD5590"/>
    <w:rsid w:val="00CE1358"/>
    <w:rsid w:val="00CE2603"/>
    <w:rsid w:val="00CE37C4"/>
    <w:rsid w:val="00CF1728"/>
    <w:rsid w:val="00CF23C7"/>
    <w:rsid w:val="00CF578E"/>
    <w:rsid w:val="00CF5BBC"/>
    <w:rsid w:val="00CF5CFD"/>
    <w:rsid w:val="00CF7560"/>
    <w:rsid w:val="00D00732"/>
    <w:rsid w:val="00D02C0E"/>
    <w:rsid w:val="00D0345C"/>
    <w:rsid w:val="00D03635"/>
    <w:rsid w:val="00D05C60"/>
    <w:rsid w:val="00D100BC"/>
    <w:rsid w:val="00D11823"/>
    <w:rsid w:val="00D21067"/>
    <w:rsid w:val="00D21747"/>
    <w:rsid w:val="00D23518"/>
    <w:rsid w:val="00D23A41"/>
    <w:rsid w:val="00D25B72"/>
    <w:rsid w:val="00D27F43"/>
    <w:rsid w:val="00D31DE1"/>
    <w:rsid w:val="00D327D7"/>
    <w:rsid w:val="00D34B14"/>
    <w:rsid w:val="00D40242"/>
    <w:rsid w:val="00D41C85"/>
    <w:rsid w:val="00D4378A"/>
    <w:rsid w:val="00D459BB"/>
    <w:rsid w:val="00D4724F"/>
    <w:rsid w:val="00D47B71"/>
    <w:rsid w:val="00D50374"/>
    <w:rsid w:val="00D51C0C"/>
    <w:rsid w:val="00D52E2D"/>
    <w:rsid w:val="00D551DA"/>
    <w:rsid w:val="00D567D0"/>
    <w:rsid w:val="00D57210"/>
    <w:rsid w:val="00D602D8"/>
    <w:rsid w:val="00D6332F"/>
    <w:rsid w:val="00D64853"/>
    <w:rsid w:val="00D672CA"/>
    <w:rsid w:val="00D6E41C"/>
    <w:rsid w:val="00D70C99"/>
    <w:rsid w:val="00D73106"/>
    <w:rsid w:val="00D7366F"/>
    <w:rsid w:val="00D73844"/>
    <w:rsid w:val="00D738A5"/>
    <w:rsid w:val="00D74486"/>
    <w:rsid w:val="00D809AE"/>
    <w:rsid w:val="00D81A81"/>
    <w:rsid w:val="00D81B6C"/>
    <w:rsid w:val="00D87588"/>
    <w:rsid w:val="00D87D6E"/>
    <w:rsid w:val="00D914B0"/>
    <w:rsid w:val="00D92D17"/>
    <w:rsid w:val="00D93D66"/>
    <w:rsid w:val="00D95F5E"/>
    <w:rsid w:val="00D96CE5"/>
    <w:rsid w:val="00DA04E7"/>
    <w:rsid w:val="00DA0FFC"/>
    <w:rsid w:val="00DA124E"/>
    <w:rsid w:val="00DA29B1"/>
    <w:rsid w:val="00DA32F8"/>
    <w:rsid w:val="00DA3B1E"/>
    <w:rsid w:val="00DA5556"/>
    <w:rsid w:val="00DA6561"/>
    <w:rsid w:val="00DA73CB"/>
    <w:rsid w:val="00DA7458"/>
    <w:rsid w:val="00DB1DAB"/>
    <w:rsid w:val="00DB33D0"/>
    <w:rsid w:val="00DB4604"/>
    <w:rsid w:val="00DB4FAE"/>
    <w:rsid w:val="00DB5446"/>
    <w:rsid w:val="00DB5F49"/>
    <w:rsid w:val="00DB620E"/>
    <w:rsid w:val="00DB6729"/>
    <w:rsid w:val="00DB6D2F"/>
    <w:rsid w:val="00DB7083"/>
    <w:rsid w:val="00DC06BC"/>
    <w:rsid w:val="00DC1C85"/>
    <w:rsid w:val="00DC41B6"/>
    <w:rsid w:val="00DC6E4E"/>
    <w:rsid w:val="00DD17D1"/>
    <w:rsid w:val="00DD1D22"/>
    <w:rsid w:val="00DD594D"/>
    <w:rsid w:val="00DD6BA0"/>
    <w:rsid w:val="00DD7573"/>
    <w:rsid w:val="00DE1CA0"/>
    <w:rsid w:val="00DE1D15"/>
    <w:rsid w:val="00DE1D9F"/>
    <w:rsid w:val="00DE21E5"/>
    <w:rsid w:val="00DE326E"/>
    <w:rsid w:val="00DE7E74"/>
    <w:rsid w:val="00DF21AD"/>
    <w:rsid w:val="00DF24B8"/>
    <w:rsid w:val="00DF2FB7"/>
    <w:rsid w:val="00DF4EE8"/>
    <w:rsid w:val="00DF5446"/>
    <w:rsid w:val="00DF5CBE"/>
    <w:rsid w:val="00E01015"/>
    <w:rsid w:val="00E025EB"/>
    <w:rsid w:val="00E02E1C"/>
    <w:rsid w:val="00E03161"/>
    <w:rsid w:val="00E03B8E"/>
    <w:rsid w:val="00E07569"/>
    <w:rsid w:val="00E106AA"/>
    <w:rsid w:val="00E108AE"/>
    <w:rsid w:val="00E126B6"/>
    <w:rsid w:val="00E16A44"/>
    <w:rsid w:val="00E16CE0"/>
    <w:rsid w:val="00E21E22"/>
    <w:rsid w:val="00E2405D"/>
    <w:rsid w:val="00E24A19"/>
    <w:rsid w:val="00E24E0F"/>
    <w:rsid w:val="00E2538D"/>
    <w:rsid w:val="00E25474"/>
    <w:rsid w:val="00E25658"/>
    <w:rsid w:val="00E27675"/>
    <w:rsid w:val="00E30A1D"/>
    <w:rsid w:val="00E30B55"/>
    <w:rsid w:val="00E336AF"/>
    <w:rsid w:val="00E3420F"/>
    <w:rsid w:val="00E356FA"/>
    <w:rsid w:val="00E35C61"/>
    <w:rsid w:val="00E3699D"/>
    <w:rsid w:val="00E369DB"/>
    <w:rsid w:val="00E372E7"/>
    <w:rsid w:val="00E40B93"/>
    <w:rsid w:val="00E43AC1"/>
    <w:rsid w:val="00E44191"/>
    <w:rsid w:val="00E44C95"/>
    <w:rsid w:val="00E457B9"/>
    <w:rsid w:val="00E46CBD"/>
    <w:rsid w:val="00E479E9"/>
    <w:rsid w:val="00E47CED"/>
    <w:rsid w:val="00E47DE7"/>
    <w:rsid w:val="00E524DC"/>
    <w:rsid w:val="00E52BAD"/>
    <w:rsid w:val="00E54951"/>
    <w:rsid w:val="00E56243"/>
    <w:rsid w:val="00E573D1"/>
    <w:rsid w:val="00E60E71"/>
    <w:rsid w:val="00E620C7"/>
    <w:rsid w:val="00E62502"/>
    <w:rsid w:val="00E66A38"/>
    <w:rsid w:val="00E6745C"/>
    <w:rsid w:val="00E72020"/>
    <w:rsid w:val="00E76E2A"/>
    <w:rsid w:val="00E77356"/>
    <w:rsid w:val="00E8002F"/>
    <w:rsid w:val="00E801CA"/>
    <w:rsid w:val="00E81E6D"/>
    <w:rsid w:val="00E82E5F"/>
    <w:rsid w:val="00E85B41"/>
    <w:rsid w:val="00E874DF"/>
    <w:rsid w:val="00E878FF"/>
    <w:rsid w:val="00E90D54"/>
    <w:rsid w:val="00E927B0"/>
    <w:rsid w:val="00E92F95"/>
    <w:rsid w:val="00E95E84"/>
    <w:rsid w:val="00E96C9A"/>
    <w:rsid w:val="00E9736A"/>
    <w:rsid w:val="00EA00A1"/>
    <w:rsid w:val="00EA00FD"/>
    <w:rsid w:val="00EA2B4B"/>
    <w:rsid w:val="00EA33FD"/>
    <w:rsid w:val="00EA4FF4"/>
    <w:rsid w:val="00EA5780"/>
    <w:rsid w:val="00EB4AD2"/>
    <w:rsid w:val="00EB4CCD"/>
    <w:rsid w:val="00EB6B0B"/>
    <w:rsid w:val="00EC157F"/>
    <w:rsid w:val="00EC1C4E"/>
    <w:rsid w:val="00EC1F62"/>
    <w:rsid w:val="00EC5715"/>
    <w:rsid w:val="00EC62FE"/>
    <w:rsid w:val="00EC6C20"/>
    <w:rsid w:val="00EC7AB9"/>
    <w:rsid w:val="00ED186A"/>
    <w:rsid w:val="00ED392D"/>
    <w:rsid w:val="00ED61C2"/>
    <w:rsid w:val="00ED6A11"/>
    <w:rsid w:val="00EE0A92"/>
    <w:rsid w:val="00EE1750"/>
    <w:rsid w:val="00EE19AD"/>
    <w:rsid w:val="00EE428F"/>
    <w:rsid w:val="00EF2011"/>
    <w:rsid w:val="00EF2F07"/>
    <w:rsid w:val="00EF4005"/>
    <w:rsid w:val="00EF418E"/>
    <w:rsid w:val="00EF5458"/>
    <w:rsid w:val="00F0214C"/>
    <w:rsid w:val="00F05D81"/>
    <w:rsid w:val="00F06CCE"/>
    <w:rsid w:val="00F10C8B"/>
    <w:rsid w:val="00F10DF9"/>
    <w:rsid w:val="00F12C61"/>
    <w:rsid w:val="00F17555"/>
    <w:rsid w:val="00F17600"/>
    <w:rsid w:val="00F23A64"/>
    <w:rsid w:val="00F2739D"/>
    <w:rsid w:val="00F27707"/>
    <w:rsid w:val="00F37EBA"/>
    <w:rsid w:val="00F422C0"/>
    <w:rsid w:val="00F46223"/>
    <w:rsid w:val="00F47FDB"/>
    <w:rsid w:val="00F5133A"/>
    <w:rsid w:val="00F5494A"/>
    <w:rsid w:val="00F54FDA"/>
    <w:rsid w:val="00F61A12"/>
    <w:rsid w:val="00F61FF9"/>
    <w:rsid w:val="00F65108"/>
    <w:rsid w:val="00F65BC7"/>
    <w:rsid w:val="00F712D3"/>
    <w:rsid w:val="00F7400B"/>
    <w:rsid w:val="00F755F2"/>
    <w:rsid w:val="00F76FE0"/>
    <w:rsid w:val="00F803A8"/>
    <w:rsid w:val="00F82040"/>
    <w:rsid w:val="00F8252C"/>
    <w:rsid w:val="00F86315"/>
    <w:rsid w:val="00F86F71"/>
    <w:rsid w:val="00F87724"/>
    <w:rsid w:val="00F91573"/>
    <w:rsid w:val="00F92552"/>
    <w:rsid w:val="00F97910"/>
    <w:rsid w:val="00FA0FB3"/>
    <w:rsid w:val="00FA2889"/>
    <w:rsid w:val="00FA61A5"/>
    <w:rsid w:val="00FB2513"/>
    <w:rsid w:val="00FB2640"/>
    <w:rsid w:val="00FB3430"/>
    <w:rsid w:val="00FB3896"/>
    <w:rsid w:val="00FB52EC"/>
    <w:rsid w:val="00FC195A"/>
    <w:rsid w:val="00FC6519"/>
    <w:rsid w:val="00FC6744"/>
    <w:rsid w:val="00FC7FC8"/>
    <w:rsid w:val="00FD1DE1"/>
    <w:rsid w:val="00FD1E98"/>
    <w:rsid w:val="00FD24BD"/>
    <w:rsid w:val="00FD73DA"/>
    <w:rsid w:val="00FD7F64"/>
    <w:rsid w:val="00FE132E"/>
    <w:rsid w:val="00FE7B9C"/>
    <w:rsid w:val="00FF3C51"/>
    <w:rsid w:val="00FF4D80"/>
    <w:rsid w:val="00FF504F"/>
    <w:rsid w:val="00FF51A5"/>
    <w:rsid w:val="00FF5663"/>
    <w:rsid w:val="00FF6148"/>
    <w:rsid w:val="00FF6CC2"/>
    <w:rsid w:val="00FF7B54"/>
    <w:rsid w:val="01A10A7D"/>
    <w:rsid w:val="01C7EE3B"/>
    <w:rsid w:val="02B0C67D"/>
    <w:rsid w:val="02C74687"/>
    <w:rsid w:val="031C41C3"/>
    <w:rsid w:val="03429D55"/>
    <w:rsid w:val="03F69FFD"/>
    <w:rsid w:val="047DB598"/>
    <w:rsid w:val="04801218"/>
    <w:rsid w:val="054AA3A6"/>
    <w:rsid w:val="05694E54"/>
    <w:rsid w:val="059A3DC8"/>
    <w:rsid w:val="05FA9E9A"/>
    <w:rsid w:val="062CCA94"/>
    <w:rsid w:val="0653E285"/>
    <w:rsid w:val="065E3FA9"/>
    <w:rsid w:val="0661F567"/>
    <w:rsid w:val="074F3F7F"/>
    <w:rsid w:val="0756C571"/>
    <w:rsid w:val="077C2FF9"/>
    <w:rsid w:val="07A5105F"/>
    <w:rsid w:val="07CB027F"/>
    <w:rsid w:val="080C6073"/>
    <w:rsid w:val="081E4086"/>
    <w:rsid w:val="089224FF"/>
    <w:rsid w:val="090609A9"/>
    <w:rsid w:val="09323F5C"/>
    <w:rsid w:val="0954D21D"/>
    <w:rsid w:val="09B30A36"/>
    <w:rsid w:val="09D9043F"/>
    <w:rsid w:val="0A4E04A4"/>
    <w:rsid w:val="0A6407D7"/>
    <w:rsid w:val="0A8B72B8"/>
    <w:rsid w:val="0A9E62B4"/>
    <w:rsid w:val="0AECF71C"/>
    <w:rsid w:val="0C51820A"/>
    <w:rsid w:val="0C7970E9"/>
    <w:rsid w:val="0CF132A4"/>
    <w:rsid w:val="0CFBC50B"/>
    <w:rsid w:val="0D51EACE"/>
    <w:rsid w:val="0DC3137A"/>
    <w:rsid w:val="0E191905"/>
    <w:rsid w:val="0E7F2DF8"/>
    <w:rsid w:val="0F7910B4"/>
    <w:rsid w:val="0F875A54"/>
    <w:rsid w:val="0F8922CC"/>
    <w:rsid w:val="0FFE21CE"/>
    <w:rsid w:val="1044DA9C"/>
    <w:rsid w:val="1067D63E"/>
    <w:rsid w:val="10F03DA2"/>
    <w:rsid w:val="1226D0C9"/>
    <w:rsid w:val="127A791C"/>
    <w:rsid w:val="1282F3A9"/>
    <w:rsid w:val="12CA4231"/>
    <w:rsid w:val="13236A1E"/>
    <w:rsid w:val="14886B9A"/>
    <w:rsid w:val="149F91A5"/>
    <w:rsid w:val="14B8BA02"/>
    <w:rsid w:val="15879C55"/>
    <w:rsid w:val="15DFB79E"/>
    <w:rsid w:val="162B3556"/>
    <w:rsid w:val="165D209B"/>
    <w:rsid w:val="17BD9138"/>
    <w:rsid w:val="17F8F0FC"/>
    <w:rsid w:val="18DAE1A0"/>
    <w:rsid w:val="194E8E2F"/>
    <w:rsid w:val="1968B1FC"/>
    <w:rsid w:val="198046B6"/>
    <w:rsid w:val="1A5B0D78"/>
    <w:rsid w:val="1BA83478"/>
    <w:rsid w:val="1BF65DF4"/>
    <w:rsid w:val="1C464E02"/>
    <w:rsid w:val="1CB8DAFB"/>
    <w:rsid w:val="1CE13D4A"/>
    <w:rsid w:val="1E289045"/>
    <w:rsid w:val="1E8C66F9"/>
    <w:rsid w:val="1F760E5C"/>
    <w:rsid w:val="1F92249B"/>
    <w:rsid w:val="1FC9E638"/>
    <w:rsid w:val="209DACB3"/>
    <w:rsid w:val="20A40D99"/>
    <w:rsid w:val="2396EE54"/>
    <w:rsid w:val="250A5EAA"/>
    <w:rsid w:val="269778DE"/>
    <w:rsid w:val="275A6301"/>
    <w:rsid w:val="27840E23"/>
    <w:rsid w:val="2854EDB8"/>
    <w:rsid w:val="28DC0155"/>
    <w:rsid w:val="2951015B"/>
    <w:rsid w:val="2A7CE985"/>
    <w:rsid w:val="2BD61CE1"/>
    <w:rsid w:val="2BF96B98"/>
    <w:rsid w:val="2C9E6513"/>
    <w:rsid w:val="2CD75342"/>
    <w:rsid w:val="2D6D476D"/>
    <w:rsid w:val="2DCB1E92"/>
    <w:rsid w:val="2E9DF441"/>
    <w:rsid w:val="2EBE7648"/>
    <w:rsid w:val="2F0DBDA3"/>
    <w:rsid w:val="303AE184"/>
    <w:rsid w:val="3093BFA6"/>
    <w:rsid w:val="30C21EE9"/>
    <w:rsid w:val="30F74D37"/>
    <w:rsid w:val="3183C7E9"/>
    <w:rsid w:val="31933C0D"/>
    <w:rsid w:val="322F9007"/>
    <w:rsid w:val="32A25BC7"/>
    <w:rsid w:val="32F89649"/>
    <w:rsid w:val="36286365"/>
    <w:rsid w:val="3643616D"/>
    <w:rsid w:val="373E7973"/>
    <w:rsid w:val="383B2CFC"/>
    <w:rsid w:val="38DAB797"/>
    <w:rsid w:val="3908C025"/>
    <w:rsid w:val="393F9B7F"/>
    <w:rsid w:val="39DD69F0"/>
    <w:rsid w:val="39FBBAF1"/>
    <w:rsid w:val="3A00FAEA"/>
    <w:rsid w:val="3A11D695"/>
    <w:rsid w:val="3B481714"/>
    <w:rsid w:val="3B793883"/>
    <w:rsid w:val="3BBE4925"/>
    <w:rsid w:val="3BC595A2"/>
    <w:rsid w:val="3C8C618E"/>
    <w:rsid w:val="3D70DD2D"/>
    <w:rsid w:val="3DADBAF7"/>
    <w:rsid w:val="3ED82CE3"/>
    <w:rsid w:val="3F6E4499"/>
    <w:rsid w:val="3FC4BCA5"/>
    <w:rsid w:val="4087A49E"/>
    <w:rsid w:val="409D0BD2"/>
    <w:rsid w:val="41AA3502"/>
    <w:rsid w:val="421C7BC6"/>
    <w:rsid w:val="427AF242"/>
    <w:rsid w:val="43B33F64"/>
    <w:rsid w:val="443A8317"/>
    <w:rsid w:val="45ED3D37"/>
    <w:rsid w:val="466C928D"/>
    <w:rsid w:val="479513D1"/>
    <w:rsid w:val="47F3BF8A"/>
    <w:rsid w:val="48415535"/>
    <w:rsid w:val="48D74AC7"/>
    <w:rsid w:val="48DA6F1F"/>
    <w:rsid w:val="48E188A6"/>
    <w:rsid w:val="4A26AB7E"/>
    <w:rsid w:val="4A70F3E7"/>
    <w:rsid w:val="4A883D3A"/>
    <w:rsid w:val="4B2F9322"/>
    <w:rsid w:val="4B47F136"/>
    <w:rsid w:val="4B943942"/>
    <w:rsid w:val="4B97BE43"/>
    <w:rsid w:val="4BE3A6F2"/>
    <w:rsid w:val="4C73C3E5"/>
    <w:rsid w:val="4CF58FF0"/>
    <w:rsid w:val="4D39C151"/>
    <w:rsid w:val="4DC15D15"/>
    <w:rsid w:val="4E158A12"/>
    <w:rsid w:val="4E9B082F"/>
    <w:rsid w:val="4EE4DF61"/>
    <w:rsid w:val="4F015F7F"/>
    <w:rsid w:val="4F4E744B"/>
    <w:rsid w:val="50973A14"/>
    <w:rsid w:val="50A7518E"/>
    <w:rsid w:val="5136369F"/>
    <w:rsid w:val="5239C019"/>
    <w:rsid w:val="52750628"/>
    <w:rsid w:val="52BCC406"/>
    <w:rsid w:val="53259586"/>
    <w:rsid w:val="53D92943"/>
    <w:rsid w:val="540D5217"/>
    <w:rsid w:val="54858B6E"/>
    <w:rsid w:val="54A6512A"/>
    <w:rsid w:val="54EBB0AF"/>
    <w:rsid w:val="54F354F3"/>
    <w:rsid w:val="550B4A3D"/>
    <w:rsid w:val="552CD609"/>
    <w:rsid w:val="5552E65D"/>
    <w:rsid w:val="565D3648"/>
    <w:rsid w:val="573001B9"/>
    <w:rsid w:val="57774CAC"/>
    <w:rsid w:val="579B537A"/>
    <w:rsid w:val="585AD846"/>
    <w:rsid w:val="597F9779"/>
    <w:rsid w:val="5990BE2E"/>
    <w:rsid w:val="5999D6AE"/>
    <w:rsid w:val="59A9E68B"/>
    <w:rsid w:val="5A35FA03"/>
    <w:rsid w:val="5A751F6E"/>
    <w:rsid w:val="5AED8082"/>
    <w:rsid w:val="5B024F9E"/>
    <w:rsid w:val="5CC55FF4"/>
    <w:rsid w:val="5CD51B99"/>
    <w:rsid w:val="5CE57100"/>
    <w:rsid w:val="5D70D380"/>
    <w:rsid w:val="5D7DC8EE"/>
    <w:rsid w:val="5D83A06E"/>
    <w:rsid w:val="5DB728BC"/>
    <w:rsid w:val="5DEDB6A1"/>
    <w:rsid w:val="5F7AC622"/>
    <w:rsid w:val="5F98B1CE"/>
    <w:rsid w:val="5F9A7CC5"/>
    <w:rsid w:val="603763AE"/>
    <w:rsid w:val="60579E6D"/>
    <w:rsid w:val="60764547"/>
    <w:rsid w:val="609F25AD"/>
    <w:rsid w:val="61A7D675"/>
    <w:rsid w:val="620A39A6"/>
    <w:rsid w:val="62497EE8"/>
    <w:rsid w:val="629D2A66"/>
    <w:rsid w:val="62B99A2B"/>
    <w:rsid w:val="6337A074"/>
    <w:rsid w:val="6358C30A"/>
    <w:rsid w:val="63D284B0"/>
    <w:rsid w:val="652A7F19"/>
    <w:rsid w:val="6531B509"/>
    <w:rsid w:val="658EB253"/>
    <w:rsid w:val="65F10F18"/>
    <w:rsid w:val="66326372"/>
    <w:rsid w:val="67D12F5C"/>
    <w:rsid w:val="67D4A628"/>
    <w:rsid w:val="67FDEF9C"/>
    <w:rsid w:val="683EC9B9"/>
    <w:rsid w:val="6859B4EC"/>
    <w:rsid w:val="692900F7"/>
    <w:rsid w:val="6AB692E4"/>
    <w:rsid w:val="6B0EEA23"/>
    <w:rsid w:val="6BC6D0CB"/>
    <w:rsid w:val="6BE4CB7A"/>
    <w:rsid w:val="6C56AC59"/>
    <w:rsid w:val="6CE2FA19"/>
    <w:rsid w:val="6E2A0C89"/>
    <w:rsid w:val="6E8469B9"/>
    <w:rsid w:val="6FB572FB"/>
    <w:rsid w:val="70351A48"/>
    <w:rsid w:val="70FCCD0A"/>
    <w:rsid w:val="724D82D1"/>
    <w:rsid w:val="72592204"/>
    <w:rsid w:val="725E45AB"/>
    <w:rsid w:val="729DA8F4"/>
    <w:rsid w:val="72BE14E4"/>
    <w:rsid w:val="730C719E"/>
    <w:rsid w:val="7411FAF3"/>
    <w:rsid w:val="7460E3C5"/>
    <w:rsid w:val="76092F3D"/>
    <w:rsid w:val="76803921"/>
    <w:rsid w:val="77169945"/>
    <w:rsid w:val="7771111B"/>
    <w:rsid w:val="77E5BB99"/>
    <w:rsid w:val="780FFA8A"/>
    <w:rsid w:val="787DEEF6"/>
    <w:rsid w:val="78A394F1"/>
    <w:rsid w:val="78BB2494"/>
    <w:rsid w:val="78E9F2AF"/>
    <w:rsid w:val="79459DCA"/>
    <w:rsid w:val="7AAFFE6C"/>
    <w:rsid w:val="7C185A43"/>
    <w:rsid w:val="7C4BCECD"/>
    <w:rsid w:val="7CA331E2"/>
    <w:rsid w:val="7D34E3C8"/>
    <w:rsid w:val="7E280A33"/>
    <w:rsid w:val="7EC63819"/>
    <w:rsid w:val="7F14D127"/>
    <w:rsid w:val="7F2B12BA"/>
    <w:rsid w:val="7F9EC9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3868D34A"/>
  <w15:chartTrackingRefBased/>
  <w15:docId w15:val="{6C15ED83-9006-46F2-A74E-E5FF1CB7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1"/>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65649"/>
    <w:rPr>
      <w:rFonts w:ascii="Arial" w:hAnsi="Arial"/>
      <w:szCs w:val="24"/>
      <w:lang w:val="en-US" w:eastAsia="en-US"/>
    </w:rPr>
  </w:style>
  <w:style w:type="paragraph" w:styleId="Naslov1">
    <w:name w:val="heading 1"/>
    <w:basedOn w:val="Navaden"/>
    <w:next w:val="Navaden"/>
    <w:link w:val="Naslov1Znak"/>
    <w:autoRedefine/>
    <w:qFormat/>
    <w:rsid w:val="002D51ED"/>
    <w:pPr>
      <w:keepNext/>
      <w:keepLines/>
      <w:shd w:val="clear" w:color="auto" w:fill="FFD966" w:themeFill="accent4" w:themeFillTint="99"/>
      <w:spacing w:before="240"/>
      <w:ind w:left="360"/>
      <w:outlineLvl w:val="0"/>
    </w:pPr>
    <w:rPr>
      <w:rFonts w:eastAsiaTheme="minorHAnsi" w:cs="Arial"/>
      <w:b/>
      <w:caps/>
      <w:sz w:val="28"/>
      <w:szCs w:val="28"/>
      <w:lang w:val="sl-SI"/>
    </w:rPr>
  </w:style>
  <w:style w:type="paragraph" w:styleId="Naslov2">
    <w:name w:val="heading 2"/>
    <w:basedOn w:val="Navaden"/>
    <w:next w:val="Navaden"/>
    <w:link w:val="Naslov2Znak"/>
    <w:semiHidden/>
    <w:unhideWhenUsed/>
    <w:qFormat/>
    <w:rsid w:val="00C62C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C62C75"/>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C62C7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005D69"/>
    <w:pPr>
      <w:tabs>
        <w:tab w:val="center" w:pos="4320"/>
        <w:tab w:val="right" w:pos="8640"/>
      </w:tabs>
    </w:pPr>
  </w:style>
  <w:style w:type="paragraph" w:customStyle="1" w:styleId="datumtevilka">
    <w:name w:val="datum številka"/>
    <w:basedOn w:val="Navaden"/>
    <w:qFormat/>
    <w:rsid w:val="00005D69"/>
    <w:pPr>
      <w:tabs>
        <w:tab w:val="left" w:pos="1701"/>
      </w:tabs>
    </w:pPr>
    <w:rPr>
      <w:szCs w:val="20"/>
      <w:lang w:val="sl-SI" w:eastAsia="sl-SI"/>
    </w:rPr>
  </w:style>
  <w:style w:type="paragraph" w:customStyle="1" w:styleId="ZADEVA">
    <w:name w:val="ZADEVA"/>
    <w:basedOn w:val="Navaden"/>
    <w:link w:val="ZADEVAZnak"/>
    <w:qFormat/>
    <w:rsid w:val="00005D69"/>
    <w:pPr>
      <w:tabs>
        <w:tab w:val="left" w:pos="1701"/>
      </w:tabs>
      <w:ind w:left="1701" w:hanging="1701"/>
    </w:pPr>
    <w:rPr>
      <w:b/>
      <w:lang w:val="it-IT"/>
    </w:rPr>
  </w:style>
  <w:style w:type="paragraph" w:customStyle="1" w:styleId="podpisi">
    <w:name w:val="podpisi"/>
    <w:basedOn w:val="Navaden"/>
    <w:qFormat/>
    <w:rsid w:val="00005D69"/>
    <w:pPr>
      <w:tabs>
        <w:tab w:val="left" w:pos="3402"/>
      </w:tabs>
    </w:pPr>
    <w:rPr>
      <w:lang w:val="it-IT"/>
    </w:rPr>
  </w:style>
  <w:style w:type="paragraph" w:styleId="Noga">
    <w:name w:val="footer"/>
    <w:basedOn w:val="Navaden"/>
    <w:link w:val="NogaZnak"/>
    <w:uiPriority w:val="99"/>
    <w:rsid w:val="00DD1D22"/>
    <w:pPr>
      <w:tabs>
        <w:tab w:val="center" w:pos="4536"/>
        <w:tab w:val="right" w:pos="9072"/>
      </w:tabs>
    </w:pPr>
  </w:style>
  <w:style w:type="paragraph" w:styleId="Odstavekseznama">
    <w:name w:val="List Paragraph"/>
    <w:aliases w:val="K1,Table of contents numbered,Elenco num ARGEA,body,Odsek zoznamu2,za tekst,Označevanje,List Paragraph2"/>
    <w:basedOn w:val="Navaden"/>
    <w:link w:val="OdstavekseznamaZnak"/>
    <w:uiPriority w:val="34"/>
    <w:qFormat/>
    <w:rsid w:val="001F357C"/>
    <w:pPr>
      <w:ind w:left="720"/>
      <w:contextualSpacing/>
    </w:pPr>
  </w:style>
  <w:style w:type="paragraph" w:styleId="Besedilooblaka">
    <w:name w:val="Balloon Text"/>
    <w:basedOn w:val="Navaden"/>
    <w:link w:val="BesedilooblakaZnak"/>
    <w:semiHidden/>
    <w:unhideWhenUsed/>
    <w:rsid w:val="00B9319F"/>
    <w:rPr>
      <w:rFonts w:ascii="Segoe UI" w:hAnsi="Segoe UI" w:cs="Segoe UI"/>
      <w:sz w:val="18"/>
      <w:szCs w:val="18"/>
    </w:rPr>
  </w:style>
  <w:style w:type="character" w:customStyle="1" w:styleId="BesedilooblakaZnak">
    <w:name w:val="Besedilo oblačka Znak"/>
    <w:basedOn w:val="Privzetapisavaodstavka"/>
    <w:link w:val="Besedilooblaka"/>
    <w:semiHidden/>
    <w:rsid w:val="00B9319F"/>
    <w:rPr>
      <w:rFonts w:ascii="Segoe UI" w:hAnsi="Segoe UI" w:cs="Segoe UI"/>
      <w:sz w:val="18"/>
      <w:szCs w:val="18"/>
      <w:lang w:val="en-US" w:eastAsia="en-US"/>
    </w:rPr>
  </w:style>
  <w:style w:type="character" w:styleId="Hiperpovezava">
    <w:name w:val="Hyperlink"/>
    <w:basedOn w:val="Privzetapisavaodstavka"/>
    <w:uiPriority w:val="99"/>
    <w:unhideWhenUsed/>
    <w:rsid w:val="003B7650"/>
    <w:rPr>
      <w:color w:val="0000FF"/>
      <w:u w:val="single"/>
    </w:rPr>
  </w:style>
  <w:style w:type="table" w:styleId="Tabelamrea">
    <w:name w:val="Table Grid"/>
    <w:basedOn w:val="Navadnatabela"/>
    <w:uiPriority w:val="39"/>
    <w:rsid w:val="004C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1"/>
    <w:unhideWhenUsed/>
    <w:rsid w:val="004C7A00"/>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1"/>
    <w:rsid w:val="004C7A00"/>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4C7A00"/>
    <w:rPr>
      <w:vertAlign w:val="superscript"/>
    </w:rPr>
  </w:style>
  <w:style w:type="character" w:styleId="Pripombasklic">
    <w:name w:val="annotation reference"/>
    <w:basedOn w:val="Privzetapisavaodstavka"/>
    <w:uiPriority w:val="99"/>
    <w:rsid w:val="004C7A00"/>
    <w:rPr>
      <w:sz w:val="16"/>
      <w:szCs w:val="16"/>
    </w:rPr>
  </w:style>
  <w:style w:type="paragraph" w:styleId="Pripombabesedilo">
    <w:name w:val="annotation text"/>
    <w:basedOn w:val="Navaden"/>
    <w:link w:val="PripombabesediloZnak"/>
    <w:rsid w:val="00665649"/>
    <w:rPr>
      <w:szCs w:val="20"/>
      <w:lang w:val="sl-SI"/>
    </w:rPr>
  </w:style>
  <w:style w:type="character" w:customStyle="1" w:styleId="PripombabesediloZnak">
    <w:name w:val="Pripomba – besedilo Znak"/>
    <w:basedOn w:val="Privzetapisavaodstavka"/>
    <w:link w:val="Pripombabesedilo"/>
    <w:rsid w:val="00665649"/>
    <w:rPr>
      <w:rFonts w:ascii="Arial" w:hAnsi="Arial"/>
      <w:lang w:eastAsia="en-US"/>
    </w:rPr>
  </w:style>
  <w:style w:type="paragraph" w:styleId="Zadevapripombe">
    <w:name w:val="annotation subject"/>
    <w:basedOn w:val="Pripombabesedilo"/>
    <w:next w:val="Pripombabesedilo"/>
    <w:link w:val="ZadevapripombeZnak"/>
    <w:rsid w:val="004C7A00"/>
    <w:rPr>
      <w:b/>
      <w:bCs/>
    </w:rPr>
  </w:style>
  <w:style w:type="character" w:customStyle="1" w:styleId="ZadevapripombeZnak">
    <w:name w:val="Zadeva pripombe Znak"/>
    <w:basedOn w:val="PripombabesediloZnak"/>
    <w:link w:val="Zadevapripombe"/>
    <w:rsid w:val="004C7A00"/>
    <w:rPr>
      <w:rFonts w:ascii="Arial" w:hAnsi="Arial"/>
      <w:b/>
      <w:bCs/>
      <w:lang w:val="en-US" w:eastAsia="en-US"/>
    </w:rPr>
  </w:style>
  <w:style w:type="paragraph" w:customStyle="1" w:styleId="SlogDSI27">
    <w:name w:val="Slog DSI 27"/>
    <w:basedOn w:val="ZADEVA"/>
    <w:link w:val="SlogDSI27Znak"/>
    <w:qFormat/>
    <w:rsid w:val="0090700A"/>
    <w:pPr>
      <w:tabs>
        <w:tab w:val="clear" w:pos="1701"/>
      </w:tabs>
      <w:spacing w:line="276" w:lineRule="auto"/>
      <w:ind w:left="0" w:firstLine="0"/>
    </w:pPr>
    <w:rPr>
      <w:rFonts w:ascii="Century Gothic" w:hAnsi="Century Gothic"/>
      <w:b w:val="0"/>
      <w:bCs/>
      <w:sz w:val="22"/>
      <w:szCs w:val="22"/>
      <w:lang w:val="sl-SI"/>
    </w:rPr>
  </w:style>
  <w:style w:type="character" w:customStyle="1" w:styleId="ZADEVAZnak">
    <w:name w:val="ZADEVA Znak"/>
    <w:basedOn w:val="Privzetapisavaodstavka"/>
    <w:link w:val="ZADEVA"/>
    <w:rsid w:val="0090700A"/>
    <w:rPr>
      <w:rFonts w:ascii="Arial" w:hAnsi="Arial"/>
      <w:b/>
      <w:szCs w:val="24"/>
      <w:lang w:val="it-IT" w:eastAsia="en-US"/>
    </w:rPr>
  </w:style>
  <w:style w:type="character" w:customStyle="1" w:styleId="SlogDSI27Znak">
    <w:name w:val="Slog DSI 27 Znak"/>
    <w:basedOn w:val="ZADEVAZnak"/>
    <w:link w:val="SlogDSI27"/>
    <w:rsid w:val="0090700A"/>
    <w:rPr>
      <w:rFonts w:ascii="Century Gothic" w:hAnsi="Century Gothic"/>
      <w:b w:val="0"/>
      <w:bCs/>
      <w:sz w:val="22"/>
      <w:szCs w:val="22"/>
      <w:lang w:val="it-IT" w:eastAsia="en-US"/>
    </w:rPr>
  </w:style>
  <w:style w:type="character" w:customStyle="1" w:styleId="Nerazreenaomemba1">
    <w:name w:val="Nerazrešena omemba1"/>
    <w:basedOn w:val="Privzetapisavaodstavka"/>
    <w:uiPriority w:val="99"/>
    <w:semiHidden/>
    <w:unhideWhenUsed/>
    <w:rsid w:val="002E6F5D"/>
    <w:rPr>
      <w:color w:val="605E5C"/>
      <w:shd w:val="clear" w:color="auto" w:fill="E1DFDD"/>
    </w:rPr>
  </w:style>
  <w:style w:type="table" w:customStyle="1" w:styleId="Tabelamrea1">
    <w:name w:val="Tabela – mreža1"/>
    <w:basedOn w:val="Navadnatabela"/>
    <w:next w:val="Tabelamrea"/>
    <w:uiPriority w:val="39"/>
    <w:rsid w:val="006566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rsid w:val="00FA2889"/>
    <w:rPr>
      <w:color w:val="954F72" w:themeColor="followedHyperlink"/>
      <w:u w:val="single"/>
    </w:rPr>
  </w:style>
  <w:style w:type="character" w:customStyle="1" w:styleId="tlid-translation">
    <w:name w:val="tlid-translation"/>
    <w:basedOn w:val="Privzetapisavaodstavka"/>
    <w:rsid w:val="00BC4AE7"/>
  </w:style>
  <w:style w:type="table" w:customStyle="1" w:styleId="Tabelamrea2">
    <w:name w:val="Tabela – mreža2"/>
    <w:basedOn w:val="Navadnatabela"/>
    <w:next w:val="Tabelamrea"/>
    <w:uiPriority w:val="39"/>
    <w:rsid w:val="00206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avadnatabela"/>
    <w:next w:val="Tabelamrea"/>
    <w:uiPriority w:val="59"/>
    <w:rsid w:val="00E60E7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gaZnak">
    <w:name w:val="Noga Znak"/>
    <w:basedOn w:val="Privzetapisavaodstavka"/>
    <w:link w:val="Noga"/>
    <w:uiPriority w:val="99"/>
    <w:rsid w:val="00EC157F"/>
    <w:rPr>
      <w:rFonts w:ascii="Arial" w:hAnsi="Arial"/>
      <w:szCs w:val="24"/>
      <w:lang w:val="en-US" w:eastAsia="en-US"/>
    </w:rPr>
  </w:style>
  <w:style w:type="character" w:customStyle="1" w:styleId="Naslov1Znak">
    <w:name w:val="Naslov 1 Znak"/>
    <w:basedOn w:val="Privzetapisavaodstavka"/>
    <w:link w:val="Naslov1"/>
    <w:rsid w:val="002D51ED"/>
    <w:rPr>
      <w:rFonts w:ascii="Arial" w:eastAsiaTheme="minorHAnsi" w:hAnsi="Arial" w:cs="Arial"/>
      <w:b/>
      <w:caps/>
      <w:sz w:val="28"/>
      <w:szCs w:val="28"/>
      <w:shd w:val="clear" w:color="auto" w:fill="FFD966" w:themeFill="accent4" w:themeFillTint="99"/>
      <w:lang w:eastAsia="en-US"/>
    </w:rPr>
  </w:style>
  <w:style w:type="paragraph" w:customStyle="1" w:styleId="Style1">
    <w:name w:val="Style1"/>
    <w:basedOn w:val="ZADEVA"/>
    <w:link w:val="Style1Char"/>
    <w:qFormat/>
    <w:rsid w:val="00111064"/>
    <w:pPr>
      <w:pBdr>
        <w:top w:val="single" w:sz="4" w:space="1" w:color="auto"/>
        <w:left w:val="single" w:sz="4" w:space="4" w:color="auto"/>
        <w:bottom w:val="single" w:sz="4" w:space="1" w:color="auto"/>
        <w:right w:val="single" w:sz="4" w:space="4" w:color="auto"/>
      </w:pBdr>
      <w:shd w:val="clear" w:color="auto" w:fill="FFD966" w:themeFill="accent4" w:themeFillTint="99"/>
      <w:tabs>
        <w:tab w:val="clear" w:pos="1701"/>
        <w:tab w:val="left" w:pos="0"/>
      </w:tabs>
      <w:spacing w:before="240" w:after="240" w:line="276" w:lineRule="auto"/>
      <w:ind w:left="0" w:firstLine="0"/>
    </w:pPr>
    <w:rPr>
      <w:rFonts w:ascii="Century Gothic" w:hAnsi="Century Gothic"/>
      <w:sz w:val="28"/>
      <w:szCs w:val="28"/>
      <w:lang w:val="sl-SI"/>
    </w:rPr>
  </w:style>
  <w:style w:type="paragraph" w:styleId="NaslovTOC">
    <w:name w:val="TOC Heading"/>
    <w:aliases w:val="Naslov  2"/>
    <w:basedOn w:val="Naslov1"/>
    <w:next w:val="Navaden"/>
    <w:autoRedefine/>
    <w:uiPriority w:val="39"/>
    <w:unhideWhenUsed/>
    <w:qFormat/>
    <w:rsid w:val="006916C1"/>
    <w:pPr>
      <w:spacing w:line="259" w:lineRule="auto"/>
      <w:ind w:left="644"/>
      <w:outlineLvl w:val="9"/>
    </w:pPr>
    <w:rPr>
      <w:caps w:val="0"/>
      <w:sz w:val="26"/>
    </w:rPr>
  </w:style>
  <w:style w:type="character" w:customStyle="1" w:styleId="Style1Char">
    <w:name w:val="Style1 Char"/>
    <w:basedOn w:val="ZADEVAZnak"/>
    <w:link w:val="Style1"/>
    <w:rsid w:val="00111064"/>
    <w:rPr>
      <w:rFonts w:ascii="Century Gothic" w:hAnsi="Century Gothic"/>
      <w:b/>
      <w:sz w:val="28"/>
      <w:szCs w:val="28"/>
      <w:shd w:val="clear" w:color="auto" w:fill="FFD966" w:themeFill="accent4" w:themeFillTint="99"/>
      <w:lang w:val="it-IT" w:eastAsia="en-US"/>
    </w:rPr>
  </w:style>
  <w:style w:type="paragraph" w:styleId="Kazalovsebine1">
    <w:name w:val="toc 1"/>
    <w:basedOn w:val="Navaden"/>
    <w:next w:val="Navaden"/>
    <w:autoRedefine/>
    <w:uiPriority w:val="39"/>
    <w:rsid w:val="00252697"/>
    <w:pPr>
      <w:spacing w:before="120" w:after="120"/>
    </w:pPr>
    <w:rPr>
      <w:rFonts w:asciiTheme="minorHAnsi" w:hAnsiTheme="minorHAnsi" w:cstheme="minorHAnsi"/>
      <w:b/>
      <w:bCs/>
      <w:caps/>
      <w:szCs w:val="20"/>
    </w:rPr>
  </w:style>
  <w:style w:type="table" w:styleId="Tabelasvetlamrea">
    <w:name w:val="Grid Table Light"/>
    <w:basedOn w:val="Navadnatabela"/>
    <w:uiPriority w:val="40"/>
    <w:rsid w:val="00E03B8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2">
    <w:name w:val="Style2"/>
    <w:basedOn w:val="ZADEVA"/>
    <w:link w:val="Style2Char"/>
    <w:qFormat/>
    <w:rsid w:val="000A0EC7"/>
    <w:pPr>
      <w:pBdr>
        <w:top w:val="single" w:sz="4" w:space="1" w:color="auto"/>
        <w:left w:val="single" w:sz="4" w:space="4" w:color="auto"/>
        <w:bottom w:val="single" w:sz="4" w:space="1" w:color="auto"/>
        <w:right w:val="single" w:sz="4" w:space="4" w:color="auto"/>
      </w:pBdr>
      <w:shd w:val="clear" w:color="auto" w:fill="FFD966" w:themeFill="accent4" w:themeFillTint="99"/>
      <w:spacing w:before="240" w:after="240" w:line="276" w:lineRule="auto"/>
    </w:pPr>
    <w:rPr>
      <w:rFonts w:ascii="Century Gothic" w:hAnsi="Century Gothic"/>
      <w:sz w:val="26"/>
      <w:szCs w:val="26"/>
      <w:lang w:val="sl-SI"/>
    </w:rPr>
  </w:style>
  <w:style w:type="character" w:customStyle="1" w:styleId="Style2Char">
    <w:name w:val="Style2 Char"/>
    <w:basedOn w:val="ZADEVAZnak"/>
    <w:link w:val="Style2"/>
    <w:rsid w:val="000A0EC7"/>
    <w:rPr>
      <w:rFonts w:ascii="Century Gothic" w:hAnsi="Century Gothic"/>
      <w:b/>
      <w:sz w:val="26"/>
      <w:szCs w:val="26"/>
      <w:shd w:val="clear" w:color="auto" w:fill="FFD966" w:themeFill="accent4" w:themeFillTint="99"/>
      <w:lang w:val="it-IT" w:eastAsia="en-US"/>
    </w:rPr>
  </w:style>
  <w:style w:type="paragraph" w:styleId="Revizija">
    <w:name w:val="Revision"/>
    <w:hidden/>
    <w:uiPriority w:val="99"/>
    <w:semiHidden/>
    <w:rsid w:val="005F4545"/>
    <w:rPr>
      <w:rFonts w:ascii="Arial" w:hAnsi="Arial"/>
      <w:szCs w:val="24"/>
      <w:lang w:val="en-US" w:eastAsia="en-US"/>
    </w:rPr>
  </w:style>
  <w:style w:type="paragraph" w:styleId="Naslov">
    <w:name w:val="Title"/>
    <w:basedOn w:val="Naslov1"/>
    <w:next w:val="Navaden"/>
    <w:link w:val="NaslovZnak"/>
    <w:qFormat/>
    <w:rsid w:val="00AE1DAD"/>
    <w:pPr>
      <w:spacing w:after="240"/>
      <w:ind w:left="170"/>
      <w:contextualSpacing/>
    </w:pPr>
    <w:rPr>
      <w:rFonts w:cstheme="majorBidi"/>
      <w:spacing w:val="-10"/>
      <w:kern w:val="28"/>
      <w:szCs w:val="56"/>
    </w:rPr>
  </w:style>
  <w:style w:type="character" w:customStyle="1" w:styleId="NaslovZnak">
    <w:name w:val="Naslov Znak"/>
    <w:basedOn w:val="Privzetapisavaodstavka"/>
    <w:link w:val="Naslov"/>
    <w:rsid w:val="00AE1DAD"/>
    <w:rPr>
      <w:rFonts w:ascii="Arial" w:eastAsiaTheme="majorEastAsia" w:hAnsi="Arial" w:cstheme="majorBidi"/>
      <w:b/>
      <w:caps/>
      <w:spacing w:val="-10"/>
      <w:kern w:val="28"/>
      <w:sz w:val="28"/>
      <w:szCs w:val="56"/>
      <w:shd w:val="clear" w:color="auto" w:fill="FFD966" w:themeFill="accent4" w:themeFillTint="99"/>
      <w:lang w:eastAsia="en-US"/>
    </w:rPr>
  </w:style>
  <w:style w:type="character" w:customStyle="1" w:styleId="Naslov2Znak">
    <w:name w:val="Naslov 2 Znak"/>
    <w:basedOn w:val="Privzetapisavaodstavka"/>
    <w:link w:val="Naslov2"/>
    <w:semiHidden/>
    <w:rsid w:val="00C62C75"/>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basedOn w:val="Privzetapisavaodstavka"/>
    <w:link w:val="Naslov3"/>
    <w:semiHidden/>
    <w:rsid w:val="00C62C75"/>
    <w:rPr>
      <w:rFonts w:asciiTheme="majorHAnsi" w:eastAsiaTheme="majorEastAsia" w:hAnsiTheme="majorHAnsi" w:cstheme="majorBidi"/>
      <w:color w:val="1F3763" w:themeColor="accent1" w:themeShade="7F"/>
      <w:sz w:val="24"/>
      <w:szCs w:val="24"/>
      <w:lang w:val="en-US" w:eastAsia="en-US"/>
    </w:rPr>
  </w:style>
  <w:style w:type="character" w:customStyle="1" w:styleId="Naslov4Znak">
    <w:name w:val="Naslov 4 Znak"/>
    <w:basedOn w:val="Privzetapisavaodstavka"/>
    <w:link w:val="Naslov4"/>
    <w:semiHidden/>
    <w:rsid w:val="00C62C75"/>
    <w:rPr>
      <w:rFonts w:asciiTheme="majorHAnsi" w:eastAsiaTheme="majorEastAsia" w:hAnsiTheme="majorHAnsi" w:cstheme="majorBidi"/>
      <w:i/>
      <w:iCs/>
      <w:color w:val="2F5496" w:themeColor="accent1" w:themeShade="BF"/>
      <w:szCs w:val="24"/>
      <w:lang w:val="en-US" w:eastAsia="en-US"/>
    </w:rPr>
  </w:style>
  <w:style w:type="paragraph" w:styleId="Kazalovsebine2">
    <w:name w:val="toc 2"/>
    <w:basedOn w:val="Navaden"/>
    <w:next w:val="Navaden"/>
    <w:autoRedefine/>
    <w:uiPriority w:val="39"/>
    <w:rsid w:val="00C62C75"/>
    <w:pPr>
      <w:ind w:left="200"/>
    </w:pPr>
    <w:rPr>
      <w:rFonts w:asciiTheme="minorHAnsi" w:hAnsiTheme="minorHAnsi" w:cstheme="minorHAnsi"/>
      <w:smallCaps/>
      <w:szCs w:val="20"/>
    </w:rPr>
  </w:style>
  <w:style w:type="paragraph" w:styleId="Kazalovsebine3">
    <w:name w:val="toc 3"/>
    <w:basedOn w:val="Navaden"/>
    <w:next w:val="Navaden"/>
    <w:autoRedefine/>
    <w:uiPriority w:val="39"/>
    <w:rsid w:val="004A25BD"/>
    <w:pPr>
      <w:tabs>
        <w:tab w:val="left" w:pos="1000"/>
        <w:tab w:val="right" w:leader="dot" w:pos="8488"/>
      </w:tabs>
      <w:spacing w:line="276" w:lineRule="auto"/>
      <w:ind w:left="400"/>
    </w:pPr>
    <w:rPr>
      <w:rFonts w:asciiTheme="minorHAnsi" w:hAnsiTheme="minorHAnsi" w:cstheme="minorHAnsi"/>
      <w:i/>
      <w:iCs/>
      <w:szCs w:val="20"/>
    </w:rPr>
  </w:style>
  <w:style w:type="paragraph" w:styleId="Kazalovsebine4">
    <w:name w:val="toc 4"/>
    <w:basedOn w:val="Navaden"/>
    <w:next w:val="Navaden"/>
    <w:autoRedefine/>
    <w:rsid w:val="00C62C75"/>
    <w:pPr>
      <w:ind w:left="600"/>
    </w:pPr>
    <w:rPr>
      <w:rFonts w:asciiTheme="minorHAnsi" w:hAnsiTheme="minorHAnsi" w:cstheme="minorHAnsi"/>
      <w:sz w:val="18"/>
      <w:szCs w:val="18"/>
    </w:rPr>
  </w:style>
  <w:style w:type="paragraph" w:styleId="Kazalovsebine5">
    <w:name w:val="toc 5"/>
    <w:basedOn w:val="Navaden"/>
    <w:next w:val="Navaden"/>
    <w:autoRedefine/>
    <w:rsid w:val="00C62C75"/>
    <w:pPr>
      <w:ind w:left="800"/>
    </w:pPr>
    <w:rPr>
      <w:rFonts w:asciiTheme="minorHAnsi" w:hAnsiTheme="minorHAnsi" w:cstheme="minorHAnsi"/>
      <w:sz w:val="18"/>
      <w:szCs w:val="18"/>
    </w:rPr>
  </w:style>
  <w:style w:type="paragraph" w:styleId="Kazalovsebine6">
    <w:name w:val="toc 6"/>
    <w:basedOn w:val="Navaden"/>
    <w:next w:val="Navaden"/>
    <w:autoRedefine/>
    <w:rsid w:val="00C62C75"/>
    <w:pPr>
      <w:ind w:left="1000"/>
    </w:pPr>
    <w:rPr>
      <w:rFonts w:asciiTheme="minorHAnsi" w:hAnsiTheme="minorHAnsi" w:cstheme="minorHAnsi"/>
      <w:sz w:val="18"/>
      <w:szCs w:val="18"/>
    </w:rPr>
  </w:style>
  <w:style w:type="paragraph" w:styleId="Kazalovsebine7">
    <w:name w:val="toc 7"/>
    <w:basedOn w:val="Navaden"/>
    <w:next w:val="Navaden"/>
    <w:autoRedefine/>
    <w:rsid w:val="00C62C75"/>
    <w:pPr>
      <w:ind w:left="1200"/>
    </w:pPr>
    <w:rPr>
      <w:rFonts w:asciiTheme="minorHAnsi" w:hAnsiTheme="minorHAnsi" w:cstheme="minorHAnsi"/>
      <w:sz w:val="18"/>
      <w:szCs w:val="18"/>
    </w:rPr>
  </w:style>
  <w:style w:type="paragraph" w:styleId="Kazalovsebine8">
    <w:name w:val="toc 8"/>
    <w:basedOn w:val="Navaden"/>
    <w:next w:val="Navaden"/>
    <w:autoRedefine/>
    <w:rsid w:val="00C62C75"/>
    <w:pPr>
      <w:ind w:left="1400"/>
    </w:pPr>
    <w:rPr>
      <w:rFonts w:asciiTheme="minorHAnsi" w:hAnsiTheme="minorHAnsi" w:cstheme="minorHAnsi"/>
      <w:sz w:val="18"/>
      <w:szCs w:val="18"/>
    </w:rPr>
  </w:style>
  <w:style w:type="paragraph" w:styleId="Kazalovsebine9">
    <w:name w:val="toc 9"/>
    <w:basedOn w:val="Navaden"/>
    <w:next w:val="Navaden"/>
    <w:autoRedefine/>
    <w:rsid w:val="00C62C75"/>
    <w:pPr>
      <w:ind w:left="1600"/>
    </w:pPr>
    <w:rPr>
      <w:rFonts w:asciiTheme="minorHAnsi" w:hAnsiTheme="minorHAnsi" w:cstheme="minorHAnsi"/>
      <w:sz w:val="18"/>
      <w:szCs w:val="18"/>
    </w:rPr>
  </w:style>
  <w:style w:type="character" w:customStyle="1" w:styleId="OdstavekseznamaZnak">
    <w:name w:val="Odstavek seznama Znak"/>
    <w:aliases w:val="K1 Znak,Table of contents numbered Znak,Elenco num ARGEA Znak,body Znak,Odsek zoznamu2 Znak,za tekst Znak,Označevanje Znak,List Paragraph2 Znak"/>
    <w:link w:val="Odstavekseznama"/>
    <w:uiPriority w:val="34"/>
    <w:rsid w:val="00E46CBD"/>
    <w:rPr>
      <w:rFonts w:ascii="Arial" w:hAnsi="Arial"/>
      <w:szCs w:val="24"/>
      <w:lang w:val="en-US" w:eastAsia="en-US"/>
    </w:rPr>
  </w:style>
  <w:style w:type="paragraph" w:customStyle="1" w:styleId="tevilenje">
    <w:name w:val="Številčenje"/>
    <w:basedOn w:val="Navaden"/>
    <w:qFormat/>
    <w:rsid w:val="00E46CBD"/>
    <w:pPr>
      <w:numPr>
        <w:numId w:val="12"/>
      </w:numPr>
      <w:overflowPunct w:val="0"/>
      <w:autoSpaceDE w:val="0"/>
      <w:autoSpaceDN w:val="0"/>
      <w:adjustRightInd w:val="0"/>
      <w:textAlignment w:val="baseline"/>
    </w:pPr>
    <w:rPr>
      <w:rFonts w:cs="Arial"/>
      <w:b/>
      <w:i/>
      <w:iCs/>
      <w:color w:val="4472C4"/>
      <w:sz w:val="22"/>
      <w:szCs w:val="22"/>
      <w:lang w:val="sl-SI" w:eastAsia="sl-SI"/>
    </w:rPr>
  </w:style>
  <w:style w:type="character" w:customStyle="1" w:styleId="Nerazreenaomemba2">
    <w:name w:val="Nerazrešena omemba2"/>
    <w:basedOn w:val="Privzetapisavaodstavka"/>
    <w:uiPriority w:val="99"/>
    <w:semiHidden/>
    <w:unhideWhenUsed/>
    <w:rsid w:val="005A47FB"/>
    <w:rPr>
      <w:color w:val="605E5C"/>
      <w:shd w:val="clear" w:color="auto" w:fill="E1DFDD"/>
    </w:rPr>
  </w:style>
  <w:style w:type="table" w:customStyle="1" w:styleId="Tabelamrea3">
    <w:name w:val="Tabela – mreža3"/>
    <w:basedOn w:val="Navadnatabela"/>
    <w:next w:val="Tabelamrea"/>
    <w:uiPriority w:val="39"/>
    <w:rsid w:val="003C1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636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boxtext-data">
    <w:name w:val="infobox__text-data"/>
    <w:basedOn w:val="Privzetapisavaodstavka"/>
    <w:rsid w:val="005A6D5F"/>
  </w:style>
  <w:style w:type="character" w:styleId="Krepko">
    <w:name w:val="Strong"/>
    <w:basedOn w:val="Privzetapisavaodstavka"/>
    <w:uiPriority w:val="22"/>
    <w:qFormat/>
    <w:rsid w:val="005A6D5F"/>
    <w:rPr>
      <w:b/>
      <w:bCs/>
    </w:rPr>
  </w:style>
  <w:style w:type="table" w:customStyle="1" w:styleId="Tabelamrea5">
    <w:name w:val="Tabela – mreža5"/>
    <w:basedOn w:val="Navadnatabela"/>
    <w:next w:val="Tabelamrea"/>
    <w:uiPriority w:val="39"/>
    <w:rsid w:val="00414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59"/>
    <w:rsid w:val="00D23518"/>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aslov1"/>
    <w:next w:val="Navaden"/>
    <w:link w:val="PodnaslovZnak"/>
    <w:qFormat/>
    <w:rsid w:val="00705F47"/>
    <w:pPr>
      <w:numPr>
        <w:ilvl w:val="1"/>
      </w:numPr>
      <w:spacing w:after="160"/>
      <w:ind w:left="708"/>
    </w:pPr>
    <w:rPr>
      <w:rFonts w:eastAsiaTheme="minorEastAsia" w:cstheme="minorBidi"/>
      <w:caps w:val="0"/>
      <w:spacing w:val="15"/>
      <w:sz w:val="22"/>
      <w:szCs w:val="22"/>
    </w:rPr>
  </w:style>
  <w:style w:type="character" w:customStyle="1" w:styleId="PodnaslovZnak">
    <w:name w:val="Podnaslov Znak"/>
    <w:basedOn w:val="Privzetapisavaodstavka"/>
    <w:link w:val="Podnaslov"/>
    <w:rsid w:val="00705F47"/>
    <w:rPr>
      <w:rFonts w:ascii="Arial" w:eastAsiaTheme="minorEastAsia" w:hAnsi="Arial" w:cstheme="minorBidi"/>
      <w:b/>
      <w:spacing w:val="15"/>
      <w:sz w:val="22"/>
      <w:szCs w:val="22"/>
      <w:shd w:val="clear" w:color="auto" w:fill="FFD966" w:themeFill="accent4" w:themeFillTint="99"/>
      <w:lang w:eastAsia="en-US"/>
    </w:rPr>
  </w:style>
  <w:style w:type="table" w:styleId="Tabelasvetlamrea1">
    <w:name w:val="Grid Table 1 Light"/>
    <w:basedOn w:val="Navadnatabela"/>
    <w:uiPriority w:val="46"/>
    <w:rsid w:val="006574D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mrea7">
    <w:name w:val="Tabela – mreža7"/>
    <w:basedOn w:val="Navadnatabela"/>
    <w:next w:val="Tabelamrea"/>
    <w:uiPriority w:val="39"/>
    <w:rsid w:val="00C2008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39"/>
    <w:rsid w:val="00A15F20"/>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rivzetapisavaodstavka"/>
    <w:rsid w:val="00702006"/>
    <w:rPr>
      <w:rFonts w:ascii="ArialMT" w:hAnsi="ArialMT" w:hint="default"/>
      <w:b w:val="0"/>
      <w:bCs w:val="0"/>
      <w:i w:val="0"/>
      <w:iCs w:val="0"/>
      <w:color w:val="000000"/>
      <w:sz w:val="22"/>
      <w:szCs w:val="22"/>
    </w:rPr>
  </w:style>
  <w:style w:type="character" w:customStyle="1" w:styleId="Nerazreenaomemba3">
    <w:name w:val="Nerazrešena omemba3"/>
    <w:basedOn w:val="Privzetapisavaodstavka"/>
    <w:uiPriority w:val="99"/>
    <w:semiHidden/>
    <w:unhideWhenUsed/>
    <w:rsid w:val="00DA124E"/>
    <w:rPr>
      <w:color w:val="605E5C"/>
      <w:shd w:val="clear" w:color="auto" w:fill="E1DFDD"/>
    </w:rPr>
  </w:style>
  <w:style w:type="paragraph" w:styleId="Napis">
    <w:name w:val="caption"/>
    <w:basedOn w:val="Navaden"/>
    <w:next w:val="Navaden"/>
    <w:unhideWhenUsed/>
    <w:qFormat/>
    <w:rsid w:val="005B6612"/>
    <w:pPr>
      <w:spacing w:after="200"/>
    </w:pPr>
    <w:rPr>
      <w:iCs/>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98996">
      <w:bodyDiv w:val="1"/>
      <w:marLeft w:val="0"/>
      <w:marRight w:val="0"/>
      <w:marTop w:val="0"/>
      <w:marBottom w:val="0"/>
      <w:divBdr>
        <w:top w:val="none" w:sz="0" w:space="0" w:color="auto"/>
        <w:left w:val="none" w:sz="0" w:space="0" w:color="auto"/>
        <w:bottom w:val="none" w:sz="0" w:space="0" w:color="auto"/>
        <w:right w:val="none" w:sz="0" w:space="0" w:color="auto"/>
      </w:divBdr>
    </w:div>
    <w:div w:id="269316228">
      <w:bodyDiv w:val="1"/>
      <w:marLeft w:val="0"/>
      <w:marRight w:val="0"/>
      <w:marTop w:val="0"/>
      <w:marBottom w:val="0"/>
      <w:divBdr>
        <w:top w:val="none" w:sz="0" w:space="0" w:color="auto"/>
        <w:left w:val="none" w:sz="0" w:space="0" w:color="auto"/>
        <w:bottom w:val="none" w:sz="0" w:space="0" w:color="auto"/>
        <w:right w:val="none" w:sz="0" w:space="0" w:color="auto"/>
      </w:divBdr>
    </w:div>
    <w:div w:id="634406261">
      <w:bodyDiv w:val="1"/>
      <w:marLeft w:val="0"/>
      <w:marRight w:val="0"/>
      <w:marTop w:val="0"/>
      <w:marBottom w:val="0"/>
      <w:divBdr>
        <w:top w:val="none" w:sz="0" w:space="0" w:color="auto"/>
        <w:left w:val="none" w:sz="0" w:space="0" w:color="auto"/>
        <w:bottom w:val="none" w:sz="0" w:space="0" w:color="auto"/>
        <w:right w:val="none" w:sz="0" w:space="0" w:color="auto"/>
      </w:divBdr>
    </w:div>
    <w:div w:id="639968137">
      <w:bodyDiv w:val="1"/>
      <w:marLeft w:val="0"/>
      <w:marRight w:val="0"/>
      <w:marTop w:val="0"/>
      <w:marBottom w:val="0"/>
      <w:divBdr>
        <w:top w:val="none" w:sz="0" w:space="0" w:color="auto"/>
        <w:left w:val="none" w:sz="0" w:space="0" w:color="auto"/>
        <w:bottom w:val="none" w:sz="0" w:space="0" w:color="auto"/>
        <w:right w:val="none" w:sz="0" w:space="0" w:color="auto"/>
      </w:divBdr>
      <w:divsChild>
        <w:div w:id="1768890182">
          <w:marLeft w:val="547"/>
          <w:marRight w:val="0"/>
          <w:marTop w:val="0"/>
          <w:marBottom w:val="0"/>
          <w:divBdr>
            <w:top w:val="none" w:sz="0" w:space="0" w:color="auto"/>
            <w:left w:val="none" w:sz="0" w:space="0" w:color="auto"/>
            <w:bottom w:val="none" w:sz="0" w:space="0" w:color="auto"/>
            <w:right w:val="none" w:sz="0" w:space="0" w:color="auto"/>
          </w:divBdr>
        </w:div>
        <w:div w:id="1057127623">
          <w:marLeft w:val="547"/>
          <w:marRight w:val="0"/>
          <w:marTop w:val="0"/>
          <w:marBottom w:val="0"/>
          <w:divBdr>
            <w:top w:val="none" w:sz="0" w:space="0" w:color="auto"/>
            <w:left w:val="none" w:sz="0" w:space="0" w:color="auto"/>
            <w:bottom w:val="none" w:sz="0" w:space="0" w:color="auto"/>
            <w:right w:val="none" w:sz="0" w:space="0" w:color="auto"/>
          </w:divBdr>
        </w:div>
        <w:div w:id="1400128942">
          <w:marLeft w:val="547"/>
          <w:marRight w:val="0"/>
          <w:marTop w:val="0"/>
          <w:marBottom w:val="0"/>
          <w:divBdr>
            <w:top w:val="none" w:sz="0" w:space="0" w:color="auto"/>
            <w:left w:val="none" w:sz="0" w:space="0" w:color="auto"/>
            <w:bottom w:val="none" w:sz="0" w:space="0" w:color="auto"/>
            <w:right w:val="none" w:sz="0" w:space="0" w:color="auto"/>
          </w:divBdr>
        </w:div>
        <w:div w:id="1038968691">
          <w:marLeft w:val="547"/>
          <w:marRight w:val="0"/>
          <w:marTop w:val="0"/>
          <w:marBottom w:val="0"/>
          <w:divBdr>
            <w:top w:val="none" w:sz="0" w:space="0" w:color="auto"/>
            <w:left w:val="none" w:sz="0" w:space="0" w:color="auto"/>
            <w:bottom w:val="none" w:sz="0" w:space="0" w:color="auto"/>
            <w:right w:val="none" w:sz="0" w:space="0" w:color="auto"/>
          </w:divBdr>
        </w:div>
        <w:div w:id="1014694396">
          <w:marLeft w:val="547"/>
          <w:marRight w:val="0"/>
          <w:marTop w:val="0"/>
          <w:marBottom w:val="0"/>
          <w:divBdr>
            <w:top w:val="none" w:sz="0" w:space="0" w:color="auto"/>
            <w:left w:val="none" w:sz="0" w:space="0" w:color="auto"/>
            <w:bottom w:val="none" w:sz="0" w:space="0" w:color="auto"/>
            <w:right w:val="none" w:sz="0" w:space="0" w:color="auto"/>
          </w:divBdr>
        </w:div>
        <w:div w:id="1549415815">
          <w:marLeft w:val="547"/>
          <w:marRight w:val="0"/>
          <w:marTop w:val="0"/>
          <w:marBottom w:val="0"/>
          <w:divBdr>
            <w:top w:val="none" w:sz="0" w:space="0" w:color="auto"/>
            <w:left w:val="none" w:sz="0" w:space="0" w:color="auto"/>
            <w:bottom w:val="none" w:sz="0" w:space="0" w:color="auto"/>
            <w:right w:val="none" w:sz="0" w:space="0" w:color="auto"/>
          </w:divBdr>
        </w:div>
      </w:divsChild>
    </w:div>
    <w:div w:id="765544009">
      <w:bodyDiv w:val="1"/>
      <w:marLeft w:val="0"/>
      <w:marRight w:val="0"/>
      <w:marTop w:val="0"/>
      <w:marBottom w:val="0"/>
      <w:divBdr>
        <w:top w:val="none" w:sz="0" w:space="0" w:color="auto"/>
        <w:left w:val="none" w:sz="0" w:space="0" w:color="auto"/>
        <w:bottom w:val="none" w:sz="0" w:space="0" w:color="auto"/>
        <w:right w:val="none" w:sz="0" w:space="0" w:color="auto"/>
      </w:divBdr>
      <w:divsChild>
        <w:div w:id="580919042">
          <w:marLeft w:val="446"/>
          <w:marRight w:val="0"/>
          <w:marTop w:val="0"/>
          <w:marBottom w:val="0"/>
          <w:divBdr>
            <w:top w:val="none" w:sz="0" w:space="0" w:color="auto"/>
            <w:left w:val="none" w:sz="0" w:space="0" w:color="auto"/>
            <w:bottom w:val="none" w:sz="0" w:space="0" w:color="auto"/>
            <w:right w:val="none" w:sz="0" w:space="0" w:color="auto"/>
          </w:divBdr>
        </w:div>
      </w:divsChild>
    </w:div>
    <w:div w:id="864099576">
      <w:bodyDiv w:val="1"/>
      <w:marLeft w:val="0"/>
      <w:marRight w:val="0"/>
      <w:marTop w:val="0"/>
      <w:marBottom w:val="0"/>
      <w:divBdr>
        <w:top w:val="none" w:sz="0" w:space="0" w:color="auto"/>
        <w:left w:val="none" w:sz="0" w:space="0" w:color="auto"/>
        <w:bottom w:val="none" w:sz="0" w:space="0" w:color="auto"/>
        <w:right w:val="none" w:sz="0" w:space="0" w:color="auto"/>
      </w:divBdr>
    </w:div>
    <w:div w:id="1365208301">
      <w:bodyDiv w:val="1"/>
      <w:marLeft w:val="0"/>
      <w:marRight w:val="0"/>
      <w:marTop w:val="0"/>
      <w:marBottom w:val="0"/>
      <w:divBdr>
        <w:top w:val="none" w:sz="0" w:space="0" w:color="auto"/>
        <w:left w:val="none" w:sz="0" w:space="0" w:color="auto"/>
        <w:bottom w:val="none" w:sz="0" w:space="0" w:color="auto"/>
        <w:right w:val="none" w:sz="0" w:space="0" w:color="auto"/>
      </w:divBdr>
    </w:div>
    <w:div w:id="1373069902">
      <w:bodyDiv w:val="1"/>
      <w:marLeft w:val="0"/>
      <w:marRight w:val="0"/>
      <w:marTop w:val="0"/>
      <w:marBottom w:val="0"/>
      <w:divBdr>
        <w:top w:val="none" w:sz="0" w:space="0" w:color="auto"/>
        <w:left w:val="none" w:sz="0" w:space="0" w:color="auto"/>
        <w:bottom w:val="none" w:sz="0" w:space="0" w:color="auto"/>
        <w:right w:val="none" w:sz="0" w:space="0" w:color="auto"/>
      </w:divBdr>
    </w:div>
    <w:div w:id="202598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5-01-0505" TargetMode="External"/><Relationship Id="rId18" Type="http://schemas.openxmlformats.org/officeDocument/2006/relationships/hyperlink" Target="https://www.uradni-list.si/glasilo-uradni-list-rs/vsebina/2022-01-0653/zakon-o-spodbujanju-digitalne-vkljucenosti-zsdv" TargetMode="External"/><Relationship Id="rId26" Type="http://schemas.openxmlformats.org/officeDocument/2006/relationships/hyperlink" Target="https://www.stat.si/StatWeb/News/Index/10766" TargetMode="External"/><Relationship Id="rId39" Type="http://schemas.openxmlformats.org/officeDocument/2006/relationships/hyperlink" Target="http://www.pisrs.si/Pis.web/pregledPredpisa?id=RESO138" TargetMode="External"/><Relationship Id="rId21" Type="http://schemas.openxmlformats.org/officeDocument/2006/relationships/hyperlink" Target="https://www.umar.gov.si/fileadmin/user_upload/razvoj_slovenije/2022/slovenski/POR2022_splet2.pdf" TargetMode="External"/><Relationship Id="rId34" Type="http://schemas.openxmlformats.org/officeDocument/2006/relationships/hyperlink" Target="https://eur-lex.europa.eu/legal-content/SL/TXT/PDF/?uri=CELEX:32018H0604(01)&amp;from=NL" TargetMode="External"/><Relationship Id="rId42" Type="http://schemas.openxmlformats.org/officeDocument/2006/relationships/hyperlink" Target="https://www.gov.si/assets/ministrstva/MGRT/Dokumenti/DIPT/StrategijaDTG.pdf" TargetMode="External"/><Relationship Id="rId47" Type="http://schemas.openxmlformats.org/officeDocument/2006/relationships/hyperlink" Target="https://www.go-fair.org/fair-principles/" TargetMode="External"/><Relationship Id="rId50" Type="http://schemas.openxmlformats.org/officeDocument/2006/relationships/hyperlink" Target="https://www.oecd.org/gov/digital-government/policy-paper-ourdata-index-2019.htm" TargetMode="External"/><Relationship Id="rId55" Type="http://schemas.openxmlformats.org/officeDocument/2006/relationships/hyperlink" Target="http://pisrs.si/Pis.web/pregledPredpisa?id=ZAKO3336" TargetMode="External"/><Relationship Id="rId63" Type="http://schemas.openxmlformats.org/officeDocument/2006/relationships/hyperlink" Target="http://www.pisrs.si/Pis.web/pregledPredpisa?id=ZAKO7106" TargetMode="External"/><Relationship Id="rId68" Type="http://schemas.openxmlformats.org/officeDocument/2006/relationships/hyperlink" Target="https://eur-lex.europa.eu/legal-content/SL/ALL/?uri=CELEX:32021R0887" TargetMode="External"/><Relationship Id="rId76" Type="http://schemas.openxmlformats.org/officeDocument/2006/relationships/hyperlink" Target="https://ec.europa.eu/digital-single-market/en/desi" TargetMode="External"/><Relationship Id="rId84" Type="http://schemas.openxmlformats.org/officeDocument/2006/relationships/hyperlink" Target="https://digital-strategy.ec.europa.eu/en" TargetMode="External"/><Relationship Id="rId89" Type="http://schemas.openxmlformats.org/officeDocument/2006/relationships/hyperlink" Target="https://ec.europa.eu/digital-single-market/en/news/eus-cybersecurity-strategy-digital-decade" TargetMode="External"/><Relationship Id="rId7" Type="http://schemas.openxmlformats.org/officeDocument/2006/relationships/hyperlink" Target="https://errin.eu/news/european-declaration-digital-rights-and-principles-proposal-unveiled" TargetMode="External"/><Relationship Id="rId71" Type="http://schemas.openxmlformats.org/officeDocument/2006/relationships/hyperlink" Target="https://www.gov.si/assets/vladne-sluzbe/SVRK/Strategija-razvoja-Slovenije-2030/Strategija_razvoja_Slovenije_2030.pdf" TargetMode="External"/><Relationship Id="rId92" Type="http://schemas.openxmlformats.org/officeDocument/2006/relationships/hyperlink" Target="https://www.portugal.gov.pt/download-ficheiros/ficheiro.aspx?v=%3D%3DBQAAAB%2BLCAAAAAAABAAzNDQxMwMAT7AwdwUAAAA%3D" TargetMode="External"/><Relationship Id="rId2" Type="http://schemas.openxmlformats.org/officeDocument/2006/relationships/hyperlink" Target="https://ipm-digital.si/wp-content/uploads/sites/4/2021/07/Priporoc%CC%8Cila-za-oblikovalce-politik.docx.pdf" TargetMode="External"/><Relationship Id="rId16" Type="http://schemas.openxmlformats.org/officeDocument/2006/relationships/hyperlink" Target="http://www.uradni-list.si/1/objava.jsp?sop=2020-01-0901" TargetMode="External"/><Relationship Id="rId29" Type="http://schemas.openxmlformats.org/officeDocument/2006/relationships/hyperlink" Target="https://safe.si/raziskave-in-trendi/safesi-2022" TargetMode="External"/><Relationship Id="rId11" Type="http://schemas.openxmlformats.org/officeDocument/2006/relationships/hyperlink" Target="http://www.uradni-list.si/1/objava.jsp?sop=2010-01-2763" TargetMode="External"/><Relationship Id="rId24" Type="http://schemas.openxmlformats.org/officeDocument/2006/relationships/hyperlink" Target="http://www.pisrs.si/Pis.web/pregledPredpisa?id=RESO138" TargetMode="External"/><Relationship Id="rId32" Type="http://schemas.openxmlformats.org/officeDocument/2006/relationships/hyperlink" Target="http://www.pisrs.si/Pis.web/pregledPredpisa?id=ZAKO7718" TargetMode="External"/><Relationship Id="rId37" Type="http://schemas.openxmlformats.org/officeDocument/2006/relationships/hyperlink" Target="https://www.gov.si/assets/ministrstva/MIZS/SDIG/JR-NOO-usposabljanja-303-35/2022/Akcijski-nacrt-digitalnega-izobrazevanja-2021-2027.pdf" TargetMode="External"/><Relationship Id="rId40" Type="http://schemas.openxmlformats.org/officeDocument/2006/relationships/hyperlink" Target="https://eur-lex.europa.eu/legal-content/SL/TXT/PDF/?uri=CELEX:52020DC0624&amp;from=EN" TargetMode="External"/><Relationship Id="rId45" Type="http://schemas.openxmlformats.org/officeDocument/2006/relationships/hyperlink" Target="https://library.oapen.org/bitstream/handle/20.500.12657/41719/2020_Book_Society50.pdf?sequence=1" TargetMode="External"/><Relationship Id="rId53" Type="http://schemas.openxmlformats.org/officeDocument/2006/relationships/hyperlink" Target="https://podatki.gov.si" TargetMode="External"/><Relationship Id="rId58" Type="http://schemas.openxmlformats.org/officeDocument/2006/relationships/hyperlink" Target="https://podatki.gov.si/sites/default/files/attachments/OPSI_Prirocnik_1._izdaja_junij_2016.pdf" TargetMode="External"/><Relationship Id="rId66" Type="http://schemas.openxmlformats.org/officeDocument/2006/relationships/hyperlink" Target="https://eur-lex.europa.eu/legal-content/SL/TXT/PDF/?uri=CELEX:32019R0881&amp;from=sl" TargetMode="External"/><Relationship Id="rId74" Type="http://schemas.openxmlformats.org/officeDocument/2006/relationships/hyperlink" Target="https://op.europa.eu/sl/publication-detail/-/publication/aace9398-594d-11ea-8b81-01aa75ed71a1" TargetMode="External"/><Relationship Id="rId79" Type="http://schemas.openxmlformats.org/officeDocument/2006/relationships/hyperlink" Target="https://www.gov.si/teme/digitalizacija-druzbe/" TargetMode="External"/><Relationship Id="rId87" Type="http://schemas.openxmlformats.org/officeDocument/2006/relationships/hyperlink" Target="https://ec.europa.eu/info/strategy/priorities-2019-2024/europe-fit-digital-age/european-industrial-strategy_sl" TargetMode="External"/><Relationship Id="rId5" Type="http://schemas.openxmlformats.org/officeDocument/2006/relationships/hyperlink" Target="https://twitter.com/EKvSloveniji/status/1369342924383780876/photo/1" TargetMode="External"/><Relationship Id="rId61" Type="http://schemas.openxmlformats.org/officeDocument/2006/relationships/hyperlink" Target="https://nio.gov.si/nio/asset/strategija+digitalnih+javnih+storitev?lang=sl" TargetMode="External"/><Relationship Id="rId82" Type="http://schemas.openxmlformats.org/officeDocument/2006/relationships/hyperlink" Target="https://nio.gov.si/nio/asset/strategija+digitalnih+javnih+storitev?lang=sl" TargetMode="External"/><Relationship Id="rId90" Type="http://schemas.openxmlformats.org/officeDocument/2006/relationships/hyperlink" Target="https://eur-lex.europa.eu/legal-content/SL/TXT/PDF/?uri=CELEX:52020DC0274&amp;" TargetMode="External"/><Relationship Id="rId19" Type="http://schemas.openxmlformats.org/officeDocument/2006/relationships/hyperlink" Target="https://www.stat.si/StatWeb/News/Index/10572" TargetMode="External"/><Relationship Id="rId14" Type="http://schemas.openxmlformats.org/officeDocument/2006/relationships/hyperlink" Target="http://www.uradni-list.si/1/objava.jsp?sop=2018-01-0457" TargetMode="External"/><Relationship Id="rId22" Type="http://schemas.openxmlformats.org/officeDocument/2006/relationships/hyperlink" Target="https://www.gov.si/assets/vladne-sluzbe/SVRK/Strategija-razvoja-Slovenije-2030/Strategija_razvoja_Slovenije_2030.pdf" TargetMode="External"/><Relationship Id="rId27" Type="http://schemas.openxmlformats.org/officeDocument/2006/relationships/hyperlink" Target="https://www.umar.gov.si/fileadmin/user_upload/sporocila_za_javnost/2022/Sporocila_za_javnost/Konferenca_PoP22/PoP_2022.pdf" TargetMode="External"/><Relationship Id="rId30" Type="http://schemas.openxmlformats.org/officeDocument/2006/relationships/hyperlink" Target="https://enrd.ec.europa.eu/sites/default/files/tg_rural-businesses_case-study_rural-digital-hub_0.pdf" TargetMode="External"/><Relationship Id="rId35" Type="http://schemas.openxmlformats.org/officeDocument/2006/relationships/hyperlink" Target="https://joint-research-centre.ec.europa.eu/digcomp_en" TargetMode="External"/><Relationship Id="rId43" Type="http://schemas.openxmlformats.org/officeDocument/2006/relationships/hyperlink" Target="https://www.gzs.si/Portals/206/Slovenska%20industrijska%20strategija.pdf" TargetMode="External"/><Relationship Id="rId48" Type="http://schemas.openxmlformats.org/officeDocument/2006/relationships/hyperlink" Target="https://digital-strategy.ec.europa.eu/en/library/staff-working-document-data-spaces" TargetMode="External"/><Relationship Id="rId56" Type="http://schemas.openxmlformats.org/officeDocument/2006/relationships/hyperlink" Target="https://www.e-prostor.gov.si/metapodatki/" TargetMode="External"/><Relationship Id="rId64" Type="http://schemas.openxmlformats.org/officeDocument/2006/relationships/hyperlink" Target="https://eur-lex.europa.eu/legal-content/SL/TXT/PDF/?uri=CELEX:52020JC0018&amp;from=EN" TargetMode="External"/><Relationship Id="rId69" Type="http://schemas.openxmlformats.org/officeDocument/2006/relationships/hyperlink" Target="https://joint-research-centre.ec.europa.eu/jrc-news/twin-green-digital-transition-how-sustainable-digital-technologies-could-enable-carbon-neutral-eu-2022-06-29_en" TargetMode="External"/><Relationship Id="rId77" Type="http://schemas.openxmlformats.org/officeDocument/2006/relationships/hyperlink" Target="https://www.gov.si/assets/vladne-sluzbe/SVRK/Strategija-razvoja-Slovenije-2030/Strategija_razvoja_Slovenije_2030.pdf" TargetMode="External"/><Relationship Id="rId8" Type="http://schemas.openxmlformats.org/officeDocument/2006/relationships/hyperlink" Target="http://www.uradni-list.si/1/objava.jsp?sop=2007-01-4692" TargetMode="External"/><Relationship Id="rId51" Type="http://schemas.openxmlformats.org/officeDocument/2006/relationships/hyperlink" Target="https://eur-lex.europa.eu/legal-content/SL/TXT/HTML/?uri=CELEX:32022R0868&amp;qid=1671823251550&amp;from=EN" TargetMode="External"/><Relationship Id="rId72" Type="http://schemas.openxmlformats.org/officeDocument/2006/relationships/hyperlink" Target="https://www.gov.si/assets/ministrstva/MJU/DID/Strategija-razvoja-informacijske-druzbe-2020.pdf" TargetMode="External"/><Relationship Id="rId80" Type="http://schemas.openxmlformats.org/officeDocument/2006/relationships/hyperlink" Target="https://www.gov.si/assets/ministrstva/MGRT/Dokumenti/DIPT/StrategijaDTG.pdf" TargetMode="External"/><Relationship Id="rId85" Type="http://schemas.openxmlformats.org/officeDocument/2006/relationships/hyperlink" Target="https://ec.europa.eu/info/strategy/priorities-2019-2024/europe-fit-digital-age/european-data-strategy_sl" TargetMode="External"/><Relationship Id="rId3" Type="http://schemas.openxmlformats.org/officeDocument/2006/relationships/hyperlink" Target="https://reimagine-europa.eu/a-human-centered-digital-transformation" TargetMode="Externa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20-01-1195" TargetMode="External"/><Relationship Id="rId25" Type="http://schemas.openxmlformats.org/officeDocument/2006/relationships/hyperlink" Target="https://www.oecd-ilibrary.org/docserver/9167aa58-en.pdf?expires=1671007186&amp;id=id&amp;accname=guest&amp;checksum=C8917131A5D4560037CD344DFBAD85AB" TargetMode="External"/><Relationship Id="rId33" Type="http://schemas.openxmlformats.org/officeDocument/2006/relationships/hyperlink" Target="https://www.uradni-list.si/glasilo-uradni-list-rs/vsebina/2022-01-0653/zakon-o-spodbujanju-digitalne-vkljucenosti-zsdv" TargetMode="External"/><Relationship Id="rId38" Type="http://schemas.openxmlformats.org/officeDocument/2006/relationships/hyperlink" Target="https://www.uradni-list.si/glasilo-uradni-list-rs/vsebina/2022-01-0653/zakon-o-spodbujanju-digitalne-vkljucenosti-zsdv" TargetMode="External"/><Relationship Id="rId46" Type="http://schemas.openxmlformats.org/officeDocument/2006/relationships/hyperlink" Target="http://www.pisrs.si/Pis.web/pregledPredpisa?id=ZAKO3242" TargetMode="External"/><Relationship Id="rId59" Type="http://schemas.openxmlformats.org/officeDocument/2006/relationships/hyperlink" Target="https://digital-strategy.ec.europa.eu/en/library/staff-working-document-data-spaces" TargetMode="External"/><Relationship Id="rId67" Type="http://schemas.openxmlformats.org/officeDocument/2006/relationships/hyperlink" Target="https://eur-lex.europa.eu/legal-content/SL/TXT/?uri=CELEX:52022PC0454" TargetMode="External"/><Relationship Id="rId20" Type="http://schemas.openxmlformats.org/officeDocument/2006/relationships/hyperlink" Target="https://www.umar.gov.si/fileadmin/user_upload/publikacije/Porocilo_o_produktivnosti/2021/slovenski/PoP_2021.pdf" TargetMode="External"/><Relationship Id="rId41" Type="http://schemas.openxmlformats.org/officeDocument/2006/relationships/hyperlink" Target="https://www.umar.gov.si/fileadmin/user_upload/razvoj_slovenije/2022/slovenski/POR2022_splet2.pdf" TargetMode="External"/><Relationship Id="rId54" Type="http://schemas.openxmlformats.org/officeDocument/2006/relationships/hyperlink" Target="https://eur-lex.europa.eu/legal-content/SL/TXT/HTML/?uri=CELEX:32019L1024&amp;from=EN" TargetMode="External"/><Relationship Id="rId62" Type="http://schemas.openxmlformats.org/officeDocument/2006/relationships/hyperlink" Target="http://www.pisrs.si/Pis.web/pregledPredpisa?id=RESO124" TargetMode="External"/><Relationship Id="rId70" Type="http://schemas.openxmlformats.org/officeDocument/2006/relationships/hyperlink" Target="https://www.umar.gov.si/publikacije/porocilo-o-produktivnosti/publikacija/news/porocilo-o-produktivnosti-2021/?tx_news_pi1%5Bcontroller%5D=News&amp;tx_news_pi1%5Baction%5D=detail&amp;cHash=1f3ca4793e80e144f1bd22b6726496ef" TargetMode="External"/><Relationship Id="rId75" Type="http://schemas.openxmlformats.org/officeDocument/2006/relationships/hyperlink" Target="https://ec.europa.eu/digital-single-market/en/news/digital-economy-and-society-index-desi-2019" TargetMode="External"/><Relationship Id="rId83" Type="http://schemas.openxmlformats.org/officeDocument/2006/relationships/hyperlink" Target="https://ec.europa.eu/info/strategy/priorities-2019-2024/europe-fit-digital-age_sl" TargetMode="External"/><Relationship Id="rId88" Type="http://schemas.openxmlformats.org/officeDocument/2006/relationships/hyperlink" Target="https://european-union.europa.eu/principles-countries-history/principles-and-values_sl" TargetMode="External"/><Relationship Id="rId91" Type="http://schemas.openxmlformats.org/officeDocument/2006/relationships/hyperlink" Target="https://publications.jrc.ec.europa.eu/repository/handle/JRC128415" TargetMode="External"/><Relationship Id="rId1" Type="http://schemas.openxmlformats.org/officeDocument/2006/relationships/hyperlink" Target="https://www.gov.si/assets/ministrstva/MJU/DID/Strategija-razvoja-informacijske-druzbe-2020.pdf" TargetMode="External"/><Relationship Id="rId6" Type="http://schemas.openxmlformats.org/officeDocument/2006/relationships/hyperlink" Target="https://digital-strategy.ec.europa.eu/en/policies/desi" TargetMode="External"/><Relationship Id="rId15" Type="http://schemas.openxmlformats.org/officeDocument/2006/relationships/hyperlink" Target="http://www.uradni-list.si/1/objava.jsp?sop=2018-01-1356" TargetMode="External"/><Relationship Id="rId23" Type="http://schemas.openxmlformats.org/officeDocument/2006/relationships/hyperlink" Target="https://www.stat.si/StatWeb/news/Index/10255" TargetMode="External"/><Relationship Id="rId28" Type="http://schemas.openxmlformats.org/officeDocument/2006/relationships/hyperlink" Target="https://digital-strategy.ec.europa.eu/en/news/women-digital-scoreboard-2021" TargetMode="External"/><Relationship Id="rId36" Type="http://schemas.openxmlformats.org/officeDocument/2006/relationships/hyperlink" Target="https://www.oecd.org/employment/skills-for-the-digital-transition-38c36777-en.htm" TargetMode="External"/><Relationship Id="rId49" Type="http://schemas.openxmlformats.org/officeDocument/2006/relationships/hyperlink" Target="https://medium.com/data-stewards-network/wanted-data-stewards-re-defining-the-roles-and-responsibilities-of-data-stewards-for-an-age-of-274c2d5f033a" TargetMode="External"/><Relationship Id="rId57" Type="http://schemas.openxmlformats.org/officeDocument/2006/relationships/hyperlink" Target="https://www.ip-rs.si/mnenja-gdpr/obdelava-osebnih-podatkov-v-znanstveno-raziskovalne-namene" TargetMode="External"/><Relationship Id="rId10" Type="http://schemas.openxmlformats.org/officeDocument/2006/relationships/hyperlink" Target="http://www.uradni-list.si/1/objava.jsp?sop=2009-01-3437" TargetMode="External"/><Relationship Id="rId31" Type="http://schemas.openxmlformats.org/officeDocument/2006/relationships/hyperlink" Target="https://projects2014-2020.interregeurope.eu/carpedigem/" TargetMode="External"/><Relationship Id="rId44" Type="http://schemas.openxmlformats.org/officeDocument/2006/relationships/hyperlink" Target="https://www.umar.gov.si/publikacije/porocilo-o-produktivnosti/" TargetMode="External"/><Relationship Id="rId52" Type="http://schemas.openxmlformats.org/officeDocument/2006/relationships/hyperlink" Target="https://eur-lex.europa.eu/legal-content/SL/TXT/HTML/?uri=CELEX:52022PC0068&amp;qid=1671823366233&amp;from=EN" TargetMode="External"/><Relationship Id="rId60" Type="http://schemas.openxmlformats.org/officeDocument/2006/relationships/hyperlink" Target="https://nio.gov.si/nio/asset/strategija+digitalnih+javnih+storitev?lang=sl" TargetMode="External"/><Relationship Id="rId65" Type="http://schemas.openxmlformats.org/officeDocument/2006/relationships/hyperlink" Target="https://eur-lex.europa.eu/legal-content/SL/TXT/PDF/?uri=CELEX:32022L2555&amp;qid=1672908543697&amp;from=en" TargetMode="External"/><Relationship Id="rId73" Type="http://schemas.openxmlformats.org/officeDocument/2006/relationships/hyperlink" Target="https://ec.europa.eu/digital-single-market/en/digital-innovation-hubs" TargetMode="External"/><Relationship Id="rId78" Type="http://schemas.openxmlformats.org/officeDocument/2006/relationships/hyperlink" Target="https://www.gzs.si/Portals/206/Slovenska%20industrijska%20strategija.pdf" TargetMode="External"/><Relationship Id="rId81" Type="http://schemas.openxmlformats.org/officeDocument/2006/relationships/hyperlink" Target="https://www.gov.si/assets/vladne-sluzbe/SDP/Dokumenti/Nacrt.pdf" TargetMode="External"/><Relationship Id="rId86" Type="http://schemas.openxmlformats.org/officeDocument/2006/relationships/hyperlink" Target="https://op.europa.eu/sl/publication-detail/-/publication/ac957f13-53c6-11ea-aece-01aa75ed71a1" TargetMode="External"/><Relationship Id="rId4" Type="http://schemas.openxmlformats.org/officeDocument/2006/relationships/hyperlink" Target="https://ec.europa.eu/info/strategy/priorities-2019-2024/europe-fit-digital-age/europes-digital-decade-digital-targets-2030_sl" TargetMode="External"/><Relationship Id="rId9" Type="http://schemas.openxmlformats.org/officeDocument/2006/relationships/hyperlink" Target="http://www.uradni-list.si/1/objava.jsp?sop=2008-01-334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0C88CE-3E55-4411-9E4C-A170F2222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74</Pages>
  <Words>25274</Words>
  <Characters>165052</Characters>
  <Application>Microsoft Office Word</Application>
  <DocSecurity>0</DocSecurity>
  <Lines>1375</Lines>
  <Paragraphs>379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189947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Jerina</dc:creator>
  <cp:keywords/>
  <dc:description/>
  <cp:lastModifiedBy>Mojca Štruc</cp:lastModifiedBy>
  <cp:revision>6</cp:revision>
  <cp:lastPrinted>2023-03-16T13:34:00Z</cp:lastPrinted>
  <dcterms:created xsi:type="dcterms:W3CDTF">2023-03-17T13:36:00Z</dcterms:created>
  <dcterms:modified xsi:type="dcterms:W3CDTF">2023-03-17T13:43:00Z</dcterms:modified>
</cp:coreProperties>
</file>