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Default="000F519D" w:rsidP="004B540E">
      <w:pPr>
        <w:pStyle w:val="datumtevilka"/>
      </w:pPr>
    </w:p>
    <w:p w14:paraId="20A1EA4F" w14:textId="33F9AD2D" w:rsidR="004B540E" w:rsidRPr="00202A77" w:rsidRDefault="004B540E" w:rsidP="004B540E">
      <w:pPr>
        <w:pStyle w:val="datumtevilka"/>
      </w:pPr>
      <w:r w:rsidRPr="00202A77">
        <w:t xml:space="preserve">Številka: </w:t>
      </w:r>
      <w:r w:rsidR="00C31A46">
        <w:t>1</w:t>
      </w:r>
      <w:r w:rsidR="005A7E1F">
        <w:t>1</w:t>
      </w:r>
      <w:r w:rsidR="00C31A46">
        <w:t>0-</w:t>
      </w:r>
      <w:r w:rsidR="00232819">
        <w:t>6</w:t>
      </w:r>
      <w:r w:rsidR="00812305">
        <w:t>/202</w:t>
      </w:r>
      <w:r w:rsidR="00232819">
        <w:t>4</w:t>
      </w:r>
      <w:r w:rsidR="00812305">
        <w:t>-3150-1</w:t>
      </w:r>
    </w:p>
    <w:p w14:paraId="7EA691F1" w14:textId="2618F4C7" w:rsidR="004B540E" w:rsidRPr="00202A77" w:rsidRDefault="004B540E" w:rsidP="004B540E">
      <w:pPr>
        <w:pStyle w:val="datumtevilka"/>
      </w:pPr>
      <w:r w:rsidRPr="00202A77">
        <w:t>Datum:</w:t>
      </w:r>
      <w:r w:rsidR="00C31A46">
        <w:t xml:space="preserve"> </w:t>
      </w:r>
      <w:r w:rsidR="00232819">
        <w:t>2</w:t>
      </w:r>
      <w:r w:rsidR="00F2561A">
        <w:t>5</w:t>
      </w:r>
      <w:r w:rsidR="00812305">
        <w:t xml:space="preserve">. </w:t>
      </w:r>
      <w:r w:rsidR="00232819">
        <w:t>1</w:t>
      </w:r>
      <w:r w:rsidR="00812305">
        <w:t>. 202</w:t>
      </w:r>
      <w:r w:rsidR="00232819">
        <w:t>4</w:t>
      </w:r>
    </w:p>
    <w:p w14:paraId="5739C20F" w14:textId="77777777" w:rsidR="002937DD" w:rsidRDefault="002937DD" w:rsidP="004B540E">
      <w:pPr>
        <w:rPr>
          <w:lang w:val="sl-SI"/>
        </w:rPr>
      </w:pPr>
    </w:p>
    <w:p w14:paraId="5DD6AEDC" w14:textId="6F8DEC9C" w:rsidR="00EE330C" w:rsidRDefault="00785C1D" w:rsidP="00EE330C">
      <w:pPr>
        <w:tabs>
          <w:tab w:val="left" w:pos="2835"/>
        </w:tabs>
        <w:spacing w:line="240" w:lineRule="auto"/>
        <w:jc w:val="both"/>
        <w:rPr>
          <w:rFonts w:cs="Arial"/>
          <w:szCs w:val="20"/>
          <w:lang w:val="sl-SI"/>
        </w:rPr>
      </w:pPr>
      <w:bookmarkStart w:id="0" w:name="OLE_LINK1"/>
      <w:r w:rsidRPr="00CD4120">
        <w:rPr>
          <w:rFonts w:cs="Arial"/>
          <w:szCs w:val="20"/>
          <w:lang w:val="sl-SI"/>
        </w:rPr>
        <w:t>Na podlagi 7. odstavka 57. člena in 58. člena, skladno z 59. členom Zakona o javnih uslužbencih (</w:t>
      </w:r>
      <w:r w:rsidR="009528CB" w:rsidRPr="009528CB">
        <w:rPr>
          <w:rFonts w:cs="Arial"/>
          <w:szCs w:val="20"/>
          <w:lang w:val="sl-SI"/>
        </w:rPr>
        <w:t xml:space="preserve">Uradni list RS, št. 63/07 – uradno prečiščeno besedilo, 65/08, 69/08 – ZTFI-A, 69/08 – ZZavar-E, 40/12 – ZUJF, 158/20 – </w:t>
      </w:r>
      <w:proofErr w:type="spellStart"/>
      <w:r w:rsidR="009528CB" w:rsidRPr="009528CB">
        <w:rPr>
          <w:rFonts w:cs="Arial"/>
          <w:szCs w:val="20"/>
          <w:lang w:val="sl-SI"/>
        </w:rPr>
        <w:t>ZIntPK</w:t>
      </w:r>
      <w:proofErr w:type="spellEnd"/>
      <w:r w:rsidR="009528CB" w:rsidRPr="009528CB">
        <w:rPr>
          <w:rFonts w:cs="Arial"/>
          <w:szCs w:val="20"/>
          <w:lang w:val="sl-SI"/>
        </w:rPr>
        <w:t xml:space="preserve">-C, 203/20 – ZIUPOPDVE, 202/21 – </w:t>
      </w:r>
      <w:proofErr w:type="spellStart"/>
      <w:r w:rsidR="009528CB" w:rsidRPr="009528CB">
        <w:rPr>
          <w:rFonts w:cs="Arial"/>
          <w:szCs w:val="20"/>
          <w:lang w:val="sl-SI"/>
        </w:rPr>
        <w:t>odl</w:t>
      </w:r>
      <w:proofErr w:type="spellEnd"/>
      <w:r w:rsidR="009528CB" w:rsidRPr="009528CB">
        <w:rPr>
          <w:rFonts w:cs="Arial"/>
          <w:szCs w:val="20"/>
          <w:lang w:val="sl-SI"/>
        </w:rPr>
        <w:t xml:space="preserve">. US in 3/22 – </w:t>
      </w:r>
      <w:proofErr w:type="spellStart"/>
      <w:r w:rsidR="009528CB" w:rsidRPr="009528CB">
        <w:rPr>
          <w:rFonts w:cs="Arial"/>
          <w:szCs w:val="20"/>
          <w:lang w:val="sl-SI"/>
        </w:rPr>
        <w:t>ZDeb</w:t>
      </w:r>
      <w:proofErr w:type="spellEnd"/>
      <w:r w:rsidR="009528CB">
        <w:rPr>
          <w:rFonts w:cs="Arial"/>
          <w:szCs w:val="20"/>
          <w:lang w:val="sl-SI"/>
        </w:rPr>
        <w:t>; v nadaljevanju: ZJU</w:t>
      </w:r>
      <w:r w:rsidR="00990E2D" w:rsidRPr="00990E2D">
        <w:rPr>
          <w:rFonts w:cs="Arial"/>
          <w:bCs/>
          <w:szCs w:val="20"/>
          <w:shd w:val="clear" w:color="auto" w:fill="FFFFFF"/>
          <w:lang w:val="sl-SI"/>
        </w:rPr>
        <w:t>)</w:t>
      </w:r>
      <w:r w:rsidRPr="00CD4120">
        <w:rPr>
          <w:rFonts w:cs="Arial"/>
          <w:b/>
          <w:bCs/>
          <w:szCs w:val="20"/>
          <w:shd w:val="clear" w:color="auto" w:fill="FFFFFF"/>
          <w:lang w:val="sl-SI"/>
        </w:rPr>
        <w:t xml:space="preserve"> </w:t>
      </w:r>
      <w:r w:rsidR="00812305">
        <w:rPr>
          <w:rFonts w:cs="Arial"/>
          <w:szCs w:val="20"/>
          <w:lang w:val="sl-SI"/>
        </w:rPr>
        <w:t>Ministrstvo</w:t>
      </w:r>
      <w:r w:rsidR="00F7242B" w:rsidRPr="00CD4120">
        <w:rPr>
          <w:rFonts w:cs="Arial"/>
          <w:szCs w:val="20"/>
          <w:lang w:val="sl-SI"/>
        </w:rPr>
        <w:t xml:space="preserve"> za digitalno preobrazbo</w:t>
      </w:r>
      <w:r w:rsidRPr="00CD4120">
        <w:rPr>
          <w:rFonts w:cs="Arial"/>
          <w:szCs w:val="20"/>
          <w:lang w:val="sl-SI"/>
        </w:rPr>
        <w:t xml:space="preserve"> </w:t>
      </w:r>
      <w:r w:rsidRPr="00CD4120">
        <w:rPr>
          <w:rFonts w:cs="Arial"/>
          <w:szCs w:val="20"/>
          <w:lang w:val="sl-SI" w:eastAsia="sl-SI"/>
        </w:rPr>
        <w:t>objavlja</w:t>
      </w:r>
      <w:r w:rsidR="003C084C">
        <w:rPr>
          <w:rFonts w:cs="Arial"/>
          <w:szCs w:val="20"/>
          <w:lang w:val="sl-SI" w:eastAsia="sl-SI"/>
        </w:rPr>
        <w:t xml:space="preserve"> javni</w:t>
      </w:r>
      <w:r w:rsidRPr="00CD4120">
        <w:rPr>
          <w:rFonts w:cs="Arial"/>
          <w:szCs w:val="20"/>
          <w:lang w:val="sl-SI" w:eastAsia="sl-SI"/>
        </w:rPr>
        <w:t xml:space="preserve"> natečaj za zasedbo prostega uradniškega</w:t>
      </w:r>
      <w:r w:rsidR="003A0CA3">
        <w:rPr>
          <w:rFonts w:cs="Arial"/>
          <w:szCs w:val="20"/>
          <w:lang w:val="sl-SI" w:eastAsia="sl-SI"/>
        </w:rPr>
        <w:t xml:space="preserve"> položajnega</w:t>
      </w:r>
      <w:r w:rsidRPr="00CD4120">
        <w:rPr>
          <w:rFonts w:cs="Arial"/>
          <w:szCs w:val="20"/>
          <w:lang w:val="sl-SI" w:eastAsia="sl-SI"/>
        </w:rPr>
        <w:t xml:space="preserve"> delovnega mesta za nedoločen čas s polnim delovnim časom</w:t>
      </w:r>
      <w:r w:rsidR="00EE330C">
        <w:rPr>
          <w:rFonts w:cs="Arial"/>
          <w:szCs w:val="20"/>
          <w:lang w:val="sl-SI" w:eastAsia="sl-SI"/>
        </w:rPr>
        <w:t xml:space="preserve"> </w:t>
      </w:r>
      <w:bookmarkEnd w:id="0"/>
      <w:r w:rsidR="00EE330C" w:rsidRPr="00254A2A">
        <w:rPr>
          <w:rFonts w:cs="Arial"/>
          <w:szCs w:val="20"/>
          <w:lang w:val="sl-SI"/>
        </w:rPr>
        <w:t xml:space="preserve">s </w:t>
      </w:r>
      <w:r w:rsidR="003A0CA3">
        <w:rPr>
          <w:rFonts w:cs="Arial"/>
          <w:szCs w:val="20"/>
          <w:lang w:val="sl-SI"/>
        </w:rPr>
        <w:t>šest</w:t>
      </w:r>
      <w:r w:rsidR="00EE330C">
        <w:rPr>
          <w:rFonts w:cs="Arial"/>
          <w:szCs w:val="20"/>
          <w:lang w:val="sl-SI"/>
        </w:rPr>
        <w:t xml:space="preserve"> (</w:t>
      </w:r>
      <w:r w:rsidR="003A0CA3">
        <w:rPr>
          <w:rFonts w:cs="Arial"/>
          <w:szCs w:val="20"/>
          <w:lang w:val="sl-SI"/>
        </w:rPr>
        <w:t>6</w:t>
      </w:r>
      <w:r w:rsidR="00EE330C">
        <w:rPr>
          <w:rFonts w:cs="Arial"/>
          <w:szCs w:val="20"/>
          <w:lang w:val="sl-SI"/>
        </w:rPr>
        <w:t xml:space="preserve">) </w:t>
      </w:r>
      <w:r w:rsidR="00EE330C" w:rsidRPr="00254A2A">
        <w:rPr>
          <w:rFonts w:cs="Arial"/>
          <w:szCs w:val="20"/>
          <w:lang w:val="sl-SI"/>
        </w:rPr>
        <w:t>mesečnim poskusnim delom</w:t>
      </w:r>
    </w:p>
    <w:p w14:paraId="0FFF1FF7" w14:textId="0B17FD34" w:rsidR="00D74E99" w:rsidRPr="00CD4120" w:rsidRDefault="00E818D5" w:rsidP="00CD4120">
      <w:pPr>
        <w:tabs>
          <w:tab w:val="left" w:pos="2835"/>
        </w:tabs>
        <w:spacing w:line="276" w:lineRule="auto"/>
        <w:jc w:val="both"/>
        <w:rPr>
          <w:rFonts w:cs="Arial"/>
          <w:szCs w:val="20"/>
          <w:lang w:val="sl-SI"/>
        </w:rPr>
      </w:pPr>
      <w:r>
        <w:rPr>
          <w:rFonts w:cs="Arial"/>
          <w:szCs w:val="20"/>
          <w:lang w:val="sl-SI"/>
        </w:rPr>
        <w:t xml:space="preserve"> </w:t>
      </w:r>
    </w:p>
    <w:p w14:paraId="497A0BBD" w14:textId="77777777" w:rsidR="000644B9" w:rsidRPr="00CD4120" w:rsidRDefault="000644B9" w:rsidP="00CD4120">
      <w:pPr>
        <w:tabs>
          <w:tab w:val="left" w:pos="2835"/>
        </w:tabs>
        <w:spacing w:line="276" w:lineRule="auto"/>
        <w:jc w:val="both"/>
        <w:rPr>
          <w:rFonts w:cs="Arial"/>
          <w:szCs w:val="20"/>
          <w:lang w:val="sl-SI"/>
        </w:rPr>
      </w:pPr>
    </w:p>
    <w:p w14:paraId="4A78D615" w14:textId="18B6A674" w:rsidR="000644B9" w:rsidRDefault="00C34E9B" w:rsidP="00CD4120">
      <w:pPr>
        <w:tabs>
          <w:tab w:val="left" w:pos="2835"/>
        </w:tabs>
        <w:spacing w:line="276" w:lineRule="auto"/>
        <w:jc w:val="both"/>
        <w:rPr>
          <w:rFonts w:cs="Arial"/>
          <w:b/>
          <w:szCs w:val="20"/>
          <w:lang w:val="sl-SI"/>
        </w:rPr>
      </w:pPr>
      <w:r>
        <w:rPr>
          <w:rFonts w:cs="Arial"/>
          <w:b/>
          <w:szCs w:val="20"/>
          <w:lang w:val="sl-SI"/>
        </w:rPr>
        <w:t>Vodja službe - n</w:t>
      </w:r>
      <w:r w:rsidR="00232819">
        <w:rPr>
          <w:rFonts w:cs="Arial"/>
          <w:b/>
          <w:szCs w:val="20"/>
          <w:lang w:val="sl-SI"/>
        </w:rPr>
        <w:t xml:space="preserve">otranji revizor </w:t>
      </w:r>
      <w:r w:rsidR="00785C1D" w:rsidRPr="007A4114">
        <w:rPr>
          <w:rFonts w:cs="Arial"/>
          <w:b/>
          <w:szCs w:val="20"/>
          <w:lang w:val="sl-SI"/>
        </w:rPr>
        <w:t xml:space="preserve">(m/ž), šifra DM </w:t>
      </w:r>
      <w:r w:rsidR="00232819">
        <w:rPr>
          <w:rFonts w:cs="Arial"/>
          <w:b/>
          <w:szCs w:val="20"/>
          <w:lang w:val="sl-SI"/>
        </w:rPr>
        <w:t>412</w:t>
      </w:r>
      <w:r w:rsidR="00785C1D" w:rsidRPr="007A4114">
        <w:rPr>
          <w:rFonts w:cs="Arial"/>
          <w:b/>
          <w:szCs w:val="20"/>
          <w:lang w:val="sl-SI"/>
        </w:rPr>
        <w:t xml:space="preserve">, </w:t>
      </w:r>
      <w:r w:rsidR="008C24B2" w:rsidRPr="007A4114">
        <w:rPr>
          <w:rFonts w:cs="Arial"/>
          <w:b/>
          <w:szCs w:val="20"/>
          <w:lang w:val="sl-SI"/>
        </w:rPr>
        <w:t xml:space="preserve">v </w:t>
      </w:r>
      <w:r w:rsidR="00232819">
        <w:rPr>
          <w:rFonts w:cs="Arial"/>
          <w:b/>
          <w:szCs w:val="20"/>
          <w:lang w:val="sl-SI"/>
        </w:rPr>
        <w:t>Službi za notranjo revizijo</w:t>
      </w:r>
    </w:p>
    <w:p w14:paraId="03CAFB09" w14:textId="1D0D3E5F" w:rsidR="00232819" w:rsidRDefault="00232819" w:rsidP="00CD4120">
      <w:pPr>
        <w:tabs>
          <w:tab w:val="left" w:pos="2835"/>
        </w:tabs>
        <w:spacing w:line="276" w:lineRule="auto"/>
        <w:jc w:val="both"/>
        <w:rPr>
          <w:rFonts w:cs="Arial"/>
          <w:b/>
          <w:szCs w:val="20"/>
          <w:lang w:val="sl-SI"/>
        </w:rPr>
      </w:pPr>
    </w:p>
    <w:p w14:paraId="201E7B89" w14:textId="77777777" w:rsidR="00232819" w:rsidRPr="00CD4120" w:rsidRDefault="00232819" w:rsidP="00CD4120">
      <w:pPr>
        <w:tabs>
          <w:tab w:val="left" w:pos="2835"/>
        </w:tabs>
        <w:spacing w:line="276" w:lineRule="auto"/>
        <w:jc w:val="both"/>
        <w:rPr>
          <w:rFonts w:cs="Arial"/>
          <w:szCs w:val="20"/>
          <w:lang w:val="sl-SI"/>
        </w:rPr>
      </w:pPr>
    </w:p>
    <w:p w14:paraId="18B9C351" w14:textId="77777777" w:rsidR="00785C1D" w:rsidRPr="00CD4120" w:rsidRDefault="00785C1D" w:rsidP="00CD4120">
      <w:pPr>
        <w:spacing w:line="276" w:lineRule="auto"/>
        <w:jc w:val="both"/>
        <w:rPr>
          <w:rFonts w:cs="Arial"/>
          <w:szCs w:val="20"/>
          <w:lang w:val="sl-SI"/>
        </w:rPr>
      </w:pPr>
      <w:r w:rsidRPr="00CD4120">
        <w:rPr>
          <w:rFonts w:cs="Arial"/>
          <w:szCs w:val="20"/>
          <w:lang w:val="sl-SI"/>
        </w:rPr>
        <w:t>Kandidati, ki se bodo prijavili na prosto delovno mesto, morajo izpolnjevati naslednje pogoje:</w:t>
      </w:r>
    </w:p>
    <w:p w14:paraId="2986AC2E"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2E882B91" w14:textId="0F5DFE40"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 xml:space="preserve">najmanj </w:t>
      </w:r>
      <w:r w:rsidR="00D151C4">
        <w:rPr>
          <w:rFonts w:cs="Arial"/>
          <w:szCs w:val="20"/>
          <w:lang w:val="sl-SI"/>
        </w:rPr>
        <w:t>7</w:t>
      </w:r>
      <w:r w:rsidRPr="009528CB">
        <w:rPr>
          <w:rFonts w:cs="Arial"/>
          <w:szCs w:val="20"/>
          <w:lang w:val="sl-SI"/>
        </w:rPr>
        <w:t xml:space="preserve"> let delovnih izkušenj,</w:t>
      </w:r>
    </w:p>
    <w:p w14:paraId="38FC1EC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3B34E47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772CDFCC" w14:textId="1A085C4C" w:rsidR="00785C1D" w:rsidRDefault="00785C1D" w:rsidP="00D151C4">
      <w:pPr>
        <w:numPr>
          <w:ilvl w:val="0"/>
          <w:numId w:val="5"/>
        </w:numPr>
        <w:spacing w:line="276" w:lineRule="auto"/>
        <w:jc w:val="both"/>
        <w:rPr>
          <w:rFonts w:cs="Arial"/>
          <w:szCs w:val="20"/>
          <w:lang w:val="sl-SI"/>
        </w:rPr>
      </w:pPr>
      <w:r w:rsidRPr="009528CB">
        <w:rPr>
          <w:rFonts w:cs="Arial"/>
          <w:szCs w:val="20"/>
          <w:lang w:val="sl-SI"/>
        </w:rPr>
        <w:t>znanje uradnega jezika,</w:t>
      </w:r>
    </w:p>
    <w:p w14:paraId="0F929504"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5289608C" w:rsidR="00785C1D" w:rsidRDefault="00785C1D" w:rsidP="00D151C4">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r w:rsidR="00232819">
        <w:rPr>
          <w:rFonts w:cs="Arial"/>
          <w:szCs w:val="20"/>
          <w:lang w:val="sl-SI"/>
        </w:rPr>
        <w:t>,</w:t>
      </w:r>
    </w:p>
    <w:p w14:paraId="4CEF5918" w14:textId="77777777" w:rsidR="00232819" w:rsidRPr="00232819" w:rsidRDefault="00232819" w:rsidP="00232819">
      <w:pPr>
        <w:numPr>
          <w:ilvl w:val="0"/>
          <w:numId w:val="5"/>
        </w:numPr>
        <w:spacing w:line="276" w:lineRule="auto"/>
        <w:jc w:val="both"/>
        <w:rPr>
          <w:rFonts w:cs="Arial"/>
          <w:szCs w:val="20"/>
          <w:lang w:val="sl-SI"/>
        </w:rPr>
      </w:pPr>
      <w:r w:rsidRPr="00232819">
        <w:rPr>
          <w:rFonts w:cs="Arial"/>
          <w:szCs w:val="20"/>
          <w:lang w:val="sl-SI"/>
        </w:rPr>
        <w:t>opravljen izpit za državnega notranjega revizorja ali preizkušenega državnega notranjega</w:t>
      </w:r>
    </w:p>
    <w:p w14:paraId="7B49AE8D" w14:textId="65BD7E34" w:rsidR="00232819" w:rsidRPr="009528CB" w:rsidRDefault="00232819" w:rsidP="00232819">
      <w:pPr>
        <w:spacing w:line="276" w:lineRule="auto"/>
        <w:ind w:left="360"/>
        <w:jc w:val="both"/>
        <w:rPr>
          <w:rFonts w:cs="Arial"/>
          <w:szCs w:val="20"/>
          <w:lang w:val="sl-SI"/>
        </w:rPr>
      </w:pPr>
      <w:r w:rsidRPr="00232819">
        <w:rPr>
          <w:rFonts w:cs="Arial"/>
          <w:szCs w:val="20"/>
          <w:lang w:val="sl-SI"/>
        </w:rPr>
        <w:t>revizorja</w:t>
      </w:r>
      <w:r>
        <w:rPr>
          <w:rFonts w:cs="Arial"/>
          <w:szCs w:val="20"/>
          <w:lang w:val="sl-SI"/>
        </w:rPr>
        <w:t>.</w:t>
      </w:r>
    </w:p>
    <w:p w14:paraId="05C11100" w14:textId="77777777" w:rsidR="00785C1D" w:rsidRDefault="00785C1D" w:rsidP="00CD4120">
      <w:pPr>
        <w:spacing w:line="276" w:lineRule="auto"/>
        <w:jc w:val="both"/>
        <w:rPr>
          <w:rFonts w:cs="Arial"/>
          <w:szCs w:val="20"/>
          <w:lang w:val="sl-SI"/>
        </w:rPr>
      </w:pPr>
    </w:p>
    <w:p w14:paraId="5AB5CF3E" w14:textId="77777777" w:rsidR="00DA54F0" w:rsidRPr="00D76E63" w:rsidRDefault="00DA54F0" w:rsidP="00CD4120">
      <w:pPr>
        <w:spacing w:line="276" w:lineRule="auto"/>
        <w:jc w:val="both"/>
        <w:rPr>
          <w:rFonts w:cs="Arial"/>
          <w:bCs/>
          <w:szCs w:val="20"/>
          <w:lang w:val="sl-SI" w:eastAsia="sl-SI"/>
        </w:rPr>
      </w:pPr>
      <w:bookmarkStart w:id="1" w:name="_Hlk110501511"/>
      <w:r w:rsidRPr="00D76E63">
        <w:rPr>
          <w:rFonts w:cs="Arial"/>
          <w:bCs/>
          <w:szCs w:val="20"/>
          <w:lang w:val="sl-SI" w:eastAsia="sl-SI"/>
        </w:rPr>
        <w:t xml:space="preserve">Naloge delovnega mesta: </w:t>
      </w:r>
    </w:p>
    <w:bookmarkEnd w:id="1"/>
    <w:p w14:paraId="7CAFE05C" w14:textId="0D0379A6"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vodenje službe za notranjo revizijo</w:t>
      </w:r>
      <w:r>
        <w:rPr>
          <w:rFonts w:cs="Arial"/>
          <w:szCs w:val="20"/>
          <w:lang w:val="sl-SI" w:eastAsia="sl-SI"/>
        </w:rPr>
        <w:t>,</w:t>
      </w:r>
    </w:p>
    <w:p w14:paraId="595E972A" w14:textId="43CE51D7"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načrtovanje, organiziranje, usmerjanje in nadzorovanje opravljanja dela v službi</w:t>
      </w:r>
      <w:r>
        <w:rPr>
          <w:rFonts w:cs="Arial"/>
          <w:szCs w:val="20"/>
          <w:lang w:val="sl-SI" w:eastAsia="sl-SI"/>
        </w:rPr>
        <w:t>,</w:t>
      </w:r>
    </w:p>
    <w:p w14:paraId="5D2688D5" w14:textId="61807B75"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opravljanje drugih najzahtevnejših nalog</w:t>
      </w:r>
      <w:r>
        <w:rPr>
          <w:rFonts w:cs="Arial"/>
          <w:szCs w:val="20"/>
          <w:lang w:val="sl-SI" w:eastAsia="sl-SI"/>
        </w:rPr>
        <w:t>,</w:t>
      </w:r>
    </w:p>
    <w:p w14:paraId="190D183D" w14:textId="50DF5C99"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vsakoletna priprava revizijske ocene tveganosti ministrstva in organa v sestavi</w:t>
      </w:r>
      <w:r>
        <w:rPr>
          <w:rFonts w:cs="Arial"/>
          <w:szCs w:val="20"/>
          <w:lang w:val="sl-SI" w:eastAsia="sl-SI"/>
        </w:rPr>
        <w:t>,</w:t>
      </w:r>
    </w:p>
    <w:p w14:paraId="23F036CB" w14:textId="09E4997A"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strateško in letno načrtovanje revizijskih in ostalih aktivnosti službe</w:t>
      </w:r>
      <w:r>
        <w:rPr>
          <w:rFonts w:cs="Arial"/>
          <w:szCs w:val="20"/>
          <w:lang w:val="sl-SI" w:eastAsia="sl-SI"/>
        </w:rPr>
        <w:t>,</w:t>
      </w:r>
    </w:p>
    <w:p w14:paraId="21E0A2C8" w14:textId="3B1E8B7C"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določanje revizijskih ciljev na osnovi tveganosti in ciljev ministrstva, organa v sestavi ter določanje revizijskih metod</w:t>
      </w:r>
      <w:r>
        <w:rPr>
          <w:rFonts w:cs="Arial"/>
          <w:szCs w:val="20"/>
          <w:lang w:val="sl-SI" w:eastAsia="sl-SI"/>
        </w:rPr>
        <w:t>,</w:t>
      </w:r>
    </w:p>
    <w:p w14:paraId="1DD9F12F" w14:textId="4FAD641D"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izvajanje notranje revizijskih pregledov in sodelovanje oziroma nadzor nad izvajanjem le teh tako v okviru službe kot tudi v primeru najema zunanjih izvajalcev notranjega revidiranja</w:t>
      </w:r>
      <w:r>
        <w:rPr>
          <w:rFonts w:cs="Arial"/>
          <w:szCs w:val="20"/>
          <w:lang w:val="sl-SI" w:eastAsia="sl-SI"/>
        </w:rPr>
        <w:t>,</w:t>
      </w:r>
    </w:p>
    <w:p w14:paraId="49E69A14" w14:textId="28C67825"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priprava, odobritev in potrditev končnih revizijskih poročil s priporočili vodstvu za izboljšanje</w:t>
      </w:r>
      <w:r>
        <w:rPr>
          <w:rFonts w:cs="Arial"/>
          <w:szCs w:val="20"/>
          <w:lang w:val="sl-SI" w:eastAsia="sl-SI"/>
        </w:rPr>
        <w:t>,</w:t>
      </w:r>
    </w:p>
    <w:p w14:paraId="60FBFA22" w14:textId="2D5C9E4A"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predstavitev revizijskih ugotovitev in priporočil predstojniku in po potrebi drugim deležnikom</w:t>
      </w:r>
      <w:r>
        <w:rPr>
          <w:rFonts w:cs="Arial"/>
          <w:szCs w:val="20"/>
          <w:lang w:val="sl-SI" w:eastAsia="sl-SI"/>
        </w:rPr>
        <w:t>,</w:t>
      </w:r>
    </w:p>
    <w:p w14:paraId="7A9A51A0" w14:textId="7C723397"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spremljanje in presoja zadovoljivosti izvrševanja ukrepov predstojnika ter po potrebi načrtovanje in uvedba ponovnih notranje revizijskih pregledov</w:t>
      </w:r>
      <w:r>
        <w:rPr>
          <w:rFonts w:cs="Arial"/>
          <w:szCs w:val="20"/>
          <w:lang w:val="sl-SI" w:eastAsia="sl-SI"/>
        </w:rPr>
        <w:t>,</w:t>
      </w:r>
    </w:p>
    <w:p w14:paraId="44321660" w14:textId="189E89EE"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izvajanje sprotnega svetovanja, svetovalnih nalog in obsežnih svetovalnih projektov po naročilu zainteresiranih deležnikov oziroma odgovornih oseb</w:t>
      </w:r>
      <w:r>
        <w:rPr>
          <w:rFonts w:cs="Arial"/>
          <w:szCs w:val="20"/>
          <w:lang w:val="sl-SI" w:eastAsia="sl-SI"/>
        </w:rPr>
        <w:t>,</w:t>
      </w:r>
    </w:p>
    <w:p w14:paraId="151E2809" w14:textId="70093C56"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priprava in spremljanje realizacije načrta usposabljanja in izobraževanja za zaposlene v službi</w:t>
      </w:r>
      <w:r>
        <w:rPr>
          <w:rFonts w:cs="Arial"/>
          <w:szCs w:val="20"/>
          <w:lang w:val="sl-SI" w:eastAsia="sl-SI"/>
        </w:rPr>
        <w:t>,</w:t>
      </w:r>
    </w:p>
    <w:p w14:paraId="763452D4" w14:textId="4D69D47A"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lastRenderedPageBreak/>
        <w:t xml:space="preserve">spremljanje predpisov s področja dela službe in </w:t>
      </w:r>
      <w:proofErr w:type="spellStart"/>
      <w:r w:rsidRPr="00977010">
        <w:rPr>
          <w:rFonts w:cs="Arial"/>
          <w:szCs w:val="20"/>
          <w:lang w:val="sl-SI" w:eastAsia="sl-SI"/>
        </w:rPr>
        <w:t>revidirancev</w:t>
      </w:r>
      <w:proofErr w:type="spellEnd"/>
      <w:r w:rsidRPr="00977010">
        <w:rPr>
          <w:rFonts w:cs="Arial"/>
          <w:szCs w:val="20"/>
          <w:lang w:val="sl-SI" w:eastAsia="sl-SI"/>
        </w:rPr>
        <w:t xml:space="preserve"> ter skrb za nenehno strokovno izpopolnjevanje</w:t>
      </w:r>
      <w:r>
        <w:rPr>
          <w:rFonts w:cs="Arial"/>
          <w:szCs w:val="20"/>
          <w:lang w:val="sl-SI" w:eastAsia="sl-SI"/>
        </w:rPr>
        <w:t>,</w:t>
      </w:r>
    </w:p>
    <w:p w14:paraId="5C9963E5" w14:textId="3AF7BF11"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priprava programa kakovosti delovanja službe, periodično spremljanje njegovega izvajanja ter sprejem ukrepov za izboljšanje delovanja službe</w:t>
      </w:r>
      <w:r>
        <w:rPr>
          <w:rFonts w:cs="Arial"/>
          <w:szCs w:val="20"/>
          <w:lang w:val="sl-SI" w:eastAsia="sl-SI"/>
        </w:rPr>
        <w:t>,</w:t>
      </w:r>
    </w:p>
    <w:p w14:paraId="4A5136CD" w14:textId="16970717"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priprava medletnih in letnih poročil predstojniku, Uradu RS za nadzor proračuna in po potrebi drugim relevantnim deležnikom</w:t>
      </w:r>
      <w:r>
        <w:rPr>
          <w:rFonts w:cs="Arial"/>
          <w:szCs w:val="20"/>
          <w:lang w:val="sl-SI" w:eastAsia="sl-SI"/>
        </w:rPr>
        <w:t>,</w:t>
      </w:r>
    </w:p>
    <w:p w14:paraId="0AA01CF5" w14:textId="47A8176A"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sodelovanje in koordiniranje aktivnosti z Uradom RS za nadzor proračuna ter drugimi zunanjimi nadzornimi institucijami</w:t>
      </w:r>
      <w:r>
        <w:rPr>
          <w:rFonts w:cs="Arial"/>
          <w:szCs w:val="20"/>
          <w:lang w:val="sl-SI" w:eastAsia="sl-SI"/>
        </w:rPr>
        <w:t>.</w:t>
      </w:r>
    </w:p>
    <w:p w14:paraId="4404765F" w14:textId="30B57752" w:rsidR="000644B9" w:rsidRPr="00CD4120" w:rsidRDefault="000644B9" w:rsidP="00CD4120">
      <w:pPr>
        <w:pStyle w:val="Navadensplet"/>
        <w:spacing w:before="0" w:beforeAutospacing="0" w:after="0" w:afterAutospacing="0" w:line="276" w:lineRule="auto"/>
        <w:jc w:val="both"/>
        <w:rPr>
          <w:rFonts w:ascii="Arial" w:hAnsi="Arial" w:cs="Arial"/>
          <w:sz w:val="20"/>
          <w:szCs w:val="20"/>
        </w:rPr>
      </w:pPr>
    </w:p>
    <w:p w14:paraId="7A3DE42A" w14:textId="77777777" w:rsidR="00B32DB3" w:rsidRPr="00CD4120" w:rsidRDefault="00B32DB3" w:rsidP="009B0E02">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Pr="00CD4120" w:rsidRDefault="00785C1D" w:rsidP="009B0E02">
      <w:pPr>
        <w:autoSpaceDE w:val="0"/>
        <w:autoSpaceDN w:val="0"/>
        <w:adjustRightInd w:val="0"/>
        <w:spacing w:line="276" w:lineRule="auto"/>
        <w:jc w:val="both"/>
        <w:rPr>
          <w:rFonts w:cs="Arial"/>
          <w:color w:val="000000"/>
          <w:szCs w:val="20"/>
          <w:lang w:val="sl-SI" w:eastAsia="sl-SI"/>
        </w:rPr>
      </w:pPr>
    </w:p>
    <w:p w14:paraId="139C814F" w14:textId="39E6A765" w:rsidR="00785C1D" w:rsidRPr="00CD4120" w:rsidRDefault="00785C1D" w:rsidP="009B0E02">
      <w:pPr>
        <w:autoSpaceDE w:val="0"/>
        <w:autoSpaceDN w:val="0"/>
        <w:adjustRightInd w:val="0"/>
        <w:spacing w:line="276" w:lineRule="auto"/>
        <w:jc w:val="both"/>
        <w:rPr>
          <w:rFonts w:cs="Arial"/>
          <w:szCs w:val="20"/>
          <w:lang w:val="sl-SI"/>
        </w:rPr>
      </w:pPr>
      <w:r w:rsidRPr="00CD4120">
        <w:rPr>
          <w:rFonts w:cs="Arial"/>
          <w:color w:val="000000"/>
          <w:szCs w:val="20"/>
          <w:lang w:val="sl-SI" w:eastAsia="sl-SI"/>
        </w:rPr>
        <w:t>Pri izbranem kandidatu se bo preverjalo</w:t>
      </w:r>
      <w:r w:rsidR="00C91D5A">
        <w:rPr>
          <w:rFonts w:cs="Arial"/>
          <w:color w:val="000000"/>
          <w:szCs w:val="20"/>
          <w:lang w:val="sl-SI" w:eastAsia="sl-SI"/>
        </w:rPr>
        <w:t>,</w:t>
      </w:r>
      <w:r w:rsidRPr="00CD4120">
        <w:rPr>
          <w:rFonts w:cs="Arial"/>
          <w:color w:val="000000"/>
          <w:szCs w:val="20"/>
          <w:lang w:val="sl-SI" w:eastAsia="sl-SI"/>
        </w:rPr>
        <w:t xml:space="preserve">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bo moral opraviti, v skladu s prvim odstavkom 89. člena ZJU, najkasneje v enem letu od sklenitve delovnega razmerja.</w:t>
      </w:r>
    </w:p>
    <w:p w14:paraId="7619654C" w14:textId="77777777" w:rsidR="00785C1D" w:rsidRPr="00CD4120" w:rsidRDefault="00785C1D" w:rsidP="009B0E02">
      <w:pPr>
        <w:spacing w:line="276" w:lineRule="auto"/>
        <w:jc w:val="both"/>
        <w:rPr>
          <w:rFonts w:cs="Arial"/>
          <w:szCs w:val="20"/>
          <w:lang w:val="sl-SI"/>
        </w:rPr>
      </w:pPr>
    </w:p>
    <w:p w14:paraId="47501E41" w14:textId="2DB73DA3" w:rsidR="009B0E02" w:rsidRPr="00CD4120" w:rsidRDefault="009B0E02" w:rsidP="009B0E02">
      <w:pPr>
        <w:spacing w:line="276" w:lineRule="auto"/>
        <w:jc w:val="both"/>
        <w:rPr>
          <w:rFonts w:cs="Arial"/>
          <w:iCs/>
          <w:szCs w:val="20"/>
          <w:lang w:val="sl-SI"/>
        </w:rPr>
      </w:pPr>
      <w:r w:rsidRPr="00CA5BBF">
        <w:rPr>
          <w:rFonts w:cs="Arial"/>
          <w:iCs/>
          <w:szCs w:val="20"/>
          <w:lang w:val="sl-SI"/>
        </w:rPr>
        <w:t xml:space="preserve">Izbrani kandidat bo delo na delovnem mestu </w:t>
      </w:r>
      <w:r w:rsidR="003A0CA3">
        <w:rPr>
          <w:rFonts w:cs="Arial"/>
          <w:iCs/>
          <w:szCs w:val="20"/>
          <w:lang w:val="sl-SI"/>
        </w:rPr>
        <w:t xml:space="preserve">vodja </w:t>
      </w:r>
      <w:r w:rsidR="00977010">
        <w:rPr>
          <w:rFonts w:cs="Arial"/>
          <w:iCs/>
          <w:szCs w:val="20"/>
          <w:lang w:val="sl-SI"/>
        </w:rPr>
        <w:t xml:space="preserve">službe - notranji revizor </w:t>
      </w:r>
      <w:r>
        <w:rPr>
          <w:rFonts w:cs="Arial"/>
          <w:iCs/>
          <w:szCs w:val="20"/>
          <w:lang w:val="sl-SI"/>
        </w:rPr>
        <w:t>opravlja</w:t>
      </w:r>
      <w:r w:rsidR="00C91D5A">
        <w:rPr>
          <w:rFonts w:cs="Arial"/>
          <w:iCs/>
          <w:szCs w:val="20"/>
          <w:lang w:val="sl-SI"/>
        </w:rPr>
        <w:t>l</w:t>
      </w:r>
      <w:r>
        <w:rPr>
          <w:rFonts w:cs="Arial"/>
          <w:iCs/>
          <w:szCs w:val="20"/>
          <w:lang w:val="sl-SI"/>
        </w:rPr>
        <w:t xml:space="preserve"> v nazivu sekretar. </w:t>
      </w:r>
      <w:r w:rsidRPr="00CD4120">
        <w:rPr>
          <w:rFonts w:cs="Arial"/>
          <w:szCs w:val="20"/>
          <w:lang w:val="sl-SI"/>
        </w:rPr>
        <w:t xml:space="preserve">Z izbranim kandidatom bo sklenjeno delovno razmerje za nedoločen čas s polnim delovnim časom, pod posebnim pogojem, to je uspešno zaključeni </w:t>
      </w:r>
      <w:r w:rsidR="003A0CA3" w:rsidRPr="003A0CA3">
        <w:rPr>
          <w:rFonts w:cs="Arial"/>
          <w:szCs w:val="20"/>
          <w:u w:val="single"/>
          <w:lang w:val="sl-SI"/>
        </w:rPr>
        <w:t>šest</w:t>
      </w:r>
      <w:r w:rsidRPr="003A0CA3">
        <w:rPr>
          <w:rFonts w:cs="Arial"/>
          <w:szCs w:val="20"/>
          <w:u w:val="single"/>
          <w:lang w:val="sl-SI"/>
        </w:rPr>
        <w:t>m</w:t>
      </w:r>
      <w:r w:rsidRPr="00CD4120">
        <w:rPr>
          <w:rFonts w:cs="Arial"/>
          <w:szCs w:val="20"/>
          <w:u w:val="single"/>
          <w:lang w:val="sl-SI"/>
        </w:rPr>
        <w:t>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Default="00E71174" w:rsidP="009B0E02">
      <w:pPr>
        <w:spacing w:line="276" w:lineRule="auto"/>
        <w:jc w:val="both"/>
        <w:rPr>
          <w:rFonts w:cs="Arial"/>
          <w:iCs/>
          <w:szCs w:val="20"/>
          <w:lang w:val="sl-SI"/>
        </w:rPr>
      </w:pPr>
    </w:p>
    <w:p w14:paraId="50ED7248" w14:textId="2115A282" w:rsidR="00785C1D" w:rsidRPr="00CD4120" w:rsidRDefault="00785C1D" w:rsidP="009B0E02">
      <w:pPr>
        <w:spacing w:line="276" w:lineRule="auto"/>
        <w:jc w:val="both"/>
        <w:rPr>
          <w:rFonts w:cs="Arial"/>
          <w:szCs w:val="20"/>
          <w:lang w:val="sl-SI"/>
        </w:rPr>
      </w:pPr>
      <w:r w:rsidRPr="00CD4120">
        <w:rPr>
          <w:rFonts w:cs="Arial"/>
          <w:iCs/>
          <w:szCs w:val="20"/>
          <w:lang w:val="sl-SI"/>
        </w:rPr>
        <w:t xml:space="preserve">Izbrani kandidat bo delo opravljal v prostorih </w:t>
      </w:r>
      <w:r w:rsidR="00812305">
        <w:rPr>
          <w:rFonts w:cs="Arial"/>
          <w:szCs w:val="20"/>
          <w:lang w:val="sl-SI"/>
        </w:rPr>
        <w:t>Ministrstva</w:t>
      </w:r>
      <w:r w:rsidR="00E71174" w:rsidRPr="00CD4120">
        <w:rPr>
          <w:rFonts w:cs="Arial"/>
          <w:szCs w:val="20"/>
          <w:lang w:val="sl-SI"/>
        </w:rPr>
        <w:t xml:space="preserve"> za digitalno preobrazbo</w:t>
      </w:r>
      <w:r w:rsidRPr="00CD4120">
        <w:rPr>
          <w:rFonts w:cs="Arial"/>
          <w:szCs w:val="20"/>
          <w:lang w:val="sl-SI"/>
        </w:rPr>
        <w:t xml:space="preserve">, </w:t>
      </w:r>
      <w:r w:rsidR="00E71174" w:rsidRPr="00CD4120">
        <w:rPr>
          <w:rFonts w:cs="Arial"/>
          <w:szCs w:val="20"/>
          <w:lang w:val="sl-SI"/>
        </w:rPr>
        <w:t>Davčna ulica 1</w:t>
      </w:r>
      <w:r w:rsidRPr="00CD4120">
        <w:rPr>
          <w:rFonts w:cs="Arial"/>
          <w:szCs w:val="20"/>
          <w:lang w:val="sl-SI"/>
        </w:rPr>
        <w:t>, Ljubljana</w:t>
      </w:r>
      <w:r w:rsidR="00E71174" w:rsidRPr="00CD4120">
        <w:rPr>
          <w:rFonts w:cs="Arial"/>
          <w:szCs w:val="20"/>
          <w:lang w:val="sl-SI"/>
        </w:rPr>
        <w:t>.</w:t>
      </w:r>
    </w:p>
    <w:p w14:paraId="4046071A" w14:textId="77777777" w:rsidR="00E71174" w:rsidRPr="00CD4120" w:rsidRDefault="00E71174" w:rsidP="00CD4120">
      <w:pPr>
        <w:spacing w:line="276" w:lineRule="auto"/>
        <w:jc w:val="both"/>
        <w:rPr>
          <w:rFonts w:cs="Arial"/>
          <w:color w:val="000000"/>
          <w:szCs w:val="20"/>
          <w:lang w:val="sl-SI" w:eastAsia="sl-SI"/>
        </w:rPr>
      </w:pPr>
    </w:p>
    <w:p w14:paraId="598B4D35" w14:textId="77777777" w:rsidR="00785C1D" w:rsidRPr="00CD4120" w:rsidRDefault="00785C1D" w:rsidP="00CD4120">
      <w:pPr>
        <w:spacing w:line="276" w:lineRule="auto"/>
        <w:rPr>
          <w:rFonts w:cs="Arial"/>
          <w:szCs w:val="20"/>
          <w:lang w:val="sl-SI"/>
        </w:rPr>
      </w:pPr>
      <w:r w:rsidRPr="00CD4120">
        <w:rPr>
          <w:rFonts w:cs="Arial"/>
          <w:szCs w:val="20"/>
          <w:lang w:val="sl-SI"/>
        </w:rPr>
        <w:t xml:space="preserve">V skladu z 61.a členom  ZJU, se v izbirni postopek ne uvrsti kandidat, ki ne izpolnjuje natečajnih pogojev. </w:t>
      </w:r>
      <w:r w:rsidR="00E71174" w:rsidRPr="00CD4120">
        <w:rPr>
          <w:rFonts w:cs="Arial"/>
          <w:szCs w:val="20"/>
          <w:lang w:val="sl-SI"/>
        </w:rPr>
        <w:t>Prepozno prispele vloge</w:t>
      </w:r>
      <w:r w:rsidRPr="00CD4120">
        <w:rPr>
          <w:rFonts w:cs="Arial"/>
          <w:szCs w:val="20"/>
          <w:lang w:val="sl-SI"/>
        </w:rPr>
        <w:t xml:space="preserve"> </w:t>
      </w:r>
      <w:r w:rsidR="00EE2DD4" w:rsidRPr="00CD4120">
        <w:rPr>
          <w:rFonts w:cs="Arial"/>
          <w:szCs w:val="20"/>
          <w:lang w:val="sl-SI"/>
        </w:rPr>
        <w:t>se ne uvrstijo</w:t>
      </w:r>
      <w:r w:rsidRPr="00CD4120">
        <w:rPr>
          <w:rFonts w:cs="Arial"/>
          <w:szCs w:val="20"/>
          <w:lang w:val="sl-SI"/>
        </w:rPr>
        <w:t xml:space="preserve"> v izbirni postopek. </w:t>
      </w:r>
    </w:p>
    <w:p w14:paraId="501DBF26" w14:textId="77777777" w:rsidR="00785C1D" w:rsidRPr="00CD4120" w:rsidRDefault="00785C1D" w:rsidP="00CD4120">
      <w:pPr>
        <w:spacing w:line="276" w:lineRule="auto"/>
        <w:jc w:val="both"/>
        <w:rPr>
          <w:rFonts w:cs="Arial"/>
          <w:color w:val="000000"/>
          <w:szCs w:val="20"/>
          <w:lang w:val="sl-SI" w:eastAsia="sl-SI"/>
        </w:rPr>
      </w:pPr>
    </w:p>
    <w:p w14:paraId="203AE6EE" w14:textId="77777777" w:rsidR="00785C1D" w:rsidRPr="00CD4120" w:rsidRDefault="00785C1D" w:rsidP="00CD4120">
      <w:pPr>
        <w:spacing w:line="276" w:lineRule="auto"/>
        <w:jc w:val="both"/>
        <w:rPr>
          <w:rFonts w:cs="Arial"/>
          <w:color w:val="000000"/>
          <w:szCs w:val="20"/>
          <w:lang w:val="sl-SI" w:eastAsia="sl-SI"/>
        </w:rPr>
      </w:pPr>
      <w:r w:rsidRPr="00CD4120">
        <w:rPr>
          <w:rFonts w:cs="Arial"/>
          <w:color w:val="000000"/>
          <w:szCs w:val="20"/>
          <w:lang w:val="sl-SI" w:eastAsia="sl-SI"/>
        </w:rPr>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CD4120" w:rsidRDefault="00785C1D" w:rsidP="00CD4120">
      <w:pPr>
        <w:spacing w:line="276" w:lineRule="auto"/>
        <w:jc w:val="both"/>
        <w:rPr>
          <w:rFonts w:cs="Arial"/>
          <w:color w:val="000000"/>
          <w:szCs w:val="20"/>
          <w:lang w:val="sl-SI" w:eastAsia="sl-SI"/>
        </w:rPr>
      </w:pPr>
    </w:p>
    <w:p w14:paraId="127360D2" w14:textId="77777777" w:rsidR="00D83ABC" w:rsidRDefault="00D83ABC" w:rsidP="00CD4120">
      <w:pPr>
        <w:spacing w:line="276" w:lineRule="auto"/>
        <w:jc w:val="both"/>
        <w:rPr>
          <w:lang w:val="sl-SI"/>
        </w:rPr>
      </w:pPr>
      <w:r w:rsidRPr="00D83ABC">
        <w:rPr>
          <w:lang w:val="sl-SI"/>
        </w:rPr>
        <w:t>Prijava mora vsebovati:</w:t>
      </w:r>
    </w:p>
    <w:p w14:paraId="524AB8AB" w14:textId="38C94366" w:rsidR="00D83ABC" w:rsidRDefault="00D83ABC" w:rsidP="00E818D5">
      <w:pPr>
        <w:numPr>
          <w:ilvl w:val="0"/>
          <w:numId w:val="13"/>
        </w:numPr>
        <w:spacing w:line="276" w:lineRule="auto"/>
        <w:ind w:left="426"/>
        <w:jc w:val="both"/>
        <w:rPr>
          <w:lang w:val="sl-SI"/>
        </w:rPr>
      </w:pPr>
      <w:r w:rsidRPr="00D83ABC">
        <w:rPr>
          <w:lang w:val="sl-SI"/>
        </w:rPr>
        <w:t xml:space="preserve">pisno izjavo kandidata o izpolnjevanju pogojev glede zahtevane stopnje izobrazbe, iz katere mora biti razvidna stopnja in smer izobrazbe, datum (dan, mesec in leto) zaključka izobraževanja ter ustanova, na kateri je bila izobrazba pridobljena; </w:t>
      </w:r>
    </w:p>
    <w:p w14:paraId="3E590862" w14:textId="2958EF9E" w:rsidR="00D83ABC" w:rsidRDefault="00D83ABC" w:rsidP="00E818D5">
      <w:pPr>
        <w:numPr>
          <w:ilvl w:val="0"/>
          <w:numId w:val="13"/>
        </w:numPr>
        <w:spacing w:line="276" w:lineRule="auto"/>
        <w:ind w:left="426"/>
        <w:jc w:val="both"/>
        <w:rPr>
          <w:lang w:val="sl-SI"/>
        </w:rPr>
      </w:pPr>
      <w:r w:rsidRPr="00D83ABC">
        <w:rPr>
          <w:lang w:val="sl-SI"/>
        </w:rPr>
        <w:t xml:space="preserve">pisno izjavo kandidata o vseh dosedanjih zaposlitvah, v kateri kandidat navede datum sklenitve (dan, mesec in leto) in datum prekinitve (dan, mesec in leto) delovnega razmerja pri posameznemu delodajalcu, ter kratko opiše delo, ki ga je opravljal pri tem delodajalcu; </w:t>
      </w:r>
    </w:p>
    <w:p w14:paraId="2F4FA43A" w14:textId="53ED47A8" w:rsidR="00D83ABC" w:rsidRDefault="00D83ABC" w:rsidP="00E818D5">
      <w:pPr>
        <w:numPr>
          <w:ilvl w:val="0"/>
          <w:numId w:val="13"/>
        </w:numPr>
        <w:spacing w:line="276" w:lineRule="auto"/>
        <w:ind w:left="426"/>
        <w:jc w:val="both"/>
        <w:rPr>
          <w:lang w:val="sl-SI"/>
        </w:rPr>
      </w:pPr>
      <w:r w:rsidRPr="00D83ABC">
        <w:rPr>
          <w:lang w:val="sl-SI"/>
        </w:rPr>
        <w:t xml:space="preserve">pisno izjavo kandidata o zahtevani stopnji oz. izobrazbe na delovnih mestih na katerih je opravljal delo pri posameznem delodajalcu; </w:t>
      </w:r>
    </w:p>
    <w:p w14:paraId="70433786" w14:textId="50E2C7E7" w:rsidR="00D83ABC" w:rsidRDefault="00D83ABC" w:rsidP="00E818D5">
      <w:pPr>
        <w:numPr>
          <w:ilvl w:val="0"/>
          <w:numId w:val="13"/>
        </w:numPr>
        <w:spacing w:line="276" w:lineRule="auto"/>
        <w:ind w:left="426"/>
        <w:jc w:val="both"/>
        <w:rPr>
          <w:lang w:val="sl-SI"/>
        </w:rPr>
      </w:pPr>
      <w:r w:rsidRPr="00D83ABC">
        <w:rPr>
          <w:lang w:val="sl-SI"/>
        </w:rPr>
        <w:t xml:space="preserve">pisno izjavo kandidata, v kateri izjavlja da je državljan Republike Slovenije, da ni bil pravnomočno obsojen zaradi naklepnega kaznivega dejanja, ki se preganja po uradni dolžnosti in da ni bil obsojena na nepogojno kazen zapora v trajanju več kot šest mesecev, ter da zoper njega ni vložena pravnomočna obtožnica zaradi naklepnega kaznivega dejanja, ki se preganja po uradni dolžnosti; </w:t>
      </w:r>
    </w:p>
    <w:p w14:paraId="2A477CF9" w14:textId="271BDAE3" w:rsidR="00D83ABC" w:rsidRDefault="00D83ABC" w:rsidP="00E818D5">
      <w:pPr>
        <w:numPr>
          <w:ilvl w:val="0"/>
          <w:numId w:val="13"/>
        </w:numPr>
        <w:spacing w:line="276" w:lineRule="auto"/>
        <w:ind w:left="426"/>
        <w:jc w:val="both"/>
        <w:rPr>
          <w:lang w:val="sl-SI"/>
        </w:rPr>
      </w:pPr>
      <w:r w:rsidRPr="00D83ABC">
        <w:rPr>
          <w:lang w:val="sl-SI"/>
        </w:rPr>
        <w:t>pisno izjavo kandidata o opravljenem obveznem usposabljanju za imenovanje v naziv (v kolikor ga kandidat ima);</w:t>
      </w:r>
    </w:p>
    <w:p w14:paraId="47FD93DF" w14:textId="72A8F481" w:rsidR="00D83ABC" w:rsidRDefault="00D83ABC" w:rsidP="00E818D5">
      <w:pPr>
        <w:numPr>
          <w:ilvl w:val="0"/>
          <w:numId w:val="13"/>
        </w:numPr>
        <w:spacing w:line="276" w:lineRule="auto"/>
        <w:ind w:left="426"/>
        <w:jc w:val="both"/>
        <w:rPr>
          <w:lang w:val="sl-SI"/>
        </w:rPr>
      </w:pPr>
      <w:r w:rsidRPr="00D83ABC">
        <w:rPr>
          <w:lang w:val="sl-SI"/>
        </w:rPr>
        <w:t xml:space="preserve">pisno izjavo kandidata o opravljenem izpitu za državnega notranjega revizorja ali preizkušenega državnega notranjega revizorja; </w:t>
      </w:r>
    </w:p>
    <w:p w14:paraId="6B3D9C48" w14:textId="56B8E1FD" w:rsidR="00C87A64" w:rsidRPr="00D83ABC" w:rsidRDefault="00D83ABC" w:rsidP="00E818D5">
      <w:pPr>
        <w:numPr>
          <w:ilvl w:val="0"/>
          <w:numId w:val="13"/>
        </w:numPr>
        <w:spacing w:line="276" w:lineRule="auto"/>
        <w:ind w:left="426"/>
        <w:jc w:val="both"/>
        <w:rPr>
          <w:lang w:val="sl-SI"/>
        </w:rPr>
      </w:pPr>
      <w:r w:rsidRPr="00D83ABC">
        <w:rPr>
          <w:lang w:val="sl-SI"/>
        </w:rPr>
        <w:t xml:space="preserve">soglasje kandidata, da za namen tega natečajnega postopka dovoljuje da kadrovska služba Ministrstva za </w:t>
      </w:r>
      <w:r>
        <w:rPr>
          <w:lang w:val="sl-SI"/>
        </w:rPr>
        <w:t>digitalno preobrazbo</w:t>
      </w:r>
      <w:r w:rsidRPr="00D83ABC">
        <w:rPr>
          <w:lang w:val="sl-SI"/>
        </w:rPr>
        <w:t xml:space="preserve"> pridobi podatke iz uradnih evidenc. V primeru da </w:t>
      </w:r>
      <w:r w:rsidRPr="00D83ABC">
        <w:rPr>
          <w:lang w:val="sl-SI"/>
        </w:rPr>
        <w:lastRenderedPageBreak/>
        <w:t>kandidat z vpogledom iz uradnih evidenc ne soglaša bo moral sam predložiti ustrezna dokazila.</w:t>
      </w:r>
    </w:p>
    <w:p w14:paraId="2462C994" w14:textId="77777777" w:rsidR="00D83ABC" w:rsidRPr="00D83ABC" w:rsidRDefault="00D83ABC" w:rsidP="00CD4120">
      <w:pPr>
        <w:spacing w:line="276" w:lineRule="auto"/>
        <w:jc w:val="both"/>
        <w:rPr>
          <w:rFonts w:cs="Arial"/>
          <w:color w:val="000000"/>
          <w:szCs w:val="20"/>
          <w:lang w:val="sl-SI" w:eastAsia="sl-SI"/>
        </w:rPr>
      </w:pPr>
    </w:p>
    <w:p w14:paraId="35A17742" w14:textId="34799FE9" w:rsidR="00F3648D" w:rsidRDefault="00F3648D" w:rsidP="00CD4120">
      <w:pPr>
        <w:spacing w:line="276" w:lineRule="auto"/>
        <w:jc w:val="both"/>
        <w:rPr>
          <w:rFonts w:cs="Arial"/>
          <w:szCs w:val="20"/>
          <w:lang w:val="sl-SI"/>
        </w:rPr>
      </w:pPr>
      <w:r w:rsidRPr="00CD4120">
        <w:rPr>
          <w:rFonts w:cs="Arial"/>
          <w:szCs w:val="20"/>
          <w:lang w:val="sl-SI"/>
        </w:rPr>
        <w:t xml:space="preserve">Kandidati za razpisano prosto uradniško </w:t>
      </w:r>
      <w:r w:rsidR="003A0CA3">
        <w:rPr>
          <w:rFonts w:cs="Arial"/>
          <w:szCs w:val="20"/>
          <w:lang w:val="sl-SI"/>
        </w:rPr>
        <w:t xml:space="preserve">položajno </w:t>
      </w:r>
      <w:r w:rsidRPr="00CD4120">
        <w:rPr>
          <w:rFonts w:cs="Arial"/>
          <w:szCs w:val="20"/>
          <w:lang w:val="sl-SI"/>
        </w:rPr>
        <w:t>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CD4120" w:rsidRDefault="00C77A67" w:rsidP="00CD4120">
      <w:pPr>
        <w:spacing w:line="276" w:lineRule="auto"/>
        <w:jc w:val="both"/>
        <w:rPr>
          <w:rFonts w:cs="Arial"/>
          <w:szCs w:val="20"/>
          <w:lang w:val="sl-SI"/>
        </w:rPr>
      </w:pPr>
    </w:p>
    <w:p w14:paraId="6BF03DAA" w14:textId="1114464C" w:rsidR="00785C1D" w:rsidRPr="00CD4120" w:rsidRDefault="00785C1D" w:rsidP="00CD4120">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sidR="00D76E63">
        <w:rPr>
          <w:rFonts w:cs="Arial"/>
          <w:szCs w:val="20"/>
          <w:lang w:val="sl-SI"/>
        </w:rPr>
        <w:t>Z</w:t>
      </w:r>
      <w:r w:rsidRPr="00CD4120">
        <w:rPr>
          <w:rFonts w:cs="Arial"/>
          <w:szCs w:val="20"/>
          <w:lang w:val="sl-SI"/>
        </w:rPr>
        <w:t xml:space="preserve">a javni natečaj  delovnega mesta </w:t>
      </w:r>
      <w:r w:rsidR="003A0CA3">
        <w:rPr>
          <w:rFonts w:cs="Arial"/>
          <w:szCs w:val="20"/>
          <w:lang w:val="sl-SI"/>
        </w:rPr>
        <w:t>Vodja s</w:t>
      </w:r>
      <w:r w:rsidR="00D83ABC">
        <w:rPr>
          <w:rFonts w:cs="Arial"/>
          <w:szCs w:val="20"/>
          <w:lang w:val="sl-SI"/>
        </w:rPr>
        <w:t>lužbe</w:t>
      </w:r>
      <w:r w:rsidR="003A0CA3">
        <w:rPr>
          <w:rFonts w:cs="Arial"/>
          <w:szCs w:val="20"/>
          <w:lang w:val="sl-SI"/>
        </w:rPr>
        <w:t xml:space="preserve"> </w:t>
      </w:r>
      <w:r w:rsidR="00D83ABC">
        <w:rPr>
          <w:rFonts w:cs="Arial"/>
          <w:szCs w:val="20"/>
          <w:lang w:val="sl-SI"/>
        </w:rPr>
        <w:t xml:space="preserve">– notranji revizor </w:t>
      </w:r>
      <w:r w:rsidR="003A0CA3">
        <w:rPr>
          <w:rFonts w:cs="Arial"/>
          <w:szCs w:val="20"/>
          <w:lang w:val="sl-SI"/>
        </w:rPr>
        <w:t>(</w:t>
      </w:r>
      <w:r w:rsidRPr="00CD4120">
        <w:rPr>
          <w:rFonts w:cs="Arial"/>
          <w:szCs w:val="20"/>
          <w:lang w:val="sl-SI"/>
        </w:rPr>
        <w:t xml:space="preserve">m/ž), šifra DM </w:t>
      </w:r>
      <w:r w:rsidR="00D83ABC">
        <w:rPr>
          <w:rFonts w:cs="Arial"/>
          <w:szCs w:val="20"/>
          <w:lang w:val="sl-SI"/>
        </w:rPr>
        <w:t>41</w:t>
      </w:r>
      <w:r w:rsidR="00E818D5">
        <w:rPr>
          <w:rFonts w:cs="Arial"/>
          <w:szCs w:val="20"/>
          <w:lang w:val="sl-SI"/>
        </w:rPr>
        <w:t>2</w:t>
      </w:r>
      <w:r w:rsidRPr="00CD4120">
        <w:rPr>
          <w:rFonts w:cs="Arial"/>
          <w:szCs w:val="20"/>
          <w:lang w:val="sl-SI"/>
        </w:rPr>
        <w:t xml:space="preserve">, </w:t>
      </w:r>
      <w:r w:rsidR="00E71174" w:rsidRPr="00CD4120">
        <w:rPr>
          <w:rFonts w:cs="Arial"/>
          <w:szCs w:val="20"/>
          <w:lang w:val="sl-SI"/>
        </w:rPr>
        <w:t xml:space="preserve">v </w:t>
      </w:r>
      <w:r w:rsidR="00D83ABC">
        <w:rPr>
          <w:rFonts w:cs="Arial"/>
          <w:szCs w:val="20"/>
          <w:lang w:val="sl-SI"/>
        </w:rPr>
        <w:t>Službi za notranjo revizijo</w:t>
      </w:r>
      <w:r w:rsidR="00170326">
        <w:rPr>
          <w:rFonts w:cs="Arial"/>
          <w:szCs w:val="20"/>
          <w:lang w:val="sl-SI"/>
        </w:rPr>
        <w:t xml:space="preserve"> v </w:t>
      </w:r>
      <w:r w:rsidR="00812305">
        <w:rPr>
          <w:rFonts w:cs="Arial"/>
          <w:szCs w:val="20"/>
          <w:lang w:val="sl-SI"/>
        </w:rPr>
        <w:t xml:space="preserve">Ministrstvu </w:t>
      </w:r>
      <w:r w:rsidR="00E71174" w:rsidRPr="00CD4120">
        <w:rPr>
          <w:rFonts w:cs="Arial"/>
          <w:szCs w:val="20"/>
          <w:lang w:val="sl-SI"/>
        </w:rPr>
        <w:t>za digitalno preobrazbo</w:t>
      </w:r>
      <w:r w:rsidRPr="00CD4120">
        <w:rPr>
          <w:rFonts w:cs="Arial"/>
          <w:szCs w:val="20"/>
          <w:lang w:val="sl-SI"/>
        </w:rPr>
        <w:t xml:space="preserve">, pod </w:t>
      </w:r>
      <w:proofErr w:type="spellStart"/>
      <w:r w:rsidRPr="00CD4120">
        <w:rPr>
          <w:rFonts w:cs="Arial"/>
          <w:szCs w:val="20"/>
          <w:lang w:val="sl-SI"/>
        </w:rPr>
        <w:t>zap</w:t>
      </w:r>
      <w:proofErr w:type="spellEnd"/>
      <w:r w:rsidRPr="00CD4120">
        <w:rPr>
          <w:rFonts w:cs="Arial"/>
          <w:szCs w:val="20"/>
          <w:lang w:val="sl-SI"/>
        </w:rPr>
        <w:t>. številko »</w:t>
      </w:r>
      <w:r w:rsidR="005A7E1F" w:rsidRPr="005A7E1F">
        <w:rPr>
          <w:rFonts w:cs="Arial"/>
          <w:b/>
          <w:color w:val="000000"/>
          <w:szCs w:val="20"/>
          <w:lang w:val="sl-SI" w:eastAsia="sl-SI"/>
        </w:rPr>
        <w:t>110-</w:t>
      </w:r>
      <w:r w:rsidR="00D83ABC">
        <w:rPr>
          <w:rFonts w:cs="Arial"/>
          <w:b/>
          <w:color w:val="000000"/>
          <w:szCs w:val="20"/>
          <w:lang w:val="sl-SI" w:eastAsia="sl-SI"/>
        </w:rPr>
        <w:t>6</w:t>
      </w:r>
      <w:r w:rsidR="00812305">
        <w:rPr>
          <w:rFonts w:cs="Arial"/>
          <w:b/>
          <w:color w:val="000000"/>
          <w:szCs w:val="20"/>
          <w:lang w:val="sl-SI" w:eastAsia="sl-SI"/>
        </w:rPr>
        <w:t>/202</w:t>
      </w:r>
      <w:r w:rsidR="00D83ABC">
        <w:rPr>
          <w:rFonts w:cs="Arial"/>
          <w:b/>
          <w:color w:val="000000"/>
          <w:szCs w:val="20"/>
          <w:lang w:val="sl-SI" w:eastAsia="sl-SI"/>
        </w:rPr>
        <w:t>4</w:t>
      </w:r>
      <w:r w:rsidR="00812305">
        <w:rPr>
          <w:rFonts w:cs="Arial"/>
          <w:b/>
          <w:color w:val="000000"/>
          <w:szCs w:val="20"/>
          <w:lang w:val="sl-SI" w:eastAsia="sl-SI"/>
        </w:rPr>
        <w:t>-3150</w:t>
      </w:r>
      <w:r w:rsidRPr="00CD4120">
        <w:rPr>
          <w:rFonts w:cs="Arial"/>
          <w:szCs w:val="20"/>
          <w:lang w:val="sl-SI"/>
        </w:rPr>
        <w:t xml:space="preserve">« na naslov </w:t>
      </w:r>
      <w:r w:rsidR="00812305">
        <w:rPr>
          <w:rFonts w:cs="Arial"/>
          <w:szCs w:val="20"/>
          <w:lang w:val="sl-SI"/>
        </w:rPr>
        <w:t xml:space="preserve">Ministrstvo </w:t>
      </w:r>
      <w:r w:rsidR="00E71174" w:rsidRPr="00CD4120">
        <w:rPr>
          <w:rFonts w:cs="Arial"/>
          <w:szCs w:val="20"/>
          <w:lang w:val="sl-SI"/>
        </w:rPr>
        <w:t>za digitalno preobrazbo</w:t>
      </w:r>
      <w:r w:rsidRPr="00CD4120">
        <w:rPr>
          <w:rFonts w:cs="Arial"/>
          <w:szCs w:val="20"/>
          <w:lang w:val="sl-SI"/>
        </w:rPr>
        <w:t xml:space="preserve">, </w:t>
      </w:r>
      <w:r w:rsidR="00E71174" w:rsidRPr="00CD4120">
        <w:rPr>
          <w:rFonts w:cs="Arial"/>
          <w:szCs w:val="20"/>
          <w:lang w:val="sl-SI"/>
        </w:rPr>
        <w:t xml:space="preserve">Davčna ulica 1, </w:t>
      </w:r>
      <w:r w:rsidRPr="00CD4120">
        <w:rPr>
          <w:rFonts w:cs="Arial"/>
          <w:szCs w:val="20"/>
          <w:lang w:val="sl-SI"/>
        </w:rPr>
        <w:t xml:space="preserve">1000 Ljubljana. Prijava je možna </w:t>
      </w:r>
      <w:r w:rsidR="00261203">
        <w:rPr>
          <w:rFonts w:cs="Arial"/>
          <w:szCs w:val="20"/>
          <w:lang w:val="sl-SI"/>
        </w:rPr>
        <w:t xml:space="preserve">v roku 8 dni </w:t>
      </w:r>
      <w:r w:rsidR="000134FE">
        <w:rPr>
          <w:rFonts w:cs="Arial"/>
          <w:szCs w:val="20"/>
          <w:lang w:val="sl-SI"/>
        </w:rPr>
        <w:t>od</w:t>
      </w:r>
      <w:r w:rsidR="00261203">
        <w:rPr>
          <w:rFonts w:cs="Arial"/>
          <w:szCs w:val="20"/>
          <w:lang w:val="sl-SI"/>
        </w:rPr>
        <w:t xml:space="preserve"> dnev</w:t>
      </w:r>
      <w:r w:rsidR="000134FE">
        <w:rPr>
          <w:rFonts w:cs="Arial"/>
          <w:szCs w:val="20"/>
          <w:lang w:val="sl-SI"/>
        </w:rPr>
        <w:t>a</w:t>
      </w:r>
      <w:r w:rsidR="00261203">
        <w:rPr>
          <w:rFonts w:cs="Arial"/>
          <w:szCs w:val="20"/>
          <w:lang w:val="sl-SI"/>
        </w:rPr>
        <w:t xml:space="preserve"> objave.</w:t>
      </w:r>
      <w:r w:rsidRPr="00CD4120">
        <w:rPr>
          <w:rFonts w:cs="Arial"/>
          <w:szCs w:val="20"/>
          <w:lang w:val="sl-SI"/>
        </w:rPr>
        <w:t xml:space="preserve"> Za pisno obliko prijave se šteje tudi elektronska oblika, poslana na elektronski naslov: </w:t>
      </w:r>
      <w:r w:rsidR="00E71174" w:rsidRPr="009528CB">
        <w:rPr>
          <w:rFonts w:cs="Arial"/>
          <w:szCs w:val="20"/>
          <w:lang w:val="sl-SI"/>
        </w:rPr>
        <w:t>gp.</w:t>
      </w:r>
      <w:r w:rsidR="00812305">
        <w:rPr>
          <w:rFonts w:cs="Arial"/>
          <w:szCs w:val="20"/>
          <w:lang w:val="sl-SI"/>
        </w:rPr>
        <w:t>m</w:t>
      </w:r>
      <w:r w:rsidR="00E71174" w:rsidRPr="009528CB">
        <w:rPr>
          <w:rFonts w:cs="Arial"/>
          <w:szCs w:val="20"/>
          <w:lang w:val="sl-SI"/>
        </w:rPr>
        <w:t>dp@gov.si</w:t>
      </w:r>
      <w:r w:rsidRPr="00CD4120">
        <w:rPr>
          <w:rFonts w:cs="Arial"/>
          <w:szCs w:val="20"/>
          <w:lang w:val="sl-SI"/>
        </w:rPr>
        <w:t xml:space="preserve">, pri čemer veljavnost prijave ni pogojena z elektronskim podpisom. </w:t>
      </w:r>
    </w:p>
    <w:p w14:paraId="7A7A97B8" w14:textId="77777777" w:rsidR="000644B9" w:rsidRPr="00CD4120" w:rsidRDefault="000644B9" w:rsidP="00CD4120">
      <w:pPr>
        <w:spacing w:line="276" w:lineRule="auto"/>
        <w:jc w:val="both"/>
        <w:rPr>
          <w:rFonts w:cs="Arial"/>
          <w:szCs w:val="20"/>
          <w:lang w:val="sl-SI"/>
        </w:rPr>
      </w:pPr>
    </w:p>
    <w:p w14:paraId="4C1B5C83" w14:textId="77777777" w:rsidR="00785C1D" w:rsidRPr="00CD4120" w:rsidRDefault="00785C1D" w:rsidP="00CD4120">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50B8F25E" w14:textId="77777777" w:rsidR="00E71174" w:rsidRPr="00CD4120" w:rsidRDefault="00E71174" w:rsidP="00CD4120">
      <w:pPr>
        <w:spacing w:line="276" w:lineRule="auto"/>
        <w:jc w:val="both"/>
        <w:rPr>
          <w:rFonts w:cs="Arial"/>
          <w:b/>
          <w:szCs w:val="20"/>
          <w:u w:val="single"/>
          <w:lang w:val="sl-SI"/>
        </w:rPr>
      </w:pPr>
    </w:p>
    <w:p w14:paraId="6236E5C0" w14:textId="77777777" w:rsidR="00785C1D" w:rsidRPr="00CD4120" w:rsidRDefault="00785C1D" w:rsidP="00CD4120">
      <w:pPr>
        <w:spacing w:line="276" w:lineRule="auto"/>
        <w:jc w:val="both"/>
        <w:rPr>
          <w:rFonts w:cs="Arial"/>
          <w:szCs w:val="20"/>
          <w:lang w:val="sl-SI"/>
        </w:rPr>
      </w:pPr>
      <w:r w:rsidRPr="00CD4120">
        <w:rPr>
          <w:rFonts w:cs="Arial"/>
          <w:szCs w:val="20"/>
          <w:lang w:val="sl-SI"/>
        </w:rPr>
        <w:t xml:space="preserve">Obvestilo o končanem javnem natečaju bo objavljeno na </w:t>
      </w:r>
      <w:r w:rsidR="00E71174" w:rsidRPr="00CD4120">
        <w:rPr>
          <w:rFonts w:cs="Arial"/>
          <w:szCs w:val="20"/>
          <w:lang w:val="sl-SI"/>
        </w:rPr>
        <w:t>enotnem spletnem portalu GOV.SI.</w:t>
      </w:r>
      <w:r w:rsidRPr="00CD4120">
        <w:rPr>
          <w:rFonts w:cs="Arial"/>
          <w:szCs w:val="20"/>
          <w:lang w:val="sl-SI"/>
        </w:rPr>
        <w:t xml:space="preserve">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6F18DC46" w14:textId="77777777" w:rsidR="00785C1D" w:rsidRPr="00CA5BBF" w:rsidRDefault="00785C1D" w:rsidP="00D74E99">
      <w:pPr>
        <w:spacing w:line="240" w:lineRule="auto"/>
        <w:jc w:val="both"/>
        <w:rPr>
          <w:rFonts w:cs="Arial"/>
          <w:szCs w:val="20"/>
          <w:lang w:val="sl-SI"/>
        </w:rPr>
      </w:pPr>
    </w:p>
    <w:p w14:paraId="27C76E5B" w14:textId="71E5895E" w:rsidR="00D74E99" w:rsidRDefault="00785C1D" w:rsidP="00D74E99">
      <w:pPr>
        <w:spacing w:line="240" w:lineRule="auto"/>
        <w:jc w:val="both"/>
        <w:rPr>
          <w:rFonts w:cs="Arial"/>
          <w:szCs w:val="20"/>
          <w:lang w:val="sl-SI"/>
        </w:rPr>
      </w:pPr>
      <w:r w:rsidRPr="00CA5BBF">
        <w:rPr>
          <w:rFonts w:cs="Arial"/>
          <w:szCs w:val="20"/>
          <w:lang w:val="sl-SI"/>
        </w:rPr>
        <w:t xml:space="preserve">Informacije o javnem natečaju dobite </w:t>
      </w:r>
      <w:r w:rsidRPr="000F519D">
        <w:rPr>
          <w:rFonts w:cs="Arial"/>
          <w:szCs w:val="20"/>
          <w:lang w:val="sl-SI"/>
        </w:rPr>
        <w:t>na telefonski številki:</w:t>
      </w:r>
      <w:r w:rsidR="00D76E63" w:rsidRPr="000F519D">
        <w:rPr>
          <w:rFonts w:cs="Arial"/>
          <w:szCs w:val="20"/>
          <w:lang w:val="sl-SI"/>
        </w:rPr>
        <w:t xml:space="preserve"> </w:t>
      </w:r>
      <w:r w:rsidR="003F6DB3" w:rsidRPr="003F6DB3">
        <w:rPr>
          <w:rFonts w:cs="Arial"/>
          <w:szCs w:val="20"/>
          <w:lang w:val="sl-SI"/>
        </w:rPr>
        <w:t>: 01 555 5809 ali elektronskem naslovu mojca.kovacic1@gov.si (Mojca Kovačič)</w:t>
      </w:r>
      <w:r w:rsidR="00D83ABC">
        <w:rPr>
          <w:rFonts w:cs="Arial"/>
          <w:szCs w:val="20"/>
          <w:lang w:val="sl-SI"/>
        </w:rPr>
        <w:t>.</w:t>
      </w:r>
    </w:p>
    <w:p w14:paraId="28E15587" w14:textId="77777777" w:rsidR="00F54E54" w:rsidRDefault="00F54E54" w:rsidP="00D74E99">
      <w:pPr>
        <w:spacing w:line="240" w:lineRule="auto"/>
        <w:jc w:val="both"/>
        <w:rPr>
          <w:rFonts w:cs="Arial"/>
          <w:szCs w:val="20"/>
          <w:lang w:val="sl-SI"/>
        </w:rPr>
      </w:pPr>
    </w:p>
    <w:p w14:paraId="679AE5EC" w14:textId="77777777" w:rsidR="00F54E54" w:rsidRDefault="00785C1D" w:rsidP="00D74E99">
      <w:pPr>
        <w:spacing w:line="240" w:lineRule="auto"/>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3C736C52" w14:textId="77777777" w:rsidR="000644B9" w:rsidRDefault="000644B9" w:rsidP="00D74E99">
      <w:pPr>
        <w:spacing w:line="240" w:lineRule="auto"/>
        <w:jc w:val="both"/>
        <w:rPr>
          <w:rFonts w:cs="Arial"/>
          <w:szCs w:val="20"/>
          <w:lang w:val="sl-SI"/>
        </w:rPr>
      </w:pPr>
    </w:p>
    <w:p w14:paraId="330F5A9C" w14:textId="77777777" w:rsidR="000644B9" w:rsidRDefault="000644B9" w:rsidP="00D74E99">
      <w:pPr>
        <w:spacing w:line="240" w:lineRule="auto"/>
        <w:jc w:val="both"/>
        <w:rPr>
          <w:rFonts w:cs="Arial"/>
          <w:szCs w:val="20"/>
          <w:lang w:val="sl-SI"/>
        </w:rPr>
      </w:pPr>
    </w:p>
    <w:p w14:paraId="6F13DDD3" w14:textId="77777777" w:rsidR="000644B9" w:rsidRDefault="000644B9" w:rsidP="00D74E99">
      <w:pPr>
        <w:spacing w:line="240" w:lineRule="auto"/>
        <w:jc w:val="both"/>
        <w:rPr>
          <w:rFonts w:cs="Arial"/>
          <w:szCs w:val="20"/>
          <w:lang w:val="sl-SI"/>
        </w:rPr>
      </w:pPr>
    </w:p>
    <w:p w14:paraId="6831C89C" w14:textId="77777777" w:rsidR="000644B9" w:rsidRPr="00D74E99" w:rsidRDefault="000644B9" w:rsidP="00D74E99">
      <w:pPr>
        <w:spacing w:line="240" w:lineRule="auto"/>
        <w:jc w:val="both"/>
        <w:rPr>
          <w:rFonts w:cs="Arial"/>
          <w:szCs w:val="20"/>
          <w:lang w:val="sl-SI"/>
        </w:rPr>
      </w:pPr>
    </w:p>
    <w:p w14:paraId="58E9E44F" w14:textId="77777777" w:rsidR="00BD1D27" w:rsidRDefault="005A7E1F" w:rsidP="000623B9">
      <w:pPr>
        <w:pStyle w:val="podpisi"/>
        <w:ind w:left="4320"/>
        <w:jc w:val="center"/>
        <w:rPr>
          <w:lang w:val="sl-SI"/>
        </w:rPr>
      </w:pPr>
      <w:r>
        <w:rPr>
          <w:lang w:val="sl-SI"/>
        </w:rPr>
        <w:t>dr. Emilija STOJMENOVA DUH</w:t>
      </w:r>
    </w:p>
    <w:p w14:paraId="1FE88A29" w14:textId="77777777" w:rsidR="005A7E1F" w:rsidRDefault="005A7E1F" w:rsidP="000623B9">
      <w:pPr>
        <w:pStyle w:val="podpisi"/>
        <w:ind w:left="4320"/>
        <w:jc w:val="center"/>
        <w:rPr>
          <w:lang w:val="sl-SI"/>
        </w:rPr>
      </w:pPr>
      <w:r>
        <w:rPr>
          <w:lang w:val="sl-SI"/>
        </w:rPr>
        <w:t>ministrica</w:t>
      </w:r>
    </w:p>
    <w:sectPr w:rsidR="005A7E1F"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64917648" w14:textId="77777777" w:rsidTr="00537C34">
      <w:trPr>
        <w:cantSplit/>
        <w:trHeight w:hRule="exact" w:val="737"/>
      </w:trPr>
      <w:tc>
        <w:tcPr>
          <w:tcW w:w="649" w:type="dxa"/>
        </w:tcPr>
        <w:p w14:paraId="11011612" w14:textId="77777777" w:rsidR="00876946" w:rsidRPr="006D42D9" w:rsidRDefault="00A97D9B"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A97D9B"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E1EDA"/>
    <w:multiLevelType w:val="hybridMultilevel"/>
    <w:tmpl w:val="9BEAC656"/>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3" w15:restartNumberingAfterBreak="0">
    <w:nsid w:val="2B855483"/>
    <w:multiLevelType w:val="hybridMultilevel"/>
    <w:tmpl w:val="BA68B2A0"/>
    <w:lvl w:ilvl="0" w:tplc="ECF8AC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A1D50D5"/>
    <w:multiLevelType w:val="hybridMultilevel"/>
    <w:tmpl w:val="75F49C14"/>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9" w15:restartNumberingAfterBreak="0">
    <w:nsid w:val="602D7138"/>
    <w:multiLevelType w:val="hybridMultilevel"/>
    <w:tmpl w:val="2DF21E26"/>
    <w:lvl w:ilvl="0" w:tplc="505C39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14D7060"/>
    <w:multiLevelType w:val="hybridMultilevel"/>
    <w:tmpl w:val="C374DD7A"/>
    <w:lvl w:ilvl="0" w:tplc="95DA620C">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2"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7A695FFB"/>
    <w:multiLevelType w:val="hybridMultilevel"/>
    <w:tmpl w:val="53A410DE"/>
    <w:lvl w:ilvl="0" w:tplc="0ABC4D3A">
      <w:start w:val="2"/>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712195981">
    <w:abstractNumId w:val="8"/>
  </w:num>
  <w:num w:numId="2" w16cid:durableId="1948654115">
    <w:abstractNumId w:val="4"/>
  </w:num>
  <w:num w:numId="3" w16cid:durableId="1653102193">
    <w:abstractNumId w:val="5"/>
  </w:num>
  <w:num w:numId="4" w16cid:durableId="1430545766">
    <w:abstractNumId w:val="12"/>
  </w:num>
  <w:num w:numId="5" w16cid:durableId="811681372">
    <w:abstractNumId w:val="2"/>
  </w:num>
  <w:num w:numId="6" w16cid:durableId="1636330020">
    <w:abstractNumId w:val="7"/>
  </w:num>
  <w:num w:numId="7" w16cid:durableId="1060858494">
    <w:abstractNumId w:val="1"/>
  </w:num>
  <w:num w:numId="8" w16cid:durableId="2090424914">
    <w:abstractNumId w:val="10"/>
  </w:num>
  <w:num w:numId="9" w16cid:durableId="1352293586">
    <w:abstractNumId w:val="3"/>
  </w:num>
  <w:num w:numId="10" w16cid:durableId="1416702235">
    <w:abstractNumId w:val="13"/>
  </w:num>
  <w:num w:numId="11" w16cid:durableId="1018236630">
    <w:abstractNumId w:val="0"/>
  </w:num>
  <w:num w:numId="12" w16cid:durableId="1216309822">
    <w:abstractNumId w:val="9"/>
  </w:num>
  <w:num w:numId="13" w16cid:durableId="271212842">
    <w:abstractNumId w:val="6"/>
  </w:num>
  <w:num w:numId="14" w16cid:durableId="274410200">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90F6A"/>
    <w:rsid w:val="000A0AB1"/>
    <w:rsid w:val="000A2CC3"/>
    <w:rsid w:val="000A3D3E"/>
    <w:rsid w:val="000A5A3F"/>
    <w:rsid w:val="000A5F03"/>
    <w:rsid w:val="000A7238"/>
    <w:rsid w:val="000B567D"/>
    <w:rsid w:val="000C0DBF"/>
    <w:rsid w:val="000C1F4D"/>
    <w:rsid w:val="000C44D3"/>
    <w:rsid w:val="000C4700"/>
    <w:rsid w:val="000D0989"/>
    <w:rsid w:val="000D25D5"/>
    <w:rsid w:val="000F1CB3"/>
    <w:rsid w:val="000F381D"/>
    <w:rsid w:val="000F519D"/>
    <w:rsid w:val="000F529D"/>
    <w:rsid w:val="00102FBE"/>
    <w:rsid w:val="00107AA8"/>
    <w:rsid w:val="001116B7"/>
    <w:rsid w:val="001154E3"/>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2819"/>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B8D"/>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3F5"/>
    <w:rsid w:val="00395E04"/>
    <w:rsid w:val="003A01EB"/>
    <w:rsid w:val="003A0CA3"/>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68E1"/>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2D12"/>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5D8"/>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A98"/>
    <w:rsid w:val="00967E01"/>
    <w:rsid w:val="00977010"/>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97D9B"/>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34E9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ABC"/>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8D5"/>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2561A"/>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248</TotalTime>
  <Pages>3</Pages>
  <Words>1229</Words>
  <Characters>7008</Characters>
  <Application>Microsoft Office Word</Application>
  <DocSecurity>0</DocSecurity>
  <Lines>58</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8221</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31</cp:revision>
  <cp:lastPrinted>2021-10-22T13:09:00Z</cp:lastPrinted>
  <dcterms:created xsi:type="dcterms:W3CDTF">2022-09-14T06:23:00Z</dcterms:created>
  <dcterms:modified xsi:type="dcterms:W3CDTF">2024-01-25T10:26:00Z</dcterms:modified>
</cp:coreProperties>
</file>