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Default="007C2072" w:rsidP="004B540E">
      <w:pPr>
        <w:pStyle w:val="datumtevilka"/>
      </w:pPr>
    </w:p>
    <w:p w14:paraId="1F2C161E" w14:textId="77777777" w:rsidR="007C2072" w:rsidRDefault="007C2072" w:rsidP="004B540E">
      <w:pPr>
        <w:pStyle w:val="datumtevilka"/>
      </w:pPr>
    </w:p>
    <w:p w14:paraId="2218426A" w14:textId="73B492F2" w:rsidR="004B540E" w:rsidRPr="00202A77" w:rsidRDefault="004B540E" w:rsidP="004B540E">
      <w:pPr>
        <w:pStyle w:val="datumtevilka"/>
      </w:pPr>
      <w:r w:rsidRPr="00202A77">
        <w:t xml:space="preserve">Številka: </w:t>
      </w:r>
      <w:r w:rsidR="00260C90" w:rsidRPr="00260C90">
        <w:t>110-25/2023-3150</w:t>
      </w:r>
      <w:r w:rsidR="00075CC4" w:rsidRPr="00075CC4">
        <w:t>-1</w:t>
      </w:r>
    </w:p>
    <w:p w14:paraId="17B8911C" w14:textId="7975B9A9" w:rsidR="004B540E" w:rsidRPr="00202A77" w:rsidRDefault="004B540E" w:rsidP="004B540E">
      <w:pPr>
        <w:pStyle w:val="datumtevilka"/>
      </w:pPr>
      <w:r w:rsidRPr="00202A77">
        <w:t>Datum:</w:t>
      </w:r>
      <w:r w:rsidR="00C31A46">
        <w:t xml:space="preserve">   </w:t>
      </w:r>
      <w:r w:rsidR="00260C90">
        <w:t>19</w:t>
      </w:r>
      <w:r w:rsidR="00830525">
        <w:t xml:space="preserve">. </w:t>
      </w:r>
      <w:r w:rsidR="00260C90">
        <w:t>4</w:t>
      </w:r>
      <w:r w:rsidR="00830525">
        <w:t>.</w:t>
      </w:r>
      <w:r w:rsidR="00DD0105">
        <w:t xml:space="preserve"> 202</w:t>
      </w:r>
      <w:r w:rsidR="00461C04">
        <w:t>3</w:t>
      </w:r>
    </w:p>
    <w:p w14:paraId="714ABA62" w14:textId="5ADD409B" w:rsidR="007C2072" w:rsidRDefault="007C2072" w:rsidP="004B540E">
      <w:pPr>
        <w:rPr>
          <w:lang w:val="sl-SI"/>
        </w:rPr>
      </w:pPr>
    </w:p>
    <w:p w14:paraId="75044FA6" w14:textId="77777777" w:rsidR="007C2072" w:rsidRDefault="007C2072" w:rsidP="004B540E">
      <w:pPr>
        <w:rPr>
          <w:lang w:val="sl-SI"/>
        </w:rPr>
      </w:pPr>
    </w:p>
    <w:p w14:paraId="29075548" w14:textId="2DD64314" w:rsidR="00602AFF" w:rsidRDefault="00260C90" w:rsidP="00602AFF">
      <w:pPr>
        <w:spacing w:line="276" w:lineRule="auto"/>
        <w:jc w:val="both"/>
        <w:rPr>
          <w:lang w:val="sl-SI"/>
        </w:rPr>
      </w:pPr>
      <w:r w:rsidRPr="00260C90">
        <w:rPr>
          <w:lang w:val="sl-SI"/>
        </w:rPr>
        <w:t xml:space="preserve">Na podlagi 57. člena Zakona o javnih uslužbencih (Uradni list RS, št. 63/07 – uradno prečiščeno besedilo, 65/08, 69/08 – ZTFI-A, 69/08 – ZZavar-E, 40/12 – ZUJF, 158/20 – ZIntPK-C, 203/20 – ZIUPOPDVE, 202/21 – odl. US in 3/22 – ZDeb, v nadaljevanju: ZJU), skladno z določbami Uredbe o postopku za zasedbo delovnega mesta v organih državne uprave in v pravosodnih organih (Uredba; Uradni list RS, št. 139/06 in 104/10) Ministrstvo za digitalno preobrazbo objavlja interni natečaj za zasedbo prostega </w:t>
      </w:r>
      <w:r>
        <w:rPr>
          <w:lang w:val="sl-SI"/>
        </w:rPr>
        <w:t xml:space="preserve">strokovno </w:t>
      </w:r>
      <w:r w:rsidR="00D31F38">
        <w:rPr>
          <w:lang w:val="sl-SI"/>
        </w:rPr>
        <w:t>tehničnega</w:t>
      </w:r>
      <w:r w:rsidRPr="00260C90">
        <w:rPr>
          <w:lang w:val="sl-SI"/>
        </w:rPr>
        <w:t xml:space="preserve"> delovnega mesta za nedoločen čas s polnim delovnim časom</w:t>
      </w:r>
    </w:p>
    <w:p w14:paraId="1355A66E" w14:textId="57DE7D23" w:rsidR="00260C90" w:rsidRDefault="00260C90" w:rsidP="00602AFF">
      <w:pPr>
        <w:spacing w:line="276" w:lineRule="auto"/>
        <w:jc w:val="both"/>
        <w:rPr>
          <w:lang w:val="sl-SI"/>
        </w:rPr>
      </w:pPr>
    </w:p>
    <w:p w14:paraId="0D7383E1" w14:textId="77777777" w:rsidR="00260C90" w:rsidRDefault="00260C90" w:rsidP="00602AFF">
      <w:pPr>
        <w:spacing w:line="276" w:lineRule="auto"/>
        <w:jc w:val="both"/>
        <w:rPr>
          <w:rFonts w:cs="Arial"/>
          <w:szCs w:val="20"/>
          <w:lang w:val="sl-SI"/>
        </w:rPr>
      </w:pPr>
    </w:p>
    <w:p w14:paraId="743C3CE5" w14:textId="02BAED78" w:rsidR="00806DF9" w:rsidRPr="004F4B73" w:rsidRDefault="00685456" w:rsidP="00766B8E">
      <w:pPr>
        <w:spacing w:line="276" w:lineRule="auto"/>
        <w:jc w:val="both"/>
        <w:rPr>
          <w:rFonts w:cs="Arial"/>
          <w:b/>
          <w:bCs/>
          <w:szCs w:val="20"/>
          <w:lang w:val="sl-SI"/>
        </w:rPr>
      </w:pPr>
      <w:r>
        <w:rPr>
          <w:rFonts w:cs="Arial"/>
          <w:b/>
          <w:bCs/>
          <w:szCs w:val="20"/>
          <w:lang w:val="sl-SI"/>
        </w:rPr>
        <w:t xml:space="preserve">FINANČNIK VII/2 - II </w:t>
      </w:r>
      <w:r w:rsidR="00EB1C70">
        <w:rPr>
          <w:rFonts w:cs="Arial"/>
          <w:b/>
          <w:bCs/>
          <w:szCs w:val="20"/>
          <w:lang w:val="sl-SI"/>
        </w:rPr>
        <w:t>(</w:t>
      </w:r>
      <w:r w:rsidR="00FA7977" w:rsidRPr="004F4B73">
        <w:rPr>
          <w:rFonts w:cs="Arial"/>
          <w:b/>
          <w:bCs/>
          <w:szCs w:val="20"/>
          <w:lang w:val="sl-SI"/>
        </w:rPr>
        <w:t xml:space="preserve">šifra DM </w:t>
      </w:r>
      <w:r>
        <w:rPr>
          <w:rFonts w:cs="Arial"/>
          <w:b/>
          <w:bCs/>
          <w:szCs w:val="20"/>
          <w:lang w:val="sl-SI"/>
        </w:rPr>
        <w:t>55</w:t>
      </w:r>
      <w:r w:rsidR="00EB1C70">
        <w:rPr>
          <w:rFonts w:cs="Arial"/>
          <w:b/>
          <w:bCs/>
          <w:szCs w:val="20"/>
          <w:lang w:val="sl-SI"/>
        </w:rPr>
        <w:t>)</w:t>
      </w:r>
      <w:r w:rsidR="00FA7977" w:rsidRPr="004F4B73">
        <w:rPr>
          <w:rFonts w:cs="Arial"/>
          <w:b/>
          <w:bCs/>
          <w:szCs w:val="20"/>
          <w:lang w:val="sl-SI"/>
        </w:rPr>
        <w:t>,</w:t>
      </w:r>
      <w:r w:rsidR="00806DF9" w:rsidRPr="004F4B73">
        <w:rPr>
          <w:rFonts w:cs="Arial"/>
          <w:b/>
          <w:bCs/>
          <w:szCs w:val="20"/>
          <w:lang w:val="sl-SI"/>
        </w:rPr>
        <w:t xml:space="preserve"> </w:t>
      </w:r>
      <w:r w:rsidR="00260C90" w:rsidRPr="00260C90">
        <w:rPr>
          <w:rFonts w:cs="Arial"/>
          <w:b/>
          <w:bCs/>
          <w:szCs w:val="20"/>
          <w:lang w:val="sl-SI"/>
        </w:rPr>
        <w:t>v Sekretariatu, Službi za finance in proračun</w:t>
      </w:r>
    </w:p>
    <w:p w14:paraId="3B6F3DDB" w14:textId="10C9AA6B" w:rsidR="00806DF9" w:rsidRDefault="00806DF9" w:rsidP="00766B8E">
      <w:pPr>
        <w:spacing w:line="276" w:lineRule="auto"/>
        <w:jc w:val="both"/>
        <w:rPr>
          <w:rFonts w:cs="Arial"/>
          <w:b/>
          <w:bCs/>
          <w:szCs w:val="20"/>
          <w:u w:val="single"/>
          <w:lang w:val="sl-SI"/>
        </w:rPr>
      </w:pPr>
    </w:p>
    <w:p w14:paraId="71B17A0A" w14:textId="7ED2CCBE" w:rsidR="00260C90" w:rsidRPr="004F4B73" w:rsidRDefault="00260C90" w:rsidP="00260C90">
      <w:pPr>
        <w:spacing w:line="276" w:lineRule="auto"/>
        <w:jc w:val="both"/>
        <w:rPr>
          <w:rFonts w:cs="Arial"/>
          <w:b/>
          <w:bCs/>
          <w:szCs w:val="20"/>
          <w:u w:val="single"/>
          <w:lang w:val="sl-SI"/>
        </w:rPr>
      </w:pPr>
      <w:r w:rsidRPr="004F4B73">
        <w:rPr>
          <w:rFonts w:cs="Arial"/>
          <w:szCs w:val="20"/>
          <w:lang w:val="sl-SI"/>
        </w:rPr>
        <w:t xml:space="preserve">Kandidati, ki se </w:t>
      </w:r>
      <w:r w:rsidRPr="00A11375">
        <w:rPr>
          <w:rFonts w:cs="Arial"/>
          <w:szCs w:val="20"/>
          <w:lang w:val="sl-SI"/>
        </w:rPr>
        <w:t>bodo prijavili</w:t>
      </w:r>
      <w:r w:rsidRPr="00A11375">
        <w:rPr>
          <w:rFonts w:cs="Arial"/>
          <w:b/>
          <w:bCs/>
          <w:szCs w:val="20"/>
          <w:lang w:val="sl-SI"/>
        </w:rPr>
        <w:t xml:space="preserve"> </w:t>
      </w:r>
      <w:r w:rsidRPr="00A11375">
        <w:rPr>
          <w:rFonts w:cs="Arial"/>
          <w:szCs w:val="20"/>
          <w:lang w:val="sl-SI"/>
        </w:rPr>
        <w:t>na prosto delovno mesto</w:t>
      </w:r>
      <w:r w:rsidRPr="00A11375">
        <w:rPr>
          <w:rFonts w:cs="Arial"/>
          <w:b/>
          <w:bCs/>
          <w:szCs w:val="20"/>
          <w:lang w:val="sl-SI"/>
        </w:rPr>
        <w:t xml:space="preserve"> </w:t>
      </w:r>
      <w:r w:rsidRPr="00A11375">
        <w:rPr>
          <w:rFonts w:cs="Arial"/>
          <w:szCs w:val="20"/>
          <w:lang w:val="sl-SI"/>
        </w:rPr>
        <w:t>morajo</w:t>
      </w:r>
      <w:r w:rsidRPr="004F4B73">
        <w:rPr>
          <w:rFonts w:cs="Arial"/>
          <w:szCs w:val="20"/>
          <w:lang w:val="sl-SI"/>
        </w:rPr>
        <w:t xml:space="preserve">, poleg splošnih pogojev, ki jih </w:t>
      </w:r>
      <w:r>
        <w:rPr>
          <w:rFonts w:cs="Arial"/>
          <w:szCs w:val="20"/>
          <w:lang w:val="sl-SI"/>
        </w:rPr>
        <w:t xml:space="preserve">določajo </w:t>
      </w:r>
      <w:r w:rsidRPr="004F4B73">
        <w:rPr>
          <w:rFonts w:cs="Arial"/>
          <w:szCs w:val="20"/>
          <w:lang w:val="sl-SI"/>
        </w:rPr>
        <w:t xml:space="preserve">predpisi s področja delovnega prava, </w:t>
      </w:r>
      <w:r w:rsidRPr="004F4B73">
        <w:rPr>
          <w:rFonts w:cs="Arial"/>
          <w:b/>
          <w:bCs/>
          <w:szCs w:val="20"/>
          <w:u w:val="single"/>
          <w:lang w:val="sl-SI"/>
        </w:rPr>
        <w:t xml:space="preserve">imeti sklenjeno delovno razmerje za nedoločen čas v organu državne uprave ali drugem organu, ki je po sporazumu z Vlado </w:t>
      </w:r>
      <w:r w:rsidR="007234C1">
        <w:rPr>
          <w:rFonts w:cs="Arial"/>
          <w:b/>
          <w:bCs/>
          <w:szCs w:val="20"/>
          <w:u w:val="single"/>
          <w:lang w:val="sl-SI"/>
        </w:rPr>
        <w:t xml:space="preserve"> </w:t>
      </w:r>
      <w:r w:rsidRPr="004F4B73">
        <w:rPr>
          <w:rFonts w:cs="Arial"/>
          <w:b/>
          <w:bCs/>
          <w:szCs w:val="20"/>
          <w:u w:val="single"/>
          <w:lang w:val="sl-SI"/>
        </w:rPr>
        <w:t>RS vstopil v interni trg dela.</w:t>
      </w:r>
    </w:p>
    <w:p w14:paraId="5AECE1AC" w14:textId="77777777" w:rsidR="00260C90" w:rsidRDefault="00260C90" w:rsidP="00766B8E">
      <w:pPr>
        <w:spacing w:line="276" w:lineRule="auto"/>
        <w:jc w:val="both"/>
        <w:rPr>
          <w:rFonts w:cs="Arial"/>
          <w:szCs w:val="20"/>
          <w:lang w:val="sl-SI"/>
        </w:rPr>
      </w:pPr>
    </w:p>
    <w:p w14:paraId="35A4CFCA" w14:textId="6E129BB8" w:rsidR="00A11375" w:rsidRPr="00A11375" w:rsidRDefault="00A11375" w:rsidP="00766B8E">
      <w:pPr>
        <w:spacing w:line="276" w:lineRule="auto"/>
        <w:jc w:val="both"/>
        <w:rPr>
          <w:rFonts w:cs="Arial"/>
          <w:szCs w:val="20"/>
          <w:lang w:val="sl-SI"/>
        </w:rPr>
      </w:pPr>
      <w:r w:rsidRPr="00A11375">
        <w:rPr>
          <w:rFonts w:cs="Arial"/>
          <w:szCs w:val="20"/>
          <w:lang w:val="sl-SI"/>
        </w:rPr>
        <w:t>Kandidati, ki se bodo prijavili na prosto delovno mesto, morajo izpolnjevati naslednje pogoje:</w:t>
      </w:r>
    </w:p>
    <w:p w14:paraId="0EC456A5" w14:textId="213957C3" w:rsidR="00A11375" w:rsidRPr="00685456" w:rsidRDefault="00602AFF" w:rsidP="004142AB">
      <w:pPr>
        <w:numPr>
          <w:ilvl w:val="0"/>
          <w:numId w:val="38"/>
        </w:numPr>
        <w:spacing w:line="276" w:lineRule="auto"/>
        <w:jc w:val="both"/>
        <w:rPr>
          <w:rFonts w:cs="Arial"/>
          <w:szCs w:val="20"/>
          <w:lang w:val="sl-SI"/>
        </w:rPr>
      </w:pPr>
      <w:r>
        <w:rPr>
          <w:rFonts w:cs="Arial"/>
          <w:szCs w:val="20"/>
          <w:lang w:val="sl-SI"/>
        </w:rPr>
        <w:t>k</w:t>
      </w:r>
      <w:r w:rsidR="00A11375" w:rsidRPr="00685456">
        <w:rPr>
          <w:rFonts w:cs="Arial"/>
          <w:szCs w:val="20"/>
          <w:lang w:val="sl-SI"/>
        </w:rPr>
        <w:t>ončano</w:t>
      </w:r>
      <w:r w:rsidR="00685456" w:rsidRPr="00685456">
        <w:rPr>
          <w:rFonts w:cs="Arial"/>
          <w:szCs w:val="20"/>
          <w:lang w:val="sl-SI"/>
        </w:rPr>
        <w:t xml:space="preserve"> visokošolsko strokovno izobraževanje (prejšnje)/visokošolska strokovna izobrazba (prejšnja), visokošolsko strokovno izobraževanje (prva bolonjska stopnja)/visokošolska strokovna izobrazba (prva bolonjska stopnja),</w:t>
      </w:r>
      <w:r w:rsidR="00685456">
        <w:rPr>
          <w:rFonts w:cs="Arial"/>
          <w:szCs w:val="20"/>
          <w:lang w:val="sl-SI"/>
        </w:rPr>
        <w:t xml:space="preserve"> v</w:t>
      </w:r>
      <w:r w:rsidR="00685456" w:rsidRPr="00685456">
        <w:rPr>
          <w:rFonts w:cs="Arial"/>
          <w:szCs w:val="20"/>
          <w:lang w:val="sl-SI"/>
        </w:rPr>
        <w:t>isokošolsko univerzitetno izobraževanje (prva bolonjska stopnja)/visokošolska univerzitetna izobrazba (prva bolonjska stopnja)</w:t>
      </w:r>
      <w:r w:rsidR="00A11375" w:rsidRPr="00685456">
        <w:rPr>
          <w:rFonts w:cs="Arial"/>
          <w:szCs w:val="20"/>
          <w:lang w:val="sl-SI"/>
        </w:rPr>
        <w:t>;</w:t>
      </w:r>
    </w:p>
    <w:p w14:paraId="67073C21" w14:textId="77777777" w:rsidR="00075CC4" w:rsidRDefault="00A11375" w:rsidP="00075CC4">
      <w:pPr>
        <w:numPr>
          <w:ilvl w:val="0"/>
          <w:numId w:val="38"/>
        </w:numPr>
        <w:spacing w:line="276" w:lineRule="auto"/>
        <w:jc w:val="both"/>
        <w:rPr>
          <w:rFonts w:cs="Arial"/>
          <w:szCs w:val="20"/>
          <w:lang w:val="sl-SI"/>
        </w:rPr>
      </w:pPr>
      <w:r w:rsidRPr="00124F3A">
        <w:rPr>
          <w:rFonts w:cs="Arial"/>
          <w:szCs w:val="20"/>
          <w:lang w:val="sl-SI"/>
        </w:rPr>
        <w:t xml:space="preserve">najmanj </w:t>
      </w:r>
      <w:r w:rsidR="00685456">
        <w:rPr>
          <w:rFonts w:cs="Arial"/>
          <w:szCs w:val="20"/>
          <w:lang w:val="sl-SI"/>
        </w:rPr>
        <w:t>3</w:t>
      </w:r>
      <w:r w:rsidRPr="00124F3A">
        <w:rPr>
          <w:rFonts w:cs="Arial"/>
          <w:szCs w:val="20"/>
          <w:lang w:val="sl-SI"/>
        </w:rPr>
        <w:t xml:space="preserve"> let</w:t>
      </w:r>
      <w:r w:rsidR="00685456">
        <w:rPr>
          <w:rFonts w:cs="Arial"/>
          <w:szCs w:val="20"/>
          <w:lang w:val="sl-SI"/>
        </w:rPr>
        <w:t>a</w:t>
      </w:r>
      <w:r w:rsidRPr="00124F3A">
        <w:rPr>
          <w:rFonts w:cs="Arial"/>
          <w:szCs w:val="20"/>
          <w:lang w:val="sl-SI"/>
        </w:rPr>
        <w:t xml:space="preserve"> delovnih izkušenj,</w:t>
      </w:r>
    </w:p>
    <w:p w14:paraId="1AC485CA" w14:textId="1D1A82F6" w:rsidR="00075CC4" w:rsidRPr="00075CC4" w:rsidRDefault="00075CC4" w:rsidP="00075CC4">
      <w:pPr>
        <w:numPr>
          <w:ilvl w:val="0"/>
          <w:numId w:val="38"/>
        </w:numPr>
        <w:spacing w:line="276" w:lineRule="auto"/>
        <w:jc w:val="both"/>
        <w:rPr>
          <w:rFonts w:cs="Arial"/>
          <w:szCs w:val="20"/>
          <w:lang w:val="sl-SI"/>
        </w:rPr>
      </w:pPr>
      <w:r w:rsidRPr="00075CC4">
        <w:rPr>
          <w:rFonts w:cs="Arial"/>
          <w:szCs w:val="20"/>
          <w:lang w:val="sl-SI"/>
        </w:rPr>
        <w:t>znanje uradnega jezika (visoka raven aktivnega obvladanja slovenščine).</w:t>
      </w:r>
    </w:p>
    <w:p w14:paraId="094825B6" w14:textId="77777777" w:rsidR="00075CC4" w:rsidRDefault="00075CC4" w:rsidP="00075CC4">
      <w:pPr>
        <w:spacing w:line="276" w:lineRule="auto"/>
        <w:jc w:val="both"/>
        <w:rPr>
          <w:rFonts w:cs="Arial"/>
          <w:szCs w:val="20"/>
          <w:lang w:val="sl-SI"/>
        </w:rPr>
      </w:pPr>
    </w:p>
    <w:p w14:paraId="6D4EC611" w14:textId="18644B66" w:rsidR="00075CC4" w:rsidRDefault="00075CC4" w:rsidP="001F4CFA">
      <w:pPr>
        <w:spacing w:line="276" w:lineRule="auto"/>
        <w:jc w:val="both"/>
        <w:rPr>
          <w:rFonts w:cs="Arial"/>
          <w:szCs w:val="20"/>
          <w:lang w:val="sl-SI"/>
        </w:rPr>
      </w:pPr>
      <w:r w:rsidRPr="00075CC4">
        <w:rPr>
          <w:rFonts w:cs="Arial"/>
          <w:szCs w:val="20"/>
          <w:lang w:val="sl-SI"/>
        </w:rPr>
        <w:t>Poleg navedenih pogojev mora kandidat izpolnjevati splošne pogoje, ki jih urejajo predpisi s</w:t>
      </w:r>
      <w:r w:rsidR="001F4CFA">
        <w:rPr>
          <w:rFonts w:cs="Arial"/>
          <w:szCs w:val="20"/>
          <w:lang w:val="sl-SI"/>
        </w:rPr>
        <w:t xml:space="preserve"> </w:t>
      </w:r>
      <w:r w:rsidRPr="00075CC4">
        <w:rPr>
          <w:rFonts w:cs="Arial"/>
          <w:szCs w:val="20"/>
          <w:lang w:val="sl-SI"/>
        </w:rPr>
        <w:t>področja delovnega prava</w:t>
      </w:r>
      <w:r>
        <w:rPr>
          <w:rFonts w:cs="Arial"/>
          <w:szCs w:val="20"/>
          <w:lang w:val="sl-SI"/>
        </w:rPr>
        <w:t>.</w:t>
      </w:r>
    </w:p>
    <w:p w14:paraId="6E620100" w14:textId="7D499BD9" w:rsidR="00A11375" w:rsidRDefault="00A11375" w:rsidP="001F4CFA">
      <w:pPr>
        <w:spacing w:line="276" w:lineRule="auto"/>
        <w:jc w:val="both"/>
        <w:rPr>
          <w:rFonts w:ascii="Arial Narrow" w:hAnsi="Arial Narrow" w:cs="Calibri"/>
          <w:color w:val="000000"/>
          <w:szCs w:val="20"/>
          <w:lang w:val="sl-SI"/>
        </w:rPr>
      </w:pPr>
    </w:p>
    <w:p w14:paraId="166CDC28" w14:textId="77777777" w:rsidR="00C31D83" w:rsidRDefault="00C31D83" w:rsidP="001F4CFA">
      <w:pPr>
        <w:spacing w:line="276" w:lineRule="auto"/>
        <w:jc w:val="both"/>
        <w:rPr>
          <w:rFonts w:cs="Arial"/>
          <w:color w:val="000000"/>
          <w:szCs w:val="20"/>
          <w:lang w:val="sl-SI"/>
        </w:rPr>
      </w:pPr>
      <w:r w:rsidRPr="00884BFC">
        <w:rPr>
          <w:rFonts w:cs="Arial"/>
          <w:color w:val="000000"/>
          <w:szCs w:val="20"/>
          <w:lang w:val="sl-SI"/>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788B9B28" w14:textId="77777777" w:rsidR="00260C90" w:rsidRDefault="00260C90" w:rsidP="00766B8E">
      <w:pPr>
        <w:spacing w:line="276" w:lineRule="auto"/>
        <w:jc w:val="both"/>
        <w:rPr>
          <w:rFonts w:ascii="Arial Narrow" w:hAnsi="Arial Narrow" w:cs="Calibri"/>
          <w:color w:val="000000"/>
          <w:szCs w:val="20"/>
          <w:lang w:val="sl-SI"/>
        </w:rPr>
      </w:pPr>
    </w:p>
    <w:p w14:paraId="0BECCC78" w14:textId="4A56A1D7" w:rsidR="00C31D83" w:rsidRPr="00260C90" w:rsidRDefault="00260C90" w:rsidP="00766B8E">
      <w:pPr>
        <w:spacing w:line="276" w:lineRule="auto"/>
        <w:jc w:val="both"/>
        <w:rPr>
          <w:rFonts w:cs="Arial"/>
          <w:color w:val="000000"/>
          <w:szCs w:val="20"/>
          <w:lang w:val="sl-SI"/>
        </w:rPr>
      </w:pPr>
      <w:r w:rsidRPr="00260C90">
        <w:rPr>
          <w:rFonts w:cs="Arial"/>
          <w:color w:val="000000"/>
          <w:szCs w:val="20"/>
          <w:lang w:val="sl-SI"/>
        </w:rPr>
        <w:t xml:space="preserve">Na podlagi petega odstavka 54. člena Uredbe o notranji organizaciji, sistemizaciji, delovnih mestih in nazivih v organih javne uprave in v pravosodnih organih (Uradni list RS, št. 58/03, s spremembami in dopolnitvami) se zahtevane delovne izkušnje skrajšajo za tretjino v primeru, da ima kandidat univerzitetno izobrazbo ali visoko strokovno izobrazbo s specializacijo oziroma magisterijem znanosti ali drugo bolonjsko stopnjo.  </w:t>
      </w:r>
    </w:p>
    <w:p w14:paraId="183B5E57" w14:textId="77777777" w:rsidR="00260C90" w:rsidRDefault="00260C90" w:rsidP="00766B8E">
      <w:pPr>
        <w:spacing w:line="276" w:lineRule="auto"/>
        <w:jc w:val="both"/>
        <w:rPr>
          <w:rFonts w:cs="Arial"/>
          <w:bCs/>
          <w:szCs w:val="20"/>
          <w:lang w:val="sl-SI" w:eastAsia="sl-SI"/>
        </w:rPr>
      </w:pPr>
    </w:p>
    <w:p w14:paraId="40CD5B41" w14:textId="09F507DD" w:rsidR="008E7C69" w:rsidRDefault="00806DF9" w:rsidP="00766B8E">
      <w:pPr>
        <w:spacing w:line="276" w:lineRule="auto"/>
        <w:jc w:val="both"/>
        <w:rPr>
          <w:rFonts w:cs="Arial"/>
          <w:bCs/>
          <w:szCs w:val="20"/>
          <w:lang w:val="sl-SI" w:eastAsia="sl-SI"/>
        </w:rPr>
      </w:pPr>
      <w:r w:rsidRPr="00124F3A">
        <w:rPr>
          <w:rFonts w:cs="Arial"/>
          <w:bCs/>
          <w:szCs w:val="20"/>
          <w:lang w:val="sl-SI" w:eastAsia="sl-SI"/>
        </w:rPr>
        <w:t xml:space="preserve">Naloge delovnega mesta: </w:t>
      </w:r>
    </w:p>
    <w:p w14:paraId="36B27F86" w14:textId="488DD59D" w:rsidR="00B558B1" w:rsidRPr="00B558B1" w:rsidRDefault="00685456" w:rsidP="00B558B1">
      <w:pPr>
        <w:pStyle w:val="Odstavekseznama"/>
        <w:numPr>
          <w:ilvl w:val="0"/>
          <w:numId w:val="42"/>
        </w:numPr>
        <w:ind w:left="426" w:hanging="426"/>
        <w:jc w:val="both"/>
        <w:rPr>
          <w:rFonts w:ascii="Calibri" w:hAnsi="Calibri"/>
          <w:szCs w:val="22"/>
          <w:lang w:val="sl-SI" w:eastAsia="en-US"/>
        </w:rPr>
      </w:pPr>
      <w:r w:rsidRPr="00685456">
        <w:rPr>
          <w:lang w:val="sl-SI"/>
        </w:rPr>
        <w:lastRenderedPageBreak/>
        <w:t>izvajanje nalog v zvezi s pripravo in izvrševanjem proračuna ter spremljanje porabe proračunskih sredstev</w:t>
      </w:r>
      <w:r w:rsidR="00B558B1">
        <w:rPr>
          <w:lang w:val="sl-SI"/>
        </w:rPr>
        <w:t>,</w:t>
      </w:r>
    </w:p>
    <w:p w14:paraId="78D30155" w14:textId="780F0C0B" w:rsidR="00B558B1" w:rsidRPr="00B558B1" w:rsidRDefault="00685456" w:rsidP="00B558B1">
      <w:pPr>
        <w:pStyle w:val="Odstavekseznama"/>
        <w:numPr>
          <w:ilvl w:val="0"/>
          <w:numId w:val="42"/>
        </w:numPr>
        <w:ind w:left="426" w:hanging="426"/>
        <w:jc w:val="both"/>
        <w:rPr>
          <w:lang w:val="sl-SI"/>
        </w:rPr>
      </w:pPr>
      <w:r w:rsidRPr="00685456">
        <w:rPr>
          <w:lang w:val="sl-SI"/>
        </w:rPr>
        <w:t>pripravljanje in sodelovanje pri izdelavi vseh navodil povezanih s finančnim poslovanjem proračunskega uporabnika</w:t>
      </w:r>
      <w:r w:rsidR="00B558B1">
        <w:rPr>
          <w:lang w:val="sl-SI"/>
        </w:rPr>
        <w:t>,</w:t>
      </w:r>
    </w:p>
    <w:p w14:paraId="51E708EC" w14:textId="778C9E5C" w:rsidR="00B558B1" w:rsidRPr="00B558B1" w:rsidRDefault="00685456" w:rsidP="00B558B1">
      <w:pPr>
        <w:pStyle w:val="Odstavekseznama"/>
        <w:numPr>
          <w:ilvl w:val="0"/>
          <w:numId w:val="42"/>
        </w:numPr>
        <w:ind w:left="426" w:hanging="426"/>
        <w:jc w:val="both"/>
        <w:rPr>
          <w:lang w:val="sl-SI"/>
        </w:rPr>
      </w:pPr>
      <w:r w:rsidRPr="00685456">
        <w:rPr>
          <w:lang w:val="sl-SI"/>
        </w:rPr>
        <w:t>finančno računovodske naloge</w:t>
      </w:r>
      <w:r w:rsidR="00B558B1">
        <w:rPr>
          <w:lang w:val="sl-SI"/>
        </w:rPr>
        <w:t>,</w:t>
      </w:r>
    </w:p>
    <w:p w14:paraId="099CFB2A" w14:textId="1DB7307C" w:rsidR="00EB3E80" w:rsidRPr="00602AFF" w:rsidRDefault="00685456" w:rsidP="00602AFF">
      <w:pPr>
        <w:pStyle w:val="Odstavekseznama"/>
        <w:numPr>
          <w:ilvl w:val="0"/>
          <w:numId w:val="42"/>
        </w:numPr>
        <w:ind w:left="426" w:hanging="426"/>
        <w:jc w:val="both"/>
        <w:rPr>
          <w:lang w:val="sl-SI"/>
        </w:rPr>
      </w:pPr>
      <w:r w:rsidRPr="00685456">
        <w:rPr>
          <w:lang w:val="sl-SI"/>
        </w:rPr>
        <w:t>opravljanje drugih strokovnih nalog na področju finančnih zadev</w:t>
      </w:r>
      <w:r w:rsidR="00B558B1">
        <w:rPr>
          <w:lang w:val="sl-SI"/>
        </w:rPr>
        <w:t>.</w:t>
      </w:r>
    </w:p>
    <w:p w14:paraId="163C59D9" w14:textId="77777777" w:rsidR="00EB3E80" w:rsidRPr="00827BFC" w:rsidRDefault="00EB3E80" w:rsidP="00EB3E80">
      <w:pPr>
        <w:pStyle w:val="Navadensplet"/>
        <w:spacing w:after="0" w:afterAutospacing="0"/>
        <w:jc w:val="both"/>
        <w:rPr>
          <w:rFonts w:ascii="Arial" w:hAnsi="Arial" w:cs="Arial"/>
          <w:sz w:val="20"/>
          <w:szCs w:val="20"/>
        </w:rPr>
      </w:pPr>
      <w:r w:rsidRPr="00827BFC">
        <w:rPr>
          <w:rFonts w:ascii="Arial" w:hAnsi="Arial" w:cs="Arial"/>
          <w:sz w:val="20"/>
          <w:szCs w:val="20"/>
        </w:rPr>
        <w:t>Prednost pri izbiri bodo imeli kandidati, ki imajo:</w:t>
      </w:r>
    </w:p>
    <w:p w14:paraId="3AE07C0B" w14:textId="34D62159" w:rsidR="00EB3E80" w:rsidRPr="00827BFC" w:rsidRDefault="00EB3E80" w:rsidP="00EB3E80">
      <w:pPr>
        <w:pStyle w:val="Navadensplet"/>
        <w:numPr>
          <w:ilvl w:val="0"/>
          <w:numId w:val="44"/>
        </w:numPr>
        <w:spacing w:before="0" w:beforeAutospacing="0" w:after="0" w:afterAutospacing="0"/>
        <w:jc w:val="both"/>
        <w:rPr>
          <w:rFonts w:ascii="Arial" w:hAnsi="Arial" w:cs="Arial"/>
          <w:sz w:val="20"/>
          <w:szCs w:val="20"/>
        </w:rPr>
      </w:pPr>
      <w:r w:rsidRPr="00827BFC">
        <w:rPr>
          <w:rFonts w:ascii="Arial" w:hAnsi="Arial" w:cs="Arial"/>
          <w:sz w:val="20"/>
          <w:szCs w:val="20"/>
        </w:rPr>
        <w:t>delovne izkušnje z izvajanjem postopkov</w:t>
      </w:r>
      <w:r w:rsidR="00A221D3" w:rsidRPr="00827BFC">
        <w:rPr>
          <w:rFonts w:ascii="Arial" w:hAnsi="Arial" w:cs="Arial"/>
          <w:sz w:val="20"/>
          <w:szCs w:val="20"/>
        </w:rPr>
        <w:t xml:space="preserve"> priprave in</w:t>
      </w:r>
      <w:r w:rsidRPr="00827BFC">
        <w:rPr>
          <w:rFonts w:ascii="Arial" w:hAnsi="Arial" w:cs="Arial"/>
          <w:sz w:val="20"/>
          <w:szCs w:val="20"/>
        </w:rPr>
        <w:t xml:space="preserve"> izvrševanja proračuna RS (knjiženje prejetih računov, izdajanje računov, priprava odredb za plačilo računov, prerazporeditev sredstev, izdelava rezervacija sredstev</w:t>
      </w:r>
      <w:r w:rsidR="00A221D3" w:rsidRPr="00827BFC">
        <w:rPr>
          <w:rFonts w:ascii="Arial" w:hAnsi="Arial" w:cs="Arial"/>
          <w:sz w:val="20"/>
          <w:szCs w:val="20"/>
        </w:rPr>
        <w:t xml:space="preserve"> </w:t>
      </w:r>
      <w:r w:rsidRPr="00827BFC">
        <w:rPr>
          <w:rFonts w:ascii="Arial" w:hAnsi="Arial" w:cs="Arial"/>
          <w:sz w:val="20"/>
          <w:szCs w:val="20"/>
        </w:rPr>
        <w:t>…);</w:t>
      </w:r>
    </w:p>
    <w:p w14:paraId="50A92B19" w14:textId="5CA0FD43" w:rsidR="00A221D3" w:rsidRPr="00827BFC" w:rsidRDefault="00EB3E80" w:rsidP="00EB3E80">
      <w:pPr>
        <w:pStyle w:val="Navadensplet"/>
        <w:numPr>
          <w:ilvl w:val="0"/>
          <w:numId w:val="44"/>
        </w:numPr>
        <w:spacing w:before="0" w:beforeAutospacing="0" w:after="0" w:afterAutospacing="0"/>
        <w:jc w:val="both"/>
        <w:rPr>
          <w:rFonts w:ascii="Arial" w:hAnsi="Arial" w:cs="Arial"/>
          <w:sz w:val="20"/>
          <w:szCs w:val="20"/>
        </w:rPr>
      </w:pPr>
      <w:r w:rsidRPr="00827BFC">
        <w:rPr>
          <w:rFonts w:ascii="Arial" w:hAnsi="Arial" w:cs="Arial"/>
          <w:sz w:val="20"/>
          <w:szCs w:val="20"/>
        </w:rPr>
        <w:t>poznavanjem programa MFERAC (uporaba programa pri delu) - modul »Državni proračun RS</w:t>
      </w:r>
      <w:r w:rsidR="00A221D3" w:rsidRPr="00827BFC">
        <w:rPr>
          <w:rFonts w:ascii="Arial" w:hAnsi="Arial" w:cs="Arial"/>
          <w:sz w:val="20"/>
          <w:szCs w:val="20"/>
        </w:rPr>
        <w:t>«;</w:t>
      </w:r>
    </w:p>
    <w:p w14:paraId="2720CF81" w14:textId="646F0961" w:rsidR="00A221D3" w:rsidRPr="00827BFC" w:rsidRDefault="00A221D3" w:rsidP="00EB3E80">
      <w:pPr>
        <w:pStyle w:val="Navadensplet"/>
        <w:numPr>
          <w:ilvl w:val="0"/>
          <w:numId w:val="44"/>
        </w:numPr>
        <w:spacing w:before="0" w:beforeAutospacing="0" w:after="0" w:afterAutospacing="0"/>
        <w:jc w:val="both"/>
        <w:rPr>
          <w:rFonts w:ascii="Arial" w:hAnsi="Arial" w:cs="Arial"/>
          <w:sz w:val="20"/>
          <w:szCs w:val="20"/>
        </w:rPr>
      </w:pPr>
      <w:r w:rsidRPr="00827BFC">
        <w:rPr>
          <w:rFonts w:ascii="Arial" w:hAnsi="Arial" w:cs="Arial"/>
          <w:sz w:val="20"/>
          <w:szCs w:val="20"/>
        </w:rPr>
        <w:t>strokovni pregled pogodb in vnos v MFERAC;</w:t>
      </w:r>
    </w:p>
    <w:p w14:paraId="12C7BD36" w14:textId="4897D8A4" w:rsidR="00A221D3" w:rsidRPr="00827BFC" w:rsidRDefault="00A221D3" w:rsidP="00EB3E80">
      <w:pPr>
        <w:pStyle w:val="Navadensplet"/>
        <w:numPr>
          <w:ilvl w:val="0"/>
          <w:numId w:val="44"/>
        </w:numPr>
        <w:spacing w:before="0" w:beforeAutospacing="0" w:after="0" w:afterAutospacing="0"/>
        <w:jc w:val="both"/>
        <w:rPr>
          <w:rFonts w:ascii="Arial" w:hAnsi="Arial" w:cs="Arial"/>
          <w:sz w:val="20"/>
          <w:szCs w:val="20"/>
        </w:rPr>
      </w:pPr>
      <w:r w:rsidRPr="00827BFC">
        <w:rPr>
          <w:rFonts w:ascii="Arial" w:hAnsi="Arial" w:cs="Arial"/>
          <w:sz w:val="20"/>
          <w:szCs w:val="20"/>
        </w:rPr>
        <w:t>kreiranje naročilnic;</w:t>
      </w:r>
    </w:p>
    <w:p w14:paraId="7BE5995A" w14:textId="03C6C7A6" w:rsidR="00EB3E80" w:rsidRPr="00827BFC" w:rsidRDefault="00A221D3" w:rsidP="00EB3E80">
      <w:pPr>
        <w:pStyle w:val="Navadensplet"/>
        <w:numPr>
          <w:ilvl w:val="0"/>
          <w:numId w:val="44"/>
        </w:numPr>
        <w:spacing w:before="0" w:beforeAutospacing="0" w:after="0" w:afterAutospacing="0"/>
        <w:jc w:val="both"/>
        <w:rPr>
          <w:rFonts w:ascii="Arial" w:hAnsi="Arial" w:cs="Arial"/>
          <w:sz w:val="20"/>
          <w:szCs w:val="20"/>
        </w:rPr>
      </w:pPr>
      <w:r w:rsidRPr="00827BFC">
        <w:rPr>
          <w:rFonts w:ascii="Arial" w:hAnsi="Arial" w:cs="Arial"/>
          <w:sz w:val="20"/>
          <w:szCs w:val="20"/>
        </w:rPr>
        <w:t>poznavanje programa Sappra</w:t>
      </w:r>
      <w:r w:rsidR="00EB3E80" w:rsidRPr="00827BFC">
        <w:rPr>
          <w:rFonts w:ascii="Arial" w:hAnsi="Arial" w:cs="Arial"/>
          <w:sz w:val="20"/>
          <w:szCs w:val="20"/>
        </w:rPr>
        <w:t>«.</w:t>
      </w:r>
    </w:p>
    <w:p w14:paraId="480BBA7D" w14:textId="77777777" w:rsidR="00602AFF" w:rsidRDefault="00602AFF" w:rsidP="00602AFF">
      <w:pPr>
        <w:spacing w:line="276" w:lineRule="auto"/>
        <w:jc w:val="both"/>
        <w:rPr>
          <w:rFonts w:cs="Arial"/>
          <w:iCs/>
          <w:szCs w:val="20"/>
          <w:lang w:val="sl-SI"/>
        </w:rPr>
      </w:pPr>
    </w:p>
    <w:p w14:paraId="5CE37D5C" w14:textId="3788F996" w:rsidR="00602AFF" w:rsidRPr="00CD4120" w:rsidRDefault="00602AFF" w:rsidP="00602AFF">
      <w:pPr>
        <w:spacing w:line="276" w:lineRule="auto"/>
        <w:jc w:val="both"/>
        <w:rPr>
          <w:rFonts w:cs="Arial"/>
          <w:iCs/>
          <w:szCs w:val="20"/>
          <w:lang w:val="sl-SI"/>
        </w:rPr>
      </w:pPr>
      <w:r w:rsidRPr="00CD4120">
        <w:rPr>
          <w:rFonts w:cs="Arial"/>
          <w:szCs w:val="20"/>
          <w:lang w:val="sl-SI"/>
        </w:rPr>
        <w:t>Z izbranim kandidatom bo sklenjeno delovno razmerje za nedoločen čas s polnim delovnim časom</w:t>
      </w:r>
      <w:r w:rsidR="00980C4F">
        <w:rPr>
          <w:rFonts w:cs="Arial"/>
          <w:szCs w:val="20"/>
          <w:lang w:val="sl-SI"/>
        </w:rPr>
        <w:t>.</w:t>
      </w:r>
    </w:p>
    <w:p w14:paraId="1E4D2CA2" w14:textId="77777777" w:rsidR="00602AFF" w:rsidRDefault="00602AFF" w:rsidP="00602AFF">
      <w:pPr>
        <w:spacing w:line="276" w:lineRule="auto"/>
        <w:jc w:val="both"/>
        <w:rPr>
          <w:rFonts w:cs="Arial"/>
          <w:iCs/>
          <w:szCs w:val="20"/>
          <w:lang w:val="sl-SI"/>
        </w:rPr>
      </w:pPr>
    </w:p>
    <w:p w14:paraId="741B7850" w14:textId="42BED36E" w:rsidR="00602AFF" w:rsidRDefault="00602AFF" w:rsidP="00C23F9B">
      <w:pPr>
        <w:jc w:val="both"/>
        <w:rPr>
          <w:rFonts w:cs="Arial"/>
          <w:iCs/>
          <w:szCs w:val="20"/>
          <w:lang w:val="sl-SI"/>
        </w:rPr>
      </w:pPr>
      <w:r w:rsidRPr="00602AFF">
        <w:rPr>
          <w:rFonts w:cs="Arial"/>
          <w:iCs/>
          <w:szCs w:val="20"/>
          <w:lang w:val="sl-SI"/>
        </w:rPr>
        <w:t>Izbrani kandidat bo delo opravljal v prostorih Ministrstva za digitalno preobrazbo, Davčna ulica 1, Ljubljana.</w:t>
      </w:r>
    </w:p>
    <w:p w14:paraId="2DC2002C" w14:textId="77777777" w:rsidR="00602AFF" w:rsidRDefault="00602AFF" w:rsidP="00C23F9B">
      <w:pPr>
        <w:jc w:val="both"/>
        <w:rPr>
          <w:rFonts w:cs="Arial"/>
          <w:szCs w:val="20"/>
          <w:u w:val="single"/>
          <w:lang w:val="sl-SI"/>
        </w:rPr>
      </w:pPr>
    </w:p>
    <w:p w14:paraId="46885E07" w14:textId="589F58B8" w:rsidR="00C23F9B" w:rsidRPr="00615669" w:rsidRDefault="00C23F9B" w:rsidP="00C23F9B">
      <w:pPr>
        <w:jc w:val="both"/>
        <w:rPr>
          <w:rFonts w:cs="Arial"/>
          <w:szCs w:val="20"/>
          <w:u w:val="single"/>
          <w:lang w:val="sl-SI"/>
        </w:rPr>
      </w:pPr>
      <w:r w:rsidRPr="00615669">
        <w:rPr>
          <w:rFonts w:cs="Arial"/>
          <w:szCs w:val="20"/>
          <w:u w:val="single"/>
          <w:lang w:val="sl-SI"/>
        </w:rPr>
        <w:t>Kandidat mora k prijavi priložiti naslednje izjave:</w:t>
      </w:r>
    </w:p>
    <w:p w14:paraId="788C069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o izpolnjevanju pogoja glede zahtevane izobrazbe, iz katere mora biti razvidna stopnja in smer izobrazbe ter leto/mesec/dan in ustanova, na kateri je bila izobrazba pridobljena,</w:t>
      </w:r>
    </w:p>
    <w:p w14:paraId="2EE6873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opis delovnih izkušenj, iz katerega je razvidno izpolnjevanje pogoja glede zahtevanih delovnih izkušenj (verodostojne listine),</w:t>
      </w:r>
    </w:p>
    <w:p w14:paraId="5CDEC650" w14:textId="493AADE7" w:rsidR="00C23F9B" w:rsidRPr="002050A6" w:rsidRDefault="007C2072" w:rsidP="00C23F9B">
      <w:pPr>
        <w:numPr>
          <w:ilvl w:val="0"/>
          <w:numId w:val="39"/>
        </w:numPr>
        <w:spacing w:line="240" w:lineRule="auto"/>
        <w:jc w:val="both"/>
        <w:rPr>
          <w:rFonts w:cs="Arial"/>
          <w:szCs w:val="20"/>
          <w:lang w:val="sl-SI"/>
        </w:rPr>
      </w:pPr>
      <w:r>
        <w:rPr>
          <w:rFonts w:cs="Arial"/>
          <w:szCs w:val="20"/>
          <w:lang w:val="sl-SI"/>
        </w:rPr>
        <w:t xml:space="preserve">izjavo </w:t>
      </w:r>
      <w:r w:rsidR="00C23F9B" w:rsidRPr="002050A6">
        <w:rPr>
          <w:rFonts w:cs="Arial"/>
          <w:szCs w:val="20"/>
          <w:lang w:val="sl-SI"/>
        </w:rPr>
        <w:t>o izpolnjevanju pogoja zaposlitve za nedoločen čas v organu državne uprave ali drugem organu, ki je na podlagi posebnega dogovora z Vlado RS pristopil v interni trg dela,</w:t>
      </w:r>
    </w:p>
    <w:p w14:paraId="40CB7B2F" w14:textId="493D008D"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 xml:space="preserve">izjavo, da za namen tega natečajnega postopka dovoljuje </w:t>
      </w:r>
      <w:r w:rsidR="00EB3E80">
        <w:rPr>
          <w:rFonts w:cs="Arial"/>
          <w:szCs w:val="20"/>
          <w:lang w:val="sl-SI"/>
        </w:rPr>
        <w:t>Ministrstvu</w:t>
      </w:r>
      <w:r>
        <w:rPr>
          <w:rFonts w:cs="Arial"/>
          <w:szCs w:val="20"/>
          <w:lang w:val="sl-SI"/>
        </w:rPr>
        <w:t xml:space="preserve"> za digitalno preobrazbo</w:t>
      </w:r>
      <w:r w:rsidRPr="002050A6">
        <w:rPr>
          <w:rFonts w:cs="Arial"/>
          <w:szCs w:val="20"/>
          <w:lang w:val="sl-SI"/>
        </w:rPr>
        <w:t xml:space="preserve"> pridobitev podatkov iz uradne evidence.</w:t>
      </w:r>
    </w:p>
    <w:p w14:paraId="59419423" w14:textId="77777777" w:rsidR="00E52CDE" w:rsidRDefault="00E52CDE" w:rsidP="00E52CDE">
      <w:pPr>
        <w:pStyle w:val="Odstavekseznama"/>
        <w:tabs>
          <w:tab w:val="left" w:pos="1003"/>
        </w:tabs>
        <w:suppressAutoHyphens/>
        <w:spacing w:line="276" w:lineRule="auto"/>
        <w:contextualSpacing/>
        <w:jc w:val="both"/>
        <w:rPr>
          <w:rFonts w:ascii="Arial Narrow" w:hAnsi="Arial Narrow" w:cs="Times New Roman"/>
          <w:szCs w:val="20"/>
          <w:lang w:val="sl-SI"/>
        </w:rPr>
      </w:pPr>
    </w:p>
    <w:p w14:paraId="43DCE94B" w14:textId="3879D0C9" w:rsidR="00F90D30" w:rsidRDefault="00F90D30" w:rsidP="00F90D30">
      <w:pPr>
        <w:jc w:val="both"/>
        <w:rPr>
          <w:rFonts w:cs="Arial"/>
          <w:szCs w:val="20"/>
          <w:lang w:val="sl-SI"/>
        </w:rPr>
      </w:pPr>
      <w:r w:rsidRPr="002050A6">
        <w:rPr>
          <w:rFonts w:cs="Arial"/>
          <w:szCs w:val="20"/>
          <w:lang w:val="sl-SI"/>
        </w:rPr>
        <w:t>Kandidati za razpisano prosto delovno mesto vložijo prijavo na obrazcu »</w:t>
      </w:r>
      <w:r w:rsidRPr="002050A6">
        <w:rPr>
          <w:rFonts w:cs="Arial"/>
          <w:b/>
          <w:szCs w:val="20"/>
          <w:lang w:val="sl-SI"/>
        </w:rPr>
        <w:t>prijavni obrazec«</w:t>
      </w:r>
      <w:r>
        <w:rPr>
          <w:rFonts w:cs="Arial"/>
          <w:szCs w:val="20"/>
          <w:lang w:val="sl-SI"/>
        </w:rPr>
        <w:t xml:space="preserve"> (priloga objavi). </w:t>
      </w:r>
      <w:r w:rsidRPr="002050A6">
        <w:rPr>
          <w:rFonts w:cs="Arial"/>
          <w:szCs w:val="20"/>
          <w:lang w:val="sl-SI"/>
        </w:rPr>
        <w:t xml:space="preserve">Zaželeno je, da je </w:t>
      </w:r>
      <w:r>
        <w:rPr>
          <w:rFonts w:cs="Arial"/>
          <w:szCs w:val="20"/>
          <w:lang w:val="sl-SI"/>
        </w:rPr>
        <w:t xml:space="preserve">prijavi </w:t>
      </w:r>
      <w:r w:rsidRPr="002050A6">
        <w:rPr>
          <w:rFonts w:cs="Arial"/>
          <w:szCs w:val="20"/>
          <w:lang w:val="sl-SI"/>
        </w:rPr>
        <w:t>priložen tudi kratek življenjepis kjer kandidat poleg formalne izobrazbe navede tudi druga znanja in veščine, ki jih je pridobil.</w:t>
      </w:r>
      <w:r>
        <w:rPr>
          <w:rFonts w:cs="Arial"/>
          <w:szCs w:val="20"/>
          <w:lang w:val="sl-SI"/>
        </w:rPr>
        <w:t xml:space="preserve"> </w:t>
      </w:r>
    </w:p>
    <w:p w14:paraId="0CEEAF47" w14:textId="77777777" w:rsidR="00F90D30" w:rsidRDefault="00F90D30" w:rsidP="00E52CDE">
      <w:pPr>
        <w:jc w:val="both"/>
        <w:rPr>
          <w:rFonts w:cs="Arial"/>
          <w:b/>
          <w:szCs w:val="20"/>
          <w:u w:val="single"/>
          <w:lang w:val="sl-SI"/>
        </w:rPr>
      </w:pPr>
    </w:p>
    <w:p w14:paraId="3BC6DFC8" w14:textId="77777777" w:rsidR="00E52CDE" w:rsidRDefault="00E52CDE" w:rsidP="00E52CDE">
      <w:pPr>
        <w:jc w:val="both"/>
        <w:rPr>
          <w:rFonts w:cs="Arial"/>
          <w:b/>
          <w:szCs w:val="20"/>
          <w:u w:val="single"/>
          <w:lang w:val="sl-SI"/>
        </w:rPr>
      </w:pPr>
      <w:r w:rsidRPr="002050A6">
        <w:rPr>
          <w:rFonts w:cs="Arial"/>
          <w:b/>
          <w:szCs w:val="20"/>
          <w:u w:val="single"/>
          <w:lang w:val="sl-SI"/>
        </w:rPr>
        <w:t>Prijavni obrazec je obvezna sestavina prijavne vloge posameznega kandidata.</w:t>
      </w:r>
    </w:p>
    <w:p w14:paraId="33D8BE0F" w14:textId="77777777" w:rsidR="001E642C" w:rsidRDefault="001E642C" w:rsidP="00E52CDE">
      <w:pPr>
        <w:jc w:val="both"/>
        <w:rPr>
          <w:rFonts w:cs="Arial"/>
          <w:bCs/>
          <w:szCs w:val="20"/>
          <w:lang w:val="sl-SI"/>
        </w:rPr>
      </w:pPr>
    </w:p>
    <w:p w14:paraId="5783BCD8" w14:textId="0666E12A" w:rsidR="00E52CDE" w:rsidRPr="00E52CDE" w:rsidRDefault="00E52CDE" w:rsidP="00E52CDE">
      <w:pPr>
        <w:jc w:val="both"/>
        <w:rPr>
          <w:rFonts w:cs="Arial"/>
          <w:bCs/>
          <w:szCs w:val="20"/>
          <w:lang w:val="sl-SI"/>
        </w:rPr>
      </w:pPr>
      <w:r w:rsidRPr="00E52CDE">
        <w:rPr>
          <w:rFonts w:cs="Arial"/>
          <w:bCs/>
          <w:szCs w:val="20"/>
          <w:lang w:val="sl-SI"/>
        </w:rPr>
        <w:t>V skladu z 12. členom Uredbe bodo</w:t>
      </w:r>
      <w:r w:rsidR="005A6ACC">
        <w:rPr>
          <w:rFonts w:cs="Arial"/>
          <w:bCs/>
          <w:szCs w:val="20"/>
          <w:lang w:val="sl-SI"/>
        </w:rPr>
        <w:t xml:space="preserve"> uvrščene v izbirni postopek in </w:t>
      </w:r>
      <w:r w:rsidRPr="00E52CDE">
        <w:rPr>
          <w:rFonts w:cs="Arial"/>
          <w:bCs/>
          <w:szCs w:val="20"/>
          <w:lang w:val="sl-SI"/>
        </w:rPr>
        <w:t>obravnava</w:t>
      </w:r>
      <w:r w:rsidR="005A6ACC">
        <w:rPr>
          <w:rFonts w:cs="Arial"/>
          <w:bCs/>
          <w:szCs w:val="20"/>
          <w:lang w:val="sl-SI"/>
        </w:rPr>
        <w:t>ne</w:t>
      </w:r>
      <w:r w:rsidRPr="00E52CDE">
        <w:rPr>
          <w:rFonts w:cs="Arial"/>
          <w:bCs/>
          <w:szCs w:val="20"/>
          <w:lang w:val="sl-SI"/>
        </w:rPr>
        <w:t xml:space="preserve"> samo popolne in pravočasne prijave kandidatov. V izbirni postopek se ne uvrsti kandidat, ki ne izpolnjuje natečajnih pogojev</w:t>
      </w:r>
      <w:r w:rsidR="00220587">
        <w:rPr>
          <w:rFonts w:cs="Arial"/>
          <w:bCs/>
          <w:szCs w:val="20"/>
          <w:lang w:val="sl-SI"/>
        </w:rPr>
        <w:t>.</w:t>
      </w:r>
    </w:p>
    <w:p w14:paraId="73F0855B" w14:textId="77777777" w:rsidR="00E52CDE" w:rsidRPr="002050A6" w:rsidRDefault="00E52CDE" w:rsidP="00E52CDE">
      <w:pPr>
        <w:jc w:val="both"/>
        <w:rPr>
          <w:rFonts w:cs="Arial"/>
          <w:b/>
          <w:szCs w:val="20"/>
          <w:u w:val="single"/>
          <w:lang w:val="sl-SI"/>
        </w:rPr>
      </w:pPr>
    </w:p>
    <w:p w14:paraId="6D38DA8F" w14:textId="77777777" w:rsidR="006348D1" w:rsidRPr="009F29CD" w:rsidRDefault="006348D1" w:rsidP="006348D1">
      <w:pPr>
        <w:jc w:val="both"/>
        <w:rPr>
          <w:rFonts w:cs="Arial"/>
          <w:color w:val="000000"/>
          <w:szCs w:val="20"/>
          <w:lang w:val="sl-SI"/>
        </w:rPr>
      </w:pPr>
      <w:r w:rsidRPr="009F29CD">
        <w:rPr>
          <w:rFonts w:cs="Arial"/>
          <w:szCs w:val="20"/>
          <w:lang w:val="sl-SI"/>
        </w:rPr>
        <w:t xml:space="preserve">V izbirnem postopku se bo strokovna usposobljenost kandidatov presojala na podlagi navedb v prijavnem obrazcu, priloženih pisnih izjavah in drugih dokazil ter na podlagi razgovora s kandidati. </w:t>
      </w:r>
      <w:r w:rsidRPr="009F29CD">
        <w:rPr>
          <w:rFonts w:cs="Arial"/>
          <w:color w:val="000000"/>
          <w:szCs w:val="20"/>
          <w:lang w:val="sl-SI"/>
        </w:rPr>
        <w:t>Natečajna komisija bo po potrebi izvedla dodatne faze izbirnega postopka.</w:t>
      </w:r>
    </w:p>
    <w:p w14:paraId="594FB611" w14:textId="7B1AFFE8" w:rsidR="00806DF9" w:rsidRPr="00806DF9" w:rsidRDefault="00806DF9" w:rsidP="006348D1">
      <w:pPr>
        <w:pStyle w:val="Navadensplet"/>
        <w:spacing w:before="0" w:beforeAutospacing="0" w:after="0" w:afterAutospacing="0" w:line="276" w:lineRule="auto"/>
        <w:jc w:val="both"/>
        <w:rPr>
          <w:rFonts w:ascii="Arial Narrow" w:hAnsi="Arial Narrow" w:cs="Calibri"/>
          <w:sz w:val="20"/>
          <w:szCs w:val="20"/>
        </w:rPr>
      </w:pPr>
    </w:p>
    <w:p w14:paraId="62089FF6" w14:textId="27BCEEEE" w:rsidR="00806DF9" w:rsidRPr="00654621" w:rsidRDefault="00654621" w:rsidP="00654621">
      <w:pPr>
        <w:jc w:val="both"/>
        <w:rPr>
          <w:rFonts w:cs="Arial"/>
          <w:szCs w:val="20"/>
          <w:lang w:val="sl-SI" w:eastAsia="sl-SI"/>
        </w:rPr>
      </w:pPr>
      <w:r w:rsidRPr="00654621">
        <w:rPr>
          <w:rFonts w:cs="Arial"/>
          <w:szCs w:val="20"/>
          <w:lang w:val="sl-SI" w:eastAsia="sl-SI"/>
        </w:rPr>
        <w:t>Kandidat vloži prijavo v pisni obliki, ki jo pošlje v zaprti ovojnici z označbo: »</w:t>
      </w:r>
      <w:r w:rsidR="00830525">
        <w:rPr>
          <w:rFonts w:cs="Arial"/>
          <w:szCs w:val="20"/>
          <w:lang w:val="sl-SI" w:eastAsia="sl-SI"/>
        </w:rPr>
        <w:t>Z</w:t>
      </w:r>
      <w:r w:rsidRPr="00654621">
        <w:rPr>
          <w:rFonts w:cs="Arial"/>
          <w:szCs w:val="20"/>
          <w:lang w:val="sl-SI" w:eastAsia="sl-SI"/>
        </w:rPr>
        <w:t xml:space="preserve">a </w:t>
      </w:r>
      <w:r w:rsidR="007234C1">
        <w:rPr>
          <w:rFonts w:cs="Arial"/>
          <w:szCs w:val="20"/>
          <w:lang w:val="sl-SI" w:eastAsia="sl-SI"/>
        </w:rPr>
        <w:t>interni natečaj</w:t>
      </w:r>
      <w:r w:rsidRPr="00654621">
        <w:rPr>
          <w:rFonts w:cs="Arial"/>
          <w:szCs w:val="20"/>
          <w:lang w:val="sl-SI" w:eastAsia="sl-SI"/>
        </w:rPr>
        <w:t xml:space="preserve">  delovnega mesta </w:t>
      </w:r>
      <w:r w:rsidR="00EB3E80">
        <w:rPr>
          <w:rFonts w:cs="Arial"/>
          <w:szCs w:val="20"/>
          <w:lang w:val="sl-SI" w:eastAsia="sl-SI"/>
        </w:rPr>
        <w:t>finančnik VII/2 - II</w:t>
      </w:r>
      <w:r w:rsidRPr="00654621">
        <w:rPr>
          <w:rFonts w:cs="Arial"/>
          <w:szCs w:val="20"/>
          <w:lang w:val="sl-SI" w:eastAsia="sl-SI"/>
        </w:rPr>
        <w:t xml:space="preserve"> (m/ž), šifra DM </w:t>
      </w:r>
      <w:r w:rsidR="00EB3E80">
        <w:rPr>
          <w:rFonts w:cs="Arial"/>
          <w:szCs w:val="20"/>
          <w:lang w:val="sl-SI" w:eastAsia="sl-SI"/>
        </w:rPr>
        <w:t>55</w:t>
      </w:r>
      <w:r w:rsidRPr="00654621">
        <w:rPr>
          <w:rFonts w:cs="Arial"/>
          <w:szCs w:val="20"/>
          <w:lang w:val="sl-SI" w:eastAsia="sl-SI"/>
        </w:rPr>
        <w:t xml:space="preserve">, </w:t>
      </w:r>
      <w:r w:rsidR="006F246E">
        <w:rPr>
          <w:rFonts w:cs="Arial"/>
          <w:szCs w:val="20"/>
          <w:lang w:val="sl-SI" w:eastAsia="sl-SI"/>
        </w:rPr>
        <w:t>v</w:t>
      </w:r>
      <w:r w:rsidRPr="00654621">
        <w:rPr>
          <w:rFonts w:cs="Arial"/>
          <w:szCs w:val="20"/>
          <w:lang w:val="sl-SI" w:eastAsia="sl-SI"/>
        </w:rPr>
        <w:t xml:space="preserve"> </w:t>
      </w:r>
      <w:r w:rsidR="00EB3E80">
        <w:rPr>
          <w:rFonts w:cs="Arial"/>
          <w:szCs w:val="20"/>
          <w:lang w:val="sl-SI" w:eastAsia="sl-SI"/>
        </w:rPr>
        <w:t>Ministrstvu</w:t>
      </w:r>
      <w:r>
        <w:rPr>
          <w:rFonts w:cs="Arial"/>
          <w:szCs w:val="20"/>
          <w:lang w:val="sl-SI" w:eastAsia="sl-SI"/>
        </w:rPr>
        <w:t xml:space="preserve"> za digitalno preobrazbo</w:t>
      </w:r>
      <w:r w:rsidRPr="00654621">
        <w:rPr>
          <w:rFonts w:cs="Arial"/>
          <w:szCs w:val="20"/>
          <w:lang w:val="sl-SI" w:eastAsia="sl-SI"/>
        </w:rPr>
        <w:t xml:space="preserve">, </w:t>
      </w:r>
      <w:r w:rsidR="007234C1" w:rsidRPr="007234C1">
        <w:rPr>
          <w:rFonts w:cs="Arial"/>
          <w:szCs w:val="20"/>
          <w:lang w:val="sl-SI" w:eastAsia="sl-SI"/>
        </w:rPr>
        <w:t>Sekretariatu, Službi za finance in proračun</w:t>
      </w:r>
      <w:r w:rsidR="001E642C">
        <w:rPr>
          <w:rFonts w:cs="Arial"/>
          <w:szCs w:val="20"/>
          <w:lang w:val="sl-SI" w:eastAsia="sl-SI"/>
        </w:rPr>
        <w:t xml:space="preserve">, </w:t>
      </w:r>
      <w:r w:rsidRPr="00654621">
        <w:rPr>
          <w:rFonts w:cs="Arial"/>
          <w:szCs w:val="20"/>
          <w:lang w:val="sl-SI" w:eastAsia="sl-SI"/>
        </w:rPr>
        <w:t>pod zap. številko »</w:t>
      </w:r>
      <w:r w:rsidR="00075CC4" w:rsidRPr="00075CC4">
        <w:rPr>
          <w:rFonts w:cs="Arial"/>
          <w:szCs w:val="20"/>
          <w:lang w:val="sl-SI" w:eastAsia="sl-SI"/>
        </w:rPr>
        <w:t>110-2</w:t>
      </w:r>
      <w:r w:rsidR="007234C1">
        <w:rPr>
          <w:rFonts w:cs="Arial"/>
          <w:szCs w:val="20"/>
          <w:lang w:val="sl-SI" w:eastAsia="sl-SI"/>
        </w:rPr>
        <w:t>5</w:t>
      </w:r>
      <w:r w:rsidR="00075CC4" w:rsidRPr="00075CC4">
        <w:rPr>
          <w:rFonts w:cs="Arial"/>
          <w:szCs w:val="20"/>
          <w:lang w:val="sl-SI" w:eastAsia="sl-SI"/>
        </w:rPr>
        <w:t>/2023-3150-1</w:t>
      </w:r>
      <w:r w:rsidRPr="00654621">
        <w:rPr>
          <w:rFonts w:cs="Arial"/>
          <w:szCs w:val="20"/>
          <w:lang w:val="sl-SI" w:eastAsia="sl-SI"/>
        </w:rPr>
        <w:t xml:space="preserve">« na naslov: </w:t>
      </w:r>
      <w:r w:rsidR="00602AFF">
        <w:rPr>
          <w:rFonts w:cs="Arial"/>
          <w:szCs w:val="20"/>
          <w:lang w:val="sl-SI" w:eastAsia="sl-SI"/>
        </w:rPr>
        <w:t>Ministrstvo</w:t>
      </w:r>
      <w:r w:rsidR="00EB3E80">
        <w:rPr>
          <w:rFonts w:cs="Arial"/>
          <w:szCs w:val="20"/>
          <w:lang w:val="sl-SI" w:eastAsia="sl-SI"/>
        </w:rPr>
        <w:t xml:space="preserve"> </w:t>
      </w:r>
      <w:r>
        <w:rPr>
          <w:rFonts w:cs="Arial"/>
          <w:szCs w:val="20"/>
          <w:lang w:val="sl-SI" w:eastAsia="sl-SI"/>
        </w:rPr>
        <w:t>za digitalno preobrazbo</w:t>
      </w:r>
      <w:r w:rsidRPr="00654621">
        <w:rPr>
          <w:rFonts w:cs="Arial"/>
          <w:szCs w:val="20"/>
          <w:lang w:val="sl-SI" w:eastAsia="sl-SI"/>
        </w:rPr>
        <w:t xml:space="preserve">, </w:t>
      </w:r>
      <w:r>
        <w:rPr>
          <w:rFonts w:cs="Arial"/>
          <w:szCs w:val="20"/>
          <w:lang w:val="sl-SI" w:eastAsia="sl-SI"/>
        </w:rPr>
        <w:t>Davčna ulica 1</w:t>
      </w:r>
      <w:r w:rsidRPr="00654621">
        <w:rPr>
          <w:rFonts w:cs="Arial"/>
          <w:szCs w:val="20"/>
          <w:lang w:val="sl-SI" w:eastAsia="sl-SI"/>
        </w:rPr>
        <w:t xml:space="preserve">, 1000 Ljubljana. Prijava je možna v </w:t>
      </w:r>
      <w:r w:rsidRPr="007C2072">
        <w:rPr>
          <w:rFonts w:cs="Arial"/>
          <w:szCs w:val="20"/>
          <w:lang w:val="sl-SI" w:eastAsia="sl-SI"/>
        </w:rPr>
        <w:t xml:space="preserve">roku </w:t>
      </w:r>
      <w:r w:rsidR="006C590B">
        <w:rPr>
          <w:rFonts w:cs="Arial"/>
          <w:szCs w:val="20"/>
          <w:lang w:val="sl-SI" w:eastAsia="sl-SI"/>
        </w:rPr>
        <w:t>14</w:t>
      </w:r>
      <w:r w:rsidR="00602AFF">
        <w:rPr>
          <w:rFonts w:cs="Arial"/>
          <w:szCs w:val="20"/>
          <w:lang w:val="sl-SI" w:eastAsia="sl-SI"/>
        </w:rPr>
        <w:t xml:space="preserve"> </w:t>
      </w:r>
      <w:r w:rsidRPr="007C2072">
        <w:rPr>
          <w:rFonts w:cs="Arial"/>
          <w:szCs w:val="20"/>
          <w:lang w:val="sl-SI" w:eastAsia="sl-SI"/>
        </w:rPr>
        <w:t xml:space="preserve"> dni</w:t>
      </w:r>
      <w:r w:rsidRPr="00654621">
        <w:rPr>
          <w:rFonts w:cs="Arial"/>
          <w:szCs w:val="20"/>
          <w:lang w:val="sl-SI" w:eastAsia="sl-SI"/>
        </w:rPr>
        <w:t xml:space="preserve"> po objavi. Za pisno obliko prijave se šteje tudi elektronska oblika, poslana na elektronski naslov: gp.</w:t>
      </w:r>
      <w:r w:rsidR="00EB3E80">
        <w:rPr>
          <w:rFonts w:cs="Arial"/>
          <w:szCs w:val="20"/>
          <w:lang w:val="sl-SI" w:eastAsia="sl-SI"/>
        </w:rPr>
        <w:t>mdp</w:t>
      </w:r>
      <w:r w:rsidRPr="00654621">
        <w:rPr>
          <w:rFonts w:cs="Arial"/>
          <w:szCs w:val="20"/>
          <w:lang w:val="sl-SI" w:eastAsia="sl-SI"/>
        </w:rPr>
        <w:t>@gov.si, pri čemer veljavnost prijave ni pogojena z elektronskim podpisom.</w:t>
      </w:r>
    </w:p>
    <w:p w14:paraId="7FED8EE2" w14:textId="77777777" w:rsidR="00806DF9" w:rsidRPr="00806DF9" w:rsidRDefault="00806DF9" w:rsidP="008157DD">
      <w:pPr>
        <w:jc w:val="both"/>
        <w:rPr>
          <w:rFonts w:ascii="Arial Narrow" w:hAnsi="Arial Narrow" w:cs="Calibri"/>
          <w:szCs w:val="20"/>
          <w:lang w:val="sl-SI"/>
        </w:rPr>
      </w:pPr>
    </w:p>
    <w:p w14:paraId="34F7CB76" w14:textId="41342515" w:rsidR="008157DD" w:rsidRPr="002050A6" w:rsidRDefault="007234C1" w:rsidP="008157DD">
      <w:pPr>
        <w:jc w:val="both"/>
        <w:rPr>
          <w:rFonts w:cs="Arial"/>
          <w:szCs w:val="20"/>
          <w:lang w:val="sl-SI"/>
        </w:rPr>
      </w:pPr>
      <w:r w:rsidRPr="007234C1">
        <w:rPr>
          <w:rFonts w:cs="Arial"/>
          <w:szCs w:val="20"/>
          <w:lang w:val="sl-SI"/>
        </w:rPr>
        <w:lastRenderedPageBreak/>
        <w:t>Obvestilo o končanem postopku internega natečaja bo objavljeno na spletnem portalu GOV.SI.</w:t>
      </w:r>
    </w:p>
    <w:p w14:paraId="21453E58" w14:textId="344B7394" w:rsidR="002D2064" w:rsidRPr="002D2064" w:rsidRDefault="002D2064" w:rsidP="002D2064">
      <w:pPr>
        <w:autoSpaceDE w:val="0"/>
        <w:autoSpaceDN w:val="0"/>
        <w:adjustRightInd w:val="0"/>
        <w:spacing w:line="240" w:lineRule="auto"/>
        <w:jc w:val="both"/>
        <w:rPr>
          <w:rFonts w:cs="Arial"/>
          <w:szCs w:val="20"/>
          <w:lang w:val="sl-SI"/>
        </w:rPr>
      </w:pPr>
      <w:r w:rsidRPr="002D2064">
        <w:rPr>
          <w:rFonts w:cs="Arial"/>
          <w:szCs w:val="20"/>
          <w:lang w:val="sl-SI"/>
        </w:rPr>
        <w:t xml:space="preserve">V zvezi z dodatnimi informacijami o izvedbi </w:t>
      </w:r>
      <w:r w:rsidR="00075CC4">
        <w:rPr>
          <w:rFonts w:cs="Arial"/>
          <w:szCs w:val="20"/>
          <w:lang w:val="sl-SI"/>
        </w:rPr>
        <w:t xml:space="preserve">javne objave </w:t>
      </w:r>
      <w:r>
        <w:rPr>
          <w:rFonts w:cs="Arial"/>
          <w:szCs w:val="20"/>
          <w:lang w:val="sl-SI"/>
        </w:rPr>
        <w:t xml:space="preserve">se lahko obrnete na </w:t>
      </w:r>
      <w:r w:rsidRPr="002D2064">
        <w:rPr>
          <w:rFonts w:cs="Arial"/>
          <w:szCs w:val="20"/>
          <w:lang w:val="sl-SI"/>
        </w:rPr>
        <w:t xml:space="preserve">elektronski naslov: </w:t>
      </w:r>
      <w:r w:rsidR="00EB3E80">
        <w:rPr>
          <w:rFonts w:cs="Arial"/>
          <w:szCs w:val="20"/>
          <w:lang w:val="sl-SI"/>
        </w:rPr>
        <w:t>mojca</w:t>
      </w:r>
      <w:r w:rsidR="001E642C" w:rsidRPr="007C2072">
        <w:rPr>
          <w:rFonts w:cs="Arial"/>
          <w:szCs w:val="20"/>
          <w:lang w:val="sl-SI"/>
        </w:rPr>
        <w:t>.</w:t>
      </w:r>
      <w:r w:rsidR="00EB3E80">
        <w:rPr>
          <w:rFonts w:cs="Arial"/>
          <w:szCs w:val="20"/>
          <w:lang w:val="sl-SI"/>
        </w:rPr>
        <w:t>kovacic1</w:t>
      </w:r>
      <w:r w:rsidR="001E642C" w:rsidRPr="007C2072">
        <w:rPr>
          <w:rFonts w:cs="Arial"/>
          <w:szCs w:val="20"/>
          <w:lang w:val="sl-SI"/>
        </w:rPr>
        <w:t>@gov.si</w:t>
      </w:r>
      <w:r w:rsidRPr="002D2064">
        <w:rPr>
          <w:rFonts w:cs="Arial"/>
          <w:szCs w:val="20"/>
          <w:lang w:val="sl-SI"/>
        </w:rPr>
        <w:t xml:space="preserve"> ali telefonsko številko</w:t>
      </w:r>
      <w:r>
        <w:rPr>
          <w:rFonts w:cs="Arial"/>
          <w:szCs w:val="20"/>
          <w:lang w:val="sl-SI"/>
        </w:rPr>
        <w:t>:</w:t>
      </w:r>
      <w:r w:rsidRPr="002D2064">
        <w:rPr>
          <w:rFonts w:cs="Arial"/>
          <w:szCs w:val="20"/>
          <w:lang w:val="sl-SI"/>
        </w:rPr>
        <w:t xml:space="preserve"> </w:t>
      </w:r>
      <w:r w:rsidR="00EB3E80">
        <w:rPr>
          <w:rFonts w:cs="Arial"/>
          <w:szCs w:val="20"/>
          <w:lang w:val="sl-SI"/>
        </w:rPr>
        <w:t xml:space="preserve">01 </w:t>
      </w:r>
      <w:r w:rsidR="00B30A97">
        <w:rPr>
          <w:rFonts w:cs="Arial"/>
          <w:szCs w:val="20"/>
          <w:lang w:val="sl-SI"/>
        </w:rPr>
        <w:t>555 5809</w:t>
      </w:r>
      <w:r w:rsidRPr="002D2064">
        <w:rPr>
          <w:rFonts w:cs="Arial"/>
          <w:szCs w:val="20"/>
          <w:lang w:val="sl-SI"/>
        </w:rPr>
        <w:t xml:space="preserve"> (</w:t>
      </w:r>
      <w:r w:rsidR="00B30A97">
        <w:rPr>
          <w:rFonts w:cs="Arial"/>
          <w:szCs w:val="20"/>
          <w:lang w:val="sl-SI"/>
        </w:rPr>
        <w:t>Mojca Kovačič</w:t>
      </w:r>
      <w:r>
        <w:rPr>
          <w:rFonts w:cs="Arial"/>
          <w:szCs w:val="20"/>
          <w:lang w:val="sl-SI"/>
        </w:rPr>
        <w:t xml:space="preserve">). </w:t>
      </w:r>
    </w:p>
    <w:p w14:paraId="1406EE38" w14:textId="77777777" w:rsidR="00B30A97" w:rsidRDefault="00B30A97" w:rsidP="00E046D7">
      <w:pPr>
        <w:jc w:val="both"/>
        <w:rPr>
          <w:rFonts w:cs="Arial"/>
          <w:szCs w:val="20"/>
          <w:lang w:val="sl-SI"/>
        </w:rPr>
      </w:pPr>
    </w:p>
    <w:p w14:paraId="36548358" w14:textId="68ED86B3" w:rsidR="005A6ACC" w:rsidRPr="00B30A97" w:rsidRDefault="008157DD" w:rsidP="00B30A97">
      <w:pPr>
        <w:jc w:val="both"/>
        <w:rPr>
          <w:rFonts w:cs="Arial"/>
          <w:szCs w:val="20"/>
          <w:lang w:val="sl-SI"/>
        </w:rPr>
      </w:pPr>
      <w:r w:rsidRPr="002050A6">
        <w:rPr>
          <w:rFonts w:cs="Arial"/>
          <w:szCs w:val="20"/>
          <w:lang w:val="sl-SI"/>
        </w:rPr>
        <w:t>Opomba: Uporabljeni izrazi, zapisani v moški slovnični obliki, so uporabljeni kot nevtralni za moške in ženske.</w:t>
      </w:r>
    </w:p>
    <w:p w14:paraId="633F9844" w14:textId="77777777" w:rsidR="005A6ACC" w:rsidRDefault="005A6ACC" w:rsidP="00E046D7">
      <w:pPr>
        <w:pStyle w:val="podpisi"/>
        <w:ind w:left="4320"/>
        <w:jc w:val="center"/>
        <w:rPr>
          <w:lang w:val="sl-SI"/>
        </w:rPr>
      </w:pPr>
    </w:p>
    <w:p w14:paraId="19C1459E" w14:textId="77777777" w:rsidR="00B305EC" w:rsidRDefault="005A6ACC" w:rsidP="00E046D7">
      <w:pPr>
        <w:pStyle w:val="podpisi"/>
        <w:ind w:left="4320"/>
        <w:jc w:val="center"/>
        <w:rPr>
          <w:lang w:val="sl-SI"/>
        </w:rPr>
      </w:pPr>
      <w:r>
        <w:rPr>
          <w:lang w:val="sl-SI"/>
        </w:rPr>
        <w:t>Dr. Emilija Stojmenova Duh</w:t>
      </w:r>
    </w:p>
    <w:p w14:paraId="26987ADE" w14:textId="77777777" w:rsidR="005A6ACC" w:rsidRDefault="005A6ACC" w:rsidP="00E046D7">
      <w:pPr>
        <w:pStyle w:val="podpisi"/>
        <w:ind w:left="4320"/>
        <w:jc w:val="center"/>
        <w:rPr>
          <w:lang w:val="sl-SI"/>
        </w:rPr>
      </w:pPr>
      <w:r>
        <w:rPr>
          <w:lang w:val="sl-SI"/>
        </w:rPr>
        <w:t>ministrica</w:t>
      </w:r>
    </w:p>
    <w:sectPr w:rsidR="005A6ACC" w:rsidSect="007C2072">
      <w:headerReference w:type="default" r:id="rId8"/>
      <w:headerReference w:type="first" r:id="rId9"/>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F76EC1"/>
    <w:multiLevelType w:val="hybridMultilevel"/>
    <w:tmpl w:val="220C6EBE"/>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D83DA3"/>
    <w:multiLevelType w:val="hybridMultilevel"/>
    <w:tmpl w:val="BB02CA62"/>
    <w:lvl w:ilvl="0" w:tplc="67F8F522">
      <w:start w:val="1"/>
      <w:numFmt w:val="bullet"/>
      <w:lvlText w:val="-"/>
      <w:lvlJc w:val="left"/>
      <w:pPr>
        <w:ind w:left="1080" w:hanging="360"/>
      </w:pPr>
      <w:rPr>
        <w:rFonts w:ascii="Times New Roman" w:eastAsia="SimSu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CB386E"/>
    <w:multiLevelType w:val="hybridMultilevel"/>
    <w:tmpl w:val="475AC45E"/>
    <w:lvl w:ilvl="0" w:tplc="D5E4481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9932390"/>
    <w:multiLevelType w:val="hybridMultilevel"/>
    <w:tmpl w:val="050E601E"/>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9631536"/>
    <w:multiLevelType w:val="hybridMultilevel"/>
    <w:tmpl w:val="16B0D54A"/>
    <w:lvl w:ilvl="0" w:tplc="2B6AE9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5740F39"/>
    <w:multiLevelType w:val="hybridMultilevel"/>
    <w:tmpl w:val="615EC9EE"/>
    <w:lvl w:ilvl="0" w:tplc="D5E4481E">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33"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9B4685C"/>
    <w:multiLevelType w:val="hybridMultilevel"/>
    <w:tmpl w:val="DBAE246C"/>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37"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366489971">
    <w:abstractNumId w:val="13"/>
  </w:num>
  <w:num w:numId="2" w16cid:durableId="1211695590">
    <w:abstractNumId w:val="18"/>
  </w:num>
  <w:num w:numId="3" w16cid:durableId="1303316136">
    <w:abstractNumId w:val="0"/>
  </w:num>
  <w:num w:numId="4" w16cid:durableId="1498181262">
    <w:abstractNumId w:val="20"/>
  </w:num>
  <w:num w:numId="5" w16cid:durableId="650714481">
    <w:abstractNumId w:val="17"/>
  </w:num>
  <w:num w:numId="6" w16cid:durableId="748120118">
    <w:abstractNumId w:val="35"/>
  </w:num>
  <w:num w:numId="7" w16cid:durableId="2131849411">
    <w:abstractNumId w:val="23"/>
  </w:num>
  <w:num w:numId="8" w16cid:durableId="1396857481">
    <w:abstractNumId w:val="39"/>
  </w:num>
  <w:num w:numId="9" w16cid:durableId="1308778705">
    <w:abstractNumId w:val="10"/>
  </w:num>
  <w:num w:numId="10" w16cid:durableId="282422927">
    <w:abstractNumId w:val="31"/>
  </w:num>
  <w:num w:numId="11" w16cid:durableId="1112365009">
    <w:abstractNumId w:val="2"/>
  </w:num>
  <w:num w:numId="12" w16cid:durableId="897589803">
    <w:abstractNumId w:val="9"/>
  </w:num>
  <w:num w:numId="13" w16cid:durableId="1456942339">
    <w:abstractNumId w:val="4"/>
  </w:num>
  <w:num w:numId="14" w16cid:durableId="1337343846">
    <w:abstractNumId w:val="27"/>
  </w:num>
  <w:num w:numId="15" w16cid:durableId="1961036188">
    <w:abstractNumId w:val="19"/>
  </w:num>
  <w:num w:numId="16" w16cid:durableId="1938324389">
    <w:abstractNumId w:val="1"/>
  </w:num>
  <w:num w:numId="17" w16cid:durableId="1692413660">
    <w:abstractNumId w:val="30"/>
  </w:num>
  <w:num w:numId="18" w16cid:durableId="155733071">
    <w:abstractNumId w:val="21"/>
  </w:num>
  <w:num w:numId="19" w16cid:durableId="1481726133">
    <w:abstractNumId w:val="8"/>
  </w:num>
  <w:num w:numId="20" w16cid:durableId="257761584">
    <w:abstractNumId w:val="6"/>
  </w:num>
  <w:num w:numId="21" w16cid:durableId="88698311">
    <w:abstractNumId w:val="34"/>
  </w:num>
  <w:num w:numId="22" w16cid:durableId="244459360">
    <w:abstractNumId w:val="22"/>
  </w:num>
  <w:num w:numId="23" w16cid:durableId="714741682">
    <w:abstractNumId w:val="25"/>
  </w:num>
  <w:num w:numId="24" w16cid:durableId="1017853759">
    <w:abstractNumId w:val="38"/>
  </w:num>
  <w:num w:numId="25" w16cid:durableId="859590295">
    <w:abstractNumId w:val="26"/>
  </w:num>
  <w:num w:numId="26" w16cid:durableId="477459920">
    <w:abstractNumId w:val="11"/>
  </w:num>
  <w:num w:numId="27" w16cid:durableId="1884554277">
    <w:abstractNumId w:val="37"/>
  </w:num>
  <w:num w:numId="28" w16cid:durableId="883449745">
    <w:abstractNumId w:val="33"/>
  </w:num>
  <w:num w:numId="29" w16cid:durableId="98575252">
    <w:abstractNumId w:val="29"/>
  </w:num>
  <w:num w:numId="30" w16cid:durableId="1473975">
    <w:abstractNumId w:val="14"/>
  </w:num>
  <w:num w:numId="31" w16cid:durableId="511456225">
    <w:abstractNumId w:val="16"/>
  </w:num>
  <w:num w:numId="32" w16cid:durableId="573902674">
    <w:abstractNumId w:val="40"/>
  </w:num>
  <w:num w:numId="33" w16cid:durableId="231505168">
    <w:abstractNumId w:val="42"/>
  </w:num>
  <w:num w:numId="34" w16cid:durableId="404960572">
    <w:abstractNumId w:val="24"/>
  </w:num>
  <w:num w:numId="35" w16cid:durableId="1156452542">
    <w:abstractNumId w:val="3"/>
  </w:num>
  <w:num w:numId="36" w16cid:durableId="488375519">
    <w:abstractNumId w:val="36"/>
  </w:num>
  <w:num w:numId="37" w16cid:durableId="306667002">
    <w:abstractNumId w:val="5"/>
  </w:num>
  <w:num w:numId="38" w16cid:durableId="124749487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67768843">
    <w:abstractNumId w:val="32"/>
  </w:num>
  <w:num w:numId="40" w16cid:durableId="315837244">
    <w:abstractNumId w:val="41"/>
  </w:num>
  <w:num w:numId="41" w16cid:durableId="1018581482">
    <w:abstractNumId w:val="12"/>
  </w:num>
  <w:num w:numId="42" w16cid:durableId="704136633">
    <w:abstractNumId w:val="7"/>
  </w:num>
  <w:num w:numId="43" w16cid:durableId="548568716">
    <w:abstractNumId w:val="28"/>
  </w:num>
  <w:num w:numId="44" w16cid:durableId="860245111">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276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C590B"/>
    <w:rsid w:val="006D42D9"/>
    <w:rsid w:val="006D4984"/>
    <w:rsid w:val="006E1B32"/>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27BFC"/>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6C49"/>
    <w:rsid w:val="00947D1F"/>
    <w:rsid w:val="00950804"/>
    <w:rsid w:val="009566ED"/>
    <w:rsid w:val="00956928"/>
    <w:rsid w:val="009612BB"/>
    <w:rsid w:val="00966403"/>
    <w:rsid w:val="00980C4F"/>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21D3"/>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1C70"/>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styleId="Revizija">
    <w:name w:val="Revision"/>
    <w:hidden/>
    <w:uiPriority w:val="99"/>
    <w:semiHidden/>
    <w:rsid w:val="00A221D3"/>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4</TotalTime>
  <Pages>3</Pages>
  <Words>902</Words>
  <Characters>5535</Characters>
  <Application>Microsoft Office Word</Application>
  <DocSecurity>0</DocSecurity>
  <Lines>46</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6425</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5</cp:revision>
  <cp:lastPrinted>2021-10-08T09:50:00Z</cp:lastPrinted>
  <dcterms:created xsi:type="dcterms:W3CDTF">2023-04-21T06:47:00Z</dcterms:created>
  <dcterms:modified xsi:type="dcterms:W3CDTF">2023-04-21T06:56:00Z</dcterms:modified>
</cp:coreProperties>
</file>