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4B1CCB3A"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76826">
        <w:rPr>
          <w:rFonts w:cs="Arial"/>
        </w:rPr>
        <w:t>82</w:t>
      </w:r>
      <w:r w:rsidR="00812305" w:rsidRPr="00697693">
        <w:rPr>
          <w:rFonts w:cs="Arial"/>
        </w:rPr>
        <w:t>/202</w:t>
      </w:r>
      <w:r w:rsidR="002C2625">
        <w:rPr>
          <w:rFonts w:cs="Arial"/>
        </w:rPr>
        <w:t>5</w:t>
      </w:r>
      <w:r w:rsidR="00812305" w:rsidRPr="00697693">
        <w:rPr>
          <w:rFonts w:cs="Arial"/>
        </w:rPr>
        <w:t>-3150-1</w:t>
      </w:r>
    </w:p>
    <w:p w14:paraId="7EA691F1" w14:textId="64FEE8B8"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676826">
        <w:rPr>
          <w:rFonts w:cs="Arial"/>
        </w:rPr>
        <w:t>8. 9.</w:t>
      </w:r>
      <w:r w:rsidR="000539D7">
        <w:rPr>
          <w:rFonts w:cs="Arial"/>
        </w:rPr>
        <w:t xml:space="preserve"> </w:t>
      </w:r>
      <w:r w:rsidR="000B26E9">
        <w:rPr>
          <w:rFonts w:cs="Arial"/>
        </w:rPr>
        <w:t>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701EE617"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694</w:t>
      </w:r>
      <w:r w:rsidR="004B3817">
        <w:rPr>
          <w:rFonts w:cs="Arial"/>
          <w:b/>
          <w:szCs w:val="20"/>
          <w:lang w:val="sl-SI"/>
        </w:rPr>
        <w:t>)</w:t>
      </w:r>
      <w:r w:rsidR="008F1F4F">
        <w:rPr>
          <w:rFonts w:cs="Arial"/>
          <w:b/>
          <w:szCs w:val="20"/>
          <w:lang w:val="sl-SI"/>
        </w:rPr>
        <w:t xml:space="preserve"> v </w:t>
      </w:r>
      <w:r w:rsidR="00200C72">
        <w:rPr>
          <w:rFonts w:cs="Arial"/>
          <w:b/>
          <w:szCs w:val="20"/>
          <w:lang w:val="sl-SI"/>
        </w:rPr>
        <w:t>Direktoratu za digitalno infrastrukturo, Sektorju za</w:t>
      </w:r>
      <w:r w:rsidR="00045315">
        <w:rPr>
          <w:rFonts w:cs="Arial"/>
          <w:b/>
          <w:szCs w:val="20"/>
          <w:lang w:val="sl-SI"/>
        </w:rPr>
        <w:t xml:space="preserve"> </w:t>
      </w:r>
      <w:r w:rsidR="00C11D4F">
        <w:rPr>
          <w:rFonts w:cs="Arial"/>
          <w:b/>
          <w:szCs w:val="20"/>
          <w:lang w:val="sl-SI"/>
        </w:rPr>
        <w:t>operacijske sisteme, strežnike in shranjevalne sisteme</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48127526" w14:textId="106091D7"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neposredna pomoč pri vodenju strokovnih nalog na delu delovnega področja oddelka</w:t>
      </w:r>
      <w:r>
        <w:rPr>
          <w:rFonts w:eastAsia="Calibri" w:cs="Arial"/>
          <w:color w:val="000000"/>
          <w:szCs w:val="20"/>
          <w:lang w:val="sl-SI" w:eastAsia="en-GB"/>
        </w:rPr>
        <w:t>,</w:t>
      </w:r>
    </w:p>
    <w:p w14:paraId="07251125" w14:textId="63C791C3"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vodenje, koordinacija in sodelovanje v najzahtevnejših projektnih skupinah</w:t>
      </w:r>
      <w:r>
        <w:rPr>
          <w:rFonts w:eastAsia="Calibri" w:cs="Arial"/>
          <w:color w:val="000000"/>
          <w:szCs w:val="20"/>
          <w:lang w:val="sl-SI" w:eastAsia="en-GB"/>
        </w:rPr>
        <w:t>,</w:t>
      </w:r>
    </w:p>
    <w:p w14:paraId="340F5FDB" w14:textId="7A2FC991"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oblikovanje sistemskih rešitev in drugih najzahtevnejših gradiv</w:t>
      </w:r>
      <w:r>
        <w:rPr>
          <w:rFonts w:eastAsia="Calibri" w:cs="Arial"/>
          <w:color w:val="000000"/>
          <w:szCs w:val="20"/>
          <w:lang w:val="sl-SI" w:eastAsia="en-GB"/>
        </w:rPr>
        <w:t>,</w:t>
      </w:r>
    </w:p>
    <w:p w14:paraId="4CDD1CDD" w14:textId="4AF61C35"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opravljanje drugih najzahtevnejših nalog</w:t>
      </w:r>
      <w:r>
        <w:rPr>
          <w:rFonts w:eastAsia="Calibri" w:cs="Arial"/>
          <w:color w:val="000000"/>
          <w:szCs w:val="20"/>
          <w:lang w:val="sl-SI" w:eastAsia="en-GB"/>
        </w:rPr>
        <w:t>,</w:t>
      </w:r>
    </w:p>
    <w:p w14:paraId="6FF1ED8A" w14:textId="5C596BF1" w:rsidR="00F606FB"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opravljanje drugih najzahtevnejših nalog po navodilu neposrednega vodje</w:t>
      </w:r>
      <w:r w:rsidR="00D3106A">
        <w:rPr>
          <w:rFonts w:eastAsia="Calibri" w:cs="Arial"/>
          <w:color w:val="000000"/>
          <w:szCs w:val="20"/>
          <w:lang w:val="sl-SI" w:eastAsia="en-GB"/>
        </w:rPr>
        <w:t>.</w:t>
      </w:r>
    </w:p>
    <w:p w14:paraId="0A020C7B" w14:textId="77777777" w:rsidR="00676826" w:rsidRPr="00045315" w:rsidRDefault="00676826" w:rsidP="00045315">
      <w:pPr>
        <w:spacing w:line="260" w:lineRule="exact"/>
        <w:rPr>
          <w:rFonts w:cs="Arial"/>
          <w:highlight w:val="yellow"/>
          <w:lang w:val="sl-SI"/>
        </w:rPr>
      </w:pPr>
    </w:p>
    <w:p w14:paraId="094C62D4" w14:textId="6C265209" w:rsidR="00676826" w:rsidRPr="00D3106A" w:rsidRDefault="00676826" w:rsidP="00045315">
      <w:pPr>
        <w:spacing w:line="260" w:lineRule="exact"/>
        <w:jc w:val="both"/>
        <w:rPr>
          <w:rFonts w:cs="Arial"/>
          <w:b/>
          <w:bCs/>
          <w:lang w:val="sl-SI"/>
        </w:rPr>
      </w:pPr>
      <w:r w:rsidRPr="00D3106A">
        <w:rPr>
          <w:rFonts w:cs="Arial"/>
          <w:b/>
          <w:bCs/>
          <w:lang w:val="sl-SI"/>
        </w:rPr>
        <w:t>Kandidat bo v okviru nalog sodeloval pri vzpostavitvi nove infrastrukture v tesnem sodelovanju z zunanjimi izvajalci in notranjimi strokovnimi sodelavci, sodeloval pri načrtovanju in konfiguraciji sistemskih rešitev (strežniki, virtualizacija,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3DDED48" w14:textId="77777777" w:rsidR="00C44014" w:rsidRDefault="00C44014" w:rsidP="00045315">
      <w:pPr>
        <w:spacing w:line="260" w:lineRule="exact"/>
        <w:rPr>
          <w:rFonts w:cs="Arial"/>
          <w:color w:val="000000"/>
          <w:szCs w:val="20"/>
          <w:lang w:val="sl-SI" w:eastAsia="en-GB"/>
        </w:rPr>
      </w:pPr>
    </w:p>
    <w:p w14:paraId="79C10A1F" w14:textId="4B2AFB8E" w:rsidR="00676826" w:rsidRPr="00D3106A" w:rsidRDefault="00676826" w:rsidP="00045315">
      <w:pPr>
        <w:spacing w:line="260" w:lineRule="exact"/>
        <w:rPr>
          <w:rFonts w:cs="Arial"/>
          <w:b/>
          <w:bCs/>
          <w:color w:val="000000"/>
          <w:szCs w:val="20"/>
          <w:lang w:val="sl-SI" w:eastAsia="en-GB"/>
        </w:rPr>
      </w:pPr>
      <w:r w:rsidRPr="00D3106A">
        <w:rPr>
          <w:rFonts w:cs="Arial"/>
          <w:b/>
          <w:bCs/>
          <w:color w:val="000000"/>
          <w:szCs w:val="20"/>
          <w:lang w:val="sl-SI" w:eastAsia="en-GB"/>
        </w:rPr>
        <w:t>Prednost pri izbiri bodo imeli kandidati</w:t>
      </w:r>
      <w:r w:rsidR="00045315" w:rsidRPr="00D3106A">
        <w:rPr>
          <w:rFonts w:cs="Arial"/>
          <w:b/>
          <w:bCs/>
          <w:color w:val="000000"/>
          <w:szCs w:val="20"/>
          <w:lang w:val="sl-SI" w:eastAsia="en-GB"/>
        </w:rPr>
        <w:t>, ki</w:t>
      </w:r>
      <w:r w:rsidRPr="00D3106A">
        <w:rPr>
          <w:rFonts w:cs="Arial"/>
          <w:b/>
          <w:bCs/>
          <w:color w:val="000000"/>
          <w:szCs w:val="20"/>
          <w:lang w:val="sl-SI" w:eastAsia="en-GB"/>
        </w:rPr>
        <w:t>:</w:t>
      </w:r>
    </w:p>
    <w:p w14:paraId="2054C4DC" w14:textId="6F4F58F0" w:rsidR="00676826" w:rsidRPr="00045315" w:rsidRDefault="00045315" w:rsidP="00045315">
      <w:pPr>
        <w:numPr>
          <w:ilvl w:val="0"/>
          <w:numId w:val="26"/>
        </w:numPr>
        <w:spacing w:line="260" w:lineRule="exact"/>
        <w:rPr>
          <w:rFonts w:cs="Arial"/>
          <w:color w:val="000000"/>
          <w:szCs w:val="20"/>
          <w:lang w:val="sl-SI" w:eastAsia="en-GB"/>
        </w:rPr>
      </w:pPr>
      <w:r>
        <w:rPr>
          <w:rFonts w:cs="Arial"/>
          <w:color w:val="000000"/>
          <w:szCs w:val="20"/>
          <w:lang w:val="sl-SI" w:eastAsia="en-GB"/>
        </w:rPr>
        <w:t xml:space="preserve">imajo </w:t>
      </w:r>
      <w:r w:rsidR="00676826" w:rsidRPr="00676826">
        <w:rPr>
          <w:rFonts w:cs="Arial"/>
          <w:color w:val="000000"/>
          <w:szCs w:val="20"/>
          <w:lang w:val="sl-SI" w:eastAsia="en-GB"/>
        </w:rPr>
        <w:t>znanje s področja sistemske administracije (Linux/Windows),</w:t>
      </w:r>
    </w:p>
    <w:p w14:paraId="7A422514" w14:textId="3B0366B2"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lastRenderedPageBreak/>
        <w:t>razumevanje osnovn</w:t>
      </w:r>
      <w:r w:rsidR="00045315">
        <w:rPr>
          <w:rFonts w:cs="Arial"/>
          <w:color w:val="000000"/>
          <w:szCs w:val="20"/>
          <w:lang w:val="sl-SI" w:eastAsia="en-GB"/>
        </w:rPr>
        <w:t>ih</w:t>
      </w:r>
      <w:r w:rsidRPr="00676826">
        <w:rPr>
          <w:rFonts w:cs="Arial"/>
          <w:color w:val="000000"/>
          <w:szCs w:val="20"/>
          <w:lang w:val="sl-SI" w:eastAsia="en-GB"/>
        </w:rPr>
        <w:t xml:space="preserve"> načel omrežij, virtualizacije, varnosti in oblačnih tehnologij,</w:t>
      </w:r>
    </w:p>
    <w:p w14:paraId="3DAC817B" w14:textId="0034C4C5"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1E9A9159" w14:textId="72464ED9"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vešči timskega dela in komuniciranja v strokovnem okolju,</w:t>
      </w:r>
    </w:p>
    <w:p w14:paraId="455F3DC6" w14:textId="77777777" w:rsidR="00DC3CAB"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sidR="00DC3CAB">
        <w:rPr>
          <w:rFonts w:cs="Arial"/>
          <w:color w:val="000000"/>
          <w:szCs w:val="20"/>
          <w:lang w:val="sl-SI" w:eastAsia="en-GB"/>
        </w:rPr>
        <w:t>,</w:t>
      </w:r>
    </w:p>
    <w:p w14:paraId="2AC6CD10" w14:textId="79FEFF68" w:rsidR="00676826" w:rsidRPr="00DC3CAB" w:rsidRDefault="00DC3CAB" w:rsidP="00DC3CAB">
      <w:pPr>
        <w:numPr>
          <w:ilvl w:val="0"/>
          <w:numId w:val="26"/>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kot so: VMware, Hyper-V, Kubernetes, sistemske skripte, osnovno poznavanje podatkovnih baz, pa tudi osnovna znanja s področja kibernetske varnosti</w:t>
      </w:r>
      <w:r w:rsidR="00676826" w:rsidRPr="00DC3CAB">
        <w:rPr>
          <w:rFonts w:cs="Arial"/>
          <w:color w:val="000000"/>
          <w:szCs w:val="20"/>
          <w:lang w:val="sl-SI" w:eastAsia="en-GB"/>
        </w:rPr>
        <w:t>.</w:t>
      </w:r>
    </w:p>
    <w:p w14:paraId="322C8602" w14:textId="77777777" w:rsidR="00676826" w:rsidRDefault="00676826" w:rsidP="00045315">
      <w:pPr>
        <w:spacing w:line="260" w:lineRule="exact"/>
        <w:rPr>
          <w:rFonts w:cs="Arial"/>
          <w:color w:val="000000"/>
          <w:szCs w:val="20"/>
          <w:lang w:val="sl-SI" w:eastAsia="en-GB"/>
        </w:rPr>
      </w:pPr>
    </w:p>
    <w:p w14:paraId="3C421737" w14:textId="77777777" w:rsidR="00DC3CAB" w:rsidRPr="00676826" w:rsidRDefault="00DC3CAB"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09B0FB58"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sidR="003A1A34">
        <w:rPr>
          <w:rFonts w:cs="Arial"/>
          <w:iCs/>
          <w:szCs w:val="20"/>
          <w:lang w:val="sl-SI"/>
        </w:rPr>
        <w:t>pod</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podsekretar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47A555E7"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694</w:t>
      </w:r>
      <w:r w:rsidR="00C11D4F" w:rsidRPr="00C11D4F">
        <w:rPr>
          <w:rFonts w:cs="Arial"/>
          <w:szCs w:val="20"/>
          <w:lang w:val="sl-SI"/>
        </w:rPr>
        <w:t>) v Direktoratu za digitalno infrastrukturo, Sektorju za  operacijske sisteme, strežnike in shranjevalne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676826">
        <w:rPr>
          <w:rFonts w:cs="Arial"/>
          <w:b/>
          <w:color w:val="000000"/>
          <w:szCs w:val="20"/>
          <w:lang w:val="sl-SI" w:eastAsia="sl-SI"/>
        </w:rPr>
        <w:t>82</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676826">
        <w:rPr>
          <w:rFonts w:cs="Arial"/>
          <w:szCs w:val="20"/>
          <w:lang w:val="sl-SI"/>
        </w:rPr>
        <w:t>21</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39C0ACA0"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C44014">
        <w:rPr>
          <w:rFonts w:cs="Arial"/>
          <w:szCs w:val="20"/>
          <w:lang w:val="sl-SI"/>
        </w:rPr>
        <w:t>, informacije o delovnem mestu pa pri Valterju Vičiču (</w:t>
      </w:r>
      <w:r w:rsidR="00C44014" w:rsidRPr="00C44014">
        <w:rPr>
          <w:rFonts w:cs="Arial"/>
          <w:szCs w:val="20"/>
          <w:lang w:val="sl-SI"/>
        </w:rPr>
        <w:t>valter.vicic@gov.si</w:t>
      </w:r>
      <w:r w:rsidR="00C44014">
        <w:rPr>
          <w:rFonts w:cs="Arial"/>
          <w:szCs w:val="20"/>
          <w:lang w:val="sl-SI"/>
        </w:rPr>
        <w:t xml:space="preserve"> ali </w:t>
      </w:r>
      <w:r w:rsidR="00C44014" w:rsidRPr="00C44014">
        <w:rPr>
          <w:rFonts w:cs="Arial"/>
          <w:szCs w:val="20"/>
          <w:lang w:val="sl-SI"/>
        </w:rPr>
        <w:t>031 268 964</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DB6139"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DB6139"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7"/>
  </w:num>
  <w:num w:numId="6" w16cid:durableId="1636330020">
    <w:abstractNumId w:val="18"/>
  </w:num>
  <w:num w:numId="7" w16cid:durableId="1060858494">
    <w:abstractNumId w:val="5"/>
  </w:num>
  <w:num w:numId="8" w16cid:durableId="2090424914">
    <w:abstractNumId w:val="20"/>
  </w:num>
  <w:num w:numId="9" w16cid:durableId="1139806899">
    <w:abstractNumId w:val="4"/>
  </w:num>
  <w:num w:numId="10" w16cid:durableId="385184786">
    <w:abstractNumId w:val="11"/>
  </w:num>
  <w:num w:numId="11" w16cid:durableId="347753931">
    <w:abstractNumId w:val="10"/>
  </w:num>
  <w:num w:numId="12" w16cid:durableId="330450326">
    <w:abstractNumId w:val="17"/>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6"/>
  </w:num>
  <w:num w:numId="18" w16cid:durableId="1057927">
    <w:abstractNumId w:val="2"/>
  </w:num>
  <w:num w:numId="19" w16cid:durableId="473832359">
    <w:abstractNumId w:val="24"/>
  </w:num>
  <w:num w:numId="20" w16cid:durableId="1584758116">
    <w:abstractNumId w:val="15"/>
  </w:num>
  <w:num w:numId="21" w16cid:durableId="31853734">
    <w:abstractNumId w:val="23"/>
  </w:num>
  <w:num w:numId="22" w16cid:durableId="714813753">
    <w:abstractNumId w:val="8"/>
  </w:num>
  <w:num w:numId="23" w16cid:durableId="1679234556">
    <w:abstractNumId w:val="13"/>
  </w:num>
  <w:num w:numId="24" w16cid:durableId="831944839">
    <w:abstractNumId w:val="22"/>
  </w:num>
  <w:num w:numId="25" w16cid:durableId="1426265963">
    <w:abstractNumId w:val="22"/>
  </w:num>
  <w:num w:numId="26" w16cid:durableId="9697002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382</TotalTime>
  <Pages>3</Pages>
  <Words>1223</Words>
  <Characters>6976</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8183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52</cp:revision>
  <cp:lastPrinted>2021-10-22T13:09:00Z</cp:lastPrinted>
  <dcterms:created xsi:type="dcterms:W3CDTF">2022-09-14T06:23:00Z</dcterms:created>
  <dcterms:modified xsi:type="dcterms:W3CDTF">2025-09-08T06:59:00Z</dcterms:modified>
</cp:coreProperties>
</file>