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161E" w14:textId="518D7A29" w:rsidR="007C2072" w:rsidRPr="005F7D24" w:rsidRDefault="007C2072"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3CB81C6B" w:rsidR="004B540E" w:rsidRPr="005F7D24" w:rsidRDefault="004B540E" w:rsidP="00400861">
      <w:pPr>
        <w:pStyle w:val="datumtevilka"/>
        <w:spacing w:line="260" w:lineRule="exact"/>
        <w:jc w:val="both"/>
        <w:rPr>
          <w:rFonts w:cs="Arial"/>
        </w:rPr>
      </w:pPr>
      <w:r w:rsidRPr="005F7D24">
        <w:rPr>
          <w:rFonts w:cs="Arial"/>
        </w:rPr>
        <w:t xml:space="preserve">Številka: </w:t>
      </w:r>
      <w:r w:rsidR="00075CC4" w:rsidRPr="005F7D24">
        <w:rPr>
          <w:rFonts w:cs="Arial"/>
        </w:rPr>
        <w:t>110-</w:t>
      </w:r>
      <w:r w:rsidR="005A7BDB">
        <w:rPr>
          <w:rFonts w:cs="Arial"/>
        </w:rPr>
        <w:t>67</w:t>
      </w:r>
      <w:r w:rsidR="00075CC4" w:rsidRPr="005F7D24">
        <w:rPr>
          <w:rFonts w:cs="Arial"/>
        </w:rPr>
        <w:t>/202</w:t>
      </w:r>
      <w:r w:rsidR="00922C18">
        <w:rPr>
          <w:rFonts w:cs="Arial"/>
        </w:rPr>
        <w:t>4</w:t>
      </w:r>
      <w:r w:rsidR="00075CC4" w:rsidRPr="005F7D24">
        <w:rPr>
          <w:rFonts w:cs="Arial"/>
        </w:rPr>
        <w:t>-3150-1</w:t>
      </w:r>
    </w:p>
    <w:p w14:paraId="17B8911C" w14:textId="6F12760E" w:rsidR="004B540E" w:rsidRPr="005F7D24" w:rsidRDefault="004B540E" w:rsidP="00400861">
      <w:pPr>
        <w:pStyle w:val="datumtevilka"/>
        <w:spacing w:line="260" w:lineRule="exact"/>
        <w:jc w:val="both"/>
        <w:rPr>
          <w:rFonts w:cs="Arial"/>
        </w:rPr>
      </w:pPr>
      <w:r w:rsidRPr="005F7D24">
        <w:rPr>
          <w:rFonts w:cs="Arial"/>
        </w:rPr>
        <w:t>Datum:</w:t>
      </w:r>
      <w:r w:rsidR="00C31A46" w:rsidRPr="005F7D24">
        <w:rPr>
          <w:rFonts w:cs="Arial"/>
        </w:rPr>
        <w:t xml:space="preserve">  </w:t>
      </w:r>
      <w:r w:rsidR="005A7BDB">
        <w:rPr>
          <w:rFonts w:cs="Arial"/>
        </w:rPr>
        <w:t xml:space="preserve"> 3</w:t>
      </w:r>
      <w:r w:rsidR="00553409">
        <w:rPr>
          <w:rFonts w:cs="Arial"/>
        </w:rPr>
        <w:t xml:space="preserve">. </w:t>
      </w:r>
      <w:r w:rsidR="005A7BDB">
        <w:rPr>
          <w:rFonts w:cs="Arial"/>
        </w:rPr>
        <w:t>9</w:t>
      </w:r>
      <w:r w:rsidR="00553409">
        <w:rPr>
          <w:rFonts w:cs="Arial"/>
        </w:rPr>
        <w:t>.</w:t>
      </w:r>
      <w:r w:rsidR="00DD0105" w:rsidRPr="005F7D24">
        <w:rPr>
          <w:rFonts w:cs="Arial"/>
        </w:rPr>
        <w:t xml:space="preserve"> 202</w:t>
      </w:r>
      <w:r w:rsidR="00A42437">
        <w:rPr>
          <w:rFonts w:cs="Arial"/>
        </w:rPr>
        <w:t>4</w:t>
      </w:r>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6399F90F" w14:textId="4B764549" w:rsidR="005F7D24" w:rsidRPr="005F7D24" w:rsidRDefault="005F7D24" w:rsidP="00400861">
      <w:pPr>
        <w:spacing w:line="260" w:lineRule="exact"/>
        <w:jc w:val="both"/>
        <w:rPr>
          <w:rFonts w:cs="Arial"/>
          <w:bCs/>
          <w:szCs w:val="20"/>
          <w:lang w:val="sl-SI" w:eastAsia="ar-SA"/>
        </w:rPr>
      </w:pPr>
      <w:r w:rsidRPr="005F7D24">
        <w:rPr>
          <w:rFonts w:cs="Arial"/>
          <w:bCs/>
          <w:szCs w:val="20"/>
          <w:lang w:val="sl-SI"/>
        </w:rPr>
        <w:t>Na podlagi prvega odstavka 25. člena Zakona o delovnih razmerjih (</w:t>
      </w:r>
      <w:r w:rsidR="00553409" w:rsidRPr="00553409">
        <w:rPr>
          <w:rFonts w:cs="Arial"/>
          <w:bCs/>
          <w:szCs w:val="20"/>
          <w:shd w:val="clear" w:color="auto" w:fill="FFFFFF"/>
          <w:lang w:val="sl-SI"/>
        </w:rPr>
        <w:t xml:space="preserve">Uradni list RS, št. 21/13, 78/13 – </w:t>
      </w:r>
      <w:proofErr w:type="spellStart"/>
      <w:r w:rsidR="00553409" w:rsidRPr="00553409">
        <w:rPr>
          <w:rFonts w:cs="Arial"/>
          <w:bCs/>
          <w:szCs w:val="20"/>
          <w:shd w:val="clear" w:color="auto" w:fill="FFFFFF"/>
          <w:lang w:val="sl-SI"/>
        </w:rPr>
        <w:t>popr</w:t>
      </w:r>
      <w:proofErr w:type="spellEnd"/>
      <w:r w:rsidR="00553409" w:rsidRPr="00553409">
        <w:rPr>
          <w:rFonts w:cs="Arial"/>
          <w:bCs/>
          <w:szCs w:val="20"/>
          <w:shd w:val="clear" w:color="auto" w:fill="FFFFFF"/>
          <w:lang w:val="sl-SI"/>
        </w:rPr>
        <w:t xml:space="preserve">., 47/15 – ZZSDT, 33/16 – PZ-F, 52/16, 15/17 – </w:t>
      </w:r>
      <w:proofErr w:type="spellStart"/>
      <w:r w:rsidR="00553409" w:rsidRPr="00553409">
        <w:rPr>
          <w:rFonts w:cs="Arial"/>
          <w:bCs/>
          <w:szCs w:val="20"/>
          <w:shd w:val="clear" w:color="auto" w:fill="FFFFFF"/>
          <w:lang w:val="sl-SI"/>
        </w:rPr>
        <w:t>odl</w:t>
      </w:r>
      <w:proofErr w:type="spellEnd"/>
      <w:r w:rsidR="00553409" w:rsidRPr="00553409">
        <w:rPr>
          <w:rFonts w:cs="Arial"/>
          <w:bCs/>
          <w:szCs w:val="20"/>
          <w:shd w:val="clear" w:color="auto" w:fill="FFFFFF"/>
          <w:lang w:val="sl-SI"/>
        </w:rPr>
        <w:t xml:space="preserve">. US, 22/19 – </w:t>
      </w:r>
      <w:proofErr w:type="spellStart"/>
      <w:r w:rsidR="00553409" w:rsidRPr="00553409">
        <w:rPr>
          <w:rFonts w:cs="Arial"/>
          <w:bCs/>
          <w:szCs w:val="20"/>
          <w:shd w:val="clear" w:color="auto" w:fill="FFFFFF"/>
          <w:lang w:val="sl-SI"/>
        </w:rPr>
        <w:t>ZPosS</w:t>
      </w:r>
      <w:proofErr w:type="spellEnd"/>
      <w:r w:rsidR="00553409" w:rsidRPr="00553409">
        <w:rPr>
          <w:rFonts w:cs="Arial"/>
          <w:bCs/>
          <w:szCs w:val="20"/>
          <w:shd w:val="clear" w:color="auto" w:fill="FFFFFF"/>
          <w:lang w:val="sl-SI"/>
        </w:rPr>
        <w:t xml:space="preserve">, 81/19, 203/20 – ZIUPOPDVE, 119/21 – </w:t>
      </w:r>
      <w:proofErr w:type="spellStart"/>
      <w:r w:rsidR="00553409" w:rsidRPr="00553409">
        <w:rPr>
          <w:rFonts w:cs="Arial"/>
          <w:bCs/>
          <w:szCs w:val="20"/>
          <w:shd w:val="clear" w:color="auto" w:fill="FFFFFF"/>
          <w:lang w:val="sl-SI"/>
        </w:rPr>
        <w:t>ZČmIS</w:t>
      </w:r>
      <w:proofErr w:type="spellEnd"/>
      <w:r w:rsidR="00553409" w:rsidRPr="00553409">
        <w:rPr>
          <w:rFonts w:cs="Arial"/>
          <w:bCs/>
          <w:szCs w:val="20"/>
          <w:shd w:val="clear" w:color="auto" w:fill="FFFFFF"/>
          <w:lang w:val="sl-SI"/>
        </w:rPr>
        <w:t xml:space="preserve">-A, 202/21 – </w:t>
      </w:r>
      <w:proofErr w:type="spellStart"/>
      <w:r w:rsidR="00553409" w:rsidRPr="00553409">
        <w:rPr>
          <w:rFonts w:cs="Arial"/>
          <w:bCs/>
          <w:szCs w:val="20"/>
          <w:shd w:val="clear" w:color="auto" w:fill="FFFFFF"/>
          <w:lang w:val="sl-SI"/>
        </w:rPr>
        <w:t>odl</w:t>
      </w:r>
      <w:proofErr w:type="spellEnd"/>
      <w:r w:rsidR="00553409" w:rsidRPr="00553409">
        <w:rPr>
          <w:rFonts w:cs="Arial"/>
          <w:bCs/>
          <w:szCs w:val="20"/>
          <w:shd w:val="clear" w:color="auto" w:fill="FFFFFF"/>
          <w:lang w:val="sl-SI"/>
        </w:rPr>
        <w:t>. US, 15/22 in 54/22 – ZUPŠ-1</w:t>
      </w:r>
      <w:r w:rsidRPr="005F7D24">
        <w:rPr>
          <w:rFonts w:cs="Arial"/>
          <w:bCs/>
          <w:szCs w:val="20"/>
          <w:lang w:val="sl-SI"/>
        </w:rPr>
        <w:t>) in 3. točke prvega odstavka 68. člena v povezavi s tretjim odstavkom 70. člena Zakona o javnih uslužbencih (</w:t>
      </w:r>
      <w:r w:rsidR="00553409" w:rsidRPr="00553409">
        <w:rPr>
          <w:rFonts w:cs="Arial"/>
          <w:bCs/>
          <w:szCs w:val="20"/>
          <w:shd w:val="clear" w:color="auto" w:fill="FFFFFF"/>
          <w:lang w:val="sl-SI"/>
        </w:rPr>
        <w:t xml:space="preserve">Uradni list RS, št. 63/07 – uradno prečiščeno besedilo, 65/08, 69/08 – ZTFI-A, 69/08 – ZZavar-E, 40/12 – ZUJF, 158/20 – </w:t>
      </w:r>
      <w:proofErr w:type="spellStart"/>
      <w:r w:rsidR="00553409" w:rsidRPr="00553409">
        <w:rPr>
          <w:rFonts w:cs="Arial"/>
          <w:bCs/>
          <w:szCs w:val="20"/>
          <w:shd w:val="clear" w:color="auto" w:fill="FFFFFF"/>
          <w:lang w:val="sl-SI"/>
        </w:rPr>
        <w:t>ZIntPK</w:t>
      </w:r>
      <w:proofErr w:type="spellEnd"/>
      <w:r w:rsidR="00553409" w:rsidRPr="00553409">
        <w:rPr>
          <w:rFonts w:cs="Arial"/>
          <w:bCs/>
          <w:szCs w:val="20"/>
          <w:shd w:val="clear" w:color="auto" w:fill="FFFFFF"/>
          <w:lang w:val="sl-SI"/>
        </w:rPr>
        <w:t xml:space="preserve">-C, 203/20 – ZIUPOPDVE, 202/21 – </w:t>
      </w:r>
      <w:proofErr w:type="spellStart"/>
      <w:r w:rsidR="00553409" w:rsidRPr="00553409">
        <w:rPr>
          <w:rFonts w:cs="Arial"/>
          <w:bCs/>
          <w:szCs w:val="20"/>
          <w:shd w:val="clear" w:color="auto" w:fill="FFFFFF"/>
          <w:lang w:val="sl-SI"/>
        </w:rPr>
        <w:t>odl</w:t>
      </w:r>
      <w:proofErr w:type="spellEnd"/>
      <w:r w:rsidR="00553409" w:rsidRPr="00553409">
        <w:rPr>
          <w:rFonts w:cs="Arial"/>
          <w:bCs/>
          <w:szCs w:val="20"/>
          <w:shd w:val="clear" w:color="auto" w:fill="FFFFFF"/>
          <w:lang w:val="sl-SI"/>
        </w:rPr>
        <w:t xml:space="preserve">. US in 3/22 – </w:t>
      </w:r>
      <w:proofErr w:type="spellStart"/>
      <w:r w:rsidR="00553409" w:rsidRPr="00553409">
        <w:rPr>
          <w:rFonts w:cs="Arial"/>
          <w:bCs/>
          <w:szCs w:val="20"/>
          <w:shd w:val="clear" w:color="auto" w:fill="FFFFFF"/>
          <w:lang w:val="sl-SI"/>
        </w:rPr>
        <w:t>ZDeb</w:t>
      </w:r>
      <w:proofErr w:type="spellEnd"/>
      <w:r w:rsidRPr="005F7D24">
        <w:rPr>
          <w:rFonts w:cs="Arial"/>
          <w:bCs/>
          <w:szCs w:val="20"/>
          <w:lang w:val="sl-SI"/>
        </w:rPr>
        <w:t>)</w:t>
      </w:r>
    </w:p>
    <w:p w14:paraId="24F4ACF0" w14:textId="77777777" w:rsidR="005F7D24" w:rsidRPr="005F7D24" w:rsidRDefault="005F7D24"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75130957" w:rsidR="005F7D24" w:rsidRPr="005F7D24" w:rsidRDefault="00104B91" w:rsidP="00400861">
      <w:pPr>
        <w:spacing w:line="260" w:lineRule="exact"/>
        <w:jc w:val="both"/>
        <w:rPr>
          <w:rFonts w:cs="Arial"/>
          <w:szCs w:val="20"/>
          <w:lang w:val="sl-SI"/>
        </w:rPr>
      </w:pPr>
      <w:r>
        <w:rPr>
          <w:rFonts w:cs="Arial"/>
          <w:szCs w:val="20"/>
          <w:lang w:val="sl-SI"/>
        </w:rPr>
        <w:t>o</w:t>
      </w:r>
      <w:r w:rsidR="005F7D24" w:rsidRPr="005F7D24">
        <w:rPr>
          <w:rFonts w:cs="Arial"/>
          <w:szCs w:val="20"/>
          <w:lang w:val="sl-SI"/>
        </w:rPr>
        <w:t xml:space="preserve">bjavlja </w:t>
      </w:r>
      <w:r w:rsidR="00F07362">
        <w:rPr>
          <w:rFonts w:cs="Arial"/>
          <w:szCs w:val="20"/>
          <w:lang w:val="sl-SI"/>
        </w:rPr>
        <w:t>prosto</w:t>
      </w:r>
      <w:r w:rsidR="005F7D24" w:rsidRPr="005F7D24">
        <w:rPr>
          <w:rFonts w:cs="Arial"/>
          <w:szCs w:val="20"/>
          <w:lang w:val="sl-SI"/>
        </w:rPr>
        <w:t xml:space="preserve"> delovn</w:t>
      </w:r>
      <w:r w:rsidR="00F07362">
        <w:rPr>
          <w:rFonts w:cs="Arial"/>
          <w:szCs w:val="20"/>
          <w:lang w:val="sl-SI"/>
        </w:rPr>
        <w:t>o</w:t>
      </w:r>
      <w:r w:rsidR="005F7D24" w:rsidRPr="005F7D24">
        <w:rPr>
          <w:rFonts w:cs="Arial"/>
          <w:szCs w:val="20"/>
          <w:lang w:val="sl-SI"/>
        </w:rPr>
        <w:t xml:space="preserve"> mest</w:t>
      </w:r>
      <w:r w:rsidR="00F07362">
        <w:rPr>
          <w:rFonts w:cs="Arial"/>
          <w:szCs w:val="20"/>
          <w:lang w:val="sl-SI"/>
        </w:rPr>
        <w:t>o</w:t>
      </w:r>
      <w:r w:rsidR="005F7D24" w:rsidRPr="005F7D24">
        <w:rPr>
          <w:rFonts w:cs="Arial"/>
          <w:szCs w:val="20"/>
          <w:lang w:val="sl-SI"/>
        </w:rPr>
        <w:t xml:space="preserve"> za določen čas,</w:t>
      </w:r>
    </w:p>
    <w:p w14:paraId="1AF88348" w14:textId="77777777" w:rsidR="005F7D24" w:rsidRPr="005F7D24" w:rsidRDefault="005F7D24" w:rsidP="00400861">
      <w:pPr>
        <w:spacing w:line="260" w:lineRule="exact"/>
        <w:jc w:val="both"/>
        <w:rPr>
          <w:rFonts w:cs="Arial"/>
          <w:szCs w:val="20"/>
          <w:lang w:val="sl-SI"/>
        </w:rPr>
      </w:pPr>
    </w:p>
    <w:p w14:paraId="4AD13287" w14:textId="461BE886" w:rsidR="005F7D24" w:rsidRPr="005F7D24" w:rsidRDefault="00FB112B" w:rsidP="00400861">
      <w:pPr>
        <w:spacing w:line="260" w:lineRule="exact"/>
        <w:jc w:val="both"/>
        <w:rPr>
          <w:rFonts w:cs="Arial"/>
          <w:b/>
          <w:color w:val="000000" w:themeColor="text1"/>
          <w:szCs w:val="20"/>
          <w:lang w:val="sl-SI"/>
        </w:rPr>
      </w:pPr>
      <w:bookmarkStart w:id="1" w:name="_Hlk83988516"/>
      <w:r w:rsidRPr="00AD33AD">
        <w:rPr>
          <w:rFonts w:cs="Arial"/>
          <w:b/>
          <w:bCs/>
          <w:szCs w:val="20"/>
          <w:lang w:val="sl-SI"/>
        </w:rPr>
        <w:t>P</w:t>
      </w:r>
      <w:r w:rsidR="006F3898">
        <w:rPr>
          <w:rFonts w:cs="Arial"/>
          <w:b/>
          <w:bCs/>
          <w:szCs w:val="20"/>
          <w:lang w:val="sl-SI"/>
        </w:rPr>
        <w:t xml:space="preserve">odsekretar </w:t>
      </w:r>
      <w:r w:rsidR="005F7D24" w:rsidRPr="00AD33AD">
        <w:rPr>
          <w:rFonts w:cs="Arial"/>
          <w:b/>
          <w:szCs w:val="20"/>
          <w:lang w:val="sl-SI"/>
        </w:rPr>
        <w:t>(šifra DM</w:t>
      </w:r>
      <w:r w:rsidRPr="00AD33AD">
        <w:rPr>
          <w:rFonts w:cs="Arial"/>
          <w:b/>
          <w:szCs w:val="20"/>
          <w:lang w:val="sl-SI"/>
        </w:rPr>
        <w:t xml:space="preserve"> </w:t>
      </w:r>
      <w:r w:rsidR="005A7BDB">
        <w:rPr>
          <w:rFonts w:cs="Arial"/>
          <w:b/>
          <w:szCs w:val="20"/>
          <w:lang w:val="sl-SI"/>
        </w:rPr>
        <w:t>604</w:t>
      </w:r>
      <w:r w:rsidR="006F3898">
        <w:rPr>
          <w:rFonts w:cs="Arial"/>
          <w:b/>
          <w:szCs w:val="20"/>
          <w:lang w:val="sl-SI"/>
        </w:rPr>
        <w:t>)</w:t>
      </w:r>
      <w:r w:rsidR="005F7D24" w:rsidRPr="00AD33AD">
        <w:rPr>
          <w:rFonts w:cs="Arial"/>
          <w:b/>
          <w:szCs w:val="20"/>
          <w:lang w:val="sl-SI"/>
        </w:rPr>
        <w:t xml:space="preserve"> v</w:t>
      </w:r>
      <w:r w:rsidR="005A7BDB">
        <w:rPr>
          <w:rFonts w:cs="Arial"/>
          <w:b/>
          <w:szCs w:val="20"/>
          <w:lang w:val="sl-SI"/>
        </w:rPr>
        <w:t xml:space="preserve"> Direktoratu za razvoj digitalnih rešitev in podatkovno ekonomijo, Sektorju za razvoj elektronskih storitev</w:t>
      </w:r>
      <w:r w:rsidR="005F7D24" w:rsidRPr="00AD33AD">
        <w:rPr>
          <w:rFonts w:cs="Arial"/>
          <w:b/>
          <w:szCs w:val="20"/>
          <w:lang w:val="sl-SI"/>
        </w:rPr>
        <w:t>,</w:t>
      </w:r>
      <w:r w:rsidR="005F7D24" w:rsidRPr="005F7D24">
        <w:rPr>
          <w:rFonts w:cs="Arial"/>
          <w:b/>
          <w:szCs w:val="20"/>
          <w:lang w:val="sl-SI"/>
        </w:rPr>
        <w:t xml:space="preserve"> za določen čas do </w:t>
      </w:r>
      <w:r w:rsidR="005F7D24" w:rsidRPr="005F7D24">
        <w:rPr>
          <w:rFonts w:cs="Arial"/>
          <w:b/>
          <w:color w:val="000000" w:themeColor="text1"/>
          <w:szCs w:val="20"/>
          <w:lang w:val="sl-SI"/>
        </w:rPr>
        <w:t xml:space="preserve">30. </w:t>
      </w:r>
      <w:r w:rsidR="00982219">
        <w:rPr>
          <w:rFonts w:cs="Arial"/>
          <w:b/>
          <w:color w:val="000000" w:themeColor="text1"/>
          <w:szCs w:val="20"/>
          <w:lang w:val="sl-SI"/>
        </w:rPr>
        <w:t>11</w:t>
      </w:r>
      <w:r w:rsidR="005F7D24" w:rsidRPr="005F7D24">
        <w:rPr>
          <w:rFonts w:cs="Arial"/>
          <w:b/>
          <w:color w:val="000000" w:themeColor="text1"/>
          <w:szCs w:val="20"/>
          <w:lang w:val="sl-SI"/>
        </w:rPr>
        <w:t xml:space="preserve">. 2026, oziroma </w:t>
      </w:r>
      <w:r w:rsidR="005F7D24" w:rsidRPr="005F7D24">
        <w:rPr>
          <w:rFonts w:cs="Arial"/>
          <w:b/>
          <w:szCs w:val="20"/>
          <w:lang w:val="sl-SI"/>
        </w:rPr>
        <w:t xml:space="preserve">do konca trajanja </w:t>
      </w:r>
      <w:r w:rsidR="005F7D24" w:rsidRPr="006E5C3F">
        <w:rPr>
          <w:rFonts w:cs="Arial"/>
          <w:b/>
          <w:szCs w:val="20"/>
          <w:lang w:val="sl-SI"/>
        </w:rPr>
        <w:t>projekta</w:t>
      </w:r>
      <w:r w:rsidR="005A7BDB">
        <w:rPr>
          <w:rFonts w:cs="Arial"/>
          <w:b/>
          <w:szCs w:val="20"/>
          <w:lang w:val="sl-SI"/>
        </w:rPr>
        <w:t xml:space="preserve"> Dinamične elektronske storitve (DES),s 6-mesečnim poskusnim delom.</w:t>
      </w:r>
    </w:p>
    <w:bookmarkEnd w:id="1"/>
    <w:p w14:paraId="568C48EC" w14:textId="77777777" w:rsidR="005F7D24" w:rsidRPr="005F7D24" w:rsidRDefault="005F7D24" w:rsidP="00400861">
      <w:pPr>
        <w:spacing w:line="260" w:lineRule="exact"/>
        <w:jc w:val="both"/>
        <w:rPr>
          <w:rFonts w:cs="Arial"/>
          <w:b/>
          <w:szCs w:val="20"/>
          <w:lang w:val="sl-SI"/>
        </w:rPr>
      </w:pPr>
    </w:p>
    <w:p w14:paraId="5ED66471"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ki se bodo prijavili na prosto delovno mesto, morajo izpolnjevati naslednje pogoje:</w:t>
      </w:r>
    </w:p>
    <w:p w14:paraId="61D833AB" w14:textId="77777777" w:rsidR="005F7D24" w:rsidRPr="005F7D24" w:rsidRDefault="005F7D24" w:rsidP="00400861">
      <w:pPr>
        <w:spacing w:line="260" w:lineRule="exact"/>
        <w:jc w:val="both"/>
        <w:rPr>
          <w:rFonts w:cs="Arial"/>
          <w:szCs w:val="20"/>
          <w:lang w:val="sl-SI"/>
        </w:rPr>
      </w:pPr>
    </w:p>
    <w:p w14:paraId="158424B8" w14:textId="14BDF14C" w:rsidR="00400861" w:rsidRPr="00400861" w:rsidRDefault="00400861" w:rsidP="00400861">
      <w:pPr>
        <w:pStyle w:val="Odstavekseznama"/>
        <w:numPr>
          <w:ilvl w:val="0"/>
          <w:numId w:val="7"/>
        </w:numPr>
        <w:jc w:val="both"/>
        <w:rPr>
          <w:szCs w:val="20"/>
          <w:lang w:val="sl-SI" w:eastAsia="en-US"/>
        </w:rPr>
      </w:pPr>
      <w:r w:rsidRPr="00400861">
        <w:rPr>
          <w:szCs w:val="20"/>
          <w:lang w:val="sl-SI" w:eastAsia="en-US"/>
        </w:rPr>
        <w:t>končano visokošolsko univerzitetno izobraževanje (prejšnje) / visokošolska univerzitetna izobrazba (prejšnja) oz. specialistično izobraževanje po visokošolski izobrazbi (prejšnje) / specializacija po visokošolski strokovni izobrazbi (prejšnja) oz. magistrsko izobraževanje po visokošolski strokovni izobrazbi (prejšnje) / magisterij po visokošolski strokovni izobrazbi (prejšnja) oz. magistrsko izobraževanje (druga bolonjska stopnja) / magistrska izobrazba (druga bolonjska stopnja)</w:t>
      </w:r>
      <w:r>
        <w:rPr>
          <w:szCs w:val="20"/>
          <w:lang w:val="sl-SI" w:eastAsia="en-US"/>
        </w:rPr>
        <w:t>,</w:t>
      </w:r>
    </w:p>
    <w:p w14:paraId="2B914EA7" w14:textId="71C7F542" w:rsidR="005F7D24" w:rsidRPr="00400861" w:rsidRDefault="005F7D24" w:rsidP="00400861">
      <w:pPr>
        <w:numPr>
          <w:ilvl w:val="0"/>
          <w:numId w:val="7"/>
        </w:numPr>
        <w:suppressAutoHyphens/>
        <w:spacing w:line="260" w:lineRule="exact"/>
        <w:jc w:val="both"/>
        <w:rPr>
          <w:rFonts w:cs="Arial"/>
          <w:szCs w:val="20"/>
          <w:lang w:val="sl-SI"/>
        </w:rPr>
      </w:pPr>
      <w:r w:rsidRPr="00400861">
        <w:rPr>
          <w:rFonts w:cs="Arial"/>
          <w:szCs w:val="20"/>
          <w:lang w:val="sl-SI"/>
        </w:rPr>
        <w:t xml:space="preserve">najmanj </w:t>
      </w:r>
      <w:r w:rsidR="00400861" w:rsidRPr="00400861">
        <w:rPr>
          <w:rFonts w:cs="Arial"/>
          <w:szCs w:val="20"/>
          <w:lang w:val="sl-SI"/>
        </w:rPr>
        <w:t>6</w:t>
      </w:r>
      <w:r w:rsidRPr="00400861">
        <w:rPr>
          <w:rFonts w:cs="Arial"/>
          <w:szCs w:val="20"/>
          <w:lang w:val="sl-SI"/>
        </w:rPr>
        <w:t xml:space="preserve"> let delovnih izkušenj, </w:t>
      </w:r>
    </w:p>
    <w:p w14:paraId="008329B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državljanstvo Republike Slovenije,</w:t>
      </w:r>
    </w:p>
    <w:p w14:paraId="42E3610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znanje uradnega jezika,</w:t>
      </w:r>
    </w:p>
    <w:p w14:paraId="280D97A5"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ne smejo biti pravnomočno obsojeni zaradi naklepnega kaznivega dejanja, ki se preganja po uradni dolžnosti in ne smejo biti obsojeni na nepogojno kazen zapora v trajanju več kot šest mesecev,</w:t>
      </w:r>
    </w:p>
    <w:p w14:paraId="2C7F54EF"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zoper njih ne sme biti vložena pravnomočna obtožnica zaradi naklepnega kaznivega dejanja, ki se preganja po uradni dolžnosti.</w:t>
      </w:r>
    </w:p>
    <w:p w14:paraId="2BEA0CF2" w14:textId="77777777" w:rsidR="005F7D24" w:rsidRPr="005F7D24" w:rsidRDefault="005F7D24" w:rsidP="00400861">
      <w:pPr>
        <w:spacing w:line="260" w:lineRule="exact"/>
        <w:ind w:left="360"/>
        <w:jc w:val="both"/>
        <w:rPr>
          <w:rFonts w:cs="Arial"/>
          <w:szCs w:val="20"/>
          <w:lang w:val="sl-SI"/>
        </w:rPr>
      </w:pPr>
    </w:p>
    <w:p w14:paraId="4CFF7BA0"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5F7D24" w:rsidRDefault="005F7D24" w:rsidP="00400861">
      <w:pPr>
        <w:spacing w:line="260" w:lineRule="exact"/>
        <w:jc w:val="both"/>
        <w:rPr>
          <w:rFonts w:cs="Arial"/>
          <w:szCs w:val="20"/>
          <w:lang w:val="sl-SI"/>
        </w:rPr>
      </w:pPr>
    </w:p>
    <w:p w14:paraId="020127BF" w14:textId="77777777" w:rsidR="00AD33AD" w:rsidRDefault="00AD33AD" w:rsidP="00400861">
      <w:pPr>
        <w:pStyle w:val="Navadensplet"/>
        <w:spacing w:before="0" w:beforeAutospacing="0" w:after="0" w:afterAutospacing="0" w:line="276" w:lineRule="auto"/>
        <w:jc w:val="both"/>
        <w:rPr>
          <w:rFonts w:ascii="Arial" w:hAnsi="Arial" w:cs="Arial"/>
          <w:sz w:val="20"/>
          <w:szCs w:val="20"/>
        </w:rPr>
      </w:pPr>
      <w:r w:rsidRPr="00B04D10">
        <w:rPr>
          <w:rFonts w:ascii="Arial" w:hAnsi="Arial" w:cs="Arial"/>
          <w:sz w:val="20"/>
          <w:szCs w:val="20"/>
        </w:rPr>
        <w:lastRenderedPageBreak/>
        <w:t>Na podlagi petega odstavka 54.</w:t>
      </w:r>
      <w:r>
        <w:t xml:space="preserve"> </w:t>
      </w:r>
      <w:r w:rsidRPr="00B04D10">
        <w:rPr>
          <w:rFonts w:ascii="Arial" w:hAnsi="Arial" w:cs="Arial"/>
          <w:sz w:val="20"/>
          <w:szCs w:val="20"/>
        </w:rPr>
        <w:t>člena Uredbe o notranji organizaciji, sistemizaciji, delovnih mestih in nazivih v organih javne uprave in v pravosodnih organih (</w:t>
      </w:r>
      <w:r w:rsidRPr="00B04D10">
        <w:rPr>
          <w:rFonts w:ascii="Arial" w:hAnsi="Arial" w:cs="Arial"/>
          <w:sz w:val="20"/>
          <w:szCs w:val="20"/>
          <w:shd w:val="clear" w:color="auto" w:fill="FFFFFF"/>
        </w:rPr>
        <w:t xml:space="preserve">Uradni list </w:t>
      </w:r>
      <w:proofErr w:type="spellStart"/>
      <w:r w:rsidRPr="00B04D10">
        <w:rPr>
          <w:rFonts w:ascii="Arial" w:hAnsi="Arial" w:cs="Arial"/>
          <w:sz w:val="20"/>
          <w:szCs w:val="20"/>
          <w:shd w:val="clear" w:color="auto" w:fill="FFFFFF"/>
        </w:rPr>
        <w:t>RS,št</w:t>
      </w:r>
      <w:proofErr w:type="spellEnd"/>
      <w:r w:rsidRPr="00B04D10">
        <w:rPr>
          <w:rFonts w:ascii="Arial" w:hAnsi="Arial" w:cs="Arial"/>
          <w:sz w:val="20"/>
          <w:szCs w:val="20"/>
          <w:shd w:val="clear" w:color="auto" w:fill="FFFFFF"/>
        </w:rPr>
        <w:t>. </w:t>
      </w:r>
      <w:hyperlink r:id="rId8" w:tgtFrame="_blank" w:tooltip="Uredba o notranji organizaciji, sistemizaciji, delovnih mestih in nazivih v organih javne uprave in v pravosodnih organih" w:history="1">
        <w:r w:rsidRPr="00B04D10">
          <w:rPr>
            <w:rStyle w:val="Hiperpovezava"/>
            <w:rFonts w:ascii="Arial" w:hAnsi="Arial" w:cs="Arial"/>
            <w:color w:val="auto"/>
            <w:sz w:val="20"/>
            <w:szCs w:val="20"/>
            <w:shd w:val="clear" w:color="auto" w:fill="FFFFFF"/>
          </w:rPr>
          <w:t>58/03</w:t>
        </w:r>
      </w:hyperlink>
      <w:r w:rsidRPr="00B04D10">
        <w:rPr>
          <w:rFonts w:ascii="Arial" w:hAnsi="Arial" w:cs="Arial"/>
          <w:sz w:val="20"/>
          <w:szCs w:val="20"/>
          <w:shd w:val="clear" w:color="auto" w:fill="FFFFFF"/>
        </w:rPr>
        <w:t xml:space="preserve">, s spremembami in dopolnitvami) </w:t>
      </w:r>
      <w:r>
        <w:rPr>
          <w:rFonts w:ascii="Arial" w:hAnsi="Arial" w:cs="Arial"/>
          <w:sz w:val="20"/>
          <w:szCs w:val="20"/>
          <w:shd w:val="clear" w:color="auto" w:fill="FFFFFF"/>
        </w:rPr>
        <w:t>se z</w:t>
      </w:r>
      <w:r w:rsidRPr="00B04D10">
        <w:rPr>
          <w:rFonts w:ascii="Arial" w:hAnsi="Arial" w:cs="Arial"/>
          <w:sz w:val="20"/>
          <w:szCs w:val="20"/>
        </w:rPr>
        <w:t>ahtevane</w:t>
      </w:r>
      <w:r w:rsidRPr="002050A6">
        <w:rPr>
          <w:rFonts w:ascii="Arial" w:hAnsi="Arial" w:cs="Arial"/>
          <w:sz w:val="20"/>
          <w:szCs w:val="20"/>
        </w:rPr>
        <w:t xml:space="preserve"> delovne izkušnje skrajšajo za eno tretjino, v primeru, da ima kandidat magisterij znanosti, doktorat oziroma zaključen specialistični študij. </w:t>
      </w:r>
    </w:p>
    <w:p w14:paraId="26D03971" w14:textId="77777777" w:rsidR="005F7D24" w:rsidRPr="005F7D24" w:rsidRDefault="005F7D24" w:rsidP="00400861">
      <w:pPr>
        <w:spacing w:line="260" w:lineRule="exact"/>
        <w:jc w:val="both"/>
        <w:rPr>
          <w:rFonts w:cs="Arial"/>
          <w:szCs w:val="20"/>
          <w:lang w:val="sl-SI"/>
        </w:rPr>
      </w:pPr>
    </w:p>
    <w:p w14:paraId="1D3872E1" w14:textId="77777777" w:rsidR="005F7D24" w:rsidRPr="00104B91" w:rsidRDefault="005F7D24" w:rsidP="00400861">
      <w:pPr>
        <w:spacing w:line="260" w:lineRule="exact"/>
        <w:jc w:val="both"/>
        <w:rPr>
          <w:rFonts w:cs="Arial"/>
          <w:szCs w:val="20"/>
          <w:lang w:val="sl-SI"/>
        </w:rPr>
      </w:pPr>
      <w:r w:rsidRPr="00104B91">
        <w:rPr>
          <w:rFonts w:cs="Arial"/>
          <w:szCs w:val="20"/>
          <w:lang w:val="sl-SI"/>
        </w:rPr>
        <w:t xml:space="preserve">Naloge delovnega mesta: </w:t>
      </w:r>
    </w:p>
    <w:p w14:paraId="0A6E7149" w14:textId="43A97261" w:rsidR="005F7D24" w:rsidRDefault="00F25DFC" w:rsidP="00F25DFC">
      <w:pPr>
        <w:pStyle w:val="Odstavekseznama"/>
        <w:numPr>
          <w:ilvl w:val="0"/>
          <w:numId w:val="12"/>
        </w:numPr>
        <w:autoSpaceDE w:val="0"/>
        <w:autoSpaceDN w:val="0"/>
        <w:adjustRightInd w:val="0"/>
        <w:jc w:val="both"/>
        <w:rPr>
          <w:szCs w:val="20"/>
          <w:lang w:val="sl-SI"/>
        </w:rPr>
      </w:pPr>
      <w:r w:rsidRPr="00F25DFC">
        <w:rPr>
          <w:szCs w:val="20"/>
          <w:lang w:val="sl-SI"/>
        </w:rPr>
        <w:t>koordiniranje projekta in skrbništvo projektne dokumentacije na vsebinskem in organizacijsko tehničnem področju</w:t>
      </w:r>
    </w:p>
    <w:p w14:paraId="6A98EB9E" w14:textId="26857BC5" w:rsidR="00F25DFC" w:rsidRDefault="00F25DFC" w:rsidP="00F25DFC">
      <w:pPr>
        <w:pStyle w:val="Odstavekseznama"/>
        <w:numPr>
          <w:ilvl w:val="0"/>
          <w:numId w:val="12"/>
        </w:numPr>
        <w:autoSpaceDE w:val="0"/>
        <w:autoSpaceDN w:val="0"/>
        <w:adjustRightInd w:val="0"/>
        <w:jc w:val="both"/>
        <w:rPr>
          <w:szCs w:val="20"/>
          <w:lang w:val="sl-SI"/>
        </w:rPr>
      </w:pPr>
      <w:r w:rsidRPr="00F25DFC">
        <w:rPr>
          <w:szCs w:val="20"/>
          <w:lang w:val="sl-SI"/>
        </w:rPr>
        <w:t>samostojno izvajanje popisa regulacij in postopkov v okviru posameznih področij reguliranih dejavnosti in koordinacija s pristojnimi vladnimi resorji ter drugimi institucijami</w:t>
      </w:r>
    </w:p>
    <w:p w14:paraId="5274063F" w14:textId="4748BA7C" w:rsidR="00F25DFC" w:rsidRDefault="00EE6115" w:rsidP="00F25DFC">
      <w:pPr>
        <w:pStyle w:val="Odstavekseznama"/>
        <w:numPr>
          <w:ilvl w:val="0"/>
          <w:numId w:val="12"/>
        </w:numPr>
        <w:autoSpaceDE w:val="0"/>
        <w:autoSpaceDN w:val="0"/>
        <w:adjustRightInd w:val="0"/>
        <w:jc w:val="both"/>
        <w:rPr>
          <w:szCs w:val="20"/>
          <w:lang w:val="sl-SI"/>
        </w:rPr>
      </w:pPr>
      <w:r w:rsidRPr="00EE6115">
        <w:rPr>
          <w:szCs w:val="20"/>
          <w:lang w:val="sl-SI"/>
        </w:rPr>
        <w:t>sodelovanje pri oblikovanju sistemskih rešitev in drugih zahtevnejših gradiv v okviru projekta, s poudarkom na pregledu predpisov in pripravi konkretnih predlogov za spremembo postopkov in procesov v smeri poenostavitve poslovnega okolja</w:t>
      </w:r>
    </w:p>
    <w:p w14:paraId="0DC7683F" w14:textId="287DB8F6" w:rsidR="00EE6115" w:rsidRDefault="00EE6115" w:rsidP="00F25DFC">
      <w:pPr>
        <w:pStyle w:val="Odstavekseznama"/>
        <w:numPr>
          <w:ilvl w:val="0"/>
          <w:numId w:val="12"/>
        </w:numPr>
        <w:autoSpaceDE w:val="0"/>
        <w:autoSpaceDN w:val="0"/>
        <w:adjustRightInd w:val="0"/>
        <w:jc w:val="both"/>
        <w:rPr>
          <w:szCs w:val="20"/>
          <w:lang w:val="sl-SI"/>
        </w:rPr>
      </w:pPr>
      <w:r w:rsidRPr="00EE6115">
        <w:rPr>
          <w:szCs w:val="20"/>
          <w:lang w:val="sl-SI"/>
        </w:rPr>
        <w:t>koordinacija in sodelovanje v projektnih skupinah</w:t>
      </w:r>
    </w:p>
    <w:p w14:paraId="3CCB24BE" w14:textId="0A9C9576" w:rsidR="00EE6115" w:rsidRDefault="00EE6115" w:rsidP="00F25DFC">
      <w:pPr>
        <w:pStyle w:val="Odstavekseznama"/>
        <w:numPr>
          <w:ilvl w:val="0"/>
          <w:numId w:val="12"/>
        </w:numPr>
        <w:autoSpaceDE w:val="0"/>
        <w:autoSpaceDN w:val="0"/>
        <w:adjustRightInd w:val="0"/>
        <w:jc w:val="both"/>
        <w:rPr>
          <w:szCs w:val="20"/>
          <w:lang w:val="sl-SI"/>
        </w:rPr>
      </w:pPr>
      <w:r w:rsidRPr="00EE6115">
        <w:rPr>
          <w:szCs w:val="20"/>
          <w:lang w:val="sl-SI"/>
        </w:rPr>
        <w:t>sodelovanje pri strokovnem delu v postopkih javnega naročanja v okviru projekta</w:t>
      </w:r>
    </w:p>
    <w:p w14:paraId="1048A82A" w14:textId="2EC0DD99" w:rsidR="00EE6115" w:rsidRDefault="00EE6115" w:rsidP="00F25DFC">
      <w:pPr>
        <w:pStyle w:val="Odstavekseznama"/>
        <w:numPr>
          <w:ilvl w:val="0"/>
          <w:numId w:val="12"/>
        </w:numPr>
        <w:autoSpaceDE w:val="0"/>
        <w:autoSpaceDN w:val="0"/>
        <w:adjustRightInd w:val="0"/>
        <w:jc w:val="both"/>
        <w:rPr>
          <w:szCs w:val="20"/>
          <w:lang w:val="sl-SI"/>
        </w:rPr>
      </w:pPr>
      <w:r w:rsidRPr="00EE6115">
        <w:rPr>
          <w:szCs w:val="20"/>
          <w:lang w:val="sl-SI"/>
        </w:rPr>
        <w:t>skrbništvo pogodb v okviru projekta</w:t>
      </w:r>
    </w:p>
    <w:p w14:paraId="3EC1B8FF" w14:textId="665ADE08" w:rsidR="00EE6115" w:rsidRDefault="00EE6115" w:rsidP="00F25DFC">
      <w:pPr>
        <w:pStyle w:val="Odstavekseznama"/>
        <w:numPr>
          <w:ilvl w:val="0"/>
          <w:numId w:val="12"/>
        </w:numPr>
        <w:autoSpaceDE w:val="0"/>
        <w:autoSpaceDN w:val="0"/>
        <w:adjustRightInd w:val="0"/>
        <w:jc w:val="both"/>
        <w:rPr>
          <w:szCs w:val="20"/>
          <w:lang w:val="sl-SI"/>
        </w:rPr>
      </w:pPr>
      <w:r w:rsidRPr="00EE6115">
        <w:rPr>
          <w:szCs w:val="20"/>
          <w:lang w:val="sl-SI"/>
        </w:rPr>
        <w:t>samostojno opravljanje drugih najzahtevnejših nalog v okviru projekta</w:t>
      </w:r>
    </w:p>
    <w:p w14:paraId="1CC27E9C" w14:textId="2F67EAC7" w:rsidR="00EE6115" w:rsidRDefault="00EE6115" w:rsidP="00F25DFC">
      <w:pPr>
        <w:pStyle w:val="Odstavekseznama"/>
        <w:numPr>
          <w:ilvl w:val="0"/>
          <w:numId w:val="12"/>
        </w:numPr>
        <w:autoSpaceDE w:val="0"/>
        <w:autoSpaceDN w:val="0"/>
        <w:adjustRightInd w:val="0"/>
        <w:jc w:val="both"/>
        <w:rPr>
          <w:szCs w:val="20"/>
          <w:lang w:val="sl-SI"/>
        </w:rPr>
      </w:pPr>
      <w:r w:rsidRPr="00EE6115">
        <w:rPr>
          <w:szCs w:val="20"/>
          <w:lang w:val="sl-SI"/>
        </w:rPr>
        <w:t>samostojno opravljanje drugih najzahtevnejših nalog v okviru projekta</w:t>
      </w:r>
    </w:p>
    <w:p w14:paraId="551A1B09" w14:textId="77777777" w:rsidR="00EE6115" w:rsidRPr="005F7D24" w:rsidRDefault="00EE6115" w:rsidP="00EE6115">
      <w:pPr>
        <w:pStyle w:val="Odstavekseznama"/>
        <w:autoSpaceDE w:val="0"/>
        <w:autoSpaceDN w:val="0"/>
        <w:adjustRightInd w:val="0"/>
        <w:ind w:left="72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pisno izjavo o izpolnjevanju pogoja glede zahtevane izobrazbe, iz katere mora biti razvidna stopnja izobrazbe ter leto in ustanova, na kateri je bila izobrazba pridobljena,</w:t>
      </w:r>
    </w:p>
    <w:p w14:paraId="37D28293"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E80EE1"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da: </w:t>
      </w:r>
    </w:p>
    <w:p w14:paraId="5E8FA08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je državljan Republike Slovenije,</w:t>
      </w:r>
    </w:p>
    <w:p w14:paraId="470E769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ni bil pravnomočno obsojen zaradi naklepnega kaznivega dejanja, ki se preganja po uradni dolžnosti in da ni bil obsojen na nepogojno kazen zapora v trajanju več kot šest mesecev,</w:t>
      </w:r>
    </w:p>
    <w:p w14:paraId="10E8825C"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zoper njega ni bila vložena pravnomočna obtožnica zaradi naklepnega kaznivega dejanja, ki se preganja po uradni dolžnosti,</w:t>
      </w:r>
    </w:p>
    <w:p w14:paraId="42DDAE6E" w14:textId="6ED82FD8"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 xml:space="preserve">za namen postopka zaposlitve dovoljuje Ministrstvu za </w:t>
      </w:r>
      <w:r w:rsidR="00E73E17">
        <w:rPr>
          <w:rFonts w:cs="Arial"/>
          <w:szCs w:val="20"/>
          <w:lang w:val="sl-SI"/>
        </w:rPr>
        <w:t>digitalno preobrazbo</w:t>
      </w:r>
      <w:r w:rsidRPr="005F7D24">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83F2E65" w14:textId="77777777" w:rsidR="004D656A" w:rsidRPr="005F7D24" w:rsidRDefault="004D656A"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2A66861E" w:rsidR="005F7D24" w:rsidRPr="005F7D24" w:rsidRDefault="005F7D24" w:rsidP="00400861">
      <w:pPr>
        <w:spacing w:line="260" w:lineRule="exact"/>
        <w:jc w:val="both"/>
        <w:rPr>
          <w:rFonts w:cs="Arial"/>
          <w:szCs w:val="20"/>
          <w:lang w:val="sl-SI"/>
        </w:rPr>
      </w:pPr>
      <w:r w:rsidRPr="005F7D24">
        <w:rPr>
          <w:rFonts w:cs="Arial"/>
          <w:color w:val="000000"/>
          <w:szCs w:val="20"/>
          <w:lang w:val="sl-SI"/>
        </w:rPr>
        <w:t xml:space="preserve">Ministrstvo za digitalno preobrazbo bo opravilo izbiro kandidata po predmetni objavi in z izbranim kandidatom sklenilo delovno razmerje za določen čas do 30. </w:t>
      </w:r>
      <w:r w:rsidR="005A7BDB">
        <w:rPr>
          <w:rFonts w:cs="Arial"/>
          <w:color w:val="000000"/>
          <w:szCs w:val="20"/>
          <w:lang w:val="sl-SI"/>
        </w:rPr>
        <w:t>11</w:t>
      </w:r>
      <w:r w:rsidRPr="005F7D24">
        <w:rPr>
          <w:rFonts w:cs="Arial"/>
          <w:color w:val="000000"/>
          <w:szCs w:val="20"/>
          <w:lang w:val="sl-SI"/>
        </w:rPr>
        <w:t>. 2026 oziroma do konca trajanja projekta</w:t>
      </w:r>
      <w:r w:rsidR="005A7BDB">
        <w:rPr>
          <w:rFonts w:cs="Arial"/>
          <w:color w:val="000000"/>
          <w:szCs w:val="20"/>
          <w:lang w:val="sl-SI"/>
        </w:rPr>
        <w:t xml:space="preserve"> </w:t>
      </w:r>
      <w:r w:rsidR="005A7BDB" w:rsidRPr="005A7BDB">
        <w:rPr>
          <w:rFonts w:cs="Arial"/>
          <w:b/>
          <w:bCs/>
          <w:color w:val="000000"/>
          <w:szCs w:val="20"/>
          <w:lang w:val="sl-SI"/>
        </w:rPr>
        <w:t>Dinamične elektronske storitve( DES)</w:t>
      </w:r>
      <w:r w:rsidR="006F3898" w:rsidRPr="006F3898">
        <w:rPr>
          <w:rFonts w:cs="Arial"/>
          <w:b/>
          <w:bCs/>
          <w:color w:val="000000"/>
          <w:szCs w:val="20"/>
          <w:lang w:val="sl-SI"/>
        </w:rPr>
        <w:t xml:space="preserve"> </w:t>
      </w:r>
      <w:r w:rsidRPr="006F3898">
        <w:rPr>
          <w:rFonts w:cs="Arial"/>
          <w:b/>
          <w:bCs/>
          <w:color w:val="000000"/>
          <w:szCs w:val="20"/>
          <w:lang w:val="sl-SI"/>
        </w:rPr>
        <w:t>(</w:t>
      </w:r>
      <w:r w:rsidRPr="00026B0D">
        <w:rPr>
          <w:rFonts w:cs="Arial"/>
          <w:b/>
          <w:bCs/>
          <w:color w:val="000000"/>
          <w:szCs w:val="20"/>
          <w:lang w:val="sl-SI"/>
        </w:rPr>
        <w:t>v nadaljevanju: projekt)</w:t>
      </w:r>
      <w:r w:rsidRPr="00026B0D">
        <w:rPr>
          <w:rFonts w:cs="Arial"/>
          <w:color w:val="000000"/>
          <w:szCs w:val="20"/>
          <w:lang w:val="sl-SI"/>
        </w:rPr>
        <w:t>,</w:t>
      </w:r>
      <w:r w:rsidRPr="005F7D24">
        <w:rPr>
          <w:rFonts w:cs="Arial"/>
          <w:color w:val="000000"/>
          <w:szCs w:val="20"/>
          <w:lang w:val="sl-SI"/>
        </w:rPr>
        <w:t xml:space="preserve"> in sicer s polnim delovnim časom in </w:t>
      </w:r>
      <w:r w:rsidRPr="005F7D24">
        <w:rPr>
          <w:rFonts w:cs="Arial"/>
          <w:szCs w:val="20"/>
          <w:lang w:val="sl-SI"/>
        </w:rPr>
        <w:t>6</w:t>
      </w:r>
      <w:r w:rsidRPr="005F7D24">
        <w:rPr>
          <w:rFonts w:cs="Arial"/>
          <w:color w:val="000000"/>
          <w:szCs w:val="20"/>
          <w:lang w:val="sl-SI"/>
        </w:rPr>
        <w:t>-mesečnim poskusnim delom</w:t>
      </w:r>
      <w:r w:rsidR="00026B0D" w:rsidRPr="006E744B">
        <w:rPr>
          <w:rFonts w:cs="Arial"/>
          <w:color w:val="000000"/>
          <w:szCs w:val="20"/>
          <w:lang w:val="sl-SI"/>
        </w:rPr>
        <w:t>.</w:t>
      </w:r>
      <w:r w:rsidRPr="006E744B">
        <w:rPr>
          <w:rFonts w:cs="Arial"/>
          <w:color w:val="000000"/>
          <w:szCs w:val="20"/>
          <w:lang w:val="sl-SI"/>
        </w:rPr>
        <w:t xml:space="preserve"> Poskusno delo se lahko podaljša v primeru začasne odsotnosti z dela.</w:t>
      </w:r>
    </w:p>
    <w:p w14:paraId="4532A7BE" w14:textId="77777777" w:rsidR="005F7D24" w:rsidRPr="005F7D24" w:rsidRDefault="005F7D24" w:rsidP="00400861">
      <w:pPr>
        <w:autoSpaceDE w:val="0"/>
        <w:autoSpaceDN w:val="0"/>
        <w:adjustRightInd w:val="0"/>
        <w:spacing w:line="260" w:lineRule="exact"/>
        <w:jc w:val="both"/>
        <w:rPr>
          <w:rFonts w:cs="Arial"/>
          <w:color w:val="000000"/>
          <w:szCs w:val="20"/>
          <w:lang w:val="sl-SI" w:eastAsia="ar-SA"/>
        </w:rPr>
      </w:pPr>
    </w:p>
    <w:p w14:paraId="435A0C53" w14:textId="77777777"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Sredstva za projekt so zagotovljena v okviru potrjenega Načrta za okrevanje in odpornost, ki je bil potrjen z izvedbenim sklepom Sveta o odobritvi ocene načrta za okrevanje in odpornost za Slovenijo z dne 1. 7. 2021, ki je bil sprejet na podlagi 20. člena Uredbe (EU) 2021/241 Evropskega parlamenta in Sveta z dne 12. februarja 2021 o vzpostavitvi Mehanizma za okrevanje in odpornost</w:t>
      </w:r>
      <w:r w:rsidRPr="005F7D24">
        <w:rPr>
          <w:rFonts w:cs="Arial"/>
          <w:color w:val="000000"/>
          <w:szCs w:val="20"/>
          <w:lang w:val="sl-SI"/>
        </w:rPr>
        <w:footnoteReference w:customMarkFollows="1" w:id="1"/>
        <w:t>[1] ter podrobnejšimi pojasnili področij/komponent/reform in naložb v odobrenem Načrtu za okrevanje in odpornost.</w:t>
      </w:r>
    </w:p>
    <w:p w14:paraId="70979FFF" w14:textId="77777777" w:rsidR="005F7D24" w:rsidRPr="005F7D24" w:rsidRDefault="005F7D24" w:rsidP="00400861">
      <w:pPr>
        <w:spacing w:line="260" w:lineRule="exact"/>
        <w:jc w:val="both"/>
        <w:rPr>
          <w:rFonts w:cs="Arial"/>
          <w:szCs w:val="20"/>
          <w:lang w:val="sl-SI"/>
        </w:rPr>
      </w:pPr>
    </w:p>
    <w:p w14:paraId="03E1DD4C" w14:textId="56880D52" w:rsidR="005F7D24" w:rsidRPr="005F7D24" w:rsidRDefault="005F7D24" w:rsidP="00400861">
      <w:pPr>
        <w:spacing w:line="260" w:lineRule="exact"/>
        <w:jc w:val="both"/>
        <w:rPr>
          <w:rFonts w:cs="Arial"/>
          <w:color w:val="000000"/>
          <w:szCs w:val="20"/>
          <w:lang w:val="sl-SI"/>
        </w:rPr>
      </w:pPr>
      <w:r w:rsidRPr="006E5C3F">
        <w:rPr>
          <w:rFonts w:cs="Arial"/>
          <w:color w:val="000000"/>
          <w:szCs w:val="20"/>
          <w:lang w:val="sl-SI"/>
        </w:rPr>
        <w:t>Zaposlit</w:t>
      </w:r>
      <w:r w:rsidR="006E5C3F" w:rsidRPr="006E5C3F">
        <w:rPr>
          <w:rFonts w:cs="Arial"/>
          <w:color w:val="000000"/>
          <w:szCs w:val="20"/>
          <w:lang w:val="sl-SI"/>
        </w:rPr>
        <w:t>ev</w:t>
      </w:r>
      <w:r w:rsidRPr="006E5C3F">
        <w:rPr>
          <w:rFonts w:cs="Arial"/>
          <w:color w:val="000000"/>
          <w:szCs w:val="20"/>
          <w:lang w:val="sl-SI"/>
        </w:rPr>
        <w:t xml:space="preserve"> financira Evropska unija – </w:t>
      </w:r>
      <w:proofErr w:type="spellStart"/>
      <w:r w:rsidRPr="006E5C3F">
        <w:rPr>
          <w:rFonts w:cs="Arial"/>
          <w:color w:val="000000"/>
          <w:szCs w:val="20"/>
          <w:lang w:val="sl-SI"/>
        </w:rPr>
        <w:t>NextGenerationEU</w:t>
      </w:r>
      <w:proofErr w:type="spellEnd"/>
      <w:r w:rsidRPr="006E5C3F">
        <w:rPr>
          <w:rFonts w:cs="Arial"/>
          <w:color w:val="000000"/>
          <w:szCs w:val="20"/>
          <w:lang w:val="sl-SI"/>
        </w:rPr>
        <w:t xml:space="preserve"> v okviru projekta</w:t>
      </w:r>
      <w:r w:rsidR="005A7BDB">
        <w:rPr>
          <w:rFonts w:cs="Arial"/>
          <w:color w:val="000000"/>
          <w:szCs w:val="20"/>
          <w:lang w:val="sl-SI"/>
        </w:rPr>
        <w:t xml:space="preserve"> Dinamične elektronske storitve.</w:t>
      </w:r>
    </w:p>
    <w:p w14:paraId="0AF35034" w14:textId="77777777" w:rsidR="005F7D24" w:rsidRPr="005F7D24" w:rsidRDefault="005F7D24" w:rsidP="00400861">
      <w:pPr>
        <w:spacing w:line="260" w:lineRule="exact"/>
        <w:jc w:val="both"/>
        <w:rPr>
          <w:rFonts w:cs="Arial"/>
          <w:szCs w:val="20"/>
          <w:lang w:val="sl-SI"/>
        </w:rPr>
      </w:pPr>
    </w:p>
    <w:p w14:paraId="33589915" w14:textId="113C7F43"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F07362">
        <w:rPr>
          <w:rFonts w:cs="Arial"/>
          <w:szCs w:val="20"/>
          <w:lang w:val="sl-SI"/>
        </w:rPr>
        <w:t>i</w:t>
      </w:r>
      <w:r w:rsidRPr="005F7D24">
        <w:rPr>
          <w:rFonts w:cs="Arial"/>
          <w:szCs w:val="20"/>
          <w:lang w:val="sl-SI"/>
        </w:rPr>
        <w:t xml:space="preserve"> kandidat bo delo opravljal na uradniškem delovnem </w:t>
      </w:r>
      <w:r w:rsidRPr="00AD33AD">
        <w:rPr>
          <w:rFonts w:cs="Arial"/>
          <w:szCs w:val="20"/>
          <w:lang w:val="sl-SI"/>
        </w:rPr>
        <w:t xml:space="preserve">mestu </w:t>
      </w:r>
      <w:r w:rsidR="00AD33AD" w:rsidRPr="00AD33AD">
        <w:rPr>
          <w:rFonts w:cs="Arial"/>
          <w:szCs w:val="20"/>
          <w:lang w:val="sl-SI"/>
        </w:rPr>
        <w:t>podsekretar</w:t>
      </w:r>
      <w:r w:rsidRPr="00AD33AD">
        <w:rPr>
          <w:rFonts w:cs="Arial"/>
          <w:szCs w:val="20"/>
          <w:lang w:val="sl-SI"/>
        </w:rPr>
        <w:t xml:space="preserve"> brez imenovanja v naziv, pravice</w:t>
      </w:r>
      <w:r w:rsidRPr="005F7D24">
        <w:rPr>
          <w:rFonts w:cs="Arial"/>
          <w:szCs w:val="20"/>
          <w:lang w:val="sl-SI"/>
        </w:rPr>
        <w:t xml:space="preserve"> oziroma obveznosti pa se </w:t>
      </w:r>
      <w:r w:rsidR="00F07362">
        <w:rPr>
          <w:rFonts w:cs="Arial"/>
          <w:szCs w:val="20"/>
          <w:lang w:val="sl-SI"/>
        </w:rPr>
        <w:t>mu</w:t>
      </w:r>
      <w:r w:rsidRPr="005F7D24">
        <w:rPr>
          <w:rFonts w:cs="Arial"/>
          <w:szCs w:val="20"/>
          <w:lang w:val="sl-SI"/>
        </w:rPr>
        <w:t xml:space="preserve"> določijo glede na uradniški naziv </w:t>
      </w:r>
      <w:r w:rsidR="00AD33AD">
        <w:rPr>
          <w:rFonts w:cs="Arial"/>
          <w:szCs w:val="20"/>
          <w:lang w:val="sl-SI"/>
        </w:rPr>
        <w:t>podsekretar</w:t>
      </w:r>
      <w:r w:rsidRPr="005F7D24">
        <w:rPr>
          <w:rFonts w:cs="Arial"/>
          <w:szCs w:val="20"/>
          <w:lang w:val="sl-SI"/>
        </w:rPr>
        <w:t xml:space="preserve">. </w:t>
      </w:r>
    </w:p>
    <w:p w14:paraId="68F58B53" w14:textId="77777777" w:rsidR="005F7D24" w:rsidRPr="005F7D24" w:rsidRDefault="005F7D24" w:rsidP="00400861">
      <w:pPr>
        <w:spacing w:line="260" w:lineRule="exact"/>
        <w:jc w:val="both"/>
        <w:rPr>
          <w:rFonts w:cs="Arial"/>
          <w:szCs w:val="20"/>
          <w:lang w:val="sl-SI"/>
        </w:rPr>
      </w:pPr>
    </w:p>
    <w:p w14:paraId="2EEEE10B" w14:textId="367E1360"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F07362">
        <w:rPr>
          <w:rFonts w:cs="Arial"/>
          <w:szCs w:val="20"/>
          <w:lang w:val="sl-SI"/>
        </w:rPr>
        <w:t>i</w:t>
      </w:r>
      <w:r w:rsidRPr="005F7D24">
        <w:rPr>
          <w:rFonts w:cs="Arial"/>
          <w:szCs w:val="20"/>
          <w:lang w:val="sl-SI"/>
        </w:rPr>
        <w:t xml:space="preserve"> kandidat bo delo opravljal v prostorih Ministrstva za digitalno preobrazbo na Davčni ulici 1 v Ljubljani ali na Ulici Vita Kraigherja 5 v Mariboru oziroma v drugih njegovih uradnih prostorih.</w:t>
      </w:r>
    </w:p>
    <w:p w14:paraId="1D3C406F" w14:textId="77777777" w:rsidR="005F7D24" w:rsidRPr="005F7D24" w:rsidRDefault="005F7D24" w:rsidP="00400861">
      <w:pPr>
        <w:spacing w:line="260" w:lineRule="exact"/>
        <w:jc w:val="both"/>
        <w:rPr>
          <w:rFonts w:cs="Arial"/>
          <w:szCs w:val="20"/>
          <w:lang w:val="sl-SI"/>
        </w:rPr>
      </w:pPr>
    </w:p>
    <w:p w14:paraId="2B80A935" w14:textId="64BBDEA6"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 xml:space="preserve">mesto </w:t>
      </w:r>
      <w:r w:rsidR="00731A46" w:rsidRPr="00731A46">
        <w:rPr>
          <w:rFonts w:cs="Arial"/>
          <w:szCs w:val="20"/>
          <w:lang w:val="sl-SI"/>
        </w:rPr>
        <w:t xml:space="preserve">Podsekretar (šifra DM </w:t>
      </w:r>
      <w:r w:rsidR="005A7BDB">
        <w:rPr>
          <w:rFonts w:cs="Arial"/>
          <w:szCs w:val="20"/>
          <w:lang w:val="sl-SI"/>
        </w:rPr>
        <w:t>604</w:t>
      </w:r>
      <w:r w:rsidR="00731A46" w:rsidRPr="00731A46">
        <w:rPr>
          <w:rFonts w:cs="Arial"/>
          <w:szCs w:val="20"/>
          <w:lang w:val="sl-SI"/>
        </w:rPr>
        <w:t>) v</w:t>
      </w:r>
      <w:r w:rsidR="005A7BDB">
        <w:rPr>
          <w:rFonts w:cs="Arial"/>
          <w:szCs w:val="20"/>
          <w:lang w:val="sl-SI"/>
        </w:rPr>
        <w:t xml:space="preserve"> Direktoratu za razvoj digitalnih rešitev in podatkovno ekonomijo, Sektorju za razvoj elektronskih </w:t>
      </w:r>
      <w:proofErr w:type="spellStart"/>
      <w:r w:rsidR="005A7BDB">
        <w:rPr>
          <w:rFonts w:cs="Arial"/>
          <w:szCs w:val="20"/>
          <w:lang w:val="sl-SI"/>
        </w:rPr>
        <w:t>stroritev</w:t>
      </w:r>
      <w:proofErr w:type="spellEnd"/>
      <w:r w:rsidRPr="005F7D24">
        <w:rPr>
          <w:rFonts w:cs="Arial"/>
          <w:szCs w:val="20"/>
          <w:lang w:val="sl-SI"/>
        </w:rPr>
        <w:t>,</w:t>
      </w:r>
      <w:r w:rsidR="005A7BDB">
        <w:rPr>
          <w:rFonts w:cs="Arial"/>
          <w:szCs w:val="20"/>
          <w:lang w:val="sl-SI"/>
        </w:rPr>
        <w:t xml:space="preserve"> projekt Dinamične elektronske storitve</w:t>
      </w:r>
      <w:r w:rsidRPr="005F7D24">
        <w:rPr>
          <w:rFonts w:cs="Arial"/>
          <w:szCs w:val="20"/>
          <w:lang w:val="sl-SI"/>
        </w:rPr>
        <w:t xml:space="preserve"> št. </w:t>
      </w:r>
      <w:r w:rsidR="00435313" w:rsidRPr="00435313">
        <w:rPr>
          <w:rFonts w:cs="Arial"/>
          <w:szCs w:val="20"/>
          <w:lang w:val="sl-SI"/>
        </w:rPr>
        <w:t>110-</w:t>
      </w:r>
      <w:r w:rsidR="005A7BDB">
        <w:rPr>
          <w:rFonts w:cs="Arial"/>
          <w:szCs w:val="20"/>
          <w:lang w:val="sl-SI"/>
        </w:rPr>
        <w:t>67</w:t>
      </w:r>
      <w:r w:rsidR="00435313" w:rsidRPr="00435313">
        <w:rPr>
          <w:rFonts w:cs="Arial"/>
          <w:szCs w:val="20"/>
          <w:lang w:val="sl-SI"/>
        </w:rPr>
        <w:t>/202</w:t>
      </w:r>
      <w:r w:rsidR="00637459">
        <w:rPr>
          <w:rFonts w:cs="Arial"/>
          <w:szCs w:val="20"/>
          <w:lang w:val="sl-SI"/>
        </w:rPr>
        <w:t>4</w:t>
      </w:r>
      <w:r w:rsidR="00435313" w:rsidRPr="00435313">
        <w:rPr>
          <w:rFonts w:cs="Arial"/>
          <w:szCs w:val="20"/>
          <w:lang w:val="sl-SI"/>
        </w:rPr>
        <w:t>-3150</w:t>
      </w:r>
      <w:r w:rsidRPr="005F7D24">
        <w:rPr>
          <w:rFonts w:cs="Arial"/>
          <w:szCs w:val="20"/>
          <w:lang w:val="sl-SI"/>
        </w:rPr>
        <w:t xml:space="preserve">« na naslov: Ministrstvo za digitalno preobrazbo, Sekretariat, Služba za kadrovske zadeve, Davčna ulica 1, 1000 Ljubljana, in sicer </w:t>
      </w:r>
      <w:r w:rsidRPr="005F7D24">
        <w:rPr>
          <w:rFonts w:cs="Arial"/>
          <w:b/>
          <w:szCs w:val="20"/>
          <w:lang w:val="sl-SI"/>
        </w:rPr>
        <w:t xml:space="preserve">v roku </w:t>
      </w:r>
      <w:r w:rsidR="005A7BDB">
        <w:rPr>
          <w:rFonts w:cs="Arial"/>
          <w:b/>
          <w:szCs w:val="20"/>
          <w:lang w:val="sl-SI"/>
        </w:rPr>
        <w:t>8</w:t>
      </w:r>
      <w:r w:rsidRPr="005F7D24">
        <w:rPr>
          <w:rFonts w:cs="Arial"/>
          <w:b/>
          <w:szCs w:val="20"/>
          <w:lang w:val="sl-SI"/>
        </w:rPr>
        <w:t xml:space="preserve">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9"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74603EB1" w:rsidR="005F7D24" w:rsidRPr="005F7D24" w:rsidRDefault="005F7D24" w:rsidP="00400861">
      <w:pPr>
        <w:spacing w:line="260" w:lineRule="exact"/>
        <w:jc w:val="both"/>
        <w:rPr>
          <w:rFonts w:cs="Arial"/>
          <w:szCs w:val="20"/>
          <w:lang w:val="sl-SI"/>
        </w:rPr>
      </w:pPr>
      <w:r w:rsidRPr="005F7D24">
        <w:rPr>
          <w:rFonts w:cs="Arial"/>
          <w:szCs w:val="20"/>
          <w:lang w:val="sl-SI"/>
        </w:rPr>
        <w:t>Informacije o izvedbi javne objave daje Tina Serko</w:t>
      </w:r>
      <w:r w:rsidRPr="002B6787">
        <w:rPr>
          <w:rFonts w:cs="Arial"/>
          <w:szCs w:val="20"/>
          <w:lang w:val="sl-SI"/>
        </w:rPr>
        <w:t>, tel. št. 01 555 58 45</w:t>
      </w:r>
      <w:r w:rsidR="00731A46">
        <w:rPr>
          <w:rFonts w:cs="Arial"/>
          <w:szCs w:val="20"/>
          <w:lang w:val="sl-SI"/>
        </w:rPr>
        <w:t>.</w:t>
      </w:r>
    </w:p>
    <w:p w14:paraId="32A758DB" w14:textId="77777777" w:rsidR="005F7D24" w:rsidRPr="005F7D24" w:rsidRDefault="005F7D24" w:rsidP="00400861">
      <w:pPr>
        <w:spacing w:line="260" w:lineRule="exact"/>
        <w:jc w:val="both"/>
        <w:rPr>
          <w:rFonts w:cs="Arial"/>
          <w:szCs w:val="20"/>
          <w:lang w:val="sl-SI"/>
        </w:rPr>
      </w:pPr>
      <w:r w:rsidRPr="005F7D24">
        <w:rPr>
          <w:rFonts w:cs="Arial"/>
          <w:szCs w:val="20"/>
          <w:lang w:val="sl-SI"/>
        </w:rPr>
        <w:t> </w:t>
      </w:r>
    </w:p>
    <w:p w14:paraId="59089DB4" w14:textId="77777777" w:rsidR="005F7D24" w:rsidRPr="005F7D24" w:rsidRDefault="005F7D24" w:rsidP="00400861">
      <w:pPr>
        <w:spacing w:line="260" w:lineRule="exact"/>
        <w:jc w:val="both"/>
        <w:rPr>
          <w:rFonts w:cs="Arial"/>
          <w:szCs w:val="20"/>
          <w:lang w:val="sl-SI"/>
        </w:rPr>
      </w:pPr>
      <w:r w:rsidRPr="005F7D24">
        <w:rPr>
          <w:rFonts w:cs="Arial"/>
          <w:szCs w:val="20"/>
          <w:lang w:val="sl-SI"/>
        </w:rPr>
        <w:t>Opomba: Uporabljeni izrazi, zapisani v moški spolni slovnični obliki, so uporabljeni kot nevtralni za ženske in moške.</w:t>
      </w:r>
    </w:p>
    <w:p w14:paraId="3A96DB8E" w14:textId="77777777" w:rsidR="005F7D24" w:rsidRPr="005F7D24" w:rsidRDefault="005F7D24" w:rsidP="00400861">
      <w:pPr>
        <w:spacing w:line="260" w:lineRule="exact"/>
        <w:jc w:val="both"/>
        <w:rPr>
          <w:rFonts w:cs="Arial"/>
          <w:szCs w:val="20"/>
          <w:lang w:val="sl-SI"/>
        </w:rPr>
      </w:pPr>
    </w:p>
    <w:p w14:paraId="633F9844" w14:textId="77777777" w:rsidR="005A6ACC" w:rsidRPr="005F7D24" w:rsidRDefault="005A6ACC" w:rsidP="00400861">
      <w:pPr>
        <w:pStyle w:val="podpisi"/>
        <w:spacing w:line="260" w:lineRule="exact"/>
        <w:ind w:left="4320"/>
        <w:jc w:val="both"/>
        <w:rPr>
          <w:rFonts w:cs="Arial"/>
          <w:szCs w:val="20"/>
          <w:lang w:val="sl-SI"/>
        </w:rPr>
      </w:pPr>
    </w:p>
    <w:p w14:paraId="19C1459E" w14:textId="77777777" w:rsidR="00B305EC" w:rsidRPr="005F7D24" w:rsidRDefault="005A6ACC" w:rsidP="00400861">
      <w:pPr>
        <w:pStyle w:val="podpisi"/>
        <w:spacing w:line="260" w:lineRule="exact"/>
        <w:ind w:left="4320"/>
        <w:jc w:val="both"/>
        <w:rPr>
          <w:rFonts w:cs="Arial"/>
          <w:szCs w:val="20"/>
          <w:lang w:val="sl-SI"/>
        </w:rPr>
      </w:pPr>
      <w:r w:rsidRPr="005F7D24">
        <w:rPr>
          <w:rFonts w:cs="Arial"/>
          <w:szCs w:val="20"/>
          <w:lang w:val="sl-SI"/>
        </w:rPr>
        <w:t xml:space="preserve">Dr. Emilija </w:t>
      </w:r>
      <w:proofErr w:type="spellStart"/>
      <w:r w:rsidRPr="005F7D24">
        <w:rPr>
          <w:rFonts w:cs="Arial"/>
          <w:szCs w:val="20"/>
          <w:lang w:val="sl-SI"/>
        </w:rPr>
        <w:t>Stojmenova</w:t>
      </w:r>
      <w:proofErr w:type="spellEnd"/>
      <w:r w:rsidRPr="005F7D24">
        <w:rPr>
          <w:rFonts w:cs="Arial"/>
          <w:szCs w:val="20"/>
          <w:lang w:val="sl-SI"/>
        </w:rPr>
        <w:t xml:space="preserve"> Duh</w:t>
      </w:r>
    </w:p>
    <w:p w14:paraId="26987ADE" w14:textId="77777777" w:rsidR="005A6ACC" w:rsidRPr="005F7D24" w:rsidRDefault="005A6ACC" w:rsidP="00400861">
      <w:pPr>
        <w:pStyle w:val="podpisi"/>
        <w:spacing w:line="260" w:lineRule="exact"/>
        <w:ind w:left="4320"/>
        <w:jc w:val="both"/>
        <w:rPr>
          <w:rFonts w:cs="Arial"/>
          <w:szCs w:val="20"/>
          <w:lang w:val="sl-SI"/>
        </w:rPr>
      </w:pPr>
      <w:r w:rsidRPr="005F7D24">
        <w:rPr>
          <w:rFonts w:cs="Arial"/>
          <w:szCs w:val="20"/>
          <w:lang w:val="sl-SI"/>
        </w:rPr>
        <w:t>ministrica</w:t>
      </w:r>
    </w:p>
    <w:sectPr w:rsidR="005A6ACC" w:rsidRPr="005F7D24"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 w:id="1">
    <w:p w14:paraId="4871B645" w14:textId="77777777" w:rsidR="005F7D24" w:rsidRDefault="005F7D24" w:rsidP="005F7D24">
      <w:pPr>
        <w:pStyle w:val="Sprotnaopomba-besedilo"/>
        <w:rPr>
          <w:rFonts w:cs="Arial"/>
          <w:sz w:val="16"/>
          <w:szCs w:val="16"/>
        </w:rPr>
      </w:pPr>
      <w:r>
        <w:rPr>
          <w:rStyle w:val="Sprotnaopomba-sklic"/>
          <w:sz w:val="16"/>
          <w:szCs w:val="16"/>
        </w:rPr>
        <w:t>[1]</w:t>
      </w:r>
      <w:r>
        <w:rPr>
          <w:sz w:val="16"/>
          <w:szCs w:val="16"/>
        </w:rPr>
        <w:t xml:space="preserve"> </w:t>
      </w:r>
      <w:hyperlink r:id="rId1" w:history="1">
        <w:r>
          <w:rPr>
            <w:rStyle w:val="Hiperpovezava"/>
            <w:sz w:val="16"/>
            <w:szCs w:val="16"/>
            <w:lang w:eastAsia="en-US"/>
          </w:rPr>
          <w:t>https://eur-lex.europa.eu/legal-content/EN/TXT/?uri=CELEX:52021PC0384</w:t>
        </w:r>
      </w:hyperlink>
      <w:r>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750D4F">
      <w:trPr>
        <w:cnfStyle w:val="100000000000" w:firstRow="1" w:lastRow="0" w:firstColumn="0" w:lastColumn="0" w:oddVBand="0" w:evenVBand="0" w:oddHBand="0" w:evenHBand="0" w:firstRowFirstColumn="0" w:firstRowLastColumn="0" w:lastRowFirstColumn="0" w:lastRowLastColumn="0"/>
        <w:trHeight w:hRule="exact" w:val="737"/>
      </w:trPr>
      <w:tc>
        <w:tcPr>
          <w:cnfStyle w:val="001000000000" w:firstRow="0" w:lastRow="0" w:firstColumn="1" w:lastColumn="0" w:oddVBand="0" w:evenVBand="0" w:oddHBand="0" w:evenHBand="0" w:firstRowFirstColumn="0" w:firstRowLastColumn="0" w:lastRowFirstColumn="0" w:lastRowLastColumn="0"/>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5988CBA7" w:rsidR="008741BE" w:rsidRPr="003C4E39" w:rsidRDefault="008741BE" w:rsidP="003C4E39">
    <w:pPr>
      <w:pStyle w:val="Glava"/>
      <w:rPr>
        <w:rFonts w:ascii="Calibri" w:hAnsi="Calibri"/>
        <w:sz w:val="22"/>
        <w:szCs w:val="22"/>
        <w:lang w:val="sl-SI"/>
      </w:rPr>
    </w:pPr>
    <w:r>
      <w:rPr>
        <w:noProof/>
      </w:rPr>
      <mc:AlternateContent>
        <mc:Choice Requires="wps">
          <w:drawing>
            <wp:anchor distT="4294967293" distB="4294967293" distL="114300" distR="114300" simplePos="0" relativeHeight="251659776" behindDoc="1" locked="0" layoutInCell="0" allowOverlap="1" wp14:anchorId="4C6C445D" wp14:editId="0025FAC3">
              <wp:simplePos x="0" y="0"/>
              <wp:positionH relativeFrom="column">
                <wp:posOffset>-431800</wp:posOffset>
              </wp:positionH>
              <wp:positionV relativeFrom="page">
                <wp:posOffset>3600449</wp:posOffset>
              </wp:positionV>
              <wp:extent cx="252095" cy="0"/>
              <wp:effectExtent l="0" t="0" r="0" b="0"/>
              <wp:wrapNone/>
              <wp:docPr id="3" name="Raven povezovalnik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AD1AB" id="Raven povezovalnik 3" o:spid="_x0000_s1026" alt="&quot;&quot;"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3B6043EF" wp14:editId="4C11BF24">
          <wp:extent cx="1873885" cy="361950"/>
          <wp:effectExtent l="0" t="0" r="0" b="0"/>
          <wp:docPr id="125905066" name="Slika 1259050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66" name="Slika 125905085">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3885" cy="361950"/>
                  </a:xfrm>
                  <a:prstGeom prst="rect">
                    <a:avLst/>
                  </a:prstGeom>
                  <a:noFill/>
                  <a:ln>
                    <a:noFill/>
                  </a:ln>
                </pic:spPr>
              </pic:pic>
            </a:graphicData>
          </a:graphic>
        </wp:inline>
      </w:drawing>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6FF9B502" wp14:editId="5FDE99AD">
          <wp:extent cx="1483995" cy="447040"/>
          <wp:effectExtent l="0" t="0" r="1905" b="0"/>
          <wp:docPr id="125905067" name="Slika 1259050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67" name="Slika 125905088">
                    <a:extLst>
                      <a:ext uri="{C183D7F6-B498-43B3-948B-1728B52AA6E4}">
                        <adec:decorative xmlns:adec="http://schemas.microsoft.com/office/drawing/2017/decorative" val="1"/>
                      </a:ext>
                    </a:extLst>
                  </pic:cNvPr>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3995" cy="447040"/>
                  </a:xfrm>
                  <a:prstGeom prst="rect">
                    <a:avLst/>
                  </a:prstGeom>
                  <a:noFill/>
                </pic:spPr>
              </pic:pic>
            </a:graphicData>
          </a:graphic>
        </wp:inline>
      </w:drawing>
    </w:r>
  </w:p>
  <w:p w14:paraId="1B01DCBF" w14:textId="45354423"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r w:rsidR="00C361A6">
      <w:rPr>
        <w:rFonts w:ascii="Republika" w:hAnsi="Republika"/>
        <w:b/>
        <w:caps/>
        <w:szCs w:val="20"/>
        <w:lang w:val="sl-SI"/>
      </w:rPr>
      <w:tab/>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571698"/>
    <w:multiLevelType w:val="hybridMultilevel"/>
    <w:tmpl w:val="0C580226"/>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6"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9"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abstractNum w:abstractNumId="11" w15:restartNumberingAfterBreak="0">
    <w:nsid w:val="672B3185"/>
    <w:multiLevelType w:val="hybridMultilevel"/>
    <w:tmpl w:val="F91A0406"/>
    <w:lvl w:ilvl="0" w:tplc="B428EE88">
      <w:start w:val="1"/>
      <w:numFmt w:val="bullet"/>
      <w:lvlText w:val="-"/>
      <w:lvlJc w:val="left"/>
      <w:pPr>
        <w:ind w:left="720" w:hanging="360"/>
      </w:pPr>
      <w:rPr>
        <w:rFonts w:ascii="Arial" w:hAnsi="Aria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67768843">
    <w:abstractNumId w:val="10"/>
  </w:num>
  <w:num w:numId="2" w16cid:durableId="1240021307">
    <w:abstractNumId w:val="5"/>
  </w:num>
  <w:num w:numId="3" w16cid:durableId="954873289">
    <w:abstractNumId w:val="7"/>
  </w:num>
  <w:num w:numId="4" w16cid:durableId="470372020">
    <w:abstractNumId w:val="6"/>
  </w:num>
  <w:num w:numId="5" w16cid:durableId="588537497">
    <w:abstractNumId w:val="9"/>
  </w:num>
  <w:num w:numId="6" w16cid:durableId="1428382753">
    <w:abstractNumId w:val="3"/>
  </w:num>
  <w:num w:numId="7" w16cid:durableId="1565607089">
    <w:abstractNumId w:val="1"/>
  </w:num>
  <w:num w:numId="8" w16cid:durableId="919410266">
    <w:abstractNumId w:val="8"/>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2"/>
  </w:num>
  <w:num w:numId="11" w16cid:durableId="125590764">
    <w:abstractNumId w:val="4"/>
  </w:num>
  <w:num w:numId="12" w16cid:durableId="509762291">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94209">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26B0D"/>
    <w:rsid w:val="000318C5"/>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9268A"/>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102FBE"/>
    <w:rsid w:val="00104B91"/>
    <w:rsid w:val="00107AA8"/>
    <w:rsid w:val="001116B7"/>
    <w:rsid w:val="001154E3"/>
    <w:rsid w:val="00120653"/>
    <w:rsid w:val="00120DE7"/>
    <w:rsid w:val="0012356C"/>
    <w:rsid w:val="0012489E"/>
    <w:rsid w:val="00124F3A"/>
    <w:rsid w:val="001259AD"/>
    <w:rsid w:val="001268EF"/>
    <w:rsid w:val="00130502"/>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24CC2"/>
    <w:rsid w:val="002333F4"/>
    <w:rsid w:val="00234DDE"/>
    <w:rsid w:val="0023648F"/>
    <w:rsid w:val="00241422"/>
    <w:rsid w:val="00241575"/>
    <w:rsid w:val="00250E13"/>
    <w:rsid w:val="0025138A"/>
    <w:rsid w:val="0025186A"/>
    <w:rsid w:val="00252BC5"/>
    <w:rsid w:val="00254A2A"/>
    <w:rsid w:val="0025508F"/>
    <w:rsid w:val="00256EB7"/>
    <w:rsid w:val="00263355"/>
    <w:rsid w:val="00271CE5"/>
    <w:rsid w:val="00281CB2"/>
    <w:rsid w:val="00282020"/>
    <w:rsid w:val="002906FA"/>
    <w:rsid w:val="002937DD"/>
    <w:rsid w:val="00295C1C"/>
    <w:rsid w:val="00295C88"/>
    <w:rsid w:val="002A3807"/>
    <w:rsid w:val="002A7499"/>
    <w:rsid w:val="002B251E"/>
    <w:rsid w:val="002B28E6"/>
    <w:rsid w:val="002B4118"/>
    <w:rsid w:val="002B674E"/>
    <w:rsid w:val="002B6787"/>
    <w:rsid w:val="002B72A8"/>
    <w:rsid w:val="002C0B59"/>
    <w:rsid w:val="002C1D29"/>
    <w:rsid w:val="002C7C96"/>
    <w:rsid w:val="002D2064"/>
    <w:rsid w:val="002D2BC4"/>
    <w:rsid w:val="002D58A0"/>
    <w:rsid w:val="002E3898"/>
    <w:rsid w:val="002F52FF"/>
    <w:rsid w:val="002F5451"/>
    <w:rsid w:val="00301C31"/>
    <w:rsid w:val="00302729"/>
    <w:rsid w:val="003028CE"/>
    <w:rsid w:val="00306915"/>
    <w:rsid w:val="0032481F"/>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2780"/>
    <w:rsid w:val="003845B4"/>
    <w:rsid w:val="003854A3"/>
    <w:rsid w:val="0038722D"/>
    <w:rsid w:val="00387B1A"/>
    <w:rsid w:val="00392E7B"/>
    <w:rsid w:val="00395E04"/>
    <w:rsid w:val="003A01EB"/>
    <w:rsid w:val="003A1229"/>
    <w:rsid w:val="003A34F6"/>
    <w:rsid w:val="003A3841"/>
    <w:rsid w:val="003A455B"/>
    <w:rsid w:val="003B1761"/>
    <w:rsid w:val="003B670D"/>
    <w:rsid w:val="003B6FDF"/>
    <w:rsid w:val="003C0957"/>
    <w:rsid w:val="003C4D53"/>
    <w:rsid w:val="003C4E39"/>
    <w:rsid w:val="003E1C74"/>
    <w:rsid w:val="003E5474"/>
    <w:rsid w:val="00400861"/>
    <w:rsid w:val="00401142"/>
    <w:rsid w:val="00403889"/>
    <w:rsid w:val="004062DC"/>
    <w:rsid w:val="0041131E"/>
    <w:rsid w:val="00417E87"/>
    <w:rsid w:val="004209ED"/>
    <w:rsid w:val="00423CF0"/>
    <w:rsid w:val="00424977"/>
    <w:rsid w:val="00425C4A"/>
    <w:rsid w:val="00435313"/>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3A81"/>
    <w:rsid w:val="004C75C1"/>
    <w:rsid w:val="004D3CFC"/>
    <w:rsid w:val="004D656A"/>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3409"/>
    <w:rsid w:val="00554D05"/>
    <w:rsid w:val="00555390"/>
    <w:rsid w:val="00555609"/>
    <w:rsid w:val="00562251"/>
    <w:rsid w:val="005647BB"/>
    <w:rsid w:val="00567106"/>
    <w:rsid w:val="005712A3"/>
    <w:rsid w:val="005748D0"/>
    <w:rsid w:val="005757A1"/>
    <w:rsid w:val="00575E50"/>
    <w:rsid w:val="00583C3D"/>
    <w:rsid w:val="00587481"/>
    <w:rsid w:val="0059111F"/>
    <w:rsid w:val="005A0B82"/>
    <w:rsid w:val="005A1498"/>
    <w:rsid w:val="005A6264"/>
    <w:rsid w:val="005A6ACC"/>
    <w:rsid w:val="005A74C1"/>
    <w:rsid w:val="005A7BDB"/>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37459"/>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57176"/>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167E"/>
    <w:rsid w:val="006C26AC"/>
    <w:rsid w:val="006D1EBB"/>
    <w:rsid w:val="006D42D9"/>
    <w:rsid w:val="006D4984"/>
    <w:rsid w:val="006D7390"/>
    <w:rsid w:val="006E1B32"/>
    <w:rsid w:val="006E5C3F"/>
    <w:rsid w:val="006E744B"/>
    <w:rsid w:val="006F0B22"/>
    <w:rsid w:val="006F246E"/>
    <w:rsid w:val="006F3898"/>
    <w:rsid w:val="006F64D6"/>
    <w:rsid w:val="006F7A88"/>
    <w:rsid w:val="006F7F96"/>
    <w:rsid w:val="00700CC3"/>
    <w:rsid w:val="00702681"/>
    <w:rsid w:val="00710AE3"/>
    <w:rsid w:val="00717ED3"/>
    <w:rsid w:val="00722347"/>
    <w:rsid w:val="007239E1"/>
    <w:rsid w:val="00727686"/>
    <w:rsid w:val="00727975"/>
    <w:rsid w:val="00730EDC"/>
    <w:rsid w:val="00731A46"/>
    <w:rsid w:val="00733017"/>
    <w:rsid w:val="00740E61"/>
    <w:rsid w:val="00744E38"/>
    <w:rsid w:val="00746EDE"/>
    <w:rsid w:val="00750D4F"/>
    <w:rsid w:val="00764B40"/>
    <w:rsid w:val="00766B8E"/>
    <w:rsid w:val="007676C0"/>
    <w:rsid w:val="00771F08"/>
    <w:rsid w:val="00772F15"/>
    <w:rsid w:val="007739FB"/>
    <w:rsid w:val="00780BCA"/>
    <w:rsid w:val="00783310"/>
    <w:rsid w:val="0078463D"/>
    <w:rsid w:val="007847B5"/>
    <w:rsid w:val="00790879"/>
    <w:rsid w:val="007A4A6D"/>
    <w:rsid w:val="007A6097"/>
    <w:rsid w:val="007A709B"/>
    <w:rsid w:val="007A7CDF"/>
    <w:rsid w:val="007C1A8A"/>
    <w:rsid w:val="007C1E3E"/>
    <w:rsid w:val="007C2072"/>
    <w:rsid w:val="007D1BCF"/>
    <w:rsid w:val="007D1EC0"/>
    <w:rsid w:val="007D2D3F"/>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E7C69"/>
    <w:rsid w:val="008F1B2D"/>
    <w:rsid w:val="008F27B5"/>
    <w:rsid w:val="008F3500"/>
    <w:rsid w:val="008F48DD"/>
    <w:rsid w:val="0090275D"/>
    <w:rsid w:val="00905A18"/>
    <w:rsid w:val="009109E9"/>
    <w:rsid w:val="009111E2"/>
    <w:rsid w:val="00922C18"/>
    <w:rsid w:val="00924E3C"/>
    <w:rsid w:val="00932E94"/>
    <w:rsid w:val="00935D6C"/>
    <w:rsid w:val="009404C8"/>
    <w:rsid w:val="00943E6C"/>
    <w:rsid w:val="00946C49"/>
    <w:rsid w:val="00947D1F"/>
    <w:rsid w:val="009566ED"/>
    <w:rsid w:val="00956928"/>
    <w:rsid w:val="009612BB"/>
    <w:rsid w:val="00966403"/>
    <w:rsid w:val="00982219"/>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2437"/>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86280"/>
    <w:rsid w:val="00A949D0"/>
    <w:rsid w:val="00A97C54"/>
    <w:rsid w:val="00AA4D34"/>
    <w:rsid w:val="00AA738F"/>
    <w:rsid w:val="00AB026A"/>
    <w:rsid w:val="00AB3817"/>
    <w:rsid w:val="00AC3CB2"/>
    <w:rsid w:val="00AC66B4"/>
    <w:rsid w:val="00AD33AD"/>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7C2F"/>
    <w:rsid w:val="00BF52D0"/>
    <w:rsid w:val="00BF7E85"/>
    <w:rsid w:val="00C01A63"/>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808"/>
    <w:rsid w:val="00C630E1"/>
    <w:rsid w:val="00C6396B"/>
    <w:rsid w:val="00C67E93"/>
    <w:rsid w:val="00C722D5"/>
    <w:rsid w:val="00C76612"/>
    <w:rsid w:val="00C82E25"/>
    <w:rsid w:val="00C84FD6"/>
    <w:rsid w:val="00C866D6"/>
    <w:rsid w:val="00C91C35"/>
    <w:rsid w:val="00C92898"/>
    <w:rsid w:val="00C944F1"/>
    <w:rsid w:val="00C96B12"/>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43295"/>
    <w:rsid w:val="00D451CC"/>
    <w:rsid w:val="00D477DD"/>
    <w:rsid w:val="00D53A94"/>
    <w:rsid w:val="00D56EE3"/>
    <w:rsid w:val="00D62426"/>
    <w:rsid w:val="00D629CD"/>
    <w:rsid w:val="00D62C24"/>
    <w:rsid w:val="00D7185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A8A"/>
    <w:rsid w:val="00DF4E18"/>
    <w:rsid w:val="00E01029"/>
    <w:rsid w:val="00E0357D"/>
    <w:rsid w:val="00E03D4F"/>
    <w:rsid w:val="00E046D7"/>
    <w:rsid w:val="00E074C7"/>
    <w:rsid w:val="00E11595"/>
    <w:rsid w:val="00E17B39"/>
    <w:rsid w:val="00E22A8C"/>
    <w:rsid w:val="00E24EC2"/>
    <w:rsid w:val="00E2682F"/>
    <w:rsid w:val="00E3333E"/>
    <w:rsid w:val="00E376DB"/>
    <w:rsid w:val="00E37F8B"/>
    <w:rsid w:val="00E447D6"/>
    <w:rsid w:val="00E44978"/>
    <w:rsid w:val="00E45178"/>
    <w:rsid w:val="00E45E0E"/>
    <w:rsid w:val="00E50CB5"/>
    <w:rsid w:val="00E52CDE"/>
    <w:rsid w:val="00E548A3"/>
    <w:rsid w:val="00E6249A"/>
    <w:rsid w:val="00E657F9"/>
    <w:rsid w:val="00E7150D"/>
    <w:rsid w:val="00E71AA7"/>
    <w:rsid w:val="00E73E1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E6115"/>
    <w:rsid w:val="00EF62C3"/>
    <w:rsid w:val="00EF7E59"/>
    <w:rsid w:val="00F02861"/>
    <w:rsid w:val="00F07362"/>
    <w:rsid w:val="00F07735"/>
    <w:rsid w:val="00F11258"/>
    <w:rsid w:val="00F203B3"/>
    <w:rsid w:val="00F23D07"/>
    <w:rsid w:val="00F240BB"/>
    <w:rsid w:val="00F25DFC"/>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3DBD"/>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 w:type="table" w:styleId="Navadnatabela4">
    <w:name w:val="Plain Table 4"/>
    <w:basedOn w:val="Navadnatabela"/>
    <w:uiPriority w:val="44"/>
    <w:rsid w:val="00750D4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66</TotalTime>
  <Pages>3</Pages>
  <Words>1131</Words>
  <Characters>7137</Characters>
  <Application>Microsoft Office Word</Application>
  <DocSecurity>0</DocSecurity>
  <Lines>59</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8252</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Urša Perko</cp:lastModifiedBy>
  <cp:revision>17</cp:revision>
  <cp:lastPrinted>2021-10-08T09:50:00Z</cp:lastPrinted>
  <dcterms:created xsi:type="dcterms:W3CDTF">2023-08-31T17:33:00Z</dcterms:created>
  <dcterms:modified xsi:type="dcterms:W3CDTF">2024-09-03T07:49:00Z</dcterms:modified>
</cp:coreProperties>
</file>