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37C2AAE0" w:rsidR="004B540E" w:rsidRPr="00202A77" w:rsidRDefault="004B540E" w:rsidP="004B540E">
      <w:pPr>
        <w:pStyle w:val="datumtevilka"/>
      </w:pPr>
      <w:r w:rsidRPr="00202A77">
        <w:t xml:space="preserve">Številka: </w:t>
      </w:r>
      <w:r w:rsidR="00C31A46">
        <w:t>1</w:t>
      </w:r>
      <w:r w:rsidR="005A7E1F">
        <w:t>1</w:t>
      </w:r>
      <w:r w:rsidR="00C31A46">
        <w:t>0-</w:t>
      </w:r>
      <w:r w:rsidR="003F6DB3">
        <w:t>5</w:t>
      </w:r>
      <w:r w:rsidR="0018117B">
        <w:t>8</w:t>
      </w:r>
      <w:r w:rsidR="00812305">
        <w:t>/202</w:t>
      </w:r>
      <w:r w:rsidR="0018117B">
        <w:t>4</w:t>
      </w:r>
      <w:r w:rsidR="00812305">
        <w:t>-3150-1</w:t>
      </w:r>
    </w:p>
    <w:p w14:paraId="7EA691F1" w14:textId="5475FE4F" w:rsidR="004B540E" w:rsidRPr="00202A77" w:rsidRDefault="004B540E" w:rsidP="004B540E">
      <w:pPr>
        <w:pStyle w:val="datumtevilka"/>
      </w:pPr>
      <w:r w:rsidRPr="00202A77">
        <w:t>Datum:</w:t>
      </w:r>
      <w:r w:rsidR="00C31A46">
        <w:t xml:space="preserve"> </w:t>
      </w:r>
      <w:r w:rsidR="0018117B">
        <w:t xml:space="preserve">   24.7.2024</w:t>
      </w:r>
    </w:p>
    <w:p w14:paraId="5739C20F" w14:textId="77777777" w:rsidR="002937DD" w:rsidRDefault="002937DD" w:rsidP="004B540E">
      <w:pPr>
        <w:rPr>
          <w:lang w:val="sl-SI"/>
        </w:rPr>
      </w:pPr>
    </w:p>
    <w:p w14:paraId="5DD6AEDC" w14:textId="5E3DEEA9"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18117B">
        <w:rPr>
          <w:rFonts w:cs="Arial"/>
          <w:szCs w:val="20"/>
          <w:lang w:val="sl-SI"/>
        </w:rPr>
        <w:t>šest</w:t>
      </w:r>
      <w:r w:rsidR="00EE330C">
        <w:rPr>
          <w:rFonts w:cs="Arial"/>
          <w:szCs w:val="20"/>
          <w:lang w:val="sl-SI"/>
        </w:rPr>
        <w:t xml:space="preserve"> (</w:t>
      </w:r>
      <w:r w:rsidR="0018117B">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78853B98" w:rsidR="00785C1D" w:rsidRPr="0098222B" w:rsidRDefault="00367E85" w:rsidP="00CD4120">
      <w:pPr>
        <w:tabs>
          <w:tab w:val="left" w:pos="2835"/>
        </w:tabs>
        <w:spacing w:line="276" w:lineRule="auto"/>
        <w:jc w:val="both"/>
        <w:rPr>
          <w:rFonts w:cs="Arial"/>
          <w:b/>
          <w:szCs w:val="20"/>
          <w:lang w:val="sl-SI"/>
        </w:rPr>
      </w:pPr>
      <w:r w:rsidRPr="0098222B">
        <w:rPr>
          <w:rFonts w:cs="Arial"/>
          <w:b/>
          <w:szCs w:val="20"/>
          <w:lang w:val="sl-SI"/>
        </w:rPr>
        <w:t>POD</w:t>
      </w:r>
      <w:r w:rsidR="00EE330C" w:rsidRPr="0098222B">
        <w:rPr>
          <w:rFonts w:cs="Arial"/>
          <w:b/>
          <w:szCs w:val="20"/>
          <w:lang w:val="sl-SI"/>
        </w:rPr>
        <w:t>SEKRETAR</w:t>
      </w:r>
      <w:r w:rsidR="00785C1D" w:rsidRPr="0098222B">
        <w:rPr>
          <w:rFonts w:cs="Arial"/>
          <w:b/>
          <w:szCs w:val="20"/>
          <w:lang w:val="sl-SI"/>
        </w:rPr>
        <w:t xml:space="preserve"> (m/ž), šifra DM </w:t>
      </w:r>
      <w:r w:rsidR="0018117B" w:rsidRPr="0098222B">
        <w:rPr>
          <w:rFonts w:cs="Arial"/>
          <w:b/>
          <w:szCs w:val="20"/>
          <w:lang w:val="sl-SI"/>
        </w:rPr>
        <w:t>228</w:t>
      </w:r>
      <w:r w:rsidR="00785C1D" w:rsidRPr="0098222B">
        <w:rPr>
          <w:rFonts w:cs="Arial"/>
          <w:b/>
          <w:szCs w:val="20"/>
          <w:lang w:val="sl-SI"/>
        </w:rPr>
        <w:t xml:space="preserve">, </w:t>
      </w:r>
      <w:r w:rsidR="008C24B2" w:rsidRPr="0098222B">
        <w:rPr>
          <w:rFonts w:cs="Arial"/>
          <w:b/>
          <w:szCs w:val="20"/>
          <w:lang w:val="sl-SI"/>
        </w:rPr>
        <w:t xml:space="preserve">v </w:t>
      </w:r>
      <w:r w:rsidR="00812305" w:rsidRPr="0098222B">
        <w:rPr>
          <w:rFonts w:cs="Arial"/>
          <w:b/>
          <w:szCs w:val="20"/>
          <w:lang w:val="sl-SI"/>
        </w:rPr>
        <w:t xml:space="preserve">Direktoratu za </w:t>
      </w:r>
      <w:r w:rsidRPr="0098222B">
        <w:rPr>
          <w:rFonts w:cs="Arial"/>
          <w:b/>
          <w:szCs w:val="20"/>
          <w:lang w:val="sl-SI"/>
        </w:rPr>
        <w:t>razvoj digitalnih rešitev in podatkovno ekonomijo,</w:t>
      </w:r>
      <w:r w:rsidR="00812305" w:rsidRPr="0098222B">
        <w:rPr>
          <w:rFonts w:cs="Arial"/>
          <w:b/>
          <w:szCs w:val="20"/>
          <w:lang w:val="sl-SI"/>
        </w:rPr>
        <w:t xml:space="preserve"> </w:t>
      </w:r>
      <w:r w:rsidRPr="0098222B">
        <w:rPr>
          <w:rFonts w:cs="Arial"/>
          <w:b/>
          <w:szCs w:val="20"/>
          <w:lang w:val="sl-SI"/>
        </w:rPr>
        <w:t>Sektorju za razvoj elektronskih storitev</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7777777" w:rsidR="000644B9" w:rsidRPr="00CD4120" w:rsidRDefault="000644B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5B0EBFF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367E85">
        <w:rPr>
          <w:rFonts w:cs="Arial"/>
          <w:szCs w:val="20"/>
          <w:lang w:val="sl-SI"/>
        </w:rPr>
        <w:t>6</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46F4A672" w14:textId="409EDC4E" w:rsidR="00367E85" w:rsidRPr="00367E85" w:rsidRDefault="00367E85" w:rsidP="00367E85">
      <w:pPr>
        <w:numPr>
          <w:ilvl w:val="0"/>
          <w:numId w:val="10"/>
        </w:numPr>
        <w:autoSpaceDE w:val="0"/>
        <w:autoSpaceDN w:val="0"/>
        <w:adjustRightInd w:val="0"/>
        <w:spacing w:line="276" w:lineRule="auto"/>
        <w:rPr>
          <w:rFonts w:cs="Arial"/>
          <w:color w:val="000000"/>
          <w:szCs w:val="20"/>
          <w:lang w:val="sl-SI" w:eastAsia="en-GB"/>
        </w:rPr>
      </w:pPr>
      <w:r w:rsidRPr="00367E85">
        <w:rPr>
          <w:rFonts w:cs="Arial"/>
          <w:color w:val="000000"/>
          <w:szCs w:val="20"/>
          <w:lang w:val="sl-SI" w:eastAsia="en-GB"/>
        </w:rPr>
        <w:t>neposredna pomoč pri vodenju strokovnih nalog na delu delovnega področja</w:t>
      </w:r>
      <w:r>
        <w:rPr>
          <w:rFonts w:cs="Arial"/>
          <w:color w:val="000000"/>
          <w:szCs w:val="20"/>
          <w:lang w:val="sl-SI" w:eastAsia="en-GB"/>
        </w:rPr>
        <w:t>,</w:t>
      </w:r>
    </w:p>
    <w:p w14:paraId="32A24605" w14:textId="29767EDE" w:rsidR="00367E85" w:rsidRPr="00367E85" w:rsidRDefault="00367E85" w:rsidP="00367E85">
      <w:pPr>
        <w:numPr>
          <w:ilvl w:val="0"/>
          <w:numId w:val="10"/>
        </w:numPr>
        <w:autoSpaceDE w:val="0"/>
        <w:autoSpaceDN w:val="0"/>
        <w:adjustRightInd w:val="0"/>
        <w:spacing w:line="276" w:lineRule="auto"/>
        <w:rPr>
          <w:rFonts w:cs="Arial"/>
          <w:color w:val="000000"/>
          <w:szCs w:val="20"/>
          <w:lang w:val="sl-SI" w:eastAsia="en-GB"/>
        </w:rPr>
      </w:pPr>
      <w:r w:rsidRPr="00367E85">
        <w:rPr>
          <w:rFonts w:cs="Arial"/>
          <w:color w:val="000000"/>
          <w:szCs w:val="20"/>
          <w:lang w:val="sl-SI" w:eastAsia="en-GB"/>
        </w:rPr>
        <w:t>samostojno oblikovanje sistemskih rešitev in drugih najzahtevnejših gradiv</w:t>
      </w:r>
      <w:r>
        <w:rPr>
          <w:rFonts w:cs="Arial"/>
          <w:color w:val="000000"/>
          <w:szCs w:val="20"/>
          <w:lang w:val="sl-SI" w:eastAsia="en-GB"/>
        </w:rPr>
        <w:t>,</w:t>
      </w:r>
    </w:p>
    <w:p w14:paraId="16650928" w14:textId="41EDDF05" w:rsidR="00367E85" w:rsidRPr="00367E85" w:rsidRDefault="00367E85" w:rsidP="00367E85">
      <w:pPr>
        <w:numPr>
          <w:ilvl w:val="0"/>
          <w:numId w:val="10"/>
        </w:numPr>
        <w:autoSpaceDE w:val="0"/>
        <w:autoSpaceDN w:val="0"/>
        <w:adjustRightInd w:val="0"/>
        <w:spacing w:line="276" w:lineRule="auto"/>
        <w:rPr>
          <w:rFonts w:cs="Arial"/>
          <w:color w:val="000000"/>
          <w:szCs w:val="20"/>
          <w:lang w:val="sl-SI" w:eastAsia="en-GB"/>
        </w:rPr>
      </w:pPr>
      <w:r w:rsidRPr="00367E85">
        <w:rPr>
          <w:rFonts w:cs="Arial"/>
          <w:color w:val="000000"/>
          <w:szCs w:val="20"/>
          <w:lang w:val="sl-SI" w:eastAsia="en-GB"/>
        </w:rPr>
        <w:t>vodenje in sodelovanje v najzahtevnejših projektnih skupinah</w:t>
      </w:r>
      <w:r>
        <w:rPr>
          <w:rFonts w:cs="Arial"/>
          <w:color w:val="000000"/>
          <w:szCs w:val="20"/>
          <w:lang w:val="sl-SI" w:eastAsia="en-GB"/>
        </w:rPr>
        <w:t>,</w:t>
      </w:r>
    </w:p>
    <w:p w14:paraId="10B95082" w14:textId="5D918A85" w:rsidR="009B0E02" w:rsidRDefault="00367E85" w:rsidP="00367E85">
      <w:pPr>
        <w:numPr>
          <w:ilvl w:val="0"/>
          <w:numId w:val="10"/>
        </w:numPr>
        <w:autoSpaceDE w:val="0"/>
        <w:autoSpaceDN w:val="0"/>
        <w:adjustRightInd w:val="0"/>
        <w:spacing w:line="276" w:lineRule="auto"/>
        <w:rPr>
          <w:rFonts w:cs="Arial"/>
          <w:color w:val="000000"/>
          <w:szCs w:val="20"/>
          <w:lang w:val="sl-SI" w:eastAsia="en-GB"/>
        </w:rPr>
      </w:pPr>
      <w:r w:rsidRPr="00367E85">
        <w:rPr>
          <w:rFonts w:cs="Arial"/>
          <w:color w:val="000000"/>
          <w:szCs w:val="20"/>
          <w:lang w:val="sl-SI" w:eastAsia="en-GB"/>
        </w:rPr>
        <w:t>opravljanje drugih najzahtevnejših nalog</w:t>
      </w:r>
      <w:r>
        <w:rPr>
          <w:rFonts w:cs="Arial"/>
          <w:color w:val="000000"/>
          <w:szCs w:val="20"/>
          <w:lang w:val="sl-SI" w:eastAsia="en-GB"/>
        </w:rPr>
        <w:t>.</w:t>
      </w:r>
    </w:p>
    <w:p w14:paraId="258FE5F0" w14:textId="77777777" w:rsidR="00367E85" w:rsidRPr="00CD4120" w:rsidRDefault="00367E85" w:rsidP="00367E85">
      <w:pPr>
        <w:autoSpaceDE w:val="0"/>
        <w:autoSpaceDN w:val="0"/>
        <w:adjustRightInd w:val="0"/>
        <w:spacing w:line="276" w:lineRule="auto"/>
        <w:rPr>
          <w:rFonts w:cs="Arial"/>
          <w:color w:val="000000"/>
          <w:szCs w:val="20"/>
          <w:lang w:val="sl-SI" w:eastAsia="en-GB"/>
        </w:rPr>
      </w:pPr>
    </w:p>
    <w:p w14:paraId="33B681C5" w14:textId="77777777" w:rsidR="00273F8B" w:rsidRPr="008D3414" w:rsidRDefault="00B5367D" w:rsidP="00273F8B">
      <w:pPr>
        <w:pStyle w:val="Golobesedilo"/>
        <w:spacing w:before="0" w:beforeAutospacing="0" w:after="0" w:afterAutospacing="0"/>
        <w:rPr>
          <w:rFonts w:ascii="Arial" w:hAnsi="Arial" w:cs="Arial"/>
          <w:color w:val="000000"/>
          <w:sz w:val="20"/>
          <w:szCs w:val="20"/>
          <w:lang w:eastAsia="en-GB"/>
        </w:rPr>
      </w:pPr>
      <w:r w:rsidRPr="008D3414">
        <w:rPr>
          <w:rFonts w:ascii="Arial" w:hAnsi="Arial" w:cs="Arial"/>
          <w:color w:val="000000"/>
          <w:sz w:val="20"/>
          <w:szCs w:val="20"/>
          <w:lang w:eastAsia="en-GB"/>
        </w:rPr>
        <w:t>Prednosti pri izbiri bodo imeli kandidati</w:t>
      </w:r>
      <w:r w:rsidR="00273F8B" w:rsidRPr="008D3414">
        <w:rPr>
          <w:rFonts w:ascii="Arial" w:hAnsi="Arial" w:cs="Arial"/>
          <w:color w:val="000000"/>
          <w:sz w:val="20"/>
          <w:szCs w:val="20"/>
          <w:lang w:eastAsia="en-GB"/>
        </w:rPr>
        <w:t>:</w:t>
      </w:r>
    </w:p>
    <w:bookmarkEnd w:id="1"/>
    <w:p w14:paraId="26C713CD" w14:textId="4FA1716A" w:rsidR="008D3414" w:rsidRPr="008D3414" w:rsidRDefault="008D3414" w:rsidP="008D3414">
      <w:pPr>
        <w:numPr>
          <w:ilvl w:val="0"/>
          <w:numId w:val="12"/>
        </w:numPr>
        <w:spacing w:line="276" w:lineRule="auto"/>
        <w:rPr>
          <w:rFonts w:eastAsia="Calibri" w:cs="Arial"/>
          <w:color w:val="000000"/>
          <w:szCs w:val="20"/>
          <w:lang w:val="sl-SI" w:eastAsia="sl-SI"/>
        </w:rPr>
      </w:pPr>
      <w:r w:rsidRPr="008D3414">
        <w:rPr>
          <w:rFonts w:eastAsia="Calibri" w:cs="Arial"/>
          <w:color w:val="000000"/>
          <w:szCs w:val="20"/>
          <w:lang w:val="sl-SI" w:eastAsia="sl-SI"/>
        </w:rPr>
        <w:t>izkušnje z urednikovanjem spletnih strani in spletnih obrazcev</w:t>
      </w:r>
      <w:r>
        <w:rPr>
          <w:rFonts w:eastAsia="Calibri" w:cs="Arial"/>
          <w:color w:val="000000"/>
          <w:szCs w:val="20"/>
          <w:lang w:val="sl-SI" w:eastAsia="sl-SI"/>
        </w:rPr>
        <w:t>,</w:t>
      </w:r>
    </w:p>
    <w:p w14:paraId="3E4F7198" w14:textId="7F88C838" w:rsidR="008D3414" w:rsidRPr="008D3414" w:rsidRDefault="008D3414" w:rsidP="008D3414">
      <w:pPr>
        <w:numPr>
          <w:ilvl w:val="0"/>
          <w:numId w:val="12"/>
        </w:numPr>
        <w:spacing w:line="276" w:lineRule="auto"/>
        <w:rPr>
          <w:rFonts w:eastAsia="Calibri" w:cs="Arial"/>
          <w:color w:val="000000"/>
          <w:szCs w:val="20"/>
          <w:lang w:val="sl-SI" w:eastAsia="sl-SI"/>
        </w:rPr>
      </w:pPr>
      <w:r w:rsidRPr="008D3414">
        <w:rPr>
          <w:rFonts w:eastAsia="Calibri" w:cs="Arial"/>
          <w:color w:val="000000"/>
          <w:szCs w:val="20"/>
          <w:lang w:val="sl-SI" w:eastAsia="sl-SI"/>
        </w:rPr>
        <w:t>izkušnje z modeliranjem poslovnih procesov</w:t>
      </w:r>
      <w:r>
        <w:rPr>
          <w:rFonts w:eastAsia="Calibri" w:cs="Arial"/>
          <w:color w:val="000000"/>
          <w:szCs w:val="20"/>
          <w:lang w:val="sl-SI" w:eastAsia="sl-SI"/>
        </w:rPr>
        <w:t>,</w:t>
      </w:r>
    </w:p>
    <w:p w14:paraId="08C5B10F" w14:textId="3D760EF2" w:rsidR="008D3414" w:rsidRPr="008D3414" w:rsidRDefault="008D3414" w:rsidP="008D3414">
      <w:pPr>
        <w:numPr>
          <w:ilvl w:val="0"/>
          <w:numId w:val="12"/>
        </w:numPr>
        <w:spacing w:line="276" w:lineRule="auto"/>
        <w:rPr>
          <w:rFonts w:eastAsia="Calibri" w:cs="Arial"/>
          <w:color w:val="000000"/>
          <w:szCs w:val="20"/>
          <w:lang w:val="sl-SI" w:eastAsia="sl-SI"/>
        </w:rPr>
      </w:pPr>
      <w:r w:rsidRPr="008D3414">
        <w:rPr>
          <w:rFonts w:eastAsia="Calibri" w:cs="Arial"/>
          <w:color w:val="000000"/>
          <w:szCs w:val="20"/>
          <w:lang w:val="sl-SI" w:eastAsia="sl-SI"/>
        </w:rPr>
        <w:t>izkušnje s projektnim vodenjem, poznavanje metodologij vodenja projektov</w:t>
      </w:r>
      <w:r>
        <w:rPr>
          <w:rFonts w:eastAsia="Calibri" w:cs="Arial"/>
          <w:color w:val="000000"/>
          <w:szCs w:val="20"/>
          <w:lang w:val="sl-SI" w:eastAsia="sl-SI"/>
        </w:rPr>
        <w:t>,</w:t>
      </w:r>
      <w:r w:rsidRPr="008D3414">
        <w:rPr>
          <w:rFonts w:eastAsia="Calibri" w:cs="Arial"/>
          <w:color w:val="000000"/>
          <w:szCs w:val="20"/>
          <w:lang w:val="sl-SI" w:eastAsia="sl-SI"/>
        </w:rPr>
        <w:t xml:space="preserve"> </w:t>
      </w:r>
    </w:p>
    <w:p w14:paraId="41963DE4" w14:textId="7920B033" w:rsidR="008D3414" w:rsidRPr="008D3414" w:rsidRDefault="008D3414" w:rsidP="00AD77F9">
      <w:pPr>
        <w:numPr>
          <w:ilvl w:val="0"/>
          <w:numId w:val="12"/>
        </w:numPr>
        <w:spacing w:line="276" w:lineRule="auto"/>
        <w:rPr>
          <w:rFonts w:eastAsia="Calibri" w:cs="Arial"/>
          <w:color w:val="000000"/>
          <w:szCs w:val="20"/>
          <w:lang w:val="sl-SI" w:eastAsia="sl-SI"/>
        </w:rPr>
      </w:pPr>
      <w:r w:rsidRPr="008D3414">
        <w:rPr>
          <w:rFonts w:eastAsia="Calibri" w:cs="Arial"/>
          <w:color w:val="000000"/>
          <w:szCs w:val="20"/>
          <w:lang w:val="sl-SI" w:eastAsia="sl-SI"/>
        </w:rPr>
        <w:t>izkušnje z vodenjem delovnih skupin.</w:t>
      </w:r>
    </w:p>
    <w:p w14:paraId="5FF4CBC5" w14:textId="77777777" w:rsidR="008D3414" w:rsidRPr="00273F8B" w:rsidRDefault="008D3414" w:rsidP="008D3414">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w:t>
      </w:r>
      <w:r w:rsidRPr="00CD4120">
        <w:rPr>
          <w:rFonts w:cs="Arial"/>
          <w:szCs w:val="20"/>
          <w:lang w:val="sl-SI"/>
        </w:rPr>
        <w:lastRenderedPageBreak/>
        <w:t xml:space="preserve">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084FF8DB"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367E85">
        <w:rPr>
          <w:rFonts w:cs="Arial"/>
          <w:iCs/>
          <w:szCs w:val="20"/>
          <w:lang w:val="sl-SI"/>
        </w:rPr>
        <w:t>pod</w:t>
      </w:r>
      <w:r>
        <w:rPr>
          <w:rFonts w:cs="Arial"/>
          <w:iCs/>
          <w:szCs w:val="20"/>
          <w:lang w:val="sl-SI"/>
        </w:rPr>
        <w:t>sekretar opravlja</w:t>
      </w:r>
      <w:r w:rsidR="00C91D5A">
        <w:rPr>
          <w:rFonts w:cs="Arial"/>
          <w:iCs/>
          <w:szCs w:val="20"/>
          <w:lang w:val="sl-SI"/>
        </w:rPr>
        <w:t>l</w:t>
      </w:r>
      <w:r>
        <w:rPr>
          <w:rFonts w:cs="Arial"/>
          <w:iCs/>
          <w:szCs w:val="20"/>
          <w:lang w:val="sl-SI"/>
        </w:rPr>
        <w:t xml:space="preserve"> v nazivu </w:t>
      </w:r>
      <w:r w:rsidR="00367E85">
        <w:rPr>
          <w:rFonts w:cs="Arial"/>
          <w:iCs/>
          <w:szCs w:val="20"/>
          <w:lang w:val="sl-SI"/>
        </w:rPr>
        <w:t xml:space="preserve">podsekretar z možnostjo napredovanja v naziv </w:t>
      </w:r>
      <w:r>
        <w:rPr>
          <w:rFonts w:cs="Arial"/>
          <w:iCs/>
          <w:szCs w:val="20"/>
          <w:lang w:val="sl-SI"/>
        </w:rPr>
        <w:t xml:space="preserve">sekretar. </w:t>
      </w:r>
      <w:r w:rsidRPr="00CD4120">
        <w:rPr>
          <w:rFonts w:cs="Arial"/>
          <w:szCs w:val="20"/>
          <w:lang w:val="sl-SI"/>
        </w:rPr>
        <w:t xml:space="preserve">Z izbranim kandidatom bo sklenjeno delovno razmerje za nedoločen čas s polnim delovnim časom, pod posebnim pogojem, to je uspešno zaključeni </w:t>
      </w:r>
      <w:r w:rsidR="0018117B">
        <w:rPr>
          <w:rFonts w:cs="Arial"/>
          <w:szCs w:val="20"/>
          <w:u w:val="single"/>
          <w:lang w:val="sl-SI"/>
        </w:rPr>
        <w:t xml:space="preserve">šestmesečni </w:t>
      </w:r>
      <w:r w:rsidRPr="00CD4120">
        <w:rPr>
          <w:rFonts w:cs="Arial"/>
          <w:szCs w:val="20"/>
          <w:u w:val="single"/>
          <w:lang w:val="sl-SI"/>
        </w:rPr>
        <w:t>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8D3414">
      <w:pPr>
        <w:pStyle w:val="alinea"/>
        <w:numPr>
          <w:ilvl w:val="0"/>
          <w:numId w:val="14"/>
        </w:numPr>
        <w:spacing w:line="276" w:lineRule="auto"/>
        <w:ind w:left="709"/>
      </w:pPr>
      <w:r w:rsidRPr="00CD4120">
        <w:t>je državljan Republike Slovenije,</w:t>
      </w:r>
    </w:p>
    <w:p w14:paraId="3A9C1903" w14:textId="77777777" w:rsidR="00C87A64" w:rsidRPr="00CD4120" w:rsidRDefault="00C87A64" w:rsidP="008D3414">
      <w:pPr>
        <w:pStyle w:val="alinea"/>
        <w:numPr>
          <w:ilvl w:val="0"/>
          <w:numId w:val="14"/>
        </w:numPr>
        <w:spacing w:line="276" w:lineRule="auto"/>
        <w:ind w:left="709"/>
      </w:pPr>
      <w:r w:rsidRPr="00CD4120">
        <w:t>ni bil pravnomočno obsojen zaradi naklepnega kaznivega dejanja, ki se preganja po uradni dolžnosti in da ni bil obsojen na nepogojno kazen zapora v trajanju več kot šest mesecev,</w:t>
      </w:r>
    </w:p>
    <w:p w14:paraId="11785CC3" w14:textId="34D41416" w:rsidR="00C87A64" w:rsidRPr="00CD4120" w:rsidRDefault="00C87A64" w:rsidP="008D3414">
      <w:pPr>
        <w:numPr>
          <w:ilvl w:val="0"/>
          <w:numId w:val="14"/>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23121E59"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67E85">
        <w:rPr>
          <w:rFonts w:cs="Arial"/>
          <w:szCs w:val="20"/>
          <w:lang w:val="sl-SI"/>
        </w:rPr>
        <w:t>POD</w:t>
      </w:r>
      <w:r w:rsidR="000623B9">
        <w:rPr>
          <w:rFonts w:cs="Arial"/>
          <w:szCs w:val="20"/>
          <w:lang w:val="sl-SI"/>
        </w:rPr>
        <w:t>SEKRETAR</w:t>
      </w:r>
      <w:r w:rsidRPr="00CD4120">
        <w:rPr>
          <w:rFonts w:cs="Arial"/>
          <w:szCs w:val="20"/>
          <w:lang w:val="sl-SI"/>
        </w:rPr>
        <w:t xml:space="preserve"> (m/ž), šifra DM </w:t>
      </w:r>
      <w:r w:rsidR="0018117B">
        <w:rPr>
          <w:rFonts w:cs="Arial"/>
          <w:szCs w:val="20"/>
          <w:lang w:val="sl-SI"/>
        </w:rPr>
        <w:t>228</w:t>
      </w:r>
      <w:r w:rsidRPr="00CD4120">
        <w:rPr>
          <w:rFonts w:cs="Arial"/>
          <w:szCs w:val="20"/>
          <w:lang w:val="sl-SI"/>
        </w:rPr>
        <w:t xml:space="preserve">, </w:t>
      </w:r>
      <w:r w:rsidR="00E71174" w:rsidRPr="00CD4120">
        <w:rPr>
          <w:rFonts w:cs="Arial"/>
          <w:szCs w:val="20"/>
          <w:lang w:val="sl-SI"/>
        </w:rPr>
        <w:t xml:space="preserve">v </w:t>
      </w:r>
      <w:r w:rsidR="00367E85" w:rsidRPr="00367E85">
        <w:rPr>
          <w:rFonts w:cs="Arial"/>
          <w:szCs w:val="20"/>
          <w:lang w:val="sl-SI"/>
        </w:rPr>
        <w:t xml:space="preserve">Direktoratu za razvoj digitalnih rešitev in podatkovno ekonomijo, Sektorju za razvoj elektronskih storitev </w:t>
      </w:r>
      <w:r w:rsidR="00367E85">
        <w:rPr>
          <w:rFonts w:cs="Arial"/>
          <w:szCs w:val="20"/>
          <w:lang w:val="sl-SI"/>
        </w:rPr>
        <w:t>v</w:t>
      </w:r>
      <w:r w:rsidR="00170326">
        <w:rPr>
          <w:rFonts w:cs="Arial"/>
          <w:szCs w:val="20"/>
          <w:lang w:val="sl-SI"/>
        </w:rPr>
        <w:t xml:space="preserve">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3F6DB3">
        <w:rPr>
          <w:rFonts w:cs="Arial"/>
          <w:b/>
          <w:color w:val="000000"/>
          <w:szCs w:val="20"/>
          <w:lang w:val="sl-SI" w:eastAsia="sl-SI"/>
        </w:rPr>
        <w:t>5</w:t>
      </w:r>
      <w:r w:rsidR="0018117B">
        <w:rPr>
          <w:rFonts w:cs="Arial"/>
          <w:b/>
          <w:color w:val="000000"/>
          <w:szCs w:val="20"/>
          <w:lang w:val="sl-SI" w:eastAsia="sl-SI"/>
        </w:rPr>
        <w:t>8</w:t>
      </w:r>
      <w:r w:rsidR="00812305">
        <w:rPr>
          <w:rFonts w:cs="Arial"/>
          <w:b/>
          <w:color w:val="000000"/>
          <w:szCs w:val="20"/>
          <w:lang w:val="sl-SI" w:eastAsia="sl-SI"/>
        </w:rPr>
        <w:t>/202</w:t>
      </w:r>
      <w:r w:rsidR="00F24ACB">
        <w:rPr>
          <w:rFonts w:cs="Arial"/>
          <w:b/>
          <w:color w:val="000000"/>
          <w:szCs w:val="20"/>
          <w:lang w:val="sl-SI" w:eastAsia="sl-SI"/>
        </w:rPr>
        <w:t>4</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 xml:space="preserve">za digitalno </w:t>
      </w:r>
      <w:r w:rsidR="00E71174" w:rsidRPr="00CD4120">
        <w:rPr>
          <w:rFonts w:cs="Arial"/>
          <w:szCs w:val="20"/>
          <w:lang w:val="sl-SI"/>
        </w:rPr>
        <w:lastRenderedPageBreak/>
        <w:t>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5B8086AC"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3F6DB3" w:rsidRPr="003F6DB3">
        <w:rPr>
          <w:rFonts w:cs="Arial"/>
          <w:szCs w:val="20"/>
          <w:lang w:val="sl-SI"/>
        </w:rPr>
        <w:t>: 01 555 58</w:t>
      </w:r>
      <w:r w:rsidR="00E71101">
        <w:rPr>
          <w:rFonts w:cs="Arial"/>
          <w:szCs w:val="20"/>
          <w:lang w:val="sl-SI"/>
        </w:rPr>
        <w:t>45</w:t>
      </w:r>
      <w:r w:rsidR="003F6DB3" w:rsidRPr="003F6DB3">
        <w:rPr>
          <w:rFonts w:cs="Arial"/>
          <w:szCs w:val="20"/>
          <w:lang w:val="sl-SI"/>
        </w:rPr>
        <w:t xml:space="preserve"> ali elektronskem naslovu </w:t>
      </w:r>
      <w:r w:rsidR="00E71101">
        <w:rPr>
          <w:rFonts w:cs="Arial"/>
          <w:szCs w:val="20"/>
          <w:lang w:val="sl-SI"/>
        </w:rPr>
        <w:t>Tina.Serko</w:t>
      </w:r>
      <w:r w:rsidR="003F6DB3" w:rsidRPr="003F6DB3">
        <w:rPr>
          <w:rFonts w:cs="Arial"/>
          <w:szCs w:val="20"/>
          <w:lang w:val="sl-SI"/>
        </w:rPr>
        <w:t>@gov.si (</w:t>
      </w:r>
      <w:r w:rsidR="00E71101">
        <w:rPr>
          <w:rFonts w:cs="Arial"/>
          <w:szCs w:val="20"/>
          <w:lang w:val="sl-SI"/>
        </w:rPr>
        <w:t>Tina Serko</w:t>
      </w:r>
      <w:r w:rsidR="003F6DB3" w:rsidRPr="003F6DB3">
        <w:rPr>
          <w:rFonts w:cs="Arial"/>
          <w:szCs w:val="20"/>
          <w:lang w:val="sl-SI"/>
        </w:rPr>
        <w:t xml:space="preserve">), </w:t>
      </w:r>
      <w:r w:rsidR="003F6DB3" w:rsidRPr="004A09AA">
        <w:rPr>
          <w:rFonts w:cs="Arial"/>
          <w:szCs w:val="20"/>
          <w:lang w:val="sl-SI"/>
        </w:rPr>
        <w:t xml:space="preserve">o delovnem področju pa pri </w:t>
      </w:r>
      <w:r w:rsidR="004A09AA" w:rsidRPr="004A09AA">
        <w:rPr>
          <w:rFonts w:cs="Arial"/>
          <w:szCs w:val="20"/>
          <w:lang w:val="sl-SI"/>
        </w:rPr>
        <w:t>mag. Vesni Vidmar,</w:t>
      </w:r>
      <w:r w:rsidR="003F6DB3" w:rsidRPr="004A09AA">
        <w:rPr>
          <w:rFonts w:cs="Arial"/>
          <w:szCs w:val="20"/>
          <w:lang w:val="sl-SI"/>
        </w:rPr>
        <w:t xml:space="preserve"> tel. št. 01 </w:t>
      </w:r>
      <w:r w:rsidR="004A09AA" w:rsidRPr="004A09AA">
        <w:rPr>
          <w:rFonts w:cs="Arial"/>
          <w:szCs w:val="20"/>
          <w:lang w:val="sl-SI"/>
        </w:rPr>
        <w:t>478 8663</w:t>
      </w:r>
      <w:r w:rsidR="003F6DB3" w:rsidRPr="004A09AA">
        <w:rPr>
          <w:rFonts w:cs="Arial"/>
          <w:szCs w:val="20"/>
          <w:lang w:val="sl-SI"/>
        </w:rPr>
        <w:t>.</w:t>
      </w:r>
      <w:r w:rsidR="00D74E99">
        <w:rPr>
          <w:rFonts w:cs="Arial"/>
          <w:szCs w:val="20"/>
          <w:lang w:val="sl-SI"/>
        </w:rPr>
        <w:t xml:space="preserve"> </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98222B"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98222B"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2"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1"/>
  </w:num>
  <w:num w:numId="2" w16cid:durableId="1948654115">
    <w:abstractNumId w:val="7"/>
  </w:num>
  <w:num w:numId="3" w16cid:durableId="1653102193">
    <w:abstractNumId w:val="8"/>
  </w:num>
  <w:num w:numId="4" w16cid:durableId="1430545766">
    <w:abstractNumId w:val="13"/>
  </w:num>
  <w:num w:numId="5" w16cid:durableId="811681372">
    <w:abstractNumId w:val="4"/>
  </w:num>
  <w:num w:numId="6" w16cid:durableId="1636330020">
    <w:abstractNumId w:val="10"/>
  </w:num>
  <w:num w:numId="7" w16cid:durableId="1060858494">
    <w:abstractNumId w:val="2"/>
  </w:num>
  <w:num w:numId="8" w16cid:durableId="2090424914">
    <w:abstractNumId w:val="12"/>
  </w:num>
  <w:num w:numId="9" w16cid:durableId="1139806899">
    <w:abstractNumId w:val="1"/>
  </w:num>
  <w:num w:numId="10" w16cid:durableId="385184786">
    <w:abstractNumId w:val="6"/>
  </w:num>
  <w:num w:numId="11" w16cid:durableId="347753931">
    <w:abstractNumId w:val="5"/>
  </w:num>
  <w:num w:numId="12" w16cid:durableId="330450326">
    <w:abstractNumId w:val="9"/>
  </w:num>
  <w:num w:numId="13" w16cid:durableId="463430015">
    <w:abstractNumId w:val="3"/>
  </w:num>
  <w:num w:numId="14" w16cid:durableId="136644816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8117B"/>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222B"/>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01"/>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24AC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189</TotalTime>
  <Pages>3</Pages>
  <Words>1075</Words>
  <Characters>6134</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7195</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23</cp:revision>
  <cp:lastPrinted>2021-10-22T13:09:00Z</cp:lastPrinted>
  <dcterms:created xsi:type="dcterms:W3CDTF">2022-09-14T06:23:00Z</dcterms:created>
  <dcterms:modified xsi:type="dcterms:W3CDTF">2024-07-25T09:24:00Z</dcterms:modified>
</cp:coreProperties>
</file>