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0867190C"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155F81">
        <w:rPr>
          <w:rFonts w:cs="Arial"/>
        </w:rPr>
        <w:t>5/2025-3150-1</w:t>
      </w:r>
    </w:p>
    <w:p w14:paraId="7EA691F1" w14:textId="496D825C"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155F81">
        <w:rPr>
          <w:rFonts w:cs="Arial"/>
        </w:rPr>
        <w:t xml:space="preserve">   15.1.2025</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4612BDEB"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VIŠJI SVETOVALEC</w:t>
      </w:r>
      <w:r w:rsidR="00AB4552">
        <w:rPr>
          <w:rFonts w:cs="Arial"/>
          <w:b/>
          <w:szCs w:val="20"/>
          <w:lang w:val="sl-SI"/>
        </w:rPr>
        <w:t xml:space="preserve"> (</w:t>
      </w:r>
      <w:r w:rsidR="00785C1D" w:rsidRPr="00697693">
        <w:rPr>
          <w:rFonts w:cs="Arial"/>
          <w:b/>
          <w:szCs w:val="20"/>
          <w:lang w:val="sl-SI"/>
        </w:rPr>
        <w:t>šifra DM</w:t>
      </w:r>
      <w:r w:rsidR="00155F81">
        <w:rPr>
          <w:rFonts w:cs="Arial"/>
          <w:b/>
          <w:szCs w:val="20"/>
          <w:lang w:val="sl-SI"/>
        </w:rPr>
        <w:t xml:space="preserve"> 253</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536F2A">
        <w:rPr>
          <w:rFonts w:cs="Arial"/>
          <w:b/>
          <w:szCs w:val="20"/>
          <w:lang w:val="sl-SI"/>
        </w:rPr>
        <w:t xml:space="preserve">Direktoratu za </w:t>
      </w:r>
      <w:r w:rsidR="00044E07">
        <w:rPr>
          <w:rFonts w:cs="Arial"/>
          <w:b/>
          <w:szCs w:val="20"/>
          <w:lang w:val="sl-SI"/>
        </w:rPr>
        <w:t xml:space="preserve">podporo uporabnikom, </w:t>
      </w:r>
      <w:r w:rsidR="00620270">
        <w:rPr>
          <w:rFonts w:cs="Arial"/>
          <w:b/>
          <w:szCs w:val="20"/>
          <w:lang w:val="sl-SI"/>
        </w:rPr>
        <w:t>Enotnem kontaktnem centru</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1D9C88B" w14:textId="73FB7B35" w:rsidR="00FD5DA8" w:rsidRPr="00697693" w:rsidRDefault="00FD5DA8" w:rsidP="00697693">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447E7E3B"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 xml:space="preserve">najmanj </w:t>
      </w:r>
      <w:r w:rsidR="00044E07">
        <w:rPr>
          <w:rFonts w:cs="Arial"/>
          <w:szCs w:val="20"/>
          <w:lang w:val="sl-SI"/>
        </w:rPr>
        <w:t>5</w:t>
      </w:r>
      <w:r w:rsidRPr="00697693">
        <w:rPr>
          <w:rFonts w:cs="Arial"/>
          <w:szCs w:val="20"/>
          <w:lang w:val="sl-SI"/>
        </w:rPr>
        <w:t xml:space="preserve"> let delovnih izkušenj,</w:t>
      </w:r>
    </w:p>
    <w:p w14:paraId="38FC1EC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p>
    <w:p w14:paraId="3B34E47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772CDFCC"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znanje uradnega jezika,</w:t>
      </w:r>
    </w:p>
    <w:p w14:paraId="0F929504"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5FF4CBC5" w14:textId="501E80A5" w:rsidR="008D3414" w:rsidRDefault="00155F81" w:rsidP="00697693">
      <w:pPr>
        <w:spacing w:line="260" w:lineRule="exact"/>
        <w:rPr>
          <w:rFonts w:cs="Arial"/>
          <w:color w:val="000000"/>
          <w:szCs w:val="20"/>
          <w:lang w:val="sl-SI" w:eastAsia="en-GB"/>
        </w:rPr>
      </w:pPr>
      <w:r>
        <w:rPr>
          <w:rFonts w:cs="Arial"/>
          <w:color w:val="000000"/>
          <w:szCs w:val="20"/>
          <w:lang w:val="sl-SI" w:eastAsia="en-GB"/>
        </w:rPr>
        <w:t>-</w:t>
      </w:r>
      <w:r w:rsidRPr="00155F81">
        <w:rPr>
          <w:rFonts w:cs="Arial"/>
          <w:color w:val="000000"/>
          <w:szCs w:val="20"/>
          <w:lang w:val="sl-SI" w:eastAsia="en-GB"/>
        </w:rPr>
        <w:t>organiziranje medsebojnega sodelovanja in usklajevanja notranjih organizacijskih enot in sodelovanja z drugimi organi</w:t>
      </w:r>
    </w:p>
    <w:p w14:paraId="7649C604" w14:textId="3ACB3DED" w:rsidR="00155F81" w:rsidRDefault="00155F81" w:rsidP="00697693">
      <w:pPr>
        <w:spacing w:line="260" w:lineRule="exact"/>
        <w:rPr>
          <w:rFonts w:cs="Arial"/>
          <w:color w:val="000000"/>
          <w:szCs w:val="20"/>
          <w:lang w:val="sl-SI" w:eastAsia="en-GB"/>
        </w:rPr>
      </w:pPr>
      <w:r>
        <w:rPr>
          <w:rFonts w:cs="Arial"/>
          <w:color w:val="000000"/>
          <w:szCs w:val="20"/>
          <w:lang w:val="sl-SI" w:eastAsia="en-GB"/>
        </w:rPr>
        <w:t>-</w:t>
      </w:r>
      <w:r w:rsidRPr="00155F81">
        <w:rPr>
          <w:rFonts w:cs="Arial"/>
          <w:color w:val="000000"/>
          <w:szCs w:val="20"/>
          <w:lang w:val="sl-SI" w:eastAsia="en-GB"/>
        </w:rPr>
        <w:t>sodelovanje pri oblikovanju sistemskih rešitev in drugih najzahtevnejših gradiv</w:t>
      </w:r>
    </w:p>
    <w:p w14:paraId="6199DD74" w14:textId="199B3916" w:rsidR="00155F81" w:rsidRDefault="00155F81" w:rsidP="00697693">
      <w:pPr>
        <w:spacing w:line="260" w:lineRule="exact"/>
        <w:rPr>
          <w:rFonts w:cs="Arial"/>
          <w:color w:val="000000"/>
          <w:szCs w:val="20"/>
          <w:lang w:val="sl-SI" w:eastAsia="en-GB"/>
        </w:rPr>
      </w:pPr>
      <w:r>
        <w:rPr>
          <w:rFonts w:cs="Arial"/>
          <w:color w:val="000000"/>
          <w:szCs w:val="20"/>
          <w:lang w:val="sl-SI" w:eastAsia="en-GB"/>
        </w:rPr>
        <w:t>-</w:t>
      </w:r>
      <w:r w:rsidRPr="00155F81">
        <w:rPr>
          <w:rFonts w:cs="Arial"/>
          <w:color w:val="000000"/>
          <w:szCs w:val="20"/>
          <w:lang w:val="sl-SI" w:eastAsia="en-GB"/>
        </w:rPr>
        <w:t>samostojna priprava zahtevnih analiz, razvojnih projektov, informacij, poročil in drugih zahtevnih gradiv</w:t>
      </w:r>
    </w:p>
    <w:p w14:paraId="0F3C225A" w14:textId="61B95AEA" w:rsidR="00155F81" w:rsidRDefault="00155F81" w:rsidP="00697693">
      <w:pPr>
        <w:spacing w:line="260" w:lineRule="exact"/>
        <w:rPr>
          <w:rFonts w:cs="Arial"/>
          <w:color w:val="000000"/>
          <w:szCs w:val="20"/>
          <w:lang w:val="sl-SI" w:eastAsia="en-GB"/>
        </w:rPr>
      </w:pPr>
      <w:r>
        <w:rPr>
          <w:rFonts w:cs="Arial"/>
          <w:color w:val="000000"/>
          <w:szCs w:val="20"/>
          <w:lang w:val="sl-SI" w:eastAsia="en-GB"/>
        </w:rPr>
        <w:t>-</w:t>
      </w:r>
      <w:r w:rsidRPr="00155F81">
        <w:rPr>
          <w:rFonts w:cs="Arial"/>
          <w:color w:val="000000"/>
          <w:szCs w:val="20"/>
          <w:lang w:val="sl-SI" w:eastAsia="en-GB"/>
        </w:rPr>
        <w:t>nadzor nad skrbništvom pogodb</w:t>
      </w:r>
    </w:p>
    <w:p w14:paraId="52A0E79A" w14:textId="0987924A" w:rsidR="00155F81" w:rsidRDefault="00155F81" w:rsidP="00697693">
      <w:pPr>
        <w:spacing w:line="260" w:lineRule="exact"/>
        <w:rPr>
          <w:rFonts w:cs="Arial"/>
          <w:color w:val="000000"/>
          <w:szCs w:val="20"/>
          <w:lang w:val="sl-SI" w:eastAsia="en-GB"/>
        </w:rPr>
      </w:pPr>
      <w:r>
        <w:rPr>
          <w:rFonts w:cs="Arial"/>
          <w:color w:val="000000"/>
          <w:szCs w:val="20"/>
          <w:lang w:val="sl-SI" w:eastAsia="en-GB"/>
        </w:rPr>
        <w:t>-</w:t>
      </w:r>
      <w:r w:rsidRPr="00155F81">
        <w:rPr>
          <w:rFonts w:cs="Arial"/>
          <w:color w:val="000000"/>
          <w:szCs w:val="20"/>
          <w:lang w:val="sl-SI" w:eastAsia="en-GB"/>
        </w:rPr>
        <w:t>samostojno opravljanje drugih zahtevnejših nalog</w:t>
      </w:r>
    </w:p>
    <w:p w14:paraId="5701B488" w14:textId="021AF9DE" w:rsidR="00155F81" w:rsidRDefault="00155F81" w:rsidP="00697693">
      <w:pPr>
        <w:spacing w:line="260" w:lineRule="exact"/>
        <w:rPr>
          <w:rFonts w:cs="Arial"/>
          <w:color w:val="000000"/>
          <w:szCs w:val="20"/>
          <w:lang w:val="sl-SI" w:eastAsia="en-GB"/>
        </w:rPr>
      </w:pPr>
      <w:r>
        <w:rPr>
          <w:rFonts w:cs="Arial"/>
          <w:color w:val="000000"/>
          <w:szCs w:val="20"/>
          <w:lang w:val="sl-SI" w:eastAsia="en-GB"/>
        </w:rPr>
        <w:t>-</w:t>
      </w:r>
      <w:r w:rsidRPr="00155F81">
        <w:rPr>
          <w:rFonts w:cs="Arial"/>
          <w:color w:val="000000"/>
          <w:szCs w:val="20"/>
          <w:lang w:val="sl-SI" w:eastAsia="en-GB"/>
        </w:rPr>
        <w:t>opravljanje drugih nalog po navodilu vodje</w:t>
      </w:r>
    </w:p>
    <w:p w14:paraId="7C04D2EF" w14:textId="77777777" w:rsidR="00155F81" w:rsidRDefault="00155F81"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lastRenderedPageBreak/>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s 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7F748CF6"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višji svetovalec II</w:t>
      </w:r>
      <w:r w:rsidR="00367E85" w:rsidRPr="00697693">
        <w:rPr>
          <w:rFonts w:cs="Arial"/>
          <w:iCs/>
          <w:szCs w:val="20"/>
          <w:lang w:val="sl-SI"/>
        </w:rPr>
        <w:t xml:space="preserve"> z možnostjo napredovanja v naziv</w:t>
      </w:r>
      <w:r w:rsidR="00536F2A">
        <w:rPr>
          <w:rFonts w:cs="Arial"/>
          <w:iCs/>
          <w:szCs w:val="20"/>
          <w:lang w:val="sl-SI"/>
        </w:rPr>
        <w:t xml:space="preserve"> 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56B9981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4E07">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488FFFC6"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VIŠJI SVETOVALEC</w:t>
      </w:r>
      <w:r w:rsidR="008921AF">
        <w:rPr>
          <w:rFonts w:cs="Arial"/>
          <w:szCs w:val="20"/>
          <w:lang w:val="sl-SI"/>
        </w:rPr>
        <w:t xml:space="preserve"> (</w:t>
      </w:r>
      <w:r w:rsidRPr="00697693">
        <w:rPr>
          <w:rFonts w:cs="Arial"/>
          <w:szCs w:val="20"/>
          <w:lang w:val="sl-SI"/>
        </w:rPr>
        <w:t>šifra DM</w:t>
      </w:r>
      <w:r w:rsidR="00155F81">
        <w:rPr>
          <w:rFonts w:cs="Arial"/>
          <w:szCs w:val="20"/>
          <w:lang w:val="sl-SI"/>
        </w:rPr>
        <w:t xml:space="preserve"> 253</w:t>
      </w:r>
      <w:r w:rsidR="008921AF">
        <w:rPr>
          <w:rFonts w:cs="Arial"/>
          <w:szCs w:val="20"/>
          <w:lang w:val="sl-SI"/>
        </w:rPr>
        <w:t>)</w:t>
      </w:r>
      <w:r w:rsidRPr="00697693">
        <w:rPr>
          <w:rFonts w:cs="Arial"/>
          <w:szCs w:val="20"/>
          <w:lang w:val="sl-SI"/>
        </w:rPr>
        <w:t xml:space="preserve"> </w:t>
      </w:r>
      <w:r w:rsidR="00E71174" w:rsidRPr="00697693">
        <w:rPr>
          <w:rFonts w:cs="Arial"/>
          <w:szCs w:val="20"/>
          <w:lang w:val="sl-SI"/>
        </w:rPr>
        <w:t xml:space="preserve">v </w:t>
      </w:r>
      <w:r w:rsidR="008921AF" w:rsidRPr="008921AF">
        <w:rPr>
          <w:rFonts w:cs="Arial"/>
          <w:szCs w:val="20"/>
          <w:lang w:val="sl-SI"/>
        </w:rPr>
        <w:t xml:space="preserve">Direktoratu za podporo uporabnikom, </w:t>
      </w:r>
      <w:r w:rsidR="00620270">
        <w:rPr>
          <w:rFonts w:cs="Arial"/>
          <w:szCs w:val="20"/>
          <w:lang w:val="sl-SI"/>
        </w:rPr>
        <w:t>Enotnem kontaktnem centru</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620270">
        <w:rPr>
          <w:rFonts w:cs="Arial"/>
          <w:b/>
          <w:color w:val="000000"/>
          <w:szCs w:val="20"/>
          <w:lang w:val="sl-SI" w:eastAsia="sl-SI"/>
        </w:rPr>
        <w:t>4</w:t>
      </w:r>
      <w:r w:rsidR="00044E07">
        <w:rPr>
          <w:rFonts w:cs="Arial"/>
          <w:b/>
          <w:color w:val="000000"/>
          <w:szCs w:val="20"/>
          <w:lang w:val="sl-SI" w:eastAsia="sl-SI"/>
        </w:rPr>
        <w:t>9</w:t>
      </w:r>
      <w:r w:rsidR="00812305" w:rsidRPr="00697693">
        <w:rPr>
          <w:rFonts w:cs="Arial"/>
          <w:b/>
          <w:color w:val="000000"/>
          <w:szCs w:val="20"/>
          <w:lang w:val="sl-SI" w:eastAsia="sl-SI"/>
        </w:rPr>
        <w:t>/202</w:t>
      </w:r>
      <w:r w:rsidR="00536F2A">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4569DE7C"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 xml:space="preserve">i 070 901 624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536F2A" w:rsidRPr="006C5C62">
        <w:rPr>
          <w:rFonts w:cs="Arial"/>
          <w:szCs w:val="20"/>
          <w:lang w:val="sl-SI"/>
        </w:rPr>
        <w:t xml:space="preserve">, informacije o delovnem področju pa na telefonski številki </w:t>
      </w:r>
      <w:r w:rsidR="00620270">
        <w:rPr>
          <w:rFonts w:cs="Arial"/>
          <w:szCs w:val="20"/>
          <w:lang w:val="sl-SI"/>
        </w:rPr>
        <w:t>041 495 036</w:t>
      </w:r>
      <w:r w:rsidR="008921AF" w:rsidRPr="008921AF">
        <w:rPr>
          <w:rFonts w:cs="Arial"/>
          <w:szCs w:val="20"/>
          <w:lang w:val="sl-SI"/>
        </w:rPr>
        <w:t xml:space="preserve"> </w:t>
      </w:r>
      <w:r w:rsidR="006C5C62" w:rsidRPr="006C5C62">
        <w:rPr>
          <w:rFonts w:cs="Arial"/>
          <w:szCs w:val="20"/>
          <w:lang w:val="sl-SI"/>
        </w:rPr>
        <w:t>(</w:t>
      </w:r>
      <w:r w:rsidR="00620270">
        <w:rPr>
          <w:rFonts w:cs="Arial"/>
          <w:szCs w:val="20"/>
          <w:lang w:val="sl-SI"/>
        </w:rPr>
        <w:t>mag. Lea Šraj</w:t>
      </w:r>
      <w:r w:rsidR="006C5C62" w:rsidRPr="006C5C62">
        <w:rPr>
          <w:rFonts w:cs="Arial"/>
          <w:szCs w:val="20"/>
          <w:lang w:val="sl-SI"/>
        </w:rPr>
        <w:t>)</w:t>
      </w:r>
      <w:r w:rsidR="003F6DB3" w:rsidRPr="006C5C62">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4A4A354D" w:rsidR="00BD1D27" w:rsidRPr="00697693" w:rsidRDefault="00155F81" w:rsidP="00697693">
      <w:pPr>
        <w:pStyle w:val="podpisi"/>
        <w:spacing w:line="260" w:lineRule="exact"/>
        <w:ind w:left="4320"/>
        <w:jc w:val="center"/>
        <w:rPr>
          <w:rFonts w:cs="Arial"/>
          <w:szCs w:val="20"/>
          <w:lang w:val="sl-SI"/>
        </w:rPr>
      </w:pPr>
      <w:r>
        <w:rPr>
          <w:rFonts w:cs="Arial"/>
          <w:szCs w:val="20"/>
          <w:lang w:val="sl-SI"/>
        </w:rPr>
        <w:t>Mag. Ksenija Klampfer</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155F81"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155F81"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3"/>
  </w:num>
  <w:num w:numId="2" w16cid:durableId="1948654115">
    <w:abstractNumId w:val="7"/>
  </w:num>
  <w:num w:numId="3" w16cid:durableId="1653102193">
    <w:abstractNumId w:val="9"/>
  </w:num>
  <w:num w:numId="4" w16cid:durableId="1430545766">
    <w:abstractNumId w:val="16"/>
  </w:num>
  <w:num w:numId="5" w16cid:durableId="811681372">
    <w:abstractNumId w:val="4"/>
  </w:num>
  <w:num w:numId="6" w16cid:durableId="1636330020">
    <w:abstractNumId w:val="12"/>
  </w:num>
  <w:num w:numId="7" w16cid:durableId="1060858494">
    <w:abstractNumId w:val="2"/>
  </w:num>
  <w:num w:numId="8" w16cid:durableId="2090424914">
    <w:abstractNumId w:val="14"/>
  </w:num>
  <w:num w:numId="9" w16cid:durableId="1139806899">
    <w:abstractNumId w:val="1"/>
  </w:num>
  <w:num w:numId="10" w16cid:durableId="385184786">
    <w:abstractNumId w:val="6"/>
  </w:num>
  <w:num w:numId="11" w16cid:durableId="347753931">
    <w:abstractNumId w:val="5"/>
  </w:num>
  <w:num w:numId="12" w16cid:durableId="330450326">
    <w:abstractNumId w:val="11"/>
  </w:num>
  <w:num w:numId="13" w16cid:durableId="463430015">
    <w:abstractNumId w:val="3"/>
  </w:num>
  <w:num w:numId="14" w16cid:durableId="1366448167">
    <w:abstractNumId w:val="0"/>
  </w:num>
  <w:num w:numId="15" w16cid:durableId="557279166">
    <w:abstractNumId w:val="10"/>
  </w:num>
  <w:num w:numId="16" w16cid:durableId="1495873724">
    <w:abstractNumId w:val="8"/>
  </w:num>
  <w:num w:numId="17" w16cid:durableId="212881507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5F81"/>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234</TotalTime>
  <Pages>3</Pages>
  <Words>1052</Words>
  <Characters>5997</Characters>
  <Application>Microsoft Office Word</Application>
  <DocSecurity>0</DocSecurity>
  <Lines>49</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7035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28</cp:revision>
  <cp:lastPrinted>2021-10-22T13:09:00Z</cp:lastPrinted>
  <dcterms:created xsi:type="dcterms:W3CDTF">2022-09-14T06:23:00Z</dcterms:created>
  <dcterms:modified xsi:type="dcterms:W3CDTF">2025-01-15T11:05:00Z</dcterms:modified>
</cp:coreProperties>
</file>