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49DBE94A"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596361">
        <w:rPr>
          <w:rFonts w:cs="Arial"/>
        </w:rPr>
        <w:t>46</w:t>
      </w:r>
      <w:r w:rsidR="00812305" w:rsidRPr="00697693">
        <w:rPr>
          <w:rFonts w:cs="Arial"/>
        </w:rPr>
        <w:t>/202</w:t>
      </w:r>
      <w:r w:rsidR="00596361">
        <w:rPr>
          <w:rFonts w:cs="Arial"/>
        </w:rPr>
        <w:t>4</w:t>
      </w:r>
      <w:r w:rsidR="00812305" w:rsidRPr="00697693">
        <w:rPr>
          <w:rFonts w:cs="Arial"/>
        </w:rPr>
        <w:t>-3150-1</w:t>
      </w:r>
    </w:p>
    <w:p w14:paraId="7EA691F1" w14:textId="68974BDE"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596361">
        <w:rPr>
          <w:rFonts w:cs="Arial"/>
        </w:rPr>
        <w:t>1</w:t>
      </w:r>
      <w:r w:rsidR="009138DC">
        <w:rPr>
          <w:rFonts w:cs="Arial"/>
        </w:rPr>
        <w:t>1</w:t>
      </w:r>
      <w:r w:rsidR="00596361">
        <w:rPr>
          <w:rFonts w:cs="Arial"/>
        </w:rPr>
        <w:t>. 6.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0FE87547"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Pr>
          <w:rFonts w:cs="Arial"/>
          <w:b/>
          <w:szCs w:val="20"/>
          <w:lang w:val="sl-SI"/>
        </w:rPr>
        <w:t>46</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596361">
        <w:rPr>
          <w:rFonts w:cs="Arial"/>
          <w:b/>
          <w:szCs w:val="20"/>
          <w:lang w:val="sl-SI"/>
        </w:rPr>
        <w:t>Službi za odnose z javnostmi</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2433B359" w14:textId="77777777"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vodenje projektnih skupin za najzahtevnejše in ključne projekte</w:t>
      </w:r>
    </w:p>
    <w:p w14:paraId="590860C7" w14:textId="77777777"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samostojno oblikovanje ključnih sistemskih rešitev in drugih najzahtevnejših gradiv</w:t>
      </w:r>
    </w:p>
    <w:p w14:paraId="31EA246B" w14:textId="4A36A976" w:rsidR="00697693"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drugih najzahtevnejših nalog</w:t>
      </w:r>
      <w:r w:rsidR="00697693" w:rsidRPr="009138DC">
        <w:rPr>
          <w:rFonts w:cs="Arial"/>
          <w:color w:val="000000"/>
          <w:szCs w:val="20"/>
          <w:lang w:val="sl-SI" w:eastAsia="en-GB"/>
        </w:rPr>
        <w:t>,</w:t>
      </w:r>
    </w:p>
    <w:p w14:paraId="360A9450" w14:textId="1700A293"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strokovnih nalog na področju protokola,</w:t>
      </w:r>
    </w:p>
    <w:p w14:paraId="06920A1C" w14:textId="456B5EC4"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opravljanje strokovnih nalog na področju odnosov z javnostmi,</w:t>
      </w:r>
    </w:p>
    <w:p w14:paraId="22C23ADF" w14:textId="50182C74" w:rsidR="009138DC" w:rsidRPr="009138DC" w:rsidRDefault="009138DC" w:rsidP="00697693">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samostojna priprava zahtevnih analiz, razvojnih projektov, informacij, poročil in drugih zahtevnih gradiv,</w:t>
      </w:r>
    </w:p>
    <w:p w14:paraId="10B95082" w14:textId="12C9E91C" w:rsidR="009B0E02" w:rsidRPr="009138DC" w:rsidRDefault="009138DC" w:rsidP="009138DC">
      <w:pPr>
        <w:numPr>
          <w:ilvl w:val="0"/>
          <w:numId w:val="10"/>
        </w:numPr>
        <w:autoSpaceDE w:val="0"/>
        <w:autoSpaceDN w:val="0"/>
        <w:adjustRightInd w:val="0"/>
        <w:spacing w:line="260" w:lineRule="exact"/>
        <w:rPr>
          <w:rFonts w:cs="Arial"/>
          <w:color w:val="000000"/>
          <w:szCs w:val="20"/>
          <w:lang w:val="sl-SI" w:eastAsia="en-GB"/>
        </w:rPr>
      </w:pPr>
      <w:r w:rsidRPr="009138DC">
        <w:rPr>
          <w:rFonts w:cs="Arial"/>
          <w:color w:val="000000"/>
          <w:szCs w:val="20"/>
          <w:lang w:val="sl-SI" w:eastAsia="en-GB"/>
        </w:rPr>
        <w:t>samostojno opravljanje drugih zahtevnejših nalog</w:t>
      </w:r>
      <w:r w:rsidR="00367E85" w:rsidRPr="009138DC">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3FB63204"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Pr="00697693">
        <w:rPr>
          <w:rFonts w:cs="Arial"/>
          <w:szCs w:val="20"/>
          <w:lang w:val="sl-SI"/>
        </w:rPr>
        <w:t xml:space="preserve">, šifra </w:t>
      </w:r>
      <w:r w:rsidRPr="009138DC">
        <w:rPr>
          <w:rFonts w:cs="Arial"/>
          <w:szCs w:val="20"/>
          <w:lang w:val="sl-SI"/>
        </w:rPr>
        <w:t xml:space="preserve">DM </w:t>
      </w:r>
      <w:r w:rsidR="001153F7" w:rsidRPr="009138DC">
        <w:rPr>
          <w:rFonts w:cs="Arial"/>
          <w:szCs w:val="20"/>
          <w:lang w:val="sl-SI"/>
        </w:rPr>
        <w:t>51</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596361">
        <w:rPr>
          <w:rFonts w:cs="Arial"/>
          <w:szCs w:val="20"/>
          <w:lang w:val="sl-SI"/>
        </w:rPr>
        <w:t>Službi za odnose z javnostmi</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596361">
        <w:rPr>
          <w:rFonts w:cs="Arial"/>
          <w:b/>
          <w:color w:val="000000"/>
          <w:szCs w:val="20"/>
          <w:lang w:val="sl-SI" w:eastAsia="sl-SI"/>
        </w:rPr>
        <w:t>46</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3C5E944D"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4B3817"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4B3817"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1"/>
  </w:num>
  <w:num w:numId="2" w16cid:durableId="1948654115">
    <w:abstractNumId w:val="7"/>
  </w:num>
  <w:num w:numId="3" w16cid:durableId="1653102193">
    <w:abstractNumId w:val="8"/>
  </w:num>
  <w:num w:numId="4" w16cid:durableId="1430545766">
    <w:abstractNumId w:val="13"/>
  </w:num>
  <w:num w:numId="5" w16cid:durableId="811681372">
    <w:abstractNumId w:val="4"/>
  </w:num>
  <w:num w:numId="6" w16cid:durableId="1636330020">
    <w:abstractNumId w:val="10"/>
  </w:num>
  <w:num w:numId="7" w16cid:durableId="1060858494">
    <w:abstractNumId w:val="2"/>
  </w:num>
  <w:num w:numId="8" w16cid:durableId="2090424914">
    <w:abstractNumId w:val="12"/>
  </w:num>
  <w:num w:numId="9" w16cid:durableId="1139806899">
    <w:abstractNumId w:val="1"/>
  </w:num>
  <w:num w:numId="10" w16cid:durableId="385184786">
    <w:abstractNumId w:val="6"/>
  </w:num>
  <w:num w:numId="11" w16cid:durableId="347753931">
    <w:abstractNumId w:val="5"/>
  </w:num>
  <w:num w:numId="12" w16cid:durableId="330450326">
    <w:abstractNumId w:val="9"/>
  </w:num>
  <w:num w:numId="13" w16cid:durableId="463430015">
    <w:abstractNumId w:val="3"/>
  </w:num>
  <w:num w:numId="14" w16cid:durableId="136644816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216</TotalTime>
  <Pages>3</Pages>
  <Words>1023</Words>
  <Characters>5834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6844</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26</cp:revision>
  <cp:lastPrinted>2021-10-22T13:09:00Z</cp:lastPrinted>
  <dcterms:created xsi:type="dcterms:W3CDTF">2022-09-14T06:23:00Z</dcterms:created>
  <dcterms:modified xsi:type="dcterms:W3CDTF">2024-06-11T07:04:00Z</dcterms:modified>
</cp:coreProperties>
</file>