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9345" w14:textId="58E13C7C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>Številka:  110-</w:t>
      </w:r>
      <w:r w:rsidR="003F527E">
        <w:rPr>
          <w:rFonts w:cs="Arial"/>
          <w:szCs w:val="20"/>
          <w:lang w:val="sl-SI" w:eastAsia="sl-SI"/>
        </w:rPr>
        <w:t>4</w:t>
      </w:r>
      <w:r w:rsidRPr="00A90B55">
        <w:rPr>
          <w:rFonts w:cs="Arial"/>
          <w:szCs w:val="20"/>
          <w:lang w:val="sl-SI" w:eastAsia="sl-SI"/>
        </w:rPr>
        <w:t>/202</w:t>
      </w:r>
      <w:r w:rsidR="003F527E">
        <w:rPr>
          <w:rFonts w:cs="Arial"/>
          <w:szCs w:val="20"/>
          <w:lang w:val="sl-SI" w:eastAsia="sl-SI"/>
        </w:rPr>
        <w:t>3</w:t>
      </w:r>
      <w:r>
        <w:rPr>
          <w:rFonts w:cs="Arial"/>
          <w:szCs w:val="20"/>
          <w:lang w:val="sl-SI" w:eastAsia="sl-SI"/>
        </w:rPr>
        <w:t>-1545-</w:t>
      </w:r>
      <w:r w:rsidR="003F527E">
        <w:rPr>
          <w:rFonts w:cs="Arial"/>
          <w:szCs w:val="20"/>
          <w:lang w:val="sl-SI" w:eastAsia="sl-SI"/>
        </w:rPr>
        <w:t>51</w:t>
      </w:r>
    </w:p>
    <w:p w14:paraId="2BF3BEA5" w14:textId="1D9931EF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 xml:space="preserve">Datum:    </w:t>
      </w:r>
      <w:r w:rsidR="003F527E">
        <w:rPr>
          <w:rFonts w:cs="Arial"/>
          <w:szCs w:val="20"/>
          <w:lang w:val="sl-SI" w:eastAsia="sl-SI"/>
        </w:rPr>
        <w:t>10</w:t>
      </w:r>
      <w:r w:rsidRPr="00A90B55">
        <w:rPr>
          <w:rFonts w:cs="Arial"/>
          <w:szCs w:val="20"/>
          <w:lang w:val="sl-SI" w:eastAsia="sl-SI"/>
        </w:rPr>
        <w:t xml:space="preserve">. </w:t>
      </w:r>
      <w:r w:rsidR="003F527E">
        <w:rPr>
          <w:rFonts w:cs="Arial"/>
          <w:szCs w:val="20"/>
          <w:lang w:val="sl-SI" w:eastAsia="sl-SI"/>
        </w:rPr>
        <w:t>3</w:t>
      </w:r>
      <w:r w:rsidRPr="00A90B55">
        <w:rPr>
          <w:rFonts w:cs="Arial"/>
          <w:szCs w:val="20"/>
          <w:lang w:val="sl-SI" w:eastAsia="sl-SI"/>
        </w:rPr>
        <w:t>. 202</w:t>
      </w:r>
      <w:r>
        <w:rPr>
          <w:rFonts w:cs="Arial"/>
          <w:szCs w:val="20"/>
          <w:lang w:val="sl-SI" w:eastAsia="sl-SI"/>
        </w:rPr>
        <w:t>3</w:t>
      </w:r>
    </w:p>
    <w:p w14:paraId="40E58E18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188F381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DF26BF6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A28EB5B" w14:textId="77777777" w:rsid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8249CE1" w14:textId="6DAB9B66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 xml:space="preserve">Zadeva: Obvestilo o zaključenem postopku </w:t>
      </w:r>
      <w:r w:rsidR="003F527E">
        <w:rPr>
          <w:rFonts w:cs="Arial"/>
          <w:szCs w:val="20"/>
          <w:lang w:val="sl-SI" w:eastAsia="sl-SI"/>
        </w:rPr>
        <w:t>internega</w:t>
      </w:r>
      <w:r w:rsidRPr="00A90B55"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3F527E">
        <w:rPr>
          <w:rFonts w:cs="Arial"/>
          <w:szCs w:val="20"/>
          <w:lang w:val="sl-SI" w:eastAsia="sl-SI"/>
        </w:rPr>
        <w:t>pod</w:t>
      </w:r>
      <w:r w:rsidRPr="00A90B55">
        <w:rPr>
          <w:rFonts w:cs="Arial"/>
          <w:szCs w:val="20"/>
          <w:lang w:val="sl-SI" w:eastAsia="sl-SI"/>
        </w:rPr>
        <w:t xml:space="preserve">sekretar (šifra DM </w:t>
      </w:r>
      <w:r w:rsidR="003F527E">
        <w:rPr>
          <w:rFonts w:cs="Arial"/>
          <w:szCs w:val="20"/>
          <w:lang w:val="sl-SI" w:eastAsia="sl-SI"/>
        </w:rPr>
        <w:t>27</w:t>
      </w:r>
      <w:r w:rsidRPr="00A90B55">
        <w:rPr>
          <w:rFonts w:cs="Arial"/>
          <w:szCs w:val="20"/>
          <w:lang w:val="sl-SI" w:eastAsia="sl-SI"/>
        </w:rPr>
        <w:t xml:space="preserve">) v Ministrstvu za digitalno preobrazbo, </w:t>
      </w:r>
      <w:r w:rsidR="003F527E" w:rsidRPr="003F527E">
        <w:rPr>
          <w:rFonts w:cs="Arial"/>
          <w:szCs w:val="20"/>
          <w:lang w:val="sl-SI" w:eastAsia="sl-SI"/>
        </w:rPr>
        <w:t>v Sektorju za evropske zadeve in mednarodno sodelovanje</w:t>
      </w:r>
      <w:r w:rsidRPr="00A90B55">
        <w:rPr>
          <w:rFonts w:cs="Arial"/>
          <w:szCs w:val="20"/>
          <w:lang w:val="sl-SI" w:eastAsia="sl-SI"/>
        </w:rPr>
        <w:t>.</w:t>
      </w:r>
    </w:p>
    <w:p w14:paraId="4FA3156A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796DC2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2AE4813" w14:textId="77777777" w:rsid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37474AE" w14:textId="2FF760AE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 xml:space="preserve">Obveščamo vas, da se je postopek </w:t>
      </w:r>
      <w:r w:rsidR="003F527E">
        <w:rPr>
          <w:rFonts w:cs="Arial"/>
          <w:szCs w:val="20"/>
          <w:lang w:val="sl-SI" w:eastAsia="sl-SI"/>
        </w:rPr>
        <w:t>internega</w:t>
      </w:r>
      <w:r w:rsidRPr="00A90B55">
        <w:rPr>
          <w:rFonts w:cs="Arial"/>
          <w:szCs w:val="20"/>
          <w:lang w:val="sl-SI" w:eastAsia="sl-SI"/>
        </w:rPr>
        <w:t xml:space="preserve"> natečaja za zasedo prostega uradniškega delovnega mesta </w:t>
      </w:r>
      <w:r w:rsidR="003F527E">
        <w:rPr>
          <w:rFonts w:cs="Arial"/>
          <w:szCs w:val="20"/>
          <w:lang w:val="sl-SI" w:eastAsia="sl-SI"/>
        </w:rPr>
        <w:t>pod</w:t>
      </w:r>
      <w:r w:rsidRPr="00A90B55">
        <w:rPr>
          <w:rFonts w:cs="Arial"/>
          <w:szCs w:val="20"/>
          <w:lang w:val="sl-SI" w:eastAsia="sl-SI"/>
        </w:rPr>
        <w:t xml:space="preserve">sekretar (šifra DM </w:t>
      </w:r>
      <w:r w:rsidR="003F527E">
        <w:rPr>
          <w:rFonts w:cs="Arial"/>
          <w:szCs w:val="20"/>
          <w:lang w:val="sl-SI" w:eastAsia="sl-SI"/>
        </w:rPr>
        <w:t>27</w:t>
      </w:r>
      <w:r w:rsidRPr="00A90B55">
        <w:rPr>
          <w:rFonts w:cs="Arial"/>
          <w:szCs w:val="20"/>
          <w:lang w:val="sl-SI" w:eastAsia="sl-SI"/>
        </w:rPr>
        <w:t xml:space="preserve">) v Ministrstvu za digitalno preobrazbo, </w:t>
      </w:r>
      <w:r w:rsidR="003F527E" w:rsidRPr="003F527E">
        <w:rPr>
          <w:rFonts w:cs="Arial"/>
          <w:szCs w:val="20"/>
          <w:lang w:val="sl-SI" w:eastAsia="sl-SI"/>
        </w:rPr>
        <w:t>v Sektorju za evropske zadeve in mednarodno sodelovanje</w:t>
      </w:r>
      <w:r w:rsidRPr="00A90B55">
        <w:rPr>
          <w:rFonts w:cs="Arial"/>
          <w:szCs w:val="20"/>
          <w:lang w:val="sl-SI" w:eastAsia="sl-SI"/>
        </w:rPr>
        <w:t>, za nedoločen čas s polnim delovnim časom, z izborom kandidata/</w:t>
      </w:r>
      <w:proofErr w:type="spellStart"/>
      <w:r w:rsidRPr="00A90B55">
        <w:rPr>
          <w:rFonts w:cs="Arial"/>
          <w:szCs w:val="20"/>
          <w:lang w:val="sl-SI" w:eastAsia="sl-SI"/>
        </w:rPr>
        <w:t>ke</w:t>
      </w:r>
      <w:proofErr w:type="spellEnd"/>
      <w:r w:rsidRPr="00A90B55">
        <w:rPr>
          <w:rFonts w:cs="Arial"/>
          <w:szCs w:val="20"/>
          <w:lang w:val="sl-SI" w:eastAsia="sl-SI"/>
        </w:rPr>
        <w:t xml:space="preserve"> zaključil.</w:t>
      </w:r>
    </w:p>
    <w:p w14:paraId="35AD22CF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E1D32BE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>Dodatne informacije v zvezi s postopkom dobite pri Tini Serko na telefonski številki 01/555-5845 ali po e-pošti: tina.serko@gov.si.</w:t>
      </w:r>
    </w:p>
    <w:p w14:paraId="5130912B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F3DF8E9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782D7C4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23E9D66B" w14:textId="5CD326E6" w:rsidR="00162961" w:rsidRPr="00162961" w:rsidRDefault="00162961" w:rsidP="00162961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 w:rsidRPr="00162961">
        <w:rPr>
          <w:rFonts w:cs="Arial"/>
          <w:lang w:val="sl-SI"/>
        </w:rPr>
        <w:t xml:space="preserve">                                                                               </w:t>
      </w:r>
      <w:r w:rsidRPr="00162961">
        <w:rPr>
          <w:rFonts w:cs="Arial"/>
        </w:rPr>
        <w:t>mag. Ksenija Klampfer</w:t>
      </w:r>
    </w:p>
    <w:p w14:paraId="5CD38CDA" w14:textId="176158A7" w:rsidR="00162961" w:rsidRPr="00162961" w:rsidRDefault="00162961" w:rsidP="00162961">
      <w:pPr>
        <w:spacing w:line="276" w:lineRule="auto"/>
        <w:ind w:left="-185"/>
        <w:jc w:val="center"/>
        <w:rPr>
          <w:rFonts w:cs="Arial"/>
        </w:rPr>
      </w:pPr>
      <w:r w:rsidRPr="00162961">
        <w:rPr>
          <w:rFonts w:cs="Arial"/>
        </w:rPr>
        <w:t xml:space="preserve">                                                                                </w:t>
      </w:r>
      <w:r w:rsidRPr="00162961">
        <w:rPr>
          <w:rFonts w:cs="Arial"/>
        </w:rPr>
        <w:t xml:space="preserve">v. d. </w:t>
      </w:r>
      <w:proofErr w:type="spellStart"/>
      <w:r w:rsidRPr="00162961">
        <w:rPr>
          <w:rFonts w:cs="Arial"/>
        </w:rPr>
        <w:t>generalne</w:t>
      </w:r>
      <w:proofErr w:type="spellEnd"/>
      <w:r w:rsidRPr="00162961">
        <w:rPr>
          <w:rFonts w:cs="Arial"/>
        </w:rPr>
        <w:t xml:space="preserve"> </w:t>
      </w:r>
      <w:proofErr w:type="spellStart"/>
      <w:r w:rsidRPr="00162961">
        <w:rPr>
          <w:rFonts w:cs="Arial"/>
        </w:rPr>
        <w:t>sekretarke</w:t>
      </w:r>
      <w:proofErr w:type="spellEnd"/>
    </w:p>
    <w:p w14:paraId="5AE247F6" w14:textId="610E218D" w:rsidR="00493EEC" w:rsidRPr="00162961" w:rsidRDefault="00493EEC" w:rsidP="00A90B55">
      <w:pPr>
        <w:widowControl w:val="0"/>
        <w:jc w:val="both"/>
        <w:rPr>
          <w:rFonts w:cs="Arial"/>
          <w:szCs w:val="20"/>
          <w:lang w:eastAsia="sl-SI"/>
        </w:rPr>
      </w:pPr>
    </w:p>
    <w:sectPr w:rsidR="00493EEC" w:rsidRPr="00162961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673254">
    <w:abstractNumId w:val="12"/>
  </w:num>
  <w:num w:numId="2" w16cid:durableId="1505127593">
    <w:abstractNumId w:val="18"/>
  </w:num>
  <w:num w:numId="3" w16cid:durableId="557909169">
    <w:abstractNumId w:val="0"/>
  </w:num>
  <w:num w:numId="4" w16cid:durableId="1524826808">
    <w:abstractNumId w:val="21"/>
  </w:num>
  <w:num w:numId="5" w16cid:durableId="52043367">
    <w:abstractNumId w:val="15"/>
  </w:num>
  <w:num w:numId="6" w16cid:durableId="157423388">
    <w:abstractNumId w:val="39"/>
  </w:num>
  <w:num w:numId="7" w16cid:durableId="749351155">
    <w:abstractNumId w:val="25"/>
  </w:num>
  <w:num w:numId="8" w16cid:durableId="385833620">
    <w:abstractNumId w:val="43"/>
  </w:num>
  <w:num w:numId="9" w16cid:durableId="643855615">
    <w:abstractNumId w:val="10"/>
  </w:num>
  <w:num w:numId="10" w16cid:durableId="1760176636">
    <w:abstractNumId w:val="35"/>
  </w:num>
  <w:num w:numId="11" w16cid:durableId="238834136">
    <w:abstractNumId w:val="2"/>
  </w:num>
  <w:num w:numId="12" w16cid:durableId="368145649">
    <w:abstractNumId w:val="9"/>
  </w:num>
  <w:num w:numId="13" w16cid:durableId="1855224485">
    <w:abstractNumId w:val="5"/>
  </w:num>
  <w:num w:numId="14" w16cid:durableId="1654408200">
    <w:abstractNumId w:val="30"/>
  </w:num>
  <w:num w:numId="15" w16cid:durableId="653486431">
    <w:abstractNumId w:val="20"/>
  </w:num>
  <w:num w:numId="16" w16cid:durableId="24602219">
    <w:abstractNumId w:val="1"/>
  </w:num>
  <w:num w:numId="17" w16cid:durableId="1209948220">
    <w:abstractNumId w:val="33"/>
  </w:num>
  <w:num w:numId="18" w16cid:durableId="1335377382">
    <w:abstractNumId w:val="23"/>
  </w:num>
  <w:num w:numId="19" w16cid:durableId="1861966836">
    <w:abstractNumId w:val="8"/>
  </w:num>
  <w:num w:numId="20" w16cid:durableId="1316640021">
    <w:abstractNumId w:val="7"/>
  </w:num>
  <w:num w:numId="21" w16cid:durableId="1487405123">
    <w:abstractNumId w:val="38"/>
  </w:num>
  <w:num w:numId="22" w16cid:durableId="1615795071">
    <w:abstractNumId w:val="24"/>
  </w:num>
  <w:num w:numId="23" w16cid:durableId="556665578">
    <w:abstractNumId w:val="27"/>
  </w:num>
  <w:num w:numId="24" w16cid:durableId="2049987037">
    <w:abstractNumId w:val="41"/>
  </w:num>
  <w:num w:numId="25" w16cid:durableId="1806894008">
    <w:abstractNumId w:val="29"/>
  </w:num>
  <w:num w:numId="26" w16cid:durableId="1496218398">
    <w:abstractNumId w:val="11"/>
  </w:num>
  <w:num w:numId="27" w16cid:durableId="1564441984">
    <w:abstractNumId w:val="40"/>
  </w:num>
  <w:num w:numId="28" w16cid:durableId="1450124987">
    <w:abstractNumId w:val="37"/>
  </w:num>
  <w:num w:numId="29" w16cid:durableId="1781031077">
    <w:abstractNumId w:val="31"/>
  </w:num>
  <w:num w:numId="30" w16cid:durableId="1470324152">
    <w:abstractNumId w:val="13"/>
  </w:num>
  <w:num w:numId="31" w16cid:durableId="653528683">
    <w:abstractNumId w:val="14"/>
  </w:num>
  <w:num w:numId="32" w16cid:durableId="377167321">
    <w:abstractNumId w:val="44"/>
  </w:num>
  <w:num w:numId="33" w16cid:durableId="621543540">
    <w:abstractNumId w:val="45"/>
  </w:num>
  <w:num w:numId="34" w16cid:durableId="584072664">
    <w:abstractNumId w:val="17"/>
  </w:num>
  <w:num w:numId="35" w16cid:durableId="1544830734">
    <w:abstractNumId w:val="22"/>
  </w:num>
  <w:num w:numId="36" w16cid:durableId="546720297">
    <w:abstractNumId w:val="26"/>
  </w:num>
  <w:num w:numId="37" w16cid:durableId="1633363888">
    <w:abstractNumId w:val="4"/>
  </w:num>
  <w:num w:numId="38" w16cid:durableId="1360207649">
    <w:abstractNumId w:val="42"/>
  </w:num>
  <w:num w:numId="39" w16cid:durableId="410852891">
    <w:abstractNumId w:val="3"/>
  </w:num>
  <w:num w:numId="40" w16cid:durableId="1980379331">
    <w:abstractNumId w:val="16"/>
  </w:num>
  <w:num w:numId="41" w16cid:durableId="867643337">
    <w:abstractNumId w:val="34"/>
  </w:num>
  <w:num w:numId="42" w16cid:durableId="913777688">
    <w:abstractNumId w:val="19"/>
  </w:num>
  <w:num w:numId="43" w16cid:durableId="1803497039">
    <w:abstractNumId w:val="19"/>
  </w:num>
  <w:num w:numId="44" w16cid:durableId="732658472">
    <w:abstractNumId w:val="36"/>
  </w:num>
  <w:num w:numId="45" w16cid:durableId="1431782034">
    <w:abstractNumId w:val="32"/>
  </w:num>
  <w:num w:numId="46" w16cid:durableId="347174581">
    <w:abstractNumId w:val="28"/>
  </w:num>
  <w:num w:numId="47" w16cid:durableId="11298428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62961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27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103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4</cp:revision>
  <cp:lastPrinted>2015-01-09T09:09:00Z</cp:lastPrinted>
  <dcterms:created xsi:type="dcterms:W3CDTF">2023-02-06T09:49:00Z</dcterms:created>
  <dcterms:modified xsi:type="dcterms:W3CDTF">2023-03-14T09:42:00Z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