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5D06F5F3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075CC4" w:rsidRPr="005F7D24">
        <w:rPr>
          <w:rFonts w:cs="Arial"/>
        </w:rPr>
        <w:t>110-</w:t>
      </w:r>
      <w:r w:rsidR="00B7423D">
        <w:rPr>
          <w:rFonts w:cs="Arial"/>
        </w:rPr>
        <w:t>12</w:t>
      </w:r>
      <w:r w:rsidR="004C7744">
        <w:rPr>
          <w:rFonts w:cs="Arial"/>
        </w:rPr>
        <w:t>/202</w:t>
      </w:r>
      <w:r w:rsidR="00C328EF">
        <w:rPr>
          <w:rFonts w:cs="Arial"/>
        </w:rPr>
        <w:t>6</w:t>
      </w:r>
      <w:r w:rsidR="004C7744">
        <w:rPr>
          <w:rFonts w:cs="Arial"/>
        </w:rPr>
        <w:t>-3150-</w:t>
      </w:r>
      <w:r w:rsidR="00187944">
        <w:rPr>
          <w:rFonts w:cs="Arial"/>
        </w:rPr>
        <w:t>1</w:t>
      </w:r>
    </w:p>
    <w:p w14:paraId="17B8911C" w14:textId="00AAA853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B7423D">
        <w:rPr>
          <w:rFonts w:cs="Arial"/>
        </w:rPr>
        <w:t>29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1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</w:t>
      </w:r>
      <w:r w:rsidR="004C7744">
        <w:rPr>
          <w:rFonts w:cs="Arial"/>
        </w:rPr>
        <w:t>202</w:t>
      </w:r>
      <w:r w:rsidR="00C328EF">
        <w:rPr>
          <w:rFonts w:cs="Arial"/>
        </w:rPr>
        <w:t>6</w:t>
      </w:r>
      <w:r w:rsidR="004C7744">
        <w:rPr>
          <w:rFonts w:cs="Arial"/>
        </w:rPr>
        <w:t xml:space="preserve"> 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1F092AC5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  <w:r w:rsidR="00C328EF" w:rsidRPr="00B94CCA">
        <w:rPr>
          <w:rFonts w:cs="Arial"/>
          <w:bCs/>
          <w:szCs w:val="20"/>
          <w:lang w:val="sl-SI"/>
        </w:rPr>
        <w:t>in</w:t>
      </w:r>
      <w:r w:rsidRPr="00B94CCA">
        <w:rPr>
          <w:rFonts w:cs="Arial"/>
          <w:bCs/>
          <w:szCs w:val="20"/>
          <w:lang w:val="sl-SI"/>
        </w:rPr>
        <w:t xml:space="preserve"> 3. točke prvega odstavka </w:t>
      </w:r>
      <w:r w:rsidR="00C328EF">
        <w:rPr>
          <w:rFonts w:cs="Arial"/>
          <w:bCs/>
          <w:szCs w:val="20"/>
          <w:lang w:val="sl-SI"/>
        </w:rPr>
        <w:t>76</w:t>
      </w:r>
      <w:r w:rsidRPr="005F7D24">
        <w:rPr>
          <w:rFonts w:cs="Arial"/>
          <w:bCs/>
          <w:szCs w:val="20"/>
          <w:lang w:val="sl-SI"/>
        </w:rPr>
        <w:t xml:space="preserve">. člena v povezavi s </w:t>
      </w:r>
      <w:r w:rsidR="00C328EF">
        <w:rPr>
          <w:rFonts w:cs="Arial"/>
          <w:bCs/>
          <w:szCs w:val="20"/>
          <w:lang w:val="sl-SI"/>
        </w:rPr>
        <w:t>prvim in drugim</w:t>
      </w:r>
      <w:r w:rsidRPr="005F7D24">
        <w:rPr>
          <w:rFonts w:cs="Arial"/>
          <w:bCs/>
          <w:szCs w:val="20"/>
          <w:lang w:val="sl-SI"/>
        </w:rPr>
        <w:t xml:space="preserve"> odstavkom 7</w:t>
      </w:r>
      <w:r w:rsidR="00C328EF">
        <w:rPr>
          <w:rFonts w:cs="Arial"/>
          <w:bCs/>
          <w:szCs w:val="20"/>
          <w:lang w:val="sl-SI"/>
        </w:rPr>
        <w:t>8</w:t>
      </w:r>
      <w:r w:rsidRPr="005F7D24">
        <w:rPr>
          <w:rFonts w:cs="Arial"/>
          <w:bCs/>
          <w:szCs w:val="20"/>
          <w:lang w:val="sl-SI"/>
        </w:rPr>
        <w:t>. člena Zakona o javnih uslužbencih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5F7D24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0813F57" w14:textId="77777777" w:rsidR="00B7423D" w:rsidRDefault="00B7423D" w:rsidP="00B7423D">
      <w:pPr>
        <w:tabs>
          <w:tab w:val="left" w:pos="2835"/>
        </w:tabs>
        <w:jc w:val="both"/>
        <w:rPr>
          <w:rFonts w:cs="Arial"/>
          <w:b/>
          <w:lang w:val="sl-SI"/>
        </w:rPr>
      </w:pPr>
      <w:bookmarkStart w:id="1" w:name="_Hlk83988516"/>
      <w:r>
        <w:rPr>
          <w:rFonts w:cs="Arial"/>
          <w:b/>
          <w:lang w:val="sl-SI"/>
        </w:rPr>
        <w:t>Podsekretar</w:t>
      </w:r>
      <w:r w:rsidRPr="00A76ED6">
        <w:rPr>
          <w:rFonts w:cs="Arial"/>
          <w:b/>
          <w:lang w:val="sl-SI"/>
        </w:rPr>
        <w:t xml:space="preserve"> (šifra DM </w:t>
      </w:r>
      <w:r>
        <w:rPr>
          <w:rFonts w:cs="Arial"/>
          <w:b/>
          <w:lang w:val="sl-SI"/>
        </w:rPr>
        <w:t xml:space="preserve">727) v Direktoratu za razvoj digitalnih rešitev in podatkovno ekonomijo, Sektorju za podatkovne gradnike in </w:t>
      </w:r>
      <w:proofErr w:type="spellStart"/>
      <w:r>
        <w:rPr>
          <w:rFonts w:cs="Arial"/>
          <w:b/>
          <w:lang w:val="sl-SI"/>
        </w:rPr>
        <w:t>interoperabilnost</w:t>
      </w:r>
      <w:proofErr w:type="spellEnd"/>
      <w:r>
        <w:rPr>
          <w:rFonts w:cs="Arial"/>
          <w:b/>
          <w:lang w:val="sl-SI"/>
        </w:rPr>
        <w:t xml:space="preserve">, Oddelku za razvoj skupnih informacijskih rešitev </w:t>
      </w:r>
      <w:r w:rsidRPr="00A76ED6">
        <w:rPr>
          <w:rFonts w:cs="Arial"/>
          <w:b/>
          <w:lang w:val="sl-SI"/>
        </w:rPr>
        <w:t>za določen čas 30. 11. 2029, oziroma do konca trajanja projekta Pametne digitalne javne storitve (PDJS), s 6-mesečnim  poskusnim delom.</w:t>
      </w:r>
    </w:p>
    <w:bookmarkEnd w:id="1"/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E51F662" w14:textId="77777777" w:rsidR="00C44881" w:rsidRPr="00697693" w:rsidRDefault="00C44881" w:rsidP="00C44881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4965CA38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končano visokošolsko univerzitetno izobraževanje (prejšnje) / visokošolska univerzitetna izobrazba (prejšnja) oz. specialistično izobraževanje po visokošolski</w:t>
      </w:r>
      <w:r>
        <w:rPr>
          <w:rFonts w:cs="Arial"/>
          <w:szCs w:val="20"/>
          <w:lang w:val="sl-SI"/>
        </w:rPr>
        <w:t xml:space="preserve"> strokovni</w:t>
      </w:r>
      <w:r w:rsidRPr="009528CB">
        <w:rPr>
          <w:rFonts w:cs="Arial"/>
          <w:szCs w:val="20"/>
          <w:lang w:val="sl-SI"/>
        </w:rPr>
        <w:t xml:space="preserve"> izobrazbi (prejšnje) / specializacija po visokošolski strokovni izobrazbi (prejšnja) oz. magistrsko izobraževanje po visokošolski strokovni izobrazbi (prejšnje) / magisterij po visokošolski strokovni izobrazbi (prejšnja) oz. magistrsko izobraževanje (druga bolonjska stopnja) / magistrska izobrazba (druga bolonjska stopnja);</w:t>
      </w:r>
    </w:p>
    <w:p w14:paraId="610B9E28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 xml:space="preserve">najmanj </w:t>
      </w:r>
      <w:r>
        <w:rPr>
          <w:rFonts w:cs="Arial"/>
          <w:szCs w:val="20"/>
          <w:lang w:val="sl-SI"/>
        </w:rPr>
        <w:t>6</w:t>
      </w:r>
      <w:r w:rsidRPr="009528CB">
        <w:rPr>
          <w:rFonts w:cs="Arial"/>
          <w:szCs w:val="20"/>
          <w:lang w:val="sl-SI"/>
        </w:rPr>
        <w:t xml:space="preserve"> let delovnih izkušenj,</w:t>
      </w:r>
    </w:p>
    <w:p w14:paraId="15BF603E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iCs/>
          <w:szCs w:val="20"/>
          <w:lang w:val="sl-SI" w:eastAsia="sl-SI"/>
        </w:rPr>
        <w:t>opravljeno obvezno usposabljanje za imenovanje v naziv,</w:t>
      </w:r>
    </w:p>
    <w:p w14:paraId="69DBD9BA" w14:textId="77777777" w:rsidR="00C44881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državljanstvo Republike Slovenije,</w:t>
      </w:r>
    </w:p>
    <w:p w14:paraId="323C9F0B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znanje uradnega jezika,</w:t>
      </w:r>
    </w:p>
    <w:p w14:paraId="5AAE471B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ne smejo biti pravnomočno obsojeni zaradi naklepnega kaznivega dejanja, ki se preganja po uradni dolžnosti, in ne smejo biti obsojeni na nepogojno kazen zapora v trajanju več kot šest mesecev,</w:t>
      </w:r>
    </w:p>
    <w:p w14:paraId="6AEAB60A" w14:textId="77777777" w:rsidR="00C44881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zoper njih ne sme biti vložena pravnomočna obtožnica zaradi naklepnega kaznivega dejanja, ki se preganja po uradni dolžnosti</w:t>
      </w:r>
      <w:r>
        <w:rPr>
          <w:rFonts w:cs="Arial"/>
          <w:szCs w:val="20"/>
          <w:lang w:val="sl-SI"/>
        </w:rPr>
        <w:t>.</w:t>
      </w:r>
    </w:p>
    <w:p w14:paraId="2BEA0CF2" w14:textId="77777777" w:rsidR="005F7D24" w:rsidRPr="005F7D24" w:rsidRDefault="005F7D24" w:rsidP="00400861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0C8561A4" w14:textId="77777777" w:rsidR="0044480E" w:rsidRDefault="0044480E" w:rsidP="0044480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0635983" w14:textId="77777777" w:rsidR="00EE32D5" w:rsidRPr="00EE32D5" w:rsidRDefault="00EE32D5" w:rsidP="00EE32D5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EE32D5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26D03971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D3872E1" w14:textId="77777777" w:rsidR="005F7D24" w:rsidRPr="00B94CCA" w:rsidRDefault="005F7D24" w:rsidP="00400861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2DB9A7D8" w14:textId="6914C18E" w:rsidR="00894C20" w:rsidRPr="00B94CCA" w:rsidRDefault="00894C20" w:rsidP="00894C20">
      <w:pPr>
        <w:jc w:val="both"/>
        <w:rPr>
          <w:szCs w:val="20"/>
          <w:lang w:val="sl-SI"/>
        </w:rPr>
      </w:pPr>
    </w:p>
    <w:p w14:paraId="59AB3BAD" w14:textId="21CE477E" w:rsidR="00C44881" w:rsidRPr="00C44881" w:rsidRDefault="00C44881" w:rsidP="00C44881">
      <w:pPr>
        <w:pStyle w:val="xmsonormal"/>
        <w:ind w:left="720" w:hanging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neposredna pomoč pri vodenju strokovnih nalog na delu delovnega področja ministrstva oziroma notranje organizacijske enote</w:t>
      </w:r>
      <w:r>
        <w:rPr>
          <w:rFonts w:ascii="Arial" w:eastAsia="Times New Roman" w:hAnsi="Arial" w:cs="Arial"/>
          <w:sz w:val="20"/>
          <w:szCs w:val="20"/>
        </w:rPr>
        <w:t>,</w:t>
      </w:r>
    </w:p>
    <w:p w14:paraId="191D4AE5" w14:textId="74F10DB1" w:rsidR="00C44881" w:rsidRPr="00C44881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vodenje projektnih skupin</w:t>
      </w:r>
      <w:r>
        <w:rPr>
          <w:rFonts w:ascii="Arial" w:eastAsia="Times New Roman" w:hAnsi="Arial" w:cs="Arial"/>
          <w:sz w:val="20"/>
          <w:szCs w:val="20"/>
        </w:rPr>
        <w:t>,</w:t>
      </w:r>
    </w:p>
    <w:p w14:paraId="13CEEE03" w14:textId="2BBC2AFF" w:rsidR="00C44881" w:rsidRPr="00C44881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samostojno oblikovanje sistemskih rešitev in drugih najzahtevnejših gradi</w:t>
      </w:r>
      <w:r>
        <w:rPr>
          <w:rFonts w:ascii="Arial" w:eastAsia="Times New Roman" w:hAnsi="Arial" w:cs="Arial"/>
          <w:sz w:val="20"/>
          <w:szCs w:val="20"/>
        </w:rPr>
        <w:t>v,</w:t>
      </w:r>
    </w:p>
    <w:p w14:paraId="048DB31F" w14:textId="484F94A2" w:rsidR="00C44881" w:rsidRPr="00C44881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vodenje in sodelovanje v najzahtevnejših projektnih skupinah</w:t>
      </w:r>
      <w:r>
        <w:rPr>
          <w:rFonts w:ascii="Arial" w:eastAsia="Times New Roman" w:hAnsi="Arial" w:cs="Arial"/>
          <w:sz w:val="20"/>
          <w:szCs w:val="20"/>
        </w:rPr>
        <w:t>,</w:t>
      </w:r>
    </w:p>
    <w:p w14:paraId="4B1D716C" w14:textId="773F5348" w:rsidR="00C44881" w:rsidRPr="00C44881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opravljanje drugih najzahtevnejših nalog</w:t>
      </w:r>
      <w:r>
        <w:rPr>
          <w:rFonts w:ascii="Arial" w:eastAsia="Times New Roman" w:hAnsi="Arial" w:cs="Arial"/>
          <w:sz w:val="20"/>
          <w:szCs w:val="20"/>
        </w:rPr>
        <w:t>,</w:t>
      </w:r>
    </w:p>
    <w:p w14:paraId="3BA03F9D" w14:textId="03BF5E97" w:rsidR="004726FD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opravljanje drugih nalog po navodilu vodje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1360E5C9" w14:textId="77777777" w:rsidR="00C44881" w:rsidRPr="001E06D3" w:rsidRDefault="00C44881" w:rsidP="00C44881">
      <w:pPr>
        <w:pStyle w:val="xmsonormal"/>
        <w:rPr>
          <w:color w:val="FF0000"/>
        </w:rPr>
      </w:pPr>
    </w:p>
    <w:p w14:paraId="49FCC66D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21E80EE1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5E8FA08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je državljan Republike Slovenije,</w:t>
      </w:r>
    </w:p>
    <w:p w14:paraId="470E769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ni bil pravnomočno obsojen zaradi naklepnega kaznivega dejanja, ki se preganja po uradni dolžnosti in da ni bil obsojen na nepogojno kazen zapora v trajanju več kot šest mesecev,</w:t>
      </w:r>
    </w:p>
    <w:p w14:paraId="10E8825C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42DDAE6E" w14:textId="6ED82FD8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 w:rsidR="00E73E17"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3A25C330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>do 30. 11. 2029, oziroma do konca trajanja projekta Pametne digitalne javne storitve (PDJS)</w:t>
      </w:r>
      <w:r w:rsidR="006F3898" w:rsidRPr="00A70458">
        <w:rPr>
          <w:rFonts w:cs="Arial"/>
          <w:b/>
          <w:bCs/>
          <w:color w:val="000000"/>
          <w:szCs w:val="20"/>
          <w:lang w:val="sl-SI"/>
        </w:rPr>
        <w:t xml:space="preserve"> </w:t>
      </w:r>
      <w:r w:rsidRPr="00A70458">
        <w:rPr>
          <w:rFonts w:cs="Arial"/>
          <w:b/>
          <w:bCs/>
          <w:color w:val="000000"/>
          <w:szCs w:val="20"/>
          <w:lang w:val="sl-SI"/>
        </w:rPr>
        <w:t>(v nadaljevanju: projekt)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lastRenderedPageBreak/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A040FB3" w14:textId="7CA1AEE5" w:rsidR="001E06D3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na uradniškem delovnem </w:t>
      </w:r>
      <w:r w:rsidRPr="00AD33AD">
        <w:rPr>
          <w:rFonts w:cs="Arial"/>
          <w:szCs w:val="20"/>
          <w:lang w:val="sl-SI"/>
        </w:rPr>
        <w:t>mestu</w:t>
      </w:r>
      <w:r w:rsidR="004726FD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podsekretar</w:t>
      </w:r>
      <w:r w:rsidRPr="00AD33AD">
        <w:rPr>
          <w:rFonts w:cs="Arial"/>
          <w:szCs w:val="20"/>
          <w:lang w:val="sl-SI"/>
        </w:rPr>
        <w:t xml:space="preserve"> brez imenovanja v naziv, pravice</w:t>
      </w:r>
      <w:r w:rsidRPr="005F7D24">
        <w:rPr>
          <w:rFonts w:cs="Arial"/>
          <w:szCs w:val="20"/>
          <w:lang w:val="sl-SI"/>
        </w:rPr>
        <w:t xml:space="preserve"> oziroma obveznosti pa se </w:t>
      </w:r>
      <w:r w:rsidR="00F07362">
        <w:rPr>
          <w:rFonts w:cs="Arial"/>
          <w:szCs w:val="20"/>
          <w:lang w:val="sl-SI"/>
        </w:rPr>
        <w:t>mu</w:t>
      </w:r>
      <w:r w:rsidRPr="005F7D24">
        <w:rPr>
          <w:rFonts w:cs="Arial"/>
          <w:szCs w:val="20"/>
          <w:lang w:val="sl-SI"/>
        </w:rPr>
        <w:t xml:space="preserve"> določijo glede na uradniški naziv</w:t>
      </w:r>
      <w:r w:rsidR="004726FD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podsekretar</w:t>
      </w:r>
      <w:r w:rsidR="004726FD">
        <w:rPr>
          <w:rFonts w:cs="Arial"/>
          <w:szCs w:val="20"/>
          <w:lang w:val="sl-SI"/>
        </w:rPr>
        <w:t>.</w:t>
      </w: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F58B53" w14:textId="43D1876A" w:rsidR="005F7D24" w:rsidRPr="00C004A0" w:rsidRDefault="001E06D3" w:rsidP="000B3B0E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  <w:r w:rsidR="003A07A1">
        <w:rPr>
          <w:rFonts w:cs="Arial"/>
          <w:iCs/>
          <w:szCs w:val="20"/>
          <w:lang w:val="sl-SI"/>
        </w:rPr>
        <w:t xml:space="preserve"> </w:t>
      </w: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 w:rsidR="003A07A1">
        <w:rPr>
          <w:rFonts w:cs="Arial"/>
          <w:iCs/>
          <w:szCs w:val="20"/>
          <w:lang w:val="sl-SI"/>
        </w:rPr>
        <w:t>28</w:t>
      </w:r>
      <w:r w:rsidRPr="00C004A0">
        <w:rPr>
          <w:rFonts w:cs="Arial"/>
          <w:iCs/>
          <w:szCs w:val="20"/>
          <w:lang w:val="sl-SI"/>
        </w:rPr>
        <w:t xml:space="preserve">. plačni razred, ki znaša </w:t>
      </w:r>
      <w:r w:rsidR="003A07A1">
        <w:t xml:space="preserve">2785,27 </w:t>
      </w:r>
      <w:r w:rsidRPr="00C004A0">
        <w:rPr>
          <w:rFonts w:cs="Arial"/>
          <w:iCs/>
          <w:szCs w:val="20"/>
          <w:lang w:val="sl-SI"/>
        </w:rPr>
        <w:t xml:space="preserve">bruto mesečno, pri čemer kandidat pridobi pravico do izplačila osnovne plače v vrednosti tega plačnega razreda postopno, na način iz tretje točke prvega odstavka 101. člena ZSTSPJS. </w:t>
      </w:r>
      <w:r w:rsidR="005F7D24"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7BB4E155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A303C5">
        <w:rPr>
          <w:rFonts w:cs="Arial"/>
          <w:szCs w:val="20"/>
          <w:lang w:val="sl-SI"/>
        </w:rPr>
        <w:t xml:space="preserve"> </w:t>
      </w:r>
      <w:r w:rsidR="00A303C5" w:rsidRPr="00A303C5">
        <w:rPr>
          <w:rFonts w:cs="Arial"/>
          <w:szCs w:val="20"/>
          <w:lang w:val="sl-SI"/>
        </w:rPr>
        <w:t>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B80A935" w14:textId="18107C3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Kandidat vloži prijavo v pisni obliki (na priloženem obrazcu Vloga za zaposlitev), ki jo pošlje v zaprti ovojnici z označbo: »Za javno objavo za delovno </w:t>
      </w:r>
      <w:r w:rsidRPr="00AD33AD">
        <w:rPr>
          <w:rFonts w:cs="Arial"/>
          <w:szCs w:val="20"/>
          <w:lang w:val="sl-SI"/>
        </w:rPr>
        <w:t>mesto</w:t>
      </w:r>
      <w:r w:rsidR="002377E4">
        <w:rPr>
          <w:rFonts w:cs="Arial"/>
          <w:szCs w:val="20"/>
          <w:lang w:val="sl-SI"/>
        </w:rPr>
        <w:t xml:space="preserve"> </w:t>
      </w:r>
      <w:r w:rsidR="003A07A1" w:rsidRPr="003A07A1">
        <w:rPr>
          <w:rFonts w:cs="Arial"/>
          <w:szCs w:val="20"/>
          <w:lang w:val="sl-SI"/>
        </w:rPr>
        <w:t xml:space="preserve">Podsekretar (šifra DM 727) v Direktoratu za razvoj digitalnih rešitev in podatkovno ekonomijo, Sektorju za podatkovne gradnike in </w:t>
      </w:r>
      <w:proofErr w:type="spellStart"/>
      <w:r w:rsidR="003A07A1" w:rsidRPr="003A07A1">
        <w:rPr>
          <w:rFonts w:cs="Arial"/>
          <w:szCs w:val="20"/>
          <w:lang w:val="sl-SI"/>
        </w:rPr>
        <w:t>interoperabilnost</w:t>
      </w:r>
      <w:proofErr w:type="spellEnd"/>
      <w:r w:rsidR="003A07A1" w:rsidRPr="003A07A1">
        <w:rPr>
          <w:rFonts w:cs="Arial"/>
          <w:szCs w:val="20"/>
          <w:lang w:val="sl-SI"/>
        </w:rPr>
        <w:t>, Oddelku za razvoj skupnih informacijskih rešitev</w:t>
      </w:r>
      <w:r w:rsidR="00513739">
        <w:rPr>
          <w:rFonts w:cs="Arial"/>
          <w:szCs w:val="20"/>
          <w:lang w:val="sl-SI"/>
        </w:rPr>
        <w:t xml:space="preserve">, </w:t>
      </w:r>
      <w:r w:rsidR="002377E4">
        <w:rPr>
          <w:rFonts w:cs="Arial"/>
          <w:szCs w:val="20"/>
          <w:lang w:val="sl-SI"/>
        </w:rPr>
        <w:t xml:space="preserve"> </w:t>
      </w:r>
      <w:r w:rsidR="005A7BDB" w:rsidRPr="00A70458">
        <w:rPr>
          <w:rFonts w:cs="Arial"/>
          <w:szCs w:val="20"/>
          <w:lang w:val="sl-SI"/>
        </w:rPr>
        <w:t xml:space="preserve">projekt </w:t>
      </w:r>
      <w:r w:rsidR="00A70458" w:rsidRPr="00A70458">
        <w:rPr>
          <w:rFonts w:cs="Arial"/>
          <w:szCs w:val="20"/>
          <w:lang w:val="sl-SI"/>
        </w:rPr>
        <w:t>PDJS</w:t>
      </w:r>
      <w:r w:rsidR="00A70458">
        <w:rPr>
          <w:rFonts w:cs="Arial"/>
          <w:szCs w:val="20"/>
          <w:lang w:val="sl-SI"/>
        </w:rPr>
        <w:t xml:space="preserve">, </w:t>
      </w:r>
      <w:r w:rsidRPr="005F7D24">
        <w:rPr>
          <w:rFonts w:cs="Arial"/>
          <w:szCs w:val="20"/>
          <w:lang w:val="sl-SI"/>
        </w:rPr>
        <w:t xml:space="preserve">št. </w:t>
      </w:r>
      <w:r w:rsidR="00435313" w:rsidRPr="00435313">
        <w:rPr>
          <w:rFonts w:cs="Arial"/>
          <w:szCs w:val="20"/>
          <w:lang w:val="sl-SI"/>
        </w:rPr>
        <w:t>110-</w:t>
      </w:r>
      <w:r w:rsidR="003A07A1">
        <w:rPr>
          <w:rFonts w:cs="Arial"/>
          <w:szCs w:val="20"/>
          <w:lang w:val="sl-SI"/>
        </w:rPr>
        <w:t>12</w:t>
      </w:r>
      <w:r w:rsidR="008B79E4">
        <w:rPr>
          <w:rFonts w:cs="Arial"/>
          <w:szCs w:val="20"/>
          <w:lang w:val="sl-SI"/>
        </w:rPr>
        <w:t>/202</w:t>
      </w:r>
      <w:r w:rsidR="001E06D3">
        <w:rPr>
          <w:rFonts w:cs="Arial"/>
          <w:szCs w:val="20"/>
          <w:lang w:val="sl-SI"/>
        </w:rPr>
        <w:t>6</w:t>
      </w:r>
      <w:r w:rsidR="00A756F3">
        <w:rPr>
          <w:rFonts w:cs="Arial"/>
          <w:szCs w:val="20"/>
          <w:lang w:val="sl-SI"/>
        </w:rPr>
        <w:t>-3150</w:t>
      </w:r>
      <w:r w:rsidRPr="005F7D24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5F7D24">
        <w:rPr>
          <w:rFonts w:cs="Arial"/>
          <w:b/>
          <w:szCs w:val="20"/>
          <w:lang w:val="sl-SI"/>
        </w:rPr>
        <w:t xml:space="preserve">v roku </w:t>
      </w:r>
      <w:r w:rsidR="005A7BDB">
        <w:rPr>
          <w:rFonts w:cs="Arial"/>
          <w:b/>
          <w:szCs w:val="20"/>
          <w:lang w:val="sl-SI"/>
        </w:rPr>
        <w:t>8</w:t>
      </w:r>
      <w:r w:rsidRPr="005F7D24">
        <w:rPr>
          <w:rFonts w:cs="Arial"/>
          <w:b/>
          <w:szCs w:val="20"/>
          <w:lang w:val="sl-SI"/>
        </w:rPr>
        <w:t xml:space="preserve"> </w:t>
      </w:r>
      <w:r w:rsidRPr="005F7D24">
        <w:rPr>
          <w:rFonts w:cs="Arial"/>
          <w:b/>
          <w:bCs/>
          <w:szCs w:val="20"/>
          <w:lang w:val="sl-SI"/>
        </w:rPr>
        <w:t>dni po objavi</w:t>
      </w:r>
      <w:r w:rsidRPr="005F7D24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5F7D24">
        <w:rPr>
          <w:rFonts w:cs="Arial"/>
          <w:b/>
          <w:bCs/>
          <w:szCs w:val="20"/>
          <w:lang w:val="sl-SI"/>
        </w:rPr>
        <w:t>na elektronski naslov</w:t>
      </w:r>
      <w:r w:rsidRPr="005F7D24">
        <w:rPr>
          <w:rFonts w:cs="Arial"/>
          <w:szCs w:val="20"/>
          <w:lang w:val="sl-SI"/>
        </w:rPr>
        <w:t xml:space="preserve">: </w:t>
      </w:r>
      <w:hyperlink r:id="rId8" w:history="1">
        <w:r w:rsidRPr="005F7D24">
          <w:rPr>
            <w:rStyle w:val="Hiperpovezava"/>
            <w:rFonts w:cs="Arial"/>
            <w:szCs w:val="20"/>
            <w:lang w:val="sl-SI"/>
          </w:rPr>
          <w:t>gp.mdp@gov.si</w:t>
        </w:r>
      </w:hyperlink>
      <w:r w:rsidRPr="005F7D24">
        <w:rPr>
          <w:rFonts w:cs="Arial"/>
          <w:szCs w:val="20"/>
          <w:lang w:val="sl-SI"/>
        </w:rPr>
        <w:t>, pri čemer veljavnost prijave ni pogojena z elektronskim podpisom.</w:t>
      </w:r>
    </w:p>
    <w:p w14:paraId="01E829A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556B6C53" w:rsidR="005F7D24" w:rsidRPr="0077553B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 xml:space="preserve">objave daje </w:t>
      </w:r>
      <w:r w:rsidR="003A07A1">
        <w:rPr>
          <w:rFonts w:cs="Arial"/>
          <w:szCs w:val="20"/>
          <w:lang w:val="sl-SI"/>
        </w:rPr>
        <w:t>Mateja Jakomin Accetto</w:t>
      </w:r>
      <w:r w:rsidRPr="0077553B">
        <w:rPr>
          <w:rFonts w:cs="Arial"/>
          <w:szCs w:val="20"/>
          <w:lang w:val="sl-SI"/>
        </w:rPr>
        <w:t>, tel. št. 0</w:t>
      </w:r>
      <w:r w:rsidR="0077553B" w:rsidRPr="0077553B">
        <w:rPr>
          <w:rFonts w:cs="Arial"/>
          <w:szCs w:val="20"/>
          <w:lang w:val="sl-SI"/>
        </w:rPr>
        <w:t>4</w:t>
      </w:r>
      <w:r w:rsidRPr="0077553B">
        <w:rPr>
          <w:rFonts w:cs="Arial"/>
          <w:szCs w:val="20"/>
          <w:lang w:val="sl-SI"/>
        </w:rPr>
        <w:t>1</w:t>
      </w:r>
      <w:r w:rsidR="0077553B" w:rsidRPr="0077553B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690 610</w:t>
      </w:r>
      <w:r w:rsidR="00731A46" w:rsidRPr="0077553B">
        <w:rPr>
          <w:rFonts w:cs="Arial"/>
          <w:szCs w:val="20"/>
          <w:lang w:val="sl-SI"/>
        </w:rPr>
        <w:t>.</w:t>
      </w:r>
    </w:p>
    <w:p w14:paraId="68ABBE9F" w14:textId="152783E5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2A758DB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26C696ED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bookmarkStart w:id="0" w:name="_Hlk132891184"/>
      <w:bookmarkEnd w:id="0"/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2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1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0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4"/>
  </w:num>
  <w:num w:numId="13" w16cid:durableId="1443842198">
    <w:abstractNumId w:val="17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6"/>
  </w:num>
  <w:num w:numId="17" w16cid:durableId="1743525399">
    <w:abstractNumId w:val="15"/>
  </w:num>
  <w:num w:numId="18" w16cid:durableId="1454980759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697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254"/>
    <w:rsid w:val="00007476"/>
    <w:rsid w:val="00015323"/>
    <w:rsid w:val="00017D6E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67F"/>
    <w:rsid w:val="00073901"/>
    <w:rsid w:val="00075CC4"/>
    <w:rsid w:val="00081E57"/>
    <w:rsid w:val="00082899"/>
    <w:rsid w:val="00084067"/>
    <w:rsid w:val="000846F8"/>
    <w:rsid w:val="00085E1D"/>
    <w:rsid w:val="000862BE"/>
    <w:rsid w:val="0009268A"/>
    <w:rsid w:val="000926A4"/>
    <w:rsid w:val="000A0AB1"/>
    <w:rsid w:val="000A2CC3"/>
    <w:rsid w:val="000A3D3E"/>
    <w:rsid w:val="000A5A3F"/>
    <w:rsid w:val="000A5F03"/>
    <w:rsid w:val="000A7238"/>
    <w:rsid w:val="000A790D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184C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794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D29"/>
    <w:rsid w:val="002C7C96"/>
    <w:rsid w:val="002D2064"/>
    <w:rsid w:val="002D2BC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07A1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5313"/>
    <w:rsid w:val="00441CA0"/>
    <w:rsid w:val="0044480E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207C8"/>
    <w:rsid w:val="00523F1D"/>
    <w:rsid w:val="00526246"/>
    <w:rsid w:val="005369DF"/>
    <w:rsid w:val="00537397"/>
    <w:rsid w:val="00537C34"/>
    <w:rsid w:val="00541816"/>
    <w:rsid w:val="00543F9A"/>
    <w:rsid w:val="00546E52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4AC0"/>
    <w:rsid w:val="005757A1"/>
    <w:rsid w:val="00575E50"/>
    <w:rsid w:val="00583C3D"/>
    <w:rsid w:val="00587481"/>
    <w:rsid w:val="0059111F"/>
    <w:rsid w:val="005A0B82"/>
    <w:rsid w:val="005A1498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7176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5120"/>
    <w:rsid w:val="0069569F"/>
    <w:rsid w:val="006A129F"/>
    <w:rsid w:val="006A3DFA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27975"/>
    <w:rsid w:val="00730EDC"/>
    <w:rsid w:val="00731A46"/>
    <w:rsid w:val="00733017"/>
    <w:rsid w:val="00740E61"/>
    <w:rsid w:val="00744E38"/>
    <w:rsid w:val="00746EDE"/>
    <w:rsid w:val="00750D4F"/>
    <w:rsid w:val="00764B40"/>
    <w:rsid w:val="00766B8E"/>
    <w:rsid w:val="007676C0"/>
    <w:rsid w:val="00771F08"/>
    <w:rsid w:val="00772F15"/>
    <w:rsid w:val="007739FB"/>
    <w:rsid w:val="0077553B"/>
    <w:rsid w:val="00780BCA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F7B"/>
    <w:rsid w:val="00896967"/>
    <w:rsid w:val="008A2949"/>
    <w:rsid w:val="008A4CA8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109E9"/>
    <w:rsid w:val="009111E2"/>
    <w:rsid w:val="00922C18"/>
    <w:rsid w:val="00924E3C"/>
    <w:rsid w:val="00932E94"/>
    <w:rsid w:val="00935D6C"/>
    <w:rsid w:val="009404C8"/>
    <w:rsid w:val="0094150F"/>
    <w:rsid w:val="00943E6C"/>
    <w:rsid w:val="00946C49"/>
    <w:rsid w:val="00947D1F"/>
    <w:rsid w:val="00954AFE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03C5"/>
    <w:rsid w:val="00A31F8D"/>
    <w:rsid w:val="00A32C36"/>
    <w:rsid w:val="00A336EF"/>
    <w:rsid w:val="00A42437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65A"/>
    <w:rsid w:val="00A756F3"/>
    <w:rsid w:val="00A8009F"/>
    <w:rsid w:val="00A8346C"/>
    <w:rsid w:val="00A86280"/>
    <w:rsid w:val="00A949D0"/>
    <w:rsid w:val="00A97C54"/>
    <w:rsid w:val="00AA4D34"/>
    <w:rsid w:val="00AA738F"/>
    <w:rsid w:val="00AB026A"/>
    <w:rsid w:val="00AB3817"/>
    <w:rsid w:val="00AC3CB2"/>
    <w:rsid w:val="00AC66B4"/>
    <w:rsid w:val="00AD33AD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23D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4881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62C24"/>
    <w:rsid w:val="00D71854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C0C88"/>
    <w:rsid w:val="00DC2F15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A8A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333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3E17"/>
    <w:rsid w:val="00E749C0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32D5"/>
    <w:rsid w:val="00EE6115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3DBD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3</Pages>
  <Words>1221</Words>
  <Characters>6962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8167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2</cp:revision>
  <cp:lastPrinted>2021-10-08T09:50:00Z</cp:lastPrinted>
  <dcterms:created xsi:type="dcterms:W3CDTF">2026-01-29T11:20:00Z</dcterms:created>
  <dcterms:modified xsi:type="dcterms:W3CDTF">2026-01-29T11:20:00Z</dcterms:modified>
</cp:coreProperties>
</file>