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E289C" w14:textId="77777777" w:rsidR="00E85064" w:rsidRPr="00771855" w:rsidRDefault="00E85064" w:rsidP="00E85064">
      <w:pPr>
        <w:spacing w:after="0" w:line="24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771855">
        <w:rPr>
          <w:rFonts w:ascii="Arial" w:hAnsi="Arial" w:cs="Arial"/>
          <w:b/>
          <w:bCs/>
          <w:sz w:val="20"/>
          <w:szCs w:val="20"/>
        </w:rPr>
        <w:t>Objava izreka odločbe o vpisu politične stranke v register političnih strank in grafične upodobitve znaka stranke:</w:t>
      </w:r>
    </w:p>
    <w:p w14:paraId="3B18AB0F" w14:textId="77777777" w:rsidR="00E85064" w:rsidRPr="00771855" w:rsidRDefault="00E85064" w:rsidP="00E85064">
      <w:pPr>
        <w:spacing w:after="0" w:line="240" w:lineRule="exact"/>
        <w:rPr>
          <w:rFonts w:ascii="Arial" w:hAnsi="Arial" w:cs="Arial"/>
          <w:sz w:val="20"/>
          <w:szCs w:val="20"/>
        </w:rPr>
      </w:pPr>
    </w:p>
    <w:p w14:paraId="3C6735BE" w14:textId="3A85CCFB" w:rsidR="00E85064" w:rsidRPr="00771855" w:rsidRDefault="00E85064" w:rsidP="00B401FA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771855">
        <w:rPr>
          <w:rFonts w:ascii="Arial" w:hAnsi="Arial" w:cs="Arial"/>
          <w:sz w:val="20"/>
          <w:szCs w:val="20"/>
        </w:rPr>
        <w:t>Številka odločbe: 2153-</w:t>
      </w:r>
      <w:r>
        <w:rPr>
          <w:rFonts w:ascii="Arial" w:hAnsi="Arial" w:cs="Arial"/>
          <w:sz w:val="20"/>
          <w:szCs w:val="20"/>
        </w:rPr>
        <w:t>13</w:t>
      </w:r>
      <w:r w:rsidRPr="00771855">
        <w:rPr>
          <w:rFonts w:ascii="Arial" w:hAnsi="Arial" w:cs="Arial"/>
          <w:sz w:val="20"/>
          <w:szCs w:val="20"/>
        </w:rPr>
        <w:t>/2026/</w:t>
      </w:r>
      <w:r>
        <w:rPr>
          <w:rFonts w:ascii="Arial" w:hAnsi="Arial" w:cs="Arial"/>
          <w:sz w:val="20"/>
          <w:szCs w:val="20"/>
        </w:rPr>
        <w:t>4</w:t>
      </w:r>
      <w:r w:rsidRPr="00771855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00723</w:t>
      </w:r>
      <w:r w:rsidRPr="00771855">
        <w:rPr>
          <w:rFonts w:ascii="Arial" w:hAnsi="Arial" w:cs="Arial"/>
          <w:sz w:val="20"/>
          <w:szCs w:val="20"/>
        </w:rPr>
        <w:t>-03)</w:t>
      </w:r>
    </w:p>
    <w:p w14:paraId="5E8584F3" w14:textId="77777777" w:rsidR="00E85064" w:rsidRPr="00771855" w:rsidRDefault="00E85064" w:rsidP="00B401FA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64F7440B" w14:textId="77777777" w:rsidR="00B401FA" w:rsidRPr="00B401FA" w:rsidRDefault="00B401FA" w:rsidP="00B401FA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B401FA">
        <w:rPr>
          <w:rFonts w:ascii="Arial" w:hAnsi="Arial" w:cs="Arial"/>
          <w:sz w:val="20"/>
          <w:szCs w:val="20"/>
        </w:rPr>
        <w:t>V register političnih strank se vpiše politična stranka z imenom Skupaj za Izolo, s kratico imena SZI in s sedežem v kraju Jagodje, Oljčna ulica 6. Znak stranke sestavljata stilizirana podoba ptice na levi strani in napis »SKUPAJ ZA IZOLO« na desni strani. Podoba ptice je v temno modri barvi (CMYK: C 100 %, M 70 %, Y 0 %, K 0 %), zgornji del krila pa v svetlo modri barvi (CMYK: C 80 %, M 30 %, Y 0 %, K 0 %). Napis »SKUPAJ ZA IZOLO« je razporejen v dveh vrsticah in je v temno modri barvi (CMYK: C 100 %, M 70 %, Y 0 %, K 0 %); beseda »SKUPAJ« je zapisana krepko.</w:t>
      </w:r>
    </w:p>
    <w:p w14:paraId="7CFA3DB9" w14:textId="77777777" w:rsidR="00B401FA" w:rsidRPr="00B401FA" w:rsidRDefault="00B401FA" w:rsidP="00B401FA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271ED958" w14:textId="77777777" w:rsidR="00B401FA" w:rsidRPr="00B401FA" w:rsidRDefault="00B401FA" w:rsidP="00B401FA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B401FA">
        <w:rPr>
          <w:rFonts w:ascii="Arial" w:hAnsi="Arial" w:cs="Arial"/>
          <w:sz w:val="20"/>
          <w:szCs w:val="20"/>
        </w:rPr>
        <w:t xml:space="preserve">Kot zastopnik politične stranke Skupaj za Izolo se v register političnih strank vpiše Daniel Škerjanc, roj. 26. 8. 1994, državljan Republike Slovenije, s stalnim prebivališčem: Oljčna ulica 6, Jagodje. </w:t>
      </w:r>
    </w:p>
    <w:p w14:paraId="6584D79D" w14:textId="77777777" w:rsidR="00B401FA" w:rsidRPr="00B401FA" w:rsidRDefault="00B401FA" w:rsidP="00B401FA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5D0418F0" w14:textId="10AF9AE7" w:rsidR="00BD1303" w:rsidRDefault="00B401FA" w:rsidP="00B401FA">
      <w:pPr>
        <w:spacing w:after="0" w:line="240" w:lineRule="exact"/>
        <w:jc w:val="both"/>
      </w:pPr>
      <w:r w:rsidRPr="00B401FA">
        <w:rPr>
          <w:rFonts w:ascii="Arial" w:hAnsi="Arial" w:cs="Arial"/>
          <w:sz w:val="20"/>
          <w:szCs w:val="20"/>
        </w:rPr>
        <w:t>Matična številka politične stranke je: 2950022000.</w:t>
      </w:r>
    </w:p>
    <w:p w14:paraId="4474ED62" w14:textId="77777777" w:rsidR="001A7810" w:rsidRDefault="001A7810"/>
    <w:p w14:paraId="70E53317" w14:textId="77777777" w:rsidR="001A7810" w:rsidRDefault="001A7810"/>
    <w:p w14:paraId="46A12BC5" w14:textId="00E5B9FD" w:rsidR="001A7810" w:rsidRDefault="001A7810">
      <w:r>
        <w:rPr>
          <w:noProof/>
        </w:rPr>
        <w:drawing>
          <wp:inline distT="0" distB="0" distL="0" distR="0" wp14:anchorId="3563F32D" wp14:editId="0FD8FBFD">
            <wp:extent cx="3505200" cy="1700370"/>
            <wp:effectExtent l="0" t="0" r="0" b="0"/>
            <wp:docPr id="1" name="Slika 1" descr="Znak stranke sestavljata stilizirana podoba ptice na levi strani in napis »SKUPAJ ZA IZOLO« na desni strani. Podoba ptice je v temno modri barvi (CMYK: C 100 %, M 70 %, Y 0 %, K 0 %), zgornji del krila pa v svetlo modri barvi (CMYK: C 80 %, M 30 %, Y 0 %, K 0 %). Napis »SKUPAJ ZA IZOLO« je razporejen v dveh vrsticah in je v temno modri barvi (CMYK: C 100 %, M 70 %, Y 0 %, K 0 %); beseda »SKUPAJ« je zapisana krepk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Znak stranke sestavljata stilizirana podoba ptice na levi strani in napis »SKUPAJ ZA IZOLO« na desni strani. Podoba ptice je v temno modri barvi (CMYK: C 100 %, M 70 %, Y 0 %, K 0 %), zgornji del krila pa v svetlo modri barvi (CMYK: C 80 %, M 30 %, Y 0 %, K 0 %). Napis »SKUPAJ ZA IZOLO« je razporejen v dveh vrsticah in je v temno modri barvi (CMYK: C 100 %, M 70 %, Y 0 %, K 0 %); beseda »SKUPAJ« je zapisana krepko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473" cy="1705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9A658" w14:textId="77777777" w:rsidR="001A7810" w:rsidRDefault="001A7810"/>
    <w:p w14:paraId="76C11AE5" w14:textId="29783A44" w:rsidR="001A7810" w:rsidRDefault="001A7810">
      <w:r>
        <w:rPr>
          <w:noProof/>
        </w:rPr>
        <w:drawing>
          <wp:inline distT="0" distB="0" distL="0" distR="0" wp14:anchorId="3000C94C" wp14:editId="575EBFC8">
            <wp:extent cx="2551511" cy="675897"/>
            <wp:effectExtent l="0" t="0" r="1270" b="0"/>
            <wp:docPr id="2" name="Slika 2" descr="Podoba ptice je v temno modri barvi (CMYK: C 100 %, M 70 %, Y 0 %, K 0 %), zgornji del krila pa v svetlo modri barvi (CMYK: C 80 %, M 30 %, Y 0 %, K 0 %). Napis »SKUPAJ ZA IZOLO« je razporejen v dveh vrsticah in je v temno modri barvi (CMYK: C 100 %, M 70 %, Y 0 %, K 0 %); beseda »SKUPAJ« je zapisana krepk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Podoba ptice je v temno modri barvi (CMYK: C 100 %, M 70 %, Y 0 %, K 0 %), zgornji del krila pa v svetlo modri barvi (CMYK: C 80 %, M 30 %, Y 0 %, K 0 %). Napis »SKUPAJ ZA IZOLO« je razporejen v dveh vrsticah in je v temno modri barvi (CMYK: C 100 %, M 70 %, Y 0 %, K 0 %); beseda »SKUPAJ« je zapisana krepk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713" cy="681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78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810"/>
    <w:rsid w:val="001A7810"/>
    <w:rsid w:val="002156BA"/>
    <w:rsid w:val="00243586"/>
    <w:rsid w:val="00971142"/>
    <w:rsid w:val="009B72CA"/>
    <w:rsid w:val="00B401FA"/>
    <w:rsid w:val="00BD1303"/>
    <w:rsid w:val="00E85064"/>
    <w:rsid w:val="00ED02D4"/>
    <w:rsid w:val="00F22D8E"/>
    <w:rsid w:val="00FF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266BD"/>
  <w15:chartTrackingRefBased/>
  <w15:docId w15:val="{4CFFA008-9700-459A-A3EE-7F2F1FBCB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1A78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A7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A781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A78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A781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A78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A78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A78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A78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A78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A78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A781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A7810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A7810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A781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A781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A781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A781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A78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A7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A78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A7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A78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A781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A781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A7810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A78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A7810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A781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</dc:creator>
  <cp:keywords/>
  <dc:description/>
  <cp:lastModifiedBy>Urša Kozic Čož</cp:lastModifiedBy>
  <cp:revision>3</cp:revision>
  <dcterms:created xsi:type="dcterms:W3CDTF">2026-09-25T10:05:00Z</dcterms:created>
  <dcterms:modified xsi:type="dcterms:W3CDTF">2026-09-25T11:30:00Z</dcterms:modified>
</cp:coreProperties>
</file>