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63F3D" w14:textId="77777777" w:rsidR="008A5834" w:rsidRDefault="008A5834" w:rsidP="00DC6A71">
      <w:pPr>
        <w:pStyle w:val="datumtevilka"/>
      </w:pPr>
    </w:p>
    <w:p w14:paraId="2014EFB0" w14:textId="77777777" w:rsidR="00EA0C4A" w:rsidRDefault="00EA0C4A" w:rsidP="00BE3077">
      <w:pPr>
        <w:pStyle w:val="datumtevilka"/>
      </w:pPr>
    </w:p>
    <w:p w14:paraId="5E3BF553" w14:textId="30D0176D" w:rsidR="007D75CF" w:rsidRPr="00202A77" w:rsidRDefault="007D75CF" w:rsidP="00BE3077">
      <w:pPr>
        <w:pStyle w:val="datumtevilka"/>
      </w:pPr>
      <w:r w:rsidRPr="00202A77">
        <w:t xml:space="preserve">Številka: </w:t>
      </w:r>
      <w:r w:rsidRPr="00202A77">
        <w:tab/>
      </w:r>
      <w:r w:rsidR="00A92B7E">
        <w:t>478-</w:t>
      </w:r>
      <w:r w:rsidR="002B2167">
        <w:t>40</w:t>
      </w:r>
      <w:r w:rsidR="00D326E3">
        <w:t>/</w:t>
      </w:r>
      <w:r w:rsidR="00450B0F">
        <w:t>2021/</w:t>
      </w:r>
      <w:r w:rsidR="00D16D78">
        <w:t>18</w:t>
      </w:r>
      <w:r w:rsidR="00A92B7E">
        <w:t>(</w:t>
      </w:r>
      <w:r w:rsidR="002B2167">
        <w:t>00932-13</w:t>
      </w:r>
      <w:r w:rsidR="00A92B7E">
        <w:t>)</w:t>
      </w:r>
    </w:p>
    <w:p w14:paraId="3D3F4872" w14:textId="57B0FF33" w:rsidR="007D75CF" w:rsidRPr="00202A77" w:rsidRDefault="00C250D5" w:rsidP="00BE3077">
      <w:pPr>
        <w:pStyle w:val="datumtevilka"/>
      </w:pPr>
      <w:r w:rsidRPr="00202A77">
        <w:t xml:space="preserve">Datum: </w:t>
      </w:r>
      <w:r w:rsidRPr="00202A77">
        <w:tab/>
      </w:r>
      <w:r w:rsidR="00D16D78">
        <w:t>17</w:t>
      </w:r>
      <w:r w:rsidR="00450B0F">
        <w:t xml:space="preserve">. </w:t>
      </w:r>
      <w:r w:rsidR="002B2167">
        <w:t>9</w:t>
      </w:r>
      <w:r w:rsidR="00450B0F">
        <w:t>. 202</w:t>
      </w:r>
      <w:r w:rsidR="002B2167">
        <w:t>6</w:t>
      </w:r>
    </w:p>
    <w:p w14:paraId="3FCB0858" w14:textId="77777777" w:rsidR="007D75CF" w:rsidRDefault="007D75CF" w:rsidP="00BE3077"/>
    <w:p w14:paraId="6B0BE405" w14:textId="77777777" w:rsidR="00A1359C" w:rsidRDefault="00A1359C" w:rsidP="00BE3077">
      <w:pPr>
        <w:pStyle w:val="podpisi"/>
        <w:rPr>
          <w:rFonts w:cs="Arial"/>
          <w:szCs w:val="20"/>
          <w:lang w:val="sl-SI"/>
        </w:rPr>
      </w:pPr>
    </w:p>
    <w:p w14:paraId="42377BAB" w14:textId="77777777" w:rsidR="00EA0C4A" w:rsidRDefault="00EA0C4A" w:rsidP="00BE3077">
      <w:pPr>
        <w:pStyle w:val="podpisi"/>
        <w:rPr>
          <w:rFonts w:cs="Arial"/>
          <w:szCs w:val="20"/>
          <w:lang w:val="sl-SI"/>
        </w:rPr>
      </w:pPr>
    </w:p>
    <w:p w14:paraId="65901FAB" w14:textId="032EC2BC" w:rsidR="00051818" w:rsidRPr="00051818" w:rsidRDefault="00051818" w:rsidP="00BE3077">
      <w:pPr>
        <w:jc w:val="both"/>
        <w:rPr>
          <w:szCs w:val="20"/>
          <w:lang w:eastAsia="sl-SI" w:bidi="or-IN"/>
        </w:rPr>
      </w:pPr>
      <w:r w:rsidRPr="00B757E3">
        <w:rPr>
          <w:rFonts w:cs="Arial"/>
          <w:szCs w:val="20"/>
        </w:rPr>
        <w:t>Republika Slovenija, Ministrstvo za notranje zadeve</w:t>
      </w:r>
      <w:r w:rsidR="002B2167">
        <w:rPr>
          <w:rFonts w:cs="Arial"/>
          <w:szCs w:val="20"/>
        </w:rPr>
        <w:t xml:space="preserve"> in javno upravo</w:t>
      </w:r>
      <w:r w:rsidRPr="00B757E3">
        <w:rPr>
          <w:rFonts w:cs="Arial"/>
          <w:szCs w:val="20"/>
        </w:rPr>
        <w:t xml:space="preserve">, Štefanova </w:t>
      </w:r>
      <w:r>
        <w:rPr>
          <w:rFonts w:cs="Arial"/>
          <w:szCs w:val="20"/>
        </w:rPr>
        <w:t xml:space="preserve">ulica </w:t>
      </w:r>
      <w:r w:rsidRPr="00B757E3">
        <w:rPr>
          <w:rFonts w:cs="Arial"/>
          <w:szCs w:val="20"/>
        </w:rPr>
        <w:t>2</w:t>
      </w:r>
      <w:r w:rsidR="00D326E3">
        <w:rPr>
          <w:rFonts w:cs="Arial"/>
          <w:szCs w:val="20"/>
        </w:rPr>
        <w:t>, 1501 Ljubljana</w:t>
      </w:r>
      <w:r>
        <w:rPr>
          <w:rFonts w:cs="Arial"/>
          <w:szCs w:val="20"/>
        </w:rPr>
        <w:t xml:space="preserve"> </w:t>
      </w:r>
      <w:r w:rsidRPr="00726274">
        <w:rPr>
          <w:rFonts w:cs="Arial"/>
          <w:szCs w:val="20"/>
        </w:rPr>
        <w:t>(v nadaljevanju</w:t>
      </w:r>
      <w:r w:rsidR="00C5432F">
        <w:rPr>
          <w:rFonts w:cs="Arial"/>
          <w:szCs w:val="20"/>
        </w:rPr>
        <w:t xml:space="preserve"> tudi</w:t>
      </w:r>
      <w:r w:rsidRPr="00726274">
        <w:rPr>
          <w:rFonts w:cs="Arial"/>
          <w:szCs w:val="20"/>
        </w:rPr>
        <w:t xml:space="preserve">: </w:t>
      </w:r>
      <w:r w:rsidR="004652CE">
        <w:rPr>
          <w:rFonts w:cs="Arial"/>
          <w:szCs w:val="20"/>
        </w:rPr>
        <w:t>MNZ</w:t>
      </w:r>
      <w:r w:rsidR="002B2167">
        <w:rPr>
          <w:rFonts w:cs="Arial"/>
          <w:szCs w:val="20"/>
        </w:rPr>
        <w:t>JU</w:t>
      </w:r>
      <w:r w:rsidRPr="00726274">
        <w:rPr>
          <w:rFonts w:cs="Arial"/>
          <w:szCs w:val="20"/>
        </w:rPr>
        <w:t>)</w:t>
      </w:r>
      <w:r w:rsidRPr="00051818">
        <w:rPr>
          <w:szCs w:val="20"/>
          <w:lang w:eastAsia="sl-SI" w:bidi="or-IN"/>
        </w:rPr>
        <w:t xml:space="preserve"> </w:t>
      </w:r>
      <w:r w:rsidR="0009550E">
        <w:rPr>
          <w:szCs w:val="20"/>
          <w:lang w:eastAsia="sl-SI" w:bidi="or-IN"/>
        </w:rPr>
        <w:t>v skladu z</w:t>
      </w:r>
      <w:r w:rsidR="00F314E9">
        <w:rPr>
          <w:szCs w:val="20"/>
          <w:lang w:eastAsia="sl-SI" w:bidi="or-IN"/>
        </w:rPr>
        <w:t xml:space="preserve"> 52.</w:t>
      </w:r>
      <w:r w:rsidRPr="00051818">
        <w:rPr>
          <w:szCs w:val="20"/>
          <w:lang w:eastAsia="sl-SI" w:bidi="or-IN"/>
        </w:rPr>
        <w:t xml:space="preserve"> člen</w:t>
      </w:r>
      <w:r w:rsidR="0009550E">
        <w:rPr>
          <w:szCs w:val="20"/>
          <w:lang w:eastAsia="sl-SI" w:bidi="or-IN"/>
        </w:rPr>
        <w:t>om</w:t>
      </w:r>
      <w:r w:rsidRPr="00051818">
        <w:rPr>
          <w:szCs w:val="20"/>
          <w:lang w:eastAsia="sl-SI" w:bidi="or-IN"/>
        </w:rPr>
        <w:t xml:space="preserve"> Zakona o stvarnem premoženju države in samoupravnih lokalnih skupnosti (</w:t>
      </w:r>
      <w:r w:rsidR="002B2167" w:rsidRPr="002B2167">
        <w:rPr>
          <w:szCs w:val="20"/>
          <w:lang w:eastAsia="sl-SI" w:bidi="or-IN"/>
        </w:rPr>
        <w:t>Uradni list RS, št. 11/18, 79/18 in 78/23 – ZORR</w:t>
      </w:r>
      <w:r w:rsidR="002B2167">
        <w:rPr>
          <w:szCs w:val="20"/>
          <w:lang w:eastAsia="sl-SI" w:bidi="or-IN"/>
        </w:rPr>
        <w:t xml:space="preserve">, v nadaljevanju: </w:t>
      </w:r>
      <w:r w:rsidR="00F14A89">
        <w:rPr>
          <w:szCs w:val="20"/>
          <w:lang w:eastAsia="sl-SI" w:bidi="or-IN"/>
        </w:rPr>
        <w:t>ZSPDSLS-1</w:t>
      </w:r>
      <w:r w:rsidRPr="00051818">
        <w:rPr>
          <w:szCs w:val="20"/>
          <w:lang w:eastAsia="sl-SI" w:bidi="or-IN"/>
        </w:rPr>
        <w:t>) in 19. člen</w:t>
      </w:r>
      <w:r w:rsidR="0009550E">
        <w:rPr>
          <w:szCs w:val="20"/>
          <w:lang w:eastAsia="sl-SI" w:bidi="or-IN"/>
        </w:rPr>
        <w:t>om</w:t>
      </w:r>
      <w:r w:rsidRPr="00051818">
        <w:rPr>
          <w:szCs w:val="20"/>
          <w:lang w:eastAsia="sl-SI" w:bidi="or-IN"/>
        </w:rPr>
        <w:t xml:space="preserve"> Uredbe o stvarnem premoženju države in samoupravnih lokalnih skupnosti (Uradni list RS, št. 31/18) </w:t>
      </w:r>
      <w:r w:rsidR="009210DE">
        <w:rPr>
          <w:szCs w:val="20"/>
          <w:lang w:eastAsia="sl-SI" w:bidi="or-IN"/>
        </w:rPr>
        <w:t>objavlja</w:t>
      </w:r>
    </w:p>
    <w:p w14:paraId="651BC713" w14:textId="77777777" w:rsidR="00051818" w:rsidRDefault="00051818" w:rsidP="00BE3077">
      <w:pPr>
        <w:jc w:val="both"/>
        <w:rPr>
          <w:rFonts w:cs="Arial"/>
          <w:szCs w:val="20"/>
        </w:rPr>
      </w:pPr>
    </w:p>
    <w:p w14:paraId="75B10994" w14:textId="77777777" w:rsidR="00051818" w:rsidRDefault="00051818" w:rsidP="00BE3077">
      <w:pPr>
        <w:jc w:val="both"/>
        <w:rPr>
          <w:rFonts w:cs="Arial"/>
          <w:szCs w:val="20"/>
        </w:rPr>
      </w:pPr>
    </w:p>
    <w:p w14:paraId="23C95F44" w14:textId="77777777" w:rsidR="00E02E63" w:rsidRPr="00626ED9" w:rsidRDefault="009210DE" w:rsidP="00BE3077">
      <w:pPr>
        <w:jc w:val="center"/>
        <w:rPr>
          <w:rFonts w:ascii="Arial (W1)" w:hAnsi="Arial (W1)" w:cs="Arial"/>
          <w:spacing w:val="60"/>
          <w:sz w:val="22"/>
          <w:szCs w:val="22"/>
        </w:rPr>
      </w:pPr>
      <w:r>
        <w:rPr>
          <w:rFonts w:ascii="Arial (W1)" w:hAnsi="Arial (W1)" w:cs="Arial"/>
          <w:b/>
          <w:spacing w:val="60"/>
          <w:sz w:val="22"/>
          <w:szCs w:val="22"/>
        </w:rPr>
        <w:t>NAMERO</w:t>
      </w:r>
    </w:p>
    <w:p w14:paraId="7F5867C6" w14:textId="77777777" w:rsidR="008A5834" w:rsidRDefault="008A5834" w:rsidP="00BE3077">
      <w:pPr>
        <w:jc w:val="both"/>
        <w:rPr>
          <w:rFonts w:cs="Arial"/>
          <w:szCs w:val="20"/>
        </w:rPr>
      </w:pPr>
    </w:p>
    <w:p w14:paraId="69EFD544" w14:textId="6DC0D087" w:rsidR="00535DA0" w:rsidRPr="007D3A62" w:rsidRDefault="002B2167" w:rsidP="002B2167">
      <w:pPr>
        <w:jc w:val="center"/>
        <w:rPr>
          <w:rFonts w:cs="Arial"/>
          <w:b/>
          <w:szCs w:val="20"/>
        </w:rPr>
      </w:pPr>
      <w:r>
        <w:rPr>
          <w:rFonts w:cs="Arial"/>
          <w:b/>
          <w:szCs w:val="20"/>
        </w:rPr>
        <w:t>o</w:t>
      </w:r>
      <w:r w:rsidR="00421A3F" w:rsidRPr="003536B5">
        <w:rPr>
          <w:rFonts w:cs="Arial"/>
          <w:b/>
          <w:szCs w:val="20"/>
        </w:rPr>
        <w:t xml:space="preserve"> </w:t>
      </w:r>
      <w:r w:rsidR="00F314E9" w:rsidRPr="003536B5">
        <w:rPr>
          <w:rFonts w:cs="Arial"/>
          <w:b/>
          <w:szCs w:val="20"/>
        </w:rPr>
        <w:t>sklenit</w:t>
      </w:r>
      <w:r>
        <w:rPr>
          <w:rFonts w:cs="Arial"/>
          <w:b/>
          <w:szCs w:val="20"/>
        </w:rPr>
        <w:t>vi</w:t>
      </w:r>
      <w:r w:rsidR="00F314E9" w:rsidRPr="003536B5">
        <w:rPr>
          <w:rFonts w:cs="Arial"/>
          <w:b/>
          <w:szCs w:val="20"/>
        </w:rPr>
        <w:t xml:space="preserve"> neposredne pogodbe za </w:t>
      </w:r>
      <w:r w:rsidR="0009550E" w:rsidRPr="003536B5">
        <w:rPr>
          <w:rFonts w:cs="Arial"/>
          <w:b/>
          <w:szCs w:val="20"/>
        </w:rPr>
        <w:t>oddajo</w:t>
      </w:r>
      <w:r w:rsidR="00F314E9" w:rsidRPr="003536B5">
        <w:rPr>
          <w:rFonts w:cs="Arial"/>
          <w:b/>
          <w:szCs w:val="20"/>
        </w:rPr>
        <w:t xml:space="preserve"> </w:t>
      </w:r>
      <w:r>
        <w:rPr>
          <w:rFonts w:cs="Arial"/>
          <w:b/>
          <w:szCs w:val="20"/>
        </w:rPr>
        <w:t>nepremičnine</w:t>
      </w:r>
      <w:r w:rsidR="008B6F32" w:rsidRPr="007D3A62">
        <w:rPr>
          <w:rFonts w:cs="Arial"/>
          <w:b/>
          <w:szCs w:val="20"/>
        </w:rPr>
        <w:t xml:space="preserve"> v brezplačno uporabo</w:t>
      </w:r>
    </w:p>
    <w:p w14:paraId="30D570F0" w14:textId="77777777" w:rsidR="00535DA0" w:rsidRDefault="00535DA0" w:rsidP="00BE3077">
      <w:pPr>
        <w:jc w:val="both"/>
        <w:rPr>
          <w:rFonts w:cs="Arial"/>
          <w:b/>
          <w:szCs w:val="20"/>
        </w:rPr>
      </w:pPr>
    </w:p>
    <w:p w14:paraId="075A7BDC" w14:textId="77777777" w:rsidR="003536B5" w:rsidRPr="004B792E" w:rsidRDefault="003536B5" w:rsidP="00BE3077">
      <w:pPr>
        <w:jc w:val="both"/>
        <w:rPr>
          <w:rFonts w:cs="Arial"/>
          <w:b/>
          <w:bCs/>
          <w:szCs w:val="20"/>
        </w:rPr>
      </w:pPr>
    </w:p>
    <w:p w14:paraId="354E6424" w14:textId="77777777" w:rsidR="00421A3F" w:rsidRDefault="00E54462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Osnovni podatki</w:t>
      </w:r>
      <w:r w:rsidR="005C3BF6" w:rsidRPr="005C3BF6">
        <w:rPr>
          <w:rFonts w:cs="Arial"/>
          <w:b/>
          <w:szCs w:val="20"/>
        </w:rPr>
        <w:t>:</w:t>
      </w:r>
    </w:p>
    <w:p w14:paraId="1B647BEB" w14:textId="24EB1487" w:rsidR="005C3BF6" w:rsidRDefault="005C3BF6" w:rsidP="00BE3077">
      <w:pPr>
        <w:jc w:val="both"/>
      </w:pPr>
      <w:r w:rsidRPr="009036D9">
        <w:rPr>
          <w:rFonts w:cs="Arial"/>
          <w:szCs w:val="20"/>
        </w:rPr>
        <w:t xml:space="preserve">Postopek </w:t>
      </w:r>
      <w:r w:rsidR="0009550E" w:rsidRPr="009036D9">
        <w:rPr>
          <w:rFonts w:cs="Arial"/>
          <w:szCs w:val="20"/>
        </w:rPr>
        <w:t xml:space="preserve">oddaje </w:t>
      </w:r>
      <w:r w:rsidR="002B2167">
        <w:rPr>
          <w:rFonts w:cs="Arial"/>
          <w:szCs w:val="20"/>
        </w:rPr>
        <w:t>nepremičnine</w:t>
      </w:r>
      <w:r w:rsidRPr="009036D9">
        <w:rPr>
          <w:rFonts w:cs="Arial"/>
          <w:szCs w:val="20"/>
        </w:rPr>
        <w:t xml:space="preserve"> </w:t>
      </w:r>
      <w:r w:rsidR="00790430">
        <w:rPr>
          <w:rFonts w:cs="Arial"/>
          <w:szCs w:val="20"/>
        </w:rPr>
        <w:t xml:space="preserve">v brezplačno uporabo </w:t>
      </w:r>
      <w:r w:rsidRPr="009036D9">
        <w:rPr>
          <w:rFonts w:cs="Arial"/>
          <w:szCs w:val="20"/>
        </w:rPr>
        <w:t xml:space="preserve">se vodi na podlagi </w:t>
      </w:r>
      <w:r w:rsidR="008B6F32">
        <w:rPr>
          <w:rFonts w:cs="Arial"/>
          <w:szCs w:val="20"/>
        </w:rPr>
        <w:t xml:space="preserve">52., </w:t>
      </w:r>
      <w:r w:rsidR="008B6F32">
        <w:rPr>
          <w:szCs w:val="20"/>
          <w:lang w:eastAsia="sl-SI" w:bidi="or-IN"/>
        </w:rPr>
        <w:t>68</w:t>
      </w:r>
      <w:r w:rsidR="0009550E" w:rsidRPr="009036D9">
        <w:rPr>
          <w:szCs w:val="20"/>
          <w:lang w:eastAsia="sl-SI" w:bidi="or-IN"/>
        </w:rPr>
        <w:t>.</w:t>
      </w:r>
      <w:r w:rsidR="008B6F32">
        <w:rPr>
          <w:szCs w:val="20"/>
          <w:lang w:eastAsia="sl-SI" w:bidi="or-IN"/>
        </w:rPr>
        <w:t xml:space="preserve"> in 69. </w:t>
      </w:r>
      <w:r w:rsidR="0009550E" w:rsidRPr="009036D9">
        <w:rPr>
          <w:szCs w:val="20"/>
          <w:lang w:eastAsia="sl-SI" w:bidi="or-IN"/>
        </w:rPr>
        <w:t xml:space="preserve">člena </w:t>
      </w:r>
      <w:r w:rsidR="00F14A89">
        <w:t>ZSPDSLS-1</w:t>
      </w:r>
      <w:r w:rsidR="008B6F32">
        <w:t xml:space="preserve"> in 19. člena Uredbe o </w:t>
      </w:r>
      <w:r w:rsidR="008B6F32" w:rsidRPr="00DD6F09">
        <w:t>stvarnem premoženju države in s</w:t>
      </w:r>
      <w:r w:rsidR="008B6F32">
        <w:t xml:space="preserve">amoupravnih lokalnih skupnosti </w:t>
      </w:r>
      <w:r w:rsidR="008B6F32" w:rsidRPr="00DD6F09">
        <w:t>(Ur</w:t>
      </w:r>
      <w:r w:rsidR="008B6F32">
        <w:t>adni list RS, št. 31/18)</w:t>
      </w:r>
      <w:r>
        <w:t xml:space="preserve">, kot faza: pogajanja z zainteresiranimi </w:t>
      </w:r>
      <w:r w:rsidR="0009550E">
        <w:t>ponudniki</w:t>
      </w:r>
      <w:r>
        <w:t xml:space="preserve"> za sklenitev neposredne pogodbe.</w:t>
      </w:r>
    </w:p>
    <w:p w14:paraId="78F29ABE" w14:textId="77777777" w:rsidR="005C3BF6" w:rsidRDefault="005C3BF6" w:rsidP="00BE3077">
      <w:pPr>
        <w:jc w:val="both"/>
      </w:pPr>
    </w:p>
    <w:p w14:paraId="0E2769F5" w14:textId="7C899639" w:rsidR="008C33A5" w:rsidRDefault="008C33A5" w:rsidP="00BE3077">
      <w:pPr>
        <w:jc w:val="both"/>
        <w:rPr>
          <w:rFonts w:cs="Arial"/>
          <w:szCs w:val="20"/>
        </w:rPr>
      </w:pPr>
      <w:r w:rsidRPr="00AA75C2">
        <w:t xml:space="preserve">Lastnik </w:t>
      </w:r>
      <w:r w:rsidR="002B2167">
        <w:t>nepremičnine</w:t>
      </w:r>
      <w:r w:rsidR="006E29AD">
        <w:t xml:space="preserve"> </w:t>
      </w:r>
      <w:r w:rsidR="00806066">
        <w:t>je</w:t>
      </w:r>
      <w:r w:rsidRPr="00AA75C2">
        <w:t xml:space="preserve"> Republika Slovenija, upravljavec</w:t>
      </w:r>
      <w:r w:rsidR="00C5432F">
        <w:t xml:space="preserve"> pa</w:t>
      </w:r>
      <w:r w:rsidRPr="00AA75C2">
        <w:t xml:space="preserve"> Ministrstvo za notranje zadeve</w:t>
      </w:r>
      <w:r w:rsidR="002B2167">
        <w:t xml:space="preserve"> in javno upravo</w:t>
      </w:r>
      <w:r w:rsidRPr="00AA75C2">
        <w:t>.</w:t>
      </w:r>
      <w:r>
        <w:t xml:space="preserve"> </w:t>
      </w:r>
    </w:p>
    <w:p w14:paraId="19188418" w14:textId="77777777" w:rsidR="00BD4682" w:rsidRDefault="00BD4682" w:rsidP="00BE3077">
      <w:pPr>
        <w:jc w:val="both"/>
      </w:pPr>
    </w:p>
    <w:p w14:paraId="5C904703" w14:textId="77777777" w:rsidR="005C3BF6" w:rsidRPr="00666AA6" w:rsidRDefault="005C3BF6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 w:rsidRPr="00666AA6">
        <w:rPr>
          <w:rFonts w:cs="Arial"/>
          <w:b/>
          <w:szCs w:val="20"/>
        </w:rPr>
        <w:t xml:space="preserve">Predmet </w:t>
      </w:r>
      <w:r w:rsidR="0009550E" w:rsidRPr="00666AA6">
        <w:rPr>
          <w:rFonts w:cs="Arial"/>
          <w:b/>
          <w:szCs w:val="20"/>
        </w:rPr>
        <w:t xml:space="preserve">oddaje v </w:t>
      </w:r>
      <w:r w:rsidR="008B6F32">
        <w:rPr>
          <w:rFonts w:cs="Arial"/>
          <w:b/>
          <w:szCs w:val="20"/>
        </w:rPr>
        <w:t xml:space="preserve">brezplačno </w:t>
      </w:r>
      <w:r w:rsidR="00955C89">
        <w:rPr>
          <w:rFonts w:cs="Arial"/>
          <w:b/>
          <w:szCs w:val="20"/>
        </w:rPr>
        <w:t>uporabo</w:t>
      </w:r>
      <w:r w:rsidRPr="00666AA6">
        <w:rPr>
          <w:rFonts w:cs="Arial"/>
          <w:b/>
          <w:szCs w:val="20"/>
        </w:rPr>
        <w:t>:</w:t>
      </w:r>
    </w:p>
    <w:p w14:paraId="26012412" w14:textId="38C95FB1" w:rsidR="008B6F32" w:rsidRPr="007D3A62" w:rsidRDefault="002B2167" w:rsidP="00BE3077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Predmet oddaje v brezplačno uporabo je</w:t>
      </w:r>
      <w:r w:rsidR="00F6617E">
        <w:rPr>
          <w:rFonts w:cs="Arial"/>
          <w:szCs w:val="20"/>
        </w:rPr>
        <w:t xml:space="preserve"> </w:t>
      </w:r>
      <w:bookmarkStart w:id="0" w:name="_Hlk240444436"/>
      <w:r w:rsidR="00F6617E">
        <w:rPr>
          <w:rFonts w:cs="Arial"/>
          <w:szCs w:val="20"/>
        </w:rPr>
        <w:t xml:space="preserve">parcela </w:t>
      </w:r>
      <w:bookmarkStart w:id="1" w:name="_Hlk240287762"/>
      <w:r w:rsidR="00F6617E">
        <w:rPr>
          <w:rFonts w:cs="Arial"/>
          <w:szCs w:val="20"/>
        </w:rPr>
        <w:t>2589 1538</w:t>
      </w:r>
      <w:bookmarkEnd w:id="1"/>
      <w:r w:rsidR="00F6617E">
        <w:rPr>
          <w:rFonts w:cs="Arial"/>
          <w:szCs w:val="20"/>
        </w:rPr>
        <w:t>, v izmeri 472 m</w:t>
      </w:r>
      <w:r w:rsidR="00F6617E">
        <w:rPr>
          <w:rFonts w:cs="Arial"/>
          <w:szCs w:val="20"/>
          <w:vertAlign w:val="superscript"/>
        </w:rPr>
        <w:t>2</w:t>
      </w:r>
      <w:r w:rsidR="00F6617E">
        <w:rPr>
          <w:rFonts w:cs="Arial"/>
          <w:szCs w:val="20"/>
        </w:rPr>
        <w:t>, s</w:t>
      </w:r>
      <w:r>
        <w:rPr>
          <w:rFonts w:cs="Arial"/>
          <w:szCs w:val="20"/>
        </w:rPr>
        <w:t xml:space="preserve"> stavb</w:t>
      </w:r>
      <w:r w:rsidR="00F6617E">
        <w:rPr>
          <w:rFonts w:cs="Arial"/>
          <w:szCs w:val="20"/>
        </w:rPr>
        <w:t>o</w:t>
      </w:r>
      <w:r>
        <w:rPr>
          <w:rFonts w:cs="Arial"/>
          <w:szCs w:val="20"/>
        </w:rPr>
        <w:t xml:space="preserve"> 2589-9</w:t>
      </w:r>
      <w:bookmarkEnd w:id="0"/>
      <w:r>
        <w:rPr>
          <w:rFonts w:cs="Arial"/>
          <w:szCs w:val="20"/>
        </w:rPr>
        <w:t>, v izmeri 81 m</w:t>
      </w:r>
      <w:r>
        <w:rPr>
          <w:rFonts w:cs="Arial"/>
          <w:szCs w:val="20"/>
          <w:vertAlign w:val="superscript"/>
        </w:rPr>
        <w:t>2</w:t>
      </w:r>
      <w:r>
        <w:rPr>
          <w:rFonts w:cs="Arial"/>
          <w:szCs w:val="20"/>
        </w:rPr>
        <w:t xml:space="preserve">, na naslovu </w:t>
      </w:r>
      <w:bookmarkStart w:id="2" w:name="_Hlk240287805"/>
      <w:r>
        <w:rPr>
          <w:rFonts w:cs="Arial"/>
          <w:szCs w:val="20"/>
        </w:rPr>
        <w:t>Spodnje Škofije 258, 6281 Škofije</w:t>
      </w:r>
      <w:r w:rsidR="00D326E3" w:rsidRPr="00D326E3">
        <w:rPr>
          <w:rFonts w:cs="Arial"/>
          <w:szCs w:val="20"/>
        </w:rPr>
        <w:t xml:space="preserve"> </w:t>
      </w:r>
      <w:bookmarkEnd w:id="2"/>
      <w:r w:rsidR="006F459B" w:rsidRPr="007D3A62">
        <w:rPr>
          <w:rFonts w:cs="Arial"/>
          <w:bCs/>
          <w:szCs w:val="20"/>
        </w:rPr>
        <w:t xml:space="preserve">(v nadaljevanju: </w:t>
      </w:r>
      <w:r>
        <w:rPr>
          <w:rFonts w:cs="Arial"/>
          <w:bCs/>
          <w:szCs w:val="20"/>
        </w:rPr>
        <w:t>nepremičnina</w:t>
      </w:r>
      <w:r w:rsidR="006F459B" w:rsidRPr="007D3A62">
        <w:rPr>
          <w:rFonts w:cs="Arial"/>
          <w:bCs/>
          <w:szCs w:val="20"/>
        </w:rPr>
        <w:t xml:space="preserve">). </w:t>
      </w:r>
    </w:p>
    <w:p w14:paraId="14D1822F" w14:textId="77777777" w:rsidR="008B6F32" w:rsidRDefault="008B6F32" w:rsidP="00BE3077">
      <w:pPr>
        <w:jc w:val="both"/>
        <w:rPr>
          <w:bCs/>
          <w:color w:val="FF0000"/>
          <w:szCs w:val="22"/>
        </w:rPr>
      </w:pPr>
    </w:p>
    <w:p w14:paraId="447C0F07" w14:textId="2B272592" w:rsidR="00B80D8B" w:rsidRDefault="002B2167" w:rsidP="00BE3077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Zemljiškoknjižno</w:t>
      </w:r>
      <w:r w:rsidR="007D2693">
        <w:rPr>
          <w:rFonts w:cs="Arial"/>
          <w:szCs w:val="20"/>
        </w:rPr>
        <w:t xml:space="preserve"> stanje</w:t>
      </w:r>
      <w:r w:rsidR="00C5432F">
        <w:rPr>
          <w:rFonts w:cs="Arial"/>
          <w:szCs w:val="20"/>
        </w:rPr>
        <w:t xml:space="preserve"> nepremičnine</w:t>
      </w:r>
      <w:r w:rsidR="007D2693">
        <w:rPr>
          <w:rFonts w:cs="Arial"/>
          <w:szCs w:val="20"/>
        </w:rPr>
        <w:t xml:space="preserve"> je urejeno. </w:t>
      </w:r>
      <w:r w:rsidR="00C5432F">
        <w:rPr>
          <w:rFonts w:cs="Arial"/>
          <w:szCs w:val="20"/>
        </w:rPr>
        <w:t xml:space="preserve">Stavba 2589-9 po dejanski rabi predstavlja poslovni prostor javne uprave. </w:t>
      </w:r>
      <w:bookmarkStart w:id="3" w:name="_Hlk240375834"/>
      <w:r w:rsidR="00F6617E">
        <w:rPr>
          <w:rFonts w:cs="Arial"/>
          <w:szCs w:val="20"/>
        </w:rPr>
        <w:t>Stavba ima energetsko izkaznico</w:t>
      </w:r>
      <w:r w:rsidR="00C5432F">
        <w:rPr>
          <w:rFonts w:cs="Arial"/>
          <w:szCs w:val="20"/>
        </w:rPr>
        <w:t xml:space="preserve"> št. </w:t>
      </w:r>
      <w:r w:rsidR="00C5432F" w:rsidRPr="00C5432F">
        <w:rPr>
          <w:rFonts w:cs="Arial"/>
          <w:szCs w:val="20"/>
        </w:rPr>
        <w:t>2021-605-316-84821</w:t>
      </w:r>
      <w:r w:rsidR="005A09F9">
        <w:rPr>
          <w:rFonts w:cs="Arial"/>
          <w:szCs w:val="20"/>
        </w:rPr>
        <w:t>,</w:t>
      </w:r>
      <w:r w:rsidR="00C5432F">
        <w:rPr>
          <w:rFonts w:cs="Arial"/>
          <w:szCs w:val="20"/>
        </w:rPr>
        <w:t xml:space="preserve"> z datumom veljavnosti: 23. 2. 2031 </w:t>
      </w:r>
      <w:r w:rsidR="007B19EC">
        <w:rPr>
          <w:rFonts w:cs="Arial"/>
          <w:szCs w:val="20"/>
        </w:rPr>
        <w:t>in komentarjem</w:t>
      </w:r>
      <w:r w:rsidR="00C5432F">
        <w:rPr>
          <w:rFonts w:cs="Arial"/>
          <w:szCs w:val="20"/>
        </w:rPr>
        <w:t xml:space="preserve"> </w:t>
      </w:r>
      <w:r w:rsidR="007B19EC">
        <w:rPr>
          <w:rFonts w:cs="Arial"/>
          <w:szCs w:val="20"/>
        </w:rPr>
        <w:t>»</w:t>
      </w:r>
      <w:r w:rsidR="00C5432F">
        <w:rPr>
          <w:rFonts w:cs="Arial"/>
          <w:szCs w:val="20"/>
        </w:rPr>
        <w:t>prostori se ne ogrevajo, v stavbi ni vgrajene kurilne naprave</w:t>
      </w:r>
      <w:r w:rsidR="007B19EC">
        <w:rPr>
          <w:rFonts w:cs="Arial"/>
          <w:szCs w:val="20"/>
        </w:rPr>
        <w:t>«</w:t>
      </w:r>
      <w:bookmarkEnd w:id="3"/>
      <w:r w:rsidR="00C5432F">
        <w:rPr>
          <w:rFonts w:cs="Arial"/>
          <w:szCs w:val="20"/>
        </w:rPr>
        <w:t>.</w:t>
      </w:r>
    </w:p>
    <w:p w14:paraId="66596418" w14:textId="77777777" w:rsidR="007D2693" w:rsidRDefault="007D2693" w:rsidP="00BE3077">
      <w:pPr>
        <w:jc w:val="both"/>
        <w:rPr>
          <w:rFonts w:cs="Arial"/>
          <w:szCs w:val="20"/>
        </w:rPr>
      </w:pPr>
    </w:p>
    <w:p w14:paraId="0E61E3C8" w14:textId="1014A380" w:rsidR="007D2693" w:rsidRDefault="00C5432F" w:rsidP="00BE3077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Nepremičnina</w:t>
      </w:r>
      <w:r w:rsidR="007D2693">
        <w:rPr>
          <w:rFonts w:cs="Arial"/>
          <w:szCs w:val="20"/>
        </w:rPr>
        <w:t xml:space="preserve"> se oddaja v brezplačno uporabo v stanju, v kakršnem je na dan prevzema v posest.</w:t>
      </w:r>
    </w:p>
    <w:p w14:paraId="5C6C3B2F" w14:textId="77777777" w:rsidR="007D2693" w:rsidRDefault="007D2693" w:rsidP="00BE3077">
      <w:pPr>
        <w:jc w:val="both"/>
        <w:rPr>
          <w:rFonts w:cs="Arial"/>
          <w:szCs w:val="20"/>
        </w:rPr>
      </w:pPr>
    </w:p>
    <w:p w14:paraId="3F275783" w14:textId="0FDB8962" w:rsidR="007D2693" w:rsidRDefault="007D2693" w:rsidP="00BE3077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Uporabnik je dolžan plačevati obratovalne stroške, stroške </w:t>
      </w:r>
      <w:r w:rsidR="003A2307">
        <w:rPr>
          <w:rFonts w:cs="Arial"/>
          <w:szCs w:val="20"/>
        </w:rPr>
        <w:t>manjših vzdrževalnih del, stroške zavarovanja in druge stroške, ki jih z uporabo nepremičnine povzroča uporabnik</w:t>
      </w:r>
      <w:r>
        <w:rPr>
          <w:rFonts w:cs="Arial"/>
          <w:szCs w:val="20"/>
        </w:rPr>
        <w:t>.</w:t>
      </w:r>
      <w:r w:rsidR="003A2307">
        <w:rPr>
          <w:rFonts w:cs="Arial"/>
          <w:szCs w:val="20"/>
        </w:rPr>
        <w:t xml:space="preserve"> </w:t>
      </w:r>
      <w:r w:rsidR="003A2307" w:rsidRPr="003A2307">
        <w:rPr>
          <w:rFonts w:cs="Arial"/>
          <w:szCs w:val="20"/>
        </w:rPr>
        <w:t xml:space="preserve">Uporabnik bo </w:t>
      </w:r>
      <w:r w:rsidR="003A2307">
        <w:rPr>
          <w:rFonts w:cs="Arial"/>
          <w:szCs w:val="20"/>
        </w:rPr>
        <w:t>te stroške</w:t>
      </w:r>
      <w:r w:rsidR="003A2307" w:rsidRPr="003A2307">
        <w:rPr>
          <w:rFonts w:cs="Arial"/>
          <w:szCs w:val="20"/>
        </w:rPr>
        <w:t xml:space="preserve"> plačeval na podlagi izdanih računov neposredno dobaviteljem oziroma na podlagi refundacijskega zahtevka MNZJU.</w:t>
      </w:r>
    </w:p>
    <w:p w14:paraId="63550378" w14:textId="77777777" w:rsidR="007D2693" w:rsidRDefault="007D2693" w:rsidP="00BE3077">
      <w:pPr>
        <w:jc w:val="both"/>
        <w:rPr>
          <w:rFonts w:cs="Arial"/>
          <w:szCs w:val="20"/>
        </w:rPr>
      </w:pPr>
    </w:p>
    <w:p w14:paraId="3C9D0826" w14:textId="77777777" w:rsidR="00B80D8B" w:rsidRPr="00B80D8B" w:rsidRDefault="00B80D8B" w:rsidP="00BE3077">
      <w:pPr>
        <w:pStyle w:val="Odstavekseznama"/>
        <w:numPr>
          <w:ilvl w:val="0"/>
          <w:numId w:val="16"/>
        </w:numPr>
        <w:tabs>
          <w:tab w:val="clear" w:pos="1440"/>
        </w:tabs>
        <w:ind w:left="284" w:hanging="284"/>
        <w:jc w:val="both"/>
        <w:rPr>
          <w:b/>
          <w:szCs w:val="22"/>
        </w:rPr>
      </w:pPr>
      <w:r w:rsidRPr="00B80D8B">
        <w:rPr>
          <w:b/>
          <w:szCs w:val="22"/>
        </w:rPr>
        <w:t>Čas trajanja oddaje v brezplačno uporabo:</w:t>
      </w:r>
    </w:p>
    <w:p w14:paraId="252CB90D" w14:textId="465A54DB" w:rsidR="003A2307" w:rsidRPr="003A2307" w:rsidRDefault="007B19EC" w:rsidP="003A2307">
      <w:pPr>
        <w:jc w:val="both"/>
      </w:pPr>
      <w:r>
        <w:t>Nepremičnina</w:t>
      </w:r>
      <w:r w:rsidR="00C246F9" w:rsidRPr="00B80D8B">
        <w:t xml:space="preserve"> </w:t>
      </w:r>
      <w:r w:rsidR="00546B0C" w:rsidRPr="00B80D8B">
        <w:t xml:space="preserve">se oddaja v </w:t>
      </w:r>
      <w:r w:rsidR="00C246F9" w:rsidRPr="00B80D8B">
        <w:t>brezplačno uporabo</w:t>
      </w:r>
      <w:r w:rsidR="00546B0C" w:rsidRPr="00B80D8B">
        <w:t xml:space="preserve"> za </w:t>
      </w:r>
      <w:r w:rsidR="0090796A" w:rsidRPr="00B80D8B">
        <w:t>določen čas</w:t>
      </w:r>
      <w:r w:rsidR="00C8057B">
        <w:t xml:space="preserve"> </w:t>
      </w:r>
      <w:r>
        <w:t>petih (5) let</w:t>
      </w:r>
      <w:r w:rsidR="00B10018" w:rsidRPr="00B80D8B">
        <w:rPr>
          <w:szCs w:val="20"/>
        </w:rPr>
        <w:t xml:space="preserve">. </w:t>
      </w:r>
      <w:r w:rsidR="00C246F9" w:rsidRPr="00B80D8B">
        <w:rPr>
          <w:szCs w:val="20"/>
        </w:rPr>
        <w:t>Pogodba</w:t>
      </w:r>
      <w:r w:rsidR="00636C08" w:rsidRPr="00B80D8B">
        <w:t xml:space="preserve"> lahko preneha kadarkoli po sporazumu pogodbenih strank oz. z odpovedjo. Odpovedni rok je </w:t>
      </w:r>
      <w:r w:rsidR="003A2307">
        <w:t>trideset dni</w:t>
      </w:r>
      <w:r w:rsidR="00636C08" w:rsidRPr="00B80D8B">
        <w:t>.</w:t>
      </w:r>
    </w:p>
    <w:p w14:paraId="685910E2" w14:textId="4491B72B" w:rsidR="004A4862" w:rsidRDefault="00B80D8B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lastRenderedPageBreak/>
        <w:t>Pogoji</w:t>
      </w:r>
      <w:r w:rsidR="00D247FC">
        <w:rPr>
          <w:rFonts w:cs="Arial"/>
          <w:b/>
          <w:szCs w:val="20"/>
        </w:rPr>
        <w:t xml:space="preserve"> oddaje v brezplačno uporabo</w:t>
      </w:r>
      <w:r w:rsidR="006F459B">
        <w:rPr>
          <w:rFonts w:cs="Arial"/>
          <w:b/>
          <w:szCs w:val="20"/>
        </w:rPr>
        <w:t>:</w:t>
      </w:r>
    </w:p>
    <w:p w14:paraId="3BE994C1" w14:textId="7EB66E4B" w:rsidR="006F459B" w:rsidRDefault="007B19EC" w:rsidP="00BE3077">
      <w:pPr>
        <w:tabs>
          <w:tab w:val="left" w:pos="0"/>
        </w:tabs>
        <w:jc w:val="both"/>
        <w:rPr>
          <w:rFonts w:cs="Arial"/>
          <w:szCs w:val="20"/>
        </w:rPr>
      </w:pPr>
      <w:r>
        <w:rPr>
          <w:rFonts w:cs="Arial"/>
          <w:szCs w:val="20"/>
        </w:rPr>
        <w:t>Nepremičnina</w:t>
      </w:r>
      <w:r w:rsidR="00C8057B">
        <w:rPr>
          <w:rFonts w:cs="Arial"/>
          <w:szCs w:val="20"/>
        </w:rPr>
        <w:t xml:space="preserve"> se</w:t>
      </w:r>
      <w:r w:rsidRPr="007B19EC">
        <w:t xml:space="preserve"> </w:t>
      </w:r>
      <w:r>
        <w:t>na podlagi prve alineje prvega odstavka 68. člena</w:t>
      </w:r>
      <w:r w:rsidR="00F14A89">
        <w:t xml:space="preserve"> ZSPDSLS-1</w:t>
      </w:r>
      <w:r w:rsidR="00C8057B">
        <w:rPr>
          <w:rFonts w:cs="Arial"/>
          <w:szCs w:val="20"/>
        </w:rPr>
        <w:t xml:space="preserve"> oddaj</w:t>
      </w:r>
      <w:r w:rsidR="008850F3">
        <w:rPr>
          <w:rFonts w:cs="Arial"/>
          <w:szCs w:val="20"/>
        </w:rPr>
        <w:t xml:space="preserve">a v brezplačno uporabo </w:t>
      </w:r>
      <w:r>
        <w:rPr>
          <w:rFonts w:cs="Arial"/>
          <w:szCs w:val="20"/>
        </w:rPr>
        <w:t>osebi javnega prava za opravljanje javnih nalog</w:t>
      </w:r>
      <w:r w:rsidR="00C8057B">
        <w:rPr>
          <w:rFonts w:cs="Arial"/>
          <w:szCs w:val="20"/>
        </w:rPr>
        <w:t>.</w:t>
      </w:r>
    </w:p>
    <w:p w14:paraId="0AFC841D" w14:textId="77777777" w:rsidR="006F0A90" w:rsidRDefault="006F0A90" w:rsidP="00BE3077">
      <w:pPr>
        <w:tabs>
          <w:tab w:val="left" w:pos="0"/>
        </w:tabs>
        <w:jc w:val="both"/>
        <w:rPr>
          <w:rFonts w:cs="Arial"/>
          <w:szCs w:val="20"/>
        </w:rPr>
      </w:pPr>
    </w:p>
    <w:p w14:paraId="1464F167" w14:textId="43E47000" w:rsidR="00C20646" w:rsidRPr="00B760E4" w:rsidRDefault="00C20646" w:rsidP="00BE3077">
      <w:pPr>
        <w:jc w:val="both"/>
        <w:rPr>
          <w:rFonts w:cs="Arial"/>
          <w:color w:val="00B0F0"/>
          <w:szCs w:val="20"/>
        </w:rPr>
      </w:pPr>
      <w:r w:rsidRPr="00D5637A">
        <w:rPr>
          <w:rFonts w:cs="Arial"/>
          <w:szCs w:val="20"/>
        </w:rPr>
        <w:t xml:space="preserve">V </w:t>
      </w:r>
      <w:r w:rsidR="00200747" w:rsidRPr="00D5637A">
        <w:rPr>
          <w:rFonts w:cs="Arial"/>
          <w:szCs w:val="20"/>
        </w:rPr>
        <w:t>kolikor bo v roku prispelo več</w:t>
      </w:r>
      <w:r w:rsidR="003D7753">
        <w:rPr>
          <w:rFonts w:cs="Arial"/>
          <w:szCs w:val="20"/>
        </w:rPr>
        <w:t xml:space="preserve"> popolnih</w:t>
      </w:r>
      <w:r w:rsidRPr="00D5637A">
        <w:rPr>
          <w:rFonts w:cs="Arial"/>
          <w:szCs w:val="20"/>
        </w:rPr>
        <w:t xml:space="preserve"> </w:t>
      </w:r>
      <w:r w:rsidR="005A09F9">
        <w:rPr>
          <w:rFonts w:cs="Arial"/>
          <w:szCs w:val="20"/>
        </w:rPr>
        <w:t>izjav o interesu</w:t>
      </w:r>
      <w:r w:rsidRPr="00D5637A">
        <w:rPr>
          <w:rFonts w:cs="Arial"/>
          <w:szCs w:val="20"/>
        </w:rPr>
        <w:t>, bo</w:t>
      </w:r>
      <w:r w:rsidR="003D7753">
        <w:rPr>
          <w:rFonts w:cs="Arial"/>
          <w:szCs w:val="20"/>
        </w:rPr>
        <w:t xml:space="preserve"> pogodba o oddaji v brezplačno uporabo sklenjena s tisto osebo javnega prava, katere izjava o interesu je prva prispela na naslov MNZJU.</w:t>
      </w:r>
    </w:p>
    <w:p w14:paraId="7F8DBDFA" w14:textId="77777777" w:rsidR="00C20646" w:rsidRDefault="00C20646" w:rsidP="00BE3077">
      <w:pPr>
        <w:jc w:val="both"/>
        <w:rPr>
          <w:rFonts w:cs="Arial"/>
          <w:szCs w:val="20"/>
        </w:rPr>
      </w:pPr>
    </w:p>
    <w:p w14:paraId="7BBE1D8C" w14:textId="34DC47F4" w:rsidR="00B80D8B" w:rsidRDefault="005A09F9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C</w:t>
      </w:r>
      <w:r w:rsidR="00B80D8B">
        <w:rPr>
          <w:rFonts w:cs="Arial"/>
          <w:b/>
          <w:szCs w:val="20"/>
        </w:rPr>
        <w:t>ena:</w:t>
      </w:r>
    </w:p>
    <w:p w14:paraId="47807C45" w14:textId="1850651D" w:rsidR="00B80D8B" w:rsidRPr="00B80D8B" w:rsidRDefault="00F14A89" w:rsidP="00BE3077">
      <w:p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Nepremičnina</w:t>
      </w:r>
      <w:r w:rsidR="008F65CC">
        <w:rPr>
          <w:rFonts w:cs="Arial"/>
          <w:bCs/>
          <w:szCs w:val="20"/>
        </w:rPr>
        <w:t xml:space="preserve"> se oddaja</w:t>
      </w:r>
      <w:r w:rsidR="00B80D8B" w:rsidRPr="00B80D8B">
        <w:rPr>
          <w:rFonts w:cs="Arial"/>
          <w:bCs/>
          <w:szCs w:val="20"/>
        </w:rPr>
        <w:t xml:space="preserve"> v brezplačno uporabo.</w:t>
      </w:r>
    </w:p>
    <w:p w14:paraId="11576197" w14:textId="77777777" w:rsidR="00D247FC" w:rsidRPr="00B80D8B" w:rsidRDefault="00D247FC" w:rsidP="00BE3077">
      <w:pPr>
        <w:jc w:val="both"/>
        <w:rPr>
          <w:rFonts w:cs="Arial"/>
          <w:b/>
          <w:szCs w:val="20"/>
        </w:rPr>
      </w:pPr>
    </w:p>
    <w:p w14:paraId="6047A0EA" w14:textId="51925E23" w:rsidR="00E05BFE" w:rsidRDefault="00E05BFE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Rok za prejem </w:t>
      </w:r>
      <w:r w:rsidR="00F14A89">
        <w:rPr>
          <w:rFonts w:cs="Arial"/>
          <w:b/>
          <w:szCs w:val="20"/>
        </w:rPr>
        <w:t>izjave o interesu</w:t>
      </w:r>
      <w:r>
        <w:rPr>
          <w:rFonts w:cs="Arial"/>
          <w:b/>
          <w:szCs w:val="20"/>
        </w:rPr>
        <w:t>:</w:t>
      </w:r>
    </w:p>
    <w:p w14:paraId="4FC223D1" w14:textId="264AE318" w:rsidR="006473B9" w:rsidRDefault="006473B9" w:rsidP="000A3CA1">
      <w:pPr>
        <w:tabs>
          <w:tab w:val="left" w:pos="0"/>
        </w:tabs>
        <w:jc w:val="both"/>
        <w:rPr>
          <w:rFonts w:cs="Arial"/>
          <w:szCs w:val="20"/>
        </w:rPr>
      </w:pPr>
      <w:r w:rsidRPr="006473B9">
        <w:rPr>
          <w:rFonts w:cs="Arial"/>
          <w:szCs w:val="20"/>
        </w:rPr>
        <w:t xml:space="preserve">Rok za prejem </w:t>
      </w:r>
      <w:r>
        <w:rPr>
          <w:rFonts w:cs="Arial"/>
          <w:szCs w:val="20"/>
        </w:rPr>
        <w:t>izjave o interesu</w:t>
      </w:r>
      <w:r w:rsidRPr="006473B9">
        <w:rPr>
          <w:rFonts w:cs="Arial"/>
          <w:szCs w:val="20"/>
        </w:rPr>
        <w:t xml:space="preserve"> </w:t>
      </w:r>
      <w:r w:rsidRPr="00D16D78">
        <w:rPr>
          <w:rFonts w:cs="Arial"/>
          <w:szCs w:val="20"/>
        </w:rPr>
        <w:t xml:space="preserve">je </w:t>
      </w:r>
      <w:r w:rsidRPr="00D16D78">
        <w:rPr>
          <w:rFonts w:cs="Arial"/>
          <w:b/>
          <w:bCs/>
          <w:szCs w:val="20"/>
        </w:rPr>
        <w:t xml:space="preserve">petek, </w:t>
      </w:r>
      <w:r w:rsidR="00D16D78">
        <w:rPr>
          <w:rFonts w:cs="Arial"/>
          <w:b/>
          <w:bCs/>
          <w:szCs w:val="20"/>
        </w:rPr>
        <w:t>9. 10</w:t>
      </w:r>
      <w:r w:rsidRPr="006473B9">
        <w:rPr>
          <w:rFonts w:cs="Arial"/>
          <w:b/>
          <w:bCs/>
          <w:szCs w:val="20"/>
        </w:rPr>
        <w:t>.</w:t>
      </w:r>
      <w:r>
        <w:rPr>
          <w:rFonts w:cs="Arial"/>
          <w:b/>
          <w:szCs w:val="20"/>
        </w:rPr>
        <w:t xml:space="preserve"> 2026 do 12:00</w:t>
      </w:r>
      <w:r w:rsidRPr="00AF4578">
        <w:rPr>
          <w:rFonts w:cs="Arial"/>
          <w:b/>
          <w:szCs w:val="20"/>
        </w:rPr>
        <w:t xml:space="preserve"> ure</w:t>
      </w:r>
      <w:r w:rsidRPr="006473B9">
        <w:rPr>
          <w:rFonts w:cs="Arial"/>
          <w:szCs w:val="20"/>
        </w:rPr>
        <w:t xml:space="preserve">. </w:t>
      </w:r>
      <w:r w:rsidRPr="006473B9">
        <w:rPr>
          <w:rFonts w:cs="Arial"/>
          <w:b/>
          <w:bCs/>
          <w:szCs w:val="20"/>
        </w:rPr>
        <w:t>Šteje se, da je izjava o interesu pravočasna, če na naslov Ministrstva za notranje zadeve in javno upravo, Štefanova ulica 2, 1501 Ljubljana prispe pred iztekom roka za prejem.</w:t>
      </w:r>
      <w:r w:rsidRPr="006473B9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Izjavo o interesu</w:t>
      </w:r>
      <w:r w:rsidRPr="006473B9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se lahko </w:t>
      </w:r>
      <w:r w:rsidRPr="006473B9">
        <w:rPr>
          <w:rFonts w:cs="Arial"/>
          <w:szCs w:val="20"/>
        </w:rPr>
        <w:t>pošlje preko dostavne službe ali osebno dostavi (prinese) na navedeni naslov do roka za prejem.</w:t>
      </w:r>
    </w:p>
    <w:p w14:paraId="360A24D8" w14:textId="48A1E729" w:rsidR="000A3CA1" w:rsidRPr="000A3CA1" w:rsidRDefault="000A3CA1" w:rsidP="000A3CA1">
      <w:pPr>
        <w:tabs>
          <w:tab w:val="left" w:pos="0"/>
        </w:tabs>
        <w:jc w:val="both"/>
        <w:rPr>
          <w:rFonts w:cs="Arial"/>
          <w:szCs w:val="20"/>
        </w:rPr>
      </w:pPr>
    </w:p>
    <w:p w14:paraId="3E34493C" w14:textId="348F9698" w:rsidR="000A3CA1" w:rsidRPr="000A3CA1" w:rsidRDefault="00F14A89" w:rsidP="000A3CA1">
      <w:pPr>
        <w:tabs>
          <w:tab w:val="left" w:pos="0"/>
        </w:tabs>
        <w:jc w:val="both"/>
        <w:rPr>
          <w:rFonts w:cs="Arial"/>
          <w:b/>
          <w:szCs w:val="20"/>
          <w:u w:val="single"/>
        </w:rPr>
      </w:pPr>
      <w:r>
        <w:rPr>
          <w:rFonts w:cs="Arial"/>
          <w:b/>
          <w:szCs w:val="20"/>
          <w:u w:val="single"/>
        </w:rPr>
        <w:t>Izjave o interesu</w:t>
      </w:r>
      <w:r w:rsidR="000A3CA1" w:rsidRPr="000A3CA1">
        <w:rPr>
          <w:rFonts w:cs="Arial"/>
          <w:b/>
          <w:szCs w:val="20"/>
          <w:u w:val="single"/>
        </w:rPr>
        <w:t xml:space="preserve">, </w:t>
      </w:r>
      <w:r>
        <w:rPr>
          <w:rFonts w:cs="Arial"/>
          <w:b/>
          <w:szCs w:val="20"/>
          <w:u w:val="single"/>
        </w:rPr>
        <w:t>ki bodo prispele po izteku roka iz prejšnjega odstavka</w:t>
      </w:r>
      <w:r w:rsidR="000A3CA1" w:rsidRPr="000A3CA1">
        <w:rPr>
          <w:rFonts w:cs="Arial"/>
          <w:b/>
          <w:szCs w:val="20"/>
          <w:u w:val="single"/>
        </w:rPr>
        <w:t>, bodo izločene iz postopka.</w:t>
      </w:r>
    </w:p>
    <w:p w14:paraId="76EA69AC" w14:textId="77777777" w:rsidR="00AF4578" w:rsidRPr="00AF4578" w:rsidRDefault="00AF4578" w:rsidP="00BE3077">
      <w:pPr>
        <w:jc w:val="both"/>
        <w:rPr>
          <w:rFonts w:cs="Arial"/>
          <w:szCs w:val="20"/>
        </w:rPr>
      </w:pPr>
    </w:p>
    <w:p w14:paraId="19E4D463" w14:textId="781BCC75" w:rsidR="008F436B" w:rsidRPr="005C3BF6" w:rsidRDefault="00E05BFE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Oblika in pogoji za</w:t>
      </w:r>
      <w:r w:rsidR="008F436B">
        <w:rPr>
          <w:rFonts w:cs="Arial"/>
          <w:b/>
          <w:szCs w:val="20"/>
        </w:rPr>
        <w:t xml:space="preserve"> </w:t>
      </w:r>
      <w:r w:rsidR="005A09F9">
        <w:rPr>
          <w:rFonts w:cs="Arial"/>
          <w:b/>
          <w:szCs w:val="20"/>
        </w:rPr>
        <w:t>podajo</w:t>
      </w:r>
      <w:r w:rsidR="008F436B">
        <w:rPr>
          <w:rFonts w:cs="Arial"/>
          <w:b/>
          <w:szCs w:val="20"/>
        </w:rPr>
        <w:t xml:space="preserve"> </w:t>
      </w:r>
      <w:r w:rsidR="00F14A89">
        <w:rPr>
          <w:rFonts w:cs="Arial"/>
          <w:b/>
          <w:szCs w:val="20"/>
        </w:rPr>
        <w:t>izjave o interesu</w:t>
      </w:r>
      <w:r w:rsidR="008F436B" w:rsidRPr="005C3BF6">
        <w:rPr>
          <w:rFonts w:cs="Arial"/>
          <w:b/>
          <w:szCs w:val="20"/>
        </w:rPr>
        <w:t>:</w:t>
      </w:r>
    </w:p>
    <w:p w14:paraId="7AB498D4" w14:textId="5D7F975E" w:rsidR="00BC4D69" w:rsidRPr="002A57AD" w:rsidRDefault="00F14A89" w:rsidP="00BE3077">
      <w:pPr>
        <w:jc w:val="both"/>
        <w:rPr>
          <w:rFonts w:cs="Arial"/>
          <w:szCs w:val="20"/>
          <w:u w:val="single"/>
        </w:rPr>
      </w:pPr>
      <w:r>
        <w:rPr>
          <w:rFonts w:cs="Arial"/>
          <w:szCs w:val="20"/>
          <w:u w:val="single"/>
        </w:rPr>
        <w:t xml:space="preserve">Osebe javnega prava </w:t>
      </w:r>
      <w:r w:rsidR="00BC4D69" w:rsidRPr="002A57AD">
        <w:rPr>
          <w:rFonts w:cs="Arial"/>
          <w:szCs w:val="20"/>
          <w:u w:val="single"/>
        </w:rPr>
        <w:t>priložijo:</w:t>
      </w:r>
    </w:p>
    <w:p w14:paraId="7D57E610" w14:textId="4D78CBAD" w:rsidR="00BC4D69" w:rsidRPr="00172979" w:rsidRDefault="00B21D94" w:rsidP="00172979">
      <w:pPr>
        <w:pStyle w:val="Telobesedila"/>
        <w:numPr>
          <w:ilvl w:val="0"/>
          <w:numId w:val="36"/>
        </w:numPr>
        <w:spacing w:after="0" w:line="260" w:lineRule="exact"/>
        <w:ind w:left="284" w:hanging="284"/>
        <w:rPr>
          <w:rFonts w:cs="Arial"/>
          <w:sz w:val="20"/>
        </w:rPr>
      </w:pPr>
      <w:r>
        <w:rPr>
          <w:rFonts w:cs="Arial"/>
          <w:sz w:val="20"/>
        </w:rPr>
        <w:t xml:space="preserve">Izpolnjen </w:t>
      </w:r>
      <w:r w:rsidR="004F2BBA">
        <w:rPr>
          <w:rFonts w:cs="Arial"/>
          <w:sz w:val="20"/>
        </w:rPr>
        <w:t xml:space="preserve">in podpisan </w:t>
      </w:r>
      <w:r w:rsidRPr="00F87C4B">
        <w:rPr>
          <w:rFonts w:cs="Arial"/>
          <w:sz w:val="20"/>
        </w:rPr>
        <w:t>Obrazec št. 1,</w:t>
      </w:r>
      <w:r>
        <w:rPr>
          <w:rFonts w:cs="Arial"/>
          <w:sz w:val="20"/>
        </w:rPr>
        <w:t xml:space="preserve"> ki je priloga te </w:t>
      </w:r>
      <w:r w:rsidR="00441463">
        <w:rPr>
          <w:rFonts w:cs="Arial"/>
          <w:sz w:val="20"/>
        </w:rPr>
        <w:t>objave</w:t>
      </w:r>
      <w:r>
        <w:rPr>
          <w:rFonts w:cs="Arial"/>
          <w:sz w:val="20"/>
        </w:rPr>
        <w:t xml:space="preserve">. </w:t>
      </w:r>
    </w:p>
    <w:p w14:paraId="1FACA572" w14:textId="77777777" w:rsidR="006E69B7" w:rsidRPr="006F459B" w:rsidRDefault="006E69B7" w:rsidP="00BE3077">
      <w:pPr>
        <w:pStyle w:val="Telobesedila"/>
        <w:numPr>
          <w:ilvl w:val="0"/>
          <w:numId w:val="36"/>
        </w:numPr>
        <w:spacing w:after="0" w:line="260" w:lineRule="exact"/>
        <w:ind w:left="284" w:hanging="284"/>
        <w:rPr>
          <w:rFonts w:cs="Arial"/>
          <w:sz w:val="20"/>
        </w:rPr>
      </w:pPr>
      <w:r>
        <w:rPr>
          <w:sz w:val="20"/>
        </w:rPr>
        <w:t>Dokazilo o izpolnjevanju pogojev iz 4. točke te objave.</w:t>
      </w:r>
    </w:p>
    <w:p w14:paraId="3D53D2B1" w14:textId="77777777" w:rsidR="00D216ED" w:rsidRPr="006F459B" w:rsidRDefault="00D216ED" w:rsidP="00BE3077">
      <w:pPr>
        <w:pStyle w:val="Telobesedila"/>
        <w:spacing w:after="0" w:line="260" w:lineRule="exact"/>
        <w:rPr>
          <w:rFonts w:cs="Arial"/>
          <w:sz w:val="20"/>
        </w:rPr>
      </w:pPr>
    </w:p>
    <w:p w14:paraId="53C6A6B1" w14:textId="66E4CAE7" w:rsidR="004D3C34" w:rsidRDefault="00F14A89" w:rsidP="00BE3077">
      <w:pPr>
        <w:jc w:val="both"/>
        <w:rPr>
          <w:rFonts w:cs="Arial"/>
          <w:szCs w:val="20"/>
          <w:u w:val="single"/>
        </w:rPr>
      </w:pPr>
      <w:r>
        <w:rPr>
          <w:rFonts w:cs="Arial"/>
          <w:szCs w:val="20"/>
          <w:u w:val="single"/>
        </w:rPr>
        <w:t>Osebe javnega prava</w:t>
      </w:r>
      <w:r w:rsidR="004D3C34" w:rsidRPr="002A57AD">
        <w:rPr>
          <w:rFonts w:cs="Arial"/>
          <w:szCs w:val="20"/>
          <w:u w:val="single"/>
        </w:rPr>
        <w:t xml:space="preserve"> pošljejo </w:t>
      </w:r>
      <w:r w:rsidR="005A09F9">
        <w:rPr>
          <w:rFonts w:cs="Arial"/>
          <w:szCs w:val="20"/>
          <w:u w:val="single"/>
        </w:rPr>
        <w:t>izjavo o interesu</w:t>
      </w:r>
      <w:r w:rsidR="004D3C34" w:rsidRPr="002A57AD">
        <w:rPr>
          <w:rFonts w:cs="Arial"/>
          <w:szCs w:val="20"/>
          <w:u w:val="single"/>
        </w:rPr>
        <w:t xml:space="preserve"> v zaprti kuverti, na kateri mora biti poleg naziva in naslova MNZ</w:t>
      </w:r>
      <w:r>
        <w:rPr>
          <w:rFonts w:cs="Arial"/>
          <w:szCs w:val="20"/>
          <w:u w:val="single"/>
        </w:rPr>
        <w:t>JU</w:t>
      </w:r>
      <w:r w:rsidR="004D3C34" w:rsidRPr="002A57AD">
        <w:rPr>
          <w:rFonts w:cs="Arial"/>
          <w:szCs w:val="20"/>
          <w:u w:val="single"/>
        </w:rPr>
        <w:t xml:space="preserve"> navedeno tudi: </w:t>
      </w:r>
    </w:p>
    <w:p w14:paraId="06F5BEB4" w14:textId="77777777" w:rsidR="001F7572" w:rsidRDefault="001F7572" w:rsidP="00BE3077">
      <w:pPr>
        <w:jc w:val="both"/>
        <w:rPr>
          <w:rFonts w:cs="Arial"/>
          <w:szCs w:val="20"/>
          <w:u w:val="single"/>
        </w:rPr>
      </w:pPr>
    </w:p>
    <w:p w14:paraId="1CA1B02C" w14:textId="77777777" w:rsidR="001F7572" w:rsidRPr="002A57AD" w:rsidRDefault="001F7572" w:rsidP="00BE3077">
      <w:pPr>
        <w:jc w:val="both"/>
        <w:rPr>
          <w:rFonts w:cs="Arial"/>
          <w:szCs w:val="20"/>
          <w:u w:val="single"/>
        </w:rPr>
      </w:pPr>
      <w:r>
        <w:rPr>
          <w:rFonts w:cs="Arial"/>
          <w:szCs w:val="20"/>
          <w:u w:val="single"/>
        </w:rPr>
        <w:t>Na sprednji strani kuverte:</w:t>
      </w:r>
    </w:p>
    <w:p w14:paraId="01F044FB" w14:textId="41370A02" w:rsidR="004D3C34" w:rsidRPr="00055385" w:rsidRDefault="00312365" w:rsidP="00BE3077">
      <w:pPr>
        <w:tabs>
          <w:tab w:val="left" w:pos="800"/>
        </w:tabs>
        <w:jc w:val="both"/>
        <w:rPr>
          <w:rFonts w:cs="Arial"/>
          <w:szCs w:val="20"/>
        </w:rPr>
      </w:pPr>
      <w:r>
        <w:rPr>
          <w:rFonts w:cs="Arial"/>
          <w:szCs w:val="20"/>
        </w:rPr>
        <w:t>Predmet: »</w:t>
      </w:r>
      <w:r w:rsidR="005A09F9">
        <w:rPr>
          <w:rFonts w:cs="Arial"/>
          <w:szCs w:val="20"/>
        </w:rPr>
        <w:t>IZJAVA O INTERESU</w:t>
      </w:r>
      <w:r w:rsidR="004D3C34" w:rsidRPr="00055385">
        <w:rPr>
          <w:rFonts w:cs="Arial"/>
          <w:szCs w:val="20"/>
        </w:rPr>
        <w:t xml:space="preserve"> ZA</w:t>
      </w:r>
      <w:r w:rsidR="004D3C34">
        <w:rPr>
          <w:rFonts w:cs="Arial"/>
          <w:szCs w:val="20"/>
        </w:rPr>
        <w:t xml:space="preserve"> </w:t>
      </w:r>
      <w:r w:rsidR="0090049B">
        <w:rPr>
          <w:rFonts w:cs="Arial"/>
          <w:szCs w:val="20"/>
        </w:rPr>
        <w:t xml:space="preserve">BREZPLAČNO UPORABO </w:t>
      </w:r>
      <w:r w:rsidR="00F14A89">
        <w:rPr>
          <w:rFonts w:cs="Arial"/>
          <w:szCs w:val="20"/>
        </w:rPr>
        <w:t>NEPREMIČNINE NA ŠKOFIJAH</w:t>
      </w:r>
      <w:r w:rsidR="004D3C34">
        <w:rPr>
          <w:rFonts w:cs="Arial"/>
          <w:szCs w:val="20"/>
        </w:rPr>
        <w:t>«</w:t>
      </w:r>
    </w:p>
    <w:p w14:paraId="7992FF1D" w14:textId="17D32FDE" w:rsidR="004D3C34" w:rsidRPr="00055385" w:rsidRDefault="004D3C34" w:rsidP="00BE3077">
      <w:pPr>
        <w:tabs>
          <w:tab w:val="left" w:pos="800"/>
        </w:tabs>
        <w:jc w:val="both"/>
        <w:rPr>
          <w:rFonts w:cs="Arial"/>
          <w:szCs w:val="20"/>
        </w:rPr>
      </w:pPr>
      <w:r w:rsidRPr="00055385">
        <w:rPr>
          <w:rFonts w:cs="Arial"/>
          <w:szCs w:val="20"/>
        </w:rPr>
        <w:t xml:space="preserve">Številka zadeve:  </w:t>
      </w:r>
      <w:r w:rsidR="00312365">
        <w:rPr>
          <w:rFonts w:cs="Arial"/>
          <w:szCs w:val="20"/>
        </w:rPr>
        <w:t>478-</w:t>
      </w:r>
      <w:r w:rsidR="00F14A89">
        <w:rPr>
          <w:rFonts w:cs="Arial"/>
          <w:szCs w:val="20"/>
        </w:rPr>
        <w:t>40</w:t>
      </w:r>
      <w:r w:rsidR="00312365">
        <w:rPr>
          <w:rFonts w:cs="Arial"/>
          <w:szCs w:val="20"/>
        </w:rPr>
        <w:t>/2021 (</w:t>
      </w:r>
      <w:r w:rsidR="00F14A89">
        <w:rPr>
          <w:rFonts w:cs="Arial"/>
          <w:szCs w:val="20"/>
        </w:rPr>
        <w:t>00932-13</w:t>
      </w:r>
      <w:r w:rsidR="00312365">
        <w:rPr>
          <w:rFonts w:cs="Arial"/>
          <w:szCs w:val="20"/>
        </w:rPr>
        <w:t>)</w:t>
      </w:r>
    </w:p>
    <w:p w14:paraId="1751E2A4" w14:textId="71B7599C" w:rsidR="004D3C34" w:rsidRPr="00055385" w:rsidRDefault="004D3C34" w:rsidP="00BE3077">
      <w:pPr>
        <w:tabs>
          <w:tab w:val="left" w:pos="800"/>
        </w:tabs>
        <w:jc w:val="both"/>
        <w:rPr>
          <w:rFonts w:cs="Arial"/>
          <w:szCs w:val="20"/>
        </w:rPr>
      </w:pPr>
      <w:r w:rsidRPr="00055385">
        <w:rPr>
          <w:rFonts w:cs="Arial"/>
          <w:szCs w:val="20"/>
        </w:rPr>
        <w:t xml:space="preserve">Oznaka: "NE ODPIRAJ – </w:t>
      </w:r>
      <w:r w:rsidR="005A09F9">
        <w:rPr>
          <w:rFonts w:cs="Arial"/>
          <w:szCs w:val="20"/>
        </w:rPr>
        <w:t>IZJAVA O INTERESU</w:t>
      </w:r>
      <w:r w:rsidRPr="00055385">
        <w:rPr>
          <w:rFonts w:cs="Arial"/>
          <w:szCs w:val="20"/>
        </w:rPr>
        <w:t>!"</w:t>
      </w:r>
    </w:p>
    <w:p w14:paraId="3B7075BC" w14:textId="77777777" w:rsidR="001F7572" w:rsidRDefault="001F7572" w:rsidP="00BE3077">
      <w:pPr>
        <w:tabs>
          <w:tab w:val="left" w:pos="800"/>
        </w:tabs>
        <w:jc w:val="both"/>
        <w:rPr>
          <w:rFonts w:cs="Arial"/>
          <w:szCs w:val="20"/>
        </w:rPr>
      </w:pPr>
    </w:p>
    <w:p w14:paraId="64618410" w14:textId="12A22285" w:rsidR="004D3C34" w:rsidRDefault="004D3C34" w:rsidP="00BE3077">
      <w:pPr>
        <w:tabs>
          <w:tab w:val="left" w:pos="800"/>
        </w:tabs>
        <w:jc w:val="both"/>
        <w:rPr>
          <w:rFonts w:cs="Arial"/>
          <w:szCs w:val="20"/>
        </w:rPr>
      </w:pPr>
      <w:r w:rsidRPr="001F7572">
        <w:rPr>
          <w:rFonts w:cs="Arial"/>
          <w:szCs w:val="20"/>
          <w:u w:val="single"/>
        </w:rPr>
        <w:t>Na zadnji strani kuverte</w:t>
      </w:r>
      <w:r w:rsidR="001F7572">
        <w:rPr>
          <w:rFonts w:cs="Arial"/>
          <w:szCs w:val="20"/>
          <w:u w:val="single"/>
        </w:rPr>
        <w:t>:</w:t>
      </w:r>
      <w:r w:rsidRPr="00055385">
        <w:rPr>
          <w:rFonts w:cs="Arial"/>
          <w:szCs w:val="20"/>
        </w:rPr>
        <w:t xml:space="preserve"> mora biti naveden naziv in naslov </w:t>
      </w:r>
      <w:r w:rsidR="00F14A89">
        <w:rPr>
          <w:rFonts w:cs="Arial"/>
          <w:szCs w:val="20"/>
        </w:rPr>
        <w:t>pošiljatelja</w:t>
      </w:r>
      <w:r w:rsidRPr="00055385">
        <w:rPr>
          <w:rFonts w:cs="Arial"/>
          <w:szCs w:val="20"/>
        </w:rPr>
        <w:t>.</w:t>
      </w:r>
    </w:p>
    <w:p w14:paraId="0C1440B1" w14:textId="0B88A093" w:rsidR="004D3C34" w:rsidRDefault="004D3C34" w:rsidP="00BE3077">
      <w:pPr>
        <w:pStyle w:val="Telobesedila"/>
        <w:spacing w:after="0" w:line="260" w:lineRule="exact"/>
        <w:rPr>
          <w:rFonts w:cs="Arial"/>
          <w:sz w:val="20"/>
        </w:rPr>
      </w:pPr>
    </w:p>
    <w:p w14:paraId="000288D7" w14:textId="7787CC62" w:rsidR="0003678A" w:rsidRPr="00741BB8" w:rsidRDefault="0003678A" w:rsidP="00BE3077">
      <w:pPr>
        <w:jc w:val="both"/>
        <w:rPr>
          <w:u w:val="single"/>
        </w:rPr>
      </w:pPr>
      <w:r w:rsidRPr="00741BB8">
        <w:rPr>
          <w:u w:val="single"/>
        </w:rPr>
        <w:t>Odpiranje ne bo javno.</w:t>
      </w:r>
    </w:p>
    <w:p w14:paraId="7C485EF8" w14:textId="77777777" w:rsidR="004A4862" w:rsidRDefault="004A4862" w:rsidP="00BE3077">
      <w:pPr>
        <w:jc w:val="both"/>
      </w:pPr>
    </w:p>
    <w:p w14:paraId="7F703924" w14:textId="1BCD95B3" w:rsidR="0070271B" w:rsidRDefault="005A09F9" w:rsidP="00BE3077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Interesenti</w:t>
      </w:r>
      <w:r w:rsidR="009A64A9" w:rsidRPr="006D0EB2">
        <w:rPr>
          <w:rFonts w:cs="Arial"/>
          <w:szCs w:val="20"/>
        </w:rPr>
        <w:t xml:space="preserve"> bodo o izidu </w:t>
      </w:r>
      <w:r w:rsidR="007F797B">
        <w:rPr>
          <w:rFonts w:cs="Arial"/>
          <w:szCs w:val="20"/>
        </w:rPr>
        <w:t>odpiranja</w:t>
      </w:r>
      <w:r w:rsidR="009A64A9" w:rsidRPr="006D0EB2">
        <w:rPr>
          <w:rFonts w:cs="Arial"/>
          <w:szCs w:val="20"/>
        </w:rPr>
        <w:t xml:space="preserve"> obveščeni</w:t>
      </w:r>
      <w:r w:rsidR="0070271B">
        <w:rPr>
          <w:rFonts w:cs="Arial"/>
          <w:szCs w:val="20"/>
        </w:rPr>
        <w:t xml:space="preserve"> najkasneje </w:t>
      </w:r>
      <w:r w:rsidR="00D16D78">
        <w:rPr>
          <w:rFonts w:cs="Arial"/>
          <w:szCs w:val="20"/>
        </w:rPr>
        <w:t>štirinajst</w:t>
      </w:r>
      <w:r w:rsidR="0070271B">
        <w:rPr>
          <w:rFonts w:cs="Arial"/>
          <w:szCs w:val="20"/>
        </w:rPr>
        <w:t xml:space="preserve"> (</w:t>
      </w:r>
      <w:r w:rsidR="00D16D78">
        <w:rPr>
          <w:rFonts w:cs="Arial"/>
          <w:szCs w:val="20"/>
        </w:rPr>
        <w:t>14</w:t>
      </w:r>
      <w:r w:rsidR="0070271B">
        <w:rPr>
          <w:rFonts w:cs="Arial"/>
          <w:szCs w:val="20"/>
        </w:rPr>
        <w:t xml:space="preserve">) dni po </w:t>
      </w:r>
      <w:r>
        <w:rPr>
          <w:rFonts w:cs="Arial"/>
          <w:szCs w:val="20"/>
        </w:rPr>
        <w:t xml:space="preserve">izteku roka iz </w:t>
      </w:r>
      <w:r w:rsidR="003A2307">
        <w:rPr>
          <w:rFonts w:cs="Arial"/>
          <w:szCs w:val="20"/>
        </w:rPr>
        <w:t>6</w:t>
      </w:r>
      <w:r>
        <w:rPr>
          <w:rFonts w:cs="Arial"/>
          <w:szCs w:val="20"/>
        </w:rPr>
        <w:t>. točke te objave.</w:t>
      </w:r>
    </w:p>
    <w:p w14:paraId="30E75B80" w14:textId="77777777" w:rsidR="003A2307" w:rsidRDefault="003A2307" w:rsidP="00BE3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cs="Arial"/>
        </w:rPr>
      </w:pPr>
    </w:p>
    <w:p w14:paraId="1C188C5B" w14:textId="31EB74AA" w:rsidR="00216233" w:rsidRPr="00333A0F" w:rsidRDefault="00D20E0D" w:rsidP="00BE3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cs="Arial"/>
        </w:rPr>
      </w:pPr>
      <w:r w:rsidRPr="00333A0F">
        <w:rPr>
          <w:rFonts w:cs="Arial"/>
        </w:rPr>
        <w:t>MNZ</w:t>
      </w:r>
      <w:r w:rsidR="003A2307">
        <w:rPr>
          <w:rFonts w:cs="Arial"/>
        </w:rPr>
        <w:t>JU</w:t>
      </w:r>
      <w:r w:rsidR="00216233" w:rsidRPr="00333A0F">
        <w:rPr>
          <w:rFonts w:cs="Arial"/>
        </w:rPr>
        <w:t xml:space="preserve"> bo upošteval le </w:t>
      </w:r>
      <w:r w:rsidR="00F14A89">
        <w:rPr>
          <w:rFonts w:cs="Arial"/>
        </w:rPr>
        <w:t>izjave o interesu</w:t>
      </w:r>
      <w:r w:rsidR="00216233" w:rsidRPr="00333A0F">
        <w:rPr>
          <w:rFonts w:cs="Arial"/>
        </w:rPr>
        <w:t>, ki</w:t>
      </w:r>
      <w:r w:rsidR="0092634D" w:rsidRPr="00333A0F">
        <w:rPr>
          <w:rFonts w:cs="Arial"/>
        </w:rPr>
        <w:t xml:space="preserve"> bodo</w:t>
      </w:r>
      <w:r w:rsidR="003F4988" w:rsidRPr="00333A0F">
        <w:rPr>
          <w:rFonts w:cs="Arial"/>
        </w:rPr>
        <w:t xml:space="preserve"> </w:t>
      </w:r>
      <w:r w:rsidR="00333A0F" w:rsidRPr="00333A0F">
        <w:rPr>
          <w:rFonts w:cs="Arial"/>
        </w:rPr>
        <w:t>i</w:t>
      </w:r>
      <w:r w:rsidR="0092634D" w:rsidRPr="00333A0F">
        <w:rPr>
          <w:rFonts w:cs="Arial"/>
          <w:szCs w:val="20"/>
        </w:rPr>
        <w:t>zpolnjevale vse zahtevane pogoje</w:t>
      </w:r>
      <w:r w:rsidR="0092634D" w:rsidRPr="00333A0F">
        <w:rPr>
          <w:rFonts w:cs="Arial"/>
        </w:rPr>
        <w:t xml:space="preserve">. </w:t>
      </w:r>
      <w:r w:rsidR="00216233" w:rsidRPr="00333A0F">
        <w:rPr>
          <w:rFonts w:cs="Arial"/>
        </w:rPr>
        <w:t xml:space="preserve">V nasprotnem primeru bo </w:t>
      </w:r>
      <w:r w:rsidR="00F14A89">
        <w:rPr>
          <w:rFonts w:cs="Arial"/>
        </w:rPr>
        <w:t>izjava o interesu</w:t>
      </w:r>
      <w:r w:rsidR="00216233" w:rsidRPr="00333A0F">
        <w:rPr>
          <w:rFonts w:cs="Arial"/>
        </w:rPr>
        <w:t xml:space="preserve"> izločena</w:t>
      </w:r>
      <w:r w:rsidR="00F14A89">
        <w:rPr>
          <w:rFonts w:cs="Arial"/>
        </w:rPr>
        <w:t xml:space="preserve"> iz postopka</w:t>
      </w:r>
      <w:r w:rsidR="00216233" w:rsidRPr="00333A0F">
        <w:rPr>
          <w:rFonts w:cs="Arial"/>
        </w:rPr>
        <w:t>.</w:t>
      </w:r>
    </w:p>
    <w:p w14:paraId="74CD2DF6" w14:textId="77777777" w:rsidR="00D247FC" w:rsidRDefault="00D247FC" w:rsidP="00BE3077">
      <w:pPr>
        <w:jc w:val="both"/>
        <w:rPr>
          <w:rFonts w:cs="Arial"/>
          <w:szCs w:val="20"/>
        </w:rPr>
      </w:pPr>
    </w:p>
    <w:p w14:paraId="7E692B54" w14:textId="77777777" w:rsidR="0092634D" w:rsidRPr="005C3BF6" w:rsidRDefault="0092634D" w:rsidP="00BE3077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Sklenitev pogodbe</w:t>
      </w:r>
      <w:r w:rsidRPr="005C3BF6">
        <w:rPr>
          <w:rFonts w:cs="Arial"/>
          <w:b/>
          <w:szCs w:val="20"/>
        </w:rPr>
        <w:t>:</w:t>
      </w:r>
    </w:p>
    <w:p w14:paraId="23B02430" w14:textId="02AE7302" w:rsidR="00DE5F67" w:rsidRPr="00A477BA" w:rsidRDefault="008F6474" w:rsidP="00BE3077">
      <w:pPr>
        <w:jc w:val="both"/>
      </w:pPr>
      <w:r>
        <w:t>Pogodba o brezplačni uporabi bo sklenjena z izbranim</w:t>
      </w:r>
      <w:r w:rsidR="008767DA" w:rsidRPr="00A477BA">
        <w:t xml:space="preserve"> </w:t>
      </w:r>
      <w:r w:rsidR="005A09F9">
        <w:t>interesenetom</w:t>
      </w:r>
      <w:r w:rsidR="00C20646" w:rsidRPr="00A477BA">
        <w:t xml:space="preserve"> (v nadaljevanju: </w:t>
      </w:r>
      <w:r>
        <w:t>uporabnik</w:t>
      </w:r>
      <w:r w:rsidR="007D1F41" w:rsidRPr="00A477BA">
        <w:t>)</w:t>
      </w:r>
      <w:r w:rsidR="00284E7A">
        <w:t>.</w:t>
      </w:r>
    </w:p>
    <w:p w14:paraId="376903DB" w14:textId="77777777" w:rsidR="00D8550D" w:rsidRDefault="00D8550D" w:rsidP="00BE3077">
      <w:pPr>
        <w:jc w:val="both"/>
        <w:rPr>
          <w:rFonts w:cs="Arial"/>
          <w:szCs w:val="20"/>
        </w:rPr>
      </w:pPr>
    </w:p>
    <w:p w14:paraId="52C5A7CC" w14:textId="36AE1641" w:rsidR="00C20646" w:rsidRPr="00C94907" w:rsidRDefault="00D247FC" w:rsidP="00BE3077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D247FC">
        <w:rPr>
          <w:rFonts w:cs="Arial"/>
          <w:szCs w:val="20"/>
          <w:lang w:eastAsia="sl-SI" w:bidi="lo-LA"/>
        </w:rPr>
        <w:t xml:space="preserve">Pogodba mora biti z </w:t>
      </w:r>
      <w:r w:rsidR="00206D85">
        <w:rPr>
          <w:rFonts w:cs="Arial"/>
          <w:szCs w:val="20"/>
          <w:lang w:eastAsia="sl-SI" w:bidi="lo-LA"/>
        </w:rPr>
        <w:t>uporabnikom</w:t>
      </w:r>
      <w:r w:rsidRPr="00D247FC">
        <w:rPr>
          <w:rFonts w:cs="Arial"/>
          <w:szCs w:val="20"/>
          <w:lang w:eastAsia="sl-SI" w:bidi="lo-LA"/>
        </w:rPr>
        <w:t xml:space="preserve"> sklenjena v roku 15 dni po opravljeni izbiri.</w:t>
      </w:r>
    </w:p>
    <w:p w14:paraId="03C322A4" w14:textId="77777777" w:rsidR="0006578A" w:rsidRPr="00C94907" w:rsidRDefault="0006578A" w:rsidP="00BE3077">
      <w:pPr>
        <w:tabs>
          <w:tab w:val="left" w:pos="800"/>
        </w:tabs>
        <w:jc w:val="both"/>
        <w:rPr>
          <w:rFonts w:cs="Arial"/>
          <w:szCs w:val="20"/>
        </w:rPr>
      </w:pPr>
    </w:p>
    <w:p w14:paraId="5ABBED84" w14:textId="4F988827" w:rsidR="009C754E" w:rsidRDefault="008F6474" w:rsidP="00BE3077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="009C754E" w:rsidRPr="00931C47">
        <w:rPr>
          <w:rFonts w:cs="Arial"/>
          <w:szCs w:val="20"/>
        </w:rPr>
        <w:t>ogodba</w:t>
      </w:r>
      <w:r>
        <w:rPr>
          <w:rFonts w:cs="Arial"/>
          <w:szCs w:val="20"/>
        </w:rPr>
        <w:t xml:space="preserve"> o brezplačni uporabi</w:t>
      </w:r>
      <w:r w:rsidR="0050105A">
        <w:rPr>
          <w:rFonts w:cs="Arial"/>
          <w:szCs w:val="20"/>
        </w:rPr>
        <w:t xml:space="preserve"> </w:t>
      </w:r>
      <w:r w:rsidR="009C754E" w:rsidRPr="00931C47">
        <w:rPr>
          <w:rFonts w:cs="Arial"/>
          <w:szCs w:val="20"/>
        </w:rPr>
        <w:t xml:space="preserve">se bo sklenila </w:t>
      </w:r>
      <w:r w:rsidR="00822B66">
        <w:rPr>
          <w:rFonts w:cs="Arial"/>
          <w:szCs w:val="20"/>
        </w:rPr>
        <w:t xml:space="preserve">na </w:t>
      </w:r>
      <w:r w:rsidR="009C754E" w:rsidRPr="00931C47">
        <w:rPr>
          <w:rFonts w:cs="Arial"/>
          <w:szCs w:val="20"/>
        </w:rPr>
        <w:t>način »videno-</w:t>
      </w:r>
      <w:r w:rsidR="00C969DD">
        <w:rPr>
          <w:rFonts w:cs="Arial"/>
          <w:szCs w:val="20"/>
        </w:rPr>
        <w:t>uporabljeno</w:t>
      </w:r>
      <w:r w:rsidR="009C754E" w:rsidRPr="00931C47">
        <w:rPr>
          <w:rFonts w:cs="Arial"/>
          <w:szCs w:val="20"/>
        </w:rPr>
        <w:t xml:space="preserve">«, zato morebitne reklamacije po sklenitvi pogodbe ne bodo upoštevane. </w:t>
      </w:r>
    </w:p>
    <w:p w14:paraId="7693D743" w14:textId="4D18BE79" w:rsidR="005C3BF6" w:rsidRPr="00931C47" w:rsidRDefault="009C754E" w:rsidP="00BE3077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lastRenderedPageBreak/>
        <w:t>MNZ</w:t>
      </w:r>
      <w:r w:rsidR="005A09F9">
        <w:rPr>
          <w:rFonts w:cs="Arial"/>
          <w:szCs w:val="20"/>
        </w:rPr>
        <w:t>JU</w:t>
      </w:r>
      <w:r w:rsidR="004358C9">
        <w:rPr>
          <w:rFonts w:cs="Arial"/>
          <w:szCs w:val="20"/>
        </w:rPr>
        <w:t xml:space="preserve"> si pridružuje pravico, da lahko do sklenitve pravnega posla </w:t>
      </w:r>
      <w:r w:rsidR="004358C9" w:rsidRPr="005B6538">
        <w:rPr>
          <w:rFonts w:cs="Arial"/>
          <w:szCs w:val="20"/>
        </w:rPr>
        <w:t xml:space="preserve">brez odškodninske </w:t>
      </w:r>
      <w:r w:rsidR="004358C9" w:rsidRPr="00931C47">
        <w:rPr>
          <w:rFonts w:cs="Arial"/>
          <w:szCs w:val="20"/>
        </w:rPr>
        <w:t xml:space="preserve">odgovornosti odstopi od pogajanj in ustavi postopek </w:t>
      </w:r>
      <w:r w:rsidRPr="00931C47">
        <w:rPr>
          <w:rFonts w:cs="Arial"/>
          <w:szCs w:val="20"/>
        </w:rPr>
        <w:t xml:space="preserve">oddaje </w:t>
      </w:r>
      <w:r w:rsidR="007F747D">
        <w:rPr>
          <w:rFonts w:cs="Arial"/>
          <w:szCs w:val="20"/>
        </w:rPr>
        <w:t>nepremičnine</w:t>
      </w:r>
      <w:r w:rsidR="008F6474">
        <w:rPr>
          <w:rFonts w:cs="Arial"/>
          <w:szCs w:val="20"/>
        </w:rPr>
        <w:t xml:space="preserve"> v brezplačno uporabo. </w:t>
      </w:r>
    </w:p>
    <w:p w14:paraId="20B61E47" w14:textId="77777777" w:rsidR="00A96B10" w:rsidRDefault="00A96B10" w:rsidP="00BE3077">
      <w:pPr>
        <w:pStyle w:val="Glava"/>
        <w:jc w:val="both"/>
        <w:rPr>
          <w:rFonts w:cs="Arial"/>
          <w:szCs w:val="20"/>
        </w:rPr>
      </w:pPr>
    </w:p>
    <w:p w14:paraId="05B443DE" w14:textId="77777777" w:rsidR="008850F3" w:rsidRPr="008850F3" w:rsidRDefault="00A63051" w:rsidP="008850F3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 </w:t>
      </w:r>
      <w:r w:rsidR="008850F3">
        <w:rPr>
          <w:rFonts w:cs="Arial"/>
          <w:b/>
          <w:szCs w:val="20"/>
        </w:rPr>
        <w:t>Dodatne informacije o predmetu</w:t>
      </w:r>
      <w:r w:rsidR="001543FC" w:rsidRPr="00931C47">
        <w:rPr>
          <w:rFonts w:cs="Arial"/>
          <w:b/>
          <w:szCs w:val="20"/>
        </w:rPr>
        <w:t xml:space="preserve"> </w:t>
      </w:r>
      <w:r w:rsidR="0088679D">
        <w:rPr>
          <w:rFonts w:cs="Arial"/>
          <w:b/>
          <w:szCs w:val="20"/>
        </w:rPr>
        <w:t>uporabe</w:t>
      </w:r>
      <w:r w:rsidR="00C20646" w:rsidRPr="00931C47">
        <w:rPr>
          <w:rFonts w:cs="Arial"/>
          <w:b/>
          <w:szCs w:val="20"/>
        </w:rPr>
        <w:t>:</w:t>
      </w:r>
    </w:p>
    <w:p w14:paraId="5943FF6D" w14:textId="77777777" w:rsidR="008850F3" w:rsidRDefault="008850F3" w:rsidP="00BE3077">
      <w:pPr>
        <w:jc w:val="both"/>
        <w:rPr>
          <w:rFonts w:cs="Arial"/>
          <w:szCs w:val="20"/>
        </w:rPr>
      </w:pPr>
    </w:p>
    <w:p w14:paraId="20AAE7DE" w14:textId="6DAA0D2C" w:rsidR="00C969DD" w:rsidRDefault="00C969DD" w:rsidP="00BE3077">
      <w:pPr>
        <w:tabs>
          <w:tab w:val="left" w:pos="0"/>
        </w:tabs>
        <w:jc w:val="both"/>
        <w:rPr>
          <w:rStyle w:val="Hiperpovezava"/>
          <w:rFonts w:cs="Arial"/>
          <w:color w:val="auto"/>
          <w:szCs w:val="20"/>
          <w:u w:val="none"/>
        </w:rPr>
      </w:pPr>
      <w:r w:rsidRPr="003B7537">
        <w:rPr>
          <w:rFonts w:cs="Arial"/>
          <w:szCs w:val="20"/>
        </w:rPr>
        <w:t xml:space="preserve">Podrobnejše informacije </w:t>
      </w:r>
      <w:r w:rsidRPr="00B757E3">
        <w:rPr>
          <w:rFonts w:cs="Arial"/>
          <w:szCs w:val="20"/>
        </w:rPr>
        <w:t xml:space="preserve">v zvezi </w:t>
      </w:r>
      <w:r w:rsidR="007F747D">
        <w:rPr>
          <w:rFonts w:cs="Arial"/>
          <w:szCs w:val="20"/>
        </w:rPr>
        <w:t>z nepremičnino in</w:t>
      </w:r>
      <w:r w:rsidRPr="00B757E3">
        <w:rPr>
          <w:rFonts w:cs="Arial"/>
          <w:szCs w:val="20"/>
        </w:rPr>
        <w:t xml:space="preserve"> izvedbo</w:t>
      </w:r>
      <w:r>
        <w:rPr>
          <w:rFonts w:cs="Arial"/>
          <w:szCs w:val="20"/>
        </w:rPr>
        <w:t xml:space="preserve"> </w:t>
      </w:r>
      <w:r w:rsidR="00206D85">
        <w:rPr>
          <w:rFonts w:cs="Arial"/>
          <w:szCs w:val="20"/>
        </w:rPr>
        <w:t>postopka oddaje v brezplačno uporabo</w:t>
      </w:r>
      <w:r w:rsidRPr="00B757E3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lahko </w:t>
      </w:r>
      <w:r w:rsidR="00172979">
        <w:rPr>
          <w:rFonts w:cs="Arial"/>
          <w:szCs w:val="20"/>
        </w:rPr>
        <w:t xml:space="preserve">dobite </w:t>
      </w:r>
      <w:r w:rsidRPr="003B7537">
        <w:rPr>
          <w:rFonts w:cs="Arial"/>
          <w:szCs w:val="20"/>
        </w:rPr>
        <w:t xml:space="preserve">pri </w:t>
      </w:r>
      <w:r w:rsidR="00312365">
        <w:rPr>
          <w:rFonts w:cs="Arial"/>
          <w:szCs w:val="20"/>
        </w:rPr>
        <w:t>Nejcu Nadbathu</w:t>
      </w:r>
      <w:r w:rsidRPr="003B7537">
        <w:rPr>
          <w:rFonts w:cs="Arial"/>
          <w:szCs w:val="20"/>
        </w:rPr>
        <w:t xml:space="preserve">, </w:t>
      </w:r>
      <w:r w:rsidR="00172979">
        <w:rPr>
          <w:rFonts w:cs="Arial"/>
          <w:szCs w:val="20"/>
        </w:rPr>
        <w:t xml:space="preserve">tel. št. 01 428 47 24, </w:t>
      </w:r>
      <w:r w:rsidRPr="003B7537">
        <w:rPr>
          <w:rFonts w:cs="Arial"/>
          <w:szCs w:val="20"/>
        </w:rPr>
        <w:t xml:space="preserve">elektronski poštni naslov: </w:t>
      </w:r>
      <w:r w:rsidR="00312365" w:rsidRPr="00312365">
        <w:rPr>
          <w:rFonts w:cs="Arial"/>
          <w:szCs w:val="20"/>
        </w:rPr>
        <w:t>nejc.nadbath</w:t>
      </w:r>
      <w:r w:rsidR="00312365" w:rsidRPr="00312365">
        <w:rPr>
          <w:rFonts w:cs="Arial"/>
          <w:bCs/>
          <w:szCs w:val="20"/>
        </w:rPr>
        <w:t>@</w:t>
      </w:r>
      <w:r w:rsidR="00312365" w:rsidRPr="00312365">
        <w:rPr>
          <w:rFonts w:cs="Arial"/>
          <w:szCs w:val="20"/>
        </w:rPr>
        <w:t>gov.si</w:t>
      </w:r>
      <w:r>
        <w:rPr>
          <w:rStyle w:val="Hiperpovezava"/>
          <w:rFonts w:cs="Arial"/>
          <w:color w:val="auto"/>
          <w:szCs w:val="20"/>
          <w:u w:val="none"/>
        </w:rPr>
        <w:t>.</w:t>
      </w:r>
    </w:p>
    <w:p w14:paraId="578DFF5F" w14:textId="77777777" w:rsidR="00C969DD" w:rsidRDefault="00C969DD" w:rsidP="00BE3077">
      <w:pPr>
        <w:tabs>
          <w:tab w:val="left" w:pos="0"/>
        </w:tabs>
        <w:jc w:val="both"/>
        <w:rPr>
          <w:rStyle w:val="Hiperpovezava"/>
          <w:rFonts w:cs="Arial"/>
          <w:color w:val="auto"/>
          <w:szCs w:val="20"/>
          <w:u w:val="none"/>
        </w:rPr>
      </w:pPr>
    </w:p>
    <w:p w14:paraId="7D8AC38A" w14:textId="77777777" w:rsidR="009E12F2" w:rsidRDefault="009E12F2" w:rsidP="00BE3077">
      <w:pPr>
        <w:tabs>
          <w:tab w:val="left" w:pos="0"/>
        </w:tabs>
        <w:jc w:val="both"/>
        <w:rPr>
          <w:rFonts w:cs="Arial"/>
          <w:szCs w:val="20"/>
        </w:rPr>
      </w:pPr>
    </w:p>
    <w:p w14:paraId="4F7C71C7" w14:textId="77777777" w:rsidR="003D3EC9" w:rsidRDefault="003D3EC9" w:rsidP="00BE3077">
      <w:pPr>
        <w:tabs>
          <w:tab w:val="left" w:pos="400"/>
          <w:tab w:val="left" w:pos="600"/>
        </w:tabs>
        <w:jc w:val="both"/>
        <w:rPr>
          <w:rFonts w:cs="Arial"/>
          <w:szCs w:val="20"/>
        </w:rPr>
      </w:pPr>
    </w:p>
    <w:p w14:paraId="0D822BB6" w14:textId="77777777" w:rsidR="00902486" w:rsidRPr="000B3586" w:rsidRDefault="00902486" w:rsidP="00902486">
      <w:pPr>
        <w:autoSpaceDE w:val="0"/>
        <w:autoSpaceDN w:val="0"/>
        <w:adjustRightInd w:val="0"/>
        <w:ind w:left="5040"/>
        <w:rPr>
          <w:rFonts w:cs="Arial"/>
          <w:color w:val="000000"/>
          <w:szCs w:val="20"/>
          <w:lang w:bidi="lo-LA"/>
        </w:rPr>
      </w:pPr>
      <w:r w:rsidRPr="000B3586">
        <w:rPr>
          <w:rFonts w:cs="Arial"/>
          <w:color w:val="000000"/>
          <w:szCs w:val="20"/>
          <w:lang w:bidi="lo-LA"/>
        </w:rPr>
        <w:t>Maja Pogačar</w:t>
      </w:r>
    </w:p>
    <w:p w14:paraId="55D39705" w14:textId="77777777" w:rsidR="00902486" w:rsidRPr="000B3586" w:rsidRDefault="00902486" w:rsidP="0090248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  <w:r w:rsidRPr="000B3586">
        <w:rPr>
          <w:rFonts w:cs="Arial"/>
          <w:color w:val="000000"/>
          <w:szCs w:val="20"/>
          <w:lang w:bidi="lo-LA"/>
        </w:rPr>
        <w:t>generalna direktorica</w:t>
      </w:r>
    </w:p>
    <w:p w14:paraId="3155739C" w14:textId="77777777" w:rsidR="00902486" w:rsidRDefault="00902486" w:rsidP="0090248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  <w:r w:rsidRPr="000B3586">
        <w:rPr>
          <w:rFonts w:cs="Arial"/>
          <w:color w:val="000000"/>
          <w:szCs w:val="20"/>
          <w:lang w:bidi="lo-LA"/>
        </w:rPr>
        <w:t>Direktorata za stvarno premoženje</w:t>
      </w:r>
    </w:p>
    <w:p w14:paraId="3640E484" w14:textId="77777777" w:rsidR="00902486" w:rsidRDefault="00902486" w:rsidP="0090248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</w:p>
    <w:p w14:paraId="728B624F" w14:textId="77777777" w:rsidR="00902486" w:rsidRDefault="00902486" w:rsidP="0090248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  <w:r>
        <w:rPr>
          <w:rFonts w:cs="Arial"/>
          <w:color w:val="000000"/>
          <w:szCs w:val="20"/>
          <w:lang w:bidi="lo-LA"/>
        </w:rPr>
        <w:t>po pooblastilu št. 1004-113/2015/182</w:t>
      </w:r>
    </w:p>
    <w:p w14:paraId="1968154B" w14:textId="08A63E46" w:rsidR="000A3CA1" w:rsidRPr="00902486" w:rsidRDefault="00902486" w:rsidP="00902486">
      <w:pPr>
        <w:autoSpaceDE w:val="0"/>
        <w:autoSpaceDN w:val="0"/>
        <w:adjustRightInd w:val="0"/>
        <w:ind w:left="4320" w:firstLine="720"/>
        <w:rPr>
          <w:rFonts w:cs="Arial"/>
          <w:color w:val="000000"/>
          <w:szCs w:val="20"/>
          <w:lang w:bidi="lo-LA"/>
        </w:rPr>
      </w:pPr>
      <w:r>
        <w:rPr>
          <w:rFonts w:cs="Arial"/>
          <w:color w:val="000000"/>
          <w:szCs w:val="20"/>
          <w:lang w:bidi="lo-LA"/>
        </w:rPr>
        <w:t>z dne 12. 6. 2026</w:t>
      </w:r>
    </w:p>
    <w:sectPr w:rsidR="000A3CA1" w:rsidRPr="00902486" w:rsidSect="00A36347">
      <w:headerReference w:type="default" r:id="rId8"/>
      <w:headerReference w:type="first" r:id="rId9"/>
      <w:pgSz w:w="11900" w:h="16840" w:code="9"/>
      <w:pgMar w:top="1701" w:right="1701" w:bottom="1418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6C5F0" w14:textId="77777777" w:rsidR="00520760" w:rsidRDefault="00520760">
      <w:r>
        <w:separator/>
      </w:r>
    </w:p>
  </w:endnote>
  <w:endnote w:type="continuationSeparator" w:id="0">
    <w:p w14:paraId="34D3D14E" w14:textId="77777777" w:rsidR="00520760" w:rsidRDefault="00520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E)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altName w:val="Calibri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590BF" w14:textId="77777777" w:rsidR="00520760" w:rsidRDefault="00520760">
      <w:r>
        <w:separator/>
      </w:r>
    </w:p>
  </w:footnote>
  <w:footnote w:type="continuationSeparator" w:id="0">
    <w:p w14:paraId="043D2B8E" w14:textId="77777777" w:rsidR="00520760" w:rsidRDefault="005207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8D666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DCCA0" w14:textId="77777777" w:rsidR="002B2167" w:rsidRDefault="002B2167" w:rsidP="002B2167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</w:p>
  <w:p w14:paraId="656FBF1C" w14:textId="77777777" w:rsidR="002B2167" w:rsidRPr="008F3500" w:rsidRDefault="002B2167" w:rsidP="002B2167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3AFF13C4" wp14:editId="66A619AC">
          <wp:simplePos x="0" y="0"/>
          <wp:positionH relativeFrom="page">
            <wp:posOffset>594360</wp:posOffset>
          </wp:positionH>
          <wp:positionV relativeFrom="page">
            <wp:posOffset>648335</wp:posOffset>
          </wp:positionV>
          <wp:extent cx="2799080" cy="461010"/>
          <wp:effectExtent l="0" t="0" r="1270" b="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908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eastAsia="sl-SI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D33C2AA" wp14:editId="15BFABCF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12700" t="9525" r="9525" b="9525"/>
              <wp:wrapNone/>
              <wp:docPr id="3" name="Raven puščični povezovalni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9517E1" id="_x0000_t32" coordsize="21600,21600" o:spt="32" o:oned="t" path="m,l21600,21600e" filled="f">
              <v:path arrowok="t" fillok="f" o:connecttype="none"/>
              <o:lock v:ext="edit" shapetype="t"/>
            </v:shapetype>
            <v:shape id="Raven puščični povezovalnik 3" o:spid="_x0000_s1026" type="#_x0000_t32" style="position:absolute;margin-left:-36.5pt;margin-top:283.5pt;width:1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" o:allowincell="f" strokecolor="#529dba" strokeweight=".5pt">
              <w10:wrap anchory="page"/>
            </v:shape>
          </w:pict>
        </mc:Fallback>
      </mc:AlternateContent>
    </w:r>
    <w:r>
      <w:rPr>
        <w:rFonts w:cs="Arial"/>
        <w:sz w:val="16"/>
      </w:rPr>
      <w:t>Štefanova ulica 2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1501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01 428 40 00</w:t>
    </w:r>
  </w:p>
  <w:p w14:paraId="0B037CBA" w14:textId="77777777" w:rsidR="002B2167" w:rsidRPr="008F3500" w:rsidRDefault="002B2167" w:rsidP="002B216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gp.mnzju@gov.si</w:t>
    </w:r>
  </w:p>
  <w:p w14:paraId="4BDBFB9C" w14:textId="6D357C4A" w:rsidR="002A2B69" w:rsidRPr="002B2167" w:rsidRDefault="002B2167" w:rsidP="002B216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www.gov.si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3C7786"/>
    <w:multiLevelType w:val="multilevel"/>
    <w:tmpl w:val="0770C5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134299"/>
    <w:multiLevelType w:val="hybridMultilevel"/>
    <w:tmpl w:val="43C0748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863386"/>
    <w:multiLevelType w:val="hybridMultilevel"/>
    <w:tmpl w:val="43EE92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B39A0"/>
    <w:multiLevelType w:val="hybridMultilevel"/>
    <w:tmpl w:val="59CE8D50"/>
    <w:lvl w:ilvl="0" w:tplc="A796D9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682472"/>
    <w:multiLevelType w:val="multilevel"/>
    <w:tmpl w:val="0A58377C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D616690"/>
    <w:multiLevelType w:val="hybridMultilevel"/>
    <w:tmpl w:val="FD16EB00"/>
    <w:lvl w:ilvl="0" w:tplc="C80E74F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ED1164C"/>
    <w:multiLevelType w:val="hybridMultilevel"/>
    <w:tmpl w:val="D8E45D38"/>
    <w:lvl w:ilvl="0" w:tplc="247E7E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913EB7"/>
    <w:multiLevelType w:val="hybridMultilevel"/>
    <w:tmpl w:val="5A6E9C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590794C"/>
    <w:multiLevelType w:val="hybridMultilevel"/>
    <w:tmpl w:val="716CB770"/>
    <w:lvl w:ilvl="0" w:tplc="8A6CB7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65B68B2"/>
    <w:multiLevelType w:val="hybridMultilevel"/>
    <w:tmpl w:val="6D48E610"/>
    <w:lvl w:ilvl="0" w:tplc="018E0DB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95792A"/>
    <w:multiLevelType w:val="hybridMultilevel"/>
    <w:tmpl w:val="FA7A9D82"/>
    <w:lvl w:ilvl="0" w:tplc="7C1219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FC866A1"/>
    <w:multiLevelType w:val="multilevel"/>
    <w:tmpl w:val="0A58377C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132313A"/>
    <w:multiLevelType w:val="hybridMultilevel"/>
    <w:tmpl w:val="5AE43E56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2A4E3C5E"/>
    <w:multiLevelType w:val="hybridMultilevel"/>
    <w:tmpl w:val="2026C892"/>
    <w:lvl w:ilvl="0" w:tplc="0424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0770837"/>
    <w:multiLevelType w:val="hybridMultilevel"/>
    <w:tmpl w:val="A476C84E"/>
    <w:lvl w:ilvl="0" w:tplc="C7C679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BCD029F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(WE)" w:eastAsia="Arial (WE)" w:hAnsi="Arial (WE)" w:cs="Arial (WE)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552FCF"/>
    <w:multiLevelType w:val="multilevel"/>
    <w:tmpl w:val="8584B4E8"/>
    <w:lvl w:ilvl="0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CF33E9"/>
    <w:multiLevelType w:val="hybridMultilevel"/>
    <w:tmpl w:val="B48CDF08"/>
    <w:lvl w:ilvl="0" w:tplc="C80E74F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178BA6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B1325F"/>
    <w:multiLevelType w:val="hybridMultilevel"/>
    <w:tmpl w:val="157C9C1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04D1AB6"/>
    <w:multiLevelType w:val="hybridMultilevel"/>
    <w:tmpl w:val="F97E0C6A"/>
    <w:lvl w:ilvl="0" w:tplc="042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9B4568"/>
    <w:multiLevelType w:val="hybridMultilevel"/>
    <w:tmpl w:val="171CD2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CE375B8"/>
    <w:multiLevelType w:val="hybridMultilevel"/>
    <w:tmpl w:val="B3D0C7F0"/>
    <w:lvl w:ilvl="0" w:tplc="48044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F907A39"/>
    <w:multiLevelType w:val="hybridMultilevel"/>
    <w:tmpl w:val="5B3A1196"/>
    <w:lvl w:ilvl="0" w:tplc="E44E48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D50CE2"/>
    <w:multiLevelType w:val="hybridMultilevel"/>
    <w:tmpl w:val="43C8E236"/>
    <w:lvl w:ilvl="0" w:tplc="C1E296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D70F82"/>
    <w:multiLevelType w:val="hybridMultilevel"/>
    <w:tmpl w:val="4B08F9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49432A"/>
    <w:multiLevelType w:val="hybridMultilevel"/>
    <w:tmpl w:val="A9580CE4"/>
    <w:lvl w:ilvl="0" w:tplc="299241D0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5B543F"/>
    <w:multiLevelType w:val="singleLevel"/>
    <w:tmpl w:val="71ECCD60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</w:rPr>
    </w:lvl>
  </w:abstractNum>
  <w:abstractNum w:abstractNumId="31" w15:restartNumberingAfterBreak="0">
    <w:nsid w:val="5FD66D5D"/>
    <w:multiLevelType w:val="hybridMultilevel"/>
    <w:tmpl w:val="046AD426"/>
    <w:lvl w:ilvl="0" w:tplc="EEA61D72">
      <w:start w:val="1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7A1992"/>
    <w:multiLevelType w:val="hybridMultilevel"/>
    <w:tmpl w:val="5E88ED9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5B110DD"/>
    <w:multiLevelType w:val="hybridMultilevel"/>
    <w:tmpl w:val="73B8D87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7CE05B6"/>
    <w:multiLevelType w:val="hybridMultilevel"/>
    <w:tmpl w:val="8584B4E8"/>
    <w:lvl w:ilvl="0" w:tplc="D2CA1C76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890EC5"/>
    <w:multiLevelType w:val="hybridMultilevel"/>
    <w:tmpl w:val="7AFECDC2"/>
    <w:lvl w:ilvl="0" w:tplc="042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B029C0"/>
    <w:multiLevelType w:val="hybridMultilevel"/>
    <w:tmpl w:val="C3FE9500"/>
    <w:lvl w:ilvl="0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178BA6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196EF0"/>
    <w:multiLevelType w:val="hybridMultilevel"/>
    <w:tmpl w:val="D58252C0"/>
    <w:lvl w:ilvl="0" w:tplc="7E5CECCC">
      <w:start w:val="1"/>
      <w:numFmt w:val="decimal"/>
      <w:lvlText w:val="%1."/>
      <w:lvlJc w:val="left"/>
      <w:pPr>
        <w:tabs>
          <w:tab w:val="num" w:pos="0"/>
        </w:tabs>
        <w:ind w:left="4613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AFC68C5"/>
    <w:multiLevelType w:val="hybridMultilevel"/>
    <w:tmpl w:val="D46CE7A0"/>
    <w:lvl w:ilvl="0" w:tplc="BBA2CA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F004CB"/>
    <w:multiLevelType w:val="hybridMultilevel"/>
    <w:tmpl w:val="3BE8A644"/>
    <w:lvl w:ilvl="0" w:tplc="227670A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D921AE"/>
    <w:multiLevelType w:val="hybridMultilevel"/>
    <w:tmpl w:val="95E63A24"/>
    <w:lvl w:ilvl="0" w:tplc="C7C679C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7"/>
  </w:num>
  <w:num w:numId="3">
    <w:abstractNumId w:val="23"/>
  </w:num>
  <w:num w:numId="4">
    <w:abstractNumId w:val="6"/>
  </w:num>
  <w:num w:numId="5">
    <w:abstractNumId w:val="10"/>
  </w:num>
  <w:num w:numId="6">
    <w:abstractNumId w:val="21"/>
  </w:num>
  <w:num w:numId="7">
    <w:abstractNumId w:val="30"/>
  </w:num>
  <w:num w:numId="8">
    <w:abstractNumId w:val="25"/>
  </w:num>
  <w:num w:numId="9">
    <w:abstractNumId w:val="24"/>
  </w:num>
  <w:num w:numId="10">
    <w:abstractNumId w:val="36"/>
  </w:num>
  <w:num w:numId="11">
    <w:abstractNumId w:val="9"/>
  </w:num>
  <w:num w:numId="12">
    <w:abstractNumId w:val="22"/>
  </w:num>
  <w:num w:numId="13">
    <w:abstractNumId w:val="16"/>
  </w:num>
  <w:num w:numId="14">
    <w:abstractNumId w:val="15"/>
  </w:num>
  <w:num w:numId="15">
    <w:abstractNumId w:val="34"/>
  </w:num>
  <w:num w:numId="16">
    <w:abstractNumId w:val="20"/>
  </w:num>
  <w:num w:numId="17">
    <w:abstractNumId w:val="11"/>
  </w:num>
  <w:num w:numId="18">
    <w:abstractNumId w:val="18"/>
  </w:num>
  <w:num w:numId="1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0">
    <w:abstractNumId w:val="41"/>
  </w:num>
  <w:num w:numId="21">
    <w:abstractNumId w:val="35"/>
  </w:num>
  <w:num w:numId="22">
    <w:abstractNumId w:val="19"/>
  </w:num>
  <w:num w:numId="23">
    <w:abstractNumId w:val="7"/>
  </w:num>
  <w:num w:numId="24">
    <w:abstractNumId w:val="2"/>
  </w:num>
  <w:num w:numId="25">
    <w:abstractNumId w:val="27"/>
  </w:num>
  <w:num w:numId="26">
    <w:abstractNumId w:val="1"/>
  </w:num>
  <w:num w:numId="27">
    <w:abstractNumId w:val="13"/>
  </w:num>
  <w:num w:numId="28">
    <w:abstractNumId w:val="5"/>
  </w:num>
  <w:num w:numId="29">
    <w:abstractNumId w:val="14"/>
  </w:num>
  <w:num w:numId="30">
    <w:abstractNumId w:val="31"/>
  </w:num>
  <w:num w:numId="31">
    <w:abstractNumId w:val="38"/>
  </w:num>
  <w:num w:numId="32">
    <w:abstractNumId w:val="8"/>
  </w:num>
  <w:num w:numId="33">
    <w:abstractNumId w:val="28"/>
  </w:num>
  <w:num w:numId="34">
    <w:abstractNumId w:val="3"/>
  </w:num>
  <w:num w:numId="35">
    <w:abstractNumId w:val="12"/>
  </w:num>
  <w:num w:numId="36">
    <w:abstractNumId w:val="32"/>
  </w:num>
  <w:num w:numId="37">
    <w:abstractNumId w:val="29"/>
  </w:num>
  <w:num w:numId="38">
    <w:abstractNumId w:val="26"/>
  </w:num>
  <w:num w:numId="39">
    <w:abstractNumId w:val="4"/>
  </w:num>
  <w:num w:numId="40">
    <w:abstractNumId w:val="39"/>
  </w:num>
  <w:num w:numId="41">
    <w:abstractNumId w:val="40"/>
  </w:num>
  <w:num w:numId="4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3788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5"/>
    <w:rsid w:val="00001A47"/>
    <w:rsid w:val="000113FF"/>
    <w:rsid w:val="00014F71"/>
    <w:rsid w:val="000167A5"/>
    <w:rsid w:val="00022A03"/>
    <w:rsid w:val="00023A88"/>
    <w:rsid w:val="000300A3"/>
    <w:rsid w:val="0003511F"/>
    <w:rsid w:val="0003549F"/>
    <w:rsid w:val="0003678A"/>
    <w:rsid w:val="00043C11"/>
    <w:rsid w:val="00051818"/>
    <w:rsid w:val="00054726"/>
    <w:rsid w:val="000640A4"/>
    <w:rsid w:val="00065169"/>
    <w:rsid w:val="0006578A"/>
    <w:rsid w:val="00080FD6"/>
    <w:rsid w:val="00091DA3"/>
    <w:rsid w:val="00093B06"/>
    <w:rsid w:val="000951FB"/>
    <w:rsid w:val="0009550E"/>
    <w:rsid w:val="00095EA7"/>
    <w:rsid w:val="00096BBD"/>
    <w:rsid w:val="000A2468"/>
    <w:rsid w:val="000A3CA1"/>
    <w:rsid w:val="000A4E54"/>
    <w:rsid w:val="000A7238"/>
    <w:rsid w:val="000B4912"/>
    <w:rsid w:val="000B51E7"/>
    <w:rsid w:val="000B5DBD"/>
    <w:rsid w:val="000C059A"/>
    <w:rsid w:val="000C73E3"/>
    <w:rsid w:val="000D01AD"/>
    <w:rsid w:val="000D2E8B"/>
    <w:rsid w:val="000D53C0"/>
    <w:rsid w:val="000D5668"/>
    <w:rsid w:val="000D76EA"/>
    <w:rsid w:val="000E5B20"/>
    <w:rsid w:val="000E5E0E"/>
    <w:rsid w:val="000F174F"/>
    <w:rsid w:val="000F2E94"/>
    <w:rsid w:val="000F58E9"/>
    <w:rsid w:val="000F7629"/>
    <w:rsid w:val="00100D4F"/>
    <w:rsid w:val="0010396A"/>
    <w:rsid w:val="0011187F"/>
    <w:rsid w:val="00127049"/>
    <w:rsid w:val="001315DC"/>
    <w:rsid w:val="001320CD"/>
    <w:rsid w:val="00133746"/>
    <w:rsid w:val="00134D95"/>
    <w:rsid w:val="001357B2"/>
    <w:rsid w:val="001424F8"/>
    <w:rsid w:val="001468F8"/>
    <w:rsid w:val="001543FC"/>
    <w:rsid w:val="00156E97"/>
    <w:rsid w:val="001633BF"/>
    <w:rsid w:val="00164064"/>
    <w:rsid w:val="00164536"/>
    <w:rsid w:val="00172118"/>
    <w:rsid w:val="00172979"/>
    <w:rsid w:val="0017478F"/>
    <w:rsid w:val="001820CA"/>
    <w:rsid w:val="0019448E"/>
    <w:rsid w:val="001B6A19"/>
    <w:rsid w:val="001C1FC7"/>
    <w:rsid w:val="001C78D1"/>
    <w:rsid w:val="001D5EFF"/>
    <w:rsid w:val="001E3FC2"/>
    <w:rsid w:val="001F7572"/>
    <w:rsid w:val="001F7CF2"/>
    <w:rsid w:val="002004F2"/>
    <w:rsid w:val="00200747"/>
    <w:rsid w:val="00201E71"/>
    <w:rsid w:val="00202A77"/>
    <w:rsid w:val="00205B2D"/>
    <w:rsid w:val="00206D85"/>
    <w:rsid w:val="00207C0D"/>
    <w:rsid w:val="002160E1"/>
    <w:rsid w:val="00216233"/>
    <w:rsid w:val="0021651B"/>
    <w:rsid w:val="00221958"/>
    <w:rsid w:val="002310AA"/>
    <w:rsid w:val="002313B9"/>
    <w:rsid w:val="00235065"/>
    <w:rsid w:val="00235720"/>
    <w:rsid w:val="00236F5D"/>
    <w:rsid w:val="00246E6A"/>
    <w:rsid w:val="00257193"/>
    <w:rsid w:val="00270A97"/>
    <w:rsid w:val="00271CE5"/>
    <w:rsid w:val="00273325"/>
    <w:rsid w:val="0028187A"/>
    <w:rsid w:val="00282020"/>
    <w:rsid w:val="002821FC"/>
    <w:rsid w:val="00284E7A"/>
    <w:rsid w:val="00285727"/>
    <w:rsid w:val="002915FA"/>
    <w:rsid w:val="002946A5"/>
    <w:rsid w:val="00297A73"/>
    <w:rsid w:val="002A2B69"/>
    <w:rsid w:val="002A2FB2"/>
    <w:rsid w:val="002A57AD"/>
    <w:rsid w:val="002B2167"/>
    <w:rsid w:val="002C0BE3"/>
    <w:rsid w:val="002C2103"/>
    <w:rsid w:val="002C3F3E"/>
    <w:rsid w:val="002C7E57"/>
    <w:rsid w:val="002E0D3B"/>
    <w:rsid w:val="002E2229"/>
    <w:rsid w:val="002F0759"/>
    <w:rsid w:val="002F13FD"/>
    <w:rsid w:val="002F6E65"/>
    <w:rsid w:val="00305960"/>
    <w:rsid w:val="00311B52"/>
    <w:rsid w:val="00312365"/>
    <w:rsid w:val="0032350E"/>
    <w:rsid w:val="00324375"/>
    <w:rsid w:val="00333928"/>
    <w:rsid w:val="00333A0F"/>
    <w:rsid w:val="00345CEF"/>
    <w:rsid w:val="00345DDD"/>
    <w:rsid w:val="00347494"/>
    <w:rsid w:val="00347B22"/>
    <w:rsid w:val="00350EAF"/>
    <w:rsid w:val="003536B5"/>
    <w:rsid w:val="00353FD1"/>
    <w:rsid w:val="0035799F"/>
    <w:rsid w:val="00360E19"/>
    <w:rsid w:val="003636BF"/>
    <w:rsid w:val="00366732"/>
    <w:rsid w:val="00366EA2"/>
    <w:rsid w:val="00371442"/>
    <w:rsid w:val="003766AE"/>
    <w:rsid w:val="00376E8F"/>
    <w:rsid w:val="00377BC6"/>
    <w:rsid w:val="003842E5"/>
    <w:rsid w:val="003845B4"/>
    <w:rsid w:val="00387B1A"/>
    <w:rsid w:val="00387DBF"/>
    <w:rsid w:val="0039253D"/>
    <w:rsid w:val="00394A74"/>
    <w:rsid w:val="00395C35"/>
    <w:rsid w:val="00395D67"/>
    <w:rsid w:val="003A2307"/>
    <w:rsid w:val="003B4DBF"/>
    <w:rsid w:val="003B5065"/>
    <w:rsid w:val="003C3C2C"/>
    <w:rsid w:val="003C4FF3"/>
    <w:rsid w:val="003C5EE5"/>
    <w:rsid w:val="003C7172"/>
    <w:rsid w:val="003C7941"/>
    <w:rsid w:val="003D3860"/>
    <w:rsid w:val="003D3EC9"/>
    <w:rsid w:val="003D55CC"/>
    <w:rsid w:val="003D5BF0"/>
    <w:rsid w:val="003D7753"/>
    <w:rsid w:val="003D7D50"/>
    <w:rsid w:val="003E1C74"/>
    <w:rsid w:val="003E3A87"/>
    <w:rsid w:val="003F4988"/>
    <w:rsid w:val="00400F15"/>
    <w:rsid w:val="00413656"/>
    <w:rsid w:val="00417ED2"/>
    <w:rsid w:val="00421A3F"/>
    <w:rsid w:val="004263FA"/>
    <w:rsid w:val="00427523"/>
    <w:rsid w:val="00431B88"/>
    <w:rsid w:val="0043234A"/>
    <w:rsid w:val="00433018"/>
    <w:rsid w:val="004358C9"/>
    <w:rsid w:val="00441463"/>
    <w:rsid w:val="00441C5C"/>
    <w:rsid w:val="004438BB"/>
    <w:rsid w:val="0044550F"/>
    <w:rsid w:val="00450B0F"/>
    <w:rsid w:val="004634EA"/>
    <w:rsid w:val="00464D5E"/>
    <w:rsid w:val="004652CE"/>
    <w:rsid w:val="004657EE"/>
    <w:rsid w:val="00466124"/>
    <w:rsid w:val="0048222A"/>
    <w:rsid w:val="00486AB8"/>
    <w:rsid w:val="004923D8"/>
    <w:rsid w:val="004A21CC"/>
    <w:rsid w:val="004A4862"/>
    <w:rsid w:val="004B4F67"/>
    <w:rsid w:val="004B792E"/>
    <w:rsid w:val="004C2D0D"/>
    <w:rsid w:val="004D3C34"/>
    <w:rsid w:val="004D7383"/>
    <w:rsid w:val="004E2EB7"/>
    <w:rsid w:val="004E36D7"/>
    <w:rsid w:val="004F222D"/>
    <w:rsid w:val="004F2BBA"/>
    <w:rsid w:val="004F714E"/>
    <w:rsid w:val="0050105A"/>
    <w:rsid w:val="00503A4D"/>
    <w:rsid w:val="005117B4"/>
    <w:rsid w:val="00520760"/>
    <w:rsid w:val="005214B0"/>
    <w:rsid w:val="00526246"/>
    <w:rsid w:val="005268F7"/>
    <w:rsid w:val="00535DA0"/>
    <w:rsid w:val="005431DD"/>
    <w:rsid w:val="00546B0C"/>
    <w:rsid w:val="00550C94"/>
    <w:rsid w:val="005530FA"/>
    <w:rsid w:val="00557657"/>
    <w:rsid w:val="00561964"/>
    <w:rsid w:val="00562426"/>
    <w:rsid w:val="00567106"/>
    <w:rsid w:val="005675CD"/>
    <w:rsid w:val="0057095B"/>
    <w:rsid w:val="00572F52"/>
    <w:rsid w:val="00583AAE"/>
    <w:rsid w:val="00586739"/>
    <w:rsid w:val="00592B9B"/>
    <w:rsid w:val="005A09F9"/>
    <w:rsid w:val="005A657F"/>
    <w:rsid w:val="005A7752"/>
    <w:rsid w:val="005C17C5"/>
    <w:rsid w:val="005C3BF6"/>
    <w:rsid w:val="005C5003"/>
    <w:rsid w:val="005D5544"/>
    <w:rsid w:val="005E1D3C"/>
    <w:rsid w:val="005E57DE"/>
    <w:rsid w:val="005E69D9"/>
    <w:rsid w:val="005F40E9"/>
    <w:rsid w:val="005F5AE2"/>
    <w:rsid w:val="005F686C"/>
    <w:rsid w:val="00603E7C"/>
    <w:rsid w:val="0061378B"/>
    <w:rsid w:val="00613E54"/>
    <w:rsid w:val="00617C05"/>
    <w:rsid w:val="0062105B"/>
    <w:rsid w:val="006224A2"/>
    <w:rsid w:val="00622B6C"/>
    <w:rsid w:val="00625AE6"/>
    <w:rsid w:val="00626ED9"/>
    <w:rsid w:val="006308B2"/>
    <w:rsid w:val="00632253"/>
    <w:rsid w:val="00633BD9"/>
    <w:rsid w:val="0063551B"/>
    <w:rsid w:val="00636C08"/>
    <w:rsid w:val="00642714"/>
    <w:rsid w:val="006435ED"/>
    <w:rsid w:val="0064424F"/>
    <w:rsid w:val="00644631"/>
    <w:rsid w:val="00645139"/>
    <w:rsid w:val="006455CE"/>
    <w:rsid w:val="006473B9"/>
    <w:rsid w:val="00651919"/>
    <w:rsid w:val="006526CB"/>
    <w:rsid w:val="00655841"/>
    <w:rsid w:val="00666AA6"/>
    <w:rsid w:val="0066789A"/>
    <w:rsid w:val="00673CE9"/>
    <w:rsid w:val="0067432C"/>
    <w:rsid w:val="0068604A"/>
    <w:rsid w:val="00694F09"/>
    <w:rsid w:val="006A3EE4"/>
    <w:rsid w:val="006A6B3B"/>
    <w:rsid w:val="006B2821"/>
    <w:rsid w:val="006C13D3"/>
    <w:rsid w:val="006C36A0"/>
    <w:rsid w:val="006C48DC"/>
    <w:rsid w:val="006C5D6E"/>
    <w:rsid w:val="006C6EDB"/>
    <w:rsid w:val="006C782F"/>
    <w:rsid w:val="006D22E3"/>
    <w:rsid w:val="006E29AD"/>
    <w:rsid w:val="006E69B7"/>
    <w:rsid w:val="006F0A90"/>
    <w:rsid w:val="006F459B"/>
    <w:rsid w:val="006F6499"/>
    <w:rsid w:val="006F6527"/>
    <w:rsid w:val="0070271B"/>
    <w:rsid w:val="00702A0E"/>
    <w:rsid w:val="00707B87"/>
    <w:rsid w:val="00713720"/>
    <w:rsid w:val="00714426"/>
    <w:rsid w:val="00717A2E"/>
    <w:rsid w:val="00721132"/>
    <w:rsid w:val="007231F5"/>
    <w:rsid w:val="007232D2"/>
    <w:rsid w:val="00726274"/>
    <w:rsid w:val="00733017"/>
    <w:rsid w:val="00741BB8"/>
    <w:rsid w:val="0075130B"/>
    <w:rsid w:val="00754040"/>
    <w:rsid w:val="00754813"/>
    <w:rsid w:val="00756B09"/>
    <w:rsid w:val="00774A93"/>
    <w:rsid w:val="00783310"/>
    <w:rsid w:val="00784CDD"/>
    <w:rsid w:val="00786B2D"/>
    <w:rsid w:val="00790430"/>
    <w:rsid w:val="007948C5"/>
    <w:rsid w:val="007A1E2D"/>
    <w:rsid w:val="007A4292"/>
    <w:rsid w:val="007A4A6D"/>
    <w:rsid w:val="007A67A8"/>
    <w:rsid w:val="007B19EC"/>
    <w:rsid w:val="007B1DC8"/>
    <w:rsid w:val="007B479F"/>
    <w:rsid w:val="007B7817"/>
    <w:rsid w:val="007C26B0"/>
    <w:rsid w:val="007C7B20"/>
    <w:rsid w:val="007D1BCF"/>
    <w:rsid w:val="007D1F41"/>
    <w:rsid w:val="007D2693"/>
    <w:rsid w:val="007D3A62"/>
    <w:rsid w:val="007D3AFF"/>
    <w:rsid w:val="007D40EF"/>
    <w:rsid w:val="007D75CF"/>
    <w:rsid w:val="007E0440"/>
    <w:rsid w:val="007E3DAD"/>
    <w:rsid w:val="007E6DC5"/>
    <w:rsid w:val="007E75D0"/>
    <w:rsid w:val="007E7A65"/>
    <w:rsid w:val="007F747D"/>
    <w:rsid w:val="007F797B"/>
    <w:rsid w:val="00801A06"/>
    <w:rsid w:val="00806066"/>
    <w:rsid w:val="0080731D"/>
    <w:rsid w:val="0081007E"/>
    <w:rsid w:val="00813B36"/>
    <w:rsid w:val="00816C49"/>
    <w:rsid w:val="00822B66"/>
    <w:rsid w:val="0082323C"/>
    <w:rsid w:val="00834D4F"/>
    <w:rsid w:val="00837F4C"/>
    <w:rsid w:val="008563F7"/>
    <w:rsid w:val="008579FB"/>
    <w:rsid w:val="008612BA"/>
    <w:rsid w:val="00861404"/>
    <w:rsid w:val="00872457"/>
    <w:rsid w:val="00873A10"/>
    <w:rsid w:val="00876572"/>
    <w:rsid w:val="008767DA"/>
    <w:rsid w:val="00877BCE"/>
    <w:rsid w:val="0088043C"/>
    <w:rsid w:val="00884889"/>
    <w:rsid w:val="008850F3"/>
    <w:rsid w:val="0088679D"/>
    <w:rsid w:val="00886AB7"/>
    <w:rsid w:val="008906C9"/>
    <w:rsid w:val="00896688"/>
    <w:rsid w:val="008A49D3"/>
    <w:rsid w:val="008A5834"/>
    <w:rsid w:val="008B6F32"/>
    <w:rsid w:val="008C33A5"/>
    <w:rsid w:val="008C5738"/>
    <w:rsid w:val="008D04F0"/>
    <w:rsid w:val="008D282E"/>
    <w:rsid w:val="008D4392"/>
    <w:rsid w:val="008D584E"/>
    <w:rsid w:val="008E0E21"/>
    <w:rsid w:val="008E2528"/>
    <w:rsid w:val="008E282A"/>
    <w:rsid w:val="008F3500"/>
    <w:rsid w:val="008F3EC3"/>
    <w:rsid w:val="008F436B"/>
    <w:rsid w:val="008F6474"/>
    <w:rsid w:val="008F65CC"/>
    <w:rsid w:val="008F72F8"/>
    <w:rsid w:val="0090049B"/>
    <w:rsid w:val="00901CB7"/>
    <w:rsid w:val="00902486"/>
    <w:rsid w:val="009036D9"/>
    <w:rsid w:val="00903B10"/>
    <w:rsid w:val="0090796A"/>
    <w:rsid w:val="00910A8B"/>
    <w:rsid w:val="00916F91"/>
    <w:rsid w:val="009210DE"/>
    <w:rsid w:val="00921602"/>
    <w:rsid w:val="0092323E"/>
    <w:rsid w:val="00924E3C"/>
    <w:rsid w:val="00925E47"/>
    <w:rsid w:val="0092634D"/>
    <w:rsid w:val="00931C47"/>
    <w:rsid w:val="0093542E"/>
    <w:rsid w:val="009362F9"/>
    <w:rsid w:val="009377D1"/>
    <w:rsid w:val="0094572E"/>
    <w:rsid w:val="0094639F"/>
    <w:rsid w:val="00952A29"/>
    <w:rsid w:val="00955C89"/>
    <w:rsid w:val="00957E6E"/>
    <w:rsid w:val="00961241"/>
    <w:rsid w:val="009612BB"/>
    <w:rsid w:val="0096785B"/>
    <w:rsid w:val="00971805"/>
    <w:rsid w:val="00971D63"/>
    <w:rsid w:val="009827CB"/>
    <w:rsid w:val="00982DF3"/>
    <w:rsid w:val="009865A9"/>
    <w:rsid w:val="00987802"/>
    <w:rsid w:val="0099439F"/>
    <w:rsid w:val="0099599A"/>
    <w:rsid w:val="009A64A9"/>
    <w:rsid w:val="009B1317"/>
    <w:rsid w:val="009B19BA"/>
    <w:rsid w:val="009B7957"/>
    <w:rsid w:val="009C0670"/>
    <w:rsid w:val="009C740A"/>
    <w:rsid w:val="009C754E"/>
    <w:rsid w:val="009C7C47"/>
    <w:rsid w:val="009D3906"/>
    <w:rsid w:val="009D7F69"/>
    <w:rsid w:val="009E12F2"/>
    <w:rsid w:val="009E4109"/>
    <w:rsid w:val="009F17DD"/>
    <w:rsid w:val="009F24A7"/>
    <w:rsid w:val="009F2599"/>
    <w:rsid w:val="009F5E88"/>
    <w:rsid w:val="00A04F3E"/>
    <w:rsid w:val="00A10107"/>
    <w:rsid w:val="00A125C5"/>
    <w:rsid w:val="00A1359C"/>
    <w:rsid w:val="00A2451C"/>
    <w:rsid w:val="00A27564"/>
    <w:rsid w:val="00A36347"/>
    <w:rsid w:val="00A405DC"/>
    <w:rsid w:val="00A40D41"/>
    <w:rsid w:val="00A413EF"/>
    <w:rsid w:val="00A43DCA"/>
    <w:rsid w:val="00A44224"/>
    <w:rsid w:val="00A477BA"/>
    <w:rsid w:val="00A5184E"/>
    <w:rsid w:val="00A57270"/>
    <w:rsid w:val="00A57881"/>
    <w:rsid w:val="00A63051"/>
    <w:rsid w:val="00A63F71"/>
    <w:rsid w:val="00A65EE7"/>
    <w:rsid w:val="00A70133"/>
    <w:rsid w:val="00A70F6D"/>
    <w:rsid w:val="00A75699"/>
    <w:rsid w:val="00A770A6"/>
    <w:rsid w:val="00A77DA8"/>
    <w:rsid w:val="00A77E04"/>
    <w:rsid w:val="00A80165"/>
    <w:rsid w:val="00A813B1"/>
    <w:rsid w:val="00A82B5B"/>
    <w:rsid w:val="00A8652F"/>
    <w:rsid w:val="00A92B7E"/>
    <w:rsid w:val="00A96B10"/>
    <w:rsid w:val="00AA1323"/>
    <w:rsid w:val="00AA7D6E"/>
    <w:rsid w:val="00AB2B7E"/>
    <w:rsid w:val="00AB36C4"/>
    <w:rsid w:val="00AB3B58"/>
    <w:rsid w:val="00AB42AE"/>
    <w:rsid w:val="00AB5E56"/>
    <w:rsid w:val="00AB6525"/>
    <w:rsid w:val="00AC0EEF"/>
    <w:rsid w:val="00AC32B2"/>
    <w:rsid w:val="00AC6D33"/>
    <w:rsid w:val="00AD073D"/>
    <w:rsid w:val="00AD3431"/>
    <w:rsid w:val="00AD344C"/>
    <w:rsid w:val="00AD4C36"/>
    <w:rsid w:val="00AD7751"/>
    <w:rsid w:val="00AE08B3"/>
    <w:rsid w:val="00AE269B"/>
    <w:rsid w:val="00AE60F3"/>
    <w:rsid w:val="00AE6BC1"/>
    <w:rsid w:val="00AF2C65"/>
    <w:rsid w:val="00AF4578"/>
    <w:rsid w:val="00AF6FD2"/>
    <w:rsid w:val="00AF7892"/>
    <w:rsid w:val="00AF7FD7"/>
    <w:rsid w:val="00B06731"/>
    <w:rsid w:val="00B10018"/>
    <w:rsid w:val="00B10D13"/>
    <w:rsid w:val="00B118DA"/>
    <w:rsid w:val="00B13081"/>
    <w:rsid w:val="00B13A0F"/>
    <w:rsid w:val="00B14313"/>
    <w:rsid w:val="00B1541A"/>
    <w:rsid w:val="00B16B1E"/>
    <w:rsid w:val="00B17141"/>
    <w:rsid w:val="00B21D94"/>
    <w:rsid w:val="00B24C78"/>
    <w:rsid w:val="00B2523C"/>
    <w:rsid w:val="00B2684C"/>
    <w:rsid w:val="00B30680"/>
    <w:rsid w:val="00B31575"/>
    <w:rsid w:val="00B36435"/>
    <w:rsid w:val="00B4309E"/>
    <w:rsid w:val="00B4456C"/>
    <w:rsid w:val="00B5067A"/>
    <w:rsid w:val="00B5398A"/>
    <w:rsid w:val="00B546AB"/>
    <w:rsid w:val="00B61A7E"/>
    <w:rsid w:val="00B625D3"/>
    <w:rsid w:val="00B760E4"/>
    <w:rsid w:val="00B80D8B"/>
    <w:rsid w:val="00B82A67"/>
    <w:rsid w:val="00B8547D"/>
    <w:rsid w:val="00B86BC9"/>
    <w:rsid w:val="00B90A4D"/>
    <w:rsid w:val="00B92882"/>
    <w:rsid w:val="00BA2028"/>
    <w:rsid w:val="00BA49B5"/>
    <w:rsid w:val="00BB2A2C"/>
    <w:rsid w:val="00BC0E1A"/>
    <w:rsid w:val="00BC3F5B"/>
    <w:rsid w:val="00BC4D69"/>
    <w:rsid w:val="00BC686E"/>
    <w:rsid w:val="00BD0B68"/>
    <w:rsid w:val="00BD4682"/>
    <w:rsid w:val="00BE3077"/>
    <w:rsid w:val="00BE6861"/>
    <w:rsid w:val="00BF7CA7"/>
    <w:rsid w:val="00BF7DF3"/>
    <w:rsid w:val="00C01B07"/>
    <w:rsid w:val="00C1061F"/>
    <w:rsid w:val="00C110C2"/>
    <w:rsid w:val="00C158BF"/>
    <w:rsid w:val="00C20646"/>
    <w:rsid w:val="00C246F9"/>
    <w:rsid w:val="00C250D5"/>
    <w:rsid w:val="00C34241"/>
    <w:rsid w:val="00C35666"/>
    <w:rsid w:val="00C37FDD"/>
    <w:rsid w:val="00C461BE"/>
    <w:rsid w:val="00C539AF"/>
    <w:rsid w:val="00C5432F"/>
    <w:rsid w:val="00C56175"/>
    <w:rsid w:val="00C563EA"/>
    <w:rsid w:val="00C60CFD"/>
    <w:rsid w:val="00C61AE1"/>
    <w:rsid w:val="00C6238F"/>
    <w:rsid w:val="00C64A08"/>
    <w:rsid w:val="00C716C2"/>
    <w:rsid w:val="00C72E01"/>
    <w:rsid w:val="00C73636"/>
    <w:rsid w:val="00C76DA5"/>
    <w:rsid w:val="00C8057B"/>
    <w:rsid w:val="00C833FB"/>
    <w:rsid w:val="00C865A3"/>
    <w:rsid w:val="00C92346"/>
    <w:rsid w:val="00C92898"/>
    <w:rsid w:val="00C94907"/>
    <w:rsid w:val="00C960E7"/>
    <w:rsid w:val="00C969DD"/>
    <w:rsid w:val="00CA005C"/>
    <w:rsid w:val="00CA1C1B"/>
    <w:rsid w:val="00CA4340"/>
    <w:rsid w:val="00CB3CD9"/>
    <w:rsid w:val="00CC1016"/>
    <w:rsid w:val="00CC23B6"/>
    <w:rsid w:val="00CD40EB"/>
    <w:rsid w:val="00CD5B06"/>
    <w:rsid w:val="00CE0C0E"/>
    <w:rsid w:val="00CE5238"/>
    <w:rsid w:val="00CE6D3B"/>
    <w:rsid w:val="00CE7514"/>
    <w:rsid w:val="00CE75FC"/>
    <w:rsid w:val="00CF433F"/>
    <w:rsid w:val="00CF654C"/>
    <w:rsid w:val="00D00D03"/>
    <w:rsid w:val="00D03F33"/>
    <w:rsid w:val="00D04605"/>
    <w:rsid w:val="00D062E4"/>
    <w:rsid w:val="00D0727B"/>
    <w:rsid w:val="00D1061C"/>
    <w:rsid w:val="00D13DC1"/>
    <w:rsid w:val="00D1439F"/>
    <w:rsid w:val="00D153C6"/>
    <w:rsid w:val="00D169E4"/>
    <w:rsid w:val="00D16A43"/>
    <w:rsid w:val="00D16D78"/>
    <w:rsid w:val="00D20E0D"/>
    <w:rsid w:val="00D216ED"/>
    <w:rsid w:val="00D23B43"/>
    <w:rsid w:val="00D247FC"/>
    <w:rsid w:val="00D248DE"/>
    <w:rsid w:val="00D326E3"/>
    <w:rsid w:val="00D35375"/>
    <w:rsid w:val="00D37EF5"/>
    <w:rsid w:val="00D514C3"/>
    <w:rsid w:val="00D55F94"/>
    <w:rsid w:val="00D5637A"/>
    <w:rsid w:val="00D57B57"/>
    <w:rsid w:val="00D636DC"/>
    <w:rsid w:val="00D64B6D"/>
    <w:rsid w:val="00D707AD"/>
    <w:rsid w:val="00D7527A"/>
    <w:rsid w:val="00D811AB"/>
    <w:rsid w:val="00D82F1A"/>
    <w:rsid w:val="00D83A99"/>
    <w:rsid w:val="00D8542D"/>
    <w:rsid w:val="00D8550D"/>
    <w:rsid w:val="00D868E3"/>
    <w:rsid w:val="00D87722"/>
    <w:rsid w:val="00D97769"/>
    <w:rsid w:val="00DA0531"/>
    <w:rsid w:val="00DA34D4"/>
    <w:rsid w:val="00DB100B"/>
    <w:rsid w:val="00DB65C6"/>
    <w:rsid w:val="00DC1A85"/>
    <w:rsid w:val="00DC5221"/>
    <w:rsid w:val="00DC6A71"/>
    <w:rsid w:val="00DC71DA"/>
    <w:rsid w:val="00DD2EC6"/>
    <w:rsid w:val="00DD3A0E"/>
    <w:rsid w:val="00DD3C93"/>
    <w:rsid w:val="00DD6F09"/>
    <w:rsid w:val="00DE489E"/>
    <w:rsid w:val="00DE498D"/>
    <w:rsid w:val="00DE5073"/>
    <w:rsid w:val="00DE5F67"/>
    <w:rsid w:val="00DF4C50"/>
    <w:rsid w:val="00E0164F"/>
    <w:rsid w:val="00E02E63"/>
    <w:rsid w:val="00E0357D"/>
    <w:rsid w:val="00E05BFE"/>
    <w:rsid w:val="00E15837"/>
    <w:rsid w:val="00E169F2"/>
    <w:rsid w:val="00E16F9B"/>
    <w:rsid w:val="00E16FBC"/>
    <w:rsid w:val="00E26FF0"/>
    <w:rsid w:val="00E36E94"/>
    <w:rsid w:val="00E37577"/>
    <w:rsid w:val="00E54462"/>
    <w:rsid w:val="00E621BF"/>
    <w:rsid w:val="00E63575"/>
    <w:rsid w:val="00E66FC6"/>
    <w:rsid w:val="00E719D8"/>
    <w:rsid w:val="00E723BC"/>
    <w:rsid w:val="00E759A6"/>
    <w:rsid w:val="00E87F2C"/>
    <w:rsid w:val="00E91ACC"/>
    <w:rsid w:val="00EA0C4A"/>
    <w:rsid w:val="00EA1E9A"/>
    <w:rsid w:val="00EB055F"/>
    <w:rsid w:val="00EB184D"/>
    <w:rsid w:val="00EC004A"/>
    <w:rsid w:val="00EC1849"/>
    <w:rsid w:val="00EC6CEE"/>
    <w:rsid w:val="00ED1C3E"/>
    <w:rsid w:val="00ED2C5A"/>
    <w:rsid w:val="00EE0910"/>
    <w:rsid w:val="00EE0A21"/>
    <w:rsid w:val="00EE314A"/>
    <w:rsid w:val="00EE4FD1"/>
    <w:rsid w:val="00EF0282"/>
    <w:rsid w:val="00EF0CCD"/>
    <w:rsid w:val="00EF5292"/>
    <w:rsid w:val="00EF5387"/>
    <w:rsid w:val="00EF6BA8"/>
    <w:rsid w:val="00F00650"/>
    <w:rsid w:val="00F02388"/>
    <w:rsid w:val="00F04617"/>
    <w:rsid w:val="00F14A89"/>
    <w:rsid w:val="00F16028"/>
    <w:rsid w:val="00F16262"/>
    <w:rsid w:val="00F240BB"/>
    <w:rsid w:val="00F314E9"/>
    <w:rsid w:val="00F31E13"/>
    <w:rsid w:val="00F37BBA"/>
    <w:rsid w:val="00F5124E"/>
    <w:rsid w:val="00F57731"/>
    <w:rsid w:val="00F577DF"/>
    <w:rsid w:val="00F57FED"/>
    <w:rsid w:val="00F6520A"/>
    <w:rsid w:val="00F65456"/>
    <w:rsid w:val="00F6617E"/>
    <w:rsid w:val="00F852F6"/>
    <w:rsid w:val="00F86235"/>
    <w:rsid w:val="00F87C4B"/>
    <w:rsid w:val="00F9164D"/>
    <w:rsid w:val="00FA594A"/>
    <w:rsid w:val="00FB657C"/>
    <w:rsid w:val="00FC463D"/>
    <w:rsid w:val="00FC4CDB"/>
    <w:rsid w:val="00FC6D3E"/>
    <w:rsid w:val="00FD2C0D"/>
    <w:rsid w:val="00FD3E76"/>
    <w:rsid w:val="00FE4C8C"/>
    <w:rsid w:val="00FE4C9B"/>
    <w:rsid w:val="00FE5FA1"/>
    <w:rsid w:val="00FE7237"/>
    <w:rsid w:val="00FE752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0463F100"/>
  <w15:chartTrackingRefBased/>
  <w15:docId w15:val="{0B04746B-FDF2-40E3-9028-B84D6B02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lo-L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eastAsia="en-US" w:bidi="ar-SA"/>
    </w:rPr>
  </w:style>
  <w:style w:type="paragraph" w:styleId="Naslov1">
    <w:name w:val="heading 1"/>
    <w:aliases w:val="NASLOV"/>
    <w:basedOn w:val="Navaden"/>
    <w:next w:val="Navaden"/>
    <w:autoRedefine/>
    <w:qFormat/>
    <w:rsid w:val="00B82A67"/>
    <w:pPr>
      <w:keepNext/>
      <w:spacing w:line="240" w:lineRule="exact"/>
      <w:jc w:val="both"/>
      <w:outlineLvl w:val="0"/>
    </w:pPr>
    <w:rPr>
      <w:rFonts w:cs="Arial"/>
      <w:color w:val="FF0000"/>
      <w:kern w:val="3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rsid w:val="00613E54"/>
    <w:pPr>
      <w:spacing w:after="120" w:line="240" w:lineRule="auto"/>
      <w:jc w:val="both"/>
    </w:pPr>
    <w:rPr>
      <w:rFonts w:cs="Tahoma"/>
      <w:sz w:val="22"/>
      <w:szCs w:val="20"/>
      <w:lang w:eastAsia="sl-SI"/>
    </w:rPr>
  </w:style>
  <w:style w:type="paragraph" w:styleId="Besedilooblaka">
    <w:name w:val="Balloon Text"/>
    <w:basedOn w:val="Navaden"/>
    <w:semiHidden/>
    <w:rsid w:val="009F5E88"/>
    <w:rPr>
      <w:rFonts w:ascii="Tahoma" w:hAnsi="Tahoma" w:cs="Tahoma"/>
      <w:sz w:val="16"/>
      <w:szCs w:val="16"/>
    </w:rPr>
  </w:style>
  <w:style w:type="paragraph" w:styleId="Telobesedila2">
    <w:name w:val="Body Text 2"/>
    <w:basedOn w:val="Navaden"/>
    <w:rsid w:val="00D00D03"/>
    <w:pPr>
      <w:spacing w:after="120" w:line="480" w:lineRule="auto"/>
    </w:pPr>
  </w:style>
  <w:style w:type="character" w:customStyle="1" w:styleId="GlavaZnak">
    <w:name w:val="Glava Znak"/>
    <w:link w:val="Glava"/>
    <w:rsid w:val="005F5AE2"/>
    <w:rPr>
      <w:rFonts w:ascii="Arial" w:hAnsi="Arial"/>
      <w:szCs w:val="24"/>
      <w:lang w:val="en-US" w:eastAsia="en-US"/>
    </w:rPr>
  </w:style>
  <w:style w:type="paragraph" w:customStyle="1" w:styleId="Odstavekseznama1">
    <w:name w:val="Odstavek seznama1"/>
    <w:basedOn w:val="Navaden"/>
    <w:rsid w:val="001820CA"/>
    <w:pPr>
      <w:spacing w:line="240" w:lineRule="auto"/>
      <w:ind w:left="720"/>
      <w:contextualSpacing/>
      <w:jc w:val="both"/>
    </w:pPr>
    <w:rPr>
      <w:rFonts w:ascii="Times New Roman" w:hAnsi="Times New Roman"/>
      <w:sz w:val="2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AF4578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0A3CA1"/>
    <w:rPr>
      <w:rFonts w:ascii="Arial" w:hAnsi="Arial"/>
      <w:szCs w:val="24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8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7014195-C246-4CC4-843F-FE13A889D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718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4853</CharactersWithSpaces>
  <SharedDoc>false</SharedDoc>
  <HLinks>
    <vt:vector size="36" baseType="variant">
      <vt:variant>
        <vt:i4>5374015</vt:i4>
      </vt:variant>
      <vt:variant>
        <vt:i4>15</vt:i4>
      </vt:variant>
      <vt:variant>
        <vt:i4>0</vt:i4>
      </vt:variant>
      <vt:variant>
        <vt:i4>5</vt:i4>
      </vt:variant>
      <vt:variant>
        <vt:lpwstr>mailto:karmen.tanko@gov.si</vt:lpwstr>
      </vt:variant>
      <vt:variant>
        <vt:lpwstr/>
      </vt:variant>
      <vt:variant>
        <vt:i4>3080223</vt:i4>
      </vt:variant>
      <vt:variant>
        <vt:i4>12</vt:i4>
      </vt:variant>
      <vt:variant>
        <vt:i4>0</vt:i4>
      </vt:variant>
      <vt:variant>
        <vt:i4>5</vt:i4>
      </vt:variant>
      <vt:variant>
        <vt:lpwstr>mailto:mojca.plesko-grah@gov.si</vt:lpwstr>
      </vt:variant>
      <vt:variant>
        <vt:lpwstr/>
      </vt:variant>
      <vt:variant>
        <vt:i4>6684680</vt:i4>
      </vt:variant>
      <vt:variant>
        <vt:i4>9</vt:i4>
      </vt:variant>
      <vt:variant>
        <vt:i4>0</vt:i4>
      </vt:variant>
      <vt:variant>
        <vt:i4>5</vt:i4>
      </vt:variant>
      <vt:variant>
        <vt:lpwstr>mailto:alenka.slovenec@policija.si</vt:lpwstr>
      </vt:variant>
      <vt:variant>
        <vt:lpwstr/>
      </vt:variant>
      <vt:variant>
        <vt:i4>7536676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http://www.uradni-list.si/1/objava.jsp?sop=2018-01-0457</vt:lpwstr>
      </vt:variant>
      <vt:variant>
        <vt:lpwstr/>
      </vt:variant>
      <vt:variant>
        <vt:i4>3539052</vt:i4>
      </vt:variant>
      <vt:variant>
        <vt:i4>3</vt:i4>
      </vt:variant>
      <vt:variant>
        <vt:i4>0</vt:i4>
      </vt:variant>
      <vt:variant>
        <vt:i4>5</vt:i4>
      </vt:variant>
      <vt:variant>
        <vt:lpwstr>http://prostor3.gov.si/javni/login.jsp?jezik=sl</vt:lpwstr>
      </vt:variant>
      <vt:variant>
        <vt:lpwstr/>
      </vt:variant>
      <vt:variant>
        <vt:i4>7536676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http://www.uradni-list.si/1/objava.jsp?sop=2018-01-0457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uss0350</dc:creator>
  <cp:keywords/>
  <dc:description/>
  <cp:lastModifiedBy>Nejc NADBATH</cp:lastModifiedBy>
  <cp:revision>25</cp:revision>
  <cp:lastPrinted>2021-10-06T05:15:00Z</cp:lastPrinted>
  <dcterms:created xsi:type="dcterms:W3CDTF">2022-02-24T14:51:00Z</dcterms:created>
  <dcterms:modified xsi:type="dcterms:W3CDTF">2026-09-17T12:36:00Z</dcterms:modified>
</cp:coreProperties>
</file>