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457" w:rsidRDefault="00872457" w:rsidP="004352EB">
      <w:pPr>
        <w:rPr>
          <w:lang w:val="sl-SI"/>
        </w:rPr>
      </w:pPr>
      <w:bookmarkStart w:id="0" w:name="_GoBack"/>
      <w:bookmarkEnd w:id="0"/>
    </w:p>
    <w:p w:rsidR="00030D83" w:rsidRDefault="00030D83" w:rsidP="004352EB">
      <w:pPr>
        <w:rPr>
          <w:lang w:val="sl-SI"/>
        </w:rPr>
      </w:pPr>
    </w:p>
    <w:p w:rsidR="00030D83" w:rsidRPr="00202A77" w:rsidRDefault="00030D83" w:rsidP="004352EB">
      <w:pPr>
        <w:pStyle w:val="datumtevilka"/>
      </w:pPr>
      <w:r w:rsidRPr="00202A77">
        <w:t xml:space="preserve">Številka: </w:t>
      </w:r>
      <w:r w:rsidRPr="00202A77">
        <w:tab/>
      </w:r>
      <w:r w:rsidR="00F01204">
        <w:t>478</w:t>
      </w:r>
      <w:r w:rsidR="009D7BB7">
        <w:t>-</w:t>
      </w:r>
      <w:r w:rsidR="00015703">
        <w:t>166/</w:t>
      </w:r>
      <w:r w:rsidR="004B7478">
        <w:t>2</w:t>
      </w:r>
      <w:r>
        <w:t>0</w:t>
      </w:r>
      <w:r w:rsidR="00F01204">
        <w:t>2</w:t>
      </w:r>
      <w:r w:rsidR="004B7478">
        <w:t>5</w:t>
      </w:r>
      <w:r w:rsidR="00C433D8">
        <w:t>/</w:t>
      </w:r>
      <w:r w:rsidR="00CA54AC">
        <w:t>71</w:t>
      </w:r>
      <w:r>
        <w:t xml:space="preserve"> (1</w:t>
      </w:r>
      <w:r w:rsidR="00E75F24">
        <w:t>64-0</w:t>
      </w:r>
      <w:r w:rsidR="004B7478">
        <w:t>8</w:t>
      </w:r>
      <w:r>
        <w:t>)</w:t>
      </w:r>
    </w:p>
    <w:p w:rsidR="00030D83" w:rsidRPr="00202A77" w:rsidRDefault="00030D83" w:rsidP="004352EB">
      <w:pPr>
        <w:pStyle w:val="datumtevilka"/>
      </w:pPr>
      <w:r w:rsidRPr="00202A77">
        <w:t xml:space="preserve">Datum: </w:t>
      </w:r>
      <w:r w:rsidRPr="00202A77">
        <w:tab/>
      </w:r>
      <w:r w:rsidR="00CA54AC">
        <w:t>6</w:t>
      </w:r>
      <w:r w:rsidR="000D305D">
        <w:t>.</w:t>
      </w:r>
      <w:r w:rsidR="008C1E2D">
        <w:t xml:space="preserve"> </w:t>
      </w:r>
      <w:r w:rsidR="00CA0808">
        <w:t>1</w:t>
      </w:r>
      <w:r w:rsidR="0063096A">
        <w:t>1</w:t>
      </w:r>
      <w:r w:rsidR="009D7BB7">
        <w:t>. 202</w:t>
      </w:r>
      <w:r w:rsidR="004B7478">
        <w:t>5</w:t>
      </w:r>
    </w:p>
    <w:p w:rsidR="00030D83" w:rsidRDefault="00030D83" w:rsidP="004352EB">
      <w:pPr>
        <w:rPr>
          <w:lang w:val="sl-SI"/>
        </w:rPr>
      </w:pPr>
    </w:p>
    <w:p w:rsidR="00B757E3" w:rsidRDefault="00B757E3" w:rsidP="004352EB">
      <w:pPr>
        <w:rPr>
          <w:lang w:val="sl-SI"/>
        </w:rPr>
      </w:pPr>
    </w:p>
    <w:p w:rsidR="00B757E3" w:rsidRPr="0034206D" w:rsidRDefault="00B757E3" w:rsidP="004352EB">
      <w:pPr>
        <w:jc w:val="both"/>
        <w:rPr>
          <w:rFonts w:cs="Arial"/>
          <w:szCs w:val="20"/>
          <w:lang w:val="sl-SI"/>
        </w:rPr>
      </w:pPr>
      <w:r w:rsidRPr="00B757E3">
        <w:rPr>
          <w:rFonts w:cs="Arial"/>
          <w:szCs w:val="20"/>
          <w:lang w:val="sl-SI"/>
        </w:rPr>
        <w:t xml:space="preserve">Republika Slovenija, Ministrstvo za notranje zadeve, Ljubljana, Štefanova 2 (v nadaljevanju: </w:t>
      </w:r>
      <w:r w:rsidR="001F7FC2">
        <w:rPr>
          <w:rFonts w:cs="Arial"/>
          <w:szCs w:val="20"/>
          <w:lang w:val="sl-SI"/>
        </w:rPr>
        <w:t>naročnik</w:t>
      </w:r>
      <w:r w:rsidRPr="00196A4D">
        <w:rPr>
          <w:rFonts w:cs="Arial"/>
          <w:szCs w:val="20"/>
          <w:lang w:val="sl-SI"/>
        </w:rPr>
        <w:t xml:space="preserve">) v skladu </w:t>
      </w:r>
      <w:r w:rsidR="00FA26E3">
        <w:rPr>
          <w:rFonts w:cs="Arial"/>
          <w:szCs w:val="20"/>
          <w:lang w:val="sl-SI"/>
        </w:rPr>
        <w:t>z</w:t>
      </w:r>
      <w:r w:rsidR="002B0C48">
        <w:rPr>
          <w:rFonts w:cs="Arial"/>
          <w:szCs w:val="20"/>
          <w:lang w:val="sl-SI"/>
        </w:rPr>
        <w:t xml:space="preserve"> 51. členom</w:t>
      </w:r>
      <w:r w:rsidRPr="00196A4D">
        <w:rPr>
          <w:rFonts w:cs="Arial"/>
          <w:szCs w:val="20"/>
          <w:lang w:val="sl-SI"/>
        </w:rPr>
        <w:t xml:space="preserve"> </w:t>
      </w:r>
      <w:r w:rsidR="00196A4D" w:rsidRPr="00196A4D">
        <w:rPr>
          <w:rFonts w:cs="Arial"/>
          <w:szCs w:val="20"/>
          <w:lang w:val="sl-SI"/>
        </w:rPr>
        <w:t>Zakon</w:t>
      </w:r>
      <w:r w:rsidR="002B0C48">
        <w:rPr>
          <w:rFonts w:cs="Arial"/>
          <w:szCs w:val="20"/>
          <w:lang w:val="sl-SI"/>
        </w:rPr>
        <w:t>a</w:t>
      </w:r>
      <w:r w:rsidR="00196A4D" w:rsidRPr="00196A4D">
        <w:rPr>
          <w:rFonts w:cs="Arial"/>
          <w:szCs w:val="20"/>
          <w:lang w:val="sl-SI"/>
        </w:rPr>
        <w:t xml:space="preserve"> o stvarnem premoženju države in samoupravnih lokalnih </w:t>
      </w:r>
      <w:r w:rsidR="00196A4D" w:rsidRPr="00136B96">
        <w:rPr>
          <w:rFonts w:cs="Arial"/>
          <w:szCs w:val="20"/>
          <w:lang w:val="sl-SI"/>
        </w:rPr>
        <w:t>skupnosti</w:t>
      </w:r>
      <w:r w:rsidR="008C1E2D">
        <w:rPr>
          <w:rFonts w:cs="Arial"/>
          <w:szCs w:val="20"/>
          <w:lang w:val="sl-SI"/>
        </w:rPr>
        <w:t xml:space="preserve"> </w:t>
      </w:r>
      <w:r w:rsidR="00E95774" w:rsidRPr="00136B96">
        <w:rPr>
          <w:rFonts w:cs="Arial"/>
          <w:szCs w:val="20"/>
          <w:lang w:val="sl-SI"/>
        </w:rPr>
        <w:t>(Ur. l. RS št.</w:t>
      </w:r>
      <w:r w:rsidR="0034206D" w:rsidRPr="00136B96">
        <w:rPr>
          <w:rFonts w:cs="Arial"/>
          <w:szCs w:val="20"/>
          <w:lang w:val="sl-SI"/>
        </w:rPr>
        <w:t xml:space="preserve"> 11/18</w:t>
      </w:r>
      <w:r w:rsidR="002B0C48">
        <w:rPr>
          <w:rFonts w:cs="Arial"/>
          <w:szCs w:val="20"/>
          <w:lang w:val="sl-SI"/>
        </w:rPr>
        <w:t>,</w:t>
      </w:r>
      <w:r w:rsidR="008C1E2D">
        <w:rPr>
          <w:rFonts w:cs="Arial"/>
          <w:szCs w:val="20"/>
          <w:lang w:val="sl-SI"/>
        </w:rPr>
        <w:t xml:space="preserve"> 79/18</w:t>
      </w:r>
      <w:r w:rsidR="002B0C48">
        <w:rPr>
          <w:rFonts w:cs="Arial"/>
          <w:szCs w:val="20"/>
          <w:lang w:val="sl-SI"/>
        </w:rPr>
        <w:t xml:space="preserve"> </w:t>
      </w:r>
      <w:r w:rsidR="002B0C48" w:rsidRPr="002B0C48">
        <w:rPr>
          <w:rFonts w:cs="Arial"/>
          <w:szCs w:val="20"/>
          <w:lang w:val="sl-SI"/>
        </w:rPr>
        <w:t>in 78/23 – ZORR</w:t>
      </w:r>
      <w:r w:rsidR="00E95774" w:rsidRPr="00136B96">
        <w:rPr>
          <w:rFonts w:cs="Arial"/>
          <w:szCs w:val="20"/>
        </w:rPr>
        <w:t>)</w:t>
      </w:r>
      <w:r w:rsidR="00196A4D" w:rsidRPr="00136B96">
        <w:rPr>
          <w:rFonts w:cs="Arial"/>
          <w:szCs w:val="20"/>
          <w:lang w:val="sl-SI"/>
        </w:rPr>
        <w:t xml:space="preserve"> </w:t>
      </w:r>
      <w:r w:rsidR="00C04C74" w:rsidRPr="00136B96">
        <w:rPr>
          <w:rFonts w:cs="Arial"/>
          <w:szCs w:val="20"/>
          <w:lang w:val="sl-SI"/>
        </w:rPr>
        <w:t xml:space="preserve">in </w:t>
      </w:r>
      <w:r w:rsidR="002B0C48">
        <w:rPr>
          <w:rFonts w:cs="Arial"/>
          <w:szCs w:val="20"/>
          <w:lang w:val="sl-SI"/>
        </w:rPr>
        <w:t xml:space="preserve">16. členom </w:t>
      </w:r>
      <w:r w:rsidR="00C04C74" w:rsidRPr="00136B96">
        <w:rPr>
          <w:rFonts w:cs="Arial"/>
          <w:szCs w:val="20"/>
          <w:lang w:val="sl-SI"/>
        </w:rPr>
        <w:t>Uredb</w:t>
      </w:r>
      <w:r w:rsidR="002B0C48">
        <w:rPr>
          <w:rFonts w:cs="Arial"/>
          <w:szCs w:val="20"/>
          <w:lang w:val="sl-SI"/>
        </w:rPr>
        <w:t>e</w:t>
      </w:r>
      <w:r w:rsidR="00C04C74" w:rsidRPr="00136B96">
        <w:rPr>
          <w:rFonts w:cs="Arial"/>
          <w:szCs w:val="20"/>
          <w:lang w:val="sl-SI"/>
        </w:rPr>
        <w:t xml:space="preserve"> o stvarnem premoženju države in</w:t>
      </w:r>
      <w:r w:rsidR="00C04C74">
        <w:rPr>
          <w:rFonts w:cs="Arial"/>
          <w:szCs w:val="20"/>
          <w:lang w:val="sl-SI"/>
        </w:rPr>
        <w:t xml:space="preserve"> samoupravnih lokalnih skupnosti (Ur. l. RS št. 3</w:t>
      </w:r>
      <w:r w:rsidR="008C1E2D">
        <w:rPr>
          <w:rFonts w:cs="Arial"/>
          <w:szCs w:val="20"/>
          <w:lang w:val="sl-SI"/>
        </w:rPr>
        <w:t>1</w:t>
      </w:r>
      <w:r w:rsidR="00C04C74" w:rsidRPr="00B757E3">
        <w:rPr>
          <w:rFonts w:cs="Arial"/>
          <w:szCs w:val="20"/>
          <w:lang w:val="sl-SI"/>
        </w:rPr>
        <w:t>/1</w:t>
      </w:r>
      <w:r w:rsidR="008C1E2D">
        <w:rPr>
          <w:rFonts w:cs="Arial"/>
          <w:szCs w:val="20"/>
          <w:lang w:val="sl-SI"/>
        </w:rPr>
        <w:t>8</w:t>
      </w:r>
      <w:r w:rsidR="00C04C74" w:rsidRPr="0034206D">
        <w:rPr>
          <w:rFonts w:cs="Arial"/>
          <w:szCs w:val="20"/>
          <w:lang w:val="sl-SI"/>
        </w:rPr>
        <w:t xml:space="preserve">) </w:t>
      </w:r>
      <w:r w:rsidR="00196A4D" w:rsidRPr="0034206D">
        <w:rPr>
          <w:rFonts w:cs="Arial"/>
          <w:szCs w:val="20"/>
          <w:lang w:val="sl-SI"/>
        </w:rPr>
        <w:t>objavlja</w:t>
      </w:r>
      <w:r w:rsidR="00E95774" w:rsidRPr="0034206D">
        <w:rPr>
          <w:rFonts w:cs="Arial"/>
          <w:szCs w:val="20"/>
          <w:lang w:val="sl-SI"/>
        </w:rPr>
        <w:t xml:space="preserve"> </w:t>
      </w:r>
    </w:p>
    <w:p w:rsidR="00B757E3" w:rsidRPr="00B757E3" w:rsidRDefault="00B757E3" w:rsidP="004352EB">
      <w:pPr>
        <w:jc w:val="both"/>
        <w:rPr>
          <w:rFonts w:cs="Arial"/>
          <w:caps/>
          <w:color w:val="FF0000"/>
          <w:szCs w:val="20"/>
          <w:lang w:val="sl-SI"/>
        </w:rPr>
      </w:pPr>
    </w:p>
    <w:p w:rsidR="00B757E3" w:rsidRPr="00B757E3" w:rsidRDefault="00B757E3" w:rsidP="004352EB">
      <w:pPr>
        <w:jc w:val="center"/>
        <w:rPr>
          <w:rFonts w:cs="Arial"/>
          <w:b/>
          <w:szCs w:val="20"/>
          <w:lang w:val="sl-SI"/>
        </w:rPr>
      </w:pPr>
      <w:r w:rsidRPr="00B757E3">
        <w:rPr>
          <w:rFonts w:cs="Arial"/>
          <w:b/>
          <w:szCs w:val="20"/>
          <w:lang w:val="sl-SI"/>
        </w:rPr>
        <w:t xml:space="preserve">JAVNO </w:t>
      </w:r>
      <w:r w:rsidR="00C04C74">
        <w:rPr>
          <w:rFonts w:cs="Arial"/>
          <w:b/>
          <w:szCs w:val="20"/>
          <w:lang w:val="sl-SI"/>
        </w:rPr>
        <w:t>ZBIRANJE PONUDB</w:t>
      </w:r>
    </w:p>
    <w:p w:rsidR="00B757E3" w:rsidRPr="00B757E3" w:rsidRDefault="00B757E3" w:rsidP="004352EB">
      <w:pPr>
        <w:jc w:val="both"/>
        <w:rPr>
          <w:rFonts w:cs="Arial"/>
          <w:b/>
          <w:szCs w:val="20"/>
          <w:lang w:val="sl-SI"/>
        </w:rPr>
      </w:pPr>
    </w:p>
    <w:p w:rsidR="00B757E3" w:rsidRPr="00B757E3" w:rsidRDefault="00E017BD" w:rsidP="004352EB">
      <w:pPr>
        <w:numPr>
          <w:ilvl w:val="0"/>
          <w:numId w:val="8"/>
        </w:numPr>
        <w:tabs>
          <w:tab w:val="clear" w:pos="720"/>
          <w:tab w:val="num" w:pos="360"/>
        </w:tabs>
        <w:ind w:left="360"/>
        <w:rPr>
          <w:rFonts w:cs="Arial"/>
          <w:b/>
          <w:szCs w:val="20"/>
          <w:lang w:val="sl-SI"/>
        </w:rPr>
      </w:pPr>
      <w:r>
        <w:rPr>
          <w:rFonts w:cs="Arial"/>
          <w:b/>
          <w:szCs w:val="20"/>
          <w:lang w:val="sl-SI"/>
        </w:rPr>
        <w:t>Ime</w:t>
      </w:r>
      <w:r w:rsidR="00B757E3" w:rsidRPr="00B757E3">
        <w:rPr>
          <w:rFonts w:cs="Arial"/>
          <w:b/>
          <w:szCs w:val="20"/>
          <w:lang w:val="sl-SI"/>
        </w:rPr>
        <w:t xml:space="preserve"> in sedež organizatorja javne</w:t>
      </w:r>
      <w:r w:rsidR="00E95774">
        <w:rPr>
          <w:rFonts w:cs="Arial"/>
          <w:b/>
          <w:szCs w:val="20"/>
          <w:lang w:val="sl-SI"/>
        </w:rPr>
        <w:t>ga zbiranja ponudb</w:t>
      </w:r>
      <w:r w:rsidR="00B757E3" w:rsidRPr="00B757E3">
        <w:rPr>
          <w:rFonts w:cs="Arial"/>
          <w:b/>
          <w:szCs w:val="20"/>
          <w:lang w:val="sl-SI"/>
        </w:rPr>
        <w:t>:</w:t>
      </w:r>
    </w:p>
    <w:p w:rsidR="00B757E3" w:rsidRPr="00B757E3" w:rsidRDefault="00B757E3" w:rsidP="004352EB">
      <w:pPr>
        <w:ind w:left="360"/>
        <w:jc w:val="both"/>
        <w:rPr>
          <w:rFonts w:cs="Arial"/>
          <w:szCs w:val="20"/>
          <w:lang w:val="sl-SI"/>
        </w:rPr>
      </w:pPr>
      <w:r w:rsidRPr="00B757E3">
        <w:rPr>
          <w:rFonts w:cs="Arial"/>
          <w:szCs w:val="20"/>
          <w:lang w:val="sl-SI"/>
        </w:rPr>
        <w:t xml:space="preserve">Republika Slovenija, Ministrstvo za notranje zadeve, Štefanova </w:t>
      </w:r>
      <w:r w:rsidR="00D669F1">
        <w:rPr>
          <w:rFonts w:cs="Arial"/>
          <w:szCs w:val="20"/>
          <w:lang w:val="sl-SI"/>
        </w:rPr>
        <w:t xml:space="preserve">ulica </w:t>
      </w:r>
      <w:r w:rsidRPr="00B757E3">
        <w:rPr>
          <w:rFonts w:cs="Arial"/>
          <w:szCs w:val="20"/>
          <w:lang w:val="sl-SI"/>
        </w:rPr>
        <w:t>2, Ljubljana.</w:t>
      </w:r>
    </w:p>
    <w:p w:rsidR="00B757E3" w:rsidRPr="00B757E3" w:rsidRDefault="00B757E3" w:rsidP="004352EB">
      <w:pPr>
        <w:ind w:left="360"/>
        <w:jc w:val="both"/>
        <w:rPr>
          <w:rFonts w:cs="Arial"/>
          <w:szCs w:val="20"/>
          <w:lang w:val="sl-SI"/>
        </w:rPr>
      </w:pPr>
    </w:p>
    <w:p w:rsidR="00B757E3" w:rsidRPr="00B757E3" w:rsidRDefault="00B757E3" w:rsidP="004352EB">
      <w:pPr>
        <w:numPr>
          <w:ilvl w:val="0"/>
          <w:numId w:val="8"/>
        </w:numPr>
        <w:tabs>
          <w:tab w:val="clear" w:pos="720"/>
          <w:tab w:val="num" w:pos="360"/>
        </w:tabs>
        <w:ind w:left="360"/>
        <w:rPr>
          <w:rFonts w:cs="Arial"/>
          <w:b/>
          <w:szCs w:val="20"/>
          <w:lang w:val="sl-SI"/>
        </w:rPr>
      </w:pPr>
      <w:r w:rsidRPr="00B757E3">
        <w:rPr>
          <w:rFonts w:cs="Arial"/>
          <w:b/>
          <w:szCs w:val="20"/>
          <w:lang w:val="sl-SI"/>
        </w:rPr>
        <w:t>Opis predmet</w:t>
      </w:r>
      <w:r w:rsidR="008F4500">
        <w:rPr>
          <w:rFonts w:cs="Arial"/>
          <w:b/>
          <w:szCs w:val="20"/>
          <w:lang w:val="sl-SI"/>
        </w:rPr>
        <w:t>a</w:t>
      </w:r>
      <w:r w:rsidR="002D5C2B">
        <w:rPr>
          <w:rFonts w:cs="Arial"/>
          <w:b/>
          <w:szCs w:val="20"/>
          <w:lang w:val="sl-SI"/>
        </w:rPr>
        <w:t xml:space="preserve"> oddaje v najem</w:t>
      </w:r>
      <w:r w:rsidRPr="00B757E3">
        <w:rPr>
          <w:rFonts w:cs="Arial"/>
          <w:b/>
          <w:szCs w:val="20"/>
          <w:lang w:val="sl-SI"/>
        </w:rPr>
        <w:t>:</w:t>
      </w:r>
    </w:p>
    <w:p w:rsidR="00B76D48" w:rsidRDefault="00B76D48" w:rsidP="004352EB">
      <w:pPr>
        <w:ind w:left="360"/>
        <w:jc w:val="both"/>
        <w:rPr>
          <w:rFonts w:cs="Arial"/>
          <w:szCs w:val="20"/>
          <w:lang w:val="sl-SI"/>
        </w:rPr>
      </w:pPr>
      <w:r w:rsidRPr="00DD764C">
        <w:rPr>
          <w:rFonts w:cs="Arial"/>
          <w:szCs w:val="20"/>
          <w:lang w:val="sl-SI"/>
        </w:rPr>
        <w:t>Oddaja prostora za postavitev samopostrežnih avtomatov za distribu</w:t>
      </w:r>
      <w:r>
        <w:rPr>
          <w:rFonts w:cs="Arial"/>
          <w:szCs w:val="20"/>
          <w:lang w:val="sl-SI"/>
        </w:rPr>
        <w:t xml:space="preserve">cijo toplih in hladnih </w:t>
      </w:r>
      <w:r w:rsidRPr="00EC60D1">
        <w:rPr>
          <w:rFonts w:cs="Arial"/>
          <w:szCs w:val="20"/>
          <w:lang w:val="sl-SI"/>
        </w:rPr>
        <w:t xml:space="preserve">napitkov ter prigrizkov </w:t>
      </w:r>
      <w:r w:rsidR="00EC60D1" w:rsidRPr="00EC60D1">
        <w:rPr>
          <w:rFonts w:cs="Arial"/>
          <w:bCs/>
          <w:szCs w:val="20"/>
          <w:lang w:val="sl-SI"/>
        </w:rPr>
        <w:t>v objektih</w:t>
      </w:r>
      <w:r w:rsidR="00EC60D1" w:rsidRPr="00EC60D1">
        <w:rPr>
          <w:rFonts w:cs="Arial"/>
          <w:szCs w:val="20"/>
          <w:lang w:val="sl-SI"/>
        </w:rPr>
        <w:t xml:space="preserve"> policijskih uprav na območju celotne Republike Slovenije,</w:t>
      </w:r>
      <w:r w:rsidR="00EC60D1">
        <w:rPr>
          <w:rFonts w:cs="Arial"/>
          <w:szCs w:val="20"/>
        </w:rPr>
        <w:t xml:space="preserve"> </w:t>
      </w:r>
      <w:r w:rsidR="00EC60D1" w:rsidRPr="00A93BC0">
        <w:rPr>
          <w:rFonts w:cs="Arial"/>
          <w:szCs w:val="20"/>
          <w:lang w:val="sl-SI"/>
        </w:rPr>
        <w:t>GPU in MNZ</w:t>
      </w:r>
      <w:r w:rsidR="002D5C2B" w:rsidRPr="00A93BC0">
        <w:rPr>
          <w:rFonts w:cs="Arial"/>
          <w:szCs w:val="20"/>
          <w:lang w:val="sl-SI"/>
        </w:rPr>
        <w:t xml:space="preserve"> v najem</w:t>
      </w:r>
      <w:r w:rsidR="00A93BC0" w:rsidRPr="00A93BC0">
        <w:rPr>
          <w:rFonts w:cs="Arial"/>
          <w:szCs w:val="20"/>
          <w:lang w:val="sl-SI"/>
        </w:rPr>
        <w:t xml:space="preserve">. </w:t>
      </w:r>
    </w:p>
    <w:p w:rsidR="00844370" w:rsidRDefault="00844370" w:rsidP="004352EB">
      <w:pPr>
        <w:ind w:left="360"/>
        <w:jc w:val="both"/>
        <w:rPr>
          <w:rFonts w:cs="Arial"/>
          <w:szCs w:val="20"/>
          <w:lang w:val="sl-SI"/>
        </w:rPr>
      </w:pPr>
    </w:p>
    <w:p w:rsidR="00844370" w:rsidRPr="00407562" w:rsidRDefault="00844370" w:rsidP="004352EB">
      <w:pPr>
        <w:ind w:left="360"/>
        <w:jc w:val="both"/>
        <w:rPr>
          <w:rFonts w:cs="Arial"/>
          <w:szCs w:val="20"/>
          <w:lang w:val="sl-SI"/>
        </w:rPr>
      </w:pPr>
      <w:r>
        <w:rPr>
          <w:rFonts w:cs="Arial"/>
          <w:szCs w:val="20"/>
          <w:lang w:val="sl-SI"/>
        </w:rPr>
        <w:t xml:space="preserve">Prostor se oddaja v najem za določen čas, za obdobje petih (5) let. Pogodba se sklene </w:t>
      </w:r>
      <w:r w:rsidRPr="00407562">
        <w:rPr>
          <w:rFonts w:cs="Arial"/>
          <w:szCs w:val="20"/>
          <w:lang w:val="sl-SI"/>
        </w:rPr>
        <w:t xml:space="preserve">predvidoma od </w:t>
      </w:r>
      <w:r w:rsidR="002B0C48" w:rsidRPr="00407562">
        <w:rPr>
          <w:rFonts w:cs="Arial"/>
          <w:szCs w:val="20"/>
          <w:lang w:val="sl-SI"/>
        </w:rPr>
        <w:t>2</w:t>
      </w:r>
      <w:r w:rsidRPr="00407562">
        <w:rPr>
          <w:rFonts w:cs="Arial"/>
          <w:szCs w:val="20"/>
          <w:lang w:val="sl-SI"/>
        </w:rPr>
        <w:t>. 2. 202</w:t>
      </w:r>
      <w:r w:rsidR="002B0C48" w:rsidRPr="00407562">
        <w:rPr>
          <w:rFonts w:cs="Arial"/>
          <w:szCs w:val="20"/>
          <w:lang w:val="sl-SI"/>
        </w:rPr>
        <w:t>6</w:t>
      </w:r>
      <w:r w:rsidRPr="00407562">
        <w:rPr>
          <w:rFonts w:cs="Arial"/>
          <w:szCs w:val="20"/>
          <w:lang w:val="sl-SI"/>
        </w:rPr>
        <w:t xml:space="preserve"> dalje.</w:t>
      </w:r>
    </w:p>
    <w:p w:rsidR="00B76D48" w:rsidRDefault="00B76D48" w:rsidP="004352EB">
      <w:pPr>
        <w:numPr>
          <w:ilvl w:val="12"/>
          <w:numId w:val="0"/>
        </w:numPr>
        <w:jc w:val="both"/>
        <w:rPr>
          <w:rFonts w:cs="Arial"/>
          <w:b/>
          <w:szCs w:val="20"/>
          <w:lang w:val="sl-SI"/>
        </w:rPr>
      </w:pPr>
    </w:p>
    <w:p w:rsidR="00B76D48" w:rsidRDefault="00B76D48" w:rsidP="004352EB">
      <w:pPr>
        <w:numPr>
          <w:ilvl w:val="12"/>
          <w:numId w:val="0"/>
        </w:numPr>
        <w:jc w:val="both"/>
        <w:rPr>
          <w:rFonts w:cs="Arial"/>
          <w:b/>
          <w:szCs w:val="20"/>
          <w:lang w:val="sl-SI"/>
        </w:rPr>
      </w:pPr>
      <w:r w:rsidRPr="00442655">
        <w:rPr>
          <w:rFonts w:cs="Arial"/>
          <w:b/>
          <w:szCs w:val="20"/>
          <w:lang w:val="sl-SI"/>
        </w:rPr>
        <w:t>Specifikacija</w:t>
      </w:r>
    </w:p>
    <w:p w:rsidR="00961B88" w:rsidRDefault="00B76D48" w:rsidP="004352EB">
      <w:pPr>
        <w:ind w:left="357"/>
        <w:jc w:val="both"/>
        <w:rPr>
          <w:rFonts w:cs="Arial"/>
          <w:szCs w:val="20"/>
          <w:lang w:val="sl-SI"/>
        </w:rPr>
      </w:pPr>
      <w:r w:rsidRPr="00442655">
        <w:rPr>
          <w:rFonts w:cs="Arial"/>
          <w:bCs/>
          <w:szCs w:val="20"/>
          <w:lang w:val="sl-SI"/>
        </w:rPr>
        <w:t>Vrsta, število in lokacije samopostrežnih avtomatov za tople napitke, hladne napitke in prigrizke ter število uporabnikov je razvidno iz</w:t>
      </w:r>
      <w:r w:rsidR="00AB45B4">
        <w:rPr>
          <w:rFonts w:cs="Arial"/>
          <w:bCs/>
          <w:szCs w:val="20"/>
          <w:lang w:val="sl-SI"/>
        </w:rPr>
        <w:t xml:space="preserve"> dokumentacije </w:t>
      </w:r>
      <w:r w:rsidR="0062059A">
        <w:rPr>
          <w:rFonts w:cs="Arial"/>
          <w:szCs w:val="20"/>
          <w:lang w:val="sl-SI"/>
        </w:rPr>
        <w:t>tega</w:t>
      </w:r>
      <w:r w:rsidR="00AB45B4">
        <w:rPr>
          <w:rFonts w:cs="Arial"/>
          <w:szCs w:val="20"/>
          <w:lang w:val="sl-SI"/>
        </w:rPr>
        <w:t xml:space="preserve"> </w:t>
      </w:r>
      <w:r w:rsidR="00AB45B4" w:rsidRPr="004054BC">
        <w:rPr>
          <w:rFonts w:cs="Arial"/>
          <w:szCs w:val="20"/>
          <w:lang w:val="sl-SI"/>
        </w:rPr>
        <w:t>javnega zbiranja ponudb</w:t>
      </w:r>
      <w:r w:rsidR="00D94F49">
        <w:rPr>
          <w:rFonts w:cs="Arial"/>
          <w:szCs w:val="20"/>
          <w:lang w:val="sl-SI"/>
        </w:rPr>
        <w:t xml:space="preserve"> (v nadaljevanju: dokumentacija)</w:t>
      </w:r>
      <w:r w:rsidRPr="00442655">
        <w:rPr>
          <w:rFonts w:cs="Arial"/>
          <w:bCs/>
          <w:szCs w:val="20"/>
          <w:lang w:val="sl-SI"/>
        </w:rPr>
        <w:t>, in sicer iz</w:t>
      </w:r>
      <w:r w:rsidR="00F429C6">
        <w:rPr>
          <w:rFonts w:cs="Arial"/>
          <w:bCs/>
          <w:szCs w:val="20"/>
          <w:lang w:val="sl-SI"/>
        </w:rPr>
        <w:t xml:space="preserve"> </w:t>
      </w:r>
      <w:r w:rsidR="00561C8A">
        <w:rPr>
          <w:rFonts w:cs="Arial"/>
          <w:bCs/>
          <w:szCs w:val="20"/>
          <w:lang w:val="sl-SI"/>
        </w:rPr>
        <w:t>P</w:t>
      </w:r>
      <w:r w:rsidR="00F429C6">
        <w:rPr>
          <w:rFonts w:cs="Arial"/>
          <w:bCs/>
          <w:szCs w:val="20"/>
          <w:lang w:val="sl-SI"/>
        </w:rPr>
        <w:t xml:space="preserve">riloge </w:t>
      </w:r>
      <w:r w:rsidR="00561C8A">
        <w:rPr>
          <w:rFonts w:cs="Arial"/>
          <w:bCs/>
          <w:szCs w:val="20"/>
          <w:lang w:val="sl-SI"/>
        </w:rPr>
        <w:t xml:space="preserve">št. </w:t>
      </w:r>
      <w:r w:rsidR="00561C8A" w:rsidRPr="00561C8A">
        <w:rPr>
          <w:rFonts w:cs="Arial"/>
          <w:bCs/>
          <w:szCs w:val="20"/>
          <w:lang w:val="sl-SI"/>
        </w:rPr>
        <w:t>4</w:t>
      </w:r>
      <w:r w:rsidRPr="00561C8A">
        <w:rPr>
          <w:rFonts w:cs="Arial"/>
          <w:bCs/>
          <w:szCs w:val="20"/>
          <w:lang w:val="sl-SI"/>
        </w:rPr>
        <w:t xml:space="preserve">. Količine </w:t>
      </w:r>
      <w:r w:rsidRPr="00442655">
        <w:rPr>
          <w:rFonts w:cs="Arial"/>
          <w:bCs/>
          <w:szCs w:val="20"/>
          <w:lang w:val="sl-SI"/>
        </w:rPr>
        <w:t xml:space="preserve">so okvirne. Najemodajalec si pridržuje pravico do spremembe števila in vrste avtomatov ter lokacij. </w:t>
      </w:r>
    </w:p>
    <w:p w:rsidR="00961B88" w:rsidRDefault="00961B88" w:rsidP="004352EB">
      <w:pPr>
        <w:tabs>
          <w:tab w:val="left" w:pos="360"/>
        </w:tabs>
        <w:ind w:left="360" w:hanging="60"/>
        <w:jc w:val="both"/>
        <w:rPr>
          <w:rFonts w:cs="Arial"/>
          <w:szCs w:val="20"/>
          <w:lang w:val="sl-SI"/>
        </w:rPr>
      </w:pPr>
    </w:p>
    <w:p w:rsidR="00B757E3" w:rsidRPr="000B123E" w:rsidRDefault="00B757E3" w:rsidP="004352EB">
      <w:pPr>
        <w:numPr>
          <w:ilvl w:val="0"/>
          <w:numId w:val="8"/>
        </w:numPr>
        <w:tabs>
          <w:tab w:val="clear" w:pos="720"/>
          <w:tab w:val="num" w:pos="360"/>
        </w:tabs>
        <w:ind w:left="360"/>
        <w:rPr>
          <w:rFonts w:cs="Arial"/>
          <w:b/>
          <w:szCs w:val="20"/>
          <w:lang w:val="sl-SI"/>
        </w:rPr>
      </w:pPr>
      <w:r w:rsidRPr="000B123E">
        <w:rPr>
          <w:rFonts w:cs="Arial"/>
          <w:b/>
          <w:szCs w:val="20"/>
          <w:lang w:val="sl-SI"/>
        </w:rPr>
        <w:t>Vrsta pravnega posla:</w:t>
      </w:r>
    </w:p>
    <w:p w:rsidR="008370FE" w:rsidRDefault="00942BD8" w:rsidP="004352EB">
      <w:pPr>
        <w:ind w:left="360"/>
        <w:jc w:val="both"/>
        <w:rPr>
          <w:rFonts w:cs="Arial"/>
          <w:szCs w:val="20"/>
          <w:lang w:val="sl-SI"/>
        </w:rPr>
      </w:pPr>
      <w:r>
        <w:rPr>
          <w:rFonts w:cs="Arial"/>
          <w:szCs w:val="20"/>
          <w:lang w:val="sl-SI"/>
        </w:rPr>
        <w:t xml:space="preserve">Oddaja </w:t>
      </w:r>
      <w:r w:rsidR="00EC60D1">
        <w:rPr>
          <w:rFonts w:cs="Arial"/>
          <w:szCs w:val="20"/>
          <w:lang w:val="sl-SI"/>
        </w:rPr>
        <w:t>prostora</w:t>
      </w:r>
      <w:r>
        <w:rPr>
          <w:rFonts w:cs="Arial"/>
          <w:szCs w:val="20"/>
          <w:lang w:val="sl-SI"/>
        </w:rPr>
        <w:t xml:space="preserve"> v najem</w:t>
      </w:r>
      <w:r w:rsidR="000B123E" w:rsidRPr="008370FE">
        <w:rPr>
          <w:rFonts w:cs="Arial"/>
          <w:szCs w:val="20"/>
          <w:lang w:val="sl-SI"/>
        </w:rPr>
        <w:t xml:space="preserve"> po metodi javnega zbiranja ponudb.</w:t>
      </w:r>
      <w:r w:rsidR="008370FE" w:rsidRPr="008370FE">
        <w:rPr>
          <w:rFonts w:cs="Arial"/>
          <w:szCs w:val="20"/>
          <w:lang w:val="sl-SI"/>
        </w:rPr>
        <w:t xml:space="preserve"> </w:t>
      </w:r>
    </w:p>
    <w:p w:rsidR="008370FE" w:rsidRDefault="008370FE" w:rsidP="004352EB">
      <w:pPr>
        <w:ind w:left="360"/>
        <w:jc w:val="both"/>
        <w:rPr>
          <w:rFonts w:cs="Arial"/>
          <w:szCs w:val="20"/>
          <w:lang w:val="sl-SI"/>
        </w:rPr>
      </w:pPr>
    </w:p>
    <w:p w:rsidR="00B757E3" w:rsidRPr="008370FE" w:rsidRDefault="00942BD8" w:rsidP="004352EB">
      <w:pPr>
        <w:ind w:left="360"/>
        <w:jc w:val="both"/>
        <w:rPr>
          <w:rFonts w:cs="Arial"/>
          <w:szCs w:val="20"/>
          <w:lang w:val="sl-SI"/>
        </w:rPr>
      </w:pPr>
      <w:r>
        <w:rPr>
          <w:rFonts w:cs="Arial"/>
          <w:szCs w:val="20"/>
          <w:lang w:val="sl-SI"/>
        </w:rPr>
        <w:t xml:space="preserve">Oddajo </w:t>
      </w:r>
      <w:r w:rsidR="00EC60D1">
        <w:rPr>
          <w:rFonts w:cs="Arial"/>
          <w:szCs w:val="20"/>
          <w:lang w:val="sl-SI"/>
        </w:rPr>
        <w:t>prostora</w:t>
      </w:r>
      <w:r>
        <w:rPr>
          <w:rFonts w:cs="Arial"/>
          <w:szCs w:val="20"/>
          <w:lang w:val="sl-SI"/>
        </w:rPr>
        <w:t xml:space="preserve"> v najem</w:t>
      </w:r>
      <w:r w:rsidR="008370FE" w:rsidRPr="008370FE">
        <w:rPr>
          <w:rFonts w:cs="Arial"/>
          <w:szCs w:val="20"/>
          <w:lang w:val="sl-SI"/>
        </w:rPr>
        <w:t xml:space="preserve"> bo izvedla </w:t>
      </w:r>
      <w:r w:rsidR="008370FE" w:rsidRPr="008370FE">
        <w:rPr>
          <w:rFonts w:cs="Arial"/>
          <w:lang w:val="sl-SI"/>
        </w:rPr>
        <w:t xml:space="preserve">Komisija za </w:t>
      </w:r>
      <w:r w:rsidR="003F693C">
        <w:rPr>
          <w:rFonts w:cs="Arial"/>
          <w:lang w:val="sl-SI"/>
        </w:rPr>
        <w:t xml:space="preserve">vodenje postopkov </w:t>
      </w:r>
      <w:r w:rsidR="00015B57">
        <w:rPr>
          <w:rFonts w:cs="Arial"/>
          <w:lang w:val="sl-SI"/>
        </w:rPr>
        <w:t xml:space="preserve"> prodaje, oddaje v najem in oddaje v brezplačno uporabo stvarnega premoženja v upravljanju </w:t>
      </w:r>
      <w:r w:rsidR="008370FE" w:rsidRPr="008370FE">
        <w:rPr>
          <w:rFonts w:cs="Arial"/>
          <w:lang w:val="sl-SI"/>
        </w:rPr>
        <w:t>Ministrstva za notranje zadeve</w:t>
      </w:r>
      <w:r w:rsidR="00015B57">
        <w:rPr>
          <w:rFonts w:cs="Arial"/>
          <w:lang w:val="sl-SI"/>
        </w:rPr>
        <w:t xml:space="preserve"> po metodi javne dražbe, javnega zbiranja ponudb in neposredne pogodbe</w:t>
      </w:r>
      <w:r w:rsidR="008370FE" w:rsidRPr="008370FE">
        <w:rPr>
          <w:rFonts w:cs="Arial"/>
          <w:lang w:val="sl-SI"/>
        </w:rPr>
        <w:t xml:space="preserve"> </w:t>
      </w:r>
      <w:r w:rsidR="008370FE" w:rsidRPr="008370FE">
        <w:rPr>
          <w:rFonts w:cs="Arial"/>
          <w:szCs w:val="20"/>
          <w:lang w:val="sl-SI"/>
        </w:rPr>
        <w:t>(v nadaljevanju: komisija)</w:t>
      </w:r>
      <w:r w:rsidR="008370FE">
        <w:rPr>
          <w:rFonts w:cs="Arial"/>
          <w:szCs w:val="20"/>
          <w:lang w:val="sl-SI"/>
        </w:rPr>
        <w:t xml:space="preserve">. </w:t>
      </w:r>
    </w:p>
    <w:p w:rsidR="00B757E3" w:rsidRPr="000B123E" w:rsidRDefault="00B757E3" w:rsidP="004352EB">
      <w:pPr>
        <w:ind w:left="360"/>
        <w:jc w:val="both"/>
        <w:rPr>
          <w:rFonts w:cs="Arial"/>
          <w:color w:val="FF0000"/>
          <w:szCs w:val="20"/>
          <w:lang w:val="sl-SI"/>
        </w:rPr>
      </w:pPr>
    </w:p>
    <w:p w:rsidR="00B757E3" w:rsidRPr="000B123E" w:rsidRDefault="00942BD8" w:rsidP="004352EB">
      <w:pPr>
        <w:numPr>
          <w:ilvl w:val="0"/>
          <w:numId w:val="8"/>
        </w:numPr>
        <w:tabs>
          <w:tab w:val="clear" w:pos="720"/>
          <w:tab w:val="num" w:pos="360"/>
        </w:tabs>
        <w:ind w:left="360"/>
        <w:jc w:val="both"/>
        <w:rPr>
          <w:rFonts w:cs="Arial"/>
          <w:szCs w:val="20"/>
          <w:lang w:val="sl-SI"/>
        </w:rPr>
      </w:pPr>
      <w:r>
        <w:rPr>
          <w:rFonts w:cs="Arial"/>
          <w:b/>
          <w:szCs w:val="20"/>
          <w:lang w:val="sl-SI"/>
        </w:rPr>
        <w:t>Način in rok plačila</w:t>
      </w:r>
      <w:r w:rsidR="00B757E3" w:rsidRPr="000B123E">
        <w:rPr>
          <w:rFonts w:cs="Arial"/>
          <w:b/>
          <w:szCs w:val="20"/>
          <w:lang w:val="sl-SI"/>
        </w:rPr>
        <w:t xml:space="preserve">: </w:t>
      </w:r>
    </w:p>
    <w:p w:rsidR="00B757E3" w:rsidRDefault="00942BD8" w:rsidP="004352EB">
      <w:pPr>
        <w:tabs>
          <w:tab w:val="left" w:pos="360"/>
        </w:tabs>
        <w:ind w:left="360"/>
        <w:jc w:val="both"/>
        <w:rPr>
          <w:rFonts w:cs="Arial"/>
          <w:szCs w:val="20"/>
          <w:lang w:val="sl-SI"/>
        </w:rPr>
      </w:pPr>
      <w:r w:rsidRPr="00DD764C">
        <w:rPr>
          <w:rFonts w:cs="Arial"/>
          <w:szCs w:val="20"/>
          <w:lang w:val="sl-SI"/>
        </w:rPr>
        <w:t>Najemnik bo mesečno najemnino in obratovalne stroške (strošk</w:t>
      </w:r>
      <w:r>
        <w:rPr>
          <w:rFonts w:cs="Arial"/>
          <w:szCs w:val="20"/>
          <w:lang w:val="sl-SI"/>
        </w:rPr>
        <w:t>e</w:t>
      </w:r>
      <w:r w:rsidRPr="00DD764C">
        <w:rPr>
          <w:rFonts w:cs="Arial"/>
          <w:szCs w:val="20"/>
          <w:lang w:val="sl-SI"/>
        </w:rPr>
        <w:t xml:space="preserve"> elektrike in vode) plačeval na račun </w:t>
      </w:r>
      <w:r w:rsidR="00A93BC0">
        <w:rPr>
          <w:rFonts w:cs="Arial"/>
          <w:szCs w:val="20"/>
          <w:lang w:val="sl-SI"/>
        </w:rPr>
        <w:t>naročnika</w:t>
      </w:r>
      <w:r w:rsidRPr="00DD764C">
        <w:rPr>
          <w:rFonts w:cs="Arial"/>
          <w:szCs w:val="20"/>
          <w:lang w:val="sl-SI"/>
        </w:rPr>
        <w:t xml:space="preserve"> in sklic naveden na računu, in sicer v roku 15 dni od izstavitve računa, ki ga </w:t>
      </w:r>
      <w:r w:rsidR="0094151C">
        <w:rPr>
          <w:rFonts w:cs="Arial"/>
          <w:szCs w:val="20"/>
          <w:lang w:val="sl-SI"/>
        </w:rPr>
        <w:t>naročnik</w:t>
      </w:r>
      <w:r w:rsidRPr="00DD764C">
        <w:rPr>
          <w:rFonts w:cs="Arial"/>
          <w:szCs w:val="20"/>
          <w:lang w:val="sl-SI"/>
        </w:rPr>
        <w:t xml:space="preserve"> izstavi do 5. v mesecu za pretekli mesec</w:t>
      </w:r>
      <w:r w:rsidR="0070293D">
        <w:rPr>
          <w:rFonts w:cs="Arial"/>
          <w:szCs w:val="20"/>
          <w:lang w:val="sl-SI"/>
        </w:rPr>
        <w:t>.</w:t>
      </w:r>
    </w:p>
    <w:p w:rsidR="00942BD8" w:rsidRPr="000B123E" w:rsidRDefault="00942BD8" w:rsidP="004352EB">
      <w:pPr>
        <w:tabs>
          <w:tab w:val="left" w:pos="360"/>
        </w:tabs>
        <w:ind w:left="360"/>
        <w:jc w:val="both"/>
        <w:rPr>
          <w:rFonts w:cs="Arial"/>
          <w:szCs w:val="20"/>
          <w:lang w:val="sl-SI"/>
        </w:rPr>
      </w:pPr>
    </w:p>
    <w:p w:rsidR="000B123E" w:rsidRPr="000B123E" w:rsidRDefault="00911DF0" w:rsidP="004352EB">
      <w:pPr>
        <w:numPr>
          <w:ilvl w:val="0"/>
          <w:numId w:val="8"/>
        </w:numPr>
        <w:tabs>
          <w:tab w:val="clear" w:pos="720"/>
          <w:tab w:val="num" w:pos="360"/>
        </w:tabs>
        <w:ind w:left="360"/>
        <w:rPr>
          <w:rFonts w:cs="Arial"/>
          <w:b/>
          <w:szCs w:val="20"/>
          <w:lang w:val="sl-SI"/>
        </w:rPr>
      </w:pPr>
      <w:r>
        <w:rPr>
          <w:rFonts w:cs="Arial"/>
          <w:b/>
          <w:szCs w:val="20"/>
          <w:lang w:val="sl-SI"/>
        </w:rPr>
        <w:t>C</w:t>
      </w:r>
      <w:r w:rsidR="000B123E" w:rsidRPr="000B123E">
        <w:rPr>
          <w:rFonts w:cs="Arial"/>
          <w:b/>
          <w:szCs w:val="20"/>
          <w:lang w:val="sl-SI"/>
        </w:rPr>
        <w:t>en</w:t>
      </w:r>
      <w:r>
        <w:rPr>
          <w:rFonts w:cs="Arial"/>
          <w:b/>
          <w:szCs w:val="20"/>
          <w:lang w:val="sl-SI"/>
        </w:rPr>
        <w:t>a</w:t>
      </w:r>
      <w:r w:rsidR="000B123E" w:rsidRPr="000B123E">
        <w:rPr>
          <w:rFonts w:cs="Arial"/>
          <w:b/>
          <w:szCs w:val="20"/>
          <w:lang w:val="sl-SI"/>
        </w:rPr>
        <w:t xml:space="preserve"> in varščin</w:t>
      </w:r>
      <w:r>
        <w:rPr>
          <w:rFonts w:cs="Arial"/>
          <w:b/>
          <w:szCs w:val="20"/>
          <w:lang w:val="sl-SI"/>
        </w:rPr>
        <w:t>a</w:t>
      </w:r>
      <w:r w:rsidR="000B123E" w:rsidRPr="000B123E">
        <w:rPr>
          <w:rFonts w:cs="Arial"/>
          <w:b/>
          <w:szCs w:val="20"/>
          <w:lang w:val="sl-SI"/>
        </w:rPr>
        <w:t>:</w:t>
      </w:r>
    </w:p>
    <w:p w:rsidR="009263AC" w:rsidRDefault="004308CA" w:rsidP="004352EB">
      <w:pPr>
        <w:ind w:left="360"/>
        <w:jc w:val="both"/>
        <w:rPr>
          <w:rFonts w:cs="Arial"/>
          <w:szCs w:val="20"/>
          <w:lang w:val="sl-SI"/>
        </w:rPr>
      </w:pPr>
      <w:r>
        <w:rPr>
          <w:rFonts w:cs="Arial"/>
          <w:szCs w:val="20"/>
          <w:lang w:val="sl-SI"/>
        </w:rPr>
        <w:t>Ponujene c</w:t>
      </w:r>
      <w:r w:rsidR="00942BD8" w:rsidRPr="00942BD8">
        <w:rPr>
          <w:rFonts w:cs="Arial"/>
          <w:szCs w:val="20"/>
          <w:lang w:val="sl-SI"/>
        </w:rPr>
        <w:t>ene morajo biti oblikovane DDP lokacije naročnikovih uporabnikov</w:t>
      </w:r>
      <w:r w:rsidR="00BB1D68">
        <w:rPr>
          <w:rFonts w:cs="Arial"/>
          <w:szCs w:val="20"/>
          <w:lang w:val="sl-SI"/>
        </w:rPr>
        <w:t xml:space="preserve"> na področju celotne Slovenije</w:t>
      </w:r>
      <w:r w:rsidR="00942BD8" w:rsidRPr="00942BD8">
        <w:rPr>
          <w:rFonts w:cs="Arial"/>
          <w:szCs w:val="20"/>
          <w:lang w:val="sl-SI"/>
        </w:rPr>
        <w:t xml:space="preserve"> in morajo vključevati vse elemente, iz katerih so sestavljene (npr. strošek najema prostora za postavitev avtomata, strošek porabljene elektrike i</w:t>
      </w:r>
      <w:r>
        <w:rPr>
          <w:rFonts w:cs="Arial"/>
          <w:szCs w:val="20"/>
          <w:lang w:val="sl-SI"/>
        </w:rPr>
        <w:t>n vode (pavšal).</w:t>
      </w:r>
    </w:p>
    <w:p w:rsidR="009263AC" w:rsidRDefault="009263AC" w:rsidP="004352EB">
      <w:pPr>
        <w:ind w:left="360"/>
        <w:jc w:val="both"/>
        <w:rPr>
          <w:rFonts w:cs="Arial"/>
          <w:szCs w:val="20"/>
          <w:lang w:val="sl-SI"/>
        </w:rPr>
      </w:pPr>
    </w:p>
    <w:p w:rsidR="00942BD8" w:rsidRPr="00942BD8" w:rsidRDefault="004308CA" w:rsidP="004352EB">
      <w:pPr>
        <w:ind w:left="360"/>
        <w:jc w:val="both"/>
        <w:rPr>
          <w:rFonts w:cs="Arial"/>
          <w:szCs w:val="20"/>
          <w:lang w:val="sl-SI"/>
        </w:rPr>
      </w:pPr>
      <w:r>
        <w:rPr>
          <w:rFonts w:cs="Arial"/>
          <w:szCs w:val="20"/>
          <w:lang w:val="sl-SI"/>
        </w:rPr>
        <w:lastRenderedPageBreak/>
        <w:t xml:space="preserve">Ponudnik sam nosi </w:t>
      </w:r>
      <w:r w:rsidR="00942BD8" w:rsidRPr="00942BD8">
        <w:rPr>
          <w:rFonts w:cs="Arial"/>
          <w:szCs w:val="20"/>
          <w:lang w:val="sl-SI"/>
        </w:rPr>
        <w:t>strošek dostave in priklopa ter odklop avtomata z vsem potrebnim materialom za izvedbo, strošek odvoza avtomata po prenehanju veljavnosti pogodbe, strošek vzpostavitve prostora v prvotno stanje, strošek premestitve avtomata na drugo lokacijo v okviru notranje organizacijske enote posameznega sklopa, strošek zavarovanja avtomata, s katerim se krije škodo zaradi morebitnih civilno – pravnih odškodninskih zahtevkov, strošek rednega vzdrževanja avtomata (tako notranjosti, kot zunanjosti), strošek rednega polnjenja avtomata in izrednega polnjenja na poziv, ves potreben potrošni in čistilni material za vzdrževanje avtomata, davek, morebitni popust in vsi ostali morebitni stroški, ki jih bo imel ponudnik v zvezi z realizacijo naročila).</w:t>
      </w:r>
    </w:p>
    <w:p w:rsidR="00BB1D68" w:rsidRDefault="00BB1D68" w:rsidP="004352EB">
      <w:pPr>
        <w:ind w:left="360"/>
        <w:jc w:val="both"/>
        <w:rPr>
          <w:rFonts w:cs="Arial"/>
          <w:szCs w:val="20"/>
          <w:lang w:val="sl-SI"/>
        </w:rPr>
      </w:pPr>
    </w:p>
    <w:p w:rsidR="00942BD8" w:rsidRPr="00942BD8" w:rsidRDefault="00942BD8" w:rsidP="004352EB">
      <w:pPr>
        <w:tabs>
          <w:tab w:val="left" w:pos="0"/>
        </w:tabs>
        <w:ind w:left="360"/>
        <w:jc w:val="both"/>
        <w:rPr>
          <w:rFonts w:cs="Arial"/>
          <w:szCs w:val="20"/>
          <w:lang w:val="sl-SI"/>
        </w:rPr>
      </w:pPr>
      <w:r w:rsidRPr="00942BD8">
        <w:rPr>
          <w:rFonts w:cs="Arial"/>
          <w:szCs w:val="20"/>
          <w:lang w:val="sl-SI"/>
        </w:rPr>
        <w:t xml:space="preserve">Ponujena cena za najem prostora za postavitev avtomatov se deli v razmerju </w:t>
      </w:r>
      <w:r w:rsidR="00EC60D1">
        <w:rPr>
          <w:rFonts w:cs="Arial"/>
          <w:szCs w:val="20"/>
          <w:lang w:val="sl-SI"/>
        </w:rPr>
        <w:t>7</w:t>
      </w:r>
      <w:r w:rsidRPr="00942BD8">
        <w:rPr>
          <w:rFonts w:cs="Arial"/>
          <w:szCs w:val="20"/>
          <w:lang w:val="sl-SI"/>
        </w:rPr>
        <w:t xml:space="preserve">0% za najem prostora in </w:t>
      </w:r>
      <w:r w:rsidR="00EC60D1">
        <w:rPr>
          <w:rFonts w:cs="Arial"/>
          <w:szCs w:val="20"/>
          <w:lang w:val="sl-SI"/>
        </w:rPr>
        <w:t>3</w:t>
      </w:r>
      <w:r w:rsidRPr="00942BD8">
        <w:rPr>
          <w:rFonts w:cs="Arial"/>
          <w:szCs w:val="20"/>
          <w:lang w:val="sl-SI"/>
        </w:rPr>
        <w:t>0% za kritje obratovalnih stroškov.</w:t>
      </w:r>
    </w:p>
    <w:p w:rsidR="00942BD8" w:rsidRPr="00942BD8" w:rsidRDefault="00942BD8" w:rsidP="004352EB">
      <w:pPr>
        <w:tabs>
          <w:tab w:val="left" w:pos="360"/>
        </w:tabs>
        <w:ind w:left="360"/>
        <w:jc w:val="both"/>
        <w:rPr>
          <w:rFonts w:cs="Arial"/>
          <w:b/>
          <w:sz w:val="22"/>
          <w:szCs w:val="22"/>
          <w:lang w:val="sl-SI"/>
        </w:rPr>
      </w:pPr>
    </w:p>
    <w:p w:rsidR="00942BD8" w:rsidRPr="008F7F00" w:rsidRDefault="00942BD8" w:rsidP="004352EB">
      <w:pPr>
        <w:tabs>
          <w:tab w:val="left" w:pos="400"/>
        </w:tabs>
        <w:ind w:left="360"/>
        <w:jc w:val="both"/>
        <w:rPr>
          <w:rFonts w:cs="Arial"/>
          <w:szCs w:val="20"/>
          <w:lang w:val="sl-SI"/>
        </w:rPr>
      </w:pPr>
      <w:r w:rsidRPr="00EC60D1">
        <w:rPr>
          <w:rFonts w:cs="Arial"/>
          <w:szCs w:val="20"/>
          <w:lang w:val="sl-SI"/>
        </w:rPr>
        <w:t>Ponudniki morajo k ponudbi priložiti potrdilo o plačani varščini v višini 2</w:t>
      </w:r>
      <w:r w:rsidR="005E3C5B">
        <w:rPr>
          <w:rFonts w:cs="Arial"/>
          <w:szCs w:val="20"/>
          <w:lang w:val="sl-SI"/>
        </w:rPr>
        <w:t>.</w:t>
      </w:r>
      <w:r w:rsidR="0095414E">
        <w:rPr>
          <w:rFonts w:cs="Arial"/>
          <w:szCs w:val="20"/>
          <w:lang w:val="sl-SI"/>
        </w:rPr>
        <w:t>5</w:t>
      </w:r>
      <w:r w:rsidRPr="00EC60D1">
        <w:rPr>
          <w:rFonts w:cs="Arial"/>
          <w:szCs w:val="20"/>
          <w:lang w:val="sl-SI"/>
        </w:rPr>
        <w:t xml:space="preserve">00,00 EUR. Varščino </w:t>
      </w:r>
      <w:r w:rsidRPr="008F7F00">
        <w:rPr>
          <w:rFonts w:cs="Arial"/>
          <w:szCs w:val="20"/>
          <w:lang w:val="sl-SI"/>
        </w:rPr>
        <w:t>plačajo na račun Ministrstva za notranje zadeve št. 01100-6370171132 ter sklic št. 28 17116-2990008-39</w:t>
      </w:r>
      <w:r w:rsidR="00735BE6">
        <w:rPr>
          <w:rFonts w:cs="Arial"/>
          <w:szCs w:val="20"/>
          <w:lang w:val="sl-SI"/>
        </w:rPr>
        <w:t>9</w:t>
      </w:r>
      <w:r w:rsidR="003B6A41">
        <w:rPr>
          <w:rFonts w:cs="Arial"/>
          <w:szCs w:val="20"/>
          <w:lang w:val="sl-SI"/>
        </w:rPr>
        <w:t>075</w:t>
      </w:r>
      <w:r w:rsidRPr="008F7F00">
        <w:rPr>
          <w:rFonts w:cs="Arial"/>
          <w:szCs w:val="20"/>
          <w:lang w:val="sl-SI"/>
        </w:rPr>
        <w:t>2</w:t>
      </w:r>
      <w:r w:rsidR="00735BE6">
        <w:rPr>
          <w:rFonts w:cs="Arial"/>
          <w:szCs w:val="20"/>
          <w:lang w:val="sl-SI"/>
        </w:rPr>
        <w:t>5</w:t>
      </w:r>
      <w:r w:rsidRPr="008F7F00">
        <w:rPr>
          <w:rFonts w:cs="Arial"/>
          <w:szCs w:val="20"/>
          <w:lang w:val="sl-SI"/>
        </w:rPr>
        <w:t>.</w:t>
      </w:r>
    </w:p>
    <w:p w:rsidR="00942BD8" w:rsidRPr="008F7F00" w:rsidRDefault="00942BD8" w:rsidP="004352EB">
      <w:pPr>
        <w:tabs>
          <w:tab w:val="left" w:pos="400"/>
        </w:tabs>
        <w:ind w:left="360"/>
        <w:jc w:val="both"/>
        <w:rPr>
          <w:rFonts w:cs="Arial"/>
          <w:szCs w:val="20"/>
          <w:lang w:val="sl-SI"/>
        </w:rPr>
      </w:pPr>
    </w:p>
    <w:p w:rsidR="00E26CD0" w:rsidRDefault="00E26CD0" w:rsidP="004352EB">
      <w:pPr>
        <w:numPr>
          <w:ilvl w:val="0"/>
          <w:numId w:val="8"/>
        </w:numPr>
        <w:tabs>
          <w:tab w:val="clear" w:pos="720"/>
          <w:tab w:val="num" w:pos="400"/>
        </w:tabs>
        <w:ind w:left="400" w:hanging="400"/>
        <w:jc w:val="both"/>
        <w:rPr>
          <w:rFonts w:cs="Arial"/>
          <w:b/>
          <w:szCs w:val="20"/>
          <w:lang w:val="sl-SI"/>
        </w:rPr>
      </w:pPr>
      <w:r w:rsidRPr="00EE0DC3">
        <w:rPr>
          <w:rFonts w:cs="Arial"/>
          <w:b/>
          <w:szCs w:val="20"/>
          <w:lang w:val="sl-SI"/>
        </w:rPr>
        <w:t>Vračilo varščine:</w:t>
      </w:r>
    </w:p>
    <w:p w:rsidR="00C9396E" w:rsidRPr="00C9396E" w:rsidRDefault="00C9396E" w:rsidP="00C9396E">
      <w:pPr>
        <w:tabs>
          <w:tab w:val="left" w:pos="360"/>
        </w:tabs>
        <w:ind w:left="360"/>
        <w:jc w:val="both"/>
        <w:rPr>
          <w:rFonts w:cs="Arial"/>
          <w:szCs w:val="20"/>
          <w:lang w:val="sl-SI"/>
        </w:rPr>
      </w:pPr>
      <w:r w:rsidRPr="00C9396E">
        <w:rPr>
          <w:rFonts w:cs="Arial"/>
          <w:szCs w:val="20"/>
          <w:lang w:val="sl-SI"/>
        </w:rPr>
        <w:t>Varščina bo uspelemu ponudniku vračunana v najemnino, ponudnikom, ki ne bodo uspeli, pa brez obresti vrnjena v roku 15 dni po končanem postopku javnega zbiranja ponudb.</w:t>
      </w:r>
    </w:p>
    <w:p w:rsidR="00C9396E" w:rsidRPr="00C9396E" w:rsidRDefault="00C9396E" w:rsidP="00C9396E">
      <w:pPr>
        <w:tabs>
          <w:tab w:val="left" w:pos="360"/>
        </w:tabs>
        <w:ind w:left="360"/>
        <w:jc w:val="both"/>
        <w:rPr>
          <w:rFonts w:cs="Arial"/>
          <w:szCs w:val="20"/>
          <w:lang w:val="sl-SI"/>
        </w:rPr>
      </w:pPr>
    </w:p>
    <w:p w:rsidR="00C9396E" w:rsidRDefault="00C9396E" w:rsidP="00C9396E">
      <w:pPr>
        <w:tabs>
          <w:tab w:val="left" w:pos="360"/>
        </w:tabs>
        <w:ind w:left="360"/>
        <w:jc w:val="both"/>
        <w:rPr>
          <w:rFonts w:cs="Arial"/>
          <w:szCs w:val="20"/>
          <w:lang w:val="sl-SI"/>
        </w:rPr>
      </w:pPr>
      <w:r w:rsidRPr="00C9396E">
        <w:rPr>
          <w:rFonts w:cs="Arial"/>
          <w:szCs w:val="20"/>
          <w:lang w:val="sl-SI"/>
        </w:rPr>
        <w:t>Če najugodnejši ponudnik ne sklene pogodbe, se mu varščina zadrži.</w:t>
      </w:r>
    </w:p>
    <w:p w:rsidR="00942BD8" w:rsidRPr="00942BD8" w:rsidRDefault="00942BD8" w:rsidP="004352EB">
      <w:pPr>
        <w:ind w:left="360"/>
        <w:jc w:val="both"/>
        <w:rPr>
          <w:rFonts w:cs="Arial"/>
          <w:b/>
          <w:szCs w:val="20"/>
          <w:lang w:val="sl-SI"/>
        </w:rPr>
      </w:pPr>
    </w:p>
    <w:p w:rsidR="00942BD8" w:rsidRPr="00EE0DC3" w:rsidRDefault="00942BD8" w:rsidP="004352EB">
      <w:pPr>
        <w:numPr>
          <w:ilvl w:val="0"/>
          <w:numId w:val="8"/>
        </w:numPr>
        <w:tabs>
          <w:tab w:val="clear" w:pos="720"/>
          <w:tab w:val="num" w:pos="400"/>
        </w:tabs>
        <w:ind w:left="400" w:hanging="400"/>
        <w:jc w:val="both"/>
        <w:rPr>
          <w:rFonts w:cs="Arial"/>
          <w:b/>
          <w:szCs w:val="20"/>
          <w:lang w:val="sl-SI"/>
        </w:rPr>
      </w:pPr>
      <w:r>
        <w:rPr>
          <w:rFonts w:cs="Arial"/>
          <w:b/>
          <w:szCs w:val="20"/>
          <w:lang w:val="sl-SI"/>
        </w:rPr>
        <w:t>Merilo za</w:t>
      </w:r>
      <w:r w:rsidR="0094151C">
        <w:rPr>
          <w:rFonts w:cs="Arial"/>
          <w:b/>
          <w:szCs w:val="20"/>
          <w:lang w:val="sl-SI"/>
        </w:rPr>
        <w:t xml:space="preserve"> </w:t>
      </w:r>
      <w:r>
        <w:rPr>
          <w:rFonts w:cs="Arial"/>
          <w:b/>
          <w:szCs w:val="20"/>
          <w:lang w:val="sl-SI"/>
        </w:rPr>
        <w:t>izbo</w:t>
      </w:r>
      <w:r w:rsidR="0094151C">
        <w:rPr>
          <w:rFonts w:cs="Arial"/>
          <w:b/>
          <w:szCs w:val="20"/>
          <w:lang w:val="sl-SI"/>
        </w:rPr>
        <w:t>r</w:t>
      </w:r>
      <w:r>
        <w:rPr>
          <w:rFonts w:cs="Arial"/>
          <w:b/>
          <w:szCs w:val="20"/>
          <w:lang w:val="sl-SI"/>
        </w:rPr>
        <w:t xml:space="preserve"> </w:t>
      </w:r>
      <w:r w:rsidR="0094151C">
        <w:rPr>
          <w:rFonts w:cs="Arial"/>
          <w:b/>
          <w:szCs w:val="20"/>
          <w:lang w:val="sl-SI"/>
        </w:rPr>
        <w:t xml:space="preserve">najugodnejše </w:t>
      </w:r>
      <w:r>
        <w:rPr>
          <w:rFonts w:cs="Arial"/>
          <w:b/>
          <w:szCs w:val="20"/>
          <w:lang w:val="sl-SI"/>
        </w:rPr>
        <w:t>ponudbe:</w:t>
      </w:r>
    </w:p>
    <w:p w:rsidR="00EE299B" w:rsidRPr="00EE299B" w:rsidRDefault="00EE299B" w:rsidP="004352EB">
      <w:pPr>
        <w:numPr>
          <w:ilvl w:val="12"/>
          <w:numId w:val="0"/>
        </w:numPr>
        <w:ind w:left="426"/>
        <w:jc w:val="both"/>
        <w:rPr>
          <w:rFonts w:cs="Arial"/>
          <w:b/>
          <w:szCs w:val="20"/>
          <w:lang w:val="sl-SI"/>
        </w:rPr>
      </w:pPr>
      <w:r w:rsidRPr="00EE299B">
        <w:rPr>
          <w:rFonts w:cs="Arial"/>
          <w:szCs w:val="20"/>
          <w:lang w:val="sl-SI"/>
        </w:rPr>
        <w:t>Najemodajalec bo ob izpolnjevanju vseh zahtev in pogojev iz dokumentacije pri ocenjevanju ponudb in izbiri ponudnika upošteval naslednje merilo:</w:t>
      </w:r>
    </w:p>
    <w:p w:rsidR="00EE299B" w:rsidRPr="00EE299B" w:rsidRDefault="00EE299B" w:rsidP="004352EB">
      <w:pPr>
        <w:numPr>
          <w:ilvl w:val="12"/>
          <w:numId w:val="0"/>
        </w:numPr>
        <w:jc w:val="both"/>
        <w:rPr>
          <w:rFonts w:cs="Arial"/>
          <w:b/>
          <w:szCs w:val="20"/>
          <w:lang w:val="sl-SI"/>
        </w:rPr>
      </w:pPr>
    </w:p>
    <w:p w:rsidR="00EE299B" w:rsidRPr="00EE299B" w:rsidRDefault="00EE299B" w:rsidP="004352EB">
      <w:pPr>
        <w:pStyle w:val="Odstavekseznama"/>
        <w:numPr>
          <w:ilvl w:val="12"/>
          <w:numId w:val="8"/>
        </w:numPr>
        <w:ind w:left="426"/>
        <w:jc w:val="both"/>
        <w:rPr>
          <w:rFonts w:cs="Arial"/>
          <w:b/>
          <w:szCs w:val="20"/>
          <w:lang w:val="sl-SI"/>
        </w:rPr>
      </w:pPr>
      <w:r w:rsidRPr="00EE299B">
        <w:rPr>
          <w:rFonts w:cs="Arial"/>
          <w:szCs w:val="20"/>
          <w:lang w:val="sl-SI"/>
        </w:rPr>
        <w:t>Merilo za izbor najugodnejše ponudbe je cena, ob izpolnjevanju vseh zahtevanih pogojev, navedenih v dokumentaciji. Uspeli ponudnik bo tisti, ki bo ponudil najvišjo ponujeno ceno – skupno ponudbeno vrednost za vse lokacije</w:t>
      </w:r>
      <w:r>
        <w:rPr>
          <w:rFonts w:cs="Arial"/>
          <w:szCs w:val="20"/>
          <w:lang w:val="sl-SI"/>
        </w:rPr>
        <w:t xml:space="preserve"> v celoti. </w:t>
      </w:r>
    </w:p>
    <w:p w:rsidR="00E26CD0" w:rsidRDefault="00E26CD0" w:rsidP="004352EB">
      <w:pPr>
        <w:ind w:left="360"/>
        <w:jc w:val="both"/>
        <w:rPr>
          <w:rFonts w:cs="Arial"/>
          <w:b/>
          <w:color w:val="FF0000"/>
          <w:szCs w:val="20"/>
          <w:lang w:val="sl-SI"/>
        </w:rPr>
      </w:pPr>
    </w:p>
    <w:p w:rsidR="00942BD8" w:rsidRPr="00EE0DC3" w:rsidRDefault="00942BD8" w:rsidP="004352EB">
      <w:pPr>
        <w:numPr>
          <w:ilvl w:val="0"/>
          <w:numId w:val="8"/>
        </w:numPr>
        <w:tabs>
          <w:tab w:val="clear" w:pos="720"/>
          <w:tab w:val="num" w:pos="400"/>
        </w:tabs>
        <w:ind w:left="400" w:hanging="400"/>
        <w:jc w:val="both"/>
        <w:rPr>
          <w:rFonts w:cs="Arial"/>
          <w:b/>
          <w:szCs w:val="20"/>
          <w:lang w:val="sl-SI"/>
        </w:rPr>
      </w:pPr>
      <w:r>
        <w:rPr>
          <w:rFonts w:cs="Arial"/>
          <w:b/>
          <w:szCs w:val="20"/>
          <w:lang w:val="sl-SI"/>
        </w:rPr>
        <w:t>Dokumentacija:</w:t>
      </w:r>
    </w:p>
    <w:p w:rsidR="00F429C6" w:rsidRDefault="00942BD8" w:rsidP="004352EB">
      <w:pPr>
        <w:tabs>
          <w:tab w:val="left" w:pos="360"/>
        </w:tabs>
        <w:ind w:left="360"/>
        <w:jc w:val="both"/>
        <w:rPr>
          <w:rFonts w:cs="Arial"/>
          <w:szCs w:val="20"/>
          <w:lang w:val="sl-SI"/>
        </w:rPr>
      </w:pPr>
      <w:r w:rsidRPr="00CC28A1">
        <w:rPr>
          <w:rFonts w:cs="Arial"/>
          <w:szCs w:val="20"/>
          <w:lang w:val="sl-SI"/>
        </w:rPr>
        <w:t xml:space="preserve">Ponudniki bodo s podrobnejšimi pogoji </w:t>
      </w:r>
      <w:r w:rsidR="000A38E9">
        <w:rPr>
          <w:rFonts w:cs="Arial"/>
          <w:szCs w:val="20"/>
          <w:lang w:val="sl-SI"/>
        </w:rPr>
        <w:t>oddaje prostora v najem</w:t>
      </w:r>
      <w:r w:rsidRPr="004054BC">
        <w:rPr>
          <w:rFonts w:cs="Arial"/>
          <w:szCs w:val="20"/>
          <w:lang w:val="sl-SI"/>
        </w:rPr>
        <w:t xml:space="preserve"> seznanjeni iz</w:t>
      </w:r>
      <w:r w:rsidR="001E5DB9">
        <w:rPr>
          <w:rFonts w:cs="Arial"/>
          <w:szCs w:val="20"/>
          <w:lang w:val="sl-SI"/>
        </w:rPr>
        <w:t xml:space="preserve"> </w:t>
      </w:r>
      <w:r w:rsidR="008F083E">
        <w:rPr>
          <w:rFonts w:cs="Arial"/>
          <w:szCs w:val="20"/>
          <w:lang w:val="sl-SI"/>
        </w:rPr>
        <w:t>dokumentacij</w:t>
      </w:r>
      <w:r w:rsidR="00AB45B4">
        <w:rPr>
          <w:rFonts w:cs="Arial"/>
          <w:szCs w:val="20"/>
          <w:lang w:val="sl-SI"/>
        </w:rPr>
        <w:t>e</w:t>
      </w:r>
      <w:r w:rsidRPr="004054BC">
        <w:rPr>
          <w:rFonts w:cs="Arial"/>
          <w:szCs w:val="20"/>
          <w:lang w:val="sl-SI"/>
        </w:rPr>
        <w:t xml:space="preserve">, ki bo objavljena na </w:t>
      </w:r>
      <w:r>
        <w:rPr>
          <w:rFonts w:cs="Arial"/>
          <w:szCs w:val="20"/>
          <w:lang w:val="sl-SI"/>
        </w:rPr>
        <w:t xml:space="preserve">spletnem portalu </w:t>
      </w:r>
      <w:r w:rsidR="008F7F00">
        <w:rPr>
          <w:rFonts w:cs="Arial"/>
          <w:szCs w:val="20"/>
          <w:lang w:val="sl-SI"/>
        </w:rPr>
        <w:t xml:space="preserve">državne uprave </w:t>
      </w:r>
      <w:r w:rsidR="008F7F00" w:rsidRPr="000A38E9">
        <w:rPr>
          <w:rFonts w:cs="Arial"/>
          <w:szCs w:val="20"/>
          <w:lang w:val="sl-SI"/>
        </w:rPr>
        <w:t>gov.si</w:t>
      </w:r>
      <w:r w:rsidRPr="000A38E9">
        <w:rPr>
          <w:rFonts w:cs="Arial"/>
          <w:szCs w:val="20"/>
          <w:lang w:val="sl-SI"/>
        </w:rPr>
        <w:t xml:space="preserve"> (Ministrstvo za notranje zadeve) od dneva objave javnega zbiranja ponudb</w:t>
      </w:r>
      <w:r w:rsidR="00F429C6">
        <w:rPr>
          <w:rFonts w:cs="Arial"/>
          <w:szCs w:val="20"/>
          <w:lang w:val="sl-SI"/>
        </w:rPr>
        <w:t xml:space="preserve">. </w:t>
      </w:r>
    </w:p>
    <w:p w:rsidR="00AD6574" w:rsidRPr="00F429C6" w:rsidRDefault="00AD6574" w:rsidP="004352EB">
      <w:pPr>
        <w:tabs>
          <w:tab w:val="left" w:pos="360"/>
        </w:tabs>
        <w:ind w:left="360"/>
        <w:jc w:val="both"/>
        <w:rPr>
          <w:rFonts w:cs="Arial"/>
          <w:color w:val="FF0000"/>
          <w:szCs w:val="20"/>
          <w:lang w:val="sl-SI"/>
        </w:rPr>
      </w:pPr>
    </w:p>
    <w:p w:rsidR="00942BD8" w:rsidRPr="00D73980" w:rsidRDefault="00942BD8" w:rsidP="004352EB">
      <w:pPr>
        <w:numPr>
          <w:ilvl w:val="0"/>
          <w:numId w:val="8"/>
        </w:numPr>
        <w:tabs>
          <w:tab w:val="clear" w:pos="720"/>
          <w:tab w:val="num" w:pos="360"/>
        </w:tabs>
        <w:ind w:left="360"/>
        <w:jc w:val="both"/>
        <w:rPr>
          <w:rFonts w:cs="Arial"/>
          <w:b/>
          <w:szCs w:val="20"/>
          <w:lang w:val="sl-SI"/>
        </w:rPr>
      </w:pPr>
      <w:r w:rsidRPr="00D73980">
        <w:rPr>
          <w:rFonts w:cs="Arial"/>
          <w:b/>
          <w:szCs w:val="20"/>
          <w:lang w:val="sl-SI"/>
        </w:rPr>
        <w:t>O</w:t>
      </w:r>
      <w:r>
        <w:rPr>
          <w:rFonts w:cs="Arial"/>
          <w:b/>
          <w:szCs w:val="20"/>
          <w:lang w:val="sl-SI"/>
        </w:rPr>
        <w:t>blika ponudbe</w:t>
      </w:r>
      <w:r w:rsidR="00735BE6">
        <w:rPr>
          <w:rFonts w:cs="Arial"/>
          <w:b/>
          <w:szCs w:val="20"/>
          <w:lang w:val="sl-SI"/>
        </w:rPr>
        <w:t>:</w:t>
      </w:r>
    </w:p>
    <w:p w:rsidR="00942BD8" w:rsidRDefault="00942BD8" w:rsidP="004352EB">
      <w:pPr>
        <w:ind w:left="403"/>
        <w:jc w:val="both"/>
        <w:rPr>
          <w:rFonts w:cs="Arial"/>
          <w:szCs w:val="20"/>
          <w:lang w:val="sl-SI"/>
        </w:rPr>
      </w:pPr>
      <w:r w:rsidRPr="00D73980">
        <w:rPr>
          <w:rFonts w:cs="Arial"/>
          <w:szCs w:val="20"/>
          <w:lang w:val="sl-SI"/>
        </w:rPr>
        <w:t>Oblika in pogoji, pod katerimi mora ponudnik predložiti ponudbo, ter elementi, ki naj jih ponudba vsebuje, so razvidni iz</w:t>
      </w:r>
      <w:r w:rsidR="001E5DB9">
        <w:rPr>
          <w:rFonts w:cs="Arial"/>
          <w:szCs w:val="20"/>
          <w:lang w:val="sl-SI"/>
        </w:rPr>
        <w:t xml:space="preserve"> </w:t>
      </w:r>
      <w:r w:rsidR="00582FFB">
        <w:rPr>
          <w:rFonts w:cs="Arial"/>
          <w:szCs w:val="20"/>
          <w:lang w:val="sl-SI"/>
        </w:rPr>
        <w:t>dokumentacije</w:t>
      </w:r>
      <w:r w:rsidRPr="00D73980">
        <w:rPr>
          <w:rFonts w:cs="Arial"/>
          <w:szCs w:val="20"/>
          <w:lang w:val="sl-SI"/>
        </w:rPr>
        <w:t>. Ponudbe bodo veljavne le, če bodo predložene v pisni obliki na obrazcih iz dokumentacije.</w:t>
      </w:r>
    </w:p>
    <w:p w:rsidR="000E146E" w:rsidRDefault="000E146E" w:rsidP="004352EB">
      <w:pPr>
        <w:tabs>
          <w:tab w:val="left" w:pos="360"/>
        </w:tabs>
        <w:ind w:left="360"/>
        <w:jc w:val="both"/>
        <w:rPr>
          <w:rFonts w:cs="Arial"/>
          <w:szCs w:val="20"/>
          <w:lang w:val="sl-SI"/>
        </w:rPr>
      </w:pPr>
    </w:p>
    <w:p w:rsidR="00942BD8" w:rsidRPr="00DD764C" w:rsidRDefault="00942BD8" w:rsidP="004352EB">
      <w:pPr>
        <w:numPr>
          <w:ilvl w:val="0"/>
          <w:numId w:val="8"/>
        </w:numPr>
        <w:tabs>
          <w:tab w:val="clear" w:pos="720"/>
          <w:tab w:val="num" w:pos="360"/>
        </w:tabs>
        <w:ind w:left="360"/>
        <w:jc w:val="both"/>
        <w:rPr>
          <w:rFonts w:cs="Arial"/>
          <w:b/>
          <w:szCs w:val="20"/>
          <w:lang w:val="sl-SI"/>
        </w:rPr>
      </w:pPr>
      <w:r w:rsidRPr="00DD764C">
        <w:rPr>
          <w:rFonts w:cs="Arial"/>
          <w:b/>
          <w:szCs w:val="20"/>
          <w:lang w:val="sl-SI"/>
        </w:rPr>
        <w:t>R</w:t>
      </w:r>
      <w:r>
        <w:rPr>
          <w:rFonts w:cs="Arial"/>
          <w:b/>
          <w:szCs w:val="20"/>
          <w:lang w:val="sl-SI"/>
        </w:rPr>
        <w:t xml:space="preserve">ok za </w:t>
      </w:r>
      <w:r w:rsidR="00735BE6">
        <w:rPr>
          <w:rFonts w:cs="Arial"/>
          <w:b/>
          <w:szCs w:val="20"/>
          <w:lang w:val="sl-SI"/>
        </w:rPr>
        <w:t>prejem</w:t>
      </w:r>
      <w:r>
        <w:rPr>
          <w:rFonts w:cs="Arial"/>
          <w:b/>
          <w:szCs w:val="20"/>
          <w:lang w:val="sl-SI"/>
        </w:rPr>
        <w:t xml:space="preserve"> ponudbe</w:t>
      </w:r>
      <w:r w:rsidR="00735BE6">
        <w:rPr>
          <w:rFonts w:cs="Arial"/>
          <w:b/>
          <w:szCs w:val="20"/>
          <w:lang w:val="sl-SI"/>
        </w:rPr>
        <w:t>:</w:t>
      </w:r>
    </w:p>
    <w:p w:rsidR="003E5B8D" w:rsidRDefault="003E5B8D" w:rsidP="00735BE6">
      <w:pPr>
        <w:tabs>
          <w:tab w:val="left" w:pos="360"/>
        </w:tabs>
        <w:ind w:left="360"/>
        <w:jc w:val="both"/>
        <w:rPr>
          <w:rFonts w:cs="Arial"/>
          <w:szCs w:val="20"/>
          <w:lang w:val="sl-SI"/>
        </w:rPr>
      </w:pPr>
      <w:r w:rsidRPr="003E5B8D">
        <w:rPr>
          <w:rFonts w:cs="Arial"/>
          <w:szCs w:val="20"/>
          <w:lang w:val="sl-SI"/>
        </w:rPr>
        <w:t xml:space="preserve">Rok za prejem ponudbe je </w:t>
      </w:r>
      <w:r w:rsidR="00E01D0B">
        <w:rPr>
          <w:rFonts w:cs="Arial"/>
          <w:b/>
          <w:bCs/>
          <w:szCs w:val="20"/>
          <w:lang w:val="sl-SI"/>
        </w:rPr>
        <w:t>ponedeljek</w:t>
      </w:r>
      <w:r w:rsidRPr="003E5B8D">
        <w:rPr>
          <w:rFonts w:cs="Arial"/>
          <w:b/>
          <w:bCs/>
          <w:szCs w:val="20"/>
          <w:lang w:val="sl-SI"/>
        </w:rPr>
        <w:t xml:space="preserve">, </w:t>
      </w:r>
      <w:r w:rsidR="00E01D0B">
        <w:rPr>
          <w:rFonts w:cs="Arial"/>
          <w:b/>
          <w:bCs/>
          <w:szCs w:val="20"/>
          <w:lang w:val="sl-SI"/>
        </w:rPr>
        <w:t>1</w:t>
      </w:r>
      <w:r w:rsidRPr="003E5B8D">
        <w:rPr>
          <w:rFonts w:cs="Arial"/>
          <w:b/>
          <w:bCs/>
          <w:szCs w:val="20"/>
          <w:lang w:val="sl-SI"/>
        </w:rPr>
        <w:t xml:space="preserve">. </w:t>
      </w:r>
      <w:r w:rsidR="00E01D0B">
        <w:rPr>
          <w:rFonts w:cs="Arial"/>
          <w:b/>
          <w:bCs/>
          <w:szCs w:val="20"/>
          <w:lang w:val="sl-SI"/>
        </w:rPr>
        <w:t>12</w:t>
      </w:r>
      <w:r w:rsidRPr="003E5B8D">
        <w:rPr>
          <w:rFonts w:cs="Arial"/>
          <w:b/>
          <w:bCs/>
          <w:szCs w:val="20"/>
          <w:lang w:val="sl-SI"/>
        </w:rPr>
        <w:t>.  2025 do 15.00 ure</w:t>
      </w:r>
      <w:r w:rsidRPr="003E5B8D">
        <w:rPr>
          <w:rFonts w:cs="Arial"/>
          <w:szCs w:val="20"/>
          <w:lang w:val="sl-SI"/>
        </w:rPr>
        <w:t xml:space="preserve">. </w:t>
      </w:r>
      <w:r w:rsidRPr="003E5B8D">
        <w:rPr>
          <w:rFonts w:cs="Arial"/>
          <w:b/>
          <w:bCs/>
          <w:szCs w:val="20"/>
          <w:lang w:val="sl-SI"/>
        </w:rPr>
        <w:t>Šteje se, da je ponudba pravočasna, če na naslov Ministrstva za notranje zadeve, Štefanova ulica 2, 1501 Ljubljana prispe pred iztekom roka za prejem ponudbe</w:t>
      </w:r>
      <w:r w:rsidRPr="003E5B8D">
        <w:rPr>
          <w:rFonts w:cs="Arial"/>
          <w:szCs w:val="20"/>
          <w:lang w:val="sl-SI"/>
        </w:rPr>
        <w:t xml:space="preserve">. Ponudnik lahko ponudbo pošlje preko dostavne službe ali osebno dostavi (prinese) na navedeni naslov do roka za prejem ponudbe. </w:t>
      </w:r>
    </w:p>
    <w:p w:rsidR="003E5B8D" w:rsidRDefault="003E5B8D" w:rsidP="00735BE6">
      <w:pPr>
        <w:tabs>
          <w:tab w:val="left" w:pos="360"/>
        </w:tabs>
        <w:ind w:left="360"/>
        <w:jc w:val="both"/>
        <w:rPr>
          <w:rFonts w:cs="Arial"/>
          <w:szCs w:val="20"/>
          <w:lang w:val="sl-SI"/>
        </w:rPr>
      </w:pPr>
    </w:p>
    <w:p w:rsidR="00735BE6" w:rsidRPr="00735BE6" w:rsidRDefault="00735BE6" w:rsidP="00735BE6">
      <w:pPr>
        <w:tabs>
          <w:tab w:val="left" w:pos="360"/>
        </w:tabs>
        <w:ind w:left="360"/>
        <w:jc w:val="both"/>
        <w:rPr>
          <w:rFonts w:cs="Arial"/>
          <w:szCs w:val="20"/>
          <w:lang w:val="sl-SI"/>
        </w:rPr>
      </w:pPr>
      <w:r w:rsidRPr="00735BE6">
        <w:rPr>
          <w:rFonts w:cs="Arial"/>
          <w:szCs w:val="20"/>
          <w:lang w:val="sl-SI"/>
        </w:rPr>
        <w:t>Ponudbe, predložene po izteku roka, bodo izločene iz postopka.</w:t>
      </w:r>
    </w:p>
    <w:p w:rsidR="00735BE6" w:rsidRDefault="00735BE6" w:rsidP="004352EB">
      <w:pPr>
        <w:tabs>
          <w:tab w:val="left" w:pos="360"/>
        </w:tabs>
        <w:ind w:left="360"/>
        <w:jc w:val="both"/>
        <w:rPr>
          <w:rFonts w:cs="Arial"/>
          <w:szCs w:val="20"/>
          <w:lang w:val="sl-SI"/>
        </w:rPr>
      </w:pPr>
    </w:p>
    <w:p w:rsidR="00942BD8" w:rsidRPr="001E5DB9" w:rsidRDefault="00942BD8" w:rsidP="004352EB">
      <w:pPr>
        <w:tabs>
          <w:tab w:val="left" w:pos="360"/>
        </w:tabs>
        <w:ind w:left="360"/>
        <w:jc w:val="both"/>
        <w:rPr>
          <w:rFonts w:cs="Arial"/>
          <w:szCs w:val="20"/>
          <w:lang w:val="sl-SI"/>
        </w:rPr>
      </w:pPr>
      <w:r w:rsidRPr="001E5DB9">
        <w:rPr>
          <w:rFonts w:cs="Arial"/>
          <w:szCs w:val="20"/>
          <w:lang w:val="sl-SI"/>
        </w:rPr>
        <w:t>Ponudba mora prispeti v zaprti ovojnici, na sprednji strani mora biti nalepljen »Obrazec prijav</w:t>
      </w:r>
      <w:r w:rsidR="003D0DD2" w:rsidRPr="001E5DB9">
        <w:rPr>
          <w:rFonts w:cs="Arial"/>
          <w:szCs w:val="20"/>
          <w:lang w:val="sl-SI"/>
        </w:rPr>
        <w:t>e</w:t>
      </w:r>
      <w:r w:rsidRPr="001E5DB9">
        <w:rPr>
          <w:rFonts w:cs="Arial"/>
          <w:szCs w:val="20"/>
          <w:lang w:val="sl-SI"/>
        </w:rPr>
        <w:t>«, ki je Priloga št. 5</w:t>
      </w:r>
      <w:r w:rsidR="001E5DB9" w:rsidRPr="001E5DB9">
        <w:rPr>
          <w:rFonts w:cs="Arial"/>
          <w:szCs w:val="20"/>
          <w:lang w:val="sl-SI"/>
        </w:rPr>
        <w:t xml:space="preserve"> </w:t>
      </w:r>
      <w:r w:rsidRPr="001E5DB9">
        <w:rPr>
          <w:rFonts w:cs="Arial"/>
          <w:szCs w:val="20"/>
          <w:lang w:val="sl-SI"/>
        </w:rPr>
        <w:t>dokume</w:t>
      </w:r>
      <w:r w:rsidR="003D0DD2" w:rsidRPr="001E5DB9">
        <w:rPr>
          <w:rFonts w:cs="Arial"/>
          <w:szCs w:val="20"/>
          <w:lang w:val="sl-SI"/>
        </w:rPr>
        <w:t xml:space="preserve">ntacije. </w:t>
      </w:r>
    </w:p>
    <w:p w:rsidR="001F7FC2" w:rsidRPr="001E5DB9" w:rsidRDefault="001F7FC2" w:rsidP="004352EB">
      <w:pPr>
        <w:numPr>
          <w:ilvl w:val="0"/>
          <w:numId w:val="8"/>
        </w:numPr>
        <w:tabs>
          <w:tab w:val="clear" w:pos="720"/>
          <w:tab w:val="num" w:pos="360"/>
        </w:tabs>
        <w:ind w:left="360"/>
        <w:jc w:val="both"/>
        <w:rPr>
          <w:rFonts w:cs="Arial"/>
          <w:b/>
          <w:szCs w:val="20"/>
          <w:lang w:val="sl-SI"/>
        </w:rPr>
      </w:pPr>
      <w:r w:rsidRPr="001E5DB9">
        <w:rPr>
          <w:rFonts w:cs="Arial"/>
          <w:b/>
          <w:szCs w:val="20"/>
          <w:lang w:val="sl-SI"/>
        </w:rPr>
        <w:lastRenderedPageBreak/>
        <w:t>Rok vezanosti ponudnikov na dano ponudbo</w:t>
      </w:r>
      <w:r w:rsidR="00735BE6">
        <w:rPr>
          <w:rFonts w:cs="Arial"/>
          <w:b/>
          <w:szCs w:val="20"/>
          <w:lang w:val="sl-SI"/>
        </w:rPr>
        <w:t>:</w:t>
      </w:r>
    </w:p>
    <w:p w:rsidR="001F7FC2" w:rsidRPr="001E5DB9" w:rsidRDefault="001F7FC2" w:rsidP="004352EB">
      <w:pPr>
        <w:tabs>
          <w:tab w:val="left" w:pos="360"/>
        </w:tabs>
        <w:ind w:left="360"/>
        <w:jc w:val="both"/>
        <w:rPr>
          <w:rFonts w:cs="Arial"/>
          <w:szCs w:val="20"/>
          <w:lang w:val="sl-SI"/>
        </w:rPr>
      </w:pPr>
      <w:r w:rsidRPr="001E5DB9">
        <w:rPr>
          <w:rFonts w:cs="Arial"/>
          <w:szCs w:val="20"/>
          <w:lang w:val="sl-SI"/>
        </w:rPr>
        <w:t xml:space="preserve">Ponudniki so vezani na ponudbo najmanj do </w:t>
      </w:r>
      <w:r w:rsidR="00E01D0B">
        <w:rPr>
          <w:rFonts w:cs="Arial"/>
          <w:szCs w:val="20"/>
          <w:lang w:val="sl-SI"/>
        </w:rPr>
        <w:t>2</w:t>
      </w:r>
      <w:r w:rsidRPr="001E5DB9">
        <w:rPr>
          <w:rFonts w:cs="Arial"/>
          <w:szCs w:val="20"/>
          <w:lang w:val="sl-SI"/>
        </w:rPr>
        <w:t xml:space="preserve">. </w:t>
      </w:r>
      <w:r w:rsidR="00E01D0B">
        <w:rPr>
          <w:rFonts w:cs="Arial"/>
          <w:szCs w:val="20"/>
          <w:lang w:val="sl-SI"/>
        </w:rPr>
        <w:t>2</w:t>
      </w:r>
      <w:r w:rsidRPr="001E5DB9">
        <w:rPr>
          <w:rFonts w:cs="Arial"/>
          <w:szCs w:val="20"/>
          <w:lang w:val="sl-SI"/>
        </w:rPr>
        <w:t>. 20</w:t>
      </w:r>
      <w:r w:rsidR="00F429C6" w:rsidRPr="001E5DB9">
        <w:rPr>
          <w:rFonts w:cs="Arial"/>
          <w:szCs w:val="20"/>
          <w:lang w:val="sl-SI"/>
        </w:rPr>
        <w:t>2</w:t>
      </w:r>
      <w:r w:rsidR="00E01D0B">
        <w:rPr>
          <w:rFonts w:cs="Arial"/>
          <w:szCs w:val="20"/>
          <w:lang w:val="sl-SI"/>
        </w:rPr>
        <w:t>6</w:t>
      </w:r>
      <w:r w:rsidRPr="001E5DB9">
        <w:rPr>
          <w:rFonts w:cs="Arial"/>
          <w:szCs w:val="20"/>
          <w:lang w:val="sl-SI"/>
        </w:rPr>
        <w:t>.</w:t>
      </w:r>
    </w:p>
    <w:p w:rsidR="001E5DB9" w:rsidRPr="00DD764C" w:rsidRDefault="001E5DB9" w:rsidP="004352EB">
      <w:pPr>
        <w:tabs>
          <w:tab w:val="left" w:pos="360"/>
        </w:tabs>
        <w:jc w:val="both"/>
        <w:rPr>
          <w:rFonts w:cs="Arial"/>
          <w:sz w:val="22"/>
          <w:szCs w:val="22"/>
          <w:lang w:val="sl-SI"/>
        </w:rPr>
      </w:pPr>
    </w:p>
    <w:p w:rsidR="001F7FC2" w:rsidRPr="00D73980" w:rsidRDefault="001F7FC2" w:rsidP="004352EB">
      <w:pPr>
        <w:numPr>
          <w:ilvl w:val="0"/>
          <w:numId w:val="8"/>
        </w:numPr>
        <w:tabs>
          <w:tab w:val="clear" w:pos="720"/>
          <w:tab w:val="num" w:pos="360"/>
        </w:tabs>
        <w:ind w:left="360"/>
        <w:jc w:val="both"/>
        <w:rPr>
          <w:rFonts w:cs="Arial"/>
          <w:b/>
          <w:szCs w:val="20"/>
          <w:lang w:val="sl-SI"/>
        </w:rPr>
      </w:pPr>
      <w:r w:rsidRPr="00D73980">
        <w:rPr>
          <w:rFonts w:cs="Arial"/>
          <w:b/>
          <w:szCs w:val="20"/>
          <w:lang w:val="sl-SI"/>
        </w:rPr>
        <w:t>D</w:t>
      </w:r>
      <w:r>
        <w:rPr>
          <w:rFonts w:cs="Arial"/>
          <w:b/>
          <w:szCs w:val="20"/>
          <w:lang w:val="sl-SI"/>
        </w:rPr>
        <w:t>rugi pogoji</w:t>
      </w:r>
      <w:r w:rsidR="00735BE6">
        <w:rPr>
          <w:rFonts w:cs="Arial"/>
          <w:b/>
          <w:szCs w:val="20"/>
          <w:lang w:val="sl-SI"/>
        </w:rPr>
        <w:t>:</w:t>
      </w:r>
    </w:p>
    <w:p w:rsidR="001F7FC2" w:rsidRPr="00D73980" w:rsidRDefault="001F7FC2" w:rsidP="004352EB">
      <w:pPr>
        <w:pStyle w:val="Telobesedila-zamik"/>
        <w:spacing w:after="0"/>
        <w:ind w:left="403"/>
        <w:jc w:val="both"/>
        <w:rPr>
          <w:rFonts w:cs="Arial"/>
          <w:szCs w:val="20"/>
          <w:lang w:val="sl-SI"/>
        </w:rPr>
      </w:pPr>
      <w:r w:rsidRPr="00D73980">
        <w:rPr>
          <w:rFonts w:cs="Arial"/>
          <w:szCs w:val="20"/>
          <w:lang w:val="sl-SI"/>
        </w:rPr>
        <w:t xml:space="preserve">Vsi pogoji, ki zavezujejo najemnika in </w:t>
      </w:r>
      <w:r w:rsidR="000A38E9">
        <w:rPr>
          <w:rFonts w:cs="Arial"/>
          <w:szCs w:val="20"/>
          <w:lang w:val="sl-SI"/>
        </w:rPr>
        <w:t>naročnika</w:t>
      </w:r>
      <w:r w:rsidRPr="00D73980">
        <w:rPr>
          <w:rFonts w:cs="Arial"/>
          <w:szCs w:val="20"/>
          <w:lang w:val="sl-SI"/>
        </w:rPr>
        <w:t xml:space="preserve"> so navedeni v </w:t>
      </w:r>
      <w:r w:rsidR="00C34613">
        <w:rPr>
          <w:rFonts w:cs="Arial"/>
          <w:szCs w:val="20"/>
          <w:lang w:val="sl-SI"/>
        </w:rPr>
        <w:t xml:space="preserve">dokumentaciji </w:t>
      </w:r>
      <w:r w:rsidRPr="00D73980">
        <w:rPr>
          <w:rFonts w:cs="Arial"/>
          <w:szCs w:val="20"/>
          <w:lang w:val="sl-SI"/>
        </w:rPr>
        <w:t>in so sestavni del pogodbe, ki bo sklenjena z najugodnejšim ponudnikom.</w:t>
      </w:r>
    </w:p>
    <w:p w:rsidR="000E146E" w:rsidRDefault="000E146E" w:rsidP="004352EB">
      <w:pPr>
        <w:ind w:left="360"/>
        <w:rPr>
          <w:rFonts w:cs="Arial"/>
          <w:b/>
          <w:szCs w:val="20"/>
          <w:lang w:val="sl-SI"/>
        </w:rPr>
      </w:pPr>
    </w:p>
    <w:p w:rsidR="001F7FC2" w:rsidRPr="006D0EB2" w:rsidRDefault="001F7FC2" w:rsidP="004352EB">
      <w:pPr>
        <w:numPr>
          <w:ilvl w:val="0"/>
          <w:numId w:val="8"/>
        </w:numPr>
        <w:tabs>
          <w:tab w:val="clear" w:pos="720"/>
          <w:tab w:val="num" w:pos="360"/>
        </w:tabs>
        <w:ind w:left="360"/>
        <w:rPr>
          <w:rFonts w:cs="Arial"/>
          <w:b/>
          <w:szCs w:val="20"/>
          <w:lang w:val="sl-SI"/>
        </w:rPr>
      </w:pPr>
      <w:r w:rsidRPr="006D0EB2">
        <w:rPr>
          <w:rFonts w:cs="Arial"/>
          <w:b/>
          <w:szCs w:val="20"/>
          <w:lang w:val="sl-SI"/>
        </w:rPr>
        <w:t>Datum, čas in kraj odpiranja ponudb:</w:t>
      </w:r>
    </w:p>
    <w:p w:rsidR="001F7FC2" w:rsidRPr="001E5DB9" w:rsidRDefault="001F7FC2" w:rsidP="00735BE6">
      <w:pPr>
        <w:tabs>
          <w:tab w:val="left" w:pos="360"/>
        </w:tabs>
        <w:ind w:left="403"/>
        <w:rPr>
          <w:rFonts w:cs="Arial"/>
          <w:szCs w:val="20"/>
          <w:lang w:val="sl-SI"/>
        </w:rPr>
      </w:pPr>
      <w:r w:rsidRPr="001E5DB9">
        <w:rPr>
          <w:rFonts w:cs="Arial"/>
          <w:szCs w:val="20"/>
          <w:lang w:val="sl-SI"/>
        </w:rPr>
        <w:t xml:space="preserve">Javno odpiranje ponudb bo </w:t>
      </w:r>
      <w:r w:rsidRPr="001E5DB9">
        <w:rPr>
          <w:rFonts w:cs="Arial"/>
          <w:b/>
          <w:szCs w:val="20"/>
          <w:lang w:val="sl-SI"/>
        </w:rPr>
        <w:t xml:space="preserve">dne </w:t>
      </w:r>
      <w:r w:rsidR="00E01D0B">
        <w:rPr>
          <w:rFonts w:cs="Arial"/>
          <w:b/>
          <w:szCs w:val="20"/>
          <w:lang w:val="sl-SI"/>
        </w:rPr>
        <w:t>2</w:t>
      </w:r>
      <w:r w:rsidRPr="001E5DB9">
        <w:rPr>
          <w:rFonts w:cs="Arial"/>
          <w:b/>
          <w:szCs w:val="20"/>
          <w:lang w:val="sl-SI"/>
        </w:rPr>
        <w:t xml:space="preserve">. </w:t>
      </w:r>
      <w:r w:rsidR="00E01D0B">
        <w:rPr>
          <w:rFonts w:cs="Arial"/>
          <w:b/>
          <w:szCs w:val="20"/>
          <w:lang w:val="sl-SI"/>
        </w:rPr>
        <w:t>12</w:t>
      </w:r>
      <w:r w:rsidRPr="001E5DB9">
        <w:rPr>
          <w:rFonts w:cs="Arial"/>
          <w:b/>
          <w:szCs w:val="20"/>
          <w:lang w:val="sl-SI"/>
        </w:rPr>
        <w:t>. 202</w:t>
      </w:r>
      <w:r w:rsidR="00735BE6">
        <w:rPr>
          <w:rFonts w:cs="Arial"/>
          <w:b/>
          <w:szCs w:val="20"/>
          <w:lang w:val="sl-SI"/>
        </w:rPr>
        <w:t>5</w:t>
      </w:r>
      <w:r w:rsidRPr="001E5DB9">
        <w:rPr>
          <w:rFonts w:cs="Arial"/>
          <w:b/>
          <w:szCs w:val="20"/>
          <w:lang w:val="sl-SI"/>
        </w:rPr>
        <w:t xml:space="preserve"> ob </w:t>
      </w:r>
      <w:r w:rsidR="00E01D0B">
        <w:rPr>
          <w:rFonts w:cs="Arial"/>
          <w:b/>
          <w:szCs w:val="20"/>
          <w:lang w:val="sl-SI"/>
        </w:rPr>
        <w:t>9</w:t>
      </w:r>
      <w:r w:rsidRPr="001E5DB9">
        <w:rPr>
          <w:rFonts w:cs="Arial"/>
          <w:b/>
          <w:szCs w:val="20"/>
          <w:lang w:val="sl-SI"/>
        </w:rPr>
        <w:t>.</w:t>
      </w:r>
      <w:r w:rsidR="00E01D0B">
        <w:rPr>
          <w:rFonts w:cs="Arial"/>
          <w:b/>
          <w:szCs w:val="20"/>
          <w:lang w:val="sl-SI"/>
        </w:rPr>
        <w:t>3</w:t>
      </w:r>
      <w:r w:rsidRPr="001E5DB9">
        <w:rPr>
          <w:rFonts w:cs="Arial"/>
          <w:b/>
          <w:szCs w:val="20"/>
          <w:lang w:val="sl-SI"/>
        </w:rPr>
        <w:t>0 uri</w:t>
      </w:r>
      <w:r w:rsidRPr="001E5DB9">
        <w:rPr>
          <w:rFonts w:cs="Arial"/>
          <w:szCs w:val="20"/>
          <w:lang w:val="sl-SI"/>
        </w:rPr>
        <w:t>, na naslovu:</w:t>
      </w:r>
    </w:p>
    <w:p w:rsidR="001F7FC2" w:rsidRPr="003D63C7" w:rsidRDefault="001F7FC2" w:rsidP="00735BE6">
      <w:pPr>
        <w:tabs>
          <w:tab w:val="left" w:pos="360"/>
        </w:tabs>
        <w:ind w:left="403"/>
        <w:jc w:val="both"/>
        <w:rPr>
          <w:rFonts w:cs="Arial"/>
          <w:szCs w:val="20"/>
          <w:lang w:val="sl-SI"/>
        </w:rPr>
      </w:pPr>
      <w:r w:rsidRPr="003D63C7">
        <w:rPr>
          <w:rFonts w:cs="Arial"/>
          <w:szCs w:val="20"/>
          <w:lang w:val="sl-SI"/>
        </w:rPr>
        <w:t xml:space="preserve">Ministrstvo za notranje zadeve, </w:t>
      </w:r>
      <w:r>
        <w:rPr>
          <w:rFonts w:cs="Arial"/>
          <w:szCs w:val="20"/>
          <w:lang w:val="sl-SI"/>
        </w:rPr>
        <w:t>Štefanova ulica</w:t>
      </w:r>
      <w:r w:rsidRPr="003D63C7">
        <w:rPr>
          <w:rFonts w:cs="Arial"/>
          <w:szCs w:val="20"/>
          <w:lang w:val="sl-SI"/>
        </w:rPr>
        <w:t xml:space="preserve"> 2, Ljubljana.</w:t>
      </w:r>
    </w:p>
    <w:p w:rsidR="001F7FC2" w:rsidRDefault="001F7FC2" w:rsidP="00735BE6">
      <w:pPr>
        <w:tabs>
          <w:tab w:val="left" w:pos="360"/>
        </w:tabs>
        <w:ind w:left="403"/>
        <w:jc w:val="both"/>
        <w:rPr>
          <w:rFonts w:cs="Arial"/>
          <w:szCs w:val="20"/>
          <w:lang w:val="sl-SI"/>
        </w:rPr>
      </w:pPr>
    </w:p>
    <w:p w:rsidR="001F7FC2" w:rsidRPr="00CF2CB3" w:rsidRDefault="001F7FC2" w:rsidP="00735BE6">
      <w:pPr>
        <w:tabs>
          <w:tab w:val="left" w:pos="400"/>
        </w:tabs>
        <w:ind w:left="403"/>
        <w:jc w:val="both"/>
        <w:rPr>
          <w:rFonts w:cs="Arial"/>
          <w:b/>
          <w:szCs w:val="20"/>
          <w:lang w:val="sl-SI"/>
        </w:rPr>
      </w:pPr>
      <w:r w:rsidRPr="00CF2CB3">
        <w:rPr>
          <w:rFonts w:cs="Arial"/>
          <w:szCs w:val="20"/>
          <w:lang w:val="sl-SI"/>
        </w:rPr>
        <w:t xml:space="preserve">Predstavniki ponudnikov – pravnih oseb, ki bodo prisotni na javnem odpiranju ponudb, morajo pred pričetkom odpiranja ponudb komisiji izročiti pisna pooblastila za </w:t>
      </w:r>
      <w:r>
        <w:rPr>
          <w:rFonts w:cs="Arial"/>
          <w:szCs w:val="20"/>
          <w:lang w:val="sl-SI"/>
        </w:rPr>
        <w:t xml:space="preserve">sodelovanje na javnem odpiranju </w:t>
      </w:r>
      <w:r w:rsidRPr="005B2389">
        <w:rPr>
          <w:rFonts w:cs="Arial"/>
          <w:szCs w:val="20"/>
          <w:lang w:val="sl-SI"/>
        </w:rPr>
        <w:t>in ji izročiti na vpogled osebni dokument s fotografijo, ki ga je izdal državni organ</w:t>
      </w:r>
      <w:r>
        <w:rPr>
          <w:rFonts w:cs="Arial"/>
          <w:szCs w:val="20"/>
          <w:lang w:val="sl-SI"/>
        </w:rPr>
        <w:t xml:space="preserve"> (javno listino)</w:t>
      </w:r>
      <w:r w:rsidRPr="005B2389">
        <w:rPr>
          <w:rFonts w:cs="Arial"/>
          <w:szCs w:val="20"/>
          <w:lang w:val="sl-SI"/>
        </w:rPr>
        <w:t>.</w:t>
      </w:r>
    </w:p>
    <w:p w:rsidR="001F7FC2" w:rsidRDefault="001F7FC2" w:rsidP="00735BE6">
      <w:pPr>
        <w:tabs>
          <w:tab w:val="left" w:pos="400"/>
        </w:tabs>
        <w:ind w:left="403"/>
        <w:jc w:val="both"/>
        <w:rPr>
          <w:rFonts w:cs="Arial"/>
          <w:szCs w:val="20"/>
          <w:lang w:val="sl-SI"/>
        </w:rPr>
      </w:pPr>
    </w:p>
    <w:p w:rsidR="001F7FC2" w:rsidRDefault="001F7FC2" w:rsidP="00735BE6">
      <w:pPr>
        <w:tabs>
          <w:tab w:val="left" w:pos="500"/>
        </w:tabs>
        <w:ind w:left="403"/>
        <w:jc w:val="both"/>
        <w:rPr>
          <w:rFonts w:cs="Arial"/>
          <w:szCs w:val="20"/>
          <w:lang w:val="sl-SI"/>
        </w:rPr>
      </w:pPr>
      <w:r w:rsidRPr="00CF2CB3">
        <w:rPr>
          <w:rFonts w:cs="Arial"/>
          <w:szCs w:val="20"/>
          <w:lang w:val="sl-SI"/>
        </w:rPr>
        <w:t xml:space="preserve">Ponudniki – fizične osebe, ki bodo prisotni na javnem odpiranju ponudb, morajo pred pričetkom odpiranja ponudb komisiji izročiti na vpogled </w:t>
      </w:r>
      <w:r>
        <w:rPr>
          <w:rFonts w:cs="Arial"/>
          <w:szCs w:val="20"/>
          <w:lang w:val="sl-SI"/>
        </w:rPr>
        <w:t xml:space="preserve">osebni </w:t>
      </w:r>
      <w:r w:rsidRPr="00CF2CB3">
        <w:rPr>
          <w:rFonts w:cs="Arial"/>
          <w:szCs w:val="20"/>
          <w:lang w:val="sl-SI"/>
        </w:rPr>
        <w:t xml:space="preserve">dokument s fotografijo, </w:t>
      </w:r>
      <w:r>
        <w:rPr>
          <w:rFonts w:cs="Arial"/>
          <w:szCs w:val="20"/>
          <w:lang w:val="sl-SI"/>
        </w:rPr>
        <w:t>ki ga</w:t>
      </w:r>
      <w:r w:rsidRPr="00CF2CB3">
        <w:rPr>
          <w:rFonts w:cs="Arial"/>
          <w:szCs w:val="20"/>
          <w:lang w:val="sl-SI"/>
        </w:rPr>
        <w:t xml:space="preserve"> je izdal državni organ</w:t>
      </w:r>
      <w:r>
        <w:rPr>
          <w:rFonts w:cs="Arial"/>
          <w:szCs w:val="20"/>
          <w:lang w:val="sl-SI"/>
        </w:rPr>
        <w:t xml:space="preserve"> (javno listino)</w:t>
      </w:r>
      <w:r w:rsidRPr="00CF2CB3">
        <w:rPr>
          <w:rFonts w:cs="Arial"/>
          <w:szCs w:val="20"/>
          <w:lang w:val="sl-SI"/>
        </w:rPr>
        <w:t>.</w:t>
      </w:r>
      <w:r>
        <w:rPr>
          <w:rFonts w:cs="Arial"/>
          <w:szCs w:val="20"/>
          <w:lang w:val="sl-SI"/>
        </w:rPr>
        <w:t xml:space="preserve"> </w:t>
      </w:r>
    </w:p>
    <w:p w:rsidR="001F7FC2" w:rsidRPr="006D0EB2" w:rsidRDefault="001F7FC2" w:rsidP="004352EB">
      <w:pPr>
        <w:tabs>
          <w:tab w:val="left" w:pos="360"/>
        </w:tabs>
        <w:ind w:left="360"/>
        <w:rPr>
          <w:rFonts w:cs="Arial"/>
          <w:szCs w:val="20"/>
          <w:lang w:val="sl-SI"/>
        </w:rPr>
      </w:pPr>
    </w:p>
    <w:p w:rsidR="006D0EB2" w:rsidRPr="006D0EB2" w:rsidRDefault="006D0EB2" w:rsidP="004352EB">
      <w:pPr>
        <w:numPr>
          <w:ilvl w:val="0"/>
          <w:numId w:val="8"/>
        </w:numPr>
        <w:tabs>
          <w:tab w:val="clear" w:pos="720"/>
          <w:tab w:val="num" w:pos="360"/>
        </w:tabs>
        <w:ind w:left="360"/>
        <w:rPr>
          <w:rFonts w:cs="Arial"/>
          <w:b/>
          <w:szCs w:val="20"/>
          <w:lang w:val="sl-SI"/>
        </w:rPr>
      </w:pPr>
      <w:r w:rsidRPr="006D0EB2">
        <w:rPr>
          <w:rFonts w:cs="Arial"/>
          <w:b/>
          <w:szCs w:val="20"/>
          <w:lang w:val="sl-SI"/>
        </w:rPr>
        <w:t>Drugi pogoji:</w:t>
      </w:r>
    </w:p>
    <w:p w:rsidR="00EC60D1" w:rsidRDefault="00EC60D1" w:rsidP="004352EB">
      <w:pPr>
        <w:numPr>
          <w:ilvl w:val="0"/>
          <w:numId w:val="17"/>
        </w:numPr>
        <w:tabs>
          <w:tab w:val="left" w:pos="800"/>
        </w:tabs>
        <w:jc w:val="both"/>
        <w:rPr>
          <w:rFonts w:cs="Arial"/>
          <w:szCs w:val="20"/>
          <w:lang w:val="sl-SI"/>
        </w:rPr>
      </w:pPr>
      <w:r w:rsidRPr="000A38E9">
        <w:rPr>
          <w:rFonts w:cs="Arial"/>
          <w:szCs w:val="20"/>
          <w:lang w:val="sl-SI"/>
        </w:rPr>
        <w:t>Pogodba o oddaji prostora</w:t>
      </w:r>
      <w:r w:rsidR="002D5C2B" w:rsidRPr="000A38E9">
        <w:rPr>
          <w:rFonts w:cs="Arial"/>
          <w:szCs w:val="20"/>
          <w:lang w:val="sl-SI"/>
        </w:rPr>
        <w:t xml:space="preserve"> v najem</w:t>
      </w:r>
      <w:r w:rsidRPr="000A38E9">
        <w:rPr>
          <w:rFonts w:cs="Arial"/>
          <w:szCs w:val="20"/>
          <w:lang w:val="sl-SI"/>
        </w:rPr>
        <w:t xml:space="preserve"> se bo sklenila na način »videno-</w:t>
      </w:r>
      <w:r w:rsidR="003E1307">
        <w:rPr>
          <w:rFonts w:cs="Arial"/>
          <w:szCs w:val="20"/>
          <w:lang w:val="sl-SI"/>
        </w:rPr>
        <w:t>najeto</w:t>
      </w:r>
      <w:r w:rsidRPr="000A38E9">
        <w:rPr>
          <w:rFonts w:cs="Arial"/>
          <w:szCs w:val="20"/>
          <w:lang w:val="sl-SI"/>
        </w:rPr>
        <w:t>«, zato morebitne reklamacije po sklenitvi pogodbe ne bodo upoštevane.</w:t>
      </w:r>
    </w:p>
    <w:p w:rsidR="00735BE6" w:rsidRPr="000A38E9" w:rsidRDefault="00735BE6" w:rsidP="004352EB">
      <w:pPr>
        <w:numPr>
          <w:ilvl w:val="0"/>
          <w:numId w:val="17"/>
        </w:numPr>
        <w:tabs>
          <w:tab w:val="left" w:pos="800"/>
        </w:tabs>
        <w:jc w:val="both"/>
        <w:rPr>
          <w:rFonts w:cs="Arial"/>
          <w:szCs w:val="20"/>
          <w:lang w:val="sl-SI"/>
        </w:rPr>
      </w:pPr>
      <w:r>
        <w:rPr>
          <w:rFonts w:cs="Arial"/>
          <w:szCs w:val="20"/>
          <w:lang w:val="sl-SI"/>
        </w:rPr>
        <w:t>Javno odpiranje ponudb</w:t>
      </w:r>
      <w:r w:rsidRPr="00735BE6">
        <w:rPr>
          <w:rFonts w:cs="Arial"/>
          <w:szCs w:val="20"/>
          <w:lang w:val="sl-SI"/>
        </w:rPr>
        <w:t xml:space="preserve"> se bo izvajal</w:t>
      </w:r>
      <w:r>
        <w:rPr>
          <w:rFonts w:cs="Arial"/>
          <w:szCs w:val="20"/>
          <w:lang w:val="sl-SI"/>
        </w:rPr>
        <w:t>o</w:t>
      </w:r>
      <w:r w:rsidRPr="00735BE6">
        <w:rPr>
          <w:rFonts w:cs="Arial"/>
          <w:szCs w:val="20"/>
          <w:lang w:val="sl-SI"/>
        </w:rPr>
        <w:t xml:space="preserve"> v uradnih prostorih Ministrstva za notranje zadeve. Skladno z Uredbo o upravnem poslovanju (Uradni list, RS št. 14/20, 167/20, 172/21, 68/22, 89/22, 135/22, 77/23 in 24/24) na </w:t>
      </w:r>
      <w:r>
        <w:rPr>
          <w:rFonts w:cs="Arial"/>
          <w:szCs w:val="20"/>
          <w:lang w:val="sl-SI"/>
        </w:rPr>
        <w:t>javnem odpiranju ponudb</w:t>
      </w:r>
      <w:r w:rsidRPr="00735BE6">
        <w:rPr>
          <w:rFonts w:cs="Arial"/>
          <w:szCs w:val="20"/>
          <w:lang w:val="sl-SI"/>
        </w:rPr>
        <w:t xml:space="preserve"> ni dovoljeno slikovno, zvočno ali slikovno-zvočno snemanje</w:t>
      </w:r>
      <w:r>
        <w:rPr>
          <w:rFonts w:cs="Arial"/>
          <w:szCs w:val="20"/>
          <w:lang w:val="sl-SI"/>
        </w:rPr>
        <w:t>.</w:t>
      </w:r>
    </w:p>
    <w:p w:rsidR="00A5279B" w:rsidRPr="000A38E9" w:rsidRDefault="00A5279B" w:rsidP="004352EB">
      <w:pPr>
        <w:numPr>
          <w:ilvl w:val="0"/>
          <w:numId w:val="17"/>
        </w:numPr>
        <w:tabs>
          <w:tab w:val="left" w:pos="360"/>
        </w:tabs>
        <w:jc w:val="both"/>
        <w:rPr>
          <w:rFonts w:cs="Arial"/>
          <w:szCs w:val="20"/>
          <w:lang w:val="sl-SI"/>
        </w:rPr>
      </w:pPr>
      <w:r w:rsidRPr="000A38E9">
        <w:rPr>
          <w:rFonts w:cs="Arial"/>
          <w:szCs w:val="20"/>
          <w:lang w:val="sl-SI"/>
        </w:rPr>
        <w:t>Upoštevane bodo le ponudbe, ki bodo izpolnjevale zahtevane pogoje</w:t>
      </w:r>
      <w:r w:rsidR="000A38E9" w:rsidRPr="000A38E9">
        <w:rPr>
          <w:rFonts w:cs="Arial"/>
          <w:szCs w:val="20"/>
          <w:lang w:val="sl-SI"/>
        </w:rPr>
        <w:t xml:space="preserve"> iz te objave in </w:t>
      </w:r>
      <w:r w:rsidR="001E5DB9">
        <w:rPr>
          <w:rFonts w:cs="Arial"/>
          <w:szCs w:val="20"/>
          <w:lang w:val="sl-SI"/>
        </w:rPr>
        <w:t xml:space="preserve">razpisne </w:t>
      </w:r>
      <w:r w:rsidR="000A38E9">
        <w:rPr>
          <w:rFonts w:cs="Arial"/>
          <w:szCs w:val="20"/>
          <w:lang w:val="sl-SI"/>
        </w:rPr>
        <w:t>dokumentacij</w:t>
      </w:r>
      <w:r w:rsidR="003E1307">
        <w:rPr>
          <w:rFonts w:cs="Arial"/>
          <w:szCs w:val="20"/>
          <w:lang w:val="sl-SI"/>
        </w:rPr>
        <w:t xml:space="preserve">e. </w:t>
      </w:r>
    </w:p>
    <w:p w:rsidR="00A5279B" w:rsidRPr="00EC60D1" w:rsidRDefault="002D5C2B" w:rsidP="004352EB">
      <w:pPr>
        <w:numPr>
          <w:ilvl w:val="0"/>
          <w:numId w:val="17"/>
        </w:numPr>
        <w:tabs>
          <w:tab w:val="left" w:pos="360"/>
        </w:tabs>
        <w:jc w:val="both"/>
        <w:rPr>
          <w:rFonts w:cs="Arial"/>
          <w:szCs w:val="20"/>
          <w:lang w:val="sl-SI"/>
        </w:rPr>
      </w:pPr>
      <w:r w:rsidRPr="000A38E9">
        <w:rPr>
          <w:rFonts w:cs="Arial"/>
          <w:szCs w:val="20"/>
          <w:lang w:val="sl-SI"/>
        </w:rPr>
        <w:t>Naročnik</w:t>
      </w:r>
      <w:r w:rsidR="00A5279B" w:rsidRPr="000A38E9">
        <w:rPr>
          <w:rFonts w:cs="Arial"/>
          <w:szCs w:val="20"/>
          <w:lang w:val="sl-SI"/>
        </w:rPr>
        <w:t xml:space="preserve"> lahko po prejemu ponudb opravi dodatna pogajanja za dosego ugodnejše </w:t>
      </w:r>
      <w:r w:rsidR="00A5279B" w:rsidRPr="00EC60D1">
        <w:rPr>
          <w:rFonts w:cs="Arial"/>
          <w:szCs w:val="20"/>
          <w:lang w:val="sl-SI"/>
        </w:rPr>
        <w:t xml:space="preserve">ponudbe.  </w:t>
      </w:r>
    </w:p>
    <w:p w:rsidR="00A5279B" w:rsidRPr="002D5C2B" w:rsidRDefault="00A5279B" w:rsidP="004352EB">
      <w:pPr>
        <w:numPr>
          <w:ilvl w:val="0"/>
          <w:numId w:val="17"/>
        </w:numPr>
        <w:tabs>
          <w:tab w:val="left" w:pos="360"/>
        </w:tabs>
        <w:jc w:val="both"/>
        <w:rPr>
          <w:rFonts w:cs="Arial"/>
          <w:szCs w:val="20"/>
          <w:lang w:val="sl-SI"/>
        </w:rPr>
      </w:pPr>
      <w:r w:rsidRPr="002D5C2B">
        <w:rPr>
          <w:rFonts w:cs="Arial"/>
          <w:szCs w:val="20"/>
          <w:lang w:val="sl-SI"/>
        </w:rPr>
        <w:t xml:space="preserve">Ponudniki bodo o izidu postopka javnega zbiranja ponudb in sprejemu ponudbe pisno obveščeni v </w:t>
      </w:r>
      <w:r w:rsidR="004C6EE9">
        <w:rPr>
          <w:rFonts w:cs="Arial"/>
          <w:szCs w:val="20"/>
          <w:lang w:val="sl-SI"/>
        </w:rPr>
        <w:t xml:space="preserve">roku </w:t>
      </w:r>
      <w:r w:rsidR="00B978EA">
        <w:rPr>
          <w:rFonts w:cs="Arial"/>
          <w:szCs w:val="20"/>
          <w:lang w:val="sl-SI"/>
        </w:rPr>
        <w:t>osmih (</w:t>
      </w:r>
      <w:r w:rsidRPr="002D5C2B">
        <w:rPr>
          <w:rFonts w:cs="Arial"/>
          <w:szCs w:val="20"/>
          <w:lang w:val="sl-SI"/>
        </w:rPr>
        <w:t>8</w:t>
      </w:r>
      <w:r w:rsidR="00B978EA">
        <w:rPr>
          <w:rFonts w:cs="Arial"/>
          <w:szCs w:val="20"/>
          <w:lang w:val="sl-SI"/>
        </w:rPr>
        <w:t>)</w:t>
      </w:r>
      <w:r w:rsidR="004C6EE9">
        <w:rPr>
          <w:rFonts w:cs="Arial"/>
          <w:szCs w:val="20"/>
          <w:lang w:val="sl-SI"/>
        </w:rPr>
        <w:t xml:space="preserve"> dni po opravljenem izboru</w:t>
      </w:r>
      <w:r w:rsidRPr="002D5C2B">
        <w:rPr>
          <w:rFonts w:cs="Arial"/>
          <w:szCs w:val="20"/>
          <w:lang w:val="sl-SI"/>
        </w:rPr>
        <w:t>.</w:t>
      </w:r>
    </w:p>
    <w:p w:rsidR="00A5279B" w:rsidRPr="00E701A4" w:rsidRDefault="00A5279B" w:rsidP="004352EB">
      <w:pPr>
        <w:numPr>
          <w:ilvl w:val="0"/>
          <w:numId w:val="17"/>
        </w:numPr>
        <w:tabs>
          <w:tab w:val="left" w:pos="360"/>
        </w:tabs>
        <w:jc w:val="both"/>
        <w:rPr>
          <w:rFonts w:cs="Arial"/>
          <w:szCs w:val="20"/>
          <w:lang w:val="sl-SI"/>
        </w:rPr>
      </w:pPr>
      <w:r w:rsidRPr="00E701A4">
        <w:rPr>
          <w:rFonts w:cs="Arial"/>
          <w:szCs w:val="20"/>
          <w:lang w:val="sl-SI"/>
        </w:rPr>
        <w:t xml:space="preserve">Najugodnejši ponudnik je dolžan v 15 dneh po opravljeni izbiri najugodnejšega ponudnika skleniti </w:t>
      </w:r>
      <w:r w:rsidR="002D5C2B" w:rsidRPr="00E701A4">
        <w:rPr>
          <w:rFonts w:cs="Arial"/>
          <w:szCs w:val="20"/>
          <w:lang w:val="sl-SI"/>
        </w:rPr>
        <w:t>z naročnikom</w:t>
      </w:r>
      <w:r w:rsidRPr="00E701A4">
        <w:rPr>
          <w:rFonts w:cs="Arial"/>
          <w:szCs w:val="20"/>
          <w:lang w:val="sl-SI"/>
        </w:rPr>
        <w:t xml:space="preserve"> </w:t>
      </w:r>
      <w:r w:rsidR="002D5C2B" w:rsidRPr="00E701A4">
        <w:rPr>
          <w:rFonts w:cs="Arial"/>
          <w:szCs w:val="20"/>
          <w:lang w:val="sl-SI"/>
        </w:rPr>
        <w:t xml:space="preserve">pogodbo o oddaji prostora v najem.  </w:t>
      </w:r>
    </w:p>
    <w:p w:rsidR="00A5279B" w:rsidRPr="002D5C2B" w:rsidRDefault="00A5279B" w:rsidP="004352EB">
      <w:pPr>
        <w:numPr>
          <w:ilvl w:val="0"/>
          <w:numId w:val="17"/>
        </w:numPr>
        <w:tabs>
          <w:tab w:val="left" w:pos="360"/>
        </w:tabs>
        <w:jc w:val="both"/>
        <w:rPr>
          <w:rFonts w:cs="Arial"/>
          <w:szCs w:val="20"/>
          <w:lang w:val="sl-SI"/>
        </w:rPr>
      </w:pPr>
      <w:r w:rsidRPr="002D5C2B">
        <w:rPr>
          <w:rFonts w:cs="Arial"/>
          <w:szCs w:val="20"/>
          <w:lang w:val="sl-SI"/>
        </w:rPr>
        <w:t xml:space="preserve">Če je med prejetimi ponudbami več najugodnejših ponudb (enake višine ponudb), bodo organizirana dodatna pogajanja. </w:t>
      </w:r>
    </w:p>
    <w:p w:rsidR="00264101" w:rsidRPr="002D5C2B" w:rsidRDefault="00264101" w:rsidP="004352EB">
      <w:pPr>
        <w:numPr>
          <w:ilvl w:val="0"/>
          <w:numId w:val="17"/>
        </w:numPr>
        <w:tabs>
          <w:tab w:val="left" w:pos="360"/>
        </w:tabs>
        <w:jc w:val="both"/>
        <w:rPr>
          <w:rFonts w:cs="Arial"/>
          <w:szCs w:val="20"/>
          <w:lang w:val="sl-SI"/>
        </w:rPr>
      </w:pPr>
      <w:r w:rsidRPr="002D5C2B">
        <w:rPr>
          <w:rFonts w:cs="Arial"/>
          <w:szCs w:val="20"/>
          <w:lang w:val="sl-SI"/>
        </w:rPr>
        <w:t xml:space="preserve">Pri javnem zbiranju ponudb kot </w:t>
      </w:r>
      <w:r w:rsidR="00646284" w:rsidRPr="002D5C2B">
        <w:rPr>
          <w:rFonts w:cs="Arial"/>
          <w:szCs w:val="20"/>
          <w:lang w:val="sl-SI"/>
        </w:rPr>
        <w:t xml:space="preserve">ponudniki ne morejo sodelovati </w:t>
      </w:r>
      <w:r w:rsidRPr="002D5C2B">
        <w:rPr>
          <w:rFonts w:cs="Arial"/>
          <w:szCs w:val="20"/>
          <w:lang w:val="sl-SI"/>
        </w:rPr>
        <w:t xml:space="preserve">člani komisije </w:t>
      </w:r>
      <w:r w:rsidR="00646284" w:rsidRPr="002D5C2B">
        <w:rPr>
          <w:rFonts w:cs="Arial"/>
          <w:szCs w:val="20"/>
          <w:lang w:val="sl-SI"/>
        </w:rPr>
        <w:t>in</w:t>
      </w:r>
      <w:r w:rsidRPr="002D5C2B">
        <w:rPr>
          <w:rFonts w:cs="Arial"/>
          <w:szCs w:val="20"/>
          <w:lang w:val="sl-SI"/>
        </w:rPr>
        <w:t xml:space="preserve"> z njimi povezane osebe. Za povezano osebo se štejejo:</w:t>
      </w:r>
    </w:p>
    <w:p w:rsidR="00264101" w:rsidRPr="002D5C2B" w:rsidRDefault="00264101" w:rsidP="004352EB">
      <w:pPr>
        <w:pStyle w:val="alineazaodstavkom0"/>
        <w:numPr>
          <w:ilvl w:val="1"/>
          <w:numId w:val="19"/>
        </w:numPr>
        <w:spacing w:before="0" w:beforeAutospacing="0" w:after="0" w:afterAutospacing="0" w:line="260" w:lineRule="exact"/>
        <w:ind w:left="1434" w:hanging="357"/>
        <w:jc w:val="both"/>
        <w:rPr>
          <w:rFonts w:ascii="Arial" w:hAnsi="Arial" w:cs="Arial"/>
          <w:sz w:val="20"/>
          <w:szCs w:val="20"/>
        </w:rPr>
      </w:pPr>
      <w:r w:rsidRPr="002D5C2B">
        <w:rPr>
          <w:rFonts w:ascii="Arial" w:hAnsi="Arial" w:cs="Arial"/>
          <w:sz w:val="20"/>
          <w:szCs w:val="20"/>
        </w:rPr>
        <w:t>fizična oseba, ki je s članom komisije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rsidR="00264101" w:rsidRPr="002D5C2B" w:rsidRDefault="00264101" w:rsidP="004352EB">
      <w:pPr>
        <w:pStyle w:val="alineazaodstavkom0"/>
        <w:numPr>
          <w:ilvl w:val="1"/>
          <w:numId w:val="19"/>
        </w:numPr>
        <w:spacing w:before="0" w:beforeAutospacing="0" w:after="0" w:afterAutospacing="0" w:line="260" w:lineRule="exact"/>
        <w:ind w:left="1434" w:hanging="357"/>
        <w:jc w:val="both"/>
        <w:rPr>
          <w:rFonts w:ascii="Arial" w:hAnsi="Arial" w:cs="Arial"/>
          <w:sz w:val="20"/>
          <w:szCs w:val="20"/>
        </w:rPr>
      </w:pPr>
      <w:r w:rsidRPr="002D5C2B">
        <w:rPr>
          <w:rFonts w:ascii="Arial" w:hAnsi="Arial" w:cs="Arial"/>
          <w:sz w:val="20"/>
          <w:szCs w:val="20"/>
        </w:rPr>
        <w:t>fizična oseba, ki je s članom komisije v odnosu skrbništva ali posvojenca oziroma posvojitelja,</w:t>
      </w:r>
    </w:p>
    <w:p w:rsidR="00264101" w:rsidRPr="002D5C2B" w:rsidRDefault="00264101" w:rsidP="004352EB">
      <w:pPr>
        <w:pStyle w:val="alineazaodstavkom0"/>
        <w:numPr>
          <w:ilvl w:val="1"/>
          <w:numId w:val="19"/>
        </w:numPr>
        <w:spacing w:before="0" w:beforeAutospacing="0" w:after="0" w:afterAutospacing="0" w:line="260" w:lineRule="exact"/>
        <w:ind w:left="1434" w:hanging="357"/>
        <w:jc w:val="both"/>
        <w:rPr>
          <w:rFonts w:ascii="Arial" w:hAnsi="Arial" w:cs="Arial"/>
          <w:sz w:val="20"/>
          <w:szCs w:val="20"/>
        </w:rPr>
      </w:pPr>
      <w:r w:rsidRPr="002D5C2B">
        <w:rPr>
          <w:rFonts w:ascii="Arial" w:hAnsi="Arial" w:cs="Arial"/>
          <w:sz w:val="20"/>
          <w:szCs w:val="20"/>
        </w:rPr>
        <w:t xml:space="preserve">pravna oseba, v kapitalu katere ima član komisije delež večji od 50 odstotkov in </w:t>
      </w:r>
    </w:p>
    <w:p w:rsidR="00264101" w:rsidRPr="002D5C2B" w:rsidRDefault="00264101" w:rsidP="004352EB">
      <w:pPr>
        <w:pStyle w:val="alineazaodstavkom0"/>
        <w:numPr>
          <w:ilvl w:val="1"/>
          <w:numId w:val="19"/>
        </w:numPr>
        <w:spacing w:before="0" w:beforeAutospacing="0" w:after="0" w:afterAutospacing="0" w:line="260" w:lineRule="exact"/>
        <w:ind w:left="1434" w:hanging="357"/>
        <w:jc w:val="both"/>
        <w:rPr>
          <w:rFonts w:ascii="Arial" w:hAnsi="Arial" w:cs="Arial"/>
          <w:sz w:val="20"/>
          <w:szCs w:val="20"/>
        </w:rPr>
      </w:pPr>
      <w:r w:rsidRPr="002D5C2B">
        <w:rPr>
          <w:rFonts w:ascii="Arial" w:hAnsi="Arial" w:cs="Arial"/>
          <w:sz w:val="20"/>
          <w:szCs w:val="20"/>
        </w:rPr>
        <w:t>druge osebe, s katerimi je glede na znane okoliščine ali na kakršnem koli pravnem temelju povezan član komisije, tako da zaradi te povezave obstaja dvom o njegovi nepristranskosti pri opra</w:t>
      </w:r>
      <w:r w:rsidR="00646284" w:rsidRPr="002D5C2B">
        <w:rPr>
          <w:rFonts w:ascii="Arial" w:hAnsi="Arial" w:cs="Arial"/>
          <w:sz w:val="20"/>
          <w:szCs w:val="20"/>
        </w:rPr>
        <w:t xml:space="preserve">vljanju funkcije člana komisije. </w:t>
      </w:r>
    </w:p>
    <w:p w:rsidR="00264101" w:rsidRPr="002D5C2B" w:rsidRDefault="00264101" w:rsidP="004352EB">
      <w:pPr>
        <w:numPr>
          <w:ilvl w:val="0"/>
          <w:numId w:val="19"/>
        </w:numPr>
        <w:tabs>
          <w:tab w:val="left" w:pos="360"/>
        </w:tabs>
        <w:jc w:val="both"/>
        <w:rPr>
          <w:rFonts w:cs="Arial"/>
          <w:szCs w:val="20"/>
          <w:lang w:val="sl-SI"/>
        </w:rPr>
      </w:pPr>
      <w:r w:rsidRPr="002D5C2B">
        <w:rPr>
          <w:rFonts w:cs="Arial"/>
          <w:szCs w:val="20"/>
          <w:lang w:val="sl-SI"/>
        </w:rPr>
        <w:t xml:space="preserve">Najugodnejši ponudnik mora pred sklenitvijo pogodbe </w:t>
      </w:r>
      <w:r w:rsidR="002D5C2B" w:rsidRPr="002D5C2B">
        <w:rPr>
          <w:rFonts w:cs="Arial"/>
          <w:szCs w:val="20"/>
          <w:lang w:val="sl-SI"/>
        </w:rPr>
        <w:t xml:space="preserve">o oddaji prostora v najem </w:t>
      </w:r>
      <w:r w:rsidRPr="002D5C2B">
        <w:rPr>
          <w:rFonts w:cs="Arial"/>
          <w:szCs w:val="20"/>
          <w:lang w:val="sl-SI"/>
        </w:rPr>
        <w:t xml:space="preserve">podati pisno izjavo, da ni povezana oseba po sedmem odstavku 51. člena Zakona o stvarnem </w:t>
      </w:r>
      <w:r w:rsidRPr="002D5C2B">
        <w:rPr>
          <w:rFonts w:cs="Arial"/>
          <w:szCs w:val="20"/>
          <w:lang w:val="sl-SI"/>
        </w:rPr>
        <w:lastRenderedPageBreak/>
        <w:t>premoženju države in samoupravnih lokalnih skupnosti (Ur. l. RS št. 11/18</w:t>
      </w:r>
      <w:r w:rsidR="00C361F2">
        <w:rPr>
          <w:rFonts w:cs="Arial"/>
          <w:szCs w:val="20"/>
          <w:lang w:val="sl-SI"/>
        </w:rPr>
        <w:t>,</w:t>
      </w:r>
      <w:r w:rsidRPr="002D5C2B">
        <w:rPr>
          <w:rFonts w:cs="Arial"/>
          <w:szCs w:val="20"/>
          <w:lang w:val="sl-SI"/>
        </w:rPr>
        <w:t>79/18</w:t>
      </w:r>
      <w:r w:rsidR="00C361F2">
        <w:rPr>
          <w:rFonts w:cs="Arial"/>
          <w:szCs w:val="20"/>
          <w:lang w:val="sl-SI"/>
        </w:rPr>
        <w:t xml:space="preserve"> </w:t>
      </w:r>
      <w:r w:rsidR="00C361F2" w:rsidRPr="002B0C48">
        <w:rPr>
          <w:rFonts w:cs="Arial"/>
          <w:szCs w:val="20"/>
          <w:lang w:val="sl-SI"/>
        </w:rPr>
        <w:t>in 78/23 – ZORR</w:t>
      </w:r>
      <w:r w:rsidRPr="002D5C2B">
        <w:rPr>
          <w:rFonts w:cs="Arial"/>
          <w:szCs w:val="20"/>
        </w:rPr>
        <w:t>).</w:t>
      </w:r>
      <w:r w:rsidR="00C361F2">
        <w:rPr>
          <w:rFonts w:cs="Arial"/>
          <w:szCs w:val="20"/>
        </w:rPr>
        <w:t xml:space="preserve"> </w:t>
      </w:r>
    </w:p>
    <w:p w:rsidR="001E5DB9" w:rsidRDefault="001E5DB9" w:rsidP="004352EB">
      <w:pPr>
        <w:tabs>
          <w:tab w:val="left" w:pos="500"/>
        </w:tabs>
        <w:ind w:left="400"/>
        <w:jc w:val="both"/>
        <w:rPr>
          <w:rFonts w:cs="Arial"/>
          <w:szCs w:val="20"/>
          <w:lang w:val="sl-SI"/>
        </w:rPr>
      </w:pPr>
    </w:p>
    <w:p w:rsidR="006D0EB2" w:rsidRPr="006D0EB2" w:rsidRDefault="006D0EB2" w:rsidP="004352EB">
      <w:pPr>
        <w:numPr>
          <w:ilvl w:val="0"/>
          <w:numId w:val="8"/>
        </w:numPr>
        <w:tabs>
          <w:tab w:val="clear" w:pos="720"/>
          <w:tab w:val="left" w:pos="0"/>
          <w:tab w:val="num" w:pos="360"/>
        </w:tabs>
        <w:ind w:left="360"/>
        <w:jc w:val="both"/>
        <w:rPr>
          <w:rFonts w:cs="Arial"/>
          <w:szCs w:val="20"/>
          <w:lang w:val="sl-SI"/>
        </w:rPr>
      </w:pPr>
      <w:r w:rsidRPr="006D0EB2">
        <w:rPr>
          <w:rFonts w:cs="Arial"/>
          <w:b/>
          <w:szCs w:val="20"/>
          <w:lang w:val="sl-SI"/>
        </w:rPr>
        <w:t>Ustavitev postopka:</w:t>
      </w:r>
    </w:p>
    <w:p w:rsidR="000A38E9" w:rsidRDefault="001F7FC2" w:rsidP="004352EB">
      <w:pPr>
        <w:tabs>
          <w:tab w:val="left" w:pos="360"/>
        </w:tabs>
        <w:ind w:left="357"/>
        <w:jc w:val="both"/>
        <w:rPr>
          <w:rFonts w:cs="Arial"/>
          <w:szCs w:val="20"/>
          <w:lang w:val="sl-SI"/>
        </w:rPr>
      </w:pPr>
      <w:r w:rsidRPr="000A38E9">
        <w:rPr>
          <w:rFonts w:cs="Arial"/>
          <w:szCs w:val="20"/>
          <w:lang w:val="sl-SI"/>
        </w:rPr>
        <w:t xml:space="preserve">Naročnik </w:t>
      </w:r>
      <w:r w:rsidR="000A38E9" w:rsidRPr="000A38E9">
        <w:rPr>
          <w:rFonts w:cs="Arial"/>
          <w:szCs w:val="20"/>
          <w:lang w:val="sl-SI"/>
        </w:rPr>
        <w:t xml:space="preserve">lahko kadarkoli do sklenitve pravnega posla postopek javnega zbiranja ponudb </w:t>
      </w:r>
      <w:r w:rsidR="000A38E9" w:rsidRPr="000A38E9">
        <w:rPr>
          <w:rFonts w:cs="Arial"/>
          <w:szCs w:val="20"/>
          <w:lang w:val="sl-SI" w:bidi="lo-LA"/>
        </w:rPr>
        <w:t xml:space="preserve">ustavi oziroma ne sklene pogodbe z uspelim ponudnikom, </w:t>
      </w:r>
      <w:r w:rsidR="000A38E9" w:rsidRPr="000A38E9">
        <w:rPr>
          <w:rFonts w:cs="Arial"/>
          <w:szCs w:val="20"/>
          <w:lang w:val="sl-SI"/>
        </w:rPr>
        <w:t>brez obrazložitve in brez odškodninske odgovornosti, pri čemer se ponudnikom vrne varščina brez obresti</w:t>
      </w:r>
      <w:r w:rsidR="000A38E9">
        <w:rPr>
          <w:rFonts w:cs="Arial"/>
          <w:szCs w:val="20"/>
          <w:lang w:val="sl-SI"/>
        </w:rPr>
        <w:t xml:space="preserve">. </w:t>
      </w:r>
    </w:p>
    <w:p w:rsidR="000E146E" w:rsidRDefault="000E146E" w:rsidP="004352EB">
      <w:pPr>
        <w:tabs>
          <w:tab w:val="left" w:pos="360"/>
        </w:tabs>
        <w:ind w:left="357"/>
        <w:jc w:val="both"/>
        <w:rPr>
          <w:rFonts w:cs="Arial"/>
          <w:szCs w:val="20"/>
          <w:lang w:val="sl-SI"/>
        </w:rPr>
      </w:pPr>
    </w:p>
    <w:p w:rsidR="006D0EB2" w:rsidRPr="00C361F2" w:rsidRDefault="006D0EB2" w:rsidP="004352EB">
      <w:pPr>
        <w:numPr>
          <w:ilvl w:val="0"/>
          <w:numId w:val="8"/>
        </w:numPr>
        <w:tabs>
          <w:tab w:val="clear" w:pos="720"/>
          <w:tab w:val="num" w:pos="360"/>
        </w:tabs>
        <w:ind w:left="360"/>
        <w:jc w:val="both"/>
        <w:rPr>
          <w:rFonts w:cs="Arial"/>
          <w:szCs w:val="20"/>
          <w:lang w:val="sl-SI"/>
        </w:rPr>
      </w:pPr>
      <w:r w:rsidRPr="00EC60D1">
        <w:rPr>
          <w:rFonts w:cs="Arial"/>
          <w:b/>
          <w:szCs w:val="20"/>
          <w:lang w:val="sl-SI"/>
        </w:rPr>
        <w:t>Kontaktna oseba za izvedbo postopka javnega zbiranja ponudb:</w:t>
      </w:r>
    </w:p>
    <w:p w:rsidR="00C361F2" w:rsidRPr="00C361F2" w:rsidRDefault="00C361F2" w:rsidP="000F1B28">
      <w:pPr>
        <w:tabs>
          <w:tab w:val="left" w:pos="360"/>
        </w:tabs>
        <w:ind w:left="360"/>
        <w:jc w:val="both"/>
        <w:rPr>
          <w:rFonts w:cs="Arial"/>
          <w:b/>
          <w:szCs w:val="20"/>
          <w:lang w:val="sl-SI"/>
        </w:rPr>
      </w:pPr>
      <w:r w:rsidRPr="00C361F2">
        <w:rPr>
          <w:rFonts w:cs="Arial"/>
          <w:szCs w:val="20"/>
          <w:lang w:val="sl-SI"/>
        </w:rPr>
        <w:t xml:space="preserve">Mojca Pleško Grah, telefon številka 01 428 47 23, elektronski poštni naslov: </w:t>
      </w:r>
      <w:hyperlink r:id="rId8" w:history="1">
        <w:r w:rsidRPr="00C361F2">
          <w:rPr>
            <w:rStyle w:val="Hiperpovezava"/>
            <w:rFonts w:cs="Arial"/>
            <w:color w:val="auto"/>
            <w:szCs w:val="20"/>
            <w:u w:val="none"/>
            <w:lang w:val="sl-SI"/>
          </w:rPr>
          <w:t>mojca.plesko-grah</w:t>
        </w:r>
        <w:r w:rsidRPr="00C361F2">
          <w:rPr>
            <w:rStyle w:val="Hiperpovezava"/>
            <w:rFonts w:cs="Arial"/>
            <w:bCs/>
            <w:color w:val="auto"/>
            <w:szCs w:val="20"/>
            <w:u w:val="none"/>
            <w:lang w:val="sl-SI"/>
          </w:rPr>
          <w:t>@</w:t>
        </w:r>
        <w:r w:rsidRPr="00C361F2">
          <w:rPr>
            <w:rStyle w:val="Hiperpovezava"/>
            <w:rFonts w:cs="Arial"/>
            <w:color w:val="auto"/>
            <w:szCs w:val="20"/>
            <w:u w:val="none"/>
            <w:lang w:val="sl-SI"/>
          </w:rPr>
          <w:t>gov.si</w:t>
        </w:r>
      </w:hyperlink>
      <w:r w:rsidR="000F1B28">
        <w:rPr>
          <w:rStyle w:val="Hiperpovezava"/>
          <w:rFonts w:cs="Arial"/>
          <w:color w:val="auto"/>
          <w:szCs w:val="20"/>
          <w:u w:val="none"/>
          <w:lang w:val="sl-SI"/>
        </w:rPr>
        <w:t xml:space="preserve"> ali </w:t>
      </w:r>
      <w:r w:rsidR="000F1B28" w:rsidRPr="000F1B28">
        <w:rPr>
          <w:rStyle w:val="Hiperpovezava"/>
          <w:rFonts w:cs="Arial"/>
          <w:color w:val="auto"/>
          <w:szCs w:val="20"/>
          <w:u w:val="none"/>
          <w:lang w:val="sl-SI"/>
        </w:rPr>
        <w:t>Nejc Nadbath, telefon številka 01 428 47 24, elektronski poštni naslov:  nejc.nadbath@gov.si.</w:t>
      </w:r>
      <w:r w:rsidR="000F1B28" w:rsidRPr="00C361F2">
        <w:rPr>
          <w:rFonts w:cs="Arial"/>
          <w:b/>
          <w:szCs w:val="20"/>
          <w:lang w:val="sl-SI"/>
        </w:rPr>
        <w:t xml:space="preserve"> </w:t>
      </w:r>
    </w:p>
    <w:p w:rsidR="008C1E2D" w:rsidRDefault="008C1E2D" w:rsidP="00C361F2">
      <w:pPr>
        <w:tabs>
          <w:tab w:val="left" w:pos="360"/>
        </w:tabs>
        <w:spacing w:before="600" w:after="600"/>
        <w:ind w:left="357"/>
        <w:jc w:val="both"/>
        <w:rPr>
          <w:rFonts w:cs="Arial"/>
          <w:szCs w:val="20"/>
          <w:lang w:val="sl-SI"/>
        </w:rPr>
      </w:pPr>
    </w:p>
    <w:p w:rsidR="00C361F2" w:rsidRDefault="00C241CB" w:rsidP="00C361F2">
      <w:pPr>
        <w:pStyle w:val="podpisi"/>
        <w:ind w:left="3402"/>
        <w:rPr>
          <w:lang w:val="sl-SI"/>
        </w:rPr>
      </w:pPr>
      <w:r>
        <w:rPr>
          <w:lang w:val="sl-SI"/>
        </w:rPr>
        <w:t>Po pooblastilu</w:t>
      </w:r>
    </w:p>
    <w:p w:rsidR="00C241CB" w:rsidRPr="00C361F2" w:rsidRDefault="00C241CB" w:rsidP="00C361F2">
      <w:pPr>
        <w:pStyle w:val="podpisi"/>
        <w:ind w:left="3402"/>
        <w:rPr>
          <w:lang w:val="sl-SI"/>
        </w:rPr>
      </w:pPr>
      <w:r>
        <w:rPr>
          <w:lang w:val="sl-SI"/>
        </w:rPr>
        <w:t>Matjaž Hudournik</w:t>
      </w:r>
    </w:p>
    <w:p w:rsidR="00C361F2" w:rsidRPr="00C361F2" w:rsidRDefault="00C241CB" w:rsidP="00C361F2">
      <w:pPr>
        <w:pStyle w:val="podpisi"/>
        <w:ind w:left="3402"/>
        <w:rPr>
          <w:lang w:val="sl-SI"/>
        </w:rPr>
      </w:pPr>
      <w:r>
        <w:rPr>
          <w:lang w:val="sl-SI"/>
        </w:rPr>
        <w:t>vodja Sektorja za upravljanje z materialnimi sredstvi</w:t>
      </w:r>
    </w:p>
    <w:p w:rsidR="00414D7F" w:rsidRDefault="00C241CB" w:rsidP="00B54DC1">
      <w:pPr>
        <w:pStyle w:val="podpisi"/>
        <w:ind w:left="3402"/>
        <w:rPr>
          <w:rFonts w:cs="Arial"/>
          <w:szCs w:val="20"/>
          <w:lang w:val="sl-SI"/>
        </w:rPr>
      </w:pPr>
      <w:r>
        <w:rPr>
          <w:lang w:val="sl-SI"/>
        </w:rPr>
        <w:t>sekretar</w:t>
      </w:r>
    </w:p>
    <w:p w:rsidR="00414D7F" w:rsidRDefault="00414D7F" w:rsidP="00B54DC1">
      <w:pPr>
        <w:pStyle w:val="podpisi"/>
        <w:tabs>
          <w:tab w:val="clear" w:pos="3402"/>
        </w:tabs>
        <w:spacing w:before="1800" w:after="1800"/>
        <w:rPr>
          <w:rFonts w:cs="Arial"/>
          <w:szCs w:val="20"/>
          <w:lang w:val="sl-SI"/>
        </w:rPr>
      </w:pPr>
    </w:p>
    <w:p w:rsidR="00414D7F" w:rsidRDefault="00414D7F" w:rsidP="00B54DC1">
      <w:pPr>
        <w:pStyle w:val="podpisi"/>
        <w:tabs>
          <w:tab w:val="clear" w:pos="3402"/>
        </w:tabs>
        <w:spacing w:before="1800" w:after="1800"/>
        <w:rPr>
          <w:rFonts w:cs="Arial"/>
          <w:szCs w:val="20"/>
          <w:lang w:val="sl-SI"/>
        </w:rPr>
      </w:pPr>
    </w:p>
    <w:sectPr w:rsidR="00414D7F" w:rsidSect="000E146E">
      <w:headerReference w:type="default" r:id="rId9"/>
      <w:headerReference w:type="first" r:id="rId10"/>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74A" w:rsidRDefault="003A574A">
      <w:r>
        <w:separator/>
      </w:r>
    </w:p>
  </w:endnote>
  <w:endnote w:type="continuationSeparator" w:id="0">
    <w:p w:rsidR="003A574A" w:rsidRDefault="003A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E)">
    <w:altName w:val="Arial"/>
    <w:panose1 w:val="00000000000000000000"/>
    <w:charset w:val="EE"/>
    <w:family w:val="swiss"/>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Republika">
    <w:altName w:val="Arial Narrow"/>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74A" w:rsidRDefault="003A574A">
      <w:r>
        <w:separator/>
      </w:r>
    </w:p>
  </w:footnote>
  <w:footnote w:type="continuationSeparator" w:id="0">
    <w:p w:rsidR="003A574A" w:rsidRDefault="003A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1223A0" w:rsidP="00CE5238">
    <w:pPr>
      <w:pStyle w:val="Glava"/>
      <w:tabs>
        <w:tab w:val="clear" w:pos="4320"/>
        <w:tab w:val="clear" w:pos="8640"/>
        <w:tab w:val="left" w:pos="5112"/>
      </w:tabs>
      <w:spacing w:before="120" w:line="240" w:lineRule="exact"/>
      <w:rPr>
        <w:rFonts w:cs="Arial"/>
        <w:sz w:val="16"/>
        <w:lang w:val="sl-SI"/>
      </w:rPr>
    </w:pPr>
    <w:r>
      <w:rPr>
        <w:noProof/>
        <w:lang w:val="sl-SI" w:eastAsia="sl-SI" w:bidi="lo-LA"/>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20" name="Slika 20"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064">
      <w:rPr>
        <w:rFonts w:cs="Arial"/>
        <w:sz w:val="16"/>
        <w:lang w:val="sl-SI"/>
      </w:rPr>
      <w:t>Štefanova ulica 2</w:t>
    </w:r>
    <w:r w:rsidR="00A770A6" w:rsidRPr="008F3500">
      <w:rPr>
        <w:rFonts w:cs="Arial"/>
        <w:sz w:val="16"/>
        <w:lang w:val="sl-SI"/>
      </w:rPr>
      <w:t xml:space="preserve">, </w:t>
    </w:r>
    <w:r w:rsidR="00164064">
      <w:rPr>
        <w:rFonts w:cs="Arial"/>
        <w:sz w:val="16"/>
        <w:lang w:val="sl-SI"/>
      </w:rPr>
      <w:t>1501 Ljubljana</w:t>
    </w:r>
    <w:r w:rsidR="00A770A6" w:rsidRPr="008F3500">
      <w:rPr>
        <w:rFonts w:cs="Arial"/>
        <w:sz w:val="16"/>
        <w:lang w:val="sl-SI"/>
      </w:rPr>
      <w:tab/>
      <w:t xml:space="preserve">T: </w:t>
    </w:r>
    <w:r w:rsidR="00164064">
      <w:rPr>
        <w:rFonts w:cs="Arial"/>
        <w:sz w:val="16"/>
        <w:lang w:val="sl-SI"/>
      </w:rPr>
      <w:t>01 428 40 00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64064">
      <w:rPr>
        <w:rFonts w:cs="Arial"/>
        <w:sz w:val="16"/>
        <w:lang w:val="sl-SI"/>
      </w:rPr>
      <w:t>gp.mnz@gov.si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64064">
      <w:rPr>
        <w:rFonts w:cs="Arial"/>
        <w:sz w:val="16"/>
        <w:lang w:val="sl-SI"/>
      </w:rPr>
      <w:t>www.gov.si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46AB6"/>
    <w:multiLevelType w:val="hybridMultilevel"/>
    <w:tmpl w:val="360CB256"/>
    <w:lvl w:ilvl="0" w:tplc="C7C679C6">
      <w:numFmt w:val="bullet"/>
      <w:lvlText w:val="-"/>
      <w:lvlJc w:val="left"/>
      <w:pPr>
        <w:tabs>
          <w:tab w:val="num" w:pos="1120"/>
        </w:tabs>
        <w:ind w:left="1120" w:hanging="360"/>
      </w:pPr>
      <w:rPr>
        <w:rFonts w:ascii="Arial" w:eastAsia="Times New Roman" w:hAnsi="Arial" w:cs="Arial" w:hint="default"/>
      </w:rPr>
    </w:lvl>
    <w:lvl w:ilvl="1" w:tplc="04240003" w:tentative="1">
      <w:start w:val="1"/>
      <w:numFmt w:val="bullet"/>
      <w:lvlText w:val="o"/>
      <w:lvlJc w:val="left"/>
      <w:pPr>
        <w:tabs>
          <w:tab w:val="num" w:pos="1840"/>
        </w:tabs>
        <w:ind w:left="1840" w:hanging="360"/>
      </w:pPr>
      <w:rPr>
        <w:rFonts w:ascii="Courier New" w:hAnsi="Courier New" w:cs="Courier New" w:hint="default"/>
      </w:rPr>
    </w:lvl>
    <w:lvl w:ilvl="2" w:tplc="C7C679C6">
      <w:numFmt w:val="bullet"/>
      <w:lvlText w:val="-"/>
      <w:lvlJc w:val="left"/>
      <w:pPr>
        <w:tabs>
          <w:tab w:val="num" w:pos="2560"/>
        </w:tabs>
        <w:ind w:left="2560" w:hanging="360"/>
      </w:pPr>
      <w:rPr>
        <w:rFonts w:ascii="Arial" w:eastAsia="Times New Roman" w:hAnsi="Arial" w:cs="Arial" w:hint="default"/>
      </w:rPr>
    </w:lvl>
    <w:lvl w:ilvl="3" w:tplc="04240001" w:tentative="1">
      <w:start w:val="1"/>
      <w:numFmt w:val="bullet"/>
      <w:lvlText w:val=""/>
      <w:lvlJc w:val="left"/>
      <w:pPr>
        <w:tabs>
          <w:tab w:val="num" w:pos="3280"/>
        </w:tabs>
        <w:ind w:left="3280" w:hanging="360"/>
      </w:pPr>
      <w:rPr>
        <w:rFonts w:ascii="Symbol" w:hAnsi="Symbol" w:hint="default"/>
      </w:rPr>
    </w:lvl>
    <w:lvl w:ilvl="4" w:tplc="04240003" w:tentative="1">
      <w:start w:val="1"/>
      <w:numFmt w:val="bullet"/>
      <w:lvlText w:val="o"/>
      <w:lvlJc w:val="left"/>
      <w:pPr>
        <w:tabs>
          <w:tab w:val="num" w:pos="4000"/>
        </w:tabs>
        <w:ind w:left="4000" w:hanging="360"/>
      </w:pPr>
      <w:rPr>
        <w:rFonts w:ascii="Courier New" w:hAnsi="Courier New" w:cs="Courier New" w:hint="default"/>
      </w:rPr>
    </w:lvl>
    <w:lvl w:ilvl="5" w:tplc="04240005" w:tentative="1">
      <w:start w:val="1"/>
      <w:numFmt w:val="bullet"/>
      <w:lvlText w:val=""/>
      <w:lvlJc w:val="left"/>
      <w:pPr>
        <w:tabs>
          <w:tab w:val="num" w:pos="4720"/>
        </w:tabs>
        <w:ind w:left="4720" w:hanging="360"/>
      </w:pPr>
      <w:rPr>
        <w:rFonts w:ascii="Wingdings" w:hAnsi="Wingdings" w:hint="default"/>
      </w:rPr>
    </w:lvl>
    <w:lvl w:ilvl="6" w:tplc="04240001" w:tentative="1">
      <w:start w:val="1"/>
      <w:numFmt w:val="bullet"/>
      <w:lvlText w:val=""/>
      <w:lvlJc w:val="left"/>
      <w:pPr>
        <w:tabs>
          <w:tab w:val="num" w:pos="5440"/>
        </w:tabs>
        <w:ind w:left="5440" w:hanging="360"/>
      </w:pPr>
      <w:rPr>
        <w:rFonts w:ascii="Symbol" w:hAnsi="Symbol" w:hint="default"/>
      </w:rPr>
    </w:lvl>
    <w:lvl w:ilvl="7" w:tplc="04240003" w:tentative="1">
      <w:start w:val="1"/>
      <w:numFmt w:val="bullet"/>
      <w:lvlText w:val="o"/>
      <w:lvlJc w:val="left"/>
      <w:pPr>
        <w:tabs>
          <w:tab w:val="num" w:pos="6160"/>
        </w:tabs>
        <w:ind w:left="6160" w:hanging="360"/>
      </w:pPr>
      <w:rPr>
        <w:rFonts w:ascii="Courier New" w:hAnsi="Courier New" w:cs="Courier New" w:hint="default"/>
      </w:rPr>
    </w:lvl>
    <w:lvl w:ilvl="8" w:tplc="04240005" w:tentative="1">
      <w:start w:val="1"/>
      <w:numFmt w:val="bullet"/>
      <w:lvlText w:val=""/>
      <w:lvlJc w:val="left"/>
      <w:pPr>
        <w:tabs>
          <w:tab w:val="num" w:pos="6880"/>
        </w:tabs>
        <w:ind w:left="68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3FF6065"/>
    <w:multiLevelType w:val="hybridMultilevel"/>
    <w:tmpl w:val="86EA3E3C"/>
    <w:lvl w:ilvl="0" w:tplc="0424000B">
      <w:start w:val="1"/>
      <w:numFmt w:val="bullet"/>
      <w:lvlText w:val=""/>
      <w:lvlJc w:val="left"/>
      <w:pPr>
        <w:tabs>
          <w:tab w:val="num" w:pos="720"/>
        </w:tabs>
        <w:ind w:left="720" w:hanging="360"/>
      </w:pPr>
      <w:rPr>
        <w:rFonts w:ascii="Wingdings" w:hAnsi="Wingdings" w:hint="default"/>
      </w:rPr>
    </w:lvl>
    <w:lvl w:ilvl="1" w:tplc="0424000B">
      <w:start w:val="1"/>
      <w:numFmt w:val="bullet"/>
      <w:lvlText w:val=""/>
      <w:lvlJc w:val="left"/>
      <w:pPr>
        <w:tabs>
          <w:tab w:val="num" w:pos="1440"/>
        </w:tabs>
        <w:ind w:left="1440" w:hanging="360"/>
      </w:pPr>
      <w:rPr>
        <w:rFonts w:ascii="Wingdings" w:hAnsi="Wingdings" w:hint="default"/>
      </w:rPr>
    </w:lvl>
    <w:lvl w:ilvl="2" w:tplc="04240005">
      <w:start w:val="1"/>
      <w:numFmt w:val="bullet"/>
      <w:lvlText w:val=""/>
      <w:lvlJc w:val="left"/>
      <w:pPr>
        <w:tabs>
          <w:tab w:val="num" w:pos="2160"/>
        </w:tabs>
        <w:ind w:left="2160" w:hanging="360"/>
      </w:pPr>
      <w:rPr>
        <w:rFonts w:ascii="Wingdings" w:hAnsi="Wingdings" w:hint="default"/>
      </w:rPr>
    </w:lvl>
    <w:lvl w:ilvl="3" w:tplc="D1C02CC0">
      <w:start w:val="1"/>
      <w:numFmt w:val="bullet"/>
      <w:lvlText w:val="-"/>
      <w:lvlJc w:val="left"/>
      <w:pPr>
        <w:tabs>
          <w:tab w:val="num" w:pos="2880"/>
        </w:tabs>
        <w:ind w:left="2880" w:hanging="360"/>
      </w:pPr>
      <w:rPr>
        <w:rFonts w:ascii="Times New Roman" w:eastAsia="Times New Roman" w:hAnsi="Times New Roman"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BF628D"/>
    <w:multiLevelType w:val="hybridMultilevel"/>
    <w:tmpl w:val="CD724974"/>
    <w:lvl w:ilvl="0" w:tplc="2E2A89BE">
      <w:start w:val="1"/>
      <w:numFmt w:val="decimal"/>
      <w:lvlText w:val="%1."/>
      <w:lvlJc w:val="left"/>
      <w:pPr>
        <w:ind w:left="760" w:hanging="360"/>
      </w:pPr>
      <w:rPr>
        <w:rFonts w:hint="default"/>
      </w:rPr>
    </w:lvl>
    <w:lvl w:ilvl="1" w:tplc="04240019" w:tentative="1">
      <w:start w:val="1"/>
      <w:numFmt w:val="lowerLetter"/>
      <w:lvlText w:val="%2."/>
      <w:lvlJc w:val="left"/>
      <w:pPr>
        <w:ind w:left="1480" w:hanging="360"/>
      </w:pPr>
    </w:lvl>
    <w:lvl w:ilvl="2" w:tplc="0424001B" w:tentative="1">
      <w:start w:val="1"/>
      <w:numFmt w:val="lowerRoman"/>
      <w:lvlText w:val="%3."/>
      <w:lvlJc w:val="right"/>
      <w:pPr>
        <w:ind w:left="2200" w:hanging="180"/>
      </w:pPr>
    </w:lvl>
    <w:lvl w:ilvl="3" w:tplc="0424000F" w:tentative="1">
      <w:start w:val="1"/>
      <w:numFmt w:val="decimal"/>
      <w:lvlText w:val="%4."/>
      <w:lvlJc w:val="left"/>
      <w:pPr>
        <w:ind w:left="2920" w:hanging="360"/>
      </w:pPr>
    </w:lvl>
    <w:lvl w:ilvl="4" w:tplc="04240019" w:tentative="1">
      <w:start w:val="1"/>
      <w:numFmt w:val="lowerLetter"/>
      <w:lvlText w:val="%5."/>
      <w:lvlJc w:val="left"/>
      <w:pPr>
        <w:ind w:left="3640" w:hanging="360"/>
      </w:pPr>
    </w:lvl>
    <w:lvl w:ilvl="5" w:tplc="0424001B" w:tentative="1">
      <w:start w:val="1"/>
      <w:numFmt w:val="lowerRoman"/>
      <w:lvlText w:val="%6."/>
      <w:lvlJc w:val="right"/>
      <w:pPr>
        <w:ind w:left="4360" w:hanging="180"/>
      </w:pPr>
    </w:lvl>
    <w:lvl w:ilvl="6" w:tplc="0424000F" w:tentative="1">
      <w:start w:val="1"/>
      <w:numFmt w:val="decimal"/>
      <w:lvlText w:val="%7."/>
      <w:lvlJc w:val="left"/>
      <w:pPr>
        <w:ind w:left="5080" w:hanging="360"/>
      </w:pPr>
    </w:lvl>
    <w:lvl w:ilvl="7" w:tplc="04240019" w:tentative="1">
      <w:start w:val="1"/>
      <w:numFmt w:val="lowerLetter"/>
      <w:lvlText w:val="%8."/>
      <w:lvlJc w:val="left"/>
      <w:pPr>
        <w:ind w:left="5800" w:hanging="360"/>
      </w:pPr>
    </w:lvl>
    <w:lvl w:ilvl="8" w:tplc="0424001B" w:tentative="1">
      <w:start w:val="1"/>
      <w:numFmt w:val="lowerRoman"/>
      <w:lvlText w:val="%9."/>
      <w:lvlJc w:val="right"/>
      <w:pPr>
        <w:ind w:left="6520" w:hanging="180"/>
      </w:pPr>
    </w:lvl>
  </w:abstractNum>
  <w:abstractNum w:abstractNumId="5" w15:restartNumberingAfterBreak="0">
    <w:nsid w:val="18A943C0"/>
    <w:multiLevelType w:val="hybridMultilevel"/>
    <w:tmpl w:val="CD724974"/>
    <w:lvl w:ilvl="0" w:tplc="2E2A89BE">
      <w:start w:val="1"/>
      <w:numFmt w:val="decimal"/>
      <w:lvlText w:val="%1."/>
      <w:lvlJc w:val="left"/>
      <w:pPr>
        <w:ind w:left="760" w:hanging="360"/>
      </w:pPr>
      <w:rPr>
        <w:rFonts w:hint="default"/>
      </w:rPr>
    </w:lvl>
    <w:lvl w:ilvl="1" w:tplc="04240019" w:tentative="1">
      <w:start w:val="1"/>
      <w:numFmt w:val="lowerLetter"/>
      <w:lvlText w:val="%2."/>
      <w:lvlJc w:val="left"/>
      <w:pPr>
        <w:ind w:left="1480" w:hanging="360"/>
      </w:pPr>
    </w:lvl>
    <w:lvl w:ilvl="2" w:tplc="0424001B" w:tentative="1">
      <w:start w:val="1"/>
      <w:numFmt w:val="lowerRoman"/>
      <w:lvlText w:val="%3."/>
      <w:lvlJc w:val="right"/>
      <w:pPr>
        <w:ind w:left="2200" w:hanging="180"/>
      </w:pPr>
    </w:lvl>
    <w:lvl w:ilvl="3" w:tplc="0424000F" w:tentative="1">
      <w:start w:val="1"/>
      <w:numFmt w:val="decimal"/>
      <w:lvlText w:val="%4."/>
      <w:lvlJc w:val="left"/>
      <w:pPr>
        <w:ind w:left="2920" w:hanging="360"/>
      </w:pPr>
    </w:lvl>
    <w:lvl w:ilvl="4" w:tplc="04240019" w:tentative="1">
      <w:start w:val="1"/>
      <w:numFmt w:val="lowerLetter"/>
      <w:lvlText w:val="%5."/>
      <w:lvlJc w:val="left"/>
      <w:pPr>
        <w:ind w:left="3640" w:hanging="360"/>
      </w:pPr>
    </w:lvl>
    <w:lvl w:ilvl="5" w:tplc="0424001B" w:tentative="1">
      <w:start w:val="1"/>
      <w:numFmt w:val="lowerRoman"/>
      <w:lvlText w:val="%6."/>
      <w:lvlJc w:val="right"/>
      <w:pPr>
        <w:ind w:left="4360" w:hanging="180"/>
      </w:pPr>
    </w:lvl>
    <w:lvl w:ilvl="6" w:tplc="0424000F" w:tentative="1">
      <w:start w:val="1"/>
      <w:numFmt w:val="decimal"/>
      <w:lvlText w:val="%7."/>
      <w:lvlJc w:val="left"/>
      <w:pPr>
        <w:ind w:left="5080" w:hanging="360"/>
      </w:pPr>
    </w:lvl>
    <w:lvl w:ilvl="7" w:tplc="04240019" w:tentative="1">
      <w:start w:val="1"/>
      <w:numFmt w:val="lowerLetter"/>
      <w:lvlText w:val="%8."/>
      <w:lvlJc w:val="left"/>
      <w:pPr>
        <w:ind w:left="5800" w:hanging="360"/>
      </w:pPr>
    </w:lvl>
    <w:lvl w:ilvl="8" w:tplc="0424001B" w:tentative="1">
      <w:start w:val="1"/>
      <w:numFmt w:val="lowerRoman"/>
      <w:lvlText w:val="%9."/>
      <w:lvlJc w:val="right"/>
      <w:pPr>
        <w:ind w:left="6520" w:hanging="180"/>
      </w:pPr>
    </w:lvl>
  </w:abstractNum>
  <w:abstractNum w:abstractNumId="6" w15:restartNumberingAfterBreak="0">
    <w:nsid w:val="1E8E531D"/>
    <w:multiLevelType w:val="hybridMultilevel"/>
    <w:tmpl w:val="744E46E4"/>
    <w:lvl w:ilvl="0" w:tplc="04240001">
      <w:start w:val="1"/>
      <w:numFmt w:val="bullet"/>
      <w:lvlText w:val=""/>
      <w:lvlJc w:val="left"/>
      <w:pPr>
        <w:tabs>
          <w:tab w:val="num" w:pos="720"/>
        </w:tabs>
        <w:ind w:left="720" w:hanging="360"/>
      </w:pPr>
      <w:rPr>
        <w:rFonts w:ascii="Symbol" w:hAnsi="Symbol"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5E03679"/>
    <w:multiLevelType w:val="hybridMultilevel"/>
    <w:tmpl w:val="1472D510"/>
    <w:lvl w:ilvl="0" w:tplc="C80E74F0">
      <w:start w:val="1"/>
      <w:numFmt w:val="decimal"/>
      <w:lvlText w:val="%1."/>
      <w:lvlJc w:val="left"/>
      <w:pPr>
        <w:tabs>
          <w:tab w:val="num" w:pos="1440"/>
        </w:tabs>
        <w:ind w:left="144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93757C"/>
    <w:multiLevelType w:val="hybridMultilevel"/>
    <w:tmpl w:val="BA9A3E96"/>
    <w:lvl w:ilvl="0" w:tplc="227670AC">
      <w:start w:val="1"/>
      <w:numFmt w:val="decimal"/>
      <w:lvlText w:val="%1."/>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E441FF1"/>
    <w:multiLevelType w:val="hybridMultilevel"/>
    <w:tmpl w:val="0B4EF262"/>
    <w:lvl w:ilvl="0" w:tplc="D2CA1C76">
      <w:start w:val="430"/>
      <w:numFmt w:val="bullet"/>
      <w:lvlText w:val="-"/>
      <w:lvlJc w:val="left"/>
      <w:pPr>
        <w:tabs>
          <w:tab w:val="num" w:pos="720"/>
        </w:tabs>
        <w:ind w:left="720" w:hanging="360"/>
      </w:pPr>
      <w:rPr>
        <w:rFonts w:ascii="Times New Roman" w:eastAsia="Times New Roman" w:hAnsi="Times New Roman" w:cs="Times New Roman" w:hint="default"/>
      </w:rPr>
    </w:lvl>
    <w:lvl w:ilvl="1" w:tplc="E9A27090">
      <w:start w:val="1"/>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770837"/>
    <w:multiLevelType w:val="hybridMultilevel"/>
    <w:tmpl w:val="A476C84E"/>
    <w:lvl w:ilvl="0" w:tplc="C7C679C6">
      <w:numFmt w:val="bullet"/>
      <w:lvlText w:val="-"/>
      <w:lvlJc w:val="left"/>
      <w:pPr>
        <w:tabs>
          <w:tab w:val="num" w:pos="720"/>
        </w:tabs>
        <w:ind w:left="720" w:hanging="360"/>
      </w:pPr>
      <w:rPr>
        <w:rFonts w:ascii="Arial" w:eastAsia="Times New Roman" w:hAnsi="Arial" w:cs="Arial"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B6D2B"/>
    <w:multiLevelType w:val="hybridMultilevel"/>
    <w:tmpl w:val="4EBCF68A"/>
    <w:lvl w:ilvl="0" w:tplc="5FE40B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B1325F"/>
    <w:multiLevelType w:val="hybridMultilevel"/>
    <w:tmpl w:val="157C9C1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8ED70D4"/>
    <w:multiLevelType w:val="hybridMultilevel"/>
    <w:tmpl w:val="18CC96CA"/>
    <w:lvl w:ilvl="0" w:tplc="53CAD442">
      <w:start w:val="1"/>
      <w:numFmt w:val="decimal"/>
      <w:lvlText w:val="%1."/>
      <w:lvlJc w:val="left"/>
      <w:pPr>
        <w:ind w:left="760" w:hanging="360"/>
      </w:pPr>
      <w:rPr>
        <w:rFonts w:hint="default"/>
      </w:rPr>
    </w:lvl>
    <w:lvl w:ilvl="1" w:tplc="04240019" w:tentative="1">
      <w:start w:val="1"/>
      <w:numFmt w:val="lowerLetter"/>
      <w:lvlText w:val="%2."/>
      <w:lvlJc w:val="left"/>
      <w:pPr>
        <w:ind w:left="1480" w:hanging="360"/>
      </w:pPr>
    </w:lvl>
    <w:lvl w:ilvl="2" w:tplc="0424001B" w:tentative="1">
      <w:start w:val="1"/>
      <w:numFmt w:val="lowerRoman"/>
      <w:lvlText w:val="%3."/>
      <w:lvlJc w:val="right"/>
      <w:pPr>
        <w:ind w:left="2200" w:hanging="180"/>
      </w:pPr>
    </w:lvl>
    <w:lvl w:ilvl="3" w:tplc="0424000F" w:tentative="1">
      <w:start w:val="1"/>
      <w:numFmt w:val="decimal"/>
      <w:lvlText w:val="%4."/>
      <w:lvlJc w:val="left"/>
      <w:pPr>
        <w:ind w:left="2920" w:hanging="360"/>
      </w:pPr>
    </w:lvl>
    <w:lvl w:ilvl="4" w:tplc="04240019" w:tentative="1">
      <w:start w:val="1"/>
      <w:numFmt w:val="lowerLetter"/>
      <w:lvlText w:val="%5."/>
      <w:lvlJc w:val="left"/>
      <w:pPr>
        <w:ind w:left="3640" w:hanging="360"/>
      </w:pPr>
    </w:lvl>
    <w:lvl w:ilvl="5" w:tplc="0424001B" w:tentative="1">
      <w:start w:val="1"/>
      <w:numFmt w:val="lowerRoman"/>
      <w:lvlText w:val="%6."/>
      <w:lvlJc w:val="right"/>
      <w:pPr>
        <w:ind w:left="4360" w:hanging="180"/>
      </w:pPr>
    </w:lvl>
    <w:lvl w:ilvl="6" w:tplc="0424000F" w:tentative="1">
      <w:start w:val="1"/>
      <w:numFmt w:val="decimal"/>
      <w:lvlText w:val="%7."/>
      <w:lvlJc w:val="left"/>
      <w:pPr>
        <w:ind w:left="5080" w:hanging="360"/>
      </w:pPr>
    </w:lvl>
    <w:lvl w:ilvl="7" w:tplc="04240019" w:tentative="1">
      <w:start w:val="1"/>
      <w:numFmt w:val="lowerLetter"/>
      <w:lvlText w:val="%8."/>
      <w:lvlJc w:val="left"/>
      <w:pPr>
        <w:ind w:left="5800" w:hanging="360"/>
      </w:pPr>
    </w:lvl>
    <w:lvl w:ilvl="8" w:tplc="0424001B" w:tentative="1">
      <w:start w:val="1"/>
      <w:numFmt w:val="lowerRoman"/>
      <w:lvlText w:val="%9."/>
      <w:lvlJc w:val="right"/>
      <w:pPr>
        <w:ind w:left="6520" w:hanging="180"/>
      </w:pPr>
    </w:lvl>
  </w:abstractNum>
  <w:abstractNum w:abstractNumId="16" w15:restartNumberingAfterBreak="0">
    <w:nsid w:val="4AE46097"/>
    <w:multiLevelType w:val="hybridMultilevel"/>
    <w:tmpl w:val="B86E0462"/>
    <w:lvl w:ilvl="0" w:tplc="227670AC">
      <w:start w:val="1"/>
      <w:numFmt w:val="decimal"/>
      <w:lvlText w:val="%1."/>
      <w:lvlJc w:val="left"/>
      <w:pPr>
        <w:tabs>
          <w:tab w:val="num" w:pos="720"/>
        </w:tabs>
        <w:ind w:left="720" w:hanging="360"/>
      </w:pPr>
      <w:rPr>
        <w:rFonts w:ascii="Arial" w:eastAsia="Calibri" w:hAnsi="Arial" w:cs="Arial"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CE375B8"/>
    <w:multiLevelType w:val="hybridMultilevel"/>
    <w:tmpl w:val="B3D0C7F0"/>
    <w:lvl w:ilvl="0" w:tplc="48044F02">
      <w:start w:val="1"/>
      <w:numFmt w:val="decimal"/>
      <w:lvlText w:val="%1."/>
      <w:lvlJc w:val="left"/>
      <w:pPr>
        <w:tabs>
          <w:tab w:val="num" w:pos="720"/>
        </w:tabs>
        <w:ind w:left="720" w:hanging="360"/>
      </w:pPr>
      <w:rPr>
        <w:rFonts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F037637"/>
    <w:multiLevelType w:val="hybridMultilevel"/>
    <w:tmpl w:val="D9D2CD72"/>
    <w:lvl w:ilvl="0" w:tplc="227670AC">
      <w:start w:val="1"/>
      <w:numFmt w:val="decimal"/>
      <w:lvlText w:val="%1."/>
      <w:lvlJc w:val="left"/>
      <w:pPr>
        <w:tabs>
          <w:tab w:val="num" w:pos="1080"/>
        </w:tabs>
        <w:ind w:left="1080" w:hanging="360"/>
      </w:pPr>
      <w:rPr>
        <w:rFonts w:ascii="Arial" w:eastAsia="Calibri" w:hAnsi="Arial" w:cs="Arial"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9" w15:restartNumberingAfterBreak="0">
    <w:nsid w:val="56CE571C"/>
    <w:multiLevelType w:val="hybridMultilevel"/>
    <w:tmpl w:val="8DB01C42"/>
    <w:lvl w:ilvl="0" w:tplc="2EACCF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5B543F"/>
    <w:multiLevelType w:val="singleLevel"/>
    <w:tmpl w:val="71ECCD60"/>
    <w:lvl w:ilvl="0">
      <w:start w:val="5"/>
      <w:numFmt w:val="bullet"/>
      <w:lvlText w:val="-"/>
      <w:lvlJc w:val="left"/>
      <w:pPr>
        <w:tabs>
          <w:tab w:val="num" w:pos="720"/>
        </w:tabs>
        <w:ind w:left="720" w:hanging="360"/>
      </w:pPr>
      <w:rPr>
        <w:rFonts w:ascii="Times New Roman" w:hAnsi="Times New Roman" w:hint="default"/>
        <w:b/>
      </w:rPr>
    </w:lvl>
  </w:abstractNum>
  <w:abstractNum w:abstractNumId="21" w15:restartNumberingAfterBreak="0">
    <w:nsid w:val="5DF43716"/>
    <w:multiLevelType w:val="hybridMultilevel"/>
    <w:tmpl w:val="1C541FC6"/>
    <w:lvl w:ilvl="0" w:tplc="C7C679C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7CE05B6"/>
    <w:multiLevelType w:val="hybridMultilevel"/>
    <w:tmpl w:val="8584B4E8"/>
    <w:lvl w:ilvl="0" w:tplc="D2CA1C76">
      <w:start w:val="43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24245A"/>
    <w:multiLevelType w:val="hybridMultilevel"/>
    <w:tmpl w:val="A0766FEE"/>
    <w:lvl w:ilvl="0" w:tplc="0424000F">
      <w:start w:val="1"/>
      <w:numFmt w:val="decimal"/>
      <w:lvlText w:val="%1."/>
      <w:lvlJc w:val="left"/>
      <w:pPr>
        <w:ind w:left="760" w:hanging="360"/>
      </w:pPr>
      <w:rPr>
        <w:rFonts w:hint="default"/>
      </w:rPr>
    </w:lvl>
    <w:lvl w:ilvl="1" w:tplc="04240019" w:tentative="1">
      <w:start w:val="1"/>
      <w:numFmt w:val="lowerLetter"/>
      <w:lvlText w:val="%2."/>
      <w:lvlJc w:val="left"/>
      <w:pPr>
        <w:ind w:left="1480" w:hanging="360"/>
      </w:pPr>
    </w:lvl>
    <w:lvl w:ilvl="2" w:tplc="0424001B" w:tentative="1">
      <w:start w:val="1"/>
      <w:numFmt w:val="lowerRoman"/>
      <w:lvlText w:val="%3."/>
      <w:lvlJc w:val="right"/>
      <w:pPr>
        <w:ind w:left="2200" w:hanging="180"/>
      </w:pPr>
    </w:lvl>
    <w:lvl w:ilvl="3" w:tplc="0424000F" w:tentative="1">
      <w:start w:val="1"/>
      <w:numFmt w:val="decimal"/>
      <w:lvlText w:val="%4."/>
      <w:lvlJc w:val="left"/>
      <w:pPr>
        <w:ind w:left="2920" w:hanging="360"/>
      </w:pPr>
    </w:lvl>
    <w:lvl w:ilvl="4" w:tplc="04240019" w:tentative="1">
      <w:start w:val="1"/>
      <w:numFmt w:val="lowerLetter"/>
      <w:lvlText w:val="%5."/>
      <w:lvlJc w:val="left"/>
      <w:pPr>
        <w:ind w:left="3640" w:hanging="360"/>
      </w:pPr>
    </w:lvl>
    <w:lvl w:ilvl="5" w:tplc="0424001B" w:tentative="1">
      <w:start w:val="1"/>
      <w:numFmt w:val="lowerRoman"/>
      <w:lvlText w:val="%6."/>
      <w:lvlJc w:val="right"/>
      <w:pPr>
        <w:ind w:left="4360" w:hanging="180"/>
      </w:pPr>
    </w:lvl>
    <w:lvl w:ilvl="6" w:tplc="0424000F" w:tentative="1">
      <w:start w:val="1"/>
      <w:numFmt w:val="decimal"/>
      <w:lvlText w:val="%7."/>
      <w:lvlJc w:val="left"/>
      <w:pPr>
        <w:ind w:left="5080" w:hanging="360"/>
      </w:pPr>
    </w:lvl>
    <w:lvl w:ilvl="7" w:tplc="04240019" w:tentative="1">
      <w:start w:val="1"/>
      <w:numFmt w:val="lowerLetter"/>
      <w:lvlText w:val="%8."/>
      <w:lvlJc w:val="left"/>
      <w:pPr>
        <w:ind w:left="5800" w:hanging="360"/>
      </w:pPr>
    </w:lvl>
    <w:lvl w:ilvl="8" w:tplc="0424001B" w:tentative="1">
      <w:start w:val="1"/>
      <w:numFmt w:val="lowerRoman"/>
      <w:lvlText w:val="%9."/>
      <w:lvlJc w:val="right"/>
      <w:pPr>
        <w:ind w:left="6520" w:hanging="180"/>
      </w:pPr>
    </w:lvl>
  </w:abstractNum>
  <w:abstractNum w:abstractNumId="26" w15:restartNumberingAfterBreak="0">
    <w:nsid w:val="72A91340"/>
    <w:multiLevelType w:val="hybridMultilevel"/>
    <w:tmpl w:val="454E2250"/>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7" w15:restartNumberingAfterBreak="0">
    <w:nsid w:val="7A3A4600"/>
    <w:multiLevelType w:val="hybridMultilevel"/>
    <w:tmpl w:val="CD724974"/>
    <w:lvl w:ilvl="0" w:tplc="2E2A89BE">
      <w:start w:val="1"/>
      <w:numFmt w:val="decimal"/>
      <w:lvlText w:val="%1."/>
      <w:lvlJc w:val="left"/>
      <w:pPr>
        <w:ind w:left="760" w:hanging="360"/>
      </w:pPr>
      <w:rPr>
        <w:rFonts w:hint="default"/>
      </w:rPr>
    </w:lvl>
    <w:lvl w:ilvl="1" w:tplc="04240019" w:tentative="1">
      <w:start w:val="1"/>
      <w:numFmt w:val="lowerLetter"/>
      <w:lvlText w:val="%2."/>
      <w:lvlJc w:val="left"/>
      <w:pPr>
        <w:ind w:left="1480" w:hanging="360"/>
      </w:pPr>
    </w:lvl>
    <w:lvl w:ilvl="2" w:tplc="0424001B" w:tentative="1">
      <w:start w:val="1"/>
      <w:numFmt w:val="lowerRoman"/>
      <w:lvlText w:val="%3."/>
      <w:lvlJc w:val="right"/>
      <w:pPr>
        <w:ind w:left="2200" w:hanging="180"/>
      </w:pPr>
    </w:lvl>
    <w:lvl w:ilvl="3" w:tplc="0424000F" w:tentative="1">
      <w:start w:val="1"/>
      <w:numFmt w:val="decimal"/>
      <w:lvlText w:val="%4."/>
      <w:lvlJc w:val="left"/>
      <w:pPr>
        <w:ind w:left="2920" w:hanging="360"/>
      </w:pPr>
    </w:lvl>
    <w:lvl w:ilvl="4" w:tplc="04240019" w:tentative="1">
      <w:start w:val="1"/>
      <w:numFmt w:val="lowerLetter"/>
      <w:lvlText w:val="%5."/>
      <w:lvlJc w:val="left"/>
      <w:pPr>
        <w:ind w:left="3640" w:hanging="360"/>
      </w:pPr>
    </w:lvl>
    <w:lvl w:ilvl="5" w:tplc="0424001B" w:tentative="1">
      <w:start w:val="1"/>
      <w:numFmt w:val="lowerRoman"/>
      <w:lvlText w:val="%6."/>
      <w:lvlJc w:val="right"/>
      <w:pPr>
        <w:ind w:left="4360" w:hanging="180"/>
      </w:pPr>
    </w:lvl>
    <w:lvl w:ilvl="6" w:tplc="0424000F" w:tentative="1">
      <w:start w:val="1"/>
      <w:numFmt w:val="decimal"/>
      <w:lvlText w:val="%7."/>
      <w:lvlJc w:val="left"/>
      <w:pPr>
        <w:ind w:left="5080" w:hanging="360"/>
      </w:pPr>
    </w:lvl>
    <w:lvl w:ilvl="7" w:tplc="04240019" w:tentative="1">
      <w:start w:val="1"/>
      <w:numFmt w:val="lowerLetter"/>
      <w:lvlText w:val="%8."/>
      <w:lvlJc w:val="left"/>
      <w:pPr>
        <w:ind w:left="5800" w:hanging="360"/>
      </w:pPr>
    </w:lvl>
    <w:lvl w:ilvl="8" w:tplc="0424001B" w:tentative="1">
      <w:start w:val="1"/>
      <w:numFmt w:val="lowerRoman"/>
      <w:lvlText w:val="%9."/>
      <w:lvlJc w:val="right"/>
      <w:pPr>
        <w:ind w:left="6520" w:hanging="180"/>
      </w:pPr>
    </w:lvl>
  </w:abstractNum>
  <w:num w:numId="1">
    <w:abstractNumId w:val="22"/>
  </w:num>
  <w:num w:numId="2">
    <w:abstractNumId w:val="9"/>
  </w:num>
  <w:num w:numId="3">
    <w:abstractNumId w:val="14"/>
  </w:num>
  <w:num w:numId="4">
    <w:abstractNumId w:val="1"/>
  </w:num>
  <w:num w:numId="5">
    <w:abstractNumId w:val="3"/>
  </w:num>
  <w:num w:numId="6">
    <w:abstractNumId w:val="13"/>
  </w:num>
  <w:num w:numId="7">
    <w:abstractNumId w:val="20"/>
  </w:num>
  <w:num w:numId="8">
    <w:abstractNumId w:val="17"/>
  </w:num>
  <w:num w:numId="9">
    <w:abstractNumId w:val="0"/>
  </w:num>
  <w:num w:numId="10">
    <w:abstractNumId w:val="21"/>
  </w:num>
  <w:num w:numId="11">
    <w:abstractNumId w:val="7"/>
  </w:num>
  <w:num w:numId="12">
    <w:abstractNumId w:val="12"/>
  </w:num>
  <w:num w:numId="13">
    <w:abstractNumId w:val="26"/>
  </w:num>
  <w:num w:numId="14">
    <w:abstractNumId w:val="18"/>
  </w:num>
  <w:num w:numId="15">
    <w:abstractNumId w:val="8"/>
  </w:num>
  <w:num w:numId="16">
    <w:abstractNumId w:val="15"/>
  </w:num>
  <w:num w:numId="17">
    <w:abstractNumId w:val="23"/>
  </w:num>
  <w:num w:numId="18">
    <w:abstractNumId w:val="24"/>
  </w:num>
  <w:num w:numId="19">
    <w:abstractNumId w:val="10"/>
  </w:num>
  <w:num w:numId="20">
    <w:abstractNumId w:val="5"/>
  </w:num>
  <w:num w:numId="21">
    <w:abstractNumId w:val="25"/>
  </w:num>
  <w:num w:numId="22">
    <w:abstractNumId w:val="11"/>
  </w:num>
  <w:num w:numId="23">
    <w:abstractNumId w:val="19"/>
  </w:num>
  <w:num w:numId="24">
    <w:abstractNumId w:val="16"/>
  </w:num>
  <w:num w:numId="25">
    <w:abstractNumId w:val="4"/>
  </w:num>
  <w:num w:numId="26">
    <w:abstractNumId w:val="27"/>
  </w:num>
  <w:num w:numId="27">
    <w:abstractNumId w:val="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656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64"/>
    <w:rsid w:val="0000517C"/>
    <w:rsid w:val="0001188A"/>
    <w:rsid w:val="00015703"/>
    <w:rsid w:val="00015B57"/>
    <w:rsid w:val="000227E3"/>
    <w:rsid w:val="0002340B"/>
    <w:rsid w:val="00023596"/>
    <w:rsid w:val="0002365B"/>
    <w:rsid w:val="00023A88"/>
    <w:rsid w:val="00030D83"/>
    <w:rsid w:val="00037B11"/>
    <w:rsid w:val="00040BE9"/>
    <w:rsid w:val="000446F1"/>
    <w:rsid w:val="00044BCA"/>
    <w:rsid w:val="0004771A"/>
    <w:rsid w:val="0004782C"/>
    <w:rsid w:val="00051526"/>
    <w:rsid w:val="00051DD2"/>
    <w:rsid w:val="00054D4B"/>
    <w:rsid w:val="00063EC6"/>
    <w:rsid w:val="0007019B"/>
    <w:rsid w:val="00071997"/>
    <w:rsid w:val="00072DD2"/>
    <w:rsid w:val="00077148"/>
    <w:rsid w:val="00094BAB"/>
    <w:rsid w:val="000A0FD9"/>
    <w:rsid w:val="000A1879"/>
    <w:rsid w:val="000A22BA"/>
    <w:rsid w:val="000A38E9"/>
    <w:rsid w:val="000A39BC"/>
    <w:rsid w:val="000A3EED"/>
    <w:rsid w:val="000A41C1"/>
    <w:rsid w:val="000A55D0"/>
    <w:rsid w:val="000A7238"/>
    <w:rsid w:val="000B123E"/>
    <w:rsid w:val="000B4C12"/>
    <w:rsid w:val="000B6F56"/>
    <w:rsid w:val="000C2E6F"/>
    <w:rsid w:val="000C30E6"/>
    <w:rsid w:val="000C527D"/>
    <w:rsid w:val="000C5653"/>
    <w:rsid w:val="000D13C2"/>
    <w:rsid w:val="000D305D"/>
    <w:rsid w:val="000D40E1"/>
    <w:rsid w:val="000D4160"/>
    <w:rsid w:val="000D67F9"/>
    <w:rsid w:val="000E146E"/>
    <w:rsid w:val="000F1B28"/>
    <w:rsid w:val="000F2562"/>
    <w:rsid w:val="000F71C4"/>
    <w:rsid w:val="000F7307"/>
    <w:rsid w:val="001022F9"/>
    <w:rsid w:val="00116F1E"/>
    <w:rsid w:val="00120473"/>
    <w:rsid w:val="001223A0"/>
    <w:rsid w:val="001249B1"/>
    <w:rsid w:val="00124B93"/>
    <w:rsid w:val="00127794"/>
    <w:rsid w:val="001357B2"/>
    <w:rsid w:val="00136B96"/>
    <w:rsid w:val="00140942"/>
    <w:rsid w:val="0014248B"/>
    <w:rsid w:val="00146968"/>
    <w:rsid w:val="00160916"/>
    <w:rsid w:val="001625C5"/>
    <w:rsid w:val="00164064"/>
    <w:rsid w:val="00172310"/>
    <w:rsid w:val="0017478F"/>
    <w:rsid w:val="001760E0"/>
    <w:rsid w:val="00182A9A"/>
    <w:rsid w:val="00192F06"/>
    <w:rsid w:val="001941B1"/>
    <w:rsid w:val="00196A4D"/>
    <w:rsid w:val="001B0072"/>
    <w:rsid w:val="001B07AD"/>
    <w:rsid w:val="001B667D"/>
    <w:rsid w:val="001C4FB7"/>
    <w:rsid w:val="001C75A5"/>
    <w:rsid w:val="001D069E"/>
    <w:rsid w:val="001D2943"/>
    <w:rsid w:val="001D4C64"/>
    <w:rsid w:val="001E3319"/>
    <w:rsid w:val="001E5DB9"/>
    <w:rsid w:val="001F6EA5"/>
    <w:rsid w:val="001F7FC2"/>
    <w:rsid w:val="002023E5"/>
    <w:rsid w:val="00202785"/>
    <w:rsid w:val="00202A77"/>
    <w:rsid w:val="00205EBF"/>
    <w:rsid w:val="0021623A"/>
    <w:rsid w:val="002200EF"/>
    <w:rsid w:val="00220B18"/>
    <w:rsid w:val="00222524"/>
    <w:rsid w:val="00222CC3"/>
    <w:rsid w:val="002236BC"/>
    <w:rsid w:val="0022760E"/>
    <w:rsid w:val="0023039D"/>
    <w:rsid w:val="002312CC"/>
    <w:rsid w:val="002325BE"/>
    <w:rsid w:val="002334CE"/>
    <w:rsid w:val="00233E68"/>
    <w:rsid w:val="00235083"/>
    <w:rsid w:val="00236367"/>
    <w:rsid w:val="0024316F"/>
    <w:rsid w:val="00245134"/>
    <w:rsid w:val="00245FB9"/>
    <w:rsid w:val="00261DA2"/>
    <w:rsid w:val="002633BE"/>
    <w:rsid w:val="00264101"/>
    <w:rsid w:val="00271CE5"/>
    <w:rsid w:val="00282020"/>
    <w:rsid w:val="002915FA"/>
    <w:rsid w:val="00291715"/>
    <w:rsid w:val="002938F7"/>
    <w:rsid w:val="002A2B69"/>
    <w:rsid w:val="002A35B6"/>
    <w:rsid w:val="002B0C48"/>
    <w:rsid w:val="002B1803"/>
    <w:rsid w:val="002B5128"/>
    <w:rsid w:val="002C5856"/>
    <w:rsid w:val="002C6593"/>
    <w:rsid w:val="002C6658"/>
    <w:rsid w:val="002D2BE4"/>
    <w:rsid w:val="002D5C2B"/>
    <w:rsid w:val="002D7C1B"/>
    <w:rsid w:val="002E097E"/>
    <w:rsid w:val="002E70D7"/>
    <w:rsid w:val="002F0A98"/>
    <w:rsid w:val="002F1EDA"/>
    <w:rsid w:val="002F233F"/>
    <w:rsid w:val="002F28A1"/>
    <w:rsid w:val="0030372B"/>
    <w:rsid w:val="0031180F"/>
    <w:rsid w:val="00311B52"/>
    <w:rsid w:val="0032131C"/>
    <w:rsid w:val="00322294"/>
    <w:rsid w:val="00323C0A"/>
    <w:rsid w:val="00323D26"/>
    <w:rsid w:val="00330A49"/>
    <w:rsid w:val="00330FED"/>
    <w:rsid w:val="0034206D"/>
    <w:rsid w:val="00343527"/>
    <w:rsid w:val="00344785"/>
    <w:rsid w:val="00346A63"/>
    <w:rsid w:val="003520BB"/>
    <w:rsid w:val="00352857"/>
    <w:rsid w:val="003562CA"/>
    <w:rsid w:val="003601A0"/>
    <w:rsid w:val="00361334"/>
    <w:rsid w:val="003636BF"/>
    <w:rsid w:val="00365B43"/>
    <w:rsid w:val="003667DC"/>
    <w:rsid w:val="00371442"/>
    <w:rsid w:val="00376735"/>
    <w:rsid w:val="00377653"/>
    <w:rsid w:val="003842E5"/>
    <w:rsid w:val="003845B4"/>
    <w:rsid w:val="00386768"/>
    <w:rsid w:val="00387B1A"/>
    <w:rsid w:val="00394493"/>
    <w:rsid w:val="00396654"/>
    <w:rsid w:val="003A08FD"/>
    <w:rsid w:val="003A574A"/>
    <w:rsid w:val="003B4B1B"/>
    <w:rsid w:val="003B6A41"/>
    <w:rsid w:val="003C5EE5"/>
    <w:rsid w:val="003C7962"/>
    <w:rsid w:val="003D008F"/>
    <w:rsid w:val="003D08E3"/>
    <w:rsid w:val="003D0DD2"/>
    <w:rsid w:val="003D45B0"/>
    <w:rsid w:val="003D63C7"/>
    <w:rsid w:val="003E1307"/>
    <w:rsid w:val="003E1C74"/>
    <w:rsid w:val="003E5B8D"/>
    <w:rsid w:val="003E6D60"/>
    <w:rsid w:val="003E796F"/>
    <w:rsid w:val="003F3829"/>
    <w:rsid w:val="003F693C"/>
    <w:rsid w:val="00400688"/>
    <w:rsid w:val="004050DA"/>
    <w:rsid w:val="004054BC"/>
    <w:rsid w:val="00407562"/>
    <w:rsid w:val="00411569"/>
    <w:rsid w:val="00411CBC"/>
    <w:rsid w:val="004125AF"/>
    <w:rsid w:val="0041444E"/>
    <w:rsid w:val="00414D7F"/>
    <w:rsid w:val="00423EC2"/>
    <w:rsid w:val="004308CA"/>
    <w:rsid w:val="004333D9"/>
    <w:rsid w:val="00434446"/>
    <w:rsid w:val="004352EB"/>
    <w:rsid w:val="004404B5"/>
    <w:rsid w:val="0044088B"/>
    <w:rsid w:val="00441FB8"/>
    <w:rsid w:val="004539DE"/>
    <w:rsid w:val="00455F08"/>
    <w:rsid w:val="004657EE"/>
    <w:rsid w:val="00470468"/>
    <w:rsid w:val="00475324"/>
    <w:rsid w:val="0049765B"/>
    <w:rsid w:val="004A02C4"/>
    <w:rsid w:val="004A7D49"/>
    <w:rsid w:val="004B09E6"/>
    <w:rsid w:val="004B7478"/>
    <w:rsid w:val="004B7E8A"/>
    <w:rsid w:val="004C47CB"/>
    <w:rsid w:val="004C6EE9"/>
    <w:rsid w:val="004C78A5"/>
    <w:rsid w:val="004D0351"/>
    <w:rsid w:val="004D0D10"/>
    <w:rsid w:val="004D70B5"/>
    <w:rsid w:val="004D7F60"/>
    <w:rsid w:val="004E0D5A"/>
    <w:rsid w:val="004E1868"/>
    <w:rsid w:val="004E1F6F"/>
    <w:rsid w:val="004E620B"/>
    <w:rsid w:val="004E6358"/>
    <w:rsid w:val="004F2E48"/>
    <w:rsid w:val="00503605"/>
    <w:rsid w:val="005065A1"/>
    <w:rsid w:val="00512D04"/>
    <w:rsid w:val="00517A4D"/>
    <w:rsid w:val="00526246"/>
    <w:rsid w:val="00534A76"/>
    <w:rsid w:val="00556A23"/>
    <w:rsid w:val="00561C8A"/>
    <w:rsid w:val="00566CCB"/>
    <w:rsid w:val="00567106"/>
    <w:rsid w:val="0057095B"/>
    <w:rsid w:val="00576739"/>
    <w:rsid w:val="00576BC2"/>
    <w:rsid w:val="00577676"/>
    <w:rsid w:val="00582193"/>
    <w:rsid w:val="00582FFB"/>
    <w:rsid w:val="00586121"/>
    <w:rsid w:val="00592262"/>
    <w:rsid w:val="00594BDD"/>
    <w:rsid w:val="005A3864"/>
    <w:rsid w:val="005C1F3B"/>
    <w:rsid w:val="005C3850"/>
    <w:rsid w:val="005C6C4F"/>
    <w:rsid w:val="005C7655"/>
    <w:rsid w:val="005D61FD"/>
    <w:rsid w:val="005E1D3C"/>
    <w:rsid w:val="005E2416"/>
    <w:rsid w:val="005E3C5B"/>
    <w:rsid w:val="005E716E"/>
    <w:rsid w:val="005E77CA"/>
    <w:rsid w:val="005F1BA3"/>
    <w:rsid w:val="005F79BF"/>
    <w:rsid w:val="005F7E42"/>
    <w:rsid w:val="00607017"/>
    <w:rsid w:val="006072CA"/>
    <w:rsid w:val="0062059A"/>
    <w:rsid w:val="00625AE6"/>
    <w:rsid w:val="00626383"/>
    <w:rsid w:val="00627DE5"/>
    <w:rsid w:val="0063096A"/>
    <w:rsid w:val="00632253"/>
    <w:rsid w:val="006335BC"/>
    <w:rsid w:val="00634C57"/>
    <w:rsid w:val="00636A57"/>
    <w:rsid w:val="00642714"/>
    <w:rsid w:val="00644413"/>
    <w:rsid w:val="006455CE"/>
    <w:rsid w:val="00646284"/>
    <w:rsid w:val="00647624"/>
    <w:rsid w:val="00655841"/>
    <w:rsid w:val="00657948"/>
    <w:rsid w:val="00662217"/>
    <w:rsid w:val="00662A1D"/>
    <w:rsid w:val="00670377"/>
    <w:rsid w:val="0067625A"/>
    <w:rsid w:val="00676BDC"/>
    <w:rsid w:val="00683994"/>
    <w:rsid w:val="006A2785"/>
    <w:rsid w:val="006A457A"/>
    <w:rsid w:val="006A6CCB"/>
    <w:rsid w:val="006B59FB"/>
    <w:rsid w:val="006B5D31"/>
    <w:rsid w:val="006B659A"/>
    <w:rsid w:val="006C2C3C"/>
    <w:rsid w:val="006C36A0"/>
    <w:rsid w:val="006C7670"/>
    <w:rsid w:val="006D0EB2"/>
    <w:rsid w:val="006D38A7"/>
    <w:rsid w:val="006D5433"/>
    <w:rsid w:val="006D6623"/>
    <w:rsid w:val="006E3989"/>
    <w:rsid w:val="006E69FB"/>
    <w:rsid w:val="006F00C7"/>
    <w:rsid w:val="006F2618"/>
    <w:rsid w:val="006F6595"/>
    <w:rsid w:val="006F7ADA"/>
    <w:rsid w:val="00701F81"/>
    <w:rsid w:val="0070293D"/>
    <w:rsid w:val="007042B4"/>
    <w:rsid w:val="00705EC1"/>
    <w:rsid w:val="00711469"/>
    <w:rsid w:val="00715C10"/>
    <w:rsid w:val="0072638F"/>
    <w:rsid w:val="007301BF"/>
    <w:rsid w:val="00733017"/>
    <w:rsid w:val="00735BE6"/>
    <w:rsid w:val="0074430C"/>
    <w:rsid w:val="00751EB1"/>
    <w:rsid w:val="00762801"/>
    <w:rsid w:val="00772696"/>
    <w:rsid w:val="00772BEC"/>
    <w:rsid w:val="00783310"/>
    <w:rsid w:val="0079174F"/>
    <w:rsid w:val="0079274B"/>
    <w:rsid w:val="007928B5"/>
    <w:rsid w:val="0079379D"/>
    <w:rsid w:val="00794E00"/>
    <w:rsid w:val="00795490"/>
    <w:rsid w:val="0079593E"/>
    <w:rsid w:val="007972B5"/>
    <w:rsid w:val="007A4A6D"/>
    <w:rsid w:val="007A73EA"/>
    <w:rsid w:val="007B483C"/>
    <w:rsid w:val="007C02C8"/>
    <w:rsid w:val="007D1BCF"/>
    <w:rsid w:val="007D75CF"/>
    <w:rsid w:val="007E0440"/>
    <w:rsid w:val="007E3ABF"/>
    <w:rsid w:val="007E6025"/>
    <w:rsid w:val="007E6DC5"/>
    <w:rsid w:val="007F5FF1"/>
    <w:rsid w:val="00800D2C"/>
    <w:rsid w:val="00806013"/>
    <w:rsid w:val="00807797"/>
    <w:rsid w:val="00817873"/>
    <w:rsid w:val="0083612C"/>
    <w:rsid w:val="008369C4"/>
    <w:rsid w:val="008370FE"/>
    <w:rsid w:val="00837E5F"/>
    <w:rsid w:val="00844370"/>
    <w:rsid w:val="00851486"/>
    <w:rsid w:val="0085230D"/>
    <w:rsid w:val="00857772"/>
    <w:rsid w:val="00863A33"/>
    <w:rsid w:val="00864247"/>
    <w:rsid w:val="00871C92"/>
    <w:rsid w:val="00872457"/>
    <w:rsid w:val="00873CAD"/>
    <w:rsid w:val="00877651"/>
    <w:rsid w:val="0088043C"/>
    <w:rsid w:val="008812A0"/>
    <w:rsid w:val="00882BC9"/>
    <w:rsid w:val="00884190"/>
    <w:rsid w:val="0088436D"/>
    <w:rsid w:val="00884889"/>
    <w:rsid w:val="00884F72"/>
    <w:rsid w:val="008860A8"/>
    <w:rsid w:val="00886999"/>
    <w:rsid w:val="008906C9"/>
    <w:rsid w:val="008918D9"/>
    <w:rsid w:val="0089331B"/>
    <w:rsid w:val="008946C2"/>
    <w:rsid w:val="0089623D"/>
    <w:rsid w:val="00896AAF"/>
    <w:rsid w:val="008A0351"/>
    <w:rsid w:val="008A28F8"/>
    <w:rsid w:val="008A57F4"/>
    <w:rsid w:val="008B192C"/>
    <w:rsid w:val="008B345F"/>
    <w:rsid w:val="008C1E2D"/>
    <w:rsid w:val="008C42D4"/>
    <w:rsid w:val="008C5738"/>
    <w:rsid w:val="008C66E5"/>
    <w:rsid w:val="008C72FB"/>
    <w:rsid w:val="008D04F0"/>
    <w:rsid w:val="008E1439"/>
    <w:rsid w:val="008E2824"/>
    <w:rsid w:val="008E2ACD"/>
    <w:rsid w:val="008E3008"/>
    <w:rsid w:val="008E606B"/>
    <w:rsid w:val="008F083E"/>
    <w:rsid w:val="008F2EE8"/>
    <w:rsid w:val="008F3500"/>
    <w:rsid w:val="008F4080"/>
    <w:rsid w:val="008F4500"/>
    <w:rsid w:val="008F7F00"/>
    <w:rsid w:val="00903DCD"/>
    <w:rsid w:val="00907789"/>
    <w:rsid w:val="00911DF0"/>
    <w:rsid w:val="00913241"/>
    <w:rsid w:val="00914B7D"/>
    <w:rsid w:val="009218DC"/>
    <w:rsid w:val="00924E3C"/>
    <w:rsid w:val="009263AC"/>
    <w:rsid w:val="009272DD"/>
    <w:rsid w:val="00936BEC"/>
    <w:rsid w:val="00940350"/>
    <w:rsid w:val="0094151C"/>
    <w:rsid w:val="009416D0"/>
    <w:rsid w:val="00942BD8"/>
    <w:rsid w:val="00945FBF"/>
    <w:rsid w:val="0095414E"/>
    <w:rsid w:val="00957A8B"/>
    <w:rsid w:val="0096095C"/>
    <w:rsid w:val="009612BB"/>
    <w:rsid w:val="00961B88"/>
    <w:rsid w:val="00970C7A"/>
    <w:rsid w:val="009737BD"/>
    <w:rsid w:val="0097461B"/>
    <w:rsid w:val="009822F7"/>
    <w:rsid w:val="00986154"/>
    <w:rsid w:val="00994484"/>
    <w:rsid w:val="009A1854"/>
    <w:rsid w:val="009A316E"/>
    <w:rsid w:val="009A6FE2"/>
    <w:rsid w:val="009A7440"/>
    <w:rsid w:val="009C4A5E"/>
    <w:rsid w:val="009C740A"/>
    <w:rsid w:val="009D3906"/>
    <w:rsid w:val="009D79F7"/>
    <w:rsid w:val="009D7BB7"/>
    <w:rsid w:val="009E1473"/>
    <w:rsid w:val="009E7923"/>
    <w:rsid w:val="009F0AEC"/>
    <w:rsid w:val="009F206E"/>
    <w:rsid w:val="00A0187C"/>
    <w:rsid w:val="00A02FCA"/>
    <w:rsid w:val="00A0391F"/>
    <w:rsid w:val="00A103D7"/>
    <w:rsid w:val="00A125C5"/>
    <w:rsid w:val="00A132BA"/>
    <w:rsid w:val="00A14A79"/>
    <w:rsid w:val="00A16081"/>
    <w:rsid w:val="00A16FB2"/>
    <w:rsid w:val="00A17BFD"/>
    <w:rsid w:val="00A2451C"/>
    <w:rsid w:val="00A311C1"/>
    <w:rsid w:val="00A33CF6"/>
    <w:rsid w:val="00A369D0"/>
    <w:rsid w:val="00A430C7"/>
    <w:rsid w:val="00A46245"/>
    <w:rsid w:val="00A50716"/>
    <w:rsid w:val="00A50D97"/>
    <w:rsid w:val="00A51DC2"/>
    <w:rsid w:val="00A5279B"/>
    <w:rsid w:val="00A619B9"/>
    <w:rsid w:val="00A65EE7"/>
    <w:rsid w:val="00A67E37"/>
    <w:rsid w:val="00A70133"/>
    <w:rsid w:val="00A717A3"/>
    <w:rsid w:val="00A74CCC"/>
    <w:rsid w:val="00A751DA"/>
    <w:rsid w:val="00A770A6"/>
    <w:rsid w:val="00A80165"/>
    <w:rsid w:val="00A813B1"/>
    <w:rsid w:val="00A82B5B"/>
    <w:rsid w:val="00A8652F"/>
    <w:rsid w:val="00A907B2"/>
    <w:rsid w:val="00A92B7E"/>
    <w:rsid w:val="00A92F77"/>
    <w:rsid w:val="00A931CC"/>
    <w:rsid w:val="00A93BC0"/>
    <w:rsid w:val="00A94AAC"/>
    <w:rsid w:val="00A951AD"/>
    <w:rsid w:val="00A970A7"/>
    <w:rsid w:val="00AA08EC"/>
    <w:rsid w:val="00AA6080"/>
    <w:rsid w:val="00AA6AA8"/>
    <w:rsid w:val="00AA7C06"/>
    <w:rsid w:val="00AB1DA8"/>
    <w:rsid w:val="00AB2B7E"/>
    <w:rsid w:val="00AB36C4"/>
    <w:rsid w:val="00AB45B4"/>
    <w:rsid w:val="00AC32B2"/>
    <w:rsid w:val="00AD2437"/>
    <w:rsid w:val="00AD6574"/>
    <w:rsid w:val="00AE09F0"/>
    <w:rsid w:val="00AE21A3"/>
    <w:rsid w:val="00AE3DB1"/>
    <w:rsid w:val="00AE58DA"/>
    <w:rsid w:val="00AE7A84"/>
    <w:rsid w:val="00B00E8D"/>
    <w:rsid w:val="00B02388"/>
    <w:rsid w:val="00B030EA"/>
    <w:rsid w:val="00B07BB7"/>
    <w:rsid w:val="00B142F3"/>
    <w:rsid w:val="00B17141"/>
    <w:rsid w:val="00B259C5"/>
    <w:rsid w:val="00B31575"/>
    <w:rsid w:val="00B32AC1"/>
    <w:rsid w:val="00B354C4"/>
    <w:rsid w:val="00B364CC"/>
    <w:rsid w:val="00B36BBD"/>
    <w:rsid w:val="00B41455"/>
    <w:rsid w:val="00B440BC"/>
    <w:rsid w:val="00B4675B"/>
    <w:rsid w:val="00B54DC1"/>
    <w:rsid w:val="00B60BC2"/>
    <w:rsid w:val="00B66776"/>
    <w:rsid w:val="00B67CFF"/>
    <w:rsid w:val="00B70964"/>
    <w:rsid w:val="00B72029"/>
    <w:rsid w:val="00B74E22"/>
    <w:rsid w:val="00B757E3"/>
    <w:rsid w:val="00B76D48"/>
    <w:rsid w:val="00B7781D"/>
    <w:rsid w:val="00B81552"/>
    <w:rsid w:val="00B8547D"/>
    <w:rsid w:val="00B90F0C"/>
    <w:rsid w:val="00B915F3"/>
    <w:rsid w:val="00B95127"/>
    <w:rsid w:val="00B978EA"/>
    <w:rsid w:val="00B97A1F"/>
    <w:rsid w:val="00BA44B1"/>
    <w:rsid w:val="00BB1D68"/>
    <w:rsid w:val="00BD51F5"/>
    <w:rsid w:val="00BE1C16"/>
    <w:rsid w:val="00BE1E39"/>
    <w:rsid w:val="00BE3A5A"/>
    <w:rsid w:val="00BF08BA"/>
    <w:rsid w:val="00BF1965"/>
    <w:rsid w:val="00BF52F9"/>
    <w:rsid w:val="00BF7BD5"/>
    <w:rsid w:val="00C00D57"/>
    <w:rsid w:val="00C01E75"/>
    <w:rsid w:val="00C03B5A"/>
    <w:rsid w:val="00C04BF1"/>
    <w:rsid w:val="00C04C74"/>
    <w:rsid w:val="00C07B99"/>
    <w:rsid w:val="00C15D83"/>
    <w:rsid w:val="00C23712"/>
    <w:rsid w:val="00C241CB"/>
    <w:rsid w:val="00C24D73"/>
    <w:rsid w:val="00C250D5"/>
    <w:rsid w:val="00C25A18"/>
    <w:rsid w:val="00C3029F"/>
    <w:rsid w:val="00C34613"/>
    <w:rsid w:val="00C35666"/>
    <w:rsid w:val="00C361F2"/>
    <w:rsid w:val="00C36B3F"/>
    <w:rsid w:val="00C37668"/>
    <w:rsid w:val="00C42339"/>
    <w:rsid w:val="00C433D8"/>
    <w:rsid w:val="00C46B73"/>
    <w:rsid w:val="00C716C2"/>
    <w:rsid w:val="00C73CAD"/>
    <w:rsid w:val="00C744FC"/>
    <w:rsid w:val="00C74821"/>
    <w:rsid w:val="00C80104"/>
    <w:rsid w:val="00C85CDC"/>
    <w:rsid w:val="00C92898"/>
    <w:rsid w:val="00C9396E"/>
    <w:rsid w:val="00C951FC"/>
    <w:rsid w:val="00CA0808"/>
    <w:rsid w:val="00CA207C"/>
    <w:rsid w:val="00CA2088"/>
    <w:rsid w:val="00CA2555"/>
    <w:rsid w:val="00CA293D"/>
    <w:rsid w:val="00CA4340"/>
    <w:rsid w:val="00CA49DA"/>
    <w:rsid w:val="00CA54AC"/>
    <w:rsid w:val="00CA7442"/>
    <w:rsid w:val="00CA7A05"/>
    <w:rsid w:val="00CB1B20"/>
    <w:rsid w:val="00CC1E5D"/>
    <w:rsid w:val="00CC28A1"/>
    <w:rsid w:val="00CD5FD4"/>
    <w:rsid w:val="00CD798A"/>
    <w:rsid w:val="00CE04FB"/>
    <w:rsid w:val="00CE5238"/>
    <w:rsid w:val="00CE7514"/>
    <w:rsid w:val="00CF2CB3"/>
    <w:rsid w:val="00CF6CB9"/>
    <w:rsid w:val="00CF6FAA"/>
    <w:rsid w:val="00CF71F0"/>
    <w:rsid w:val="00D0130D"/>
    <w:rsid w:val="00D02A57"/>
    <w:rsid w:val="00D04568"/>
    <w:rsid w:val="00D04605"/>
    <w:rsid w:val="00D0727B"/>
    <w:rsid w:val="00D07E86"/>
    <w:rsid w:val="00D11179"/>
    <w:rsid w:val="00D12193"/>
    <w:rsid w:val="00D16E91"/>
    <w:rsid w:val="00D248DE"/>
    <w:rsid w:val="00D33444"/>
    <w:rsid w:val="00D36E30"/>
    <w:rsid w:val="00D412E6"/>
    <w:rsid w:val="00D45451"/>
    <w:rsid w:val="00D62520"/>
    <w:rsid w:val="00D669F1"/>
    <w:rsid w:val="00D701EB"/>
    <w:rsid w:val="00D83A99"/>
    <w:rsid w:val="00D849A2"/>
    <w:rsid w:val="00D8542D"/>
    <w:rsid w:val="00D91329"/>
    <w:rsid w:val="00D94F49"/>
    <w:rsid w:val="00D9558C"/>
    <w:rsid w:val="00D96029"/>
    <w:rsid w:val="00DA2A7F"/>
    <w:rsid w:val="00DA3676"/>
    <w:rsid w:val="00DA44BC"/>
    <w:rsid w:val="00DA51F0"/>
    <w:rsid w:val="00DB1AE1"/>
    <w:rsid w:val="00DB3992"/>
    <w:rsid w:val="00DB6F29"/>
    <w:rsid w:val="00DC459B"/>
    <w:rsid w:val="00DC5773"/>
    <w:rsid w:val="00DC62B0"/>
    <w:rsid w:val="00DC6A71"/>
    <w:rsid w:val="00DD0019"/>
    <w:rsid w:val="00DD150B"/>
    <w:rsid w:val="00DE055E"/>
    <w:rsid w:val="00DE1621"/>
    <w:rsid w:val="00DE4664"/>
    <w:rsid w:val="00DF4432"/>
    <w:rsid w:val="00DF4FE8"/>
    <w:rsid w:val="00DF7216"/>
    <w:rsid w:val="00DF7FE8"/>
    <w:rsid w:val="00E017BD"/>
    <w:rsid w:val="00E01D0B"/>
    <w:rsid w:val="00E01F74"/>
    <w:rsid w:val="00E0357D"/>
    <w:rsid w:val="00E04182"/>
    <w:rsid w:val="00E20B8D"/>
    <w:rsid w:val="00E253C4"/>
    <w:rsid w:val="00E26CD0"/>
    <w:rsid w:val="00E3208F"/>
    <w:rsid w:val="00E377A0"/>
    <w:rsid w:val="00E43157"/>
    <w:rsid w:val="00E432F7"/>
    <w:rsid w:val="00E57685"/>
    <w:rsid w:val="00E57ECE"/>
    <w:rsid w:val="00E6003F"/>
    <w:rsid w:val="00E701A4"/>
    <w:rsid w:val="00E70C52"/>
    <w:rsid w:val="00E75F24"/>
    <w:rsid w:val="00E866C6"/>
    <w:rsid w:val="00E9549B"/>
    <w:rsid w:val="00E95774"/>
    <w:rsid w:val="00EA12E3"/>
    <w:rsid w:val="00EA13CB"/>
    <w:rsid w:val="00EC155A"/>
    <w:rsid w:val="00EC5E9E"/>
    <w:rsid w:val="00EC60D1"/>
    <w:rsid w:val="00ED0FCD"/>
    <w:rsid w:val="00ED1C3E"/>
    <w:rsid w:val="00ED1FE3"/>
    <w:rsid w:val="00EE299B"/>
    <w:rsid w:val="00EE3249"/>
    <w:rsid w:val="00EF081C"/>
    <w:rsid w:val="00EF77BF"/>
    <w:rsid w:val="00F00650"/>
    <w:rsid w:val="00F01204"/>
    <w:rsid w:val="00F01D01"/>
    <w:rsid w:val="00F0386A"/>
    <w:rsid w:val="00F03AC9"/>
    <w:rsid w:val="00F06F41"/>
    <w:rsid w:val="00F118B0"/>
    <w:rsid w:val="00F1265C"/>
    <w:rsid w:val="00F159E9"/>
    <w:rsid w:val="00F240BB"/>
    <w:rsid w:val="00F2462C"/>
    <w:rsid w:val="00F429C6"/>
    <w:rsid w:val="00F466FD"/>
    <w:rsid w:val="00F53B8B"/>
    <w:rsid w:val="00F53CE8"/>
    <w:rsid w:val="00F53F91"/>
    <w:rsid w:val="00F54328"/>
    <w:rsid w:val="00F54FDB"/>
    <w:rsid w:val="00F57FED"/>
    <w:rsid w:val="00F62C9E"/>
    <w:rsid w:val="00F71CCC"/>
    <w:rsid w:val="00F76DC2"/>
    <w:rsid w:val="00F84CF2"/>
    <w:rsid w:val="00F911B3"/>
    <w:rsid w:val="00F91ABD"/>
    <w:rsid w:val="00F922FE"/>
    <w:rsid w:val="00F94D44"/>
    <w:rsid w:val="00FA26E3"/>
    <w:rsid w:val="00FA366D"/>
    <w:rsid w:val="00FA3B4E"/>
    <w:rsid w:val="00FA6B6E"/>
    <w:rsid w:val="00FB15EB"/>
    <w:rsid w:val="00FB3B66"/>
    <w:rsid w:val="00FD4F6A"/>
    <w:rsid w:val="00FD58D3"/>
    <w:rsid w:val="00FD7ECB"/>
    <w:rsid w:val="00FF27EB"/>
    <w:rsid w:val="00FF68BC"/>
    <w:rsid w:val="00FF6DBB"/>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colormru v:ext="edit" colors="#428299,#529dba"/>
    </o:shapedefaults>
    <o:shapelayout v:ext="edit">
      <o:idmap v:ext="edit" data="1"/>
    </o:shapelayout>
  </w:shapeDefaults>
  <w:doNotEmbedSmartTags/>
  <w:decimalSymbol w:val=","/>
  <w:listSeparator w:val=";"/>
  <w14:docId w14:val="6DAA006B"/>
  <w15:chartTrackingRefBased/>
  <w15:docId w15:val="{E2F75FE2-581B-4416-97DF-0BF0A760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lo-L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bidi="ar-SA"/>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B757E3"/>
    <w:pPr>
      <w:spacing w:line="240" w:lineRule="auto"/>
      <w:jc w:val="both"/>
    </w:pPr>
    <w:rPr>
      <w:rFonts w:ascii="Times New Roman" w:hAnsi="Times New Roman"/>
      <w:szCs w:val="20"/>
      <w:lang w:val="sl-SI" w:eastAsia="sl-SI"/>
    </w:rPr>
  </w:style>
  <w:style w:type="paragraph" w:styleId="Besedilooblaka">
    <w:name w:val="Balloon Text"/>
    <w:basedOn w:val="Navaden"/>
    <w:semiHidden/>
    <w:rsid w:val="00711469"/>
    <w:rPr>
      <w:rFonts w:ascii="Tahoma" w:hAnsi="Tahoma" w:cs="Tahoma"/>
      <w:sz w:val="16"/>
      <w:szCs w:val="16"/>
    </w:rPr>
  </w:style>
  <w:style w:type="paragraph" w:styleId="Navadensplet">
    <w:name w:val="Normal (Web)"/>
    <w:basedOn w:val="Navaden"/>
    <w:rsid w:val="006D0EB2"/>
    <w:pPr>
      <w:spacing w:after="168" w:line="240" w:lineRule="auto"/>
    </w:pPr>
    <w:rPr>
      <w:rFonts w:ascii="Times New Roman" w:hAnsi="Times New Roman"/>
      <w:color w:val="333333"/>
      <w:sz w:val="14"/>
      <w:szCs w:val="14"/>
      <w:lang w:val="sl-SI" w:eastAsia="sl-SI"/>
    </w:rPr>
  </w:style>
  <w:style w:type="paragraph" w:customStyle="1" w:styleId="alineazaodstavkom0">
    <w:name w:val="alineazaodstavkom"/>
    <w:basedOn w:val="Navaden"/>
    <w:rsid w:val="001F6EA5"/>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AE7A84"/>
    <w:pPr>
      <w:ind w:left="708"/>
    </w:pPr>
  </w:style>
  <w:style w:type="paragraph" w:customStyle="1" w:styleId="Alineazaodstavkom">
    <w:name w:val="Alinea za odstavkom"/>
    <w:basedOn w:val="Navaden"/>
    <w:link w:val="AlineazaodstavkomZnak"/>
    <w:qFormat/>
    <w:rsid w:val="00A5279B"/>
    <w:pPr>
      <w:numPr>
        <w:numId w:val="18"/>
      </w:numPr>
      <w:spacing w:line="240" w:lineRule="auto"/>
      <w:jc w:val="both"/>
    </w:pPr>
    <w:rPr>
      <w:rFonts w:cs="Arial"/>
      <w:sz w:val="22"/>
      <w:szCs w:val="22"/>
      <w:lang w:val="sl-SI" w:eastAsia="sl-SI"/>
    </w:rPr>
  </w:style>
  <w:style w:type="character" w:customStyle="1" w:styleId="AlineazaodstavkomZnak">
    <w:name w:val="Alinea za odstavkom Znak"/>
    <w:link w:val="Alineazaodstavkom"/>
    <w:rsid w:val="00A5279B"/>
    <w:rPr>
      <w:rFonts w:ascii="Arial" w:hAnsi="Arial" w:cs="Arial"/>
      <w:sz w:val="22"/>
      <w:szCs w:val="22"/>
    </w:rPr>
  </w:style>
  <w:style w:type="paragraph" w:styleId="Telobesedila-zamik">
    <w:name w:val="Body Text Indent"/>
    <w:basedOn w:val="Navaden"/>
    <w:link w:val="Telobesedila-zamikZnak"/>
    <w:uiPriority w:val="99"/>
    <w:rsid w:val="001F7FC2"/>
    <w:pPr>
      <w:spacing w:after="120"/>
      <w:ind w:left="283"/>
    </w:pPr>
  </w:style>
  <w:style w:type="character" w:customStyle="1" w:styleId="Telobesedila-zamikZnak">
    <w:name w:val="Telo besedila - zamik Znak"/>
    <w:basedOn w:val="Privzetapisavaodstavka"/>
    <w:link w:val="Telobesedila-zamik"/>
    <w:uiPriority w:val="99"/>
    <w:rsid w:val="001F7FC2"/>
    <w:rPr>
      <w:rFonts w:ascii="Arial" w:hAnsi="Arial"/>
      <w:szCs w:val="24"/>
      <w:lang w:val="en-US" w:eastAsia="en-US" w:bidi="ar-SA"/>
    </w:rPr>
  </w:style>
  <w:style w:type="paragraph" w:styleId="Sprotnaopomba-besedilo">
    <w:name w:val="footnote text"/>
    <w:basedOn w:val="Navaden"/>
    <w:link w:val="Sprotnaopomba-besediloZnak"/>
    <w:uiPriority w:val="99"/>
    <w:rsid w:val="00EE299B"/>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EE299B"/>
    <w:rPr>
      <w:lang w:bidi="ar-SA"/>
    </w:rPr>
  </w:style>
  <w:style w:type="character" w:styleId="Nerazreenaomemba">
    <w:name w:val="Unresolved Mention"/>
    <w:basedOn w:val="Privzetapisavaodstavka"/>
    <w:uiPriority w:val="99"/>
    <w:semiHidden/>
    <w:unhideWhenUsed/>
    <w:rsid w:val="000F1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2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jca.plesko-grah@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812729-EC81-4A10-A016-AA1BC2E01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1303</Words>
  <Characters>7594</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8880</CharactersWithSpaces>
  <SharedDoc>false</SharedDoc>
  <HLinks>
    <vt:vector size="12" baseType="variant">
      <vt:variant>
        <vt:i4>5374015</vt:i4>
      </vt:variant>
      <vt:variant>
        <vt:i4>3</vt:i4>
      </vt:variant>
      <vt:variant>
        <vt:i4>0</vt:i4>
      </vt:variant>
      <vt:variant>
        <vt:i4>5</vt:i4>
      </vt:variant>
      <vt:variant>
        <vt:lpwstr>mailto:karmen.tanko@gov.si</vt:lpwstr>
      </vt:variant>
      <vt:variant>
        <vt:lpwstr/>
      </vt:variant>
      <vt:variant>
        <vt:i4>3080223</vt:i4>
      </vt:variant>
      <vt:variant>
        <vt:i4>0</vt:i4>
      </vt:variant>
      <vt:variant>
        <vt:i4>0</vt:i4>
      </vt:variant>
      <vt:variant>
        <vt:i4>5</vt:i4>
      </vt:variant>
      <vt:variant>
        <vt:lpwstr>mailto:mojca.plesko-grah@gov.si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uss0350</dc:creator>
  <cp:keywords/>
  <dc:description/>
  <cp:lastModifiedBy>Mojca PLEŠKO GRAH</cp:lastModifiedBy>
  <cp:revision>34</cp:revision>
  <cp:lastPrinted>2018-03-19T11:55:00Z</cp:lastPrinted>
  <dcterms:created xsi:type="dcterms:W3CDTF">2025-07-23T07:49:00Z</dcterms:created>
  <dcterms:modified xsi:type="dcterms:W3CDTF">2025-11-06T12:46:00Z</dcterms:modified>
</cp:coreProperties>
</file>