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4CC2" w14:textId="77777777" w:rsidR="00AC1F75" w:rsidRDefault="00AC1F75" w:rsidP="00AC693A">
      <w:pPr>
        <w:spacing w:line="260" w:lineRule="exact"/>
        <w:rPr>
          <w:sz w:val="20"/>
        </w:rPr>
      </w:pPr>
    </w:p>
    <w:p w14:paraId="0F7AA88A" w14:textId="0FFF1500"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385188">
        <w:rPr>
          <w:sz w:val="20"/>
        </w:rPr>
        <w:t xml:space="preserve">treh </w:t>
      </w:r>
      <w:r w:rsidR="00D2705D" w:rsidRPr="005C46D7">
        <w:rPr>
          <w:sz w:val="20"/>
        </w:rPr>
        <w:t>uradnišk</w:t>
      </w:r>
      <w:r w:rsidR="00385188">
        <w:rPr>
          <w:sz w:val="20"/>
        </w:rPr>
        <w:t>ih</w:t>
      </w:r>
      <w:r w:rsidR="00114D5B" w:rsidRPr="005C46D7">
        <w:rPr>
          <w:sz w:val="20"/>
        </w:rPr>
        <w:t xml:space="preserve"> delovn</w:t>
      </w:r>
      <w:r w:rsidR="00385188">
        <w:rPr>
          <w:sz w:val="20"/>
        </w:rPr>
        <w:t>ih</w:t>
      </w:r>
      <w:r w:rsidRPr="005C46D7">
        <w:rPr>
          <w:sz w:val="20"/>
        </w:rPr>
        <w:t xml:space="preserve"> </w:t>
      </w:r>
      <w:r w:rsidR="006B68BE" w:rsidRPr="005C46D7">
        <w:rPr>
          <w:sz w:val="20"/>
        </w:rPr>
        <w:t>mest</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2A454DAF"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sidR="00385188">
        <w:rPr>
          <w:rFonts w:cs="Arial"/>
          <w:color w:val="000000"/>
          <w:sz w:val="20"/>
        </w:rPr>
        <w:t>25933</w:t>
      </w:r>
      <w:r w:rsidR="00CA0E10" w:rsidRPr="00AC693A">
        <w:rPr>
          <w:rFonts w:cs="Arial"/>
          <w:color w:val="000000"/>
          <w:sz w:val="20"/>
        </w:rPr>
        <w:t xml:space="preserve">) </w:t>
      </w:r>
      <w:r w:rsidR="00CA0E10" w:rsidRPr="007C2E6B">
        <w:rPr>
          <w:sz w:val="20"/>
        </w:rPr>
        <w:t xml:space="preserve">v </w:t>
      </w:r>
      <w:r w:rsidR="00385188">
        <w:rPr>
          <w:sz w:val="20"/>
        </w:rPr>
        <w:t>Direktoratu za migracije, Sektorju za postopke mednarodne zaščite, Oddelku za upravljanje postopkov mednarodne zaščite</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w:t>
      </w:r>
      <w:r w:rsidR="00486B1F">
        <w:rPr>
          <w:rFonts w:cs="Arial"/>
          <w:color w:val="000000" w:themeColor="text1"/>
          <w:sz w:val="20"/>
        </w:rPr>
        <w:t xml:space="preserve">III, </w:t>
      </w:r>
      <w:r w:rsidR="007C2E6B" w:rsidRPr="00676889">
        <w:rPr>
          <w:rFonts w:cs="Arial"/>
          <w:color w:val="000000" w:themeColor="text1"/>
          <w:sz w:val="20"/>
        </w:rPr>
        <w:t>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0C5AB731"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 xml:space="preserve">visokošolsko strokovno izobraževanje (prva bolonjska stopnja)/visokošolska strokovna izobrazba (prva bolonjska stopnja) </w:t>
      </w:r>
      <w:r w:rsidR="00523441">
        <w:rPr>
          <w:rFonts w:cs="Arial"/>
          <w:bCs/>
          <w:iCs/>
          <w:color w:val="000000"/>
          <w:sz w:val="20"/>
        </w:rPr>
        <w:t xml:space="preserve">oziroma </w:t>
      </w:r>
      <w:r w:rsidR="00F3724C">
        <w:rPr>
          <w:rFonts w:cs="Arial"/>
          <w:bCs/>
          <w:iCs/>
          <w:color w:val="000000"/>
          <w:sz w:val="20"/>
        </w:rPr>
        <w:t>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2A3C113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D2783">
        <w:rPr>
          <w:rFonts w:cs="Arial"/>
          <w:color w:val="000000"/>
          <w:sz w:val="20"/>
        </w:rPr>
        <w:t>4 leta</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775556F2"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523441">
        <w:rPr>
          <w:rFonts w:cs="Arial"/>
          <w:color w:val="000000"/>
          <w:sz w:val="20"/>
        </w:rPr>
        <w:t>TAJNO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1BAF1D1F" w:rsidR="00F3724C" w:rsidRDefault="001D2783" w:rsidP="005E2BEF">
      <w:pPr>
        <w:numPr>
          <w:ilvl w:val="0"/>
          <w:numId w:val="24"/>
        </w:numPr>
        <w:spacing w:line="260" w:lineRule="exact"/>
        <w:rPr>
          <w:rFonts w:cs="Arial"/>
          <w:color w:val="000000"/>
          <w:sz w:val="20"/>
        </w:rPr>
      </w:pPr>
      <w:r>
        <w:rPr>
          <w:rFonts w:cs="Arial"/>
          <w:color w:val="000000"/>
          <w:sz w:val="20"/>
        </w:rPr>
        <w:t>osnovn</w:t>
      </w:r>
      <w:r w:rsidR="00523441">
        <w:rPr>
          <w:rFonts w:cs="Arial"/>
          <w:color w:val="000000"/>
          <w:sz w:val="20"/>
        </w:rPr>
        <w:t>o</w:t>
      </w:r>
      <w:r>
        <w:rPr>
          <w:rFonts w:cs="Arial"/>
          <w:color w:val="000000"/>
          <w:sz w:val="20"/>
        </w:rPr>
        <w:t xml:space="preserve"> raven znanja angleškega jezika</w:t>
      </w:r>
      <w:r w:rsidR="00F3724C">
        <w:rPr>
          <w:rFonts w:cs="Arial"/>
          <w:color w:val="000000"/>
          <w:sz w:val="20"/>
        </w:rPr>
        <w:t>,</w:t>
      </w:r>
    </w:p>
    <w:p w14:paraId="24BC369E" w14:textId="21749AA4" w:rsidR="00523441" w:rsidRDefault="00523441" w:rsidP="005E2BEF">
      <w:pPr>
        <w:numPr>
          <w:ilvl w:val="0"/>
          <w:numId w:val="24"/>
        </w:numPr>
        <w:spacing w:line="260" w:lineRule="exact"/>
        <w:rPr>
          <w:rFonts w:cs="Arial"/>
          <w:color w:val="000000"/>
          <w:sz w:val="20"/>
        </w:rPr>
      </w:pPr>
      <w:r>
        <w:rPr>
          <w:rFonts w:cs="Arial"/>
          <w:color w:val="000000"/>
          <w:sz w:val="20"/>
        </w:rPr>
        <w:t>strokovni izpit iz upravnega postopka (če ga kandidat nima, ga mora opraviti v zakonsko določenem roku),</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1594D556"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523441">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0E19ED7D"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F23D91">
        <w:rPr>
          <w:rFonts w:ascii="Arial" w:hAnsi="Arial" w:cs="Arial"/>
          <w:b/>
          <w:color w:val="000000"/>
          <w:sz w:val="20"/>
          <w:szCs w:val="20"/>
        </w:rPr>
        <w:t xml:space="preserve"> s poznavanjem </w:t>
      </w:r>
      <w:r w:rsidR="00E00FA3">
        <w:rPr>
          <w:rFonts w:ascii="Arial" w:hAnsi="Arial" w:cs="Arial"/>
          <w:b/>
          <w:color w:val="000000"/>
          <w:sz w:val="20"/>
          <w:szCs w:val="20"/>
        </w:rPr>
        <w:t xml:space="preserve">področja </w:t>
      </w:r>
      <w:r w:rsidR="00523441">
        <w:rPr>
          <w:rFonts w:ascii="Arial" w:hAnsi="Arial" w:cs="Arial"/>
          <w:b/>
          <w:color w:val="000000"/>
          <w:sz w:val="20"/>
          <w:szCs w:val="20"/>
        </w:rPr>
        <w:t>mednarodne zaščite</w:t>
      </w:r>
      <w:r w:rsidR="00E00FA3">
        <w:rPr>
          <w:rFonts w:ascii="Arial" w:hAnsi="Arial" w:cs="Arial"/>
          <w:b/>
          <w:color w:val="000000"/>
          <w:sz w:val="20"/>
          <w:szCs w:val="20"/>
        </w:rPr>
        <w:t>.</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0E2145A2" w14:textId="77777777" w:rsidR="00523441" w:rsidRDefault="00523441" w:rsidP="00523441">
      <w:pPr>
        <w:numPr>
          <w:ilvl w:val="0"/>
          <w:numId w:val="42"/>
        </w:numPr>
        <w:autoSpaceDE w:val="0"/>
        <w:autoSpaceDN w:val="0"/>
        <w:adjustRightInd w:val="0"/>
        <w:spacing w:line="260" w:lineRule="exact"/>
        <w:ind w:left="357" w:hanging="357"/>
        <w:rPr>
          <w:rFonts w:cs="Arial"/>
          <w:color w:val="000000"/>
          <w:sz w:val="20"/>
        </w:rPr>
      </w:pPr>
      <w:r w:rsidRPr="00523441">
        <w:rPr>
          <w:rFonts w:cs="Arial"/>
          <w:color w:val="000000"/>
          <w:sz w:val="20"/>
        </w:rPr>
        <w:t>organiziranje medsebojnega sodelovanja in usklajevanja notranjih organizacijskih enot in sodelovanja z drugimi organi</w:t>
      </w:r>
      <w:r>
        <w:rPr>
          <w:rFonts w:cs="Arial"/>
          <w:color w:val="000000"/>
          <w:sz w:val="20"/>
        </w:rPr>
        <w:t>,</w:t>
      </w:r>
    </w:p>
    <w:p w14:paraId="1790ABAA" w14:textId="77777777" w:rsidR="00523441" w:rsidRDefault="00523441" w:rsidP="00523441">
      <w:pPr>
        <w:numPr>
          <w:ilvl w:val="0"/>
          <w:numId w:val="42"/>
        </w:numPr>
        <w:autoSpaceDE w:val="0"/>
        <w:autoSpaceDN w:val="0"/>
        <w:adjustRightInd w:val="0"/>
        <w:spacing w:line="260" w:lineRule="exact"/>
        <w:ind w:left="357" w:hanging="357"/>
        <w:rPr>
          <w:rFonts w:cs="Arial"/>
          <w:color w:val="000000"/>
          <w:sz w:val="20"/>
        </w:rPr>
      </w:pPr>
      <w:r w:rsidRPr="00523441">
        <w:rPr>
          <w:rFonts w:cs="Arial"/>
          <w:color w:val="000000"/>
          <w:sz w:val="20"/>
        </w:rPr>
        <w:t>sodelovanje pri oblikovanju sistemskih rešitev in drugih najzahtevnejših gradiv</w:t>
      </w:r>
      <w:r>
        <w:rPr>
          <w:rFonts w:cs="Arial"/>
          <w:color w:val="000000"/>
          <w:sz w:val="20"/>
        </w:rPr>
        <w:t>,</w:t>
      </w:r>
    </w:p>
    <w:p w14:paraId="7CCEFE91" w14:textId="77777777" w:rsidR="00523441" w:rsidRDefault="00523441" w:rsidP="00523441">
      <w:pPr>
        <w:numPr>
          <w:ilvl w:val="0"/>
          <w:numId w:val="42"/>
        </w:numPr>
        <w:autoSpaceDE w:val="0"/>
        <w:autoSpaceDN w:val="0"/>
        <w:adjustRightInd w:val="0"/>
        <w:spacing w:line="260" w:lineRule="exact"/>
        <w:ind w:left="357" w:hanging="357"/>
        <w:rPr>
          <w:rFonts w:cs="Arial"/>
          <w:color w:val="000000"/>
          <w:sz w:val="20"/>
        </w:rPr>
      </w:pPr>
      <w:r w:rsidRPr="00523441">
        <w:rPr>
          <w:rFonts w:cs="Arial"/>
          <w:color w:val="000000"/>
          <w:sz w:val="20"/>
        </w:rPr>
        <w:t>samostojna priprava zahtevnih analiz, razvojnih projektov, informacij, poročil in drugih zahtevnih gradiv</w:t>
      </w:r>
      <w:r>
        <w:rPr>
          <w:rFonts w:cs="Arial"/>
          <w:color w:val="000000"/>
          <w:sz w:val="20"/>
        </w:rPr>
        <w:t>,</w:t>
      </w:r>
    </w:p>
    <w:p w14:paraId="18357BC0" w14:textId="77777777" w:rsidR="00523441" w:rsidRDefault="00523441" w:rsidP="00523441">
      <w:pPr>
        <w:numPr>
          <w:ilvl w:val="0"/>
          <w:numId w:val="42"/>
        </w:numPr>
        <w:autoSpaceDE w:val="0"/>
        <w:autoSpaceDN w:val="0"/>
        <w:adjustRightInd w:val="0"/>
        <w:spacing w:line="260" w:lineRule="exact"/>
        <w:ind w:left="357" w:hanging="357"/>
        <w:rPr>
          <w:rFonts w:cs="Arial"/>
          <w:color w:val="000000"/>
          <w:sz w:val="20"/>
        </w:rPr>
      </w:pPr>
      <w:r w:rsidRPr="00523441">
        <w:rPr>
          <w:rFonts w:cs="Arial"/>
          <w:color w:val="000000"/>
          <w:sz w:val="20"/>
        </w:rPr>
        <w:t>samostojno opravljanje drugih zahtevnejših nalog</w:t>
      </w:r>
      <w:r>
        <w:rPr>
          <w:rFonts w:cs="Arial"/>
          <w:color w:val="000000"/>
          <w:sz w:val="20"/>
        </w:rPr>
        <w:t>,</w:t>
      </w:r>
    </w:p>
    <w:p w14:paraId="7560D117" w14:textId="56D92E98" w:rsidR="00523441" w:rsidRPr="00547322" w:rsidRDefault="00523441" w:rsidP="00523441">
      <w:pPr>
        <w:numPr>
          <w:ilvl w:val="0"/>
          <w:numId w:val="42"/>
        </w:numPr>
        <w:autoSpaceDE w:val="0"/>
        <w:autoSpaceDN w:val="0"/>
        <w:adjustRightInd w:val="0"/>
        <w:spacing w:line="260" w:lineRule="exact"/>
        <w:ind w:left="357" w:hanging="357"/>
        <w:rPr>
          <w:rFonts w:cs="Arial"/>
          <w:color w:val="000000"/>
          <w:sz w:val="20"/>
        </w:rPr>
      </w:pPr>
      <w:r w:rsidRPr="00523441">
        <w:rPr>
          <w:rFonts w:cs="Arial"/>
          <w:color w:val="000000"/>
          <w:sz w:val="20"/>
        </w:rPr>
        <w:t>vodenje in odločanje v upravnih zadevah na prvi stopnji in vodenje upravnih zadev na drugi stopnji</w:t>
      </w:r>
      <w:r>
        <w:rPr>
          <w:rFonts w:cs="Arial"/>
          <w:color w:val="000000"/>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0ED0ED" w14:textId="77777777" w:rsidR="00523441" w:rsidRDefault="00523441" w:rsidP="00523441">
      <w:pPr>
        <w:spacing w:line="260" w:lineRule="exact"/>
        <w:rPr>
          <w:rFonts w:ascii="Helv" w:hAnsi="Helv" w:cs="Helv"/>
          <w:b/>
          <w:bCs/>
          <w:color w:val="000000"/>
          <w:sz w:val="20"/>
        </w:rPr>
      </w:pPr>
      <w:r w:rsidRPr="00BF1547">
        <w:rPr>
          <w:rFonts w:ascii="Helv" w:hAnsi="Helv" w:cs="Helv"/>
          <w:b/>
          <w:bCs/>
          <w:color w:val="000000"/>
          <w:sz w:val="20"/>
        </w:rPr>
        <w:t>Navedene zaposlitve 100%</w:t>
      </w:r>
      <w:r>
        <w:rPr>
          <w:rFonts w:ascii="Helv" w:hAnsi="Helv" w:cs="Helv"/>
          <w:b/>
          <w:bCs/>
          <w:color w:val="000000"/>
          <w:sz w:val="20"/>
        </w:rPr>
        <w:t xml:space="preserve"> </w:t>
      </w:r>
      <w:r w:rsidRPr="00BF1547">
        <w:rPr>
          <w:rFonts w:ascii="Helv" w:hAnsi="Helv" w:cs="Helv"/>
          <w:b/>
          <w:bCs/>
          <w:color w:val="000000"/>
          <w:sz w:val="20"/>
        </w:rPr>
        <w:t>financira EU</w:t>
      </w:r>
      <w:r>
        <w:rPr>
          <w:rFonts w:ascii="Helv" w:hAnsi="Helv" w:cs="Helv"/>
          <w:b/>
          <w:bCs/>
          <w:color w:val="000000"/>
          <w:sz w:val="20"/>
        </w:rPr>
        <w:t xml:space="preserve"> – </w:t>
      </w:r>
      <w:r w:rsidRPr="00BF1547">
        <w:rPr>
          <w:rFonts w:ascii="Helv" w:hAnsi="Helv" w:cs="Helv"/>
          <w:b/>
          <w:bCs/>
          <w:color w:val="000000"/>
          <w:sz w:val="20"/>
        </w:rPr>
        <w:t>Sklad</w:t>
      </w:r>
      <w:r>
        <w:rPr>
          <w:rFonts w:ascii="Helv" w:hAnsi="Helv" w:cs="Helv"/>
          <w:b/>
          <w:bCs/>
          <w:color w:val="000000"/>
          <w:sz w:val="20"/>
        </w:rPr>
        <w:t xml:space="preserve"> </w:t>
      </w:r>
      <w:r w:rsidRPr="00BF1547">
        <w:rPr>
          <w:rFonts w:ascii="Helv" w:hAnsi="Helv" w:cs="Helv"/>
          <w:b/>
          <w:bCs/>
          <w:color w:val="000000"/>
          <w:sz w:val="20"/>
        </w:rPr>
        <w:t>za azil, migracije in vključevanje (AMIF)</w:t>
      </w:r>
      <w:r>
        <w:rPr>
          <w:rFonts w:ascii="Helv" w:hAnsi="Helv" w:cs="Helv"/>
          <w:b/>
          <w:bCs/>
          <w:color w:val="000000"/>
          <w:sz w:val="20"/>
        </w:rPr>
        <w:t>.</w:t>
      </w:r>
    </w:p>
    <w:p w14:paraId="725C6EBC" w14:textId="77777777" w:rsidR="00523441" w:rsidRDefault="00523441" w:rsidP="00AC693A">
      <w:pPr>
        <w:spacing w:line="260" w:lineRule="exact"/>
        <w:rPr>
          <w:rFonts w:cs="Arial"/>
          <w:color w:val="000000"/>
          <w:sz w:val="20"/>
        </w:rPr>
      </w:pPr>
    </w:p>
    <w:p w14:paraId="13BE3DD5" w14:textId="0A9D57A3"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w:t>
      </w:r>
      <w:r w:rsidR="00523441">
        <w:rPr>
          <w:rFonts w:cs="Arial"/>
          <w:color w:val="000000"/>
          <w:sz w:val="20"/>
        </w:rPr>
        <w:t>i</w:t>
      </w:r>
      <w:r w:rsidR="00F93AC2" w:rsidRPr="0063213F">
        <w:rPr>
          <w:rFonts w:cs="Arial"/>
          <w:color w:val="000000"/>
          <w:sz w:val="20"/>
        </w:rPr>
        <w:t xml:space="preserve"> bo</w:t>
      </w:r>
      <w:r w:rsidR="00523441">
        <w:rPr>
          <w:rFonts w:cs="Arial"/>
          <w:color w:val="000000"/>
          <w:sz w:val="20"/>
        </w:rPr>
        <w:t>do</w:t>
      </w:r>
      <w:r w:rsidR="00F93AC2" w:rsidRPr="0063213F">
        <w:rPr>
          <w:rFonts w:cs="Arial"/>
          <w:color w:val="000000"/>
          <w:sz w:val="20"/>
        </w:rPr>
        <w:t xml:space="preserve"> delo n</w:t>
      </w:r>
      <w:r w:rsidR="00B025BF" w:rsidRPr="0063213F">
        <w:rPr>
          <w:rFonts w:cs="Arial"/>
          <w:color w:val="000000"/>
          <w:sz w:val="20"/>
        </w:rPr>
        <w:t>a delovnem mestu</w:t>
      </w:r>
      <w:r w:rsidR="0092558A" w:rsidRPr="0063213F">
        <w:rPr>
          <w:rFonts w:cs="Arial"/>
          <w:color w:val="000000"/>
          <w:sz w:val="20"/>
        </w:rPr>
        <w:t xml:space="preserve"> </w:t>
      </w:r>
      <w:r w:rsidR="00E574CA">
        <w:rPr>
          <w:rFonts w:cs="Arial"/>
          <w:color w:val="000000"/>
          <w:sz w:val="20"/>
        </w:rPr>
        <w:t>višji svetovalec</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E574CA">
        <w:rPr>
          <w:rFonts w:cs="Arial"/>
          <w:color w:val="000000"/>
          <w:sz w:val="20"/>
        </w:rPr>
        <w:t>višji svetovalec</w:t>
      </w:r>
      <w:r w:rsidR="002D5A21" w:rsidRPr="0063213F">
        <w:rPr>
          <w:rFonts w:cs="Arial"/>
          <w:color w:val="000000"/>
          <w:sz w:val="20"/>
        </w:rPr>
        <w:t xml:space="preserve"> I</w:t>
      </w:r>
      <w:r w:rsidR="009462E6">
        <w:rPr>
          <w:rFonts w:cs="Arial"/>
          <w:color w:val="000000"/>
          <w:sz w:val="20"/>
        </w:rPr>
        <w:t>I</w:t>
      </w:r>
      <w:r w:rsidR="002D5A21" w:rsidRPr="0063213F">
        <w:rPr>
          <w:rFonts w:cs="Arial"/>
          <w:color w:val="000000"/>
          <w:sz w:val="20"/>
        </w:rPr>
        <w:t>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E574CA">
        <w:rPr>
          <w:rFonts w:cs="Arial"/>
          <w:color w:val="000000"/>
          <w:sz w:val="20"/>
        </w:rPr>
        <w:t>višji svetovalec</w:t>
      </w:r>
      <w:r w:rsidR="00F9787D" w:rsidRPr="0063213F">
        <w:rPr>
          <w:rFonts w:cs="Arial"/>
          <w:color w:val="000000"/>
          <w:sz w:val="20"/>
        </w:rPr>
        <w:t xml:space="preserve"> </w:t>
      </w:r>
      <w:r w:rsidR="009462E6">
        <w:rPr>
          <w:rFonts w:cs="Arial"/>
          <w:color w:val="000000"/>
          <w:sz w:val="20"/>
        </w:rPr>
        <w:t>I</w:t>
      </w:r>
      <w:r w:rsidR="00F9787D" w:rsidRPr="0063213F">
        <w:rPr>
          <w:rFonts w:cs="Arial"/>
          <w:color w:val="000000"/>
          <w:sz w:val="20"/>
        </w:rPr>
        <w:t>I</w:t>
      </w:r>
      <w:r w:rsidR="009462E6">
        <w:rPr>
          <w:rFonts w:cs="Arial"/>
          <w:color w:val="000000"/>
          <w:sz w:val="20"/>
        </w:rPr>
        <w:t xml:space="preserve"> in </w:t>
      </w:r>
      <w:r w:rsidR="00E574CA">
        <w:rPr>
          <w:rFonts w:cs="Arial"/>
          <w:color w:val="000000"/>
          <w:sz w:val="20"/>
        </w:rPr>
        <w:t>višji svetovalec</w:t>
      </w:r>
      <w:r w:rsidR="009462E6">
        <w:rPr>
          <w:rFonts w:cs="Arial"/>
          <w:color w:val="000000"/>
          <w:sz w:val="20"/>
        </w:rPr>
        <w:t xml:space="preserve">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Pr>
          <w:rFonts w:cs="Arial"/>
          <w:sz w:val="20"/>
        </w:rPr>
        <w:t>2.0</w:t>
      </w:r>
      <w:r w:rsidR="00523441">
        <w:rPr>
          <w:rFonts w:cs="Arial"/>
          <w:sz w:val="20"/>
        </w:rPr>
        <w:t>95</w:t>
      </w:r>
      <w:r w:rsidR="00E574CA">
        <w:rPr>
          <w:rFonts w:cs="Arial"/>
          <w:sz w:val="20"/>
        </w:rPr>
        <w:t>,</w:t>
      </w:r>
      <w:r w:rsidR="00523441">
        <w:rPr>
          <w:rFonts w:cs="Arial"/>
          <w:sz w:val="20"/>
        </w:rPr>
        <w:t>70</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E574CA">
        <w:rPr>
          <w:rFonts w:cs="Arial"/>
          <w:sz w:val="20"/>
        </w:rPr>
        <w:t>3</w:t>
      </w:r>
      <w:r w:rsidR="00523441">
        <w:rPr>
          <w:rFonts w:cs="Arial"/>
          <w:sz w:val="20"/>
        </w:rPr>
        <w:t>53</w:t>
      </w:r>
      <w:r w:rsidR="00E574CA">
        <w:rPr>
          <w:rFonts w:cs="Arial"/>
          <w:sz w:val="20"/>
        </w:rPr>
        <w:t>,6</w:t>
      </w:r>
      <w:r w:rsidR="00523441">
        <w:rPr>
          <w:rFonts w:cs="Arial"/>
          <w:sz w:val="20"/>
        </w:rPr>
        <w:t>1</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523441">
        <w:rPr>
          <w:rFonts w:cs="Arial"/>
          <w:color w:val="000000"/>
          <w:sz w:val="20"/>
        </w:rPr>
        <w:t>i</w:t>
      </w:r>
      <w:r w:rsidR="002F7F6F" w:rsidRPr="0063213F">
        <w:rPr>
          <w:rFonts w:cs="Arial"/>
          <w:color w:val="000000"/>
          <w:sz w:val="20"/>
        </w:rPr>
        <w:t xml:space="preserve"> </w:t>
      </w:r>
      <w:r w:rsidR="002F7F6F" w:rsidRPr="0063213F">
        <w:rPr>
          <w:rFonts w:cs="Arial"/>
          <w:color w:val="000000"/>
          <w:sz w:val="20"/>
        </w:rPr>
        <w:lastRenderedPageBreak/>
        <w:t>kandidat</w:t>
      </w:r>
      <w:r w:rsidR="00523441">
        <w:rPr>
          <w:rFonts w:cs="Arial"/>
          <w:color w:val="000000"/>
          <w:sz w:val="20"/>
        </w:rPr>
        <w:t>i</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w:t>
      </w:r>
      <w:r w:rsidR="00523441">
        <w:rPr>
          <w:rFonts w:cs="Arial"/>
          <w:color w:val="000000"/>
          <w:sz w:val="20"/>
        </w:rPr>
        <w:t>im</w:t>
      </w:r>
      <w:r w:rsidR="000E237A" w:rsidRPr="0063213F">
        <w:rPr>
          <w:rFonts w:cs="Arial"/>
          <w:color w:val="000000"/>
          <w:sz w:val="20"/>
        </w:rPr>
        <w:t xml:space="preserve"> </w:t>
      </w:r>
      <w:r w:rsidR="00523441">
        <w:rPr>
          <w:rFonts w:cs="Arial"/>
          <w:color w:val="000000"/>
          <w:sz w:val="20"/>
        </w:rPr>
        <w:t>poskusnim delom</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523441">
        <w:rPr>
          <w:rFonts w:cs="Arial"/>
          <w:color w:val="000000"/>
          <w:sz w:val="20"/>
        </w:rPr>
        <w:t>i</w:t>
      </w:r>
      <w:r w:rsidR="00B025BF" w:rsidRPr="0063213F">
        <w:rPr>
          <w:rFonts w:cs="Arial"/>
          <w:color w:val="000000"/>
          <w:sz w:val="20"/>
        </w:rPr>
        <w:t xml:space="preserve"> </w:t>
      </w:r>
      <w:r w:rsidR="002F7F6F" w:rsidRPr="0063213F">
        <w:rPr>
          <w:rFonts w:cs="Arial"/>
          <w:color w:val="000000"/>
          <w:sz w:val="20"/>
        </w:rPr>
        <w:t>bo</w:t>
      </w:r>
      <w:r w:rsidR="00523441">
        <w:rPr>
          <w:rFonts w:cs="Arial"/>
          <w:color w:val="000000"/>
          <w:sz w:val="20"/>
        </w:rPr>
        <w:t>do</w:t>
      </w:r>
      <w:r w:rsidR="002F7F6F" w:rsidRPr="0063213F">
        <w:rPr>
          <w:rFonts w:cs="Arial"/>
          <w:color w:val="000000"/>
          <w:sz w:val="20"/>
        </w:rPr>
        <w:t xml:space="preserve"> delo opravljal</w:t>
      </w:r>
      <w:r w:rsidR="00523441">
        <w:rPr>
          <w:rFonts w:cs="Arial"/>
          <w:color w:val="000000"/>
          <w:sz w:val="20"/>
        </w:rPr>
        <w:t>i</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523441">
        <w:rPr>
          <w:rFonts w:cs="Arial"/>
          <w:color w:val="000000"/>
          <w:sz w:val="20"/>
        </w:rPr>
        <w:t>Cesta dveh cesarjev 403</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41124228"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523441">
        <w:rPr>
          <w:rFonts w:cs="Arial"/>
          <w:b/>
          <w:sz w:val="20"/>
        </w:rPr>
        <w:t>148</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523441">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099D5543"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523441" w:rsidRPr="00523441">
        <w:rPr>
          <w:sz w:val="20"/>
        </w:rPr>
        <w:t>Žiga Tomc, Oddelek za operativne zadeve, tel. št. 01 428 52 19</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385188">
      <w:headerReference w:type="default" r:id="rId9"/>
      <w:footerReference w:type="even" r:id="rId10"/>
      <w:footerReference w:type="default" r:id="rId11"/>
      <w:headerReference w:type="first" r:id="rId12"/>
      <w:pgSz w:w="11906" w:h="16838"/>
      <w:pgMar w:top="1418"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CF5D" w14:textId="3CD6A6AF" w:rsidR="00385188" w:rsidRDefault="00385188" w:rsidP="00385188">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C5E1" w14:textId="77777777" w:rsidR="00385188" w:rsidRDefault="00385188" w:rsidP="00385188">
    <w:pPr>
      <w:pStyle w:val="Glava"/>
      <w:jc w:val="right"/>
    </w:pPr>
  </w:p>
  <w:p w14:paraId="69179E05" w14:textId="77777777" w:rsidR="00385188" w:rsidRDefault="00385188" w:rsidP="00385188">
    <w:pPr>
      <w:pStyle w:val="Glava"/>
      <w:jc w:val="right"/>
    </w:pPr>
  </w:p>
  <w:p w14:paraId="2700FE99" w14:textId="735A450B" w:rsidR="00385188" w:rsidRDefault="00385188" w:rsidP="00385188">
    <w:pPr>
      <w:pStyle w:val="Glava"/>
      <w:jc w:val="right"/>
    </w:pPr>
    <w:r>
      <w:rPr>
        <w:rFonts w:ascii="Tms Rmn" w:hAnsi="Tms Rmn"/>
        <w:noProof/>
        <w:sz w:val="24"/>
        <w:szCs w:val="24"/>
      </w:rPr>
      <w:drawing>
        <wp:inline distT="0" distB="0" distL="0" distR="0" wp14:anchorId="59D2ACBA" wp14:editId="02393065">
          <wp:extent cx="2559050" cy="655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26B67"/>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5188"/>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23441"/>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5"/>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3C9D"/>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1234</Words>
  <Characters>7346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8563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4</cp:revision>
  <cp:lastPrinted>2026-02-11T09:07:00Z</cp:lastPrinted>
  <dcterms:created xsi:type="dcterms:W3CDTF">2026-05-26T13:12:00Z</dcterms:created>
  <dcterms:modified xsi:type="dcterms:W3CDTF">2026-05-26T13:25:00Z</dcterms:modified>
</cp:coreProperties>
</file>