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4581B350"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3067A088" w:rsidR="00AE29A8" w:rsidRPr="00776DF9" w:rsidRDefault="00EB5665" w:rsidP="00AE29A8">
      <w:pPr>
        <w:spacing w:line="260" w:lineRule="exact"/>
        <w:rPr>
          <w:rFonts w:cs="Arial"/>
          <w:color w:val="000000" w:themeColor="text1"/>
          <w:sz w:val="20"/>
        </w:rPr>
      </w:pPr>
      <w:r>
        <w:rPr>
          <w:rFonts w:cs="Arial"/>
          <w:b/>
          <w:color w:val="000000" w:themeColor="text1"/>
          <w:sz w:val="20"/>
        </w:rPr>
        <w:t xml:space="preserve">višji </w:t>
      </w:r>
      <w:r w:rsidR="00974F89">
        <w:rPr>
          <w:rFonts w:cs="Arial"/>
          <w:b/>
          <w:color w:val="000000" w:themeColor="text1"/>
          <w:sz w:val="20"/>
        </w:rPr>
        <w:t>policist</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sidR="00974F89">
        <w:rPr>
          <w:rFonts w:cs="Arial"/>
          <w:color w:val="000000" w:themeColor="text1"/>
          <w:sz w:val="20"/>
        </w:rPr>
        <w:t>71762</w:t>
      </w:r>
      <w:r w:rsidR="00AE29A8" w:rsidRPr="00776DF9">
        <w:rPr>
          <w:rFonts w:cs="Arial"/>
          <w:color w:val="000000" w:themeColor="text1"/>
          <w:sz w:val="20"/>
        </w:rPr>
        <w:t xml:space="preserve">) v </w:t>
      </w:r>
      <w:r>
        <w:rPr>
          <w:rFonts w:cs="Arial"/>
          <w:color w:val="000000" w:themeColor="text1"/>
          <w:sz w:val="20"/>
        </w:rPr>
        <w:t xml:space="preserve">Generalni policijski upravi, </w:t>
      </w:r>
      <w:r w:rsidR="00974F89">
        <w:rPr>
          <w:rFonts w:cs="Arial"/>
          <w:color w:val="000000" w:themeColor="text1"/>
          <w:sz w:val="20"/>
        </w:rPr>
        <w:t>Uradu za informatiko in telekomunikacije, Sektorju za ITK podporo</w:t>
      </w:r>
      <w:r w:rsidR="007B1932">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048C0279" w:rsidR="00116C71" w:rsidRPr="00914208" w:rsidRDefault="00E23053"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color w:val="000000" w:themeColor="text1"/>
          <w:sz w:val="20"/>
        </w:rPr>
        <w:t>v</w:t>
      </w:r>
      <w:r w:rsidR="00974F89">
        <w:rPr>
          <w:rFonts w:cs="Arial"/>
          <w:color w:val="000000" w:themeColor="text1"/>
          <w:sz w:val="20"/>
        </w:rPr>
        <w:t>išje strokovno izobraževanje/višja strokovna izobrazba oziroma višješolsko izobraževanje (prejšnje)/višješolska izobrazba (prejšnja)</w:t>
      </w:r>
      <w:r w:rsidR="0090465A">
        <w:rPr>
          <w:rFonts w:cs="Arial"/>
          <w:color w:val="000000" w:themeColor="text1"/>
          <w:sz w:val="20"/>
        </w:rPr>
        <w:t>,</w:t>
      </w:r>
    </w:p>
    <w:p w14:paraId="592E661D" w14:textId="73316332" w:rsidR="00116C71" w:rsidRPr="00914208"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 xml:space="preserve">najmanj </w:t>
      </w:r>
      <w:r w:rsidR="00974F89">
        <w:rPr>
          <w:rFonts w:cs="Arial"/>
          <w:color w:val="000000" w:themeColor="text1"/>
          <w:sz w:val="20"/>
        </w:rPr>
        <w:t>6 mesecev</w:t>
      </w:r>
      <w:r w:rsidRPr="00914208">
        <w:rPr>
          <w:rFonts w:cs="Arial"/>
          <w:color w:val="000000" w:themeColor="text1"/>
          <w:sz w:val="20"/>
        </w:rPr>
        <w:t xml:space="preserve"> delovnih izkušenj</w:t>
      </w:r>
      <w:r w:rsidR="0090465A">
        <w:rPr>
          <w:rFonts w:cs="Arial"/>
          <w:color w:val="000000" w:themeColor="text1"/>
          <w:sz w:val="20"/>
        </w:rPr>
        <w:t>,</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6F888487" w:rsidR="00562E7B" w:rsidRDefault="00562E7B" w:rsidP="004D45E8">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 xml:space="preserve">odatkov stopnje </w:t>
      </w:r>
      <w:r w:rsidR="0090465A">
        <w:rPr>
          <w:rFonts w:cs="Arial"/>
          <w:color w:val="000000"/>
          <w:sz w:val="20"/>
        </w:rPr>
        <w:t>»</w:t>
      </w:r>
      <w:r>
        <w:rPr>
          <w:rFonts w:cs="Arial"/>
          <w:color w:val="000000"/>
          <w:sz w:val="20"/>
        </w:rPr>
        <w:t>zaupno</w:t>
      </w:r>
      <w:r w:rsidR="0090465A">
        <w:rPr>
          <w:rFonts w:cs="Arial"/>
          <w:color w:val="000000"/>
          <w:sz w:val="20"/>
        </w:rPr>
        <w:t>«</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3B117BF0" w14:textId="2164AB97" w:rsidR="00EB5665"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kandidati s poznavanjem </w:t>
      </w:r>
      <w:r w:rsidR="00974F89">
        <w:rPr>
          <w:rFonts w:cs="Arial"/>
          <w:b/>
          <w:bCs/>
          <w:sz w:val="20"/>
          <w:szCs w:val="18"/>
        </w:rPr>
        <w:t>področja računalništva, uporabe informacijskih tehnologih (operacijski sistemi, splošne uporabniške aplikacije), obdelave podatkov in poznavanje CPP prekrškov</w:t>
      </w:r>
      <w:r w:rsidR="00EB5665">
        <w:rPr>
          <w:rFonts w:cs="Arial"/>
          <w:b/>
          <w:bCs/>
          <w:sz w:val="20"/>
          <w:szCs w:val="18"/>
        </w:rPr>
        <w:t>.</w:t>
      </w:r>
    </w:p>
    <w:p w14:paraId="463636C9" w14:textId="77777777" w:rsidR="00EB5665" w:rsidRDefault="00EB5665" w:rsidP="00657ED2">
      <w:pPr>
        <w:autoSpaceDE w:val="0"/>
        <w:autoSpaceDN w:val="0"/>
        <w:adjustRightInd w:val="0"/>
        <w:rPr>
          <w:rFonts w:cs="Arial"/>
          <w:b/>
          <w:bCs/>
          <w:sz w:val="20"/>
          <w:szCs w:val="18"/>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368D429B"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izdelovanje programske opreme in organizacijske dokumentacije</w:t>
      </w:r>
      <w:r>
        <w:rPr>
          <w:rFonts w:cs="Arial"/>
          <w:color w:val="000000" w:themeColor="text1"/>
          <w:sz w:val="20"/>
        </w:rPr>
        <w:t xml:space="preserve">, </w:t>
      </w:r>
    </w:p>
    <w:p w14:paraId="01643BF1"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sodelovanje pri izdelavi dokumentov za zajemanje podatkov in pri sestavi šifrantov</w:t>
      </w:r>
      <w:r>
        <w:rPr>
          <w:rFonts w:cs="Arial"/>
          <w:color w:val="000000" w:themeColor="text1"/>
          <w:sz w:val="20"/>
        </w:rPr>
        <w:t>,</w:t>
      </w:r>
    </w:p>
    <w:p w14:paraId="6B262FAE"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predlaganje racionalne metode zajemanja in obdelave podatkov</w:t>
      </w:r>
      <w:r>
        <w:rPr>
          <w:rFonts w:cs="Arial"/>
          <w:color w:val="000000" w:themeColor="text1"/>
          <w:sz w:val="20"/>
        </w:rPr>
        <w:t>,</w:t>
      </w:r>
    </w:p>
    <w:p w14:paraId="1FCD51B1"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pripravljanje in obdelovanje podatkov</w:t>
      </w:r>
      <w:r>
        <w:rPr>
          <w:rFonts w:cs="Arial"/>
          <w:color w:val="000000" w:themeColor="text1"/>
          <w:sz w:val="20"/>
        </w:rPr>
        <w:t>,</w:t>
      </w:r>
    </w:p>
    <w:p w14:paraId="226DAAE4"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pripravljanje informacij, statističnih pregledov in poročil</w:t>
      </w:r>
      <w:r>
        <w:rPr>
          <w:rFonts w:cs="Arial"/>
          <w:color w:val="000000" w:themeColor="text1"/>
          <w:sz w:val="20"/>
        </w:rPr>
        <w:t>,</w:t>
      </w:r>
    </w:p>
    <w:p w14:paraId="4F6B8CCC"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izvajanje nalog v skladu s 4. členom Zakona o nalogah in pooblastilih policije</w:t>
      </w:r>
      <w:r>
        <w:rPr>
          <w:rFonts w:cs="Arial"/>
          <w:color w:val="000000" w:themeColor="text1"/>
          <w:sz w:val="20"/>
        </w:rPr>
        <w:t>,</w:t>
      </w:r>
    </w:p>
    <w:p w14:paraId="01F921B0"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izvajanje policijskih pooblastil</w:t>
      </w:r>
      <w:r>
        <w:rPr>
          <w:rFonts w:cs="Arial"/>
          <w:color w:val="000000" w:themeColor="text1"/>
          <w:sz w:val="20"/>
        </w:rPr>
        <w:t>,</w:t>
      </w:r>
    </w:p>
    <w:p w14:paraId="7C76DBC5"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varovanje življenja, osebne varnosti ljudi in premoženja</w:t>
      </w:r>
      <w:r>
        <w:rPr>
          <w:rFonts w:cs="Arial"/>
          <w:color w:val="000000" w:themeColor="text1"/>
          <w:sz w:val="20"/>
        </w:rPr>
        <w:t>,</w:t>
      </w:r>
    </w:p>
    <w:p w14:paraId="4CBEC5AD"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preprečevanje, odkrivanje in preiskovanje kaznivih dejanj in prekrškov</w:t>
      </w:r>
      <w:r>
        <w:rPr>
          <w:rFonts w:cs="Arial"/>
          <w:color w:val="000000" w:themeColor="text1"/>
          <w:sz w:val="20"/>
        </w:rPr>
        <w:t>,</w:t>
      </w:r>
    </w:p>
    <w:p w14:paraId="2D000B11"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odkrivanje in prijemanje storilcev kaznivih dejanj in prekrškov, drugih iskanih oseb ter njihovo izročanje pristojnim organom</w:t>
      </w:r>
      <w:r>
        <w:rPr>
          <w:rFonts w:cs="Arial"/>
          <w:color w:val="000000" w:themeColor="text1"/>
          <w:sz w:val="20"/>
        </w:rPr>
        <w:t>,</w:t>
      </w:r>
    </w:p>
    <w:p w14:paraId="23A4D881"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nadzorovanje in urejanje prometa</w:t>
      </w:r>
      <w:r>
        <w:rPr>
          <w:rFonts w:cs="Arial"/>
          <w:color w:val="000000" w:themeColor="text1"/>
          <w:sz w:val="20"/>
        </w:rPr>
        <w:t>,</w:t>
      </w:r>
    </w:p>
    <w:p w14:paraId="5E4E1D1B"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vzdrževanje javnega reda in miru</w:t>
      </w:r>
      <w:r>
        <w:rPr>
          <w:rFonts w:cs="Arial"/>
          <w:color w:val="000000" w:themeColor="text1"/>
          <w:sz w:val="20"/>
        </w:rPr>
        <w:t>,</w:t>
      </w:r>
    </w:p>
    <w:p w14:paraId="4548B51E"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varovanje javnih shodov in prireditev</w:t>
      </w:r>
      <w:r>
        <w:rPr>
          <w:rFonts w:cs="Arial"/>
          <w:color w:val="000000" w:themeColor="text1"/>
          <w:sz w:val="20"/>
        </w:rPr>
        <w:t>,</w:t>
      </w:r>
    </w:p>
    <w:p w14:paraId="0020CF60"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pridobivanje informacij v zvezi z varnostnimi dogodki</w:t>
      </w:r>
      <w:r>
        <w:rPr>
          <w:rFonts w:cs="Arial"/>
          <w:color w:val="000000" w:themeColor="text1"/>
          <w:sz w:val="20"/>
        </w:rPr>
        <w:t>,</w:t>
      </w:r>
    </w:p>
    <w:p w14:paraId="35029822"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pisanje poročil</w:t>
      </w:r>
      <w:r>
        <w:rPr>
          <w:rFonts w:cs="Arial"/>
          <w:color w:val="000000" w:themeColor="text1"/>
          <w:sz w:val="20"/>
        </w:rPr>
        <w:t>,</w:t>
      </w:r>
    </w:p>
    <w:p w14:paraId="70748CCF"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 xml:space="preserve">pisanje kazenskih ovadb in opravljanje nalog </w:t>
      </w:r>
      <w:proofErr w:type="spellStart"/>
      <w:r w:rsidRPr="00974F89">
        <w:rPr>
          <w:rFonts w:cs="Arial"/>
          <w:color w:val="000000" w:themeColor="text1"/>
          <w:sz w:val="20"/>
        </w:rPr>
        <w:t>prekrškovnega</w:t>
      </w:r>
      <w:proofErr w:type="spellEnd"/>
      <w:r w:rsidRPr="00974F89">
        <w:rPr>
          <w:rFonts w:cs="Arial"/>
          <w:color w:val="000000" w:themeColor="text1"/>
          <w:sz w:val="20"/>
        </w:rPr>
        <w:t xml:space="preserve"> organa v skladu s predpisi</w:t>
      </w:r>
      <w:r>
        <w:rPr>
          <w:rFonts w:cs="Arial"/>
          <w:color w:val="000000" w:themeColor="text1"/>
          <w:sz w:val="20"/>
        </w:rPr>
        <w:t>,</w:t>
      </w:r>
    </w:p>
    <w:p w14:paraId="04D4C65B"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nadziranje na mejnih prehodih in v notranjosti z uporabo posebne tehnične opreme</w:t>
      </w:r>
      <w:r>
        <w:rPr>
          <w:rFonts w:cs="Arial"/>
          <w:color w:val="000000" w:themeColor="text1"/>
          <w:sz w:val="20"/>
        </w:rPr>
        <w:t>,</w:t>
      </w:r>
    </w:p>
    <w:p w14:paraId="34CBD240" w14:textId="77777777" w:rsid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načrtovanje, organiziranje in usklajevanje dela sodelavcev</w:t>
      </w:r>
      <w:r>
        <w:rPr>
          <w:rFonts w:cs="Arial"/>
          <w:color w:val="000000" w:themeColor="text1"/>
          <w:sz w:val="20"/>
        </w:rPr>
        <w:t>,</w:t>
      </w:r>
    </w:p>
    <w:p w14:paraId="58BE06DD" w14:textId="0A4DBC37" w:rsidR="00974F89" w:rsidRPr="00974F89" w:rsidRDefault="00974F89" w:rsidP="00AC5116">
      <w:pPr>
        <w:numPr>
          <w:ilvl w:val="0"/>
          <w:numId w:val="4"/>
        </w:numPr>
        <w:autoSpaceDE w:val="0"/>
        <w:autoSpaceDN w:val="0"/>
        <w:adjustRightInd w:val="0"/>
        <w:spacing w:line="260" w:lineRule="exact"/>
        <w:ind w:left="357" w:hanging="357"/>
        <w:rPr>
          <w:rFonts w:cs="Arial"/>
          <w:color w:val="000000" w:themeColor="text1"/>
          <w:sz w:val="20"/>
        </w:rPr>
      </w:pPr>
      <w:r w:rsidRPr="00974F89">
        <w:rPr>
          <w:rFonts w:cs="Arial"/>
          <w:color w:val="000000" w:themeColor="text1"/>
          <w:sz w:val="20"/>
        </w:rPr>
        <w:t>opravljanje drugih nalog s svojega delovnega področja, ki jih naroči nadrejeni</w:t>
      </w:r>
      <w:r>
        <w:rPr>
          <w:rFonts w:cs="Arial"/>
          <w:color w:val="000000" w:themeColor="text1"/>
          <w:sz w:val="20"/>
        </w:rPr>
        <w:t>.</w:t>
      </w:r>
    </w:p>
    <w:p w14:paraId="4068FD76" w14:textId="77777777" w:rsidR="00974F89" w:rsidRDefault="00974F89" w:rsidP="004A66D9">
      <w:pPr>
        <w:autoSpaceDE w:val="0"/>
        <w:autoSpaceDN w:val="0"/>
        <w:adjustRightInd w:val="0"/>
        <w:rPr>
          <w:rFonts w:cs="Arial"/>
          <w:color w:val="000000" w:themeColor="text1"/>
          <w:sz w:val="20"/>
        </w:rPr>
      </w:pPr>
    </w:p>
    <w:p w14:paraId="48EFBBEF" w14:textId="3D498E17"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w:t>
      </w:r>
      <w:r w:rsidR="00974F89">
        <w:rPr>
          <w:rFonts w:cs="Arial"/>
          <w:color w:val="000000" w:themeColor="text1"/>
          <w:sz w:val="20"/>
        </w:rPr>
        <w:t xml:space="preserve"> </w:t>
      </w:r>
      <w:r w:rsidRPr="00914208">
        <w:rPr>
          <w:rFonts w:cs="Arial"/>
          <w:color w:val="000000" w:themeColor="text1"/>
          <w:sz w:val="20"/>
        </w:rPr>
        <w:t>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D88E84E"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5046EB64"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bookmarkStart w:id="1" w:name="_Hlk228361947"/>
      <w:r w:rsidR="00974F89">
        <w:rPr>
          <w:rFonts w:cs="Arial"/>
          <w:color w:val="000000" w:themeColor="text1"/>
          <w:sz w:val="20"/>
        </w:rPr>
        <w:t>višji policist</w:t>
      </w:r>
      <w:bookmarkEnd w:id="1"/>
      <w:r w:rsidRPr="00914208">
        <w:rPr>
          <w:rFonts w:cs="Arial"/>
          <w:color w:val="000000" w:themeColor="text1"/>
          <w:sz w:val="20"/>
        </w:rPr>
        <w:t xml:space="preserve"> opravljal v nazivu </w:t>
      </w:r>
      <w:r w:rsidR="00974F89">
        <w:rPr>
          <w:rFonts w:cs="Arial"/>
          <w:color w:val="000000" w:themeColor="text1"/>
          <w:sz w:val="20"/>
        </w:rPr>
        <w:t>višji policist</w:t>
      </w:r>
      <w:r w:rsidR="00EB5665" w:rsidRPr="00914208">
        <w:rPr>
          <w:rFonts w:cs="Arial"/>
          <w:color w:val="000000" w:themeColor="text1"/>
          <w:sz w:val="20"/>
        </w:rPr>
        <w:t xml:space="preserve"> </w:t>
      </w:r>
      <w:r w:rsidRPr="00914208">
        <w:rPr>
          <w:rFonts w:cs="Arial"/>
          <w:color w:val="000000" w:themeColor="text1"/>
          <w:sz w:val="20"/>
        </w:rPr>
        <w:t xml:space="preserve">III z možnostjo napredovanja v naziv </w:t>
      </w:r>
      <w:r w:rsidR="00974F89">
        <w:rPr>
          <w:rFonts w:cs="Arial"/>
          <w:color w:val="000000" w:themeColor="text1"/>
          <w:sz w:val="20"/>
        </w:rPr>
        <w:t>višji policist</w:t>
      </w:r>
      <w:r w:rsidRPr="00914208">
        <w:rPr>
          <w:rFonts w:cs="Arial"/>
          <w:color w:val="000000" w:themeColor="text1"/>
          <w:sz w:val="20"/>
        </w:rPr>
        <w:t xml:space="preserve"> II in I</w:t>
      </w:r>
      <w:r w:rsidR="0092558A" w:rsidRPr="0063213F">
        <w:rPr>
          <w:rFonts w:cs="Arial"/>
          <w:color w:val="000000"/>
          <w:sz w:val="20"/>
        </w:rPr>
        <w:t xml:space="preserve">. </w:t>
      </w:r>
      <w:r w:rsidRPr="003F2863">
        <w:rPr>
          <w:rFonts w:cs="Arial"/>
          <w:color w:val="000000" w:themeColor="text1"/>
          <w:sz w:val="20"/>
        </w:rPr>
        <w:t xml:space="preserve">Z izbranim kandidatom bo sklenjeno delovno razmerje za nedoločen čas s polnim delovnim časom in </w:t>
      </w:r>
      <w:r w:rsidRPr="00974F89">
        <w:rPr>
          <w:rFonts w:cs="Arial"/>
          <w:color w:val="000000" w:themeColor="text1"/>
          <w:sz w:val="20"/>
        </w:rPr>
        <w:t>šestmesečnim</w:t>
      </w:r>
      <w:r w:rsidRPr="003F2863">
        <w:rPr>
          <w:rFonts w:cs="Arial"/>
          <w:color w:val="000000" w:themeColor="text1"/>
          <w:sz w:val="20"/>
        </w:rPr>
        <w:t xml:space="preserve"> poskusnim delom. Izhodiščni plačni razred delovnega mesta je </w:t>
      </w:r>
      <w:r w:rsidR="00974F89">
        <w:rPr>
          <w:rFonts w:cs="Arial"/>
          <w:color w:val="000000" w:themeColor="text1"/>
          <w:sz w:val="20"/>
        </w:rPr>
        <w:t>1</w:t>
      </w:r>
      <w:r w:rsidR="00EB5665">
        <w:rPr>
          <w:rFonts w:cs="Arial"/>
          <w:color w:val="000000" w:themeColor="text1"/>
          <w:sz w:val="20"/>
        </w:rPr>
        <w:t>3</w:t>
      </w:r>
      <w:r w:rsidRPr="003F2863">
        <w:rPr>
          <w:rFonts w:cs="Arial"/>
          <w:color w:val="000000" w:themeColor="text1"/>
          <w:sz w:val="20"/>
        </w:rPr>
        <w:t xml:space="preserve">. plačni razred, ki na dan objave znaša </w:t>
      </w:r>
      <w:r w:rsidR="00974F89">
        <w:rPr>
          <w:rFonts w:cs="Arial"/>
          <w:color w:val="000000" w:themeColor="text1"/>
          <w:sz w:val="20"/>
        </w:rPr>
        <w:t>1.585,64</w:t>
      </w:r>
      <w:r w:rsidRPr="003F2863">
        <w:rPr>
          <w:rFonts w:cs="Arial"/>
          <w:color w:val="000000" w:themeColor="text1"/>
          <w:sz w:val="20"/>
        </w:rPr>
        <w:t xml:space="preserve"> € bruto mesečno in bo od 1.</w:t>
      </w:r>
      <w:r w:rsidR="00E23053">
        <w:rPr>
          <w:rFonts w:cs="Arial"/>
          <w:color w:val="000000" w:themeColor="text1"/>
          <w:sz w:val="20"/>
        </w:rPr>
        <w:t> </w:t>
      </w:r>
      <w:r w:rsidRPr="003F2863">
        <w:rPr>
          <w:rFonts w:cs="Arial"/>
          <w:color w:val="000000" w:themeColor="text1"/>
          <w:sz w:val="20"/>
        </w:rPr>
        <w:t>7.</w:t>
      </w:r>
      <w:r w:rsidR="00974F89">
        <w:rPr>
          <w:rFonts w:cs="Arial"/>
          <w:color w:val="000000" w:themeColor="text1"/>
          <w:sz w:val="20"/>
        </w:rPr>
        <w:t> </w:t>
      </w:r>
      <w:r w:rsidRPr="003F2863">
        <w:rPr>
          <w:rFonts w:cs="Arial"/>
          <w:color w:val="000000" w:themeColor="text1"/>
          <w:sz w:val="20"/>
        </w:rPr>
        <w:t xml:space="preserve">2027 znašal </w:t>
      </w:r>
      <w:r w:rsidR="00974F89">
        <w:rPr>
          <w:rFonts w:cs="Arial"/>
          <w:color w:val="000000" w:themeColor="text1"/>
          <w:sz w:val="20"/>
        </w:rPr>
        <w:t>1.803,85</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974F89">
        <w:rPr>
          <w:rFonts w:cs="Arial"/>
          <w:color w:val="000000" w:themeColor="text1"/>
          <w:sz w:val="20"/>
        </w:rPr>
        <w:t>Urada za informatiko in telekomunikacije</w:t>
      </w:r>
      <w:r w:rsidR="00831CD3">
        <w:rPr>
          <w:rFonts w:cs="Arial"/>
          <w:color w:val="000000" w:themeColor="text1"/>
          <w:sz w:val="20"/>
        </w:rPr>
        <w:t xml:space="preserve">, </w:t>
      </w:r>
      <w:r w:rsidR="00974F89">
        <w:rPr>
          <w:rFonts w:cs="Arial"/>
          <w:color w:val="000000" w:themeColor="text1"/>
          <w:sz w:val="20"/>
        </w:rPr>
        <w:t>Štefanova ulica 2</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06B95156"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06656E">
        <w:rPr>
          <w:rFonts w:cs="Arial"/>
          <w:b/>
          <w:color w:val="000000"/>
          <w:sz w:val="20"/>
        </w:rPr>
        <w:t xml:space="preserve">višji </w:t>
      </w:r>
      <w:r w:rsidR="00974F89">
        <w:rPr>
          <w:rFonts w:cs="Arial"/>
          <w:b/>
          <w:color w:val="000000"/>
          <w:sz w:val="20"/>
        </w:rPr>
        <w:t>policist</w:t>
      </w:r>
      <w:r w:rsidRPr="00366040">
        <w:rPr>
          <w:rFonts w:cs="Arial"/>
          <w:b/>
          <w:sz w:val="20"/>
        </w:rPr>
        <w:t>, št. 1100</w:t>
      </w:r>
      <w:r w:rsidR="00974F89">
        <w:rPr>
          <w:rFonts w:cs="Arial"/>
          <w:b/>
          <w:sz w:val="20"/>
        </w:rPr>
        <w:noBreakHyphen/>
        <w:t>26</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974F89">
        <w:rPr>
          <w:rFonts w:cs="Arial"/>
          <w:b/>
          <w:sz w:val="20"/>
        </w:rPr>
        <w:t>14</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4BC139E3"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13735F">
        <w:rPr>
          <w:rFonts w:cs="Arial"/>
          <w:color w:val="000000" w:themeColor="text1"/>
          <w:sz w:val="20"/>
        </w:rPr>
        <w:t xml:space="preserve">Mihael </w:t>
      </w:r>
      <w:proofErr w:type="spellStart"/>
      <w:r w:rsidR="0013735F">
        <w:rPr>
          <w:rFonts w:cs="Arial"/>
          <w:color w:val="000000" w:themeColor="text1"/>
          <w:sz w:val="20"/>
        </w:rPr>
        <w:t>Radolič</w:t>
      </w:r>
      <w:proofErr w:type="spellEnd"/>
      <w:r w:rsidRPr="00776DF9">
        <w:rPr>
          <w:rFonts w:ascii="Helv" w:hAnsi="Helv" w:cs="Helv"/>
          <w:color w:val="000000"/>
          <w:sz w:val="20"/>
        </w:rPr>
        <w:t xml:space="preserve">, </w:t>
      </w:r>
      <w:r w:rsidR="0013735F">
        <w:rPr>
          <w:rFonts w:ascii="Helv" w:hAnsi="Helv" w:cs="Helv"/>
          <w:color w:val="000000"/>
          <w:sz w:val="20"/>
        </w:rPr>
        <w:t>Sektor za ITK podporo</w:t>
      </w:r>
      <w:r w:rsidRPr="00776DF9">
        <w:rPr>
          <w:rFonts w:ascii="Helv" w:hAnsi="Helv" w:cs="Helv"/>
          <w:color w:val="000000"/>
          <w:sz w:val="20"/>
        </w:rPr>
        <w:t xml:space="preserve">, tel. št. </w:t>
      </w:r>
      <w:r w:rsidR="0013735F">
        <w:rPr>
          <w:rFonts w:ascii="Helv" w:hAnsi="Helv" w:cs="Helv"/>
          <w:color w:val="000000"/>
          <w:sz w:val="20"/>
        </w:rPr>
        <w:t>01 428 46</w:t>
      </w:r>
      <w:r w:rsidR="00E23053">
        <w:rPr>
          <w:rFonts w:ascii="Helv" w:hAnsi="Helv" w:cs="Helv"/>
          <w:color w:val="000000"/>
          <w:sz w:val="20"/>
        </w:rPr>
        <w:t xml:space="preserve"> </w:t>
      </w:r>
      <w:r w:rsidR="0013735F">
        <w:rPr>
          <w:rFonts w:ascii="Helv" w:hAnsi="Helv" w:cs="Helv"/>
          <w:color w:val="000000"/>
          <w:sz w:val="20"/>
        </w:rPr>
        <w:t>98</w:t>
      </w:r>
      <w:r w:rsidRPr="00776DF9">
        <w:rPr>
          <w:rFonts w:cs="Arial"/>
          <w:color w:val="000000" w:themeColor="text1"/>
          <w:sz w:val="20"/>
        </w:rPr>
        <w:t xml:space="preserve">. Informacije o izvedbi javnega natečaja: </w:t>
      </w:r>
      <w:r w:rsidR="0013735F">
        <w:rPr>
          <w:rFonts w:cs="Arial"/>
          <w:color w:val="000000" w:themeColor="text1"/>
          <w:sz w:val="20"/>
        </w:rPr>
        <w:t>Nataša Stušek</w:t>
      </w:r>
      <w:r w:rsidRPr="00776DF9">
        <w:rPr>
          <w:rFonts w:cs="Arial"/>
          <w:color w:val="000000" w:themeColor="text1"/>
          <w:sz w:val="20"/>
        </w:rPr>
        <w:t xml:space="preserve">, Urad za organizacijo in kadre, tel. št. </w:t>
      </w:r>
      <w:r w:rsidR="0013735F">
        <w:rPr>
          <w:rFonts w:cs="Arial"/>
          <w:color w:val="000000" w:themeColor="text1"/>
          <w:sz w:val="20"/>
        </w:rPr>
        <w:t>01 428 40 68</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43527271">
    <w:abstractNumId w:val="3"/>
  </w:num>
  <w:num w:numId="2" w16cid:durableId="1755316228">
    <w:abstractNumId w:val="0"/>
  </w:num>
  <w:num w:numId="3" w16cid:durableId="143789200">
    <w:abstractNumId w:val="2"/>
  </w:num>
  <w:num w:numId="4" w16cid:durableId="18506064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64C6F"/>
    <w:rsid w:val="0006656E"/>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E451D"/>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3735F"/>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1D44"/>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7425"/>
    <w:rsid w:val="00930314"/>
    <w:rsid w:val="009334C6"/>
    <w:rsid w:val="00935AB4"/>
    <w:rsid w:val="00950FF7"/>
    <w:rsid w:val="00955767"/>
    <w:rsid w:val="00957251"/>
    <w:rsid w:val="00970673"/>
    <w:rsid w:val="00973457"/>
    <w:rsid w:val="00974F89"/>
    <w:rsid w:val="00975858"/>
    <w:rsid w:val="00976B95"/>
    <w:rsid w:val="009773B0"/>
    <w:rsid w:val="009804D5"/>
    <w:rsid w:val="00986FD6"/>
    <w:rsid w:val="009871F3"/>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053"/>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5665"/>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1429</Words>
  <Characters>8420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9830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3</cp:revision>
  <cp:lastPrinted>2026-01-23T09:53:00Z</cp:lastPrinted>
  <dcterms:created xsi:type="dcterms:W3CDTF">2026-04-29T11:35:00Z</dcterms:created>
  <dcterms:modified xsi:type="dcterms:W3CDTF">2026-04-30T05:14:00Z</dcterms:modified>
</cp:coreProperties>
</file>