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CF800" w14:textId="77777777" w:rsidR="00270FFE" w:rsidRDefault="00270FFE" w:rsidP="00AC693A">
      <w:pPr>
        <w:spacing w:line="260" w:lineRule="exact"/>
        <w:rPr>
          <w:sz w:val="20"/>
        </w:rPr>
      </w:pPr>
    </w:p>
    <w:p w14:paraId="0F7AA88A" w14:textId="6F47740E"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Ministrstvo za notranje zadeve</w:t>
      </w:r>
      <w:r w:rsidR="00486B1F">
        <w:rPr>
          <w:b/>
          <w:sz w:val="20"/>
        </w:rPr>
        <w:t xml:space="preserve">,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CF633A">
        <w:rPr>
          <w:sz w:val="20"/>
        </w:rPr>
        <w:t>dveh</w:t>
      </w:r>
      <w:r w:rsidR="00270FFE">
        <w:rPr>
          <w:sz w:val="20"/>
        </w:rPr>
        <w:t xml:space="preserve"> </w:t>
      </w:r>
      <w:r w:rsidR="00532962">
        <w:rPr>
          <w:sz w:val="20"/>
        </w:rPr>
        <w:t>prost</w:t>
      </w:r>
      <w:r w:rsidR="00270FFE">
        <w:rPr>
          <w:sz w:val="20"/>
        </w:rPr>
        <w:t>ih</w:t>
      </w:r>
      <w:r w:rsidR="00532962">
        <w:rPr>
          <w:sz w:val="20"/>
        </w:rPr>
        <w:t xml:space="preserve"> </w:t>
      </w:r>
      <w:r w:rsidR="00D2705D" w:rsidRPr="005C46D7">
        <w:rPr>
          <w:sz w:val="20"/>
        </w:rPr>
        <w:t>uradnišk</w:t>
      </w:r>
      <w:r w:rsidR="00270FFE">
        <w:rPr>
          <w:sz w:val="20"/>
        </w:rPr>
        <w:t>ih</w:t>
      </w:r>
      <w:r w:rsidR="00114D5B" w:rsidRPr="005C46D7">
        <w:rPr>
          <w:sz w:val="20"/>
        </w:rPr>
        <w:t xml:space="preserve"> delovn</w:t>
      </w:r>
      <w:r w:rsidR="00270FFE">
        <w:rPr>
          <w:sz w:val="20"/>
        </w:rPr>
        <w:t>ih</w:t>
      </w:r>
      <w:r w:rsidRPr="005C46D7">
        <w:rPr>
          <w:sz w:val="20"/>
        </w:rPr>
        <w:t xml:space="preserve"> </w:t>
      </w:r>
      <w:r w:rsidR="006B68BE" w:rsidRPr="005C46D7">
        <w:rPr>
          <w:sz w:val="20"/>
        </w:rPr>
        <w:t>mest</w:t>
      </w:r>
      <w:r w:rsidR="001D2783">
        <w:rPr>
          <w:sz w:val="20"/>
        </w:rPr>
        <w:t>,</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7AC097A8" w14:textId="4F825DAF" w:rsidR="00740A2F" w:rsidRPr="007C2E6B" w:rsidRDefault="00532962" w:rsidP="007C2E6B">
      <w:pPr>
        <w:autoSpaceDE w:val="0"/>
        <w:autoSpaceDN w:val="0"/>
        <w:adjustRightInd w:val="0"/>
        <w:spacing w:line="260" w:lineRule="exact"/>
        <w:rPr>
          <w:sz w:val="20"/>
        </w:rPr>
      </w:pPr>
      <w:r>
        <w:rPr>
          <w:rFonts w:cs="Arial"/>
          <w:b/>
          <w:color w:val="000000"/>
          <w:sz w:val="20"/>
        </w:rPr>
        <w:t>podsekretar</w:t>
      </w:r>
      <w:r w:rsidR="00CA0E10" w:rsidRPr="00AC693A">
        <w:rPr>
          <w:rFonts w:cs="Arial"/>
          <w:color w:val="000000"/>
          <w:sz w:val="20"/>
        </w:rPr>
        <w:t xml:space="preserve"> </w:t>
      </w:r>
      <w:r w:rsidR="00114D5B" w:rsidRPr="00AC693A">
        <w:rPr>
          <w:rFonts w:cs="Arial"/>
          <w:color w:val="000000"/>
          <w:sz w:val="20"/>
        </w:rPr>
        <w:t xml:space="preserve">(šifra DM </w:t>
      </w:r>
      <w:r w:rsidR="00CF633A">
        <w:rPr>
          <w:rFonts w:cs="Arial"/>
          <w:color w:val="000000"/>
          <w:sz w:val="20"/>
        </w:rPr>
        <w:t>24852</w:t>
      </w:r>
      <w:r w:rsidR="00CA0E10" w:rsidRPr="00AC693A">
        <w:rPr>
          <w:rFonts w:cs="Arial"/>
          <w:color w:val="000000"/>
          <w:sz w:val="20"/>
        </w:rPr>
        <w:t xml:space="preserve">) </w:t>
      </w:r>
      <w:r w:rsidR="00CA0E10" w:rsidRPr="007C2E6B">
        <w:rPr>
          <w:sz w:val="20"/>
        </w:rPr>
        <w:t xml:space="preserve">v </w:t>
      </w:r>
      <w:r w:rsidR="00270FFE">
        <w:rPr>
          <w:sz w:val="20"/>
        </w:rPr>
        <w:t>Direktoratu za migracije, Sektorju za postopke mednarodne zaščite</w:t>
      </w:r>
      <w:r w:rsidR="00CF633A">
        <w:rPr>
          <w:sz w:val="20"/>
        </w:rPr>
        <w:t xml:space="preserve"> </w:t>
      </w:r>
      <w:r w:rsidR="007C2E6B">
        <w:rPr>
          <w:rFonts w:cs="Arial"/>
          <w:color w:val="000000" w:themeColor="text1"/>
          <w:sz w:val="20"/>
        </w:rPr>
        <w:t>(</w:t>
      </w:r>
      <w:r w:rsidR="007C2E6B" w:rsidRPr="00676889">
        <w:rPr>
          <w:rFonts w:cs="Arial"/>
          <w:color w:val="000000" w:themeColor="text1"/>
          <w:sz w:val="20"/>
        </w:rPr>
        <w:t>izvaja se v naziv</w:t>
      </w:r>
      <w:r>
        <w:rPr>
          <w:rFonts w:cs="Arial"/>
          <w:color w:val="000000" w:themeColor="text1"/>
          <w:sz w:val="20"/>
        </w:rPr>
        <w:t>u podsekretar</w:t>
      </w:r>
      <w:r w:rsidR="00270FFE">
        <w:rPr>
          <w:rFonts w:cs="Arial"/>
          <w:color w:val="000000" w:themeColor="text1"/>
          <w:sz w:val="20"/>
        </w:rPr>
        <w:t xml:space="preserve"> in sekretar</w:t>
      </w:r>
      <w:r w:rsidR="007C2E6B">
        <w:rPr>
          <w:rFonts w:cs="Arial"/>
          <w:color w:val="000000" w:themeColor="text1"/>
          <w:sz w:val="20"/>
        </w:rPr>
        <w:t>)</w:t>
      </w:r>
      <w:r w:rsidR="001D2783">
        <w:rPr>
          <w:rFonts w:cs="Arial"/>
          <w:color w:val="000000" w:themeColor="text1"/>
          <w:sz w:val="20"/>
        </w:rPr>
        <w:t>.</w:t>
      </w:r>
    </w:p>
    <w:p w14:paraId="71B793A3" w14:textId="77777777" w:rsidR="00597EBE" w:rsidRPr="00AC693A" w:rsidRDefault="00597EBE" w:rsidP="00AC693A">
      <w:pPr>
        <w:spacing w:line="260" w:lineRule="exact"/>
        <w:rPr>
          <w:rFonts w:cs="Arial"/>
          <w:color w:val="000000"/>
          <w:sz w:val="20"/>
        </w:rPr>
      </w:pPr>
    </w:p>
    <w:p w14:paraId="2AA7BF24" w14:textId="77777777" w:rsidR="004D1D96" w:rsidRPr="00AC693A" w:rsidRDefault="004D1D96"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Kandidat</w:t>
      </w:r>
      <w:r w:rsidR="00883DD1" w:rsidRPr="00AC693A">
        <w:rPr>
          <w:rFonts w:ascii="Arial" w:hAnsi="Arial" w:cs="Arial"/>
          <w:color w:val="000000"/>
          <w:sz w:val="20"/>
          <w:szCs w:val="20"/>
        </w:rPr>
        <w:t>,</w:t>
      </w:r>
      <w:r w:rsidRPr="00AC693A">
        <w:rPr>
          <w:rFonts w:ascii="Arial" w:hAnsi="Arial" w:cs="Arial"/>
          <w:color w:val="000000"/>
          <w:sz w:val="20"/>
          <w:szCs w:val="20"/>
        </w:rPr>
        <w:t xml:space="preserve"> ki se bo prijavil</w:t>
      </w:r>
      <w:r w:rsidR="003D4D89" w:rsidRPr="00AC693A">
        <w:rPr>
          <w:rFonts w:ascii="Arial" w:hAnsi="Arial" w:cs="Arial"/>
          <w:color w:val="000000"/>
          <w:sz w:val="20"/>
          <w:szCs w:val="20"/>
        </w:rPr>
        <w:t xml:space="preserve"> na prosto</w:t>
      </w:r>
      <w:r w:rsidR="00883DD1" w:rsidRPr="00AC693A">
        <w:rPr>
          <w:rFonts w:ascii="Arial" w:hAnsi="Arial" w:cs="Arial"/>
          <w:color w:val="000000"/>
          <w:sz w:val="20"/>
          <w:szCs w:val="20"/>
        </w:rPr>
        <w:t xml:space="preserve"> d</w:t>
      </w:r>
      <w:r w:rsidR="003D4D89" w:rsidRPr="00AC693A">
        <w:rPr>
          <w:rFonts w:ascii="Arial" w:hAnsi="Arial" w:cs="Arial"/>
          <w:color w:val="000000"/>
          <w:sz w:val="20"/>
          <w:szCs w:val="20"/>
        </w:rPr>
        <w:t>elovno mesto</w:t>
      </w:r>
      <w:r w:rsidRPr="00AC693A">
        <w:rPr>
          <w:rFonts w:ascii="Arial" w:hAnsi="Arial" w:cs="Arial"/>
          <w:color w:val="000000"/>
          <w:sz w:val="20"/>
          <w:szCs w:val="20"/>
        </w:rPr>
        <w:t xml:space="preserve">, mora izpolnjevati naslednje pogoje: </w:t>
      </w:r>
    </w:p>
    <w:p w14:paraId="3DCB9C3E" w14:textId="16F5F348" w:rsidR="005F0FCE" w:rsidRPr="00AC693A" w:rsidRDefault="005F0FCE" w:rsidP="005F0FCE">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sz w:val="20"/>
        </w:rPr>
      </w:pPr>
      <w:r>
        <w:rPr>
          <w:rFonts w:cs="Arial"/>
          <w:bCs/>
          <w:iCs/>
          <w:color w:val="000000"/>
          <w:sz w:val="20"/>
        </w:rPr>
        <w:t>v</w:t>
      </w:r>
      <w:r w:rsidRPr="005F0FCE">
        <w:rPr>
          <w:rFonts w:cs="Arial"/>
          <w:color w:val="000000"/>
          <w:sz w:val="20"/>
        </w:rPr>
        <w:t>isokošolsko univerzitetno izobraževanje (prejšnje)/visokošolska univerzitetna izobrazba (prejšnja)</w:t>
      </w:r>
      <w:r>
        <w:rPr>
          <w:rFonts w:cs="Arial"/>
          <w:color w:val="000000"/>
          <w:sz w:val="20"/>
        </w:rPr>
        <w:t>, s</w:t>
      </w:r>
      <w:r w:rsidRPr="005F0FCE">
        <w:rPr>
          <w:rFonts w:cs="Arial"/>
          <w:color w:val="000000"/>
          <w:sz w:val="20"/>
        </w:rPr>
        <w:t>pecialistično izobraževanje po visokošolski strokovni izobrazbi (prejšnje)/specializacija po visokošolski strokovni izobrazbi (prejšnja)</w:t>
      </w:r>
      <w:r>
        <w:rPr>
          <w:rFonts w:cs="Arial"/>
          <w:color w:val="000000"/>
          <w:sz w:val="20"/>
        </w:rPr>
        <w:t xml:space="preserve">, </w:t>
      </w:r>
      <w:r w:rsidR="00766407">
        <w:rPr>
          <w:rFonts w:cs="Arial"/>
          <w:color w:val="000000"/>
          <w:sz w:val="20"/>
        </w:rPr>
        <w:t>m</w:t>
      </w:r>
      <w:r w:rsidR="00766407" w:rsidRPr="005F0FCE">
        <w:rPr>
          <w:rFonts w:cs="Arial"/>
          <w:color w:val="000000"/>
          <w:sz w:val="20"/>
        </w:rPr>
        <w:t>agistrsko izobraževanje po visokošolski strokovni izobrazbi (prejšnje)/magisterij po visokošolski strokovni izobrazbi (prejšnja)</w:t>
      </w:r>
      <w:r w:rsidR="00766407">
        <w:rPr>
          <w:rFonts w:cs="Arial"/>
          <w:color w:val="000000"/>
          <w:sz w:val="20"/>
        </w:rPr>
        <w:t xml:space="preserve"> oziroma </w:t>
      </w:r>
      <w:r>
        <w:rPr>
          <w:rFonts w:cs="Arial"/>
          <w:color w:val="000000"/>
          <w:sz w:val="20"/>
        </w:rPr>
        <w:t>m</w:t>
      </w:r>
      <w:r w:rsidRPr="005F0FCE">
        <w:rPr>
          <w:rFonts w:cs="Arial"/>
          <w:color w:val="000000"/>
          <w:sz w:val="20"/>
        </w:rPr>
        <w:t>agistrsko izobraževanje (druga bolonjska stopnja)/magistrska izobrazba (druga bolonjska stopnja)</w:t>
      </w:r>
      <w:r>
        <w:rPr>
          <w:rFonts w:cs="Arial"/>
          <w:color w:val="000000"/>
          <w:sz w:val="20"/>
        </w:rPr>
        <w:t>,</w:t>
      </w:r>
    </w:p>
    <w:p w14:paraId="7827BACE" w14:textId="377CD2F7" w:rsidR="002240ED" w:rsidRDefault="00883DD1" w:rsidP="00AC693A">
      <w:pPr>
        <w:numPr>
          <w:ilvl w:val="0"/>
          <w:numId w:val="24"/>
        </w:numPr>
        <w:spacing w:line="260" w:lineRule="exact"/>
        <w:rPr>
          <w:rFonts w:cs="Arial"/>
          <w:color w:val="000000"/>
          <w:sz w:val="20"/>
        </w:rPr>
      </w:pPr>
      <w:r w:rsidRPr="00AC693A">
        <w:rPr>
          <w:rFonts w:cs="Arial"/>
          <w:color w:val="000000"/>
          <w:sz w:val="20"/>
        </w:rPr>
        <w:t>najmanj</w:t>
      </w:r>
      <w:r w:rsidR="00724650" w:rsidRPr="00AC693A">
        <w:rPr>
          <w:rFonts w:cs="Arial"/>
          <w:color w:val="000000"/>
          <w:sz w:val="20"/>
        </w:rPr>
        <w:t xml:space="preserve"> </w:t>
      </w:r>
      <w:r w:rsidR="005F0FCE">
        <w:rPr>
          <w:rFonts w:cs="Arial"/>
          <w:color w:val="000000"/>
          <w:sz w:val="20"/>
        </w:rPr>
        <w:t>6 let</w:t>
      </w:r>
      <w:r w:rsidR="0015514C" w:rsidRPr="00AC693A">
        <w:rPr>
          <w:rFonts w:cs="Arial"/>
          <w:color w:val="000000"/>
          <w:sz w:val="20"/>
        </w:rPr>
        <w:t xml:space="preserve"> </w:t>
      </w:r>
      <w:r w:rsidR="00CA0E10" w:rsidRPr="00AC693A">
        <w:rPr>
          <w:rFonts w:cs="Arial"/>
          <w:color w:val="000000"/>
          <w:sz w:val="20"/>
        </w:rPr>
        <w:t>delovn</w:t>
      </w:r>
      <w:r w:rsidR="002D5A21" w:rsidRPr="00AC693A">
        <w:rPr>
          <w:rFonts w:cs="Arial"/>
          <w:color w:val="000000"/>
          <w:sz w:val="20"/>
        </w:rPr>
        <w:t>ih izkušenj</w:t>
      </w:r>
      <w:r w:rsidR="00F3724C">
        <w:rPr>
          <w:rFonts w:cs="Arial"/>
          <w:color w:val="000000"/>
          <w:sz w:val="20"/>
        </w:rPr>
        <w:t>,</w:t>
      </w:r>
    </w:p>
    <w:p w14:paraId="4B4FC24A" w14:textId="0D0CAE6D" w:rsidR="00F3724C" w:rsidRPr="00F3724C" w:rsidRDefault="00F3724C" w:rsidP="00F3724C">
      <w:pPr>
        <w:numPr>
          <w:ilvl w:val="0"/>
          <w:numId w:val="24"/>
        </w:numPr>
        <w:spacing w:line="260" w:lineRule="exact"/>
        <w:rPr>
          <w:rFonts w:cs="Arial"/>
          <w:color w:val="000000"/>
          <w:sz w:val="20"/>
        </w:rPr>
      </w:pPr>
      <w:r w:rsidRPr="00AC693A">
        <w:rPr>
          <w:rFonts w:cs="Arial"/>
          <w:color w:val="000000"/>
          <w:sz w:val="20"/>
        </w:rPr>
        <w:t>dovoljenje za dostop do</w:t>
      </w:r>
      <w:r>
        <w:rPr>
          <w:rFonts w:cs="Arial"/>
          <w:color w:val="000000"/>
          <w:sz w:val="20"/>
        </w:rPr>
        <w:t xml:space="preserve"> tajnih podatkov stopnje »</w:t>
      </w:r>
      <w:r w:rsidR="005F0FCE">
        <w:rPr>
          <w:rFonts w:cs="Arial"/>
          <w:color w:val="000000"/>
          <w:sz w:val="20"/>
        </w:rPr>
        <w:t>TAJNO</w:t>
      </w:r>
      <w:r w:rsidRPr="00AC693A">
        <w:rPr>
          <w:rFonts w:cs="Arial"/>
          <w:color w:val="000000"/>
          <w:sz w:val="20"/>
        </w:rPr>
        <w:t>«</w:t>
      </w:r>
      <w:r w:rsidR="005F0FCE">
        <w:rPr>
          <w:rFonts w:cs="Arial"/>
          <w:color w:val="000000"/>
          <w:sz w:val="20"/>
        </w:rPr>
        <w:t>, »</w:t>
      </w:r>
      <w:r w:rsidR="00270FFE">
        <w:rPr>
          <w:rFonts w:cs="Arial"/>
          <w:color w:val="000000"/>
          <w:sz w:val="20"/>
        </w:rPr>
        <w:t>ZAUPNO</w:t>
      </w:r>
      <w:r w:rsidR="005F0FCE">
        <w:rPr>
          <w:rFonts w:cs="Arial"/>
          <w:color w:val="000000"/>
          <w:sz w:val="20"/>
        </w:rPr>
        <w:t xml:space="preserve"> – EU« in »</w:t>
      </w:r>
      <w:r w:rsidR="00270FFE">
        <w:rPr>
          <w:rFonts w:cs="Arial"/>
          <w:color w:val="000000"/>
          <w:sz w:val="20"/>
        </w:rPr>
        <w:t>ZAUPNO</w:t>
      </w:r>
      <w:r w:rsidR="005F0FCE">
        <w:rPr>
          <w:rFonts w:cs="Arial"/>
          <w:color w:val="000000"/>
          <w:sz w:val="20"/>
        </w:rPr>
        <w:t xml:space="preserve"> – NATO«</w:t>
      </w:r>
      <w:r w:rsidRPr="00AC693A">
        <w:rPr>
          <w:rFonts w:cs="Arial"/>
          <w:color w:val="000000"/>
          <w:sz w:val="20"/>
        </w:rPr>
        <w:t xml:space="preserve"> (kandidat ga lahko pridobi v okviru izbirnega postopka)</w:t>
      </w:r>
      <w:r>
        <w:rPr>
          <w:rFonts w:cs="Arial"/>
          <w:color w:val="000000"/>
          <w:sz w:val="20"/>
        </w:rPr>
        <w:t>,</w:t>
      </w:r>
    </w:p>
    <w:p w14:paraId="27366A00" w14:textId="6FA78572" w:rsidR="00CA0E10" w:rsidRDefault="00CA0E10" w:rsidP="00AC693A">
      <w:pPr>
        <w:numPr>
          <w:ilvl w:val="0"/>
          <w:numId w:val="24"/>
        </w:numPr>
        <w:spacing w:line="260" w:lineRule="exact"/>
        <w:rPr>
          <w:rFonts w:cs="Arial"/>
          <w:color w:val="000000"/>
          <w:sz w:val="20"/>
        </w:rPr>
      </w:pPr>
      <w:r w:rsidRPr="00AC693A">
        <w:rPr>
          <w:rFonts w:cs="Arial"/>
          <w:color w:val="000000"/>
          <w:sz w:val="20"/>
        </w:rPr>
        <w:t>opravljeno obvezno usposabljanje za imenovanje v naziv (če izbrani kandidat usposabljanja še ni opravil, ga mora opra</w:t>
      </w:r>
      <w:r w:rsidR="002D5A21" w:rsidRPr="00AC693A">
        <w:rPr>
          <w:rFonts w:cs="Arial"/>
          <w:color w:val="000000"/>
          <w:sz w:val="20"/>
        </w:rPr>
        <w:t>viti v zakonsko določenem roku)</w:t>
      </w:r>
      <w:r w:rsidR="00F3724C">
        <w:rPr>
          <w:rFonts w:cs="Arial"/>
          <w:color w:val="000000"/>
          <w:sz w:val="20"/>
        </w:rPr>
        <w:t>,</w:t>
      </w:r>
    </w:p>
    <w:p w14:paraId="33B5528C" w14:textId="6BEC933D" w:rsidR="00270FFE" w:rsidRDefault="00270FFE" w:rsidP="00AC693A">
      <w:pPr>
        <w:numPr>
          <w:ilvl w:val="0"/>
          <w:numId w:val="24"/>
        </w:numPr>
        <w:spacing w:line="260" w:lineRule="exact"/>
        <w:rPr>
          <w:rFonts w:cs="Arial"/>
          <w:color w:val="000000"/>
          <w:sz w:val="20"/>
        </w:rPr>
      </w:pPr>
      <w:r>
        <w:rPr>
          <w:rFonts w:cs="Arial"/>
          <w:color w:val="000000"/>
          <w:sz w:val="20"/>
        </w:rPr>
        <w:t>osnovno raven znanja angleškega jezika,</w:t>
      </w:r>
    </w:p>
    <w:p w14:paraId="496EB274" w14:textId="20BA6161" w:rsidR="00270FFE" w:rsidRPr="00AC693A" w:rsidRDefault="00270FFE" w:rsidP="00AC693A">
      <w:pPr>
        <w:numPr>
          <w:ilvl w:val="0"/>
          <w:numId w:val="24"/>
        </w:numPr>
        <w:spacing w:line="260" w:lineRule="exact"/>
        <w:rPr>
          <w:rFonts w:cs="Arial"/>
          <w:color w:val="000000"/>
          <w:sz w:val="20"/>
        </w:rPr>
      </w:pPr>
      <w:r>
        <w:rPr>
          <w:rFonts w:cs="Arial"/>
          <w:color w:val="000000"/>
          <w:sz w:val="20"/>
        </w:rPr>
        <w:t>strokovni izpit iz upravnega postopka (če ga izbrani kandidat nima, ga mora opraviti v zakonsko določenem roku),</w:t>
      </w:r>
    </w:p>
    <w:p w14:paraId="1703D36D" w14:textId="48BAC4D3" w:rsidR="00EC20D1" w:rsidRDefault="00EC20D1" w:rsidP="005E2BEF">
      <w:pPr>
        <w:numPr>
          <w:ilvl w:val="0"/>
          <w:numId w:val="24"/>
        </w:numPr>
        <w:spacing w:line="260" w:lineRule="exact"/>
        <w:rPr>
          <w:rFonts w:cs="Arial"/>
          <w:color w:val="000000"/>
          <w:sz w:val="20"/>
        </w:rPr>
      </w:pPr>
      <w:r>
        <w:rPr>
          <w:rFonts w:cs="Arial"/>
          <w:color w:val="000000"/>
          <w:sz w:val="20"/>
        </w:rPr>
        <w:t>znanje uradnega jezika,</w:t>
      </w:r>
    </w:p>
    <w:p w14:paraId="4D948DC3" w14:textId="2983326F" w:rsidR="00EC20D1" w:rsidRDefault="00EC20D1" w:rsidP="005E2BEF">
      <w:pPr>
        <w:numPr>
          <w:ilvl w:val="0"/>
          <w:numId w:val="24"/>
        </w:numPr>
        <w:spacing w:line="260" w:lineRule="exact"/>
        <w:rPr>
          <w:rFonts w:cs="Arial"/>
          <w:color w:val="000000"/>
          <w:sz w:val="20"/>
        </w:rPr>
      </w:pPr>
      <w:r>
        <w:rPr>
          <w:rFonts w:cs="Arial"/>
          <w:color w:val="000000"/>
          <w:sz w:val="20"/>
        </w:rPr>
        <w:t>državljanstvo Republike Slovenije</w:t>
      </w:r>
      <w:r w:rsidR="001E547B">
        <w:rPr>
          <w:rFonts w:cs="Arial"/>
          <w:color w:val="000000"/>
          <w:sz w:val="20"/>
        </w:rPr>
        <w:t>,</w:t>
      </w:r>
    </w:p>
    <w:p w14:paraId="5685394C" w14:textId="63A58057" w:rsidR="00EC20D1" w:rsidRDefault="00EC20D1" w:rsidP="005E2BEF">
      <w:pPr>
        <w:numPr>
          <w:ilvl w:val="0"/>
          <w:numId w:val="24"/>
        </w:numPr>
        <w:spacing w:line="260" w:lineRule="exact"/>
        <w:rPr>
          <w:rFonts w:cs="Arial"/>
          <w:color w:val="000000"/>
          <w:sz w:val="20"/>
        </w:rPr>
      </w:pPr>
      <w:r>
        <w:rPr>
          <w:rFonts w:cs="Arial"/>
          <w:color w:val="000000"/>
          <w:sz w:val="20"/>
        </w:rPr>
        <w:t xml:space="preserve">da ni bil pravnomočno obsojen na nepogojno kazen več kot šest mesecev </w:t>
      </w:r>
      <w:r w:rsidR="00270FFE">
        <w:rPr>
          <w:rFonts w:cs="Arial"/>
          <w:color w:val="000000"/>
          <w:sz w:val="20"/>
        </w:rPr>
        <w:t xml:space="preserve">zapora </w:t>
      </w:r>
      <w:r>
        <w:rPr>
          <w:rFonts w:cs="Arial"/>
          <w:color w:val="000000"/>
          <w:sz w:val="20"/>
        </w:rPr>
        <w:t>zaradi naklepnega kaznivega dejanja, ki se preganja po uradni dolžnosti,</w:t>
      </w:r>
    </w:p>
    <w:p w14:paraId="46450EB3" w14:textId="70F9C2E1" w:rsidR="00EC20D1" w:rsidRPr="005E2BEF" w:rsidRDefault="00EC20D1" w:rsidP="005E2BEF">
      <w:pPr>
        <w:numPr>
          <w:ilvl w:val="0"/>
          <w:numId w:val="24"/>
        </w:numPr>
        <w:spacing w:line="260" w:lineRule="exact"/>
        <w:rPr>
          <w:rFonts w:cs="Arial"/>
          <w:color w:val="000000"/>
          <w:sz w:val="20"/>
        </w:rPr>
      </w:pPr>
      <w:r>
        <w:rPr>
          <w:rFonts w:cs="Arial"/>
          <w:color w:val="000000"/>
          <w:sz w:val="20"/>
        </w:rPr>
        <w:t>da zoper njega ni vložena pravnomočna obtožnica zaradi naklepnega kaznivega dejanja, ki se preganja po uradni dolžnosti.</w:t>
      </w:r>
    </w:p>
    <w:p w14:paraId="56FB0628" w14:textId="77777777" w:rsidR="00F9787D" w:rsidRPr="00AC693A" w:rsidRDefault="00F9787D" w:rsidP="00AC693A">
      <w:pPr>
        <w:overflowPunct w:val="0"/>
        <w:autoSpaceDE w:val="0"/>
        <w:autoSpaceDN w:val="0"/>
        <w:adjustRightInd w:val="0"/>
        <w:spacing w:line="260" w:lineRule="exact"/>
        <w:textAlignment w:val="baseline"/>
        <w:rPr>
          <w:rFonts w:cs="Arial"/>
          <w:b/>
          <w:iCs/>
          <w:color w:val="000000"/>
          <w:sz w:val="20"/>
        </w:rPr>
      </w:pPr>
    </w:p>
    <w:p w14:paraId="78CA0CAB" w14:textId="6885B1B6" w:rsidR="00214712" w:rsidRPr="00E00FA3"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5843BCC2" w14:textId="77777777" w:rsidR="009B4007" w:rsidRPr="00AC693A" w:rsidRDefault="009B4007"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71076A63" w14:textId="324F98E1" w:rsidR="00BD3F9F" w:rsidRPr="00BD3F9F" w:rsidRDefault="00BD3F9F" w:rsidP="00214712">
      <w:pPr>
        <w:pStyle w:val="Navadensplet"/>
        <w:spacing w:before="0" w:beforeAutospacing="0" w:after="0" w:afterAutospacing="0" w:line="260" w:lineRule="exact"/>
        <w:jc w:val="both"/>
        <w:rPr>
          <w:rFonts w:ascii="Arial" w:hAnsi="Arial" w:cs="Arial"/>
          <w:b/>
          <w:bCs/>
          <w:color w:val="auto"/>
          <w:sz w:val="20"/>
          <w:szCs w:val="20"/>
        </w:rPr>
      </w:pPr>
      <w:r w:rsidRPr="00BD3F9F">
        <w:rPr>
          <w:rFonts w:ascii="Arial" w:hAnsi="Arial" w:cs="Arial"/>
          <w:b/>
          <w:bCs/>
          <w:color w:val="auto"/>
          <w:sz w:val="20"/>
          <w:szCs w:val="20"/>
        </w:rPr>
        <w:lastRenderedPageBreak/>
        <w:t xml:space="preserve">Prednost pri izbiri bodo imeli kandidati </w:t>
      </w:r>
      <w:r w:rsidR="00CF633A">
        <w:rPr>
          <w:rFonts w:ascii="Arial" w:hAnsi="Arial" w:cs="Arial"/>
          <w:b/>
          <w:bCs/>
          <w:color w:val="auto"/>
          <w:sz w:val="20"/>
          <w:szCs w:val="20"/>
        </w:rPr>
        <w:t>z relevantnim</w:t>
      </w:r>
      <w:r w:rsidR="00270FFE">
        <w:rPr>
          <w:rFonts w:ascii="Arial" w:hAnsi="Arial" w:cs="Arial"/>
          <w:b/>
          <w:bCs/>
          <w:color w:val="auto"/>
          <w:sz w:val="20"/>
          <w:szCs w:val="20"/>
        </w:rPr>
        <w:t xml:space="preserve"> poznavanjem </w:t>
      </w:r>
      <w:r w:rsidR="00CF633A">
        <w:rPr>
          <w:rFonts w:ascii="Arial" w:hAnsi="Arial" w:cs="Arial"/>
          <w:b/>
          <w:bCs/>
          <w:color w:val="auto"/>
          <w:sz w:val="20"/>
          <w:szCs w:val="20"/>
        </w:rPr>
        <w:t xml:space="preserve">prava na </w:t>
      </w:r>
      <w:r w:rsidR="00270FFE">
        <w:rPr>
          <w:rFonts w:ascii="Arial" w:hAnsi="Arial" w:cs="Arial"/>
          <w:b/>
          <w:bCs/>
          <w:color w:val="auto"/>
          <w:sz w:val="20"/>
          <w:szCs w:val="20"/>
        </w:rPr>
        <w:t>področj</w:t>
      </w:r>
      <w:r w:rsidR="00CF633A">
        <w:rPr>
          <w:rFonts w:ascii="Arial" w:hAnsi="Arial" w:cs="Arial"/>
          <w:b/>
          <w:bCs/>
          <w:color w:val="auto"/>
          <w:sz w:val="20"/>
          <w:szCs w:val="20"/>
        </w:rPr>
        <w:t>u</w:t>
      </w:r>
      <w:r w:rsidR="00270FFE">
        <w:rPr>
          <w:rFonts w:ascii="Arial" w:hAnsi="Arial" w:cs="Arial"/>
          <w:b/>
          <w:bCs/>
          <w:color w:val="auto"/>
          <w:sz w:val="20"/>
          <w:szCs w:val="20"/>
        </w:rPr>
        <w:t xml:space="preserve"> mednarodne zaščite in Pakta o migracijah in azilu</w:t>
      </w:r>
      <w:r w:rsidR="00CF633A">
        <w:rPr>
          <w:rFonts w:ascii="Arial" w:hAnsi="Arial" w:cs="Arial"/>
          <w:b/>
          <w:bCs/>
          <w:color w:val="auto"/>
          <w:sz w:val="20"/>
          <w:szCs w:val="20"/>
        </w:rPr>
        <w:t xml:space="preserve"> oziroma relevantnim poznavanjem področja informacijskega sistema upravnih notranjih zadev in mednarodne zaščite</w:t>
      </w:r>
      <w:r w:rsidRPr="00BD3F9F">
        <w:rPr>
          <w:rFonts w:ascii="Arial" w:hAnsi="Arial" w:cs="Arial"/>
          <w:b/>
          <w:bCs/>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4207716C" w14:textId="77777777" w:rsidR="00AB5E06" w:rsidRPr="00AC693A"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580199BB" w14:textId="77777777" w:rsidR="00CF633A" w:rsidRDefault="00CF633A" w:rsidP="00CF633A">
      <w:pPr>
        <w:numPr>
          <w:ilvl w:val="0"/>
          <w:numId w:val="42"/>
        </w:numPr>
        <w:autoSpaceDE w:val="0"/>
        <w:autoSpaceDN w:val="0"/>
        <w:adjustRightInd w:val="0"/>
        <w:spacing w:line="260" w:lineRule="exact"/>
        <w:ind w:left="357" w:hanging="357"/>
        <w:rPr>
          <w:rFonts w:cs="Arial"/>
          <w:color w:val="000000"/>
          <w:sz w:val="20"/>
        </w:rPr>
      </w:pPr>
      <w:r w:rsidRPr="00CF633A">
        <w:rPr>
          <w:rFonts w:cs="Arial"/>
          <w:color w:val="000000"/>
          <w:sz w:val="20"/>
        </w:rPr>
        <w:t>neposredna pomoč pri vodenju strokovnih nalog na delu delovnega področja ministrstva oziroma notranje organizacijske enote</w:t>
      </w:r>
      <w:r>
        <w:rPr>
          <w:rFonts w:cs="Arial"/>
          <w:color w:val="000000"/>
          <w:sz w:val="20"/>
        </w:rPr>
        <w:t>,</w:t>
      </w:r>
    </w:p>
    <w:p w14:paraId="49C2256F" w14:textId="77777777" w:rsidR="00CF633A" w:rsidRDefault="00CF633A" w:rsidP="00CF633A">
      <w:pPr>
        <w:numPr>
          <w:ilvl w:val="0"/>
          <w:numId w:val="42"/>
        </w:numPr>
        <w:autoSpaceDE w:val="0"/>
        <w:autoSpaceDN w:val="0"/>
        <w:adjustRightInd w:val="0"/>
        <w:spacing w:line="260" w:lineRule="exact"/>
        <w:ind w:left="357" w:hanging="357"/>
        <w:rPr>
          <w:rFonts w:cs="Arial"/>
          <w:color w:val="000000"/>
          <w:sz w:val="20"/>
        </w:rPr>
      </w:pPr>
      <w:r w:rsidRPr="00CF633A">
        <w:rPr>
          <w:rFonts w:cs="Arial"/>
          <w:color w:val="000000"/>
          <w:sz w:val="20"/>
        </w:rPr>
        <w:t>vodenje projektnih skupin</w:t>
      </w:r>
      <w:r>
        <w:rPr>
          <w:rFonts w:cs="Arial"/>
          <w:color w:val="000000"/>
          <w:sz w:val="20"/>
        </w:rPr>
        <w:t>,</w:t>
      </w:r>
    </w:p>
    <w:p w14:paraId="3F4BC323" w14:textId="77777777" w:rsidR="00CF633A" w:rsidRDefault="00CF633A" w:rsidP="00CF633A">
      <w:pPr>
        <w:numPr>
          <w:ilvl w:val="0"/>
          <w:numId w:val="42"/>
        </w:numPr>
        <w:autoSpaceDE w:val="0"/>
        <w:autoSpaceDN w:val="0"/>
        <w:adjustRightInd w:val="0"/>
        <w:spacing w:line="260" w:lineRule="exact"/>
        <w:ind w:left="357" w:hanging="357"/>
        <w:rPr>
          <w:rFonts w:cs="Arial"/>
          <w:color w:val="000000"/>
          <w:sz w:val="20"/>
        </w:rPr>
      </w:pPr>
      <w:r w:rsidRPr="00CF633A">
        <w:rPr>
          <w:rFonts w:cs="Arial"/>
          <w:color w:val="000000"/>
          <w:sz w:val="20"/>
        </w:rPr>
        <w:t>samostojno oblikovanje sistemskih rešitev in drugih najzahtevnejših gradiv</w:t>
      </w:r>
      <w:r>
        <w:rPr>
          <w:rFonts w:cs="Arial"/>
          <w:color w:val="000000"/>
          <w:sz w:val="20"/>
        </w:rPr>
        <w:t>,</w:t>
      </w:r>
    </w:p>
    <w:p w14:paraId="4FD554B0" w14:textId="77777777" w:rsidR="00CF633A" w:rsidRDefault="00CF633A" w:rsidP="00CF633A">
      <w:pPr>
        <w:numPr>
          <w:ilvl w:val="0"/>
          <w:numId w:val="42"/>
        </w:numPr>
        <w:autoSpaceDE w:val="0"/>
        <w:autoSpaceDN w:val="0"/>
        <w:adjustRightInd w:val="0"/>
        <w:spacing w:line="260" w:lineRule="exact"/>
        <w:ind w:left="357" w:hanging="357"/>
        <w:rPr>
          <w:rFonts w:cs="Arial"/>
          <w:color w:val="000000"/>
          <w:sz w:val="20"/>
        </w:rPr>
      </w:pPr>
      <w:r w:rsidRPr="00CF633A">
        <w:rPr>
          <w:rFonts w:cs="Arial"/>
          <w:color w:val="000000"/>
          <w:sz w:val="20"/>
        </w:rPr>
        <w:t>opravljanje drugih najzahtevnejših nalog</w:t>
      </w:r>
      <w:r>
        <w:rPr>
          <w:rFonts w:cs="Arial"/>
          <w:color w:val="000000"/>
          <w:sz w:val="20"/>
        </w:rPr>
        <w:t>,</w:t>
      </w:r>
    </w:p>
    <w:p w14:paraId="65D5F8BC" w14:textId="77777777" w:rsidR="00CF633A" w:rsidRDefault="00CF633A" w:rsidP="00CF633A">
      <w:pPr>
        <w:numPr>
          <w:ilvl w:val="0"/>
          <w:numId w:val="42"/>
        </w:numPr>
        <w:autoSpaceDE w:val="0"/>
        <w:autoSpaceDN w:val="0"/>
        <w:adjustRightInd w:val="0"/>
        <w:spacing w:line="260" w:lineRule="exact"/>
        <w:ind w:left="357" w:hanging="357"/>
        <w:rPr>
          <w:rFonts w:cs="Arial"/>
          <w:color w:val="000000"/>
          <w:sz w:val="20"/>
        </w:rPr>
      </w:pPr>
      <w:r w:rsidRPr="00CF633A">
        <w:rPr>
          <w:rFonts w:cs="Arial"/>
          <w:color w:val="000000"/>
          <w:sz w:val="20"/>
        </w:rPr>
        <w:t>vodenje in sodelovanje v najzahtevnejših projektnih skupinah</w:t>
      </w:r>
      <w:r>
        <w:rPr>
          <w:rFonts w:cs="Arial"/>
          <w:color w:val="000000"/>
          <w:sz w:val="20"/>
        </w:rPr>
        <w:t>,</w:t>
      </w:r>
    </w:p>
    <w:p w14:paraId="1B293101" w14:textId="77777777" w:rsidR="00CF633A" w:rsidRDefault="00CF633A" w:rsidP="00CF633A">
      <w:pPr>
        <w:numPr>
          <w:ilvl w:val="0"/>
          <w:numId w:val="42"/>
        </w:numPr>
        <w:autoSpaceDE w:val="0"/>
        <w:autoSpaceDN w:val="0"/>
        <w:adjustRightInd w:val="0"/>
        <w:spacing w:line="260" w:lineRule="exact"/>
        <w:ind w:left="357" w:hanging="357"/>
        <w:rPr>
          <w:rFonts w:cs="Arial"/>
          <w:color w:val="000000"/>
          <w:sz w:val="20"/>
        </w:rPr>
      </w:pPr>
      <w:r w:rsidRPr="00CF633A">
        <w:rPr>
          <w:rFonts w:cs="Arial"/>
          <w:color w:val="000000"/>
          <w:sz w:val="20"/>
        </w:rPr>
        <w:t>organiziranje medsebojnega sodelovanja in usklajevanja notranjih organizacijskih enot in sodelovanja z drugimi organi</w:t>
      </w:r>
      <w:r>
        <w:rPr>
          <w:rFonts w:cs="Arial"/>
          <w:color w:val="000000"/>
          <w:sz w:val="20"/>
        </w:rPr>
        <w:t>,</w:t>
      </w:r>
    </w:p>
    <w:p w14:paraId="557D24C6" w14:textId="77777777" w:rsidR="00CF633A" w:rsidRDefault="00CF633A" w:rsidP="00CF633A">
      <w:pPr>
        <w:numPr>
          <w:ilvl w:val="0"/>
          <w:numId w:val="42"/>
        </w:numPr>
        <w:autoSpaceDE w:val="0"/>
        <w:autoSpaceDN w:val="0"/>
        <w:adjustRightInd w:val="0"/>
        <w:spacing w:line="260" w:lineRule="exact"/>
        <w:ind w:left="357" w:hanging="357"/>
        <w:rPr>
          <w:rFonts w:cs="Arial"/>
          <w:color w:val="000000"/>
          <w:sz w:val="20"/>
        </w:rPr>
      </w:pPr>
      <w:r w:rsidRPr="00CF633A">
        <w:rPr>
          <w:rFonts w:cs="Arial"/>
          <w:color w:val="000000"/>
          <w:sz w:val="20"/>
        </w:rPr>
        <w:t>sodelovanje pri oblikovanju sistemskih rešitev in drugih najzahtevnejših gradiv</w:t>
      </w:r>
      <w:r>
        <w:rPr>
          <w:rFonts w:cs="Arial"/>
          <w:color w:val="000000"/>
          <w:sz w:val="20"/>
        </w:rPr>
        <w:t>,</w:t>
      </w:r>
    </w:p>
    <w:p w14:paraId="7ADD64C7" w14:textId="77777777" w:rsidR="00CF633A" w:rsidRDefault="00CF633A" w:rsidP="00CF633A">
      <w:pPr>
        <w:numPr>
          <w:ilvl w:val="0"/>
          <w:numId w:val="42"/>
        </w:numPr>
        <w:autoSpaceDE w:val="0"/>
        <w:autoSpaceDN w:val="0"/>
        <w:adjustRightInd w:val="0"/>
        <w:spacing w:line="260" w:lineRule="exact"/>
        <w:ind w:left="357" w:hanging="357"/>
        <w:rPr>
          <w:rFonts w:cs="Arial"/>
          <w:color w:val="000000"/>
          <w:sz w:val="20"/>
        </w:rPr>
      </w:pPr>
      <w:r w:rsidRPr="00CF633A">
        <w:rPr>
          <w:rFonts w:cs="Arial"/>
          <w:color w:val="000000"/>
          <w:sz w:val="20"/>
        </w:rPr>
        <w:t>samostojna priprava zahtevnih analiz, razvojnih projektov, informacij, poročil in drugih zahtevnih gradiv</w:t>
      </w:r>
      <w:r>
        <w:rPr>
          <w:rFonts w:cs="Arial"/>
          <w:color w:val="000000"/>
          <w:sz w:val="20"/>
        </w:rPr>
        <w:t>,</w:t>
      </w:r>
    </w:p>
    <w:p w14:paraId="24239689" w14:textId="77777777" w:rsidR="00CF633A" w:rsidRDefault="00CF633A" w:rsidP="00CF633A">
      <w:pPr>
        <w:numPr>
          <w:ilvl w:val="0"/>
          <w:numId w:val="42"/>
        </w:numPr>
        <w:autoSpaceDE w:val="0"/>
        <w:autoSpaceDN w:val="0"/>
        <w:adjustRightInd w:val="0"/>
        <w:spacing w:line="260" w:lineRule="exact"/>
        <w:ind w:left="357" w:hanging="357"/>
        <w:rPr>
          <w:rFonts w:cs="Arial"/>
          <w:color w:val="000000"/>
          <w:sz w:val="20"/>
        </w:rPr>
      </w:pPr>
      <w:r w:rsidRPr="00CF633A">
        <w:rPr>
          <w:rFonts w:cs="Arial"/>
          <w:color w:val="000000"/>
          <w:sz w:val="20"/>
        </w:rPr>
        <w:t>samostojno opravljanje drugih zahtevnejših nalog</w:t>
      </w:r>
      <w:r>
        <w:rPr>
          <w:rFonts w:cs="Arial"/>
          <w:color w:val="000000"/>
          <w:sz w:val="20"/>
        </w:rPr>
        <w:t>,</w:t>
      </w:r>
    </w:p>
    <w:p w14:paraId="23403A68" w14:textId="0452D07A" w:rsidR="00CF633A" w:rsidRDefault="00CF633A" w:rsidP="00CF633A">
      <w:pPr>
        <w:numPr>
          <w:ilvl w:val="0"/>
          <w:numId w:val="42"/>
        </w:numPr>
        <w:autoSpaceDE w:val="0"/>
        <w:autoSpaceDN w:val="0"/>
        <w:adjustRightInd w:val="0"/>
        <w:spacing w:line="260" w:lineRule="exact"/>
        <w:ind w:left="357" w:hanging="357"/>
        <w:rPr>
          <w:rFonts w:cs="Arial"/>
          <w:color w:val="000000"/>
          <w:sz w:val="20"/>
        </w:rPr>
      </w:pPr>
      <w:r w:rsidRPr="00CF633A">
        <w:rPr>
          <w:rFonts w:cs="Arial"/>
          <w:color w:val="000000"/>
          <w:sz w:val="20"/>
        </w:rPr>
        <w:t>vodenje in odločanje v upravnih zadevah na prvi stopnji in vodenje upravnih zadev na drugi stopnji</w:t>
      </w:r>
      <w:r>
        <w:rPr>
          <w:rFonts w:cs="Arial"/>
          <w:color w:val="000000"/>
          <w:sz w:val="20"/>
        </w:rPr>
        <w:t>.</w:t>
      </w:r>
    </w:p>
    <w:p w14:paraId="060A1388" w14:textId="77777777" w:rsidR="00BF1547" w:rsidRDefault="00BF1547" w:rsidP="00BF1547">
      <w:pPr>
        <w:autoSpaceDE w:val="0"/>
        <w:autoSpaceDN w:val="0"/>
        <w:adjustRightInd w:val="0"/>
        <w:spacing w:line="260" w:lineRule="exact"/>
        <w:rPr>
          <w:rFonts w:cs="Arial"/>
          <w:color w:val="000000"/>
          <w:sz w:val="20"/>
        </w:rPr>
      </w:pPr>
    </w:p>
    <w:p w14:paraId="3B5150CF" w14:textId="6768B93D" w:rsidR="00BF1547" w:rsidRDefault="00BF1547" w:rsidP="00BF1547">
      <w:pPr>
        <w:autoSpaceDE w:val="0"/>
        <w:autoSpaceDN w:val="0"/>
        <w:adjustRightInd w:val="0"/>
        <w:spacing w:line="260" w:lineRule="exact"/>
        <w:rPr>
          <w:rFonts w:cs="Arial"/>
          <w:color w:val="000000"/>
          <w:sz w:val="20"/>
        </w:rPr>
      </w:pPr>
      <w:r>
        <w:rPr>
          <w:rFonts w:cs="Arial"/>
          <w:color w:val="000000"/>
          <w:sz w:val="20"/>
        </w:rPr>
        <w:t>Posebnosti DM: neenakomerni delovni čas (razpored).</w:t>
      </w:r>
    </w:p>
    <w:p w14:paraId="04A21494" w14:textId="77777777" w:rsidR="001C090D" w:rsidRPr="00AC693A" w:rsidRDefault="001C090D"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77ACC64" w14:textId="6FDFF3ED" w:rsidR="004E5ACF" w:rsidRPr="004E5ACF" w:rsidRDefault="00930314" w:rsidP="004E5ACF">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2BD7389" w14:textId="63E07C28" w:rsidR="0049458C" w:rsidRDefault="0049458C" w:rsidP="004E5ACF">
      <w:pPr>
        <w:numPr>
          <w:ilvl w:val="0"/>
          <w:numId w:val="23"/>
        </w:numPr>
        <w:spacing w:line="260" w:lineRule="exact"/>
        <w:rPr>
          <w:rFonts w:cs="Arial"/>
          <w:color w:val="000000"/>
          <w:sz w:val="20"/>
        </w:rPr>
      </w:pPr>
      <w:r>
        <w:rPr>
          <w:rFonts w:cs="Arial"/>
          <w:color w:val="000000"/>
          <w:sz w:val="20"/>
        </w:rPr>
        <w:t>ima znanje uradnega jezika,</w:t>
      </w:r>
    </w:p>
    <w:p w14:paraId="68BF7773" w14:textId="163C2738" w:rsidR="0049458C" w:rsidRDefault="0049458C" w:rsidP="004E5ACF">
      <w:pPr>
        <w:numPr>
          <w:ilvl w:val="0"/>
          <w:numId w:val="23"/>
        </w:numPr>
        <w:spacing w:line="260" w:lineRule="exact"/>
        <w:rPr>
          <w:rFonts w:cs="Arial"/>
          <w:color w:val="000000"/>
          <w:sz w:val="20"/>
        </w:rPr>
      </w:pPr>
      <w:r>
        <w:rPr>
          <w:rFonts w:cs="Arial"/>
          <w:color w:val="000000"/>
          <w:sz w:val="20"/>
        </w:rPr>
        <w:t>je državljan Republike Slovenije,</w:t>
      </w:r>
    </w:p>
    <w:p w14:paraId="0B7BB5FF" w14:textId="60EAB343" w:rsidR="0049458C" w:rsidRDefault="0049458C" w:rsidP="004E5ACF">
      <w:pPr>
        <w:numPr>
          <w:ilvl w:val="0"/>
          <w:numId w:val="23"/>
        </w:numPr>
        <w:spacing w:line="260" w:lineRule="exact"/>
        <w:rPr>
          <w:rFonts w:cs="Arial"/>
          <w:color w:val="000000"/>
          <w:sz w:val="20"/>
        </w:rPr>
      </w:pPr>
      <w:r>
        <w:rPr>
          <w:rFonts w:cs="Arial"/>
          <w:color w:val="000000"/>
          <w:sz w:val="20"/>
        </w:rPr>
        <w:t xml:space="preserve">ni bil pravnomočno obsojen na nepogojno kazen več kot šest mesecev </w:t>
      </w:r>
      <w:r w:rsidR="00270FFE">
        <w:rPr>
          <w:rFonts w:cs="Arial"/>
          <w:color w:val="000000"/>
          <w:sz w:val="20"/>
        </w:rPr>
        <w:t xml:space="preserve">zapora </w:t>
      </w:r>
      <w:r>
        <w:rPr>
          <w:rFonts w:cs="Arial"/>
          <w:color w:val="000000"/>
          <w:sz w:val="20"/>
        </w:rPr>
        <w:t>zaradi naklepnega kaznivega dejanja, ki se preganja po uradni dolžnosti,</w:t>
      </w:r>
    </w:p>
    <w:p w14:paraId="075199F8" w14:textId="6C211B68" w:rsidR="0049458C" w:rsidRDefault="0049458C" w:rsidP="004E5ACF">
      <w:pPr>
        <w:numPr>
          <w:ilvl w:val="0"/>
          <w:numId w:val="23"/>
        </w:numPr>
        <w:spacing w:line="260" w:lineRule="exact"/>
        <w:rPr>
          <w:rFonts w:cs="Arial"/>
          <w:color w:val="000000"/>
          <w:sz w:val="20"/>
        </w:rPr>
      </w:pPr>
      <w:r>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930314">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6B05F575" w14:textId="77777777" w:rsidR="005E4642" w:rsidRDefault="005E4642" w:rsidP="00AC693A">
      <w:pPr>
        <w:spacing w:line="260" w:lineRule="exact"/>
        <w:rPr>
          <w:rFonts w:ascii="Helv" w:hAnsi="Helv" w:cs="Helv"/>
          <w:b/>
          <w:bCs/>
          <w:color w:val="000000"/>
          <w:sz w:val="20"/>
        </w:rPr>
      </w:pPr>
    </w:p>
    <w:p w14:paraId="2F5625BE" w14:textId="7C873B96" w:rsidR="00BF1547" w:rsidRDefault="00BF1547" w:rsidP="00AC693A">
      <w:pPr>
        <w:spacing w:line="260" w:lineRule="exact"/>
        <w:rPr>
          <w:rFonts w:ascii="Helv" w:hAnsi="Helv" w:cs="Helv"/>
          <w:b/>
          <w:bCs/>
          <w:color w:val="000000"/>
          <w:sz w:val="20"/>
        </w:rPr>
      </w:pPr>
      <w:r w:rsidRPr="00BF1547">
        <w:rPr>
          <w:rFonts w:ascii="Helv" w:hAnsi="Helv" w:cs="Helv"/>
          <w:b/>
          <w:bCs/>
          <w:color w:val="000000"/>
          <w:sz w:val="20"/>
        </w:rPr>
        <w:lastRenderedPageBreak/>
        <w:t>Navedene zaposlitve 100%</w:t>
      </w:r>
      <w:r>
        <w:rPr>
          <w:rFonts w:ascii="Helv" w:hAnsi="Helv" w:cs="Helv"/>
          <w:b/>
          <w:bCs/>
          <w:color w:val="000000"/>
          <w:sz w:val="20"/>
        </w:rPr>
        <w:t xml:space="preserve"> </w:t>
      </w:r>
      <w:r w:rsidRPr="00BF1547">
        <w:rPr>
          <w:rFonts w:ascii="Helv" w:hAnsi="Helv" w:cs="Helv"/>
          <w:b/>
          <w:bCs/>
          <w:color w:val="000000"/>
          <w:sz w:val="20"/>
        </w:rPr>
        <w:t>financira EU</w:t>
      </w:r>
      <w:r>
        <w:rPr>
          <w:rFonts w:ascii="Helv" w:hAnsi="Helv" w:cs="Helv"/>
          <w:b/>
          <w:bCs/>
          <w:color w:val="000000"/>
          <w:sz w:val="20"/>
        </w:rPr>
        <w:t xml:space="preserve"> – </w:t>
      </w:r>
      <w:r w:rsidRPr="00BF1547">
        <w:rPr>
          <w:rFonts w:ascii="Helv" w:hAnsi="Helv" w:cs="Helv"/>
          <w:b/>
          <w:bCs/>
          <w:color w:val="000000"/>
          <w:sz w:val="20"/>
        </w:rPr>
        <w:t>Sklad</w:t>
      </w:r>
      <w:r>
        <w:rPr>
          <w:rFonts w:ascii="Helv" w:hAnsi="Helv" w:cs="Helv"/>
          <w:b/>
          <w:bCs/>
          <w:color w:val="000000"/>
          <w:sz w:val="20"/>
        </w:rPr>
        <w:t xml:space="preserve"> </w:t>
      </w:r>
      <w:r w:rsidRPr="00BF1547">
        <w:rPr>
          <w:rFonts w:ascii="Helv" w:hAnsi="Helv" w:cs="Helv"/>
          <w:b/>
          <w:bCs/>
          <w:color w:val="000000"/>
          <w:sz w:val="20"/>
        </w:rPr>
        <w:t>za azil, migracije in vključevanje (AMIF)</w:t>
      </w:r>
      <w:r>
        <w:rPr>
          <w:rFonts w:ascii="Helv" w:hAnsi="Helv" w:cs="Helv"/>
          <w:b/>
          <w:bCs/>
          <w:color w:val="000000"/>
          <w:sz w:val="20"/>
        </w:rPr>
        <w:t>.</w:t>
      </w:r>
    </w:p>
    <w:p w14:paraId="3E7BFF1E" w14:textId="77777777" w:rsidR="00BF1547" w:rsidRDefault="00BF1547" w:rsidP="00AC693A">
      <w:pPr>
        <w:spacing w:line="260" w:lineRule="exact"/>
        <w:rPr>
          <w:rFonts w:cs="Arial"/>
          <w:color w:val="000000"/>
          <w:sz w:val="20"/>
        </w:rPr>
      </w:pPr>
    </w:p>
    <w:p w14:paraId="13BE3DD5" w14:textId="5D424201" w:rsidR="006A6EEA" w:rsidRPr="0063213F" w:rsidRDefault="006A6EEA" w:rsidP="00AC693A">
      <w:pPr>
        <w:spacing w:line="260" w:lineRule="exact"/>
        <w:rPr>
          <w:rFonts w:cs="Arial"/>
          <w:color w:val="000000"/>
          <w:sz w:val="20"/>
        </w:rPr>
      </w:pPr>
      <w:r w:rsidRPr="0063213F">
        <w:rPr>
          <w:rFonts w:cs="Arial"/>
          <w:color w:val="000000"/>
          <w:sz w:val="20"/>
        </w:rPr>
        <w:t>I</w:t>
      </w:r>
      <w:r w:rsidR="00EE7717" w:rsidRPr="0063213F">
        <w:rPr>
          <w:rFonts w:cs="Arial"/>
          <w:color w:val="000000"/>
          <w:sz w:val="20"/>
        </w:rPr>
        <w:t>zbran</w:t>
      </w:r>
      <w:r w:rsidR="00CF633A">
        <w:rPr>
          <w:rFonts w:cs="Arial"/>
          <w:color w:val="000000"/>
          <w:sz w:val="20"/>
        </w:rPr>
        <w:t>a</w:t>
      </w:r>
      <w:r w:rsidR="00B025BF" w:rsidRPr="0063213F">
        <w:rPr>
          <w:rFonts w:cs="Arial"/>
          <w:color w:val="000000"/>
          <w:sz w:val="20"/>
        </w:rPr>
        <w:t xml:space="preserve"> </w:t>
      </w:r>
      <w:r w:rsidRPr="0063213F">
        <w:rPr>
          <w:rFonts w:cs="Arial"/>
          <w:color w:val="000000"/>
          <w:sz w:val="20"/>
        </w:rPr>
        <w:t>kan</w:t>
      </w:r>
      <w:r w:rsidR="00F93AC2" w:rsidRPr="0063213F">
        <w:rPr>
          <w:rFonts w:cs="Arial"/>
          <w:color w:val="000000"/>
          <w:sz w:val="20"/>
        </w:rPr>
        <w:t>didat</w:t>
      </w:r>
      <w:r w:rsidR="00CF633A">
        <w:rPr>
          <w:rFonts w:cs="Arial"/>
          <w:color w:val="000000"/>
          <w:sz w:val="20"/>
        </w:rPr>
        <w:t>a</w:t>
      </w:r>
      <w:r w:rsidR="00F93AC2" w:rsidRPr="0063213F">
        <w:rPr>
          <w:rFonts w:cs="Arial"/>
          <w:color w:val="000000"/>
          <w:sz w:val="20"/>
        </w:rPr>
        <w:t xml:space="preserve"> bo</w:t>
      </w:r>
      <w:r w:rsidR="00CF633A">
        <w:rPr>
          <w:rFonts w:cs="Arial"/>
          <w:color w:val="000000"/>
          <w:sz w:val="20"/>
        </w:rPr>
        <w:t>sta</w:t>
      </w:r>
      <w:r w:rsidR="00F93AC2" w:rsidRPr="0063213F">
        <w:rPr>
          <w:rFonts w:cs="Arial"/>
          <w:color w:val="000000"/>
          <w:sz w:val="20"/>
        </w:rPr>
        <w:t xml:space="preserve"> delo n</w:t>
      </w:r>
      <w:r w:rsidR="00B025BF" w:rsidRPr="0063213F">
        <w:rPr>
          <w:rFonts w:cs="Arial"/>
          <w:color w:val="000000"/>
          <w:sz w:val="20"/>
        </w:rPr>
        <w:t>a delovnem mestu</w:t>
      </w:r>
      <w:r w:rsidR="0092558A" w:rsidRPr="0063213F">
        <w:rPr>
          <w:rFonts w:cs="Arial"/>
          <w:color w:val="000000"/>
          <w:sz w:val="20"/>
        </w:rPr>
        <w:t xml:space="preserve"> </w:t>
      </w:r>
      <w:r w:rsidR="007B763A">
        <w:rPr>
          <w:rFonts w:cs="Arial"/>
          <w:color w:val="000000"/>
          <w:sz w:val="20"/>
        </w:rPr>
        <w:t>podsekretar</w:t>
      </w:r>
      <w:r w:rsidR="00B025BF" w:rsidRPr="0063213F">
        <w:rPr>
          <w:rFonts w:cs="Arial"/>
          <w:color w:val="000000"/>
          <w:sz w:val="20"/>
        </w:rPr>
        <w:t xml:space="preserve"> </w:t>
      </w:r>
      <w:r w:rsidR="00F93AC2" w:rsidRPr="0063213F">
        <w:rPr>
          <w:rFonts w:cs="Arial"/>
          <w:color w:val="000000"/>
          <w:sz w:val="20"/>
        </w:rPr>
        <w:t>o</w:t>
      </w:r>
      <w:r w:rsidR="00190B2F" w:rsidRPr="0063213F">
        <w:rPr>
          <w:rFonts w:cs="Arial"/>
          <w:color w:val="000000"/>
          <w:sz w:val="20"/>
        </w:rPr>
        <w:t>pravljal</w:t>
      </w:r>
      <w:r w:rsidR="00724650" w:rsidRPr="0063213F">
        <w:rPr>
          <w:rFonts w:cs="Arial"/>
          <w:color w:val="000000"/>
          <w:sz w:val="20"/>
        </w:rPr>
        <w:t xml:space="preserve"> v nazivu </w:t>
      </w:r>
      <w:r w:rsidR="007B763A">
        <w:rPr>
          <w:rFonts w:cs="Arial"/>
          <w:color w:val="000000"/>
          <w:sz w:val="20"/>
        </w:rPr>
        <w:t>podsekretar</w:t>
      </w:r>
      <w:r w:rsidR="00270FFE">
        <w:rPr>
          <w:rFonts w:cs="Arial"/>
          <w:color w:val="000000"/>
          <w:sz w:val="20"/>
        </w:rPr>
        <w:t xml:space="preserve"> z možnostjo napredovanja v naziv sekretar</w:t>
      </w:r>
      <w:r w:rsidR="0092558A" w:rsidRPr="0063213F">
        <w:rPr>
          <w:rFonts w:cs="Arial"/>
          <w:color w:val="000000"/>
          <w:sz w:val="20"/>
        </w:rPr>
        <w:t xml:space="preserve">. </w:t>
      </w:r>
      <w:r w:rsidR="00101320" w:rsidRPr="00CA0BC6">
        <w:rPr>
          <w:rFonts w:cs="Arial"/>
          <w:sz w:val="20"/>
        </w:rPr>
        <w:t xml:space="preserve">Izhodiščni plačni razred delovnega mesta je </w:t>
      </w:r>
      <w:r w:rsidR="00E574CA">
        <w:rPr>
          <w:rFonts w:cs="Arial"/>
          <w:sz w:val="20"/>
        </w:rPr>
        <w:t>2</w:t>
      </w:r>
      <w:r w:rsidR="00A37E8B">
        <w:rPr>
          <w:rFonts w:cs="Arial"/>
          <w:sz w:val="20"/>
        </w:rPr>
        <w:t>8</w:t>
      </w:r>
      <w:r w:rsidR="00101320" w:rsidRPr="00CA0BC6">
        <w:rPr>
          <w:rFonts w:cs="Arial"/>
          <w:sz w:val="20"/>
        </w:rPr>
        <w:t>.</w:t>
      </w:r>
      <w:r w:rsidR="00101320">
        <w:rPr>
          <w:rFonts w:cs="Arial"/>
          <w:sz w:val="20"/>
        </w:rPr>
        <w:t> </w:t>
      </w:r>
      <w:r w:rsidR="00101320" w:rsidRPr="00CA0BC6">
        <w:rPr>
          <w:rFonts w:cs="Arial"/>
          <w:sz w:val="20"/>
        </w:rPr>
        <w:t>plačni razred</w:t>
      </w:r>
      <w:r w:rsidR="00101320" w:rsidRPr="00641B98">
        <w:rPr>
          <w:rFonts w:cs="Arial"/>
          <w:sz w:val="20"/>
        </w:rPr>
        <w:t xml:space="preserve">, ki na dan objave znaša </w:t>
      </w:r>
      <w:r w:rsidR="00E574CA" w:rsidRPr="00641B98">
        <w:rPr>
          <w:rFonts w:cs="Arial"/>
          <w:sz w:val="20"/>
        </w:rPr>
        <w:t>2.</w:t>
      </w:r>
      <w:r w:rsidR="00641B98" w:rsidRPr="00641B98">
        <w:rPr>
          <w:rFonts w:cs="Arial"/>
          <w:sz w:val="20"/>
        </w:rPr>
        <w:t>6</w:t>
      </w:r>
      <w:r w:rsidR="00270FFE">
        <w:rPr>
          <w:rFonts w:cs="Arial"/>
          <w:sz w:val="20"/>
        </w:rPr>
        <w:t>94</w:t>
      </w:r>
      <w:r w:rsidR="00E574CA" w:rsidRPr="00641B98">
        <w:rPr>
          <w:rFonts w:cs="Arial"/>
          <w:sz w:val="20"/>
        </w:rPr>
        <w:t>,0</w:t>
      </w:r>
      <w:r w:rsidR="00270FFE">
        <w:rPr>
          <w:rFonts w:cs="Arial"/>
          <w:sz w:val="20"/>
        </w:rPr>
        <w:t>4</w:t>
      </w:r>
      <w:r w:rsidR="00101320" w:rsidRPr="00641B98">
        <w:rPr>
          <w:rFonts w:cs="Arial"/>
          <w:sz w:val="20"/>
        </w:rPr>
        <w:t xml:space="preserve"> € bruto mesečno in bo od 1.</w:t>
      </w:r>
      <w:r w:rsidR="00E574CA" w:rsidRPr="00641B98">
        <w:rPr>
          <w:rFonts w:cs="Arial"/>
          <w:sz w:val="20"/>
        </w:rPr>
        <w:t> 1</w:t>
      </w:r>
      <w:r w:rsidR="00641B98">
        <w:rPr>
          <w:rFonts w:cs="Arial"/>
          <w:sz w:val="20"/>
        </w:rPr>
        <w:t>2</w:t>
      </w:r>
      <w:r w:rsidR="00101320" w:rsidRPr="00641B98">
        <w:rPr>
          <w:rFonts w:cs="Arial"/>
          <w:sz w:val="20"/>
        </w:rPr>
        <w:t>.</w:t>
      </w:r>
      <w:r w:rsidR="00E574CA" w:rsidRPr="00641B98">
        <w:rPr>
          <w:rFonts w:cs="Arial"/>
          <w:sz w:val="20"/>
        </w:rPr>
        <w:t> </w:t>
      </w:r>
      <w:r w:rsidR="00101320" w:rsidRPr="00641B98">
        <w:rPr>
          <w:rFonts w:cs="Arial"/>
          <w:sz w:val="20"/>
        </w:rPr>
        <w:t>202</w:t>
      </w:r>
      <w:r w:rsidR="00641B98">
        <w:rPr>
          <w:rFonts w:cs="Arial"/>
          <w:sz w:val="20"/>
        </w:rPr>
        <w:t>6</w:t>
      </w:r>
      <w:r w:rsidR="00101320" w:rsidRPr="00641B98">
        <w:rPr>
          <w:rFonts w:cs="Arial"/>
          <w:sz w:val="20"/>
        </w:rPr>
        <w:t xml:space="preserve"> znašal 2.</w:t>
      </w:r>
      <w:r w:rsidR="00270FFE">
        <w:rPr>
          <w:rFonts w:cs="Arial"/>
          <w:sz w:val="20"/>
        </w:rPr>
        <w:t>810</w:t>
      </w:r>
      <w:r w:rsidR="00641B98" w:rsidRPr="00641B98">
        <w:rPr>
          <w:rFonts w:cs="Arial"/>
          <w:sz w:val="20"/>
        </w:rPr>
        <w:t>,</w:t>
      </w:r>
      <w:r w:rsidR="00270FFE">
        <w:rPr>
          <w:rFonts w:cs="Arial"/>
          <w:sz w:val="20"/>
        </w:rPr>
        <w:t>34</w:t>
      </w:r>
      <w:r w:rsidR="00101320" w:rsidRPr="00641B98">
        <w:rPr>
          <w:rFonts w:cs="Arial"/>
          <w:sz w:val="20"/>
        </w:rPr>
        <w:t> € bruto mesečno,</w:t>
      </w:r>
      <w:r w:rsidR="00101320" w:rsidRPr="00CA0BC6">
        <w:rPr>
          <w:rFonts w:cs="Arial"/>
          <w:sz w:val="20"/>
        </w:rPr>
        <w:t xml:space="preserve"> pri čemer kandidat pridobi pravico do izplačila osnovne plače v vrednosti tega plačnega razreda postopno, na način iz 3. točke prvega odstavka 101. člena Zakona o skupnih temeljih sistema plač v javnem sektorju (Uradni list RS, št. 95/24).</w:t>
      </w:r>
      <w:r w:rsidR="00101320" w:rsidRPr="00B540BF">
        <w:rPr>
          <w:rFonts w:cs="Arial"/>
          <w:b/>
          <w:color w:val="000000"/>
          <w:sz w:val="20"/>
        </w:rPr>
        <w:t xml:space="preserve"> </w:t>
      </w:r>
      <w:r w:rsidR="0092558A" w:rsidRPr="0063213F">
        <w:rPr>
          <w:rFonts w:cs="Arial"/>
          <w:color w:val="000000"/>
          <w:sz w:val="20"/>
        </w:rPr>
        <w:t>Z izbrani</w:t>
      </w:r>
      <w:r w:rsidR="00AB1307" w:rsidRPr="0063213F">
        <w:rPr>
          <w:rFonts w:cs="Arial"/>
          <w:color w:val="000000"/>
          <w:sz w:val="20"/>
        </w:rPr>
        <w:t>m</w:t>
      </w:r>
      <w:r w:rsidR="00CF633A">
        <w:rPr>
          <w:rFonts w:cs="Arial"/>
          <w:color w:val="000000"/>
          <w:sz w:val="20"/>
        </w:rPr>
        <w:t>a</w:t>
      </w:r>
      <w:r w:rsidR="002F7F6F" w:rsidRPr="0063213F">
        <w:rPr>
          <w:rFonts w:cs="Arial"/>
          <w:color w:val="000000"/>
          <w:sz w:val="20"/>
        </w:rPr>
        <w:t xml:space="preserve"> kandidat</w:t>
      </w:r>
      <w:r w:rsidR="00CF633A">
        <w:rPr>
          <w:rFonts w:cs="Arial"/>
          <w:color w:val="000000"/>
          <w:sz w:val="20"/>
        </w:rPr>
        <w:t>oma</w:t>
      </w:r>
      <w:r w:rsidR="002F7F6F" w:rsidRPr="0063213F">
        <w:rPr>
          <w:rFonts w:cs="Arial"/>
          <w:color w:val="000000"/>
          <w:sz w:val="20"/>
        </w:rPr>
        <w:t xml:space="preserve"> bo sklenjeno de</w:t>
      </w:r>
      <w:r w:rsidR="00CF7EE1" w:rsidRPr="0063213F">
        <w:rPr>
          <w:rFonts w:cs="Arial"/>
          <w:color w:val="000000"/>
          <w:sz w:val="20"/>
        </w:rPr>
        <w:t>lovno razmerje za nedoločen čas</w:t>
      </w:r>
      <w:r w:rsidR="002F7F6F" w:rsidRPr="0063213F">
        <w:rPr>
          <w:rFonts w:cs="Arial"/>
          <w:color w:val="000000"/>
          <w:sz w:val="20"/>
        </w:rPr>
        <w:t xml:space="preserve"> s polnim delovnim časom</w:t>
      </w:r>
      <w:r w:rsidR="00F9787D" w:rsidRPr="0063213F">
        <w:rPr>
          <w:rFonts w:cs="Arial"/>
          <w:color w:val="000000"/>
          <w:sz w:val="20"/>
        </w:rPr>
        <w:t xml:space="preserve"> </w:t>
      </w:r>
      <w:r w:rsidR="00A37E8B">
        <w:rPr>
          <w:rFonts w:cs="Arial"/>
          <w:color w:val="000000"/>
          <w:sz w:val="20"/>
        </w:rPr>
        <w:t>in</w:t>
      </w:r>
      <w:r w:rsidR="00F9787D" w:rsidRPr="0063213F">
        <w:rPr>
          <w:rFonts w:cs="Arial"/>
          <w:color w:val="000000"/>
          <w:sz w:val="20"/>
        </w:rPr>
        <w:t xml:space="preserve"> </w:t>
      </w:r>
      <w:r w:rsidR="00270FFE">
        <w:rPr>
          <w:rFonts w:cs="Arial"/>
          <w:color w:val="000000"/>
          <w:sz w:val="20"/>
        </w:rPr>
        <w:t>šestmesečnim poskusnim delom</w:t>
      </w:r>
      <w:r w:rsidR="003A73E8" w:rsidRPr="0063213F">
        <w:rPr>
          <w:rFonts w:cs="Arial"/>
          <w:color w:val="000000"/>
          <w:sz w:val="20"/>
        </w:rPr>
        <w:t>.</w:t>
      </w:r>
      <w:r w:rsidR="0092558A" w:rsidRPr="0063213F">
        <w:rPr>
          <w:rFonts w:cs="Arial"/>
          <w:color w:val="000000"/>
          <w:sz w:val="20"/>
        </w:rPr>
        <w:t xml:space="preserve"> Izbran</w:t>
      </w:r>
      <w:r w:rsidR="00CF633A">
        <w:rPr>
          <w:rFonts w:cs="Arial"/>
          <w:color w:val="000000"/>
          <w:sz w:val="20"/>
        </w:rPr>
        <w:t>a</w:t>
      </w:r>
      <w:r w:rsidR="00EE7717" w:rsidRPr="0063213F">
        <w:rPr>
          <w:rFonts w:cs="Arial"/>
          <w:color w:val="000000"/>
          <w:sz w:val="20"/>
        </w:rPr>
        <w:t xml:space="preserve"> kandidat</w:t>
      </w:r>
      <w:r w:rsidR="00CF633A">
        <w:rPr>
          <w:rFonts w:cs="Arial"/>
          <w:color w:val="000000"/>
          <w:sz w:val="20"/>
        </w:rPr>
        <w:t>a</w:t>
      </w:r>
      <w:r w:rsidR="00B025BF" w:rsidRPr="0063213F">
        <w:rPr>
          <w:rFonts w:cs="Arial"/>
          <w:color w:val="000000"/>
          <w:sz w:val="20"/>
        </w:rPr>
        <w:t xml:space="preserve"> </w:t>
      </w:r>
      <w:r w:rsidR="002F7F6F" w:rsidRPr="0063213F">
        <w:rPr>
          <w:rFonts w:cs="Arial"/>
          <w:color w:val="000000"/>
          <w:sz w:val="20"/>
        </w:rPr>
        <w:t>bo</w:t>
      </w:r>
      <w:r w:rsidR="00CF633A">
        <w:rPr>
          <w:rFonts w:cs="Arial"/>
          <w:color w:val="000000"/>
          <w:sz w:val="20"/>
        </w:rPr>
        <w:t>sta</w:t>
      </w:r>
      <w:r w:rsidR="002F7F6F" w:rsidRPr="0063213F">
        <w:rPr>
          <w:rFonts w:cs="Arial"/>
          <w:color w:val="000000"/>
          <w:sz w:val="20"/>
        </w:rPr>
        <w:t xml:space="preserve"> delo opravljal</w:t>
      </w:r>
      <w:r w:rsidR="00CF633A">
        <w:rPr>
          <w:rFonts w:cs="Arial"/>
          <w:color w:val="000000"/>
          <w:sz w:val="20"/>
        </w:rPr>
        <w:t>a</w:t>
      </w:r>
      <w:r w:rsidR="00EC7881" w:rsidRPr="0063213F">
        <w:rPr>
          <w:rFonts w:cs="Arial"/>
          <w:color w:val="000000"/>
          <w:sz w:val="20"/>
        </w:rPr>
        <w:t xml:space="preserve"> </w:t>
      </w:r>
      <w:r w:rsidR="002F7F6F" w:rsidRPr="0063213F">
        <w:rPr>
          <w:rFonts w:cs="Arial"/>
          <w:color w:val="000000"/>
          <w:sz w:val="20"/>
        </w:rPr>
        <w:t xml:space="preserve">v prostorih </w:t>
      </w:r>
      <w:r w:rsidR="00E574CA">
        <w:rPr>
          <w:rFonts w:cs="Arial"/>
          <w:color w:val="000000"/>
          <w:sz w:val="20"/>
        </w:rPr>
        <w:t>Ministrstva za notranje zadeve</w:t>
      </w:r>
      <w:r w:rsidR="00677121" w:rsidRPr="0063213F">
        <w:rPr>
          <w:rFonts w:cs="Arial"/>
          <w:color w:val="000000"/>
          <w:sz w:val="20"/>
        </w:rPr>
        <w:t>,</w:t>
      </w:r>
      <w:r w:rsidR="00EC7881" w:rsidRPr="0063213F">
        <w:rPr>
          <w:rFonts w:cs="Arial"/>
          <w:color w:val="000000"/>
          <w:sz w:val="20"/>
        </w:rPr>
        <w:t xml:space="preserve"> </w:t>
      </w:r>
      <w:proofErr w:type="spellStart"/>
      <w:r w:rsidR="00CF633A" w:rsidRPr="00CF633A">
        <w:rPr>
          <w:rFonts w:cs="Arial"/>
          <w:color w:val="000000"/>
          <w:sz w:val="20"/>
        </w:rPr>
        <w:t>Litostrojska</w:t>
      </w:r>
      <w:proofErr w:type="spellEnd"/>
      <w:r w:rsidR="00CF633A" w:rsidRPr="00CF633A">
        <w:rPr>
          <w:rFonts w:cs="Arial"/>
          <w:color w:val="000000"/>
          <w:sz w:val="20"/>
        </w:rPr>
        <w:t xml:space="preserve"> cesta 54</w:t>
      </w:r>
      <w:r w:rsidR="00170952" w:rsidRPr="0063213F">
        <w:rPr>
          <w:rFonts w:cs="Arial"/>
          <w:color w:val="000000"/>
          <w:sz w:val="20"/>
        </w:rPr>
        <w:t>, Ljubljana</w:t>
      </w:r>
      <w:r w:rsidR="00CF7EE1" w:rsidRPr="0063213F">
        <w:rPr>
          <w:rFonts w:cs="Arial"/>
          <w:color w:val="000000"/>
          <w:sz w:val="20"/>
        </w:rPr>
        <w:t>,</w:t>
      </w:r>
      <w:r w:rsidR="00B025BF" w:rsidRPr="0063213F">
        <w:rPr>
          <w:rFonts w:cs="Arial"/>
          <w:color w:val="000000"/>
          <w:sz w:val="20"/>
        </w:rPr>
        <w:t xml:space="preserve"> </w:t>
      </w:r>
      <w:r w:rsidR="00170952" w:rsidRPr="0063213F">
        <w:rPr>
          <w:rFonts w:cs="Arial"/>
          <w:color w:val="000000"/>
          <w:sz w:val="20"/>
        </w:rPr>
        <w:t xml:space="preserve">oziroma v </w:t>
      </w:r>
      <w:r w:rsidR="00E67A1E" w:rsidRPr="0063213F">
        <w:rPr>
          <w:rFonts w:cs="Arial"/>
          <w:color w:val="000000"/>
          <w:sz w:val="20"/>
        </w:rPr>
        <w:t xml:space="preserve">drugih </w:t>
      </w:r>
      <w:r w:rsidR="002F7F6F" w:rsidRPr="0063213F">
        <w:rPr>
          <w:rFonts w:cs="Arial"/>
          <w:color w:val="000000"/>
          <w:sz w:val="20"/>
        </w:rPr>
        <w:t>uradnih prostorih</w:t>
      </w:r>
      <w:r w:rsidR="003A73E8" w:rsidRPr="0063213F">
        <w:rPr>
          <w:rFonts w:cs="Arial"/>
          <w:color w:val="000000"/>
          <w:sz w:val="20"/>
        </w:rPr>
        <w:t xml:space="preserve"> organa</w:t>
      </w:r>
      <w:r w:rsidR="002F7F6F" w:rsidRPr="0063213F">
        <w:rPr>
          <w:rFonts w:cs="Arial"/>
          <w:color w:val="000000"/>
          <w:sz w:val="20"/>
        </w:rPr>
        <w:t xml:space="preserve">. </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3FA721E4"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w:t>
      </w:r>
      <w:r w:rsidRPr="00B220B5">
        <w:rPr>
          <w:rFonts w:cs="Arial"/>
          <w:b/>
          <w:bCs/>
          <w:color w:val="000000" w:themeColor="text1"/>
          <w:sz w:val="20"/>
        </w:rPr>
        <w:t>elektronsko prijavo</w:t>
      </w:r>
      <w:r w:rsidRPr="00366040">
        <w:rPr>
          <w:rFonts w:cs="Arial"/>
          <w:color w:val="000000" w:themeColor="text1"/>
          <w:sz w:val="20"/>
        </w:rPr>
        <w:t xml:space="preserve">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A37E8B">
        <w:rPr>
          <w:rFonts w:cs="Arial"/>
          <w:b/>
          <w:sz w:val="20"/>
        </w:rPr>
        <w:t>podsekretar</w:t>
      </w:r>
      <w:r w:rsidRPr="00366040">
        <w:rPr>
          <w:rFonts w:cs="Arial"/>
          <w:b/>
          <w:sz w:val="20"/>
        </w:rPr>
        <w:t>, št. 1100</w:t>
      </w:r>
      <w:r w:rsidR="00A37E8B">
        <w:rPr>
          <w:rFonts w:cs="Arial"/>
          <w:b/>
          <w:sz w:val="20"/>
        </w:rPr>
        <w:noBreakHyphen/>
      </w:r>
      <w:r w:rsidR="00270FFE">
        <w:rPr>
          <w:rFonts w:cs="Arial"/>
          <w:b/>
          <w:sz w:val="20"/>
        </w:rPr>
        <w:t>14</w:t>
      </w:r>
      <w:r w:rsidR="00CF633A">
        <w:rPr>
          <w:rFonts w:cs="Arial"/>
          <w:b/>
          <w:sz w:val="20"/>
        </w:rPr>
        <w:t>5</w:t>
      </w:r>
      <w:r>
        <w:rPr>
          <w:rFonts w:cs="Arial"/>
          <w:b/>
          <w:sz w:val="20"/>
        </w:rPr>
        <w:t>/202</w:t>
      </w:r>
      <w:r w:rsidR="00E574CA">
        <w:rPr>
          <w:rFonts w:cs="Arial"/>
          <w:b/>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w:t>
      </w:r>
      <w:r w:rsidR="00806A4C">
        <w:rPr>
          <w:rFonts w:cs="Arial"/>
          <w:b/>
          <w:sz w:val="20"/>
        </w:rPr>
        <w:t>8</w:t>
      </w:r>
      <w:r w:rsidRPr="00366040">
        <w:rPr>
          <w:rFonts w:cs="Arial"/>
          <w:b/>
          <w:sz w:val="20"/>
        </w:rPr>
        <w:t xml:space="preserve"> dn</w:t>
      </w:r>
      <w:r w:rsidR="00A37E8B">
        <w:rPr>
          <w:rFonts w:cs="Arial"/>
          <w:b/>
          <w:sz w:val="20"/>
        </w:rPr>
        <w:t>eh</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4FA96F02"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w:t>
      </w:r>
      <w:r w:rsidR="00DE7739">
        <w:rPr>
          <w:rFonts w:ascii="Arial" w:hAnsi="Arial" w:cs="Arial"/>
          <w:color w:val="000000"/>
          <w:sz w:val="20"/>
          <w:szCs w:val="20"/>
        </w:rPr>
        <w:t>osrednjem spletnem mestu državne uprave GOV.SI (</w:t>
      </w:r>
      <w:r w:rsidR="00DE7739" w:rsidRPr="00DE7739">
        <w:rPr>
          <w:rFonts w:ascii="Arial" w:hAnsi="Arial" w:cs="Arial"/>
          <w:color w:val="000000"/>
          <w:sz w:val="20"/>
          <w:szCs w:val="20"/>
        </w:rPr>
        <w:t>www.gov.si</w:t>
      </w:r>
      <w:r w:rsidR="00DE7739">
        <w:rPr>
          <w:rFonts w:ascii="Arial" w:hAnsi="Arial" w:cs="Arial"/>
          <w:color w:val="000000"/>
          <w:sz w:val="20"/>
          <w:szCs w:val="20"/>
        </w:rPr>
        <w:t>)</w:t>
      </w:r>
      <w:r w:rsidR="00E574CA">
        <w:rPr>
          <w:rFonts w:ascii="Arial" w:hAnsi="Arial" w:cs="Arial"/>
          <w:color w:val="000000"/>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4CC3DA9C" w14:textId="3E7FEBFA" w:rsidR="00407213" w:rsidRPr="00AC693A" w:rsidRDefault="000E237A" w:rsidP="00AC693A">
      <w:pPr>
        <w:spacing w:line="260" w:lineRule="exact"/>
        <w:rPr>
          <w:sz w:val="20"/>
        </w:rPr>
      </w:pPr>
      <w:r w:rsidRPr="00AC693A">
        <w:rPr>
          <w:sz w:val="20"/>
        </w:rPr>
        <w:t>In</w:t>
      </w:r>
      <w:r w:rsidR="002D5A21" w:rsidRPr="00AC693A">
        <w:rPr>
          <w:sz w:val="20"/>
        </w:rPr>
        <w:t xml:space="preserve">formacije o delovnem področju: </w:t>
      </w:r>
      <w:r w:rsidR="00CF633A">
        <w:rPr>
          <w:sz w:val="20"/>
        </w:rPr>
        <w:t>Milena Pleško</w:t>
      </w:r>
      <w:r w:rsidR="008E38D3">
        <w:rPr>
          <w:sz w:val="20"/>
        </w:rPr>
        <w:t xml:space="preserve">, </w:t>
      </w:r>
      <w:r w:rsidR="00CF633A">
        <w:rPr>
          <w:sz w:val="20"/>
        </w:rPr>
        <w:t>Sektor za postopke mednarodne zaščite</w:t>
      </w:r>
      <w:r w:rsidR="008E38D3">
        <w:rPr>
          <w:sz w:val="20"/>
        </w:rPr>
        <w:t xml:space="preserve">, tel. </w:t>
      </w:r>
      <w:r w:rsidR="00A37E8B">
        <w:rPr>
          <w:sz w:val="20"/>
        </w:rPr>
        <w:t>š</w:t>
      </w:r>
      <w:r w:rsidR="008E38D3">
        <w:rPr>
          <w:sz w:val="20"/>
        </w:rPr>
        <w:t>t</w:t>
      </w:r>
      <w:r w:rsidR="00A37E8B">
        <w:rPr>
          <w:sz w:val="20"/>
        </w:rPr>
        <w:t xml:space="preserve">. </w:t>
      </w:r>
      <w:r w:rsidR="00CF633A">
        <w:rPr>
          <w:sz w:val="20"/>
        </w:rPr>
        <w:t>01 428 57 55</w:t>
      </w:r>
      <w:r w:rsidR="00101320">
        <w:rPr>
          <w:sz w:val="20"/>
        </w:rPr>
        <w:t>.</w:t>
      </w:r>
      <w:r w:rsidR="002E1C5A">
        <w:rPr>
          <w:sz w:val="20"/>
        </w:rPr>
        <w:t xml:space="preserve"> </w:t>
      </w:r>
      <w:r w:rsidR="0036208D" w:rsidRPr="00AC693A">
        <w:rPr>
          <w:sz w:val="20"/>
        </w:rPr>
        <w:t>I</w:t>
      </w:r>
      <w:r w:rsidR="00BB1F2C" w:rsidRPr="00AC693A">
        <w:rPr>
          <w:sz w:val="20"/>
        </w:rPr>
        <w:t>nformacije o izvedbi javnega natečaja</w:t>
      </w:r>
      <w:r w:rsidR="00407213" w:rsidRPr="00AC693A">
        <w:rPr>
          <w:sz w:val="20"/>
        </w:rPr>
        <w:t>:</w:t>
      </w:r>
      <w:r w:rsidR="004D44A3">
        <w:rPr>
          <w:sz w:val="20"/>
        </w:rPr>
        <w:t xml:space="preserve"> </w:t>
      </w:r>
      <w:r w:rsidR="00CF633A">
        <w:rPr>
          <w:sz w:val="20"/>
        </w:rPr>
        <w:t>Nataša Stušek</w:t>
      </w:r>
      <w:r w:rsidR="004D44A3">
        <w:rPr>
          <w:sz w:val="20"/>
        </w:rPr>
        <w:t xml:space="preserve">, </w:t>
      </w:r>
      <w:r w:rsidRPr="00AC693A">
        <w:rPr>
          <w:sz w:val="20"/>
        </w:rPr>
        <w:t xml:space="preserve">Urad za organizacijo in kadre, </w:t>
      </w:r>
      <w:r w:rsidR="00BB1F2C" w:rsidRPr="00AC693A">
        <w:rPr>
          <w:sz w:val="20"/>
        </w:rPr>
        <w:t>tel</w:t>
      </w:r>
      <w:r w:rsidRPr="00AC693A">
        <w:rPr>
          <w:sz w:val="20"/>
        </w:rPr>
        <w:t>. št</w:t>
      </w:r>
      <w:r w:rsidRPr="009804D5">
        <w:rPr>
          <w:rFonts w:cs="Arial"/>
          <w:color w:val="000000"/>
          <w:sz w:val="20"/>
        </w:rPr>
        <w:t>.</w:t>
      </w:r>
      <w:r w:rsidR="00C9458A" w:rsidRPr="009804D5">
        <w:rPr>
          <w:rFonts w:cs="Arial"/>
          <w:color w:val="000000"/>
          <w:sz w:val="20"/>
        </w:rPr>
        <w:t xml:space="preserve"> </w:t>
      </w:r>
      <w:r w:rsidR="009804D5">
        <w:rPr>
          <w:rFonts w:cs="Arial"/>
          <w:color w:val="000000"/>
          <w:sz w:val="20"/>
        </w:rPr>
        <w:t>01</w:t>
      </w:r>
      <w:r w:rsidR="00806A4C">
        <w:rPr>
          <w:rFonts w:cs="Arial"/>
          <w:color w:val="000000"/>
          <w:sz w:val="20"/>
        </w:rPr>
        <w:t> </w:t>
      </w:r>
      <w:r w:rsidR="009804D5">
        <w:rPr>
          <w:rFonts w:cs="Arial"/>
          <w:color w:val="000000"/>
          <w:sz w:val="20"/>
        </w:rPr>
        <w:t>428</w:t>
      </w:r>
      <w:r w:rsidR="00806A4C">
        <w:rPr>
          <w:rFonts w:cs="Arial"/>
          <w:color w:val="000000"/>
          <w:sz w:val="20"/>
        </w:rPr>
        <w:t> </w:t>
      </w:r>
      <w:r w:rsidR="00CF633A">
        <w:rPr>
          <w:rFonts w:cs="Arial"/>
          <w:color w:val="000000"/>
          <w:sz w:val="20"/>
        </w:rPr>
        <w:t>4</w:t>
      </w:r>
      <w:r w:rsidR="002E1C5A">
        <w:rPr>
          <w:rFonts w:cs="Arial"/>
          <w:color w:val="000000"/>
          <w:sz w:val="20"/>
        </w:rPr>
        <w:t>0</w:t>
      </w:r>
      <w:r w:rsidR="00806A4C">
        <w:rPr>
          <w:rFonts w:cs="Arial"/>
          <w:color w:val="000000"/>
          <w:sz w:val="20"/>
        </w:rPr>
        <w:t> </w:t>
      </w:r>
      <w:r w:rsidR="00CF633A">
        <w:rPr>
          <w:rFonts w:cs="Arial"/>
          <w:color w:val="000000"/>
          <w:sz w:val="20"/>
        </w:rPr>
        <w:t>68</w:t>
      </w:r>
      <w:r w:rsidR="00C9458A" w:rsidRPr="009804D5">
        <w:rPr>
          <w:rFonts w:cs="Arial"/>
          <w:color w:val="000000"/>
          <w:sz w:val="20"/>
        </w:rPr>
        <w:t>.</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70FFE">
      <w:headerReference w:type="default" r:id="rId9"/>
      <w:footerReference w:type="even" r:id="rId10"/>
      <w:footerReference w:type="default" r:id="rId11"/>
      <w:headerReference w:type="first" r:id="rId12"/>
      <w:pgSz w:w="11906" w:h="16838"/>
      <w:pgMar w:top="1418" w:right="1418"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arrow">
    <w:altName w:val="Arial Narrow"/>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altName w:val="Arial"/>
    <w:panose1 w:val="020B060402020203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38A2"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EF689" w14:textId="77777777" w:rsidR="00270FFE" w:rsidRDefault="00270FFE" w:rsidP="00270FFE">
    <w:pPr>
      <w:pStyle w:val="Glava"/>
      <w:jc w:val="right"/>
    </w:pPr>
  </w:p>
  <w:p w14:paraId="50922065" w14:textId="77777777" w:rsidR="00270FFE" w:rsidRDefault="00270FFE" w:rsidP="00270FFE">
    <w:pPr>
      <w:pStyle w:val="Glava"/>
      <w:jc w:val="right"/>
    </w:pPr>
  </w:p>
  <w:p w14:paraId="646CAA83" w14:textId="3A5309F6" w:rsidR="00270FFE" w:rsidRDefault="00270FFE" w:rsidP="00270FFE">
    <w:pPr>
      <w:pStyle w:val="Glav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2D86" w14:textId="77777777" w:rsidR="00270FFE" w:rsidRDefault="00270FFE" w:rsidP="00270FFE">
    <w:pPr>
      <w:pStyle w:val="Glava"/>
      <w:jc w:val="right"/>
    </w:pPr>
  </w:p>
  <w:p w14:paraId="3CC6E116" w14:textId="77777777" w:rsidR="00270FFE" w:rsidRDefault="00270FFE" w:rsidP="00270FFE">
    <w:pPr>
      <w:pStyle w:val="Glava"/>
      <w:jc w:val="right"/>
    </w:pPr>
  </w:p>
  <w:p w14:paraId="7682B65F" w14:textId="0CEB5FCD" w:rsidR="00270FFE" w:rsidRDefault="00270FFE" w:rsidP="00270FFE">
    <w:pPr>
      <w:pStyle w:val="Glava"/>
      <w:jc w:val="right"/>
    </w:pPr>
    <w:r>
      <w:rPr>
        <w:rFonts w:ascii="Tms Rmn" w:hAnsi="Tms Rmn"/>
        <w:noProof/>
        <w:sz w:val="24"/>
        <w:szCs w:val="24"/>
      </w:rPr>
      <w:drawing>
        <wp:inline distT="0" distB="0" distL="0" distR="0" wp14:anchorId="14816D00" wp14:editId="7C1BC4D7">
          <wp:extent cx="2559050" cy="65532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9050" cy="655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13E6C"/>
    <w:multiLevelType w:val="hybridMultilevel"/>
    <w:tmpl w:val="FFDAEA32"/>
    <w:lvl w:ilvl="0" w:tplc="94A28A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1"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8"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4952C65"/>
    <w:multiLevelType w:val="hybridMultilevel"/>
    <w:tmpl w:val="9280A9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3"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5"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2101292474">
    <w:abstractNumId w:val="34"/>
  </w:num>
  <w:num w:numId="2" w16cid:durableId="385379361">
    <w:abstractNumId w:val="24"/>
  </w:num>
  <w:num w:numId="3" w16cid:durableId="757868640">
    <w:abstractNumId w:val="36"/>
  </w:num>
  <w:num w:numId="4" w16cid:durableId="2019312478">
    <w:abstractNumId w:val="10"/>
  </w:num>
  <w:num w:numId="5" w16cid:durableId="1403288764">
    <w:abstractNumId w:val="22"/>
  </w:num>
  <w:num w:numId="6" w16cid:durableId="650642757">
    <w:abstractNumId w:val="39"/>
  </w:num>
  <w:num w:numId="7" w16cid:durableId="235408707">
    <w:abstractNumId w:val="26"/>
  </w:num>
  <w:num w:numId="8" w16cid:durableId="1066298230">
    <w:abstractNumId w:val="9"/>
  </w:num>
  <w:num w:numId="9" w16cid:durableId="1543324874">
    <w:abstractNumId w:val="4"/>
  </w:num>
  <w:num w:numId="10" w16cid:durableId="1505700442">
    <w:abstractNumId w:val="12"/>
  </w:num>
  <w:num w:numId="11" w16cid:durableId="1189370648">
    <w:abstractNumId w:val="13"/>
  </w:num>
  <w:num w:numId="12" w16cid:durableId="181549614">
    <w:abstractNumId w:val="28"/>
  </w:num>
  <w:num w:numId="13" w16cid:durableId="2126534839">
    <w:abstractNumId w:val="6"/>
  </w:num>
  <w:num w:numId="14" w16cid:durableId="880939656">
    <w:abstractNumId w:val="11"/>
  </w:num>
  <w:num w:numId="15" w16cid:durableId="134375806">
    <w:abstractNumId w:val="44"/>
  </w:num>
  <w:num w:numId="16" w16cid:durableId="1045986058">
    <w:abstractNumId w:val="32"/>
  </w:num>
  <w:num w:numId="17" w16cid:durableId="120225768">
    <w:abstractNumId w:val="20"/>
  </w:num>
  <w:num w:numId="18" w16cid:durableId="1185434854">
    <w:abstractNumId w:val="5"/>
  </w:num>
  <w:num w:numId="19" w16cid:durableId="1620574892">
    <w:abstractNumId w:val="18"/>
  </w:num>
  <w:num w:numId="20" w16cid:durableId="1243949979">
    <w:abstractNumId w:val="33"/>
  </w:num>
  <w:num w:numId="21" w16cid:durableId="1347515319">
    <w:abstractNumId w:val="45"/>
  </w:num>
  <w:num w:numId="22" w16cid:durableId="794712782">
    <w:abstractNumId w:val="27"/>
  </w:num>
  <w:num w:numId="23" w16cid:durableId="1852405235">
    <w:abstractNumId w:val="15"/>
  </w:num>
  <w:num w:numId="24" w16cid:durableId="54937857">
    <w:abstractNumId w:val="0"/>
  </w:num>
  <w:num w:numId="25" w16cid:durableId="2057200384">
    <w:abstractNumId w:val="16"/>
  </w:num>
  <w:num w:numId="26" w16cid:durableId="1879197590">
    <w:abstractNumId w:val="14"/>
  </w:num>
  <w:num w:numId="27" w16cid:durableId="1919631552">
    <w:abstractNumId w:val="38"/>
  </w:num>
  <w:num w:numId="28" w16cid:durableId="607741538">
    <w:abstractNumId w:val="40"/>
  </w:num>
  <w:num w:numId="29" w16cid:durableId="798767336">
    <w:abstractNumId w:val="35"/>
  </w:num>
  <w:num w:numId="30" w16cid:durableId="39327802">
    <w:abstractNumId w:val="21"/>
  </w:num>
  <w:num w:numId="31" w16cid:durableId="1352294878">
    <w:abstractNumId w:val="1"/>
  </w:num>
  <w:num w:numId="32" w16cid:durableId="145324087">
    <w:abstractNumId w:val="25"/>
  </w:num>
  <w:num w:numId="33" w16cid:durableId="1655835382">
    <w:abstractNumId w:val="29"/>
  </w:num>
  <w:num w:numId="34" w16cid:durableId="74132487">
    <w:abstractNumId w:val="3"/>
  </w:num>
  <w:num w:numId="35" w16cid:durableId="815923372">
    <w:abstractNumId w:val="47"/>
  </w:num>
  <w:num w:numId="36" w16cid:durableId="2059471839">
    <w:abstractNumId w:val="42"/>
  </w:num>
  <w:num w:numId="37" w16cid:durableId="952982682">
    <w:abstractNumId w:val="17"/>
  </w:num>
  <w:num w:numId="38" w16cid:durableId="1259604101">
    <w:abstractNumId w:val="46"/>
  </w:num>
  <w:num w:numId="39" w16cid:durableId="2026327223">
    <w:abstractNumId w:val="37"/>
  </w:num>
  <w:num w:numId="40" w16cid:durableId="1897426054">
    <w:abstractNumId w:val="8"/>
  </w:num>
  <w:num w:numId="41" w16cid:durableId="794521470">
    <w:abstractNumId w:val="30"/>
  </w:num>
  <w:num w:numId="42" w16cid:durableId="661979297">
    <w:abstractNumId w:val="43"/>
  </w:num>
  <w:num w:numId="43" w16cid:durableId="1712918411">
    <w:abstractNumId w:val="2"/>
  </w:num>
  <w:num w:numId="44" w16cid:durableId="1418986746">
    <w:abstractNumId w:val="41"/>
  </w:num>
  <w:num w:numId="45" w16cid:durableId="1756709105">
    <w:abstractNumId w:val="23"/>
  </w:num>
  <w:num w:numId="46" w16cid:durableId="1747723859">
    <w:abstractNumId w:val="19"/>
  </w:num>
  <w:num w:numId="47" w16cid:durableId="534268264">
    <w:abstractNumId w:val="7"/>
  </w:num>
  <w:num w:numId="48" w16cid:durableId="213032098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4175"/>
    <w:rsid w:val="00096B01"/>
    <w:rsid w:val="00097D98"/>
    <w:rsid w:val="000A7870"/>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266E0"/>
    <w:rsid w:val="00126B67"/>
    <w:rsid w:val="001319A5"/>
    <w:rsid w:val="00134683"/>
    <w:rsid w:val="00134B84"/>
    <w:rsid w:val="00141FDB"/>
    <w:rsid w:val="00144030"/>
    <w:rsid w:val="00145378"/>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90D"/>
    <w:rsid w:val="001C0AF3"/>
    <w:rsid w:val="001D06FE"/>
    <w:rsid w:val="001D1463"/>
    <w:rsid w:val="001D25AA"/>
    <w:rsid w:val="001D2783"/>
    <w:rsid w:val="001D7ABC"/>
    <w:rsid w:val="001E476D"/>
    <w:rsid w:val="001E4F89"/>
    <w:rsid w:val="001E547B"/>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5D2D"/>
    <w:rsid w:val="00270FFE"/>
    <w:rsid w:val="002725A1"/>
    <w:rsid w:val="00275926"/>
    <w:rsid w:val="00276960"/>
    <w:rsid w:val="00282820"/>
    <w:rsid w:val="002905B4"/>
    <w:rsid w:val="002A158B"/>
    <w:rsid w:val="002A33E1"/>
    <w:rsid w:val="002B6211"/>
    <w:rsid w:val="002C5981"/>
    <w:rsid w:val="002D2327"/>
    <w:rsid w:val="002D2DD5"/>
    <w:rsid w:val="002D3BB1"/>
    <w:rsid w:val="002D5A21"/>
    <w:rsid w:val="002D6E6C"/>
    <w:rsid w:val="002E1C5A"/>
    <w:rsid w:val="002E1FC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90ED9"/>
    <w:rsid w:val="00391591"/>
    <w:rsid w:val="0039555C"/>
    <w:rsid w:val="00395CD1"/>
    <w:rsid w:val="00397D02"/>
    <w:rsid w:val="003A13C2"/>
    <w:rsid w:val="003A73E8"/>
    <w:rsid w:val="003B050A"/>
    <w:rsid w:val="003C4563"/>
    <w:rsid w:val="003C78CB"/>
    <w:rsid w:val="003D15D7"/>
    <w:rsid w:val="003D4D89"/>
    <w:rsid w:val="003E071D"/>
    <w:rsid w:val="003E3108"/>
    <w:rsid w:val="003E4498"/>
    <w:rsid w:val="003E45EA"/>
    <w:rsid w:val="003F1F95"/>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86B1F"/>
    <w:rsid w:val="0049163B"/>
    <w:rsid w:val="0049458C"/>
    <w:rsid w:val="004945F8"/>
    <w:rsid w:val="004A126E"/>
    <w:rsid w:val="004B4E7A"/>
    <w:rsid w:val="004D1D96"/>
    <w:rsid w:val="004D44A3"/>
    <w:rsid w:val="004D7653"/>
    <w:rsid w:val="004E43DC"/>
    <w:rsid w:val="004E5ACF"/>
    <w:rsid w:val="004F04E0"/>
    <w:rsid w:val="004F167C"/>
    <w:rsid w:val="004F5A9C"/>
    <w:rsid w:val="004F6D68"/>
    <w:rsid w:val="005020F7"/>
    <w:rsid w:val="00513F5E"/>
    <w:rsid w:val="00516FB8"/>
    <w:rsid w:val="00532962"/>
    <w:rsid w:val="005364FA"/>
    <w:rsid w:val="00547322"/>
    <w:rsid w:val="0055126F"/>
    <w:rsid w:val="00553F0C"/>
    <w:rsid w:val="005601CA"/>
    <w:rsid w:val="00565A53"/>
    <w:rsid w:val="0056722F"/>
    <w:rsid w:val="00571678"/>
    <w:rsid w:val="00576030"/>
    <w:rsid w:val="005760C5"/>
    <w:rsid w:val="005963CF"/>
    <w:rsid w:val="00597EBE"/>
    <w:rsid w:val="005A5182"/>
    <w:rsid w:val="005B1896"/>
    <w:rsid w:val="005B24FF"/>
    <w:rsid w:val="005B3F23"/>
    <w:rsid w:val="005B6A98"/>
    <w:rsid w:val="005C46D7"/>
    <w:rsid w:val="005D25CA"/>
    <w:rsid w:val="005D56C3"/>
    <w:rsid w:val="005E0B5C"/>
    <w:rsid w:val="005E2BEF"/>
    <w:rsid w:val="005E4642"/>
    <w:rsid w:val="005E47E3"/>
    <w:rsid w:val="005E5ADF"/>
    <w:rsid w:val="005E7C63"/>
    <w:rsid w:val="005F0FCE"/>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1B98"/>
    <w:rsid w:val="0064598A"/>
    <w:rsid w:val="0065451F"/>
    <w:rsid w:val="00662C9F"/>
    <w:rsid w:val="0066434C"/>
    <w:rsid w:val="006646B6"/>
    <w:rsid w:val="0066614A"/>
    <w:rsid w:val="00667C41"/>
    <w:rsid w:val="006756F2"/>
    <w:rsid w:val="00676BFC"/>
    <w:rsid w:val="00677121"/>
    <w:rsid w:val="00677A89"/>
    <w:rsid w:val="006825F0"/>
    <w:rsid w:val="006863D8"/>
    <w:rsid w:val="00690427"/>
    <w:rsid w:val="006A14DD"/>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66407"/>
    <w:rsid w:val="00780A09"/>
    <w:rsid w:val="00782E32"/>
    <w:rsid w:val="00787E79"/>
    <w:rsid w:val="007A3CEA"/>
    <w:rsid w:val="007A403B"/>
    <w:rsid w:val="007A6DF5"/>
    <w:rsid w:val="007B033B"/>
    <w:rsid w:val="007B5604"/>
    <w:rsid w:val="007B578C"/>
    <w:rsid w:val="007B763A"/>
    <w:rsid w:val="007C14AD"/>
    <w:rsid w:val="007C2E6B"/>
    <w:rsid w:val="007D2961"/>
    <w:rsid w:val="007D48AC"/>
    <w:rsid w:val="007D4D71"/>
    <w:rsid w:val="007E55FE"/>
    <w:rsid w:val="007E7D1E"/>
    <w:rsid w:val="007F2E72"/>
    <w:rsid w:val="00800E9C"/>
    <w:rsid w:val="008062A9"/>
    <w:rsid w:val="00806A4C"/>
    <w:rsid w:val="0081382D"/>
    <w:rsid w:val="00816911"/>
    <w:rsid w:val="008233FC"/>
    <w:rsid w:val="008300FD"/>
    <w:rsid w:val="00833DAA"/>
    <w:rsid w:val="00837E01"/>
    <w:rsid w:val="00843B05"/>
    <w:rsid w:val="008447D2"/>
    <w:rsid w:val="00846CD6"/>
    <w:rsid w:val="00863ECC"/>
    <w:rsid w:val="0086655C"/>
    <w:rsid w:val="00867E7F"/>
    <w:rsid w:val="00872A3D"/>
    <w:rsid w:val="0087311B"/>
    <w:rsid w:val="0087498A"/>
    <w:rsid w:val="008758ED"/>
    <w:rsid w:val="0087670D"/>
    <w:rsid w:val="00881238"/>
    <w:rsid w:val="00881A44"/>
    <w:rsid w:val="00883347"/>
    <w:rsid w:val="00883DD1"/>
    <w:rsid w:val="00885E3C"/>
    <w:rsid w:val="00891ADD"/>
    <w:rsid w:val="00893B16"/>
    <w:rsid w:val="008A3186"/>
    <w:rsid w:val="008C016F"/>
    <w:rsid w:val="008C0CFA"/>
    <w:rsid w:val="008D4D0C"/>
    <w:rsid w:val="008E0469"/>
    <w:rsid w:val="008E38D3"/>
    <w:rsid w:val="008E6A2C"/>
    <w:rsid w:val="008F1550"/>
    <w:rsid w:val="008F2F9E"/>
    <w:rsid w:val="008F3130"/>
    <w:rsid w:val="008F4383"/>
    <w:rsid w:val="00914EBF"/>
    <w:rsid w:val="0092281A"/>
    <w:rsid w:val="00922942"/>
    <w:rsid w:val="0092558A"/>
    <w:rsid w:val="00927425"/>
    <w:rsid w:val="00930314"/>
    <w:rsid w:val="00935AB4"/>
    <w:rsid w:val="0094250F"/>
    <w:rsid w:val="009462E6"/>
    <w:rsid w:val="00950FF7"/>
    <w:rsid w:val="00955767"/>
    <w:rsid w:val="00957251"/>
    <w:rsid w:val="00970673"/>
    <w:rsid w:val="00973457"/>
    <w:rsid w:val="00975858"/>
    <w:rsid w:val="00976B95"/>
    <w:rsid w:val="009773B0"/>
    <w:rsid w:val="009804D5"/>
    <w:rsid w:val="00983E03"/>
    <w:rsid w:val="00986FD6"/>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37E8B"/>
    <w:rsid w:val="00A416B5"/>
    <w:rsid w:val="00A4264F"/>
    <w:rsid w:val="00A46D11"/>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0054"/>
    <w:rsid w:val="00B162FC"/>
    <w:rsid w:val="00B220B5"/>
    <w:rsid w:val="00B262D5"/>
    <w:rsid w:val="00B3091C"/>
    <w:rsid w:val="00B31FF3"/>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D3F9F"/>
    <w:rsid w:val="00BE0458"/>
    <w:rsid w:val="00BE6525"/>
    <w:rsid w:val="00BE763C"/>
    <w:rsid w:val="00BF1547"/>
    <w:rsid w:val="00BF683E"/>
    <w:rsid w:val="00BF6F8D"/>
    <w:rsid w:val="00C02FB2"/>
    <w:rsid w:val="00C03C62"/>
    <w:rsid w:val="00C07FDF"/>
    <w:rsid w:val="00C15ABA"/>
    <w:rsid w:val="00C25914"/>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33A"/>
    <w:rsid w:val="00CF68D3"/>
    <w:rsid w:val="00CF710A"/>
    <w:rsid w:val="00CF7EE1"/>
    <w:rsid w:val="00D04A2C"/>
    <w:rsid w:val="00D15B8B"/>
    <w:rsid w:val="00D21CE2"/>
    <w:rsid w:val="00D237BF"/>
    <w:rsid w:val="00D2705D"/>
    <w:rsid w:val="00D307AB"/>
    <w:rsid w:val="00D31265"/>
    <w:rsid w:val="00D32848"/>
    <w:rsid w:val="00D3362D"/>
    <w:rsid w:val="00D358B2"/>
    <w:rsid w:val="00D35F55"/>
    <w:rsid w:val="00D366C0"/>
    <w:rsid w:val="00D373A8"/>
    <w:rsid w:val="00D458E8"/>
    <w:rsid w:val="00D504C6"/>
    <w:rsid w:val="00D51348"/>
    <w:rsid w:val="00D54656"/>
    <w:rsid w:val="00D603EB"/>
    <w:rsid w:val="00D66B62"/>
    <w:rsid w:val="00D736A1"/>
    <w:rsid w:val="00D7652C"/>
    <w:rsid w:val="00D94FD7"/>
    <w:rsid w:val="00D96B42"/>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E7739"/>
    <w:rsid w:val="00DF64B9"/>
    <w:rsid w:val="00E00FA3"/>
    <w:rsid w:val="00E025E1"/>
    <w:rsid w:val="00E1329A"/>
    <w:rsid w:val="00E23329"/>
    <w:rsid w:val="00E25EFD"/>
    <w:rsid w:val="00E31C01"/>
    <w:rsid w:val="00E347AE"/>
    <w:rsid w:val="00E41DB2"/>
    <w:rsid w:val="00E52BD8"/>
    <w:rsid w:val="00E54D24"/>
    <w:rsid w:val="00E558F4"/>
    <w:rsid w:val="00E56ACF"/>
    <w:rsid w:val="00E57133"/>
    <w:rsid w:val="00E5718F"/>
    <w:rsid w:val="00E5748C"/>
    <w:rsid w:val="00E574CA"/>
    <w:rsid w:val="00E575C9"/>
    <w:rsid w:val="00E60251"/>
    <w:rsid w:val="00E6380E"/>
    <w:rsid w:val="00E67A1E"/>
    <w:rsid w:val="00E779A3"/>
    <w:rsid w:val="00E84234"/>
    <w:rsid w:val="00E86D62"/>
    <w:rsid w:val="00E8798B"/>
    <w:rsid w:val="00E9003C"/>
    <w:rsid w:val="00EA0A80"/>
    <w:rsid w:val="00EA3F64"/>
    <w:rsid w:val="00EA7566"/>
    <w:rsid w:val="00EB173F"/>
    <w:rsid w:val="00EB2E58"/>
    <w:rsid w:val="00EB6524"/>
    <w:rsid w:val="00EC20D1"/>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23D91"/>
    <w:rsid w:val="00F3680F"/>
    <w:rsid w:val="00F3724C"/>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D6CEC"/>
    <w:rsid w:val="00FE1423"/>
    <w:rsid w:val="00FE6BB4"/>
    <w:rsid w:val="00FE7931"/>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 w:type="character" w:styleId="Nerazreenaomemba">
    <w:name w:val="Unresolved Mention"/>
    <w:basedOn w:val="Privzetapisavaodstavka"/>
    <w:uiPriority w:val="99"/>
    <w:semiHidden/>
    <w:unhideWhenUsed/>
    <w:rsid w:val="00DE7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D0B37E1-88D5-4818-9C16-C4315EF13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1298</Words>
  <Characters>7880</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9160</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Ivana Marinović</cp:lastModifiedBy>
  <cp:revision>3</cp:revision>
  <cp:lastPrinted>2026-02-11T09:07:00Z</cp:lastPrinted>
  <dcterms:created xsi:type="dcterms:W3CDTF">2026-05-26T13:57:00Z</dcterms:created>
  <dcterms:modified xsi:type="dcterms:W3CDTF">2026-05-26T14:02:00Z</dcterms:modified>
</cp:coreProperties>
</file>