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1029F165" w14:textId="77777777" w:rsidR="00E31674" w:rsidRPr="005E05E1" w:rsidRDefault="00E31674" w:rsidP="00E31674">
      <w:pPr>
        <w:spacing w:line="260" w:lineRule="exact"/>
        <w:rPr>
          <w:rFonts w:cs="Arial"/>
          <w:sz w:val="20"/>
        </w:rPr>
      </w:pPr>
      <w:r w:rsidRPr="005E05E1">
        <w:rPr>
          <w:rFonts w:cs="Arial"/>
          <w:b/>
          <w:color w:val="000000"/>
          <w:sz w:val="20"/>
        </w:rPr>
        <w:t>policijski inšpektor</w:t>
      </w:r>
      <w:r w:rsidRPr="005E05E1">
        <w:rPr>
          <w:rFonts w:cs="Arial"/>
          <w:color w:val="000000"/>
          <w:sz w:val="20"/>
        </w:rPr>
        <w:t xml:space="preserve"> (šifra DM 71541) v </w:t>
      </w:r>
      <w:r w:rsidRPr="005E05E1">
        <w:rPr>
          <w:rFonts w:cs="Arial"/>
          <w:sz w:val="20"/>
        </w:rPr>
        <w:t>Generalni policijski upravi, Uradu za informatiko in telekomunikacije, Sektorju za ITK infrastrukturo, Oddelku za omrežja.</w:t>
      </w:r>
    </w:p>
    <w:p w14:paraId="247D9DD5" w14:textId="176C17AB" w:rsidR="00562E7B"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p>
    <w:p w14:paraId="035D4832" w14:textId="77777777" w:rsidR="00B536A3" w:rsidRPr="005E05E1" w:rsidRDefault="00B536A3" w:rsidP="00B536A3">
      <w:pPr>
        <w:spacing w:line="260" w:lineRule="exact"/>
        <w:rPr>
          <w:rFonts w:cs="Arial"/>
          <w:b/>
          <w:bCs/>
          <w:color w:val="000000"/>
          <w:sz w:val="20"/>
        </w:rPr>
      </w:pPr>
      <w:r w:rsidRPr="005E05E1">
        <w:rPr>
          <w:rFonts w:cs="Arial"/>
          <w:b/>
          <w:bCs/>
          <w:color w:val="000000"/>
          <w:sz w:val="20"/>
        </w:rPr>
        <w:t xml:space="preserve">Gre za delovno mesto omrežnega in sistemskega administratorja. </w:t>
      </w:r>
    </w:p>
    <w:p w14:paraId="28D4B62B" w14:textId="77777777" w:rsidR="00B536A3" w:rsidRPr="00A256B7" w:rsidRDefault="00B536A3" w:rsidP="00562E7B">
      <w:pPr>
        <w:pStyle w:val="Navadensplet"/>
        <w:spacing w:before="0" w:beforeAutospacing="0" w:after="0" w:afterAutospacing="0" w:line="260" w:lineRule="exact"/>
        <w:jc w:val="both"/>
        <w:rPr>
          <w:rFonts w:ascii="Arial" w:hAnsi="Arial" w:cs="Arial"/>
          <w:color w:val="000000" w:themeColor="text1"/>
          <w:sz w:val="20"/>
          <w:szCs w:val="20"/>
        </w:rPr>
      </w:pPr>
    </w:p>
    <w:p w14:paraId="19658227" w14:textId="77777777" w:rsidR="00B536A3" w:rsidRPr="005E05E1" w:rsidRDefault="00B536A3" w:rsidP="00B536A3">
      <w:pPr>
        <w:pStyle w:val="Navadensplet"/>
        <w:spacing w:before="0" w:beforeAutospacing="0" w:after="0" w:afterAutospacing="0" w:line="260" w:lineRule="exact"/>
        <w:jc w:val="both"/>
        <w:rPr>
          <w:rFonts w:ascii="Arial" w:hAnsi="Arial" w:cs="Arial"/>
          <w:color w:val="auto"/>
          <w:sz w:val="20"/>
          <w:szCs w:val="20"/>
        </w:rPr>
      </w:pPr>
      <w:r w:rsidRPr="005E05E1">
        <w:rPr>
          <w:rFonts w:ascii="Arial" w:hAnsi="Arial" w:cs="Arial"/>
          <w:color w:val="auto"/>
          <w:sz w:val="20"/>
          <w:szCs w:val="20"/>
        </w:rPr>
        <w:t xml:space="preserve">Kandidati, ki se bodo prijavili na prosto delovno mesto, morajo izpolnjevati naslednje pogoje: </w:t>
      </w:r>
    </w:p>
    <w:p w14:paraId="663ED959" w14:textId="77777777" w:rsidR="00B536A3" w:rsidRPr="005E05E1" w:rsidRDefault="00B536A3" w:rsidP="00B536A3">
      <w:pPr>
        <w:numPr>
          <w:ilvl w:val="0"/>
          <w:numId w:val="3"/>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5E05E1">
        <w:rPr>
          <w:rFonts w:cs="Arial"/>
          <w:bCs/>
          <w:iCs/>
          <w:color w:val="000000"/>
          <w:sz w:val="20"/>
        </w:rPr>
        <w:t>najmanj visokošolsko strokovno izobraževanje (prejšnje)/visokošolska strokovna izobrazba (prejšnja),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14251A9B" w14:textId="77777777" w:rsidR="00B536A3" w:rsidRPr="005E05E1" w:rsidRDefault="00B536A3" w:rsidP="00B536A3">
      <w:pPr>
        <w:numPr>
          <w:ilvl w:val="0"/>
          <w:numId w:val="3"/>
        </w:numPr>
        <w:spacing w:line="260" w:lineRule="exact"/>
        <w:rPr>
          <w:rFonts w:cs="Arial"/>
          <w:color w:val="000000"/>
          <w:sz w:val="20"/>
        </w:rPr>
      </w:pPr>
      <w:r w:rsidRPr="005E05E1">
        <w:rPr>
          <w:rFonts w:cs="Arial"/>
          <w:color w:val="000000"/>
          <w:sz w:val="20"/>
        </w:rPr>
        <w:t>najmanj 3 leta in 7 mesecev delovnih izkušenj,</w:t>
      </w:r>
    </w:p>
    <w:p w14:paraId="6E7A55AB" w14:textId="77777777" w:rsidR="00B536A3" w:rsidRPr="005E05E1" w:rsidRDefault="00B536A3" w:rsidP="00B536A3">
      <w:pPr>
        <w:numPr>
          <w:ilvl w:val="0"/>
          <w:numId w:val="3"/>
        </w:numPr>
        <w:spacing w:line="260" w:lineRule="exact"/>
        <w:rPr>
          <w:rFonts w:cs="Arial"/>
          <w:color w:val="000000"/>
          <w:sz w:val="20"/>
        </w:rPr>
      </w:pPr>
      <w:r w:rsidRPr="005E05E1">
        <w:rPr>
          <w:rFonts w:cs="Arial"/>
          <w:color w:val="000000"/>
          <w:sz w:val="20"/>
        </w:rPr>
        <w:t>opravljeno obvezno usposabljanje za imenovanje v naziv (če izbrani kandidat usposabljanja še ni opravil, ga mora opraviti v zakonsko določenem roku),</w:t>
      </w:r>
    </w:p>
    <w:p w14:paraId="66356526" w14:textId="77777777" w:rsidR="00B536A3" w:rsidRPr="005E05E1" w:rsidRDefault="00B536A3" w:rsidP="00B536A3">
      <w:pPr>
        <w:numPr>
          <w:ilvl w:val="0"/>
          <w:numId w:val="3"/>
        </w:numPr>
        <w:spacing w:line="260" w:lineRule="exact"/>
        <w:rPr>
          <w:rFonts w:cs="Arial"/>
          <w:color w:val="000000"/>
          <w:sz w:val="20"/>
        </w:rPr>
      </w:pPr>
      <w:r w:rsidRPr="005E05E1">
        <w:rPr>
          <w:rFonts w:cs="Arial"/>
          <w:color w:val="000000"/>
          <w:sz w:val="20"/>
        </w:rPr>
        <w:t>da ima opravljen izpit za izvajanje policijskih pooblastil (če izbrani kandidat izpita še ni opravil, ga mora opraviti v zakonsko določenem roku),</w:t>
      </w:r>
    </w:p>
    <w:p w14:paraId="29764F87" w14:textId="77777777" w:rsidR="00B536A3" w:rsidRPr="005E05E1" w:rsidRDefault="00B536A3" w:rsidP="00B536A3">
      <w:pPr>
        <w:numPr>
          <w:ilvl w:val="0"/>
          <w:numId w:val="3"/>
        </w:numPr>
        <w:spacing w:line="260" w:lineRule="exact"/>
        <w:rPr>
          <w:rFonts w:cs="Arial"/>
          <w:color w:val="000000"/>
          <w:sz w:val="20"/>
        </w:rPr>
      </w:pPr>
      <w:r w:rsidRPr="005E05E1">
        <w:rPr>
          <w:rFonts w:cs="Arial"/>
          <w:color w:val="000000"/>
          <w:sz w:val="20"/>
        </w:rPr>
        <w:t>dovoljenje za dostop do tajnih podatkov stopnje »ZAUPNO« (kandidat ga lahko pridobi v okviru izbirnega postopka),</w:t>
      </w:r>
    </w:p>
    <w:p w14:paraId="3AD5B706" w14:textId="77777777" w:rsidR="00B536A3" w:rsidRPr="005E05E1" w:rsidRDefault="00B536A3" w:rsidP="00B536A3">
      <w:pPr>
        <w:numPr>
          <w:ilvl w:val="0"/>
          <w:numId w:val="3"/>
        </w:numPr>
        <w:spacing w:line="260" w:lineRule="exact"/>
        <w:rPr>
          <w:rFonts w:cs="Arial"/>
          <w:sz w:val="20"/>
        </w:rPr>
      </w:pPr>
      <w:r w:rsidRPr="005E05E1">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33DB37DF" w14:textId="77777777" w:rsidR="00B536A3" w:rsidRPr="005E05E1" w:rsidRDefault="00B536A3" w:rsidP="00B536A3">
      <w:pPr>
        <w:numPr>
          <w:ilvl w:val="0"/>
          <w:numId w:val="3"/>
        </w:numPr>
        <w:spacing w:line="260" w:lineRule="exact"/>
        <w:rPr>
          <w:rFonts w:cs="Arial"/>
          <w:sz w:val="20"/>
        </w:rPr>
      </w:pPr>
      <w:r w:rsidRPr="005E05E1">
        <w:rPr>
          <w:rFonts w:cs="Arial"/>
          <w:sz w:val="20"/>
        </w:rPr>
        <w:t>da zoper osebo ni vložena pravnomočna obtožnica zaradi naklepnega kaznivega dejanja, za katero se storilec preganja po uradni dolžnosti,</w:t>
      </w:r>
    </w:p>
    <w:p w14:paraId="7BFB45EB" w14:textId="77777777" w:rsidR="00B536A3" w:rsidRPr="005E05E1" w:rsidRDefault="00B536A3" w:rsidP="00B536A3">
      <w:pPr>
        <w:numPr>
          <w:ilvl w:val="0"/>
          <w:numId w:val="3"/>
        </w:numPr>
        <w:spacing w:line="260" w:lineRule="exact"/>
        <w:rPr>
          <w:rFonts w:cs="Arial"/>
          <w:sz w:val="20"/>
        </w:rPr>
      </w:pPr>
      <w:r w:rsidRPr="005E05E1">
        <w:rPr>
          <w:rFonts w:cs="Arial"/>
          <w:sz w:val="20"/>
        </w:rPr>
        <w:t>da je državljan Republike Slovenije s stalnim prebivališčem v Evropski uniji,</w:t>
      </w:r>
    </w:p>
    <w:p w14:paraId="71B63564" w14:textId="77777777" w:rsidR="00B536A3" w:rsidRPr="005E05E1" w:rsidRDefault="00B536A3" w:rsidP="00B536A3">
      <w:pPr>
        <w:numPr>
          <w:ilvl w:val="0"/>
          <w:numId w:val="3"/>
        </w:numPr>
        <w:spacing w:line="260" w:lineRule="exact"/>
        <w:rPr>
          <w:rFonts w:cs="Arial"/>
          <w:sz w:val="20"/>
        </w:rPr>
      </w:pPr>
      <w:r w:rsidRPr="005E05E1">
        <w:rPr>
          <w:rFonts w:cs="Arial"/>
          <w:sz w:val="20"/>
        </w:rPr>
        <w:t>da je bil varnostno preverjen v obsegu in na način, kot je določen v Zakonu o organiziranosti in delu v policiji, in da zanj ne obstaja varnostni zadržek,</w:t>
      </w:r>
    </w:p>
    <w:p w14:paraId="762B2241" w14:textId="77777777" w:rsidR="00B536A3" w:rsidRPr="005E05E1" w:rsidRDefault="00B536A3" w:rsidP="00B536A3">
      <w:pPr>
        <w:numPr>
          <w:ilvl w:val="0"/>
          <w:numId w:val="3"/>
        </w:numPr>
        <w:spacing w:line="260" w:lineRule="exact"/>
        <w:rPr>
          <w:rFonts w:cs="Arial"/>
          <w:sz w:val="20"/>
        </w:rPr>
      </w:pPr>
      <w:r w:rsidRPr="005E05E1">
        <w:rPr>
          <w:rFonts w:cs="Arial"/>
          <w:sz w:val="20"/>
        </w:rPr>
        <w:t>veljavno vozniško dovoljenje B-kategorije,</w:t>
      </w:r>
    </w:p>
    <w:p w14:paraId="6FCE0B3A" w14:textId="77777777" w:rsidR="00B536A3" w:rsidRPr="005E05E1" w:rsidRDefault="00B536A3" w:rsidP="00B536A3">
      <w:pPr>
        <w:numPr>
          <w:ilvl w:val="0"/>
          <w:numId w:val="3"/>
        </w:numPr>
        <w:spacing w:line="260" w:lineRule="exact"/>
        <w:rPr>
          <w:rFonts w:cs="Arial"/>
          <w:sz w:val="20"/>
        </w:rPr>
      </w:pPr>
      <w:r w:rsidRPr="005E05E1">
        <w:rPr>
          <w:rFonts w:cs="Arial"/>
          <w:sz w:val="20"/>
        </w:rPr>
        <w:t>znanje uradnega jezika,</w:t>
      </w:r>
    </w:p>
    <w:p w14:paraId="4E919466" w14:textId="77777777" w:rsidR="00B536A3" w:rsidRPr="005E05E1" w:rsidRDefault="00B536A3" w:rsidP="00B536A3">
      <w:pPr>
        <w:numPr>
          <w:ilvl w:val="0"/>
          <w:numId w:val="3"/>
        </w:numPr>
        <w:spacing w:line="260" w:lineRule="exact"/>
        <w:rPr>
          <w:rFonts w:cs="Arial"/>
          <w:sz w:val="20"/>
        </w:rPr>
      </w:pPr>
      <w:r w:rsidRPr="005E05E1">
        <w:rPr>
          <w:rFonts w:cs="Arial"/>
          <w:sz w:val="20"/>
        </w:rPr>
        <w:t>da nima dvojnega državljanstva,</w:t>
      </w:r>
    </w:p>
    <w:p w14:paraId="41F6EF49" w14:textId="77777777" w:rsidR="00B536A3" w:rsidRPr="005E05E1" w:rsidRDefault="00B536A3" w:rsidP="00B536A3">
      <w:pPr>
        <w:numPr>
          <w:ilvl w:val="0"/>
          <w:numId w:val="3"/>
        </w:numPr>
        <w:spacing w:line="260" w:lineRule="exact"/>
        <w:rPr>
          <w:rFonts w:cs="Arial"/>
          <w:sz w:val="20"/>
        </w:rPr>
      </w:pPr>
      <w:r w:rsidRPr="005E05E1">
        <w:rPr>
          <w:rFonts w:cs="Arial"/>
          <w:sz w:val="20"/>
        </w:rPr>
        <w:t>da ni član politične stranke in da o tem poda pisno izjavo.</w:t>
      </w:r>
    </w:p>
    <w:p w14:paraId="0A098CB4" w14:textId="77777777" w:rsidR="003833CE" w:rsidRDefault="003833CE" w:rsidP="003833CE">
      <w:pPr>
        <w:pStyle w:val="Navadensplet"/>
        <w:spacing w:before="0" w:beforeAutospacing="0" w:after="0" w:afterAutospacing="0" w:line="260" w:lineRule="exact"/>
        <w:jc w:val="both"/>
        <w:rPr>
          <w:rFonts w:ascii="Arial" w:hAnsi="Arial" w:cs="Arial"/>
          <w:b/>
          <w:color w:val="000000"/>
          <w:sz w:val="20"/>
          <w:szCs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1CFFED0" w14:textId="77777777" w:rsidR="00B536A3" w:rsidRPr="005E05E1" w:rsidRDefault="00B536A3" w:rsidP="00B536A3">
      <w:pPr>
        <w:pStyle w:val="Navadensplet"/>
        <w:spacing w:before="0" w:beforeAutospacing="0" w:after="0" w:afterAutospacing="0" w:line="260" w:lineRule="exact"/>
        <w:jc w:val="both"/>
        <w:rPr>
          <w:rFonts w:ascii="Arial" w:hAnsi="Arial" w:cs="Arial"/>
          <w:color w:val="000000"/>
          <w:sz w:val="20"/>
          <w:szCs w:val="20"/>
        </w:rPr>
      </w:pPr>
      <w:r w:rsidRPr="005E05E1">
        <w:rPr>
          <w:rFonts w:ascii="Arial" w:hAnsi="Arial" w:cs="Arial"/>
          <w:color w:val="000000"/>
          <w:sz w:val="20"/>
          <w:szCs w:val="20"/>
        </w:rPr>
        <w:t>Naloge delovnega mesta policijski inšpektor (šifra DM 71541) so:</w:t>
      </w:r>
    </w:p>
    <w:p w14:paraId="736F2230"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opravljanje zahtevnih nalog z delovnega področja OE,</w:t>
      </w:r>
    </w:p>
    <w:p w14:paraId="097F8739"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pripravljanje informacij ter predlaganje ukrepov,</w:t>
      </w:r>
    </w:p>
    <w:p w14:paraId="7C734BE0"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izvajanje projektnih in razvojnih nalog s področja informacijskega in telekomunikacijskega sistema,</w:t>
      </w:r>
    </w:p>
    <w:p w14:paraId="6E32DD16"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izdelovanje zahtevnejše programske opreme in organizacijske dokumentacije,</w:t>
      </w:r>
    </w:p>
    <w:p w14:paraId="305899FE"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sodelovanje pri prevzemih, meritvah in nadzoru posameznih informacijskih in telekomunikacijskih sistemov,</w:t>
      </w:r>
    </w:p>
    <w:p w14:paraId="521868A2"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načrtovanje, organiziranje, usklajevanje in kontroliranje dela področja,</w:t>
      </w:r>
    </w:p>
    <w:p w14:paraId="0D72F402"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sodelovanje pri preiskovanju hujših kaznivih dejanj, prometnih nesreč in drugih nezgod,</w:t>
      </w:r>
    </w:p>
    <w:p w14:paraId="0E07AC73"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vodenje zahtevnejših nalog,</w:t>
      </w:r>
    </w:p>
    <w:p w14:paraId="576F6256"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sodelovanje pri organiziranju dela,</w:t>
      </w:r>
    </w:p>
    <w:p w14:paraId="671C5DAC"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pripravljanje analiz in poročil,</w:t>
      </w:r>
    </w:p>
    <w:p w14:paraId="464286EC"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sodelovanje pri izpopolnjevanju in usposabljanju delavcev policije in drugih,</w:t>
      </w:r>
    </w:p>
    <w:p w14:paraId="013ED3BF"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izvajanje nadzora,</w:t>
      </w:r>
    </w:p>
    <w:p w14:paraId="624DE8DA"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izvajanje policijskih pooblastil,</w:t>
      </w:r>
    </w:p>
    <w:p w14:paraId="61EAE250"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opravljanje drugih nalog s svojega delovnega področja, ki jih naroči nadrejeni,</w:t>
      </w:r>
    </w:p>
    <w:p w14:paraId="0AF90AAE" w14:textId="77777777" w:rsidR="00B536A3" w:rsidRPr="005E05E1" w:rsidRDefault="00B536A3" w:rsidP="00B536A3">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izvajanje nalog v skladu s 4. členom Zakona o nalogah in pooblastilih policije.</w:t>
      </w:r>
    </w:p>
    <w:p w14:paraId="0F1B731B" w14:textId="77777777" w:rsidR="00B536A3" w:rsidRPr="005E05E1" w:rsidRDefault="00B536A3" w:rsidP="00B536A3">
      <w:pPr>
        <w:pStyle w:val="Navadensplet"/>
        <w:spacing w:before="0" w:beforeAutospacing="0" w:after="0" w:afterAutospacing="0" w:line="260" w:lineRule="exact"/>
        <w:jc w:val="both"/>
        <w:rPr>
          <w:rFonts w:ascii="Arial" w:hAnsi="Arial" w:cs="Arial"/>
          <w:color w:val="000000"/>
          <w:sz w:val="20"/>
          <w:szCs w:val="20"/>
        </w:rPr>
      </w:pPr>
    </w:p>
    <w:p w14:paraId="2B1B87A2" w14:textId="77777777" w:rsidR="00B536A3" w:rsidRPr="005E05E1" w:rsidRDefault="00B536A3" w:rsidP="00B536A3">
      <w:pPr>
        <w:pStyle w:val="Navadensplet"/>
        <w:spacing w:before="0" w:beforeAutospacing="0" w:after="0" w:afterAutospacing="0" w:line="260" w:lineRule="exact"/>
        <w:jc w:val="both"/>
        <w:rPr>
          <w:rFonts w:ascii="Arial" w:hAnsi="Arial" w:cs="Arial"/>
          <w:color w:val="000000"/>
          <w:sz w:val="20"/>
          <w:szCs w:val="20"/>
        </w:rPr>
      </w:pPr>
      <w:r w:rsidRPr="005E05E1">
        <w:rPr>
          <w:rFonts w:ascii="Arial" w:hAnsi="Arial" w:cs="Arial"/>
          <w:color w:val="000000"/>
          <w:sz w:val="20"/>
          <w:szCs w:val="20"/>
        </w:rPr>
        <w:t>Posebnosti delovnega mesta: neenakomerni delovni čas (razpored), pooblaščena uradna oseba, stalnost, izpostavljenost dodatnim tveganjem, ki vplivajo na notranjo varnost v policiji.</w:t>
      </w:r>
    </w:p>
    <w:p w14:paraId="5A2F2DDD" w14:textId="77777777" w:rsidR="00B536A3" w:rsidRPr="005E05E1" w:rsidRDefault="00B536A3" w:rsidP="00B536A3">
      <w:pPr>
        <w:pStyle w:val="Navadensplet"/>
        <w:spacing w:before="0" w:beforeAutospacing="0" w:after="0" w:afterAutospacing="0" w:line="260" w:lineRule="exact"/>
        <w:jc w:val="both"/>
        <w:rPr>
          <w:rFonts w:ascii="Arial" w:hAnsi="Arial" w:cs="Arial"/>
          <w:color w:val="000000"/>
          <w:sz w:val="20"/>
          <w:szCs w:val="20"/>
        </w:rPr>
      </w:pPr>
    </w:p>
    <w:p w14:paraId="5EFF5338" w14:textId="77777777" w:rsidR="00B536A3" w:rsidRPr="005E05E1" w:rsidRDefault="00B536A3" w:rsidP="00B536A3">
      <w:pPr>
        <w:pStyle w:val="Navadensplet"/>
        <w:spacing w:before="0" w:beforeAutospacing="0" w:after="0" w:afterAutospacing="0" w:line="260" w:lineRule="exact"/>
        <w:jc w:val="both"/>
        <w:rPr>
          <w:rFonts w:ascii="Arial" w:hAnsi="Arial" w:cs="Arial"/>
          <w:color w:val="auto"/>
          <w:sz w:val="20"/>
          <w:szCs w:val="20"/>
        </w:rPr>
      </w:pPr>
      <w:r w:rsidRPr="005E05E1">
        <w:rPr>
          <w:rFonts w:ascii="Arial" w:hAnsi="Arial" w:cs="Arial"/>
          <w:b/>
          <w:color w:val="auto"/>
          <w:sz w:val="20"/>
          <w:szCs w:val="20"/>
        </w:rPr>
        <w:t>Prednost pri izbiri bodo imeli kandidati s poznavanjem področja omrežnih tehnologij (protokoli, topologije, konfiguracije omrežnih naprav,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B536A3">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B536A3">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B536A3">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B536A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B536A3">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lastRenderedPageBreak/>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7E3CE102" w14:textId="77777777" w:rsidR="00B536A3" w:rsidRPr="005E05E1" w:rsidRDefault="00B536A3" w:rsidP="00B536A3">
      <w:pPr>
        <w:spacing w:line="260" w:lineRule="exact"/>
        <w:rPr>
          <w:rFonts w:cs="Arial"/>
          <w:sz w:val="20"/>
        </w:rPr>
      </w:pPr>
      <w:r w:rsidRPr="005E05E1">
        <w:rPr>
          <w:rFonts w:cs="Arial"/>
          <w:color w:val="000000"/>
          <w:sz w:val="20"/>
        </w:rPr>
        <w:t xml:space="preserve">Izbran kandidat bo delo na delovnem mestu policijski inšpektor opravljal v nazivu policijski inšpektor II z možnostjo napredovanja v naziv policijski inšpektor I. Z izbranim kandidatom bo sklenjeno delovno razmerje za nedoločen čas s polnim delovnim časom ter </w:t>
      </w:r>
      <w:r w:rsidRPr="005E05E1">
        <w:rPr>
          <w:rFonts w:cs="Arial"/>
          <w:sz w:val="20"/>
        </w:rPr>
        <w:t xml:space="preserve">šestmesečno poskusno dobo. Izhodiščni plačni razred delovnega mesta je 18. plačni razred, ki na dan objave znaša 1.868,64 € bruto mesečno in bo od 1. 7. 2027 znašal 2.072,51 € bruto mesečno, pri čemer kandidat pridobi pravico do izplačila osnovne plače v vrednosti tega plačnega razreda postopno, na način iz 3. točke prvega odstavka 101. člena Zakona o skupnih temeljih sistema plač v javnem sektorju (Uradni list RS, št. 95/24). </w:t>
      </w:r>
      <w:r w:rsidRPr="005E05E1">
        <w:rPr>
          <w:rFonts w:cs="Arial"/>
          <w:color w:val="000000"/>
          <w:sz w:val="20"/>
        </w:rPr>
        <w:t xml:space="preserve">Izbrani kandidat bo delo opravljal v prostorih Ministrstva za notranje zadeve – Policije, Urada za informatiko in telekomunikacije, Štefanova ulica 2, Ljubljana, oziroma v drugih uradnih prostorih organa.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04F4FF1B"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00B536A3" w:rsidRPr="005E05E1">
        <w:rPr>
          <w:rFonts w:cs="Arial"/>
          <w:b/>
          <w:color w:val="000000"/>
          <w:sz w:val="20"/>
        </w:rPr>
        <w:t xml:space="preserve">"za </w:t>
      </w:r>
      <w:r w:rsidR="00B536A3" w:rsidRPr="005E05E1">
        <w:rPr>
          <w:rFonts w:cs="Arial"/>
          <w:b/>
          <w:bCs/>
          <w:color w:val="000000"/>
          <w:sz w:val="20"/>
        </w:rPr>
        <w:t>javni natečaj – policijski inšpektor, št. 1100-</w:t>
      </w:r>
      <w:r w:rsidR="000A4C0D">
        <w:rPr>
          <w:rFonts w:cs="Arial"/>
          <w:b/>
          <w:bCs/>
          <w:color w:val="000000"/>
          <w:sz w:val="20"/>
        </w:rPr>
        <w:t>480</w:t>
      </w:r>
      <w:bookmarkStart w:id="1" w:name="_GoBack"/>
      <w:bookmarkEnd w:id="1"/>
      <w:r w:rsidR="00B536A3" w:rsidRPr="005E05E1">
        <w:rPr>
          <w:rFonts w:cs="Arial"/>
          <w:b/>
          <w:bCs/>
          <w:color w:val="000000"/>
          <w:sz w:val="20"/>
        </w:rPr>
        <w:t>/2025"</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B536A3">
        <w:rPr>
          <w:rFonts w:cs="Arial"/>
          <w:b/>
          <w:sz w:val="20"/>
        </w:rPr>
        <w:t>14</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673B30" w14:textId="77777777" w:rsidR="00B536A3" w:rsidRPr="005E05E1" w:rsidRDefault="00B536A3" w:rsidP="00B536A3">
      <w:pPr>
        <w:spacing w:line="260" w:lineRule="exact"/>
        <w:rPr>
          <w:rFonts w:cs="Arial"/>
          <w:sz w:val="20"/>
        </w:rPr>
      </w:pPr>
      <w:r w:rsidRPr="005E05E1">
        <w:rPr>
          <w:rFonts w:cs="Arial"/>
          <w:sz w:val="20"/>
        </w:rPr>
        <w:t>Informacije o delovnem področju: Anton Tepina, vodja Oddelka za omrežja, tel. št. 041 760 281. Informacije o izvedbi javnega natečaja: Mateja Gajšek, Urad za organizacijo in kadre, tel. št. 01 428 49 72.</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53900986"/>
    <w:multiLevelType w:val="hybridMultilevel"/>
    <w:tmpl w:val="41C0AD58"/>
    <w:lvl w:ilvl="0" w:tplc="526442FC">
      <w:numFmt w:val="bullet"/>
      <w:lvlText w:val="-"/>
      <w:lvlJc w:val="left"/>
      <w:pPr>
        <w:ind w:left="720" w:hanging="360"/>
      </w:pPr>
      <w:rPr>
        <w:rFonts w:ascii="Verdana" w:eastAsia="Times New Roman" w:hAnsi="Verdana" w:cs="Times New Roman" w:hint="default"/>
        <w:color w:val="333333"/>
        <w:sz w:val="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4C0D"/>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25B9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36A3"/>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674"/>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91CA67-6A22-4CAB-A2C4-909FF8F6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1420</Words>
  <Characters>8518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9919</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GAJŠEK Mateja</cp:lastModifiedBy>
  <cp:revision>4</cp:revision>
  <cp:lastPrinted>2026-01-23T09:53:00Z</cp:lastPrinted>
  <dcterms:created xsi:type="dcterms:W3CDTF">2026-02-02T16:21:00Z</dcterms:created>
  <dcterms:modified xsi:type="dcterms:W3CDTF">2026-02-02T16:29:00Z</dcterms:modified>
</cp:coreProperties>
</file>