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DE897" w14:textId="42B769EA" w:rsidR="000C7B71" w:rsidRPr="00D5388F" w:rsidRDefault="007D644F" w:rsidP="00D5388F">
      <w:pPr>
        <w:pStyle w:val="Navadensplet"/>
        <w:spacing w:before="0" w:beforeAutospacing="0" w:after="0" w:afterAutospacing="0" w:line="260" w:lineRule="exact"/>
        <w:jc w:val="both"/>
        <w:outlineLvl w:val="0"/>
        <w:rPr>
          <w:rFonts w:ascii="Arial" w:hAnsi="Arial" w:cs="Arial"/>
          <w:sz w:val="20"/>
          <w:szCs w:val="20"/>
        </w:rPr>
      </w:pPr>
      <w:r w:rsidRPr="00462794">
        <w:rPr>
          <w:rFonts w:ascii="Arial" w:hAnsi="Arial" w:cs="Arial"/>
          <w:sz w:val="20"/>
          <w:szCs w:val="20"/>
        </w:rPr>
        <w:t xml:space="preserve">Na </w:t>
      </w:r>
      <w:r w:rsidRPr="00265E56">
        <w:rPr>
          <w:rFonts w:ascii="Arial" w:hAnsi="Arial" w:cs="Arial"/>
          <w:sz w:val="20"/>
          <w:szCs w:val="20"/>
        </w:rPr>
        <w:t xml:space="preserve">podlagi </w:t>
      </w:r>
      <w:r w:rsidR="00A17CCB" w:rsidRPr="00265E56">
        <w:rPr>
          <w:rFonts w:ascii="Arial" w:hAnsi="Arial" w:cs="Arial"/>
          <w:sz w:val="20"/>
          <w:szCs w:val="20"/>
        </w:rPr>
        <w:t>tretjega odstavka 7</w:t>
      </w:r>
      <w:r w:rsidR="008423DB">
        <w:rPr>
          <w:rFonts w:ascii="Arial" w:hAnsi="Arial" w:cs="Arial"/>
          <w:sz w:val="20"/>
          <w:szCs w:val="20"/>
        </w:rPr>
        <w:t>8</w:t>
      </w:r>
      <w:r w:rsidRPr="00265E56">
        <w:rPr>
          <w:rFonts w:ascii="Arial" w:hAnsi="Arial" w:cs="Arial"/>
          <w:sz w:val="20"/>
          <w:szCs w:val="20"/>
        </w:rPr>
        <w:t>. člena Zakona o javnih uslužbencih</w:t>
      </w:r>
      <w:r w:rsidR="00D5388F" w:rsidRPr="00265E56">
        <w:rPr>
          <w:rFonts w:ascii="Arial" w:hAnsi="Arial" w:cs="Arial"/>
          <w:sz w:val="20"/>
          <w:szCs w:val="20"/>
        </w:rPr>
        <w:t xml:space="preserve"> (Uradni list RS, št. </w:t>
      </w:r>
      <w:hyperlink r:id="rId6" w:tgtFrame="_blank" w:tooltip="Zakon o javnih uslužbencih (uradno prečiščeno besedilo)" w:history="1">
        <w:r w:rsidR="008423DB">
          <w:rPr>
            <w:rFonts w:ascii="Arial" w:hAnsi="Arial" w:cs="Arial"/>
            <w:sz w:val="20"/>
            <w:szCs w:val="20"/>
          </w:rPr>
          <w:t>32/25</w:t>
        </w:r>
      </w:hyperlink>
      <w:r w:rsidR="00D5388F" w:rsidRPr="00265E56">
        <w:rPr>
          <w:rFonts w:ascii="Arial" w:hAnsi="Arial" w:cs="Arial"/>
          <w:sz w:val="20"/>
          <w:szCs w:val="20"/>
        </w:rPr>
        <w:t>)</w:t>
      </w:r>
      <w:r w:rsidRPr="00265E56">
        <w:rPr>
          <w:rFonts w:ascii="Arial" w:hAnsi="Arial" w:cs="Arial"/>
          <w:sz w:val="20"/>
          <w:szCs w:val="20"/>
        </w:rPr>
        <w:t xml:space="preserve"> </w:t>
      </w:r>
      <w:r w:rsidR="00B2521A" w:rsidRPr="00265E56">
        <w:rPr>
          <w:rFonts w:ascii="Arial" w:hAnsi="Arial" w:cs="Arial"/>
          <w:sz w:val="20"/>
          <w:szCs w:val="20"/>
        </w:rPr>
        <w:t>in 25. člena Zakona o delovnih razmerjih</w:t>
      </w:r>
      <w:r w:rsidR="00D5388F" w:rsidRPr="00265E56">
        <w:rPr>
          <w:rFonts w:ascii="Arial" w:hAnsi="Arial" w:cs="Arial"/>
          <w:sz w:val="20"/>
          <w:szCs w:val="20"/>
        </w:rPr>
        <w:t xml:space="preserve"> (Uradni list RS, št. </w:t>
      </w:r>
      <w:hyperlink r:id="rId7" w:tgtFrame="_blank" w:tooltip="Zakon o delovnih razmerjih (ZDR-1)" w:history="1">
        <w:r w:rsidR="00D5388F" w:rsidRPr="00265E56">
          <w:rPr>
            <w:rFonts w:ascii="Arial" w:hAnsi="Arial" w:cs="Arial"/>
            <w:sz w:val="20"/>
            <w:szCs w:val="20"/>
          </w:rPr>
          <w:t>21/13</w:t>
        </w:r>
      </w:hyperlink>
      <w:r w:rsidR="00D5388F" w:rsidRPr="00265E56">
        <w:rPr>
          <w:rFonts w:ascii="Arial" w:hAnsi="Arial" w:cs="Arial"/>
          <w:sz w:val="20"/>
          <w:szCs w:val="20"/>
        </w:rPr>
        <w:t>, </w:t>
      </w:r>
      <w:hyperlink r:id="rId8" w:tgtFrame="_blank" w:tooltip="Popravek Zakona o delovnih razmerjih" w:history="1">
        <w:r w:rsidR="00D5388F" w:rsidRPr="00265E56">
          <w:rPr>
            <w:rFonts w:ascii="Arial" w:hAnsi="Arial" w:cs="Arial"/>
            <w:sz w:val="20"/>
            <w:szCs w:val="20"/>
          </w:rPr>
          <w:t xml:space="preserve">78/13 – </w:t>
        </w:r>
        <w:proofErr w:type="spellStart"/>
        <w:r w:rsidR="00D5388F" w:rsidRPr="00265E56">
          <w:rPr>
            <w:rFonts w:ascii="Arial" w:hAnsi="Arial" w:cs="Arial"/>
            <w:sz w:val="20"/>
            <w:szCs w:val="20"/>
          </w:rPr>
          <w:t>popr</w:t>
        </w:r>
        <w:proofErr w:type="spellEnd"/>
        <w:r w:rsidR="00D5388F" w:rsidRPr="00265E56">
          <w:rPr>
            <w:rFonts w:ascii="Arial" w:hAnsi="Arial" w:cs="Arial"/>
            <w:sz w:val="20"/>
            <w:szCs w:val="20"/>
          </w:rPr>
          <w:t>.</w:t>
        </w:r>
      </w:hyperlink>
      <w:r w:rsidR="00D5388F" w:rsidRPr="00265E56">
        <w:rPr>
          <w:rFonts w:ascii="Arial" w:hAnsi="Arial" w:cs="Arial"/>
          <w:sz w:val="20"/>
          <w:szCs w:val="20"/>
        </w:rPr>
        <w:t>, </w:t>
      </w:r>
      <w:hyperlink r:id="rId9" w:tgtFrame="_blank" w:tooltip="Zakon o zaposlovanju, samozaposlovanju in delu tujcev" w:history="1">
        <w:r w:rsidR="00D5388F" w:rsidRPr="00265E56">
          <w:rPr>
            <w:rFonts w:ascii="Arial" w:hAnsi="Arial" w:cs="Arial"/>
            <w:sz w:val="20"/>
            <w:szCs w:val="20"/>
          </w:rPr>
          <w:t>47/15</w:t>
        </w:r>
      </w:hyperlink>
      <w:r w:rsidR="00D5388F" w:rsidRPr="00265E56">
        <w:rPr>
          <w:rFonts w:ascii="Arial" w:hAnsi="Arial" w:cs="Arial"/>
          <w:sz w:val="20"/>
          <w:szCs w:val="20"/>
        </w:rPr>
        <w:t> – ZZSDT, </w:t>
      </w:r>
      <w:hyperlink r:id="rId10" w:tgtFrame="_blank" w:tooltip="Zakon o spremembah in dopolnitvah Pomorskega zakonika" w:history="1">
        <w:r w:rsidR="00D5388F" w:rsidRPr="00265E56">
          <w:rPr>
            <w:rFonts w:ascii="Arial" w:hAnsi="Arial" w:cs="Arial"/>
            <w:sz w:val="20"/>
            <w:szCs w:val="20"/>
          </w:rPr>
          <w:t>33/16</w:t>
        </w:r>
      </w:hyperlink>
      <w:r w:rsidR="00D5388F" w:rsidRPr="00265E56">
        <w:rPr>
          <w:rFonts w:ascii="Arial" w:hAnsi="Arial" w:cs="Arial"/>
          <w:sz w:val="20"/>
          <w:szCs w:val="20"/>
        </w:rPr>
        <w:t> – PZ-F, </w:t>
      </w:r>
      <w:hyperlink r:id="rId11" w:tgtFrame="_blank" w:tooltip="Zakon o dopolnitvah Zakona o delovnih razmerjih" w:history="1">
        <w:r w:rsidR="00D5388F" w:rsidRPr="00265E56">
          <w:rPr>
            <w:rFonts w:ascii="Arial" w:hAnsi="Arial" w:cs="Arial"/>
            <w:sz w:val="20"/>
            <w:szCs w:val="20"/>
          </w:rPr>
          <w:t>52/16</w:t>
        </w:r>
      </w:hyperlink>
      <w:r w:rsidR="00D5388F" w:rsidRPr="00265E56">
        <w:rPr>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D5388F" w:rsidRPr="00265E56">
          <w:rPr>
            <w:rFonts w:ascii="Arial" w:hAnsi="Arial" w:cs="Arial"/>
            <w:sz w:val="20"/>
            <w:szCs w:val="20"/>
          </w:rPr>
          <w:t>15/17</w:t>
        </w:r>
      </w:hyperlink>
      <w:r w:rsidR="00D5388F" w:rsidRPr="00265E56">
        <w:rPr>
          <w:rFonts w:ascii="Arial" w:hAnsi="Arial" w:cs="Arial"/>
          <w:sz w:val="20"/>
          <w:szCs w:val="20"/>
        </w:rPr>
        <w:t xml:space="preserve"> – </w:t>
      </w:r>
      <w:proofErr w:type="spellStart"/>
      <w:r w:rsidR="00D5388F" w:rsidRPr="00265E56">
        <w:rPr>
          <w:rFonts w:ascii="Arial" w:hAnsi="Arial" w:cs="Arial"/>
          <w:sz w:val="20"/>
          <w:szCs w:val="20"/>
        </w:rPr>
        <w:t>odl</w:t>
      </w:r>
      <w:proofErr w:type="spellEnd"/>
      <w:r w:rsidR="00D5388F" w:rsidRPr="00265E56">
        <w:rPr>
          <w:rFonts w:ascii="Arial" w:hAnsi="Arial" w:cs="Arial"/>
          <w:sz w:val="20"/>
          <w:szCs w:val="20"/>
        </w:rPr>
        <w:t>. US, </w:t>
      </w:r>
      <w:hyperlink r:id="rId13" w:tgtFrame="_blank" w:tooltip="Zakon o poslovni skrivnosti" w:history="1">
        <w:r w:rsidR="00D5388F" w:rsidRPr="00265E56">
          <w:rPr>
            <w:rFonts w:ascii="Arial" w:hAnsi="Arial" w:cs="Arial"/>
            <w:sz w:val="20"/>
            <w:szCs w:val="20"/>
          </w:rPr>
          <w:t>22/19</w:t>
        </w:r>
      </w:hyperlink>
      <w:r w:rsidR="00D5388F" w:rsidRPr="00265E56">
        <w:rPr>
          <w:rFonts w:ascii="Arial" w:hAnsi="Arial" w:cs="Arial"/>
          <w:sz w:val="20"/>
          <w:szCs w:val="20"/>
        </w:rPr>
        <w:t xml:space="preserve"> – </w:t>
      </w:r>
      <w:proofErr w:type="spellStart"/>
      <w:r w:rsidR="00D5388F" w:rsidRPr="00265E56">
        <w:rPr>
          <w:rFonts w:ascii="Arial" w:hAnsi="Arial" w:cs="Arial"/>
          <w:sz w:val="20"/>
          <w:szCs w:val="20"/>
        </w:rPr>
        <w:t>ZPosS</w:t>
      </w:r>
      <w:proofErr w:type="spellEnd"/>
      <w:r w:rsidR="00D5388F" w:rsidRPr="00265E56">
        <w:rPr>
          <w:rFonts w:ascii="Arial" w:hAnsi="Arial" w:cs="Arial"/>
          <w:sz w:val="20"/>
          <w:szCs w:val="20"/>
        </w:rPr>
        <w:t>, </w:t>
      </w:r>
      <w:hyperlink r:id="rId14" w:tgtFrame="_blank" w:tooltip="Zakon o dopolnitvi Zakona o delovnih razmerjih" w:history="1">
        <w:r w:rsidR="00D5388F" w:rsidRPr="00265E56">
          <w:rPr>
            <w:rFonts w:ascii="Arial" w:hAnsi="Arial" w:cs="Arial"/>
            <w:sz w:val="20"/>
            <w:szCs w:val="20"/>
          </w:rPr>
          <w:t>81/19</w:t>
        </w:r>
      </w:hyperlink>
      <w:r w:rsidR="00D5388F" w:rsidRPr="00265E56">
        <w:rPr>
          <w:rFonts w:ascii="Arial" w:hAnsi="Arial" w:cs="Arial"/>
          <w:sz w:val="20"/>
          <w:szCs w:val="20"/>
        </w:rPr>
        <w:t>, </w:t>
      </w:r>
      <w:hyperlink r:id="rId15" w:tgtFrame="_blank" w:tooltip="Zakon o interventnih ukrepih za pomoč pri omilitvi posledic drugega vala epidemije COVID-19" w:history="1">
        <w:r w:rsidR="00D5388F" w:rsidRPr="00265E56">
          <w:rPr>
            <w:rFonts w:ascii="Arial" w:hAnsi="Arial" w:cs="Arial"/>
            <w:sz w:val="20"/>
            <w:szCs w:val="20"/>
          </w:rPr>
          <w:t>203/20</w:t>
        </w:r>
      </w:hyperlink>
      <w:r w:rsidR="00D5388F" w:rsidRPr="00265E56">
        <w:rPr>
          <w:rFonts w:ascii="Arial" w:hAnsi="Arial" w:cs="Arial"/>
          <w:sz w:val="20"/>
          <w:szCs w:val="20"/>
        </w:rPr>
        <w:t> – ZIUPOPDVE</w:t>
      </w:r>
      <w:r w:rsidR="00B36CCB" w:rsidRPr="00265E56">
        <w:rPr>
          <w:rFonts w:ascii="Arial" w:hAnsi="Arial" w:cs="Arial"/>
          <w:sz w:val="20"/>
          <w:szCs w:val="20"/>
        </w:rPr>
        <w:t xml:space="preserve">, </w:t>
      </w:r>
      <w:hyperlink r:id="rId16" w:tgtFrame="_blank" w:tooltip="Zakon o spremembah in dopolnitvah Zakona o čezmejnem izvajanju storitev" w:history="1">
        <w:r w:rsidR="00D5388F" w:rsidRPr="00265E56">
          <w:rPr>
            <w:rFonts w:ascii="Arial" w:hAnsi="Arial" w:cs="Arial"/>
            <w:sz w:val="20"/>
            <w:szCs w:val="20"/>
          </w:rPr>
          <w:t>119/21</w:t>
        </w:r>
      </w:hyperlink>
      <w:r w:rsidR="00D5388F" w:rsidRPr="00265E56">
        <w:rPr>
          <w:rFonts w:ascii="Arial" w:hAnsi="Arial" w:cs="Arial"/>
          <w:sz w:val="20"/>
          <w:szCs w:val="20"/>
        </w:rPr>
        <w:t xml:space="preserve"> – </w:t>
      </w:r>
      <w:proofErr w:type="spellStart"/>
      <w:r w:rsidR="00D5388F" w:rsidRPr="00265E56">
        <w:rPr>
          <w:rFonts w:ascii="Arial" w:hAnsi="Arial" w:cs="Arial"/>
          <w:sz w:val="20"/>
          <w:szCs w:val="20"/>
        </w:rPr>
        <w:t>ZČmIS</w:t>
      </w:r>
      <w:proofErr w:type="spellEnd"/>
      <w:r w:rsidR="00D5388F" w:rsidRPr="00265E56">
        <w:rPr>
          <w:rFonts w:ascii="Arial" w:hAnsi="Arial" w:cs="Arial"/>
          <w:sz w:val="20"/>
          <w:szCs w:val="20"/>
        </w:rPr>
        <w:t>-A</w:t>
      </w:r>
      <w:r w:rsidR="00B36CCB" w:rsidRPr="00265E56">
        <w:rPr>
          <w:rFonts w:ascii="Arial" w:hAnsi="Arial" w:cs="Arial"/>
          <w:sz w:val="20"/>
          <w:szCs w:val="20"/>
        </w:rPr>
        <w:t xml:space="preserve">, </w:t>
      </w:r>
      <w:hyperlink r:id="rId17" w:tgtFrame="_blank" w:tooltip="Odločba o razveljavitvi tretjega, četrtega in petega odstavka 89. člena Zakona o delovnih razmerjih ter 156.a člena Zakona o javnih uslužbencih" w:history="1">
        <w:r w:rsidR="00B36CCB" w:rsidRPr="00265E56">
          <w:rPr>
            <w:rFonts w:ascii="Arial" w:hAnsi="Arial" w:cs="Arial"/>
            <w:sz w:val="20"/>
            <w:szCs w:val="20"/>
          </w:rPr>
          <w:t>202/21</w:t>
        </w:r>
      </w:hyperlink>
      <w:r w:rsidR="00B36CCB" w:rsidRPr="00265E56">
        <w:rPr>
          <w:rFonts w:ascii="Arial" w:hAnsi="Arial" w:cs="Arial"/>
          <w:sz w:val="20"/>
          <w:szCs w:val="20"/>
        </w:rPr>
        <w:t xml:space="preserve"> – </w:t>
      </w:r>
      <w:proofErr w:type="spellStart"/>
      <w:r w:rsidR="00B36CCB" w:rsidRPr="00265E56">
        <w:rPr>
          <w:rFonts w:ascii="Arial" w:hAnsi="Arial" w:cs="Arial"/>
          <w:sz w:val="20"/>
          <w:szCs w:val="20"/>
        </w:rPr>
        <w:t>odl</w:t>
      </w:r>
      <w:proofErr w:type="spellEnd"/>
      <w:r w:rsidR="00B36CCB" w:rsidRPr="00265E56">
        <w:rPr>
          <w:rFonts w:ascii="Arial" w:hAnsi="Arial" w:cs="Arial"/>
          <w:sz w:val="20"/>
          <w:szCs w:val="20"/>
        </w:rPr>
        <w:t>. US, </w:t>
      </w:r>
      <w:hyperlink r:id="rId18" w:tgtFrame="_blank" w:tooltip="Zakon o spremembah Zakona o delovnih razmerjih" w:history="1">
        <w:r w:rsidR="00B36CCB" w:rsidRPr="00265E56">
          <w:rPr>
            <w:rFonts w:ascii="Arial" w:hAnsi="Arial" w:cs="Arial"/>
            <w:sz w:val="20"/>
            <w:szCs w:val="20"/>
          </w:rPr>
          <w:t>15/22</w:t>
        </w:r>
      </w:hyperlink>
      <w:r w:rsidR="00B36CCB" w:rsidRPr="00265E56">
        <w:rPr>
          <w:rFonts w:ascii="Arial" w:hAnsi="Arial" w:cs="Arial"/>
          <w:sz w:val="20"/>
          <w:szCs w:val="20"/>
        </w:rPr>
        <w:t> in </w:t>
      </w:r>
      <w:hyperlink r:id="rId19" w:tgtFrame="_blank" w:tooltip="Zakon za urejanje položaja študentov" w:history="1">
        <w:r w:rsidR="00B36CCB" w:rsidRPr="00265E56">
          <w:rPr>
            <w:rFonts w:ascii="Arial" w:hAnsi="Arial" w:cs="Arial"/>
            <w:sz w:val="20"/>
            <w:szCs w:val="20"/>
          </w:rPr>
          <w:t>54/22</w:t>
        </w:r>
      </w:hyperlink>
      <w:r w:rsidR="00B36CCB" w:rsidRPr="00265E56">
        <w:rPr>
          <w:rFonts w:ascii="Arial" w:hAnsi="Arial" w:cs="Arial"/>
          <w:sz w:val="20"/>
          <w:szCs w:val="20"/>
        </w:rPr>
        <w:t> – ZUPŠ-1</w:t>
      </w:r>
      <w:r w:rsidR="00A12933" w:rsidRPr="00265E56">
        <w:rPr>
          <w:rFonts w:ascii="Arial" w:hAnsi="Arial" w:cs="Arial"/>
          <w:sz w:val="20"/>
          <w:szCs w:val="20"/>
        </w:rPr>
        <w:t xml:space="preserve">, </w:t>
      </w:r>
      <w:hyperlink r:id="rId20" w:tgtFrame="_blank" w:tooltip="Zakon o spremembah in dopolnitvah Zakona o delovnih razmerjih (ZDR-1D)" w:history="1">
        <w:r w:rsidR="00A12933" w:rsidRPr="00265E56">
          <w:rPr>
            <w:rFonts w:ascii="Arial" w:hAnsi="Arial" w:cs="Arial"/>
            <w:sz w:val="20"/>
            <w:szCs w:val="20"/>
          </w:rPr>
          <w:t>114/23</w:t>
        </w:r>
      </w:hyperlink>
      <w:r w:rsidR="00A12933" w:rsidRPr="00265E56">
        <w:rPr>
          <w:rFonts w:ascii="Arial" w:hAnsi="Arial" w:cs="Arial"/>
          <w:sz w:val="20"/>
          <w:szCs w:val="20"/>
        </w:rPr>
        <w:t>, </w:t>
      </w:r>
      <w:hyperlink r:id="rId21" w:tgtFrame="_blank" w:tooltip="Zakon o interventnih ukrepih na področju zdravstva, dela in sociale ter z zdravstvom povezanih vsebin (ZIUZDS)" w:history="1">
        <w:r w:rsidR="00A12933" w:rsidRPr="00265E56">
          <w:rPr>
            <w:rFonts w:ascii="Arial" w:hAnsi="Arial" w:cs="Arial"/>
            <w:sz w:val="20"/>
            <w:szCs w:val="20"/>
          </w:rPr>
          <w:t>136/23</w:t>
        </w:r>
      </w:hyperlink>
      <w:r w:rsidR="00A12933" w:rsidRPr="00265E56">
        <w:rPr>
          <w:rFonts w:ascii="Arial" w:hAnsi="Arial" w:cs="Arial"/>
          <w:sz w:val="20"/>
          <w:szCs w:val="20"/>
        </w:rPr>
        <w:t> – ZIUZDS in </w:t>
      </w:r>
      <w:hyperlink r:id="rId22" w:tgtFrame="_blank" w:tooltip="Zakon o spremembah in dopolnitvah Zakona o urejanju trga dela (ZUTD-I)" w:history="1">
        <w:r w:rsidR="00A12933" w:rsidRPr="00265E56">
          <w:rPr>
            <w:rFonts w:ascii="Arial" w:hAnsi="Arial" w:cs="Arial"/>
            <w:sz w:val="20"/>
            <w:szCs w:val="20"/>
          </w:rPr>
          <w:t>70/25</w:t>
        </w:r>
      </w:hyperlink>
      <w:r w:rsidR="00A12933" w:rsidRPr="00265E56">
        <w:rPr>
          <w:rFonts w:ascii="Arial" w:hAnsi="Arial" w:cs="Arial"/>
          <w:sz w:val="20"/>
          <w:szCs w:val="20"/>
        </w:rPr>
        <w:t> – ZUTD-I</w:t>
      </w:r>
      <w:r w:rsidR="00D5388F" w:rsidRPr="00265E56">
        <w:rPr>
          <w:rFonts w:ascii="Arial" w:hAnsi="Arial" w:cs="Arial"/>
          <w:sz w:val="20"/>
          <w:szCs w:val="20"/>
        </w:rPr>
        <w:t>)</w:t>
      </w:r>
      <w:r w:rsidRPr="00265E56">
        <w:rPr>
          <w:rFonts w:ascii="Arial" w:hAnsi="Arial" w:cs="Arial"/>
          <w:sz w:val="20"/>
          <w:szCs w:val="20"/>
        </w:rPr>
        <w:t>, Ministrstvo za notranje zadeve, Štefanova</w:t>
      </w:r>
      <w:r w:rsidRPr="00462794">
        <w:rPr>
          <w:rFonts w:ascii="Arial" w:hAnsi="Arial" w:cs="Arial"/>
          <w:sz w:val="20"/>
          <w:szCs w:val="20"/>
        </w:rPr>
        <w:t xml:space="preserve"> ulica 2, Ljubljana,</w:t>
      </w:r>
      <w:r w:rsidR="0098703E" w:rsidRPr="00462794">
        <w:rPr>
          <w:rFonts w:ascii="Arial" w:hAnsi="Arial" w:cs="Arial"/>
          <w:sz w:val="20"/>
          <w:szCs w:val="20"/>
        </w:rPr>
        <w:t xml:space="preserve"> objavlja</w:t>
      </w:r>
      <w:r w:rsidR="00673A6C" w:rsidRPr="00462794">
        <w:rPr>
          <w:rFonts w:ascii="Arial" w:hAnsi="Arial" w:cs="Arial"/>
          <w:sz w:val="20"/>
          <w:szCs w:val="20"/>
        </w:rPr>
        <w:t xml:space="preserve"> uradnišk</w:t>
      </w:r>
      <w:r w:rsidR="0098703E" w:rsidRPr="00462794">
        <w:rPr>
          <w:rFonts w:ascii="Arial" w:hAnsi="Arial" w:cs="Arial"/>
          <w:sz w:val="20"/>
          <w:szCs w:val="20"/>
        </w:rPr>
        <w:t>o delovno</w:t>
      </w:r>
      <w:r w:rsidR="0052125F" w:rsidRPr="00462794">
        <w:rPr>
          <w:rFonts w:ascii="Arial" w:hAnsi="Arial" w:cs="Arial"/>
          <w:sz w:val="20"/>
          <w:szCs w:val="20"/>
        </w:rPr>
        <w:t xml:space="preserve"> mest</w:t>
      </w:r>
      <w:r w:rsidR="0098703E" w:rsidRPr="00462794">
        <w:rPr>
          <w:rFonts w:ascii="Arial" w:hAnsi="Arial" w:cs="Arial"/>
          <w:sz w:val="20"/>
          <w:szCs w:val="20"/>
        </w:rPr>
        <w:t>o</w:t>
      </w:r>
      <w:r w:rsidR="0052125F" w:rsidRPr="00462794">
        <w:rPr>
          <w:rFonts w:ascii="Arial" w:hAnsi="Arial" w:cs="Arial"/>
          <w:sz w:val="20"/>
          <w:szCs w:val="20"/>
        </w:rPr>
        <w:t xml:space="preserve"> </w:t>
      </w:r>
      <w:r w:rsidRPr="00462794">
        <w:rPr>
          <w:rFonts w:ascii="Arial" w:hAnsi="Arial" w:cs="Arial"/>
          <w:sz w:val="20"/>
          <w:szCs w:val="20"/>
        </w:rPr>
        <w:t>za določen čas</w:t>
      </w:r>
      <w:r w:rsidR="008C595D" w:rsidRPr="00462794">
        <w:rPr>
          <w:rFonts w:ascii="Arial" w:hAnsi="Arial" w:cs="Arial"/>
          <w:sz w:val="20"/>
          <w:szCs w:val="20"/>
        </w:rPr>
        <w:t xml:space="preserve"> za </w:t>
      </w:r>
      <w:r w:rsidR="00C12DF1">
        <w:rPr>
          <w:rFonts w:ascii="Arial" w:hAnsi="Arial" w:cs="Arial"/>
          <w:sz w:val="20"/>
          <w:szCs w:val="20"/>
        </w:rPr>
        <w:t xml:space="preserve">čas </w:t>
      </w:r>
      <w:r w:rsidR="0098703E" w:rsidRPr="00462794">
        <w:rPr>
          <w:rFonts w:ascii="Arial" w:hAnsi="Arial" w:cs="Arial"/>
          <w:sz w:val="20"/>
          <w:szCs w:val="20"/>
        </w:rPr>
        <w:t>trajanja projekta Vzpostavitve večnamenskega objekta na meji</w:t>
      </w:r>
      <w:r w:rsidR="000C7B71" w:rsidRPr="00462794">
        <w:rPr>
          <w:rFonts w:ascii="Arial" w:hAnsi="Arial" w:cs="Arial"/>
          <w:sz w:val="20"/>
          <w:szCs w:val="20"/>
        </w:rPr>
        <w:t>, in sicer</w:t>
      </w:r>
      <w:r w:rsidR="000C7B71" w:rsidRPr="00D5388F">
        <w:rPr>
          <w:rFonts w:ascii="Arial" w:hAnsi="Arial" w:cs="Arial"/>
          <w:sz w:val="20"/>
          <w:szCs w:val="20"/>
        </w:rPr>
        <w:t xml:space="preserve">: </w:t>
      </w:r>
    </w:p>
    <w:p w14:paraId="4F50D355" w14:textId="77777777" w:rsidR="00F7603E" w:rsidRPr="001E4931" w:rsidRDefault="00F7603E" w:rsidP="007D644F">
      <w:pPr>
        <w:pStyle w:val="Navadensplet"/>
        <w:spacing w:before="0" w:beforeAutospacing="0" w:after="0" w:afterAutospacing="0" w:line="260" w:lineRule="exact"/>
        <w:jc w:val="both"/>
        <w:rPr>
          <w:rFonts w:ascii="Arial" w:hAnsi="Arial" w:cs="Arial"/>
          <w:color w:val="C00000"/>
          <w:sz w:val="20"/>
          <w:szCs w:val="20"/>
        </w:rPr>
      </w:pPr>
    </w:p>
    <w:p w14:paraId="6AC832A0" w14:textId="77777777" w:rsidR="00A12933" w:rsidRPr="0098703E" w:rsidRDefault="0098703E" w:rsidP="00A12933">
      <w:pPr>
        <w:outlineLvl w:val="0"/>
        <w:rPr>
          <w:rFonts w:ascii="Arial" w:hAnsi="Arial" w:cs="Arial"/>
          <w:sz w:val="20"/>
          <w:szCs w:val="20"/>
        </w:rPr>
      </w:pPr>
      <w:r w:rsidRPr="00462794">
        <w:rPr>
          <w:rFonts w:ascii="Arial" w:hAnsi="Arial" w:cs="Arial"/>
          <w:b/>
          <w:sz w:val="20"/>
          <w:szCs w:val="20"/>
        </w:rPr>
        <w:t>višji svetovalec (šifra DM 20593</w:t>
      </w:r>
      <w:r w:rsidR="00A12933" w:rsidRPr="00462794">
        <w:rPr>
          <w:rFonts w:ascii="Arial" w:hAnsi="Arial" w:cs="Arial"/>
          <w:b/>
          <w:sz w:val="20"/>
          <w:szCs w:val="20"/>
        </w:rPr>
        <w:t>)</w:t>
      </w:r>
      <w:r w:rsidR="00A12933" w:rsidRPr="00462794">
        <w:rPr>
          <w:rFonts w:ascii="Arial" w:hAnsi="Arial" w:cs="Arial"/>
          <w:sz w:val="20"/>
          <w:szCs w:val="20"/>
        </w:rPr>
        <w:t xml:space="preserve"> v </w:t>
      </w:r>
      <w:r w:rsidRPr="00462794">
        <w:rPr>
          <w:rFonts w:ascii="Arial" w:hAnsi="Arial" w:cs="Arial"/>
          <w:sz w:val="20"/>
          <w:szCs w:val="20"/>
        </w:rPr>
        <w:t>Direktoratu za logistiko, Sektorju za investicije, vzdrževanje in upravljanje zgradb, Oddelku za investicije</w:t>
      </w:r>
      <w:r w:rsidR="00A12933" w:rsidRPr="0098703E">
        <w:rPr>
          <w:rFonts w:ascii="Arial" w:hAnsi="Arial" w:cs="Arial"/>
          <w:sz w:val="20"/>
          <w:szCs w:val="20"/>
        </w:rPr>
        <w:t xml:space="preserve">. </w:t>
      </w:r>
    </w:p>
    <w:p w14:paraId="1D4B20A9" w14:textId="77777777" w:rsidR="008C595D" w:rsidRPr="001E4931" w:rsidRDefault="008C595D" w:rsidP="007D644F">
      <w:pPr>
        <w:spacing w:line="260" w:lineRule="exact"/>
        <w:jc w:val="both"/>
        <w:outlineLvl w:val="0"/>
        <w:rPr>
          <w:rFonts w:ascii="Arial" w:hAnsi="Arial" w:cs="Arial"/>
          <w:sz w:val="20"/>
          <w:szCs w:val="20"/>
        </w:rPr>
      </w:pPr>
    </w:p>
    <w:p w14:paraId="6630A2AC" w14:textId="77777777" w:rsidR="00F7603E" w:rsidRPr="001E4931" w:rsidRDefault="000A3CEA" w:rsidP="007D644F">
      <w:pPr>
        <w:pStyle w:val="Navadensplet"/>
        <w:spacing w:before="0" w:beforeAutospacing="0" w:after="0" w:afterAutospacing="0" w:line="260" w:lineRule="exact"/>
        <w:jc w:val="both"/>
        <w:rPr>
          <w:rFonts w:ascii="Arial" w:hAnsi="Arial" w:cs="Arial"/>
          <w:sz w:val="20"/>
          <w:szCs w:val="20"/>
        </w:rPr>
      </w:pPr>
      <w:r w:rsidRPr="001E4931">
        <w:rPr>
          <w:rFonts w:ascii="Arial" w:hAnsi="Arial" w:cs="Arial"/>
          <w:sz w:val="20"/>
          <w:szCs w:val="20"/>
        </w:rPr>
        <w:t>Kandidati</w:t>
      </w:r>
      <w:r w:rsidR="00F7603E" w:rsidRPr="001E4931">
        <w:rPr>
          <w:rFonts w:ascii="Arial" w:hAnsi="Arial" w:cs="Arial"/>
          <w:sz w:val="20"/>
          <w:szCs w:val="20"/>
        </w:rPr>
        <w:t>, ki se bodo prijavili na pr</w:t>
      </w:r>
      <w:r w:rsidR="00A17CCB" w:rsidRPr="001E4931">
        <w:rPr>
          <w:rFonts w:ascii="Arial" w:hAnsi="Arial" w:cs="Arial"/>
          <w:sz w:val="20"/>
          <w:szCs w:val="20"/>
        </w:rPr>
        <w:t>osta delovna mesta</w:t>
      </w:r>
      <w:r w:rsidR="00F7603E" w:rsidRPr="001E4931">
        <w:rPr>
          <w:rFonts w:ascii="Arial" w:hAnsi="Arial" w:cs="Arial"/>
          <w:sz w:val="20"/>
          <w:szCs w:val="20"/>
        </w:rPr>
        <w:t>, morajo izpolnjevati naslednje pogoje:</w:t>
      </w:r>
    </w:p>
    <w:p w14:paraId="72DD91EC" w14:textId="77777777" w:rsidR="00F7603E" w:rsidRPr="001E4931" w:rsidRDefault="00A17CCB" w:rsidP="00A17CCB">
      <w:pPr>
        <w:numPr>
          <w:ilvl w:val="0"/>
          <w:numId w:val="36"/>
        </w:numPr>
        <w:spacing w:line="260" w:lineRule="exact"/>
        <w:jc w:val="both"/>
        <w:rPr>
          <w:rFonts w:ascii="Arial" w:hAnsi="Arial" w:cs="Arial"/>
          <w:sz w:val="20"/>
          <w:szCs w:val="20"/>
        </w:rPr>
      </w:pPr>
      <w:r w:rsidRPr="001E4931">
        <w:rPr>
          <w:rFonts w:ascii="Arial" w:hAnsi="Arial" w:cs="Arial"/>
          <w:sz w:val="20"/>
          <w:szCs w:val="20"/>
        </w:rPr>
        <w:t>najmanj 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izobrazba (prva bolonjska stopnja),</w:t>
      </w:r>
    </w:p>
    <w:p w14:paraId="39340B16" w14:textId="77777777" w:rsidR="00344FD8" w:rsidRPr="00FD0A2B" w:rsidRDefault="00C6400B" w:rsidP="008D48B4">
      <w:pPr>
        <w:numPr>
          <w:ilvl w:val="0"/>
          <w:numId w:val="36"/>
        </w:numPr>
        <w:spacing w:line="260" w:lineRule="exact"/>
        <w:jc w:val="both"/>
        <w:rPr>
          <w:rFonts w:ascii="Arial" w:hAnsi="Arial" w:cs="Arial"/>
          <w:sz w:val="20"/>
        </w:rPr>
      </w:pPr>
      <w:r w:rsidRPr="00FD0A2B">
        <w:rPr>
          <w:rFonts w:ascii="Arial" w:hAnsi="Arial" w:cs="Arial"/>
          <w:sz w:val="20"/>
        </w:rPr>
        <w:t>najmanj 4 leta</w:t>
      </w:r>
      <w:r w:rsidR="00F7603E" w:rsidRPr="00FD0A2B">
        <w:rPr>
          <w:rFonts w:ascii="Arial" w:hAnsi="Arial" w:cs="Arial"/>
          <w:sz w:val="20"/>
        </w:rPr>
        <w:t xml:space="preserve"> delovnih izkušenj</w:t>
      </w:r>
      <w:r w:rsidR="007F629E" w:rsidRPr="00FD0A2B">
        <w:rPr>
          <w:rFonts w:ascii="Arial" w:hAnsi="Arial" w:cs="Arial"/>
          <w:sz w:val="20"/>
        </w:rPr>
        <w:t>,</w:t>
      </w:r>
    </w:p>
    <w:p w14:paraId="1C9A2AAE" w14:textId="77777777" w:rsidR="00FD0A2B" w:rsidRPr="00FD0A2B" w:rsidRDefault="00FD0A2B" w:rsidP="00FD0A2B">
      <w:pPr>
        <w:numPr>
          <w:ilvl w:val="0"/>
          <w:numId w:val="36"/>
        </w:numPr>
        <w:spacing w:line="260" w:lineRule="exact"/>
        <w:jc w:val="both"/>
        <w:rPr>
          <w:rFonts w:ascii="Arial" w:hAnsi="Arial" w:cs="Arial"/>
          <w:sz w:val="20"/>
        </w:rPr>
      </w:pPr>
      <w:r w:rsidRPr="00FD0A2B">
        <w:rPr>
          <w:rFonts w:ascii="Arial" w:hAnsi="Arial" w:cs="Arial"/>
          <w:sz w:val="20"/>
        </w:rPr>
        <w:t>dovoljenje za dostop do tajnih podatkov stopnje tajno in tajno-EU (kandidat jih lahko pridobi v okviru izbirnega postopka),</w:t>
      </w:r>
    </w:p>
    <w:p w14:paraId="616406F6" w14:textId="77777777" w:rsidR="008D48B4" w:rsidRPr="001E4931" w:rsidRDefault="008D48B4" w:rsidP="008D48B4">
      <w:pPr>
        <w:numPr>
          <w:ilvl w:val="0"/>
          <w:numId w:val="36"/>
        </w:numPr>
        <w:jc w:val="both"/>
        <w:rPr>
          <w:rFonts w:ascii="Arial" w:hAnsi="Arial" w:cs="Arial"/>
          <w:sz w:val="20"/>
        </w:rPr>
      </w:pPr>
      <w:r w:rsidRPr="001E4931">
        <w:rPr>
          <w:rFonts w:ascii="Arial" w:hAnsi="Arial" w:cs="Arial"/>
          <w:sz w:val="20"/>
        </w:rPr>
        <w:t>državljanstvo Republike Slovenije,</w:t>
      </w:r>
    </w:p>
    <w:p w14:paraId="556BFC95" w14:textId="77777777" w:rsidR="008D48B4" w:rsidRPr="001E4931" w:rsidRDefault="008D48B4" w:rsidP="008D48B4">
      <w:pPr>
        <w:numPr>
          <w:ilvl w:val="0"/>
          <w:numId w:val="36"/>
        </w:numPr>
        <w:jc w:val="both"/>
        <w:rPr>
          <w:rFonts w:ascii="Arial" w:hAnsi="Arial" w:cs="Arial"/>
          <w:sz w:val="20"/>
        </w:rPr>
      </w:pPr>
      <w:r w:rsidRPr="001E4931">
        <w:rPr>
          <w:rFonts w:ascii="Arial" w:hAnsi="Arial" w:cs="Arial"/>
          <w:bCs/>
          <w:iCs/>
          <w:sz w:val="20"/>
        </w:rPr>
        <w:t xml:space="preserve">ne smejo </w:t>
      </w:r>
      <w:r w:rsidRPr="001E4931">
        <w:rPr>
          <w:rFonts w:ascii="Arial" w:hAnsi="Arial" w:cs="Arial"/>
          <w:sz w:val="20"/>
        </w:rPr>
        <w:t xml:space="preserve">biti pravnomočno obsojeni zaradi naklepnega kaznivega dejanja, ki se preganja po uradni </w:t>
      </w:r>
      <w:r w:rsidRPr="00ED2E85">
        <w:rPr>
          <w:rFonts w:ascii="Arial" w:hAnsi="Arial" w:cs="Arial"/>
          <w:sz w:val="20"/>
        </w:rPr>
        <w:t>dolžnosti,</w:t>
      </w:r>
      <w:r w:rsidRPr="001E4931">
        <w:rPr>
          <w:rFonts w:ascii="Arial" w:hAnsi="Arial" w:cs="Arial"/>
          <w:sz w:val="20"/>
        </w:rPr>
        <w:t xml:space="preserve"> in ne smejo biti obsojeni na nepogojno kazen zapora v trajanju več kot šest mesecev,</w:t>
      </w:r>
    </w:p>
    <w:p w14:paraId="2AC5CB94" w14:textId="77777777" w:rsidR="00F7603E" w:rsidRDefault="008D48B4" w:rsidP="008D48B4">
      <w:pPr>
        <w:numPr>
          <w:ilvl w:val="0"/>
          <w:numId w:val="36"/>
        </w:numPr>
        <w:jc w:val="both"/>
        <w:rPr>
          <w:rFonts w:ascii="Arial" w:hAnsi="Arial" w:cs="Arial"/>
          <w:sz w:val="20"/>
        </w:rPr>
      </w:pPr>
      <w:r w:rsidRPr="001E4931">
        <w:rPr>
          <w:rFonts w:ascii="Arial" w:hAnsi="Arial" w:cs="Arial"/>
          <w:sz w:val="20"/>
        </w:rPr>
        <w:t>zoper njih ne sme biti vložena pravnomočna obtožnica zaradi naklepnega kaznivega dajanja, ki se preganja po uradni dolžnosti.</w:t>
      </w:r>
    </w:p>
    <w:p w14:paraId="011FB261" w14:textId="77777777" w:rsidR="003A088A" w:rsidRPr="00C6400B" w:rsidRDefault="003A088A" w:rsidP="003A088A">
      <w:pPr>
        <w:jc w:val="both"/>
        <w:rPr>
          <w:rFonts w:ascii="Arial" w:hAnsi="Arial" w:cs="Arial"/>
          <w:sz w:val="20"/>
          <w:szCs w:val="20"/>
        </w:rPr>
      </w:pPr>
    </w:p>
    <w:p w14:paraId="380ADCE6" w14:textId="77777777" w:rsidR="009D3E98" w:rsidRPr="00C6400B" w:rsidRDefault="003A088A" w:rsidP="0098703E">
      <w:pPr>
        <w:jc w:val="both"/>
        <w:rPr>
          <w:rFonts w:ascii="Arial" w:hAnsi="Arial" w:cs="Arial"/>
          <w:b/>
          <w:sz w:val="20"/>
          <w:szCs w:val="20"/>
        </w:rPr>
      </w:pPr>
      <w:r w:rsidRPr="00C6400B">
        <w:rPr>
          <w:rFonts w:ascii="Arial" w:hAnsi="Arial" w:cs="Arial"/>
          <w:b/>
          <w:sz w:val="20"/>
          <w:szCs w:val="20"/>
        </w:rPr>
        <w:t>Prednost pri izbiri bodo imeli kandidati</w:t>
      </w:r>
      <w:r w:rsidR="00C6400B" w:rsidRPr="00C6400B">
        <w:rPr>
          <w:rFonts w:ascii="Arial" w:hAnsi="Arial" w:cs="Arial"/>
          <w:b/>
          <w:sz w:val="20"/>
          <w:szCs w:val="20"/>
        </w:rPr>
        <w:t xml:space="preserve"> z</w:t>
      </w:r>
      <w:r w:rsidRPr="00C6400B">
        <w:rPr>
          <w:rFonts w:ascii="Arial" w:hAnsi="Arial" w:cs="Arial"/>
          <w:b/>
          <w:sz w:val="20"/>
          <w:szCs w:val="20"/>
        </w:rPr>
        <w:t xml:space="preserve"> </w:t>
      </w:r>
      <w:r w:rsidR="0098703E" w:rsidRPr="00C6400B">
        <w:rPr>
          <w:rFonts w:ascii="Arial" w:hAnsi="Arial" w:cs="Arial"/>
          <w:b/>
          <w:sz w:val="20"/>
          <w:szCs w:val="20"/>
        </w:rPr>
        <w:t>izkuš</w:t>
      </w:r>
      <w:r w:rsidR="00C6400B" w:rsidRPr="00C6400B">
        <w:rPr>
          <w:rFonts w:ascii="Arial" w:hAnsi="Arial" w:cs="Arial"/>
          <w:b/>
          <w:sz w:val="20"/>
          <w:szCs w:val="20"/>
        </w:rPr>
        <w:t>njami</w:t>
      </w:r>
      <w:r w:rsidR="0098703E" w:rsidRPr="00C6400B">
        <w:rPr>
          <w:rFonts w:ascii="Arial" w:hAnsi="Arial" w:cs="Arial"/>
          <w:b/>
          <w:sz w:val="20"/>
          <w:szCs w:val="20"/>
        </w:rPr>
        <w:t xml:space="preserve"> s področja vodenja investicijskih projektov</w:t>
      </w:r>
      <w:r w:rsidR="00C6400B" w:rsidRPr="00C6400B">
        <w:rPr>
          <w:rFonts w:ascii="Arial" w:hAnsi="Arial" w:cs="Arial"/>
          <w:b/>
          <w:sz w:val="20"/>
          <w:szCs w:val="20"/>
        </w:rPr>
        <w:t>.</w:t>
      </w:r>
    </w:p>
    <w:p w14:paraId="13C93D19" w14:textId="77777777" w:rsidR="00C6400B" w:rsidRPr="001E4931" w:rsidRDefault="00C6400B" w:rsidP="0098703E">
      <w:pPr>
        <w:jc w:val="both"/>
        <w:rPr>
          <w:rFonts w:ascii="Arial" w:hAnsi="Arial" w:cs="Arial"/>
          <w:sz w:val="20"/>
          <w:szCs w:val="20"/>
        </w:rPr>
      </w:pPr>
    </w:p>
    <w:p w14:paraId="06406195" w14:textId="77777777" w:rsidR="008423DB" w:rsidRPr="00CC563F" w:rsidRDefault="008423DB" w:rsidP="008423DB">
      <w:pPr>
        <w:pStyle w:val="Navadensplet"/>
        <w:spacing w:before="0" w:beforeAutospacing="0" w:after="0" w:afterAutospacing="0" w:line="260" w:lineRule="exact"/>
        <w:jc w:val="both"/>
        <w:rPr>
          <w:rFonts w:ascii="Arial" w:hAnsi="Arial" w:cs="Arial"/>
          <w:sz w:val="20"/>
          <w:szCs w:val="20"/>
        </w:rPr>
      </w:pPr>
      <w:r w:rsidRPr="0069387A">
        <w:rPr>
          <w:rFonts w:ascii="Arial" w:hAnsi="Arial" w:cs="Arial"/>
          <w:sz w:val="20"/>
          <w:szCs w:val="20"/>
        </w:rPr>
        <w:t xml:space="preserve">Kot delovne izkušnje se šteje </w:t>
      </w:r>
      <w:r w:rsidRPr="00CC563F">
        <w:rPr>
          <w:rFonts w:ascii="Arial" w:hAnsi="Arial" w:cs="Arial"/>
          <w:sz w:val="20"/>
          <w:szCs w:val="20"/>
        </w:rPr>
        <w:t>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12276D4" w14:textId="77777777" w:rsidR="00F7603E" w:rsidRPr="001E4931" w:rsidRDefault="00F7603E" w:rsidP="007D644F">
      <w:pPr>
        <w:pStyle w:val="Navadensplet"/>
        <w:spacing w:before="0" w:beforeAutospacing="0" w:after="0" w:afterAutospacing="0" w:line="260" w:lineRule="exact"/>
        <w:jc w:val="both"/>
        <w:rPr>
          <w:rFonts w:ascii="Arial" w:hAnsi="Arial" w:cs="Arial"/>
          <w:sz w:val="20"/>
          <w:szCs w:val="20"/>
        </w:rPr>
      </w:pPr>
    </w:p>
    <w:p w14:paraId="22355F09" w14:textId="77777777" w:rsidR="00F7603E" w:rsidRPr="001E4931" w:rsidRDefault="00F7603E" w:rsidP="007D644F">
      <w:pPr>
        <w:pStyle w:val="Navadensplet"/>
        <w:spacing w:before="0" w:beforeAutospacing="0" w:after="0" w:afterAutospacing="0" w:line="260" w:lineRule="exact"/>
        <w:jc w:val="both"/>
        <w:rPr>
          <w:rFonts w:ascii="Arial" w:hAnsi="Arial" w:cs="Arial"/>
          <w:sz w:val="20"/>
          <w:szCs w:val="20"/>
        </w:rPr>
      </w:pPr>
      <w:r w:rsidRPr="001E4931">
        <w:rPr>
          <w:rFonts w:ascii="Arial" w:hAnsi="Arial" w:cs="Arial"/>
          <w:sz w:val="20"/>
          <w:szCs w:val="20"/>
        </w:rPr>
        <w:t xml:space="preserve">Poleg posebnih pogojev morajo kandidati izpolnjevati tudi splošne pogoje, ki jih urejajo predpisi s področja delovnega prava. </w:t>
      </w:r>
    </w:p>
    <w:p w14:paraId="748BA2B3" w14:textId="77777777" w:rsidR="00F7603E" w:rsidRPr="001E4931" w:rsidRDefault="00F7603E" w:rsidP="007D644F">
      <w:pPr>
        <w:pStyle w:val="Navadensplet"/>
        <w:spacing w:before="0" w:beforeAutospacing="0" w:after="0" w:afterAutospacing="0" w:line="260" w:lineRule="exact"/>
        <w:jc w:val="both"/>
        <w:rPr>
          <w:rFonts w:ascii="Arial" w:hAnsi="Arial" w:cs="Arial"/>
          <w:sz w:val="20"/>
          <w:szCs w:val="20"/>
        </w:rPr>
      </w:pPr>
    </w:p>
    <w:p w14:paraId="2BEDAED8" w14:textId="77777777" w:rsidR="00F7603E" w:rsidRPr="001E4931" w:rsidRDefault="006D5E9B" w:rsidP="007D644F">
      <w:pPr>
        <w:pStyle w:val="Navadensplet"/>
        <w:spacing w:before="0" w:beforeAutospacing="0" w:after="0" w:afterAutospacing="0" w:line="260" w:lineRule="exact"/>
        <w:jc w:val="both"/>
        <w:rPr>
          <w:rFonts w:ascii="Arial" w:hAnsi="Arial" w:cs="Arial"/>
          <w:sz w:val="20"/>
          <w:szCs w:val="20"/>
        </w:rPr>
      </w:pPr>
      <w:r w:rsidRPr="001E4931">
        <w:rPr>
          <w:rFonts w:ascii="Arial" w:hAnsi="Arial" w:cs="Arial"/>
          <w:sz w:val="20"/>
          <w:szCs w:val="20"/>
        </w:rPr>
        <w:t>Naloge delovnega mesta</w:t>
      </w:r>
      <w:r w:rsidR="00F7603E" w:rsidRPr="001E4931">
        <w:rPr>
          <w:rFonts w:ascii="Arial" w:hAnsi="Arial" w:cs="Arial"/>
          <w:sz w:val="20"/>
          <w:szCs w:val="20"/>
        </w:rPr>
        <w:t xml:space="preserve">: </w:t>
      </w:r>
    </w:p>
    <w:p w14:paraId="58594F70" w14:textId="77777777" w:rsidR="00FD0A2B" w:rsidRPr="00FD0A2B" w:rsidRDefault="00FD0A2B" w:rsidP="00721EC6">
      <w:pPr>
        <w:pStyle w:val="Navadensplet"/>
        <w:numPr>
          <w:ilvl w:val="0"/>
          <w:numId w:val="41"/>
        </w:numPr>
        <w:spacing w:before="0" w:beforeAutospacing="0" w:after="0" w:afterAutospacing="0" w:line="260" w:lineRule="exact"/>
        <w:jc w:val="both"/>
        <w:rPr>
          <w:rFonts w:ascii="Arial" w:hAnsi="Arial" w:cs="Arial"/>
          <w:sz w:val="20"/>
          <w:szCs w:val="20"/>
        </w:rPr>
      </w:pPr>
      <w:r w:rsidRPr="00FD0A2B">
        <w:rPr>
          <w:rFonts w:ascii="Arial" w:hAnsi="Arial" w:cs="Arial"/>
          <w:sz w:val="20"/>
          <w:szCs w:val="20"/>
        </w:rPr>
        <w:t>organiziranje medsebojnega sodelovanja in usklajevanje notranjih organizacijskih enot in sodelovanja z drugimi organi,</w:t>
      </w:r>
    </w:p>
    <w:p w14:paraId="754953A6" w14:textId="77777777" w:rsidR="00FD0A2B" w:rsidRPr="00FD0A2B" w:rsidRDefault="00FD0A2B" w:rsidP="00721EC6">
      <w:pPr>
        <w:pStyle w:val="Navadensplet"/>
        <w:numPr>
          <w:ilvl w:val="0"/>
          <w:numId w:val="41"/>
        </w:numPr>
        <w:spacing w:before="0" w:beforeAutospacing="0" w:after="0" w:afterAutospacing="0" w:line="260" w:lineRule="exact"/>
        <w:jc w:val="both"/>
        <w:rPr>
          <w:rFonts w:ascii="Arial" w:hAnsi="Arial" w:cs="Arial"/>
          <w:sz w:val="20"/>
          <w:szCs w:val="20"/>
        </w:rPr>
      </w:pPr>
      <w:r w:rsidRPr="00FD0A2B">
        <w:rPr>
          <w:rFonts w:ascii="Arial" w:hAnsi="Arial" w:cs="Arial"/>
          <w:sz w:val="20"/>
          <w:szCs w:val="20"/>
        </w:rPr>
        <w:t>sodelovanje pri oblikovanju sistemskih rešitev in drugih najzahtevnejših gradiv,</w:t>
      </w:r>
    </w:p>
    <w:p w14:paraId="191B10F3" w14:textId="77777777" w:rsidR="007938F1" w:rsidRDefault="00FD0A2B" w:rsidP="00721EC6">
      <w:pPr>
        <w:pStyle w:val="Navadensplet"/>
        <w:numPr>
          <w:ilvl w:val="0"/>
          <w:numId w:val="41"/>
        </w:numPr>
        <w:spacing w:before="0" w:beforeAutospacing="0" w:after="0" w:afterAutospacing="0" w:line="260" w:lineRule="exact"/>
        <w:jc w:val="both"/>
        <w:rPr>
          <w:rFonts w:ascii="Arial" w:hAnsi="Arial" w:cs="Arial"/>
          <w:sz w:val="20"/>
          <w:szCs w:val="20"/>
        </w:rPr>
      </w:pPr>
      <w:r w:rsidRPr="00FD0A2B">
        <w:rPr>
          <w:rFonts w:ascii="Arial" w:hAnsi="Arial" w:cs="Arial"/>
          <w:sz w:val="20"/>
          <w:szCs w:val="20"/>
        </w:rPr>
        <w:lastRenderedPageBreak/>
        <w:t>samostojna priprava zahtevnih analiz</w:t>
      </w:r>
      <w:r w:rsidR="00265E56">
        <w:rPr>
          <w:rFonts w:ascii="Arial" w:hAnsi="Arial" w:cs="Arial"/>
          <w:sz w:val="20"/>
          <w:szCs w:val="20"/>
        </w:rPr>
        <w:t>,</w:t>
      </w:r>
      <w:r w:rsidRPr="00FD0A2B">
        <w:rPr>
          <w:rFonts w:ascii="Arial" w:hAnsi="Arial" w:cs="Arial"/>
          <w:sz w:val="20"/>
          <w:szCs w:val="20"/>
        </w:rPr>
        <w:t xml:space="preserve"> razvojnih projektov</w:t>
      </w:r>
      <w:r w:rsidR="00265E56">
        <w:rPr>
          <w:rFonts w:ascii="Arial" w:hAnsi="Arial" w:cs="Arial"/>
          <w:sz w:val="20"/>
          <w:szCs w:val="20"/>
        </w:rPr>
        <w:t>,</w:t>
      </w:r>
      <w:r w:rsidRPr="00FD0A2B">
        <w:rPr>
          <w:rFonts w:ascii="Arial" w:hAnsi="Arial" w:cs="Arial"/>
          <w:sz w:val="20"/>
          <w:szCs w:val="20"/>
        </w:rPr>
        <w:t xml:space="preserve"> informacij</w:t>
      </w:r>
      <w:r w:rsidR="00265E56">
        <w:rPr>
          <w:rFonts w:ascii="Arial" w:hAnsi="Arial" w:cs="Arial"/>
          <w:sz w:val="20"/>
          <w:szCs w:val="20"/>
        </w:rPr>
        <w:t>,</w:t>
      </w:r>
      <w:r w:rsidRPr="00FD0A2B">
        <w:rPr>
          <w:rFonts w:ascii="Arial" w:hAnsi="Arial" w:cs="Arial"/>
          <w:sz w:val="20"/>
          <w:szCs w:val="20"/>
        </w:rPr>
        <w:t xml:space="preserve"> poročil</w:t>
      </w:r>
      <w:r w:rsidR="00265E56">
        <w:rPr>
          <w:rFonts w:ascii="Arial" w:hAnsi="Arial" w:cs="Arial"/>
          <w:sz w:val="20"/>
          <w:szCs w:val="20"/>
        </w:rPr>
        <w:t>,</w:t>
      </w:r>
      <w:r w:rsidRPr="00FD0A2B">
        <w:rPr>
          <w:rFonts w:ascii="Arial" w:hAnsi="Arial" w:cs="Arial"/>
          <w:sz w:val="20"/>
          <w:szCs w:val="20"/>
        </w:rPr>
        <w:t xml:space="preserve"> usmeritev in drugih zahtevnih gradiv</w:t>
      </w:r>
      <w:r>
        <w:rPr>
          <w:rFonts w:ascii="Arial" w:hAnsi="Arial" w:cs="Arial"/>
          <w:sz w:val="20"/>
          <w:szCs w:val="20"/>
        </w:rPr>
        <w:t>, povezanih s pripravami in izvedbo predsedovanja</w:t>
      </w:r>
      <w:r w:rsidR="007938F1">
        <w:rPr>
          <w:rFonts w:ascii="Arial" w:hAnsi="Arial" w:cs="Arial"/>
          <w:sz w:val="20"/>
          <w:szCs w:val="20"/>
        </w:rPr>
        <w:t>,</w:t>
      </w:r>
    </w:p>
    <w:p w14:paraId="3E6607AE" w14:textId="77777777" w:rsidR="007938F1" w:rsidRPr="00FD0A2B" w:rsidRDefault="00FD0A2B" w:rsidP="00721EC6">
      <w:pPr>
        <w:pStyle w:val="Navadensplet"/>
        <w:numPr>
          <w:ilvl w:val="0"/>
          <w:numId w:val="41"/>
        </w:numPr>
        <w:spacing w:before="0" w:beforeAutospacing="0" w:after="0" w:afterAutospacing="0" w:line="260" w:lineRule="exact"/>
        <w:jc w:val="both"/>
        <w:rPr>
          <w:rFonts w:ascii="Arial" w:hAnsi="Arial" w:cs="Arial"/>
          <w:sz w:val="20"/>
          <w:szCs w:val="20"/>
        </w:rPr>
      </w:pPr>
      <w:r>
        <w:rPr>
          <w:rFonts w:ascii="Arial" w:hAnsi="Arial" w:cs="Arial"/>
          <w:sz w:val="20"/>
          <w:szCs w:val="20"/>
        </w:rPr>
        <w:t>samostojno opravljanje drugih najzahtevnejših nalog.</w:t>
      </w:r>
    </w:p>
    <w:p w14:paraId="6B416A09" w14:textId="77777777" w:rsidR="00296945" w:rsidRPr="001E4931" w:rsidRDefault="00296945" w:rsidP="00296945">
      <w:pPr>
        <w:pStyle w:val="Navadensplet"/>
        <w:spacing w:before="0" w:beforeAutospacing="0" w:after="0" w:afterAutospacing="0" w:line="260" w:lineRule="exact"/>
        <w:ind w:left="360"/>
        <w:jc w:val="both"/>
        <w:rPr>
          <w:rFonts w:ascii="Arial" w:hAnsi="Arial" w:cs="Arial"/>
          <w:sz w:val="20"/>
          <w:szCs w:val="20"/>
        </w:rPr>
      </w:pPr>
    </w:p>
    <w:p w14:paraId="478DD494" w14:textId="77777777" w:rsidR="00F7603E" w:rsidRPr="001E4931" w:rsidRDefault="003C6788" w:rsidP="007D644F">
      <w:pPr>
        <w:pStyle w:val="Navadensplet"/>
        <w:spacing w:before="0" w:beforeAutospacing="0" w:after="0" w:afterAutospacing="0" w:line="260" w:lineRule="exact"/>
        <w:jc w:val="both"/>
        <w:rPr>
          <w:rFonts w:ascii="Arial" w:hAnsi="Arial" w:cs="Arial"/>
          <w:sz w:val="20"/>
          <w:szCs w:val="20"/>
        </w:rPr>
      </w:pPr>
      <w:r w:rsidRPr="001E4931">
        <w:rPr>
          <w:rFonts w:ascii="Arial" w:hAnsi="Arial" w:cs="Arial"/>
          <w:sz w:val="20"/>
          <w:szCs w:val="20"/>
        </w:rPr>
        <w:t xml:space="preserve">Prijava </w:t>
      </w:r>
      <w:r w:rsidR="00F7603E" w:rsidRPr="001E4931">
        <w:rPr>
          <w:rFonts w:ascii="Arial" w:hAnsi="Arial" w:cs="Arial"/>
          <w:sz w:val="20"/>
          <w:szCs w:val="20"/>
        </w:rPr>
        <w:t>mora vsebovati:</w:t>
      </w:r>
    </w:p>
    <w:p w14:paraId="27210E9B" w14:textId="77777777" w:rsidR="00F7603E" w:rsidRPr="001E4931" w:rsidRDefault="00F7603E" w:rsidP="007D644F">
      <w:pPr>
        <w:pStyle w:val="Navadensplet"/>
        <w:spacing w:before="0" w:beforeAutospacing="0" w:after="0" w:afterAutospacing="0" w:line="260" w:lineRule="exact"/>
        <w:jc w:val="both"/>
        <w:rPr>
          <w:rFonts w:ascii="Arial" w:hAnsi="Arial" w:cs="Arial"/>
          <w:sz w:val="20"/>
          <w:szCs w:val="20"/>
        </w:rPr>
      </w:pPr>
    </w:p>
    <w:p w14:paraId="3A3A05CF" w14:textId="77777777" w:rsidR="000A3CEA" w:rsidRPr="001E4931" w:rsidRDefault="000A3CEA" w:rsidP="007D644F">
      <w:pPr>
        <w:pStyle w:val="Telobesedila-zamik"/>
        <w:numPr>
          <w:ilvl w:val="0"/>
          <w:numId w:val="31"/>
        </w:numPr>
        <w:spacing w:before="0" w:beforeAutospacing="0" w:after="0" w:afterAutospacing="0" w:line="260" w:lineRule="exact"/>
      </w:pPr>
      <w:r w:rsidRPr="001E4931">
        <w:t>izjavo kandidata o izpolnjevanju pogoja glede zahtevane izobrazbe, iz katere mora biti razvidna stopnja in smer izobrazbe ter leto in ustanova, na kateri je bila izobrazba pridobljena,</w:t>
      </w:r>
    </w:p>
    <w:p w14:paraId="5EFDA433" w14:textId="77777777" w:rsidR="00344FD8" w:rsidRPr="001E4931" w:rsidRDefault="000A3CEA" w:rsidP="007D644F">
      <w:pPr>
        <w:numPr>
          <w:ilvl w:val="0"/>
          <w:numId w:val="31"/>
        </w:numPr>
        <w:spacing w:line="260" w:lineRule="exact"/>
        <w:jc w:val="both"/>
        <w:rPr>
          <w:rFonts w:ascii="Arial" w:hAnsi="Arial" w:cs="Arial"/>
          <w:sz w:val="20"/>
          <w:szCs w:val="20"/>
        </w:rPr>
      </w:pPr>
      <w:r w:rsidRPr="001E4931">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r w:rsidR="00344FD8" w:rsidRPr="001E4931">
        <w:rPr>
          <w:rFonts w:ascii="Arial" w:hAnsi="Arial" w:cs="Arial"/>
          <w:sz w:val="20"/>
          <w:szCs w:val="20"/>
        </w:rPr>
        <w:t>,</w:t>
      </w:r>
    </w:p>
    <w:p w14:paraId="439115BD" w14:textId="77777777" w:rsidR="0081602B" w:rsidRPr="001E4931" w:rsidRDefault="0081602B" w:rsidP="0081602B">
      <w:pPr>
        <w:numPr>
          <w:ilvl w:val="0"/>
          <w:numId w:val="31"/>
        </w:numPr>
        <w:jc w:val="both"/>
        <w:rPr>
          <w:rFonts w:ascii="Arial" w:hAnsi="Arial" w:cs="Arial"/>
          <w:sz w:val="20"/>
          <w:szCs w:val="20"/>
        </w:rPr>
      </w:pPr>
      <w:r w:rsidRPr="001E4931">
        <w:rPr>
          <w:rFonts w:ascii="Arial" w:hAnsi="Arial" w:cs="Arial"/>
          <w:sz w:val="20"/>
          <w:szCs w:val="20"/>
        </w:rPr>
        <w:t>izjavo kandidata, da:</w:t>
      </w:r>
    </w:p>
    <w:p w14:paraId="2FFBCC00" w14:textId="77777777" w:rsidR="0081602B" w:rsidRPr="001E4931" w:rsidRDefault="0081602B" w:rsidP="0081602B">
      <w:pPr>
        <w:numPr>
          <w:ilvl w:val="0"/>
          <w:numId w:val="24"/>
        </w:numPr>
        <w:jc w:val="both"/>
        <w:rPr>
          <w:rFonts w:ascii="Arial" w:hAnsi="Arial" w:cs="Arial"/>
          <w:sz w:val="20"/>
          <w:szCs w:val="20"/>
        </w:rPr>
      </w:pPr>
      <w:r w:rsidRPr="001E4931">
        <w:rPr>
          <w:rFonts w:ascii="Arial" w:hAnsi="Arial" w:cs="Arial"/>
          <w:sz w:val="20"/>
          <w:szCs w:val="20"/>
        </w:rPr>
        <w:t>je državljan Republike Slovenije,</w:t>
      </w:r>
    </w:p>
    <w:p w14:paraId="69CDFBC2" w14:textId="77777777" w:rsidR="0081602B" w:rsidRPr="001E4931" w:rsidRDefault="0081602B" w:rsidP="0081602B">
      <w:pPr>
        <w:numPr>
          <w:ilvl w:val="0"/>
          <w:numId w:val="24"/>
        </w:numPr>
        <w:jc w:val="both"/>
        <w:rPr>
          <w:rFonts w:ascii="Arial" w:hAnsi="Arial" w:cs="Arial"/>
          <w:sz w:val="20"/>
          <w:szCs w:val="20"/>
        </w:rPr>
      </w:pPr>
      <w:r w:rsidRPr="001E4931">
        <w:rPr>
          <w:rFonts w:ascii="Arial" w:hAnsi="Arial" w:cs="Arial"/>
          <w:sz w:val="20"/>
          <w:szCs w:val="20"/>
        </w:rPr>
        <w:t>ni bil pravnomočno obsojen zaradi naklepnega kaznivega dejanja, ki se preganja po uradni dolžnosti, in da ni bil obsojen na nepogojno kazen zapora v trajanju več kot šest mesecev,</w:t>
      </w:r>
    </w:p>
    <w:p w14:paraId="1E402090" w14:textId="77777777" w:rsidR="0081602B" w:rsidRPr="001E4931" w:rsidRDefault="0081602B" w:rsidP="0081602B">
      <w:pPr>
        <w:numPr>
          <w:ilvl w:val="0"/>
          <w:numId w:val="24"/>
        </w:numPr>
        <w:jc w:val="both"/>
        <w:rPr>
          <w:rFonts w:ascii="Arial" w:hAnsi="Arial" w:cs="Arial"/>
          <w:sz w:val="20"/>
          <w:szCs w:val="20"/>
        </w:rPr>
      </w:pPr>
      <w:r w:rsidRPr="001E4931">
        <w:rPr>
          <w:rFonts w:ascii="Arial" w:hAnsi="Arial" w:cs="Arial"/>
          <w:sz w:val="20"/>
          <w:szCs w:val="20"/>
        </w:rPr>
        <w:t>zoper njega ni vložena pravnomočna obtožnica zaradi naklepnega kaznivega dejanja, ki se preganja po uradni dolžnosti,</w:t>
      </w:r>
    </w:p>
    <w:p w14:paraId="1D2DFB0C" w14:textId="77777777" w:rsidR="0081602B" w:rsidRPr="001E4931" w:rsidRDefault="0081602B" w:rsidP="0081602B">
      <w:pPr>
        <w:numPr>
          <w:ilvl w:val="0"/>
          <w:numId w:val="31"/>
        </w:numPr>
        <w:jc w:val="both"/>
        <w:rPr>
          <w:rFonts w:ascii="Arial" w:hAnsi="Arial" w:cs="Arial"/>
          <w:sz w:val="20"/>
          <w:szCs w:val="20"/>
        </w:rPr>
      </w:pPr>
      <w:r w:rsidRPr="001E4931">
        <w:rPr>
          <w:rFonts w:ascii="Arial" w:hAnsi="Arial" w:cs="Arial"/>
          <w:sz w:val="20"/>
          <w:szCs w:val="20"/>
        </w:rPr>
        <w:t>izjavo, da za namen tega postopka dovoljuje Ministrstvu za notranje zadeve pridobitev podatkov iz 3. točke iz uradne evidence (v primeru, da kandidat z vpogledom iz uradnih evidenc ne soglaša, mora sam predložiti vsa dokazila).</w:t>
      </w:r>
    </w:p>
    <w:p w14:paraId="0804C0D2" w14:textId="77777777" w:rsidR="00AF4446" w:rsidRPr="001E4931" w:rsidRDefault="00AF4446" w:rsidP="00AF4446">
      <w:pPr>
        <w:spacing w:line="260" w:lineRule="exact"/>
        <w:jc w:val="both"/>
        <w:rPr>
          <w:rFonts w:ascii="Arial" w:hAnsi="Arial" w:cs="Arial"/>
          <w:sz w:val="20"/>
          <w:szCs w:val="20"/>
        </w:rPr>
      </w:pPr>
    </w:p>
    <w:p w14:paraId="3965FA60" w14:textId="77777777" w:rsidR="00AF4446" w:rsidRPr="001E4931" w:rsidRDefault="007D644F" w:rsidP="00AF4446">
      <w:pPr>
        <w:spacing w:before="100" w:beforeAutospacing="1" w:after="100" w:afterAutospacing="1" w:line="260" w:lineRule="exact"/>
        <w:contextualSpacing/>
        <w:jc w:val="both"/>
        <w:rPr>
          <w:rFonts w:ascii="Arial" w:hAnsi="Arial" w:cs="Arial"/>
          <w:sz w:val="20"/>
          <w:szCs w:val="20"/>
        </w:rPr>
      </w:pPr>
      <w:r w:rsidRPr="001E4931">
        <w:rPr>
          <w:rFonts w:ascii="Arial" w:hAnsi="Arial" w:cs="Arial"/>
          <w:sz w:val="20"/>
          <w:szCs w:val="20"/>
        </w:rPr>
        <w:t>Zaželeno je, da prijava vsebuje tudi kratek življenjepis ter da kandidat v njej poleg formalne izobrazbe navede tudi druga znanja, sposobnosti in veščine, ki jih je pridobil.</w:t>
      </w:r>
    </w:p>
    <w:p w14:paraId="184316A9" w14:textId="77777777" w:rsidR="00AF4446" w:rsidRPr="001E4931" w:rsidRDefault="00AF4446" w:rsidP="00AF4446">
      <w:pPr>
        <w:spacing w:before="100" w:beforeAutospacing="1" w:after="100" w:afterAutospacing="1" w:line="260" w:lineRule="exact"/>
        <w:contextualSpacing/>
        <w:jc w:val="both"/>
        <w:rPr>
          <w:rFonts w:ascii="Arial" w:hAnsi="Arial"/>
          <w:color w:val="C00000"/>
          <w:sz w:val="20"/>
          <w:szCs w:val="20"/>
        </w:rPr>
      </w:pPr>
    </w:p>
    <w:p w14:paraId="60C90671" w14:textId="77777777" w:rsidR="001E4931" w:rsidRPr="001E4931" w:rsidRDefault="00B86E11" w:rsidP="001E4931">
      <w:pPr>
        <w:spacing w:before="100" w:beforeAutospacing="1" w:after="100" w:afterAutospacing="1" w:line="260" w:lineRule="exact"/>
        <w:contextualSpacing/>
        <w:jc w:val="both"/>
        <w:rPr>
          <w:rFonts w:ascii="Arial" w:hAnsi="Arial"/>
          <w:sz w:val="20"/>
          <w:szCs w:val="20"/>
        </w:rPr>
      </w:pPr>
      <w:r>
        <w:rPr>
          <w:rFonts w:ascii="Arial" w:hAnsi="Arial"/>
          <w:sz w:val="20"/>
          <w:szCs w:val="20"/>
        </w:rPr>
        <w:t>Z izbranim</w:t>
      </w:r>
      <w:r w:rsidR="0052125F">
        <w:rPr>
          <w:rFonts w:ascii="Arial" w:hAnsi="Arial"/>
          <w:sz w:val="20"/>
          <w:szCs w:val="20"/>
        </w:rPr>
        <w:t xml:space="preserve"> </w:t>
      </w:r>
      <w:r w:rsidR="001E4931" w:rsidRPr="001E4931">
        <w:rPr>
          <w:rFonts w:ascii="Arial" w:hAnsi="Arial"/>
          <w:sz w:val="20"/>
          <w:szCs w:val="20"/>
        </w:rPr>
        <w:t>kandidat</w:t>
      </w:r>
      <w:r>
        <w:rPr>
          <w:rFonts w:ascii="Arial" w:hAnsi="Arial"/>
          <w:sz w:val="20"/>
          <w:szCs w:val="20"/>
        </w:rPr>
        <w:t>om</w:t>
      </w:r>
      <w:r w:rsidR="001E4931" w:rsidRPr="001E4931">
        <w:rPr>
          <w:rFonts w:ascii="Arial" w:hAnsi="Arial"/>
          <w:sz w:val="20"/>
          <w:szCs w:val="20"/>
        </w:rPr>
        <w:t xml:space="preserve"> bo sklenjena pogodba o zaposlitvi za </w:t>
      </w:r>
      <w:r w:rsidR="001E4931" w:rsidRPr="001E4931">
        <w:rPr>
          <w:rFonts w:ascii="Arial" w:hAnsi="Arial"/>
          <w:b/>
          <w:sz w:val="20"/>
          <w:szCs w:val="20"/>
        </w:rPr>
        <w:t>določen čas</w:t>
      </w:r>
      <w:r>
        <w:rPr>
          <w:rFonts w:ascii="Arial" w:hAnsi="Arial"/>
          <w:sz w:val="20"/>
          <w:szCs w:val="20"/>
        </w:rPr>
        <w:t xml:space="preserve"> s polnim delovnim časom ter šest</w:t>
      </w:r>
      <w:r w:rsidR="001E4931" w:rsidRPr="001E4931">
        <w:rPr>
          <w:rFonts w:ascii="Arial" w:hAnsi="Arial"/>
          <w:sz w:val="20"/>
          <w:szCs w:val="20"/>
        </w:rPr>
        <w:t xml:space="preserve">mesečnim poskusnim delom, in sicer </w:t>
      </w:r>
      <w:r w:rsidR="00C6400B" w:rsidRPr="00C6400B">
        <w:rPr>
          <w:rFonts w:ascii="Arial" w:hAnsi="Arial" w:cs="Arial"/>
          <w:b/>
          <w:sz w:val="20"/>
          <w:szCs w:val="20"/>
        </w:rPr>
        <w:t>za</w:t>
      </w:r>
      <w:r w:rsidR="00C12DF1">
        <w:rPr>
          <w:rFonts w:ascii="Arial" w:hAnsi="Arial" w:cs="Arial"/>
          <w:b/>
          <w:sz w:val="20"/>
          <w:szCs w:val="20"/>
        </w:rPr>
        <w:t xml:space="preserve"> čas</w:t>
      </w:r>
      <w:r w:rsidR="00C6400B" w:rsidRPr="00C6400B">
        <w:rPr>
          <w:rFonts w:ascii="Arial" w:hAnsi="Arial" w:cs="Arial"/>
          <w:b/>
          <w:sz w:val="20"/>
          <w:szCs w:val="20"/>
        </w:rPr>
        <w:t xml:space="preserve"> trajanja projekta Vzpostavitve večnamenskega objekta na meji</w:t>
      </w:r>
      <w:r w:rsidR="001E4931" w:rsidRPr="001E4931">
        <w:rPr>
          <w:rFonts w:ascii="Arial" w:hAnsi="Arial"/>
          <w:b/>
          <w:sz w:val="20"/>
          <w:szCs w:val="20"/>
        </w:rPr>
        <w:t>, vendar ne dlje kot 2 leti</w:t>
      </w:r>
      <w:r w:rsidR="00C6400B">
        <w:rPr>
          <w:rFonts w:ascii="Arial" w:hAnsi="Arial"/>
          <w:sz w:val="20"/>
          <w:szCs w:val="20"/>
        </w:rPr>
        <w:t>. Izbrani kandidat</w:t>
      </w:r>
      <w:r w:rsidR="001E4931" w:rsidRPr="001E4931">
        <w:rPr>
          <w:rFonts w:ascii="Arial" w:hAnsi="Arial"/>
          <w:sz w:val="20"/>
          <w:szCs w:val="20"/>
        </w:rPr>
        <w:t xml:space="preserve"> ne bo</w:t>
      </w:r>
      <w:r w:rsidR="00C6400B">
        <w:rPr>
          <w:rFonts w:ascii="Arial" w:hAnsi="Arial"/>
          <w:sz w:val="20"/>
          <w:szCs w:val="20"/>
        </w:rPr>
        <w:t xml:space="preserve"> imenovan</w:t>
      </w:r>
      <w:r w:rsidR="001E4931" w:rsidRPr="001E4931">
        <w:rPr>
          <w:rFonts w:ascii="Arial" w:hAnsi="Arial"/>
          <w:sz w:val="20"/>
          <w:szCs w:val="20"/>
        </w:rPr>
        <w:t xml:space="preserve"> v uradniški naziv</w:t>
      </w:r>
      <w:r w:rsidR="004A600F">
        <w:rPr>
          <w:rFonts w:ascii="Arial" w:hAnsi="Arial"/>
          <w:sz w:val="20"/>
          <w:szCs w:val="20"/>
        </w:rPr>
        <w:t xml:space="preserve">, pravice oziroma dolžnosti </w:t>
      </w:r>
      <w:r w:rsidR="001E4931" w:rsidRPr="001E4931">
        <w:rPr>
          <w:rFonts w:ascii="Arial" w:hAnsi="Arial"/>
          <w:sz w:val="20"/>
          <w:szCs w:val="20"/>
        </w:rPr>
        <w:t>bodo dol</w:t>
      </w:r>
      <w:r w:rsidR="00C6400B">
        <w:rPr>
          <w:rFonts w:ascii="Arial" w:hAnsi="Arial"/>
          <w:sz w:val="20"/>
          <w:szCs w:val="20"/>
        </w:rPr>
        <w:t>očene glede na uradniški naziv višji svetovalec III</w:t>
      </w:r>
      <w:r w:rsidR="001E4931" w:rsidRPr="001E4931">
        <w:rPr>
          <w:rFonts w:ascii="Arial" w:hAnsi="Arial"/>
          <w:sz w:val="20"/>
          <w:szCs w:val="20"/>
        </w:rPr>
        <w:t>. I</w:t>
      </w:r>
      <w:r>
        <w:rPr>
          <w:rFonts w:ascii="Arial" w:hAnsi="Arial"/>
          <w:sz w:val="20"/>
          <w:szCs w:val="20"/>
        </w:rPr>
        <w:t>zbran kandidat</w:t>
      </w:r>
      <w:r w:rsidR="001E4931" w:rsidRPr="001E4931">
        <w:rPr>
          <w:rFonts w:ascii="Arial" w:hAnsi="Arial"/>
          <w:sz w:val="20"/>
          <w:szCs w:val="20"/>
        </w:rPr>
        <w:t xml:space="preserve"> bo</w:t>
      </w:r>
      <w:r>
        <w:rPr>
          <w:rFonts w:ascii="Arial" w:hAnsi="Arial"/>
          <w:sz w:val="20"/>
          <w:szCs w:val="20"/>
        </w:rPr>
        <w:t xml:space="preserve"> delo opravljal</w:t>
      </w:r>
      <w:r w:rsidR="001E4931" w:rsidRPr="001E4931">
        <w:rPr>
          <w:rFonts w:ascii="Arial" w:hAnsi="Arial"/>
          <w:sz w:val="20"/>
          <w:szCs w:val="20"/>
        </w:rPr>
        <w:t xml:space="preserve"> v uradnih prostorih Ministrstva za notranje zadeve,</w:t>
      </w:r>
      <w:r w:rsidR="001E4931" w:rsidRPr="001E4931">
        <w:rPr>
          <w:rFonts w:ascii="Arial" w:hAnsi="Arial" w:cs="Arial"/>
          <w:sz w:val="20"/>
          <w:szCs w:val="20"/>
        </w:rPr>
        <w:t xml:space="preserve"> Dir</w:t>
      </w:r>
      <w:r w:rsidR="008C595D">
        <w:rPr>
          <w:rFonts w:ascii="Arial" w:hAnsi="Arial" w:cs="Arial"/>
          <w:sz w:val="20"/>
          <w:szCs w:val="20"/>
        </w:rPr>
        <w:t xml:space="preserve">ektorata za </w:t>
      </w:r>
      <w:r w:rsidR="00C6400B">
        <w:rPr>
          <w:rFonts w:ascii="Arial" w:hAnsi="Arial" w:cs="Arial"/>
          <w:sz w:val="20"/>
          <w:szCs w:val="20"/>
        </w:rPr>
        <w:t>logistiko, Štefanova ulica 2</w:t>
      </w:r>
      <w:r w:rsidR="001C3F04">
        <w:rPr>
          <w:rFonts w:ascii="Arial" w:hAnsi="Arial" w:cs="Arial"/>
          <w:sz w:val="20"/>
          <w:szCs w:val="20"/>
        </w:rPr>
        <w:t>, Ljubljana</w:t>
      </w:r>
      <w:r w:rsidR="001E4931" w:rsidRPr="001E4931">
        <w:rPr>
          <w:rFonts w:ascii="Arial" w:hAnsi="Arial"/>
          <w:sz w:val="20"/>
          <w:szCs w:val="20"/>
        </w:rPr>
        <w:t xml:space="preserve"> oziroma v drugih uradnih prostorih organa. </w:t>
      </w:r>
    </w:p>
    <w:p w14:paraId="1B090DF8" w14:textId="77777777" w:rsidR="001E4931" w:rsidRPr="001E4931" w:rsidRDefault="001E4931" w:rsidP="00AF4446">
      <w:pPr>
        <w:spacing w:before="100" w:beforeAutospacing="1" w:after="100" w:afterAutospacing="1" w:line="260" w:lineRule="exact"/>
        <w:contextualSpacing/>
        <w:jc w:val="both"/>
        <w:rPr>
          <w:rFonts w:ascii="Arial" w:hAnsi="Arial"/>
          <w:color w:val="C00000"/>
          <w:sz w:val="20"/>
          <w:szCs w:val="20"/>
        </w:rPr>
      </w:pPr>
    </w:p>
    <w:p w14:paraId="4569B2AB" w14:textId="0ACA4D42" w:rsidR="001E4931" w:rsidRPr="001E4931" w:rsidRDefault="00654943" w:rsidP="001E4931">
      <w:pPr>
        <w:spacing w:before="100" w:beforeAutospacing="1" w:after="100" w:afterAutospacing="1" w:line="260" w:lineRule="exact"/>
        <w:contextualSpacing/>
        <w:jc w:val="both"/>
        <w:rPr>
          <w:rFonts w:ascii="Arial" w:hAnsi="Arial" w:cs="Arial"/>
          <w:sz w:val="20"/>
          <w:szCs w:val="20"/>
        </w:rPr>
      </w:pPr>
      <w:bookmarkStart w:id="0" w:name="_GoBack"/>
      <w:r w:rsidRPr="00670FDD">
        <w:rPr>
          <w:rFonts w:ascii="Arial" w:hAnsi="Arial" w:cs="Arial"/>
          <w:sz w:val="20"/>
          <w:szCs w:val="20"/>
        </w:rPr>
        <w:t xml:space="preserve">Kandidati pošljejo prijavo preko spletne strani </w:t>
      </w:r>
      <w:hyperlink r:id="rId23" w:history="1">
        <w:r w:rsidRPr="00670FDD">
          <w:rPr>
            <w:rStyle w:val="Hiperpovezava"/>
            <w:rFonts w:ascii="Arial" w:hAnsi="Arial" w:cs="Arial"/>
            <w:b/>
            <w:bCs/>
            <w:color w:val="auto"/>
            <w:sz w:val="20"/>
            <w:szCs w:val="20"/>
            <w:u w:val="none"/>
          </w:rPr>
          <w:t>https://kadri.mnz.gov.si/delovna-mesta/</w:t>
        </w:r>
      </w:hyperlink>
      <w:r>
        <w:rPr>
          <w:rFonts w:ascii="Arial" w:hAnsi="Arial" w:cs="Arial"/>
          <w:sz w:val="20"/>
          <w:szCs w:val="20"/>
        </w:rPr>
        <w:t xml:space="preserve"> oziroma</w:t>
      </w:r>
      <w:r w:rsidR="001E4931" w:rsidRPr="001E4931">
        <w:rPr>
          <w:rFonts w:ascii="Arial" w:hAnsi="Arial" w:cs="Arial"/>
          <w:sz w:val="20"/>
          <w:szCs w:val="20"/>
        </w:rPr>
        <w:t xml:space="preserve"> vloži</w:t>
      </w:r>
      <w:r>
        <w:rPr>
          <w:rFonts w:ascii="Arial" w:hAnsi="Arial" w:cs="Arial"/>
          <w:sz w:val="20"/>
          <w:szCs w:val="20"/>
        </w:rPr>
        <w:t>jo</w:t>
      </w:r>
      <w:r w:rsidR="001E4931" w:rsidRPr="001E4931">
        <w:rPr>
          <w:rFonts w:ascii="Arial" w:hAnsi="Arial" w:cs="Arial"/>
          <w:sz w:val="20"/>
          <w:szCs w:val="20"/>
        </w:rPr>
        <w:t xml:space="preserve"> prijavo v pisni obliki, na priloženem obrazcu </w:t>
      </w:r>
      <w:r w:rsidR="001E4931" w:rsidRPr="001E4931">
        <w:rPr>
          <w:rFonts w:ascii="Arial" w:hAnsi="Arial" w:cs="Arial"/>
          <w:sz w:val="20"/>
          <w:szCs w:val="20"/>
          <w:u w:val="single"/>
        </w:rPr>
        <w:t>Vloga za zaposlitev</w:t>
      </w:r>
      <w:r w:rsidR="001E4931" w:rsidRPr="001E4931">
        <w:rPr>
          <w:rFonts w:ascii="Arial" w:hAnsi="Arial" w:cs="Arial"/>
          <w:sz w:val="20"/>
          <w:szCs w:val="20"/>
        </w:rPr>
        <w:t xml:space="preserve">, ki jo pošlje v zaprti ovojnici z </w:t>
      </w:r>
      <w:r w:rsidR="001E4931" w:rsidRPr="007938F1">
        <w:rPr>
          <w:rFonts w:ascii="Arial" w:hAnsi="Arial" w:cs="Arial"/>
          <w:bCs/>
          <w:sz w:val="20"/>
          <w:szCs w:val="20"/>
        </w:rPr>
        <w:t>označbo</w:t>
      </w:r>
      <w:r w:rsidR="001E4931" w:rsidRPr="001E4931">
        <w:rPr>
          <w:rFonts w:ascii="Arial" w:hAnsi="Arial" w:cs="Arial"/>
          <w:sz w:val="20"/>
          <w:szCs w:val="20"/>
        </w:rPr>
        <w:t>: »</w:t>
      </w:r>
      <w:r w:rsidR="00FF1821">
        <w:rPr>
          <w:rFonts w:ascii="Arial" w:hAnsi="Arial" w:cs="Arial"/>
          <w:b/>
          <w:sz w:val="20"/>
          <w:szCs w:val="20"/>
        </w:rPr>
        <w:t>JO</w:t>
      </w:r>
      <w:r w:rsidR="00C6400B">
        <w:rPr>
          <w:rFonts w:ascii="Arial" w:hAnsi="Arial" w:cs="Arial"/>
          <w:b/>
          <w:sz w:val="20"/>
          <w:szCs w:val="20"/>
        </w:rPr>
        <w:t xml:space="preserve"> št. 1100-</w:t>
      </w:r>
      <w:r w:rsidR="008423DB">
        <w:rPr>
          <w:rFonts w:ascii="Arial" w:hAnsi="Arial" w:cs="Arial"/>
          <w:b/>
          <w:sz w:val="20"/>
          <w:szCs w:val="20"/>
        </w:rPr>
        <w:t>38</w:t>
      </w:r>
      <w:r w:rsidR="00C6400B">
        <w:rPr>
          <w:rFonts w:ascii="Arial" w:hAnsi="Arial" w:cs="Arial"/>
          <w:b/>
          <w:sz w:val="20"/>
          <w:szCs w:val="20"/>
        </w:rPr>
        <w:t>/202</w:t>
      </w:r>
      <w:r w:rsidR="008423DB">
        <w:rPr>
          <w:rFonts w:ascii="Arial" w:hAnsi="Arial" w:cs="Arial"/>
          <w:b/>
          <w:sz w:val="20"/>
          <w:szCs w:val="20"/>
        </w:rPr>
        <w:t>6</w:t>
      </w:r>
      <w:r w:rsidR="001E4931" w:rsidRPr="001E4931">
        <w:rPr>
          <w:rFonts w:ascii="Arial" w:hAnsi="Arial" w:cs="Arial"/>
          <w:sz w:val="20"/>
          <w:szCs w:val="20"/>
        </w:rPr>
        <w:t xml:space="preserve">« na </w:t>
      </w:r>
      <w:r w:rsidR="001E4931" w:rsidRPr="007938F1">
        <w:rPr>
          <w:rStyle w:val="Krepko"/>
          <w:rFonts w:ascii="Arial" w:hAnsi="Arial" w:cs="Arial"/>
          <w:b w:val="0"/>
          <w:sz w:val="20"/>
          <w:szCs w:val="20"/>
        </w:rPr>
        <w:t>naslov</w:t>
      </w:r>
      <w:r w:rsidR="001E4931" w:rsidRPr="001E4931">
        <w:rPr>
          <w:rFonts w:ascii="Arial" w:hAnsi="Arial" w:cs="Arial"/>
          <w:b/>
          <w:bCs/>
          <w:sz w:val="20"/>
          <w:szCs w:val="20"/>
        </w:rPr>
        <w:t>:</w:t>
      </w:r>
      <w:r w:rsidR="001E4931" w:rsidRPr="001E4931">
        <w:rPr>
          <w:rFonts w:ascii="Arial" w:hAnsi="Arial" w:cs="Arial"/>
          <w:sz w:val="20"/>
          <w:szCs w:val="20"/>
        </w:rPr>
        <w:t xml:space="preserve"> Ministrstvo za notranje zadeve, Štefanova ulica 2, 1501 Ljubljana in sicer </w:t>
      </w:r>
      <w:r w:rsidR="001E4931" w:rsidRPr="001E4931">
        <w:rPr>
          <w:rFonts w:ascii="Arial" w:hAnsi="Arial" w:cs="Arial"/>
          <w:b/>
          <w:bCs/>
          <w:sz w:val="20"/>
          <w:szCs w:val="20"/>
        </w:rPr>
        <w:t>v roku</w:t>
      </w:r>
      <w:r w:rsidR="001E4931" w:rsidRPr="001E4931">
        <w:rPr>
          <w:rFonts w:ascii="Arial" w:hAnsi="Arial" w:cs="Arial"/>
          <w:sz w:val="20"/>
          <w:szCs w:val="20"/>
        </w:rPr>
        <w:t xml:space="preserve"> </w:t>
      </w:r>
      <w:r w:rsidR="00C6400B">
        <w:rPr>
          <w:rFonts w:ascii="Arial" w:hAnsi="Arial" w:cs="Arial"/>
          <w:b/>
          <w:sz w:val="20"/>
          <w:szCs w:val="20"/>
        </w:rPr>
        <w:t>15</w:t>
      </w:r>
      <w:r>
        <w:rPr>
          <w:rFonts w:ascii="Arial" w:hAnsi="Arial" w:cs="Arial"/>
          <w:b/>
          <w:sz w:val="20"/>
          <w:szCs w:val="20"/>
        </w:rPr>
        <w:t xml:space="preserve"> dni</w:t>
      </w:r>
      <w:r w:rsidR="001C3F04">
        <w:rPr>
          <w:rFonts w:ascii="Arial" w:hAnsi="Arial" w:cs="Arial"/>
          <w:sz w:val="20"/>
          <w:szCs w:val="20"/>
        </w:rPr>
        <w:t xml:space="preserve"> po objavi na spletnem mestu državne uprave GOV.SI</w:t>
      </w:r>
      <w:r w:rsidR="001E4931" w:rsidRPr="001E4931">
        <w:rPr>
          <w:rFonts w:ascii="Arial" w:hAnsi="Arial" w:cs="Arial"/>
          <w:sz w:val="20"/>
          <w:szCs w:val="20"/>
        </w:rPr>
        <w:t xml:space="preserve"> oziroma Zavoda RS za zaposlovanje. Če je prijava poslana po pošti, se šteje, da je pravočasna, če je oddana na pošto priporočeno, in sicer najkasneje zadnji dan roka za prijavo. Za pisno obliko prijave se šteje tudi elektronska oblika, poslana na </w:t>
      </w:r>
      <w:r w:rsidR="001E4931" w:rsidRPr="00B86E11">
        <w:rPr>
          <w:rFonts w:ascii="Arial" w:hAnsi="Arial" w:cs="Arial"/>
          <w:sz w:val="20"/>
          <w:szCs w:val="20"/>
        </w:rPr>
        <w:t>elektronski naslov</w:t>
      </w:r>
      <w:r w:rsidR="001E4931" w:rsidRPr="001E4931">
        <w:rPr>
          <w:rFonts w:ascii="Arial" w:hAnsi="Arial" w:cs="Arial"/>
          <w:sz w:val="20"/>
          <w:szCs w:val="20"/>
        </w:rPr>
        <w:t xml:space="preserve"> </w:t>
      </w:r>
      <w:hyperlink r:id="rId24" w:history="1">
        <w:r w:rsidR="001E4931" w:rsidRPr="00B86E11">
          <w:rPr>
            <w:rFonts w:ascii="Arial" w:hAnsi="Arial" w:cs="Arial"/>
            <w:sz w:val="20"/>
            <w:szCs w:val="20"/>
          </w:rPr>
          <w:t>gp.mnz@gov.si</w:t>
        </w:r>
      </w:hyperlink>
      <w:r w:rsidR="001E4931" w:rsidRPr="001E4931">
        <w:rPr>
          <w:rFonts w:ascii="Arial" w:hAnsi="Arial" w:cs="Arial"/>
          <w:sz w:val="20"/>
          <w:szCs w:val="20"/>
        </w:rPr>
        <w:t xml:space="preserve">, pri čemer </w:t>
      </w:r>
      <w:r w:rsidR="001E4931" w:rsidRPr="00B86E11">
        <w:rPr>
          <w:rFonts w:ascii="Arial" w:hAnsi="Arial"/>
          <w:noProof/>
          <w:sz w:val="20"/>
          <w:szCs w:val="20"/>
        </w:rPr>
        <w:t>veljavnost prijave ni pogojena z elektronskim podpiso</w:t>
      </w:r>
      <w:r w:rsidR="001E4931" w:rsidRPr="001E4931">
        <w:rPr>
          <w:rFonts w:ascii="Arial" w:hAnsi="Arial" w:cs="Arial"/>
          <w:sz w:val="20"/>
          <w:szCs w:val="20"/>
        </w:rPr>
        <w:t>m.</w:t>
      </w:r>
    </w:p>
    <w:bookmarkEnd w:id="0"/>
    <w:p w14:paraId="02F82038" w14:textId="77777777" w:rsidR="00AF4446" w:rsidRPr="001E4931" w:rsidRDefault="00AF4446" w:rsidP="00AF4446">
      <w:pPr>
        <w:spacing w:before="100" w:beforeAutospacing="1" w:after="100" w:afterAutospacing="1" w:line="260" w:lineRule="exact"/>
        <w:contextualSpacing/>
        <w:jc w:val="both"/>
        <w:rPr>
          <w:rFonts w:ascii="Arial" w:hAnsi="Arial" w:cs="Arial"/>
          <w:sz w:val="20"/>
          <w:szCs w:val="20"/>
        </w:rPr>
      </w:pPr>
    </w:p>
    <w:p w14:paraId="03F8AC82" w14:textId="77777777" w:rsidR="00AF4446" w:rsidRPr="00B86E11" w:rsidRDefault="00AF4446" w:rsidP="00AF4446">
      <w:pPr>
        <w:spacing w:before="100" w:beforeAutospacing="1" w:after="100" w:afterAutospacing="1" w:line="260" w:lineRule="exact"/>
        <w:contextualSpacing/>
        <w:jc w:val="both"/>
        <w:rPr>
          <w:rFonts w:ascii="Arial" w:hAnsi="Arial"/>
          <w:noProof/>
          <w:sz w:val="20"/>
          <w:szCs w:val="20"/>
        </w:rPr>
      </w:pPr>
      <w:r w:rsidRPr="00B86E11">
        <w:rPr>
          <w:rFonts w:ascii="Arial" w:hAnsi="Arial"/>
          <w:noProof/>
          <w:sz w:val="20"/>
          <w:szCs w:val="20"/>
        </w:rPr>
        <w:t>Kandidati bodo o izbiri pisno obveščeni najkasneje v osmih dneh po zaključenem postopku izbire.</w:t>
      </w:r>
    </w:p>
    <w:p w14:paraId="75FEB87D" w14:textId="77777777" w:rsidR="001E4931" w:rsidRDefault="001E4931" w:rsidP="001E4931">
      <w:pPr>
        <w:pStyle w:val="Glava"/>
        <w:tabs>
          <w:tab w:val="clear" w:pos="4153"/>
          <w:tab w:val="clear" w:pos="8306"/>
        </w:tabs>
        <w:spacing w:line="260" w:lineRule="exact"/>
        <w:rPr>
          <w:sz w:val="20"/>
        </w:rPr>
      </w:pPr>
      <w:r w:rsidRPr="001E4931">
        <w:rPr>
          <w:sz w:val="20"/>
        </w:rPr>
        <w:t>Informacij</w:t>
      </w:r>
      <w:r w:rsidR="001C3F04">
        <w:rPr>
          <w:sz w:val="20"/>
        </w:rPr>
        <w:t xml:space="preserve">e o delovnem področju: </w:t>
      </w:r>
      <w:r w:rsidR="00B86E11" w:rsidRPr="00B86E11">
        <w:rPr>
          <w:sz w:val="20"/>
        </w:rPr>
        <w:t>Leon Ferbar,</w:t>
      </w:r>
      <w:r w:rsidR="00B86E11">
        <w:rPr>
          <w:sz w:val="20"/>
        </w:rPr>
        <w:t xml:space="preserve"> </w:t>
      </w:r>
      <w:r w:rsidR="001C3F04">
        <w:rPr>
          <w:sz w:val="20"/>
        </w:rPr>
        <w:t xml:space="preserve">vodja </w:t>
      </w:r>
      <w:r w:rsidR="00B86E11">
        <w:rPr>
          <w:sz w:val="20"/>
        </w:rPr>
        <w:t>Oddelka za investicije</w:t>
      </w:r>
      <w:r w:rsidR="001C3F04">
        <w:rPr>
          <w:sz w:val="20"/>
        </w:rPr>
        <w:t xml:space="preserve">, tel. </w:t>
      </w:r>
      <w:r w:rsidR="00613615">
        <w:rPr>
          <w:sz w:val="20"/>
        </w:rPr>
        <w:t xml:space="preserve">št. </w:t>
      </w:r>
      <w:r w:rsidR="00B86E11" w:rsidRPr="00B86E11">
        <w:rPr>
          <w:sz w:val="20"/>
        </w:rPr>
        <w:t xml:space="preserve">01 428 54 </w:t>
      </w:r>
      <w:r w:rsidR="0098703E" w:rsidRPr="00B86E11">
        <w:rPr>
          <w:sz w:val="20"/>
        </w:rPr>
        <w:t>59</w:t>
      </w:r>
      <w:r w:rsidR="00613615">
        <w:rPr>
          <w:sz w:val="20"/>
        </w:rPr>
        <w:t>.</w:t>
      </w:r>
    </w:p>
    <w:p w14:paraId="47F88C43" w14:textId="77777777" w:rsidR="00613615" w:rsidRPr="001E4931" w:rsidRDefault="00613615" w:rsidP="001E4931">
      <w:pPr>
        <w:pStyle w:val="Glava"/>
        <w:tabs>
          <w:tab w:val="clear" w:pos="4153"/>
          <w:tab w:val="clear" w:pos="8306"/>
        </w:tabs>
        <w:spacing w:line="260" w:lineRule="exact"/>
        <w:rPr>
          <w:sz w:val="20"/>
        </w:rPr>
      </w:pPr>
      <w:r>
        <w:rPr>
          <w:sz w:val="20"/>
        </w:rPr>
        <w:t xml:space="preserve">Informacije o izvedbi postopka: </w:t>
      </w:r>
      <w:r w:rsidR="00EB1974">
        <w:rPr>
          <w:sz w:val="20"/>
        </w:rPr>
        <w:t>Tanja Pekolj</w:t>
      </w:r>
      <w:r>
        <w:rPr>
          <w:sz w:val="20"/>
        </w:rPr>
        <w:t>, Urad za organizac</w:t>
      </w:r>
      <w:r w:rsidR="00EB1974">
        <w:rPr>
          <w:sz w:val="20"/>
        </w:rPr>
        <w:t>ijo in kadre, tel. št. 01 428 44</w:t>
      </w:r>
      <w:r>
        <w:rPr>
          <w:sz w:val="20"/>
        </w:rPr>
        <w:t xml:space="preserve"> 68. </w:t>
      </w:r>
    </w:p>
    <w:p w14:paraId="2529B072" w14:textId="77777777" w:rsidR="000A3CEA" w:rsidRPr="001E4931" w:rsidRDefault="000A3CEA" w:rsidP="00AF4446">
      <w:pPr>
        <w:spacing w:before="100" w:beforeAutospacing="1" w:after="100" w:afterAutospacing="1" w:line="260" w:lineRule="exact"/>
        <w:contextualSpacing/>
        <w:jc w:val="both"/>
        <w:rPr>
          <w:rFonts w:ascii="Arial" w:hAnsi="Arial" w:cs="Arial"/>
          <w:sz w:val="20"/>
          <w:szCs w:val="20"/>
        </w:rPr>
      </w:pPr>
      <w:r w:rsidRPr="001E4931">
        <w:rPr>
          <w:rFonts w:ascii="Arial" w:hAnsi="Arial" w:cs="Arial"/>
          <w:sz w:val="20"/>
          <w:szCs w:val="20"/>
        </w:rPr>
        <w:t xml:space="preserve">V besedilu javne objave uporabljeni izrazi, zapisani v moški slovnični obliki, so uporabljeni kot nevtralni za moške in ženske. </w:t>
      </w:r>
    </w:p>
    <w:p w14:paraId="4B62D18A" w14:textId="77777777" w:rsidR="001E4931" w:rsidRPr="001E4931" w:rsidRDefault="001E4931" w:rsidP="00AF4446">
      <w:pPr>
        <w:spacing w:before="100" w:beforeAutospacing="1" w:after="100" w:afterAutospacing="1" w:line="260" w:lineRule="exact"/>
        <w:contextualSpacing/>
        <w:jc w:val="both"/>
        <w:rPr>
          <w:rFonts w:ascii="Arial" w:hAnsi="Arial" w:cs="Arial"/>
          <w:sz w:val="20"/>
          <w:szCs w:val="20"/>
        </w:rPr>
      </w:pPr>
    </w:p>
    <w:p w14:paraId="290D89F4" w14:textId="77777777" w:rsidR="001E4931" w:rsidRPr="001E4931" w:rsidRDefault="001E4931" w:rsidP="00AF4446">
      <w:pPr>
        <w:spacing w:before="100" w:beforeAutospacing="1" w:after="100" w:afterAutospacing="1" w:line="260" w:lineRule="exact"/>
        <w:contextualSpacing/>
        <w:jc w:val="both"/>
        <w:rPr>
          <w:rFonts w:ascii="Arial" w:hAnsi="Arial" w:cs="Arial"/>
          <w:sz w:val="20"/>
          <w:szCs w:val="20"/>
        </w:rPr>
      </w:pPr>
    </w:p>
    <w:p w14:paraId="077221EC" w14:textId="77777777" w:rsidR="001E4931" w:rsidRPr="001E4931" w:rsidRDefault="001E4931" w:rsidP="00AF4446">
      <w:pPr>
        <w:spacing w:before="100" w:beforeAutospacing="1" w:after="100" w:afterAutospacing="1" w:line="260" w:lineRule="exact"/>
        <w:contextualSpacing/>
        <w:jc w:val="both"/>
        <w:rPr>
          <w:rFonts w:ascii="Arial" w:hAnsi="Arial" w:cs="Arial"/>
          <w:sz w:val="20"/>
          <w:szCs w:val="20"/>
        </w:rPr>
      </w:pPr>
    </w:p>
    <w:p w14:paraId="408C0AC4" w14:textId="77777777" w:rsidR="001E4931" w:rsidRPr="001E4931" w:rsidRDefault="001E4931" w:rsidP="001E4931">
      <w:pPr>
        <w:spacing w:before="100" w:beforeAutospacing="1" w:after="100" w:afterAutospacing="1" w:line="260" w:lineRule="exact"/>
        <w:contextualSpacing/>
        <w:jc w:val="both"/>
        <w:rPr>
          <w:rFonts w:ascii="Arial" w:hAnsi="Arial"/>
          <w:color w:val="C00000"/>
          <w:sz w:val="20"/>
          <w:szCs w:val="20"/>
        </w:rPr>
      </w:pPr>
    </w:p>
    <w:sectPr w:rsidR="001E4931" w:rsidRPr="001E4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A171E"/>
    <w:multiLevelType w:val="hybridMultilevel"/>
    <w:tmpl w:val="151E80FC"/>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B2092B"/>
    <w:multiLevelType w:val="hybridMultilevel"/>
    <w:tmpl w:val="B054F8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185D49"/>
    <w:multiLevelType w:val="hybridMultilevel"/>
    <w:tmpl w:val="F7B80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3"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964E41"/>
    <w:multiLevelType w:val="hybridMultilevel"/>
    <w:tmpl w:val="C7AA45D2"/>
    <w:lvl w:ilvl="0" w:tplc="D09687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D300F87"/>
    <w:multiLevelType w:val="hybridMultilevel"/>
    <w:tmpl w:val="E25EB8A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4"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E844D5"/>
    <w:multiLevelType w:val="hybridMultilevel"/>
    <w:tmpl w:val="C5AC09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2"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990904"/>
    <w:multiLevelType w:val="hybridMultilevel"/>
    <w:tmpl w:val="44BEAEE2"/>
    <w:lvl w:ilvl="0" w:tplc="B25C150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8"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9"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DA5057"/>
    <w:multiLevelType w:val="hybridMultilevel"/>
    <w:tmpl w:val="C5364876"/>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13"/>
  </w:num>
  <w:num w:numId="4">
    <w:abstractNumId w:val="23"/>
  </w:num>
  <w:num w:numId="5">
    <w:abstractNumId w:val="32"/>
  </w:num>
  <w:num w:numId="6">
    <w:abstractNumId w:val="10"/>
  </w:num>
  <w:num w:numId="7">
    <w:abstractNumId w:val="26"/>
  </w:num>
  <w:num w:numId="8">
    <w:abstractNumId w:val="18"/>
  </w:num>
  <w:num w:numId="9">
    <w:abstractNumId w:val="3"/>
  </w:num>
  <w:num w:numId="10">
    <w:abstractNumId w:val="36"/>
  </w:num>
  <w:num w:numId="11">
    <w:abstractNumId w:val="11"/>
  </w:num>
  <w:num w:numId="12">
    <w:abstractNumId w:val="19"/>
  </w:num>
  <w:num w:numId="13">
    <w:abstractNumId w:val="14"/>
  </w:num>
  <w:num w:numId="14">
    <w:abstractNumId w:val="12"/>
  </w:num>
  <w:num w:numId="15">
    <w:abstractNumId w:val="38"/>
  </w:num>
  <w:num w:numId="16">
    <w:abstractNumId w:val="31"/>
  </w:num>
  <w:num w:numId="17">
    <w:abstractNumId w:val="6"/>
  </w:num>
  <w:num w:numId="18">
    <w:abstractNumId w:val="35"/>
  </w:num>
  <w:num w:numId="19">
    <w:abstractNumId w:val="34"/>
  </w:num>
  <w:num w:numId="20">
    <w:abstractNumId w:val="39"/>
  </w:num>
  <w:num w:numId="21">
    <w:abstractNumId w:val="25"/>
  </w:num>
  <w:num w:numId="22">
    <w:abstractNumId w:val="20"/>
  </w:num>
  <w:num w:numId="23">
    <w:abstractNumId w:val="28"/>
  </w:num>
  <w:num w:numId="24">
    <w:abstractNumId w:val="16"/>
  </w:num>
  <w:num w:numId="25">
    <w:abstractNumId w:val="29"/>
  </w:num>
  <w:num w:numId="26">
    <w:abstractNumId w:val="4"/>
  </w:num>
  <w:num w:numId="27">
    <w:abstractNumId w:val="2"/>
  </w:num>
  <w:num w:numId="28">
    <w:abstractNumId w:val="0"/>
  </w:num>
  <w:num w:numId="29">
    <w:abstractNumId w:val="24"/>
  </w:num>
  <w:num w:numId="30">
    <w:abstractNumId w:val="17"/>
  </w:num>
  <w:num w:numId="31">
    <w:abstractNumId w:val="37"/>
  </w:num>
  <w:num w:numId="32">
    <w:abstractNumId w:val="40"/>
  </w:num>
  <w:num w:numId="33">
    <w:abstractNumId w:val="33"/>
  </w:num>
  <w:num w:numId="34">
    <w:abstractNumId w:val="7"/>
  </w:num>
  <w:num w:numId="35">
    <w:abstractNumId w:val="8"/>
  </w:num>
  <w:num w:numId="36">
    <w:abstractNumId w:val="5"/>
  </w:num>
  <w:num w:numId="37">
    <w:abstractNumId w:val="30"/>
  </w:num>
  <w:num w:numId="38">
    <w:abstractNumId w:val="9"/>
  </w:num>
  <w:num w:numId="39">
    <w:abstractNumId w:val="15"/>
  </w:num>
  <w:num w:numId="40">
    <w:abstractNumId w:val="1"/>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82"/>
    <w:rsid w:val="000268B7"/>
    <w:rsid w:val="00031B68"/>
    <w:rsid w:val="00082391"/>
    <w:rsid w:val="0008267B"/>
    <w:rsid w:val="000A3105"/>
    <w:rsid w:val="000A3CEA"/>
    <w:rsid w:val="000B3DCF"/>
    <w:rsid w:val="000C7B71"/>
    <w:rsid w:val="000E0C83"/>
    <w:rsid w:val="000F1102"/>
    <w:rsid w:val="00125CBE"/>
    <w:rsid w:val="001600DD"/>
    <w:rsid w:val="0017752C"/>
    <w:rsid w:val="0018532A"/>
    <w:rsid w:val="00190B31"/>
    <w:rsid w:val="001C3F04"/>
    <w:rsid w:val="001E4931"/>
    <w:rsid w:val="00265E56"/>
    <w:rsid w:val="00296945"/>
    <w:rsid w:val="002D718E"/>
    <w:rsid w:val="002F3D69"/>
    <w:rsid w:val="00313E31"/>
    <w:rsid w:val="00333EA3"/>
    <w:rsid w:val="00344FD8"/>
    <w:rsid w:val="00351784"/>
    <w:rsid w:val="00375A49"/>
    <w:rsid w:val="0037769F"/>
    <w:rsid w:val="0039373A"/>
    <w:rsid w:val="003A088A"/>
    <w:rsid w:val="003A1882"/>
    <w:rsid w:val="003C6788"/>
    <w:rsid w:val="00462794"/>
    <w:rsid w:val="00482230"/>
    <w:rsid w:val="004A600F"/>
    <w:rsid w:val="004B2B9C"/>
    <w:rsid w:val="004C63CC"/>
    <w:rsid w:val="004D3A15"/>
    <w:rsid w:val="00502700"/>
    <w:rsid w:val="0052125F"/>
    <w:rsid w:val="00522F74"/>
    <w:rsid w:val="00540173"/>
    <w:rsid w:val="00582566"/>
    <w:rsid w:val="005C2F50"/>
    <w:rsid w:val="005D5BE8"/>
    <w:rsid w:val="005E3931"/>
    <w:rsid w:val="00613615"/>
    <w:rsid w:val="0062159E"/>
    <w:rsid w:val="00635106"/>
    <w:rsid w:val="00654943"/>
    <w:rsid w:val="00672E15"/>
    <w:rsid w:val="00673A6C"/>
    <w:rsid w:val="00687D0F"/>
    <w:rsid w:val="006A2F46"/>
    <w:rsid w:val="006D501C"/>
    <w:rsid w:val="006D5E9B"/>
    <w:rsid w:val="006F0029"/>
    <w:rsid w:val="0070174A"/>
    <w:rsid w:val="0071181A"/>
    <w:rsid w:val="00721EC6"/>
    <w:rsid w:val="00737DA4"/>
    <w:rsid w:val="0074788D"/>
    <w:rsid w:val="00764009"/>
    <w:rsid w:val="007839D4"/>
    <w:rsid w:val="007857E5"/>
    <w:rsid w:val="007938F1"/>
    <w:rsid w:val="007B3D20"/>
    <w:rsid w:val="007D080F"/>
    <w:rsid w:val="007D644F"/>
    <w:rsid w:val="007D6770"/>
    <w:rsid w:val="007F629E"/>
    <w:rsid w:val="0081602B"/>
    <w:rsid w:val="008423DB"/>
    <w:rsid w:val="008A6782"/>
    <w:rsid w:val="008C595D"/>
    <w:rsid w:val="008D48B4"/>
    <w:rsid w:val="008F344D"/>
    <w:rsid w:val="0092690A"/>
    <w:rsid w:val="0098703E"/>
    <w:rsid w:val="009D3E98"/>
    <w:rsid w:val="00A12933"/>
    <w:rsid w:val="00A17CCB"/>
    <w:rsid w:val="00A438A7"/>
    <w:rsid w:val="00A54C47"/>
    <w:rsid w:val="00AE7B7E"/>
    <w:rsid w:val="00AF4446"/>
    <w:rsid w:val="00B2521A"/>
    <w:rsid w:val="00B36CCB"/>
    <w:rsid w:val="00B564F9"/>
    <w:rsid w:val="00B62CB6"/>
    <w:rsid w:val="00B66B09"/>
    <w:rsid w:val="00B74101"/>
    <w:rsid w:val="00B86E11"/>
    <w:rsid w:val="00B92FC6"/>
    <w:rsid w:val="00BA0A0F"/>
    <w:rsid w:val="00BC4C57"/>
    <w:rsid w:val="00C02707"/>
    <w:rsid w:val="00C113F4"/>
    <w:rsid w:val="00C12DF1"/>
    <w:rsid w:val="00C6400B"/>
    <w:rsid w:val="00CB2C9D"/>
    <w:rsid w:val="00CE4952"/>
    <w:rsid w:val="00D212D3"/>
    <w:rsid w:val="00D4081F"/>
    <w:rsid w:val="00D5388F"/>
    <w:rsid w:val="00DA610C"/>
    <w:rsid w:val="00DB2853"/>
    <w:rsid w:val="00E46725"/>
    <w:rsid w:val="00EB1974"/>
    <w:rsid w:val="00ED2E85"/>
    <w:rsid w:val="00ED7538"/>
    <w:rsid w:val="00F207FC"/>
    <w:rsid w:val="00F66D6C"/>
    <w:rsid w:val="00F7603E"/>
    <w:rsid w:val="00F92C5C"/>
    <w:rsid w:val="00FD0A2B"/>
    <w:rsid w:val="00FF18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C8C4D"/>
  <w15:chartTrackingRefBased/>
  <w15:docId w15:val="{14D97EF2-B811-4C17-8ABA-98FE7547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rPr>
      <w:color w:val="0000FF"/>
      <w:u w:val="single"/>
    </w:rPr>
  </w:style>
  <w:style w:type="paragraph" w:styleId="Navadensplet">
    <w:name w:val="Normal (Web)"/>
    <w:basedOn w:val="Navaden"/>
    <w:semiHidden/>
    <w:pPr>
      <w:spacing w:before="100" w:beforeAutospacing="1" w:after="100" w:afterAutospacing="1"/>
    </w:pPr>
    <w:rPr>
      <w:rFonts w:ascii="Verdana" w:hAnsi="Verdana"/>
      <w:sz w:val="18"/>
      <w:szCs w:val="18"/>
    </w:rPr>
  </w:style>
  <w:style w:type="character" w:styleId="Krepko">
    <w:name w:val="Strong"/>
    <w:qFormat/>
    <w:rPr>
      <w:b/>
      <w:bCs/>
    </w:rPr>
  </w:style>
  <w:style w:type="paragraph" w:styleId="Telobesedila-zamik">
    <w:name w:val="Body Text Indent"/>
    <w:basedOn w:val="Navaden"/>
    <w:semiHidden/>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pPr>
      <w:spacing w:before="100" w:beforeAutospacing="1" w:after="100" w:afterAutospacing="1"/>
      <w:jc w:val="both"/>
    </w:pPr>
    <w:rPr>
      <w:rFonts w:ascii="Arial" w:hAnsi="Arial" w:cs="Arial"/>
      <w:color w:val="FF0000"/>
      <w:sz w:val="20"/>
      <w:szCs w:val="20"/>
    </w:rPr>
  </w:style>
  <w:style w:type="character" w:styleId="SledenaHiperpovezava">
    <w:name w:val="FollowedHyperlink"/>
    <w:semiHidden/>
    <w:rPr>
      <w:color w:val="800080"/>
      <w:u w:val="single"/>
    </w:rPr>
  </w:style>
  <w:style w:type="paragraph" w:customStyle="1" w:styleId="podpisi">
    <w:name w:val="podpisi"/>
    <w:basedOn w:val="Navaden"/>
    <w:qFormat/>
    <w:pPr>
      <w:tabs>
        <w:tab w:val="left" w:pos="3402"/>
      </w:tabs>
      <w:spacing w:line="260" w:lineRule="exact"/>
    </w:pPr>
    <w:rPr>
      <w:rFonts w:ascii="Arial" w:hAnsi="Arial"/>
      <w:sz w:val="20"/>
      <w:lang w:val="it-IT" w:eastAsia="en-US"/>
    </w:rPr>
  </w:style>
  <w:style w:type="paragraph" w:styleId="Telobesedila2">
    <w:name w:val="Body Text 2"/>
    <w:basedOn w:val="Navaden"/>
    <w:semiHidden/>
    <w:pPr>
      <w:jc w:val="both"/>
    </w:pPr>
    <w:rPr>
      <w:rFonts w:ascii="Arial" w:hAnsi="Arial" w:cs="Arial"/>
      <w:sz w:val="20"/>
      <w:szCs w:val="18"/>
    </w:rPr>
  </w:style>
  <w:style w:type="paragraph" w:styleId="Glava">
    <w:name w:val="header"/>
    <w:basedOn w:val="Navaden"/>
    <w:link w:val="GlavaZnak"/>
    <w:rsid w:val="0008267B"/>
    <w:pPr>
      <w:tabs>
        <w:tab w:val="center" w:pos="4153"/>
        <w:tab w:val="right" w:pos="8306"/>
      </w:tabs>
      <w:jc w:val="both"/>
    </w:pPr>
    <w:rPr>
      <w:rFonts w:ascii="Arial" w:hAnsi="Arial"/>
      <w:noProof/>
      <w:sz w:val="22"/>
      <w:szCs w:val="20"/>
    </w:rPr>
  </w:style>
  <w:style w:type="character" w:customStyle="1" w:styleId="GlavaZnak">
    <w:name w:val="Glava Znak"/>
    <w:link w:val="Glava"/>
    <w:rsid w:val="0008267B"/>
    <w:rPr>
      <w:rFonts w:ascii="Arial" w:hAnsi="Arial"/>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21-01-2550" TargetMode="External"/><Relationship Id="rId20" Type="http://schemas.openxmlformats.org/officeDocument/2006/relationships/hyperlink" Target="https://www.uradni-list.si/glasilo-uradni-list-rs/vsebina/2023-01-3325" TargetMode="External"/><Relationship Id="rId1" Type="http://schemas.openxmlformats.org/officeDocument/2006/relationships/customXml" Target="../customXml/item1.xml"/><Relationship Id="rId6" Type="http://schemas.openxmlformats.org/officeDocument/2006/relationships/hyperlink" Target="http://www.uradni-list.si/1/objava.jsp?sop=2007-01-3411" TargetMode="External"/><Relationship Id="rId11" Type="http://schemas.openxmlformats.org/officeDocument/2006/relationships/hyperlink" Target="http://www.uradni-list.si/1/objava.jsp?sop=2016-01-2296" TargetMode="External"/><Relationship Id="rId24" Type="http://schemas.openxmlformats.org/officeDocument/2006/relationships/hyperlink" Target="mailto:gp.mnz@gov.si" TargetMode="External"/><Relationship Id="rId5" Type="http://schemas.openxmlformats.org/officeDocument/2006/relationships/webSettings" Target="webSettings.xml"/><Relationship Id="rId15" Type="http://schemas.openxmlformats.org/officeDocument/2006/relationships/hyperlink" Target="http://www.uradni-list.si/1/objava.jsp?sop=2020-01-3772" TargetMode="External"/><Relationship Id="rId23" Type="http://schemas.openxmlformats.org/officeDocument/2006/relationships/hyperlink" Target="https://kadri.mnz.gov.si/delovna-mesta/" TargetMode="Externa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settings" Target="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hyperlink" Target="https://www.uradni-list.si/glasilo-uradni-list-rs/vsebina/2025-01-248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F9DC3-2515-4D75-A956-39C4563B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8962</Characters>
  <Application>Microsoft Office Word</Application>
  <DocSecurity>0</DocSecurity>
  <Lines>74</Lines>
  <Paragraphs>19</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9954</CharactersWithSpaces>
  <SharedDoc>false</SharedDoc>
  <HLinks>
    <vt:vector size="168" baseType="variant">
      <vt:variant>
        <vt:i4>2949199</vt:i4>
      </vt:variant>
      <vt:variant>
        <vt:i4>81</vt:i4>
      </vt:variant>
      <vt:variant>
        <vt:i4>0</vt:i4>
      </vt:variant>
      <vt:variant>
        <vt:i4>5</vt:i4>
      </vt:variant>
      <vt:variant>
        <vt:lpwstr>mailto:gp.mnz@gov.si</vt:lpwstr>
      </vt:variant>
      <vt:variant>
        <vt:lpwstr/>
      </vt:variant>
      <vt:variant>
        <vt:i4>2359332</vt:i4>
      </vt:variant>
      <vt:variant>
        <vt:i4>78</vt:i4>
      </vt:variant>
      <vt:variant>
        <vt:i4>0</vt:i4>
      </vt:variant>
      <vt:variant>
        <vt:i4>5</vt:i4>
      </vt:variant>
      <vt:variant>
        <vt:lpwstr>https://kadri.mnz.gov.si/delovna-mesta/</vt:lpwstr>
      </vt:variant>
      <vt:variant>
        <vt:lpwstr/>
      </vt:variant>
      <vt:variant>
        <vt:i4>3932219</vt:i4>
      </vt:variant>
      <vt:variant>
        <vt:i4>75</vt:i4>
      </vt:variant>
      <vt:variant>
        <vt:i4>0</vt:i4>
      </vt:variant>
      <vt:variant>
        <vt:i4>5</vt:i4>
      </vt:variant>
      <vt:variant>
        <vt:lpwstr>https://www.uradni-list.si/glasilo-uradni-list-rs/vsebina/2025-01-2488</vt:lpwstr>
      </vt:variant>
      <vt:variant>
        <vt:lpwstr/>
      </vt:variant>
      <vt:variant>
        <vt:i4>3342397</vt:i4>
      </vt:variant>
      <vt:variant>
        <vt:i4>72</vt:i4>
      </vt:variant>
      <vt:variant>
        <vt:i4>0</vt:i4>
      </vt:variant>
      <vt:variant>
        <vt:i4>5</vt:i4>
      </vt:variant>
      <vt:variant>
        <vt:lpwstr>https://www.uradni-list.si/glasilo-uradni-list-rs/vsebina/2023-01-4287</vt:lpwstr>
      </vt:variant>
      <vt:variant>
        <vt:lpwstr/>
      </vt:variant>
      <vt:variant>
        <vt:i4>3145776</vt:i4>
      </vt:variant>
      <vt:variant>
        <vt:i4>69</vt:i4>
      </vt:variant>
      <vt:variant>
        <vt:i4>0</vt:i4>
      </vt:variant>
      <vt:variant>
        <vt:i4>5</vt:i4>
      </vt:variant>
      <vt:variant>
        <vt:lpwstr>https://www.uradni-list.si/glasilo-uradni-list-rs/vsebina/2023-01-3325</vt:lpwstr>
      </vt:variant>
      <vt:variant>
        <vt:lpwstr/>
      </vt:variant>
      <vt:variant>
        <vt:i4>8126507</vt:i4>
      </vt:variant>
      <vt:variant>
        <vt:i4>66</vt:i4>
      </vt:variant>
      <vt:variant>
        <vt:i4>0</vt:i4>
      </vt:variant>
      <vt:variant>
        <vt:i4>5</vt:i4>
      </vt:variant>
      <vt:variant>
        <vt:lpwstr>http://www.uradni-list.si/1/objava.jsp?sop=2022-01-1186</vt:lpwstr>
      </vt:variant>
      <vt:variant>
        <vt:lpwstr/>
      </vt:variant>
      <vt:variant>
        <vt:i4>7602216</vt:i4>
      </vt:variant>
      <vt:variant>
        <vt:i4>63</vt:i4>
      </vt:variant>
      <vt:variant>
        <vt:i4>0</vt:i4>
      </vt:variant>
      <vt:variant>
        <vt:i4>5</vt:i4>
      </vt:variant>
      <vt:variant>
        <vt:lpwstr>http://www.uradni-list.si/1/objava.jsp?sop=2022-01-0215</vt:lpwstr>
      </vt:variant>
      <vt:variant>
        <vt:lpwstr/>
      </vt:variant>
      <vt:variant>
        <vt:i4>7798825</vt:i4>
      </vt:variant>
      <vt:variant>
        <vt:i4>60</vt:i4>
      </vt:variant>
      <vt:variant>
        <vt:i4>0</vt:i4>
      </vt:variant>
      <vt:variant>
        <vt:i4>5</vt:i4>
      </vt:variant>
      <vt:variant>
        <vt:lpwstr>http://www.uradni-list.si/1/objava.jsp?sop=2021-01-4069</vt:lpwstr>
      </vt:variant>
      <vt:variant>
        <vt:lpwstr/>
      </vt:variant>
      <vt:variant>
        <vt:i4>7471148</vt:i4>
      </vt:variant>
      <vt:variant>
        <vt:i4>57</vt:i4>
      </vt:variant>
      <vt:variant>
        <vt:i4>0</vt:i4>
      </vt:variant>
      <vt:variant>
        <vt:i4>5</vt:i4>
      </vt:variant>
      <vt:variant>
        <vt:lpwstr>http://www.uradni-list.si/1/objava.jsp?sop=2021-01-2550</vt:lpwstr>
      </vt:variant>
      <vt:variant>
        <vt:lpwstr/>
      </vt:variant>
      <vt:variant>
        <vt:i4>7405615</vt:i4>
      </vt:variant>
      <vt:variant>
        <vt:i4>54</vt:i4>
      </vt:variant>
      <vt:variant>
        <vt:i4>0</vt:i4>
      </vt:variant>
      <vt:variant>
        <vt:i4>5</vt:i4>
      </vt:variant>
      <vt:variant>
        <vt:lpwstr>http://www.uradni-list.si/1/objava.jsp?sop=2020-01-3772</vt:lpwstr>
      </vt:variant>
      <vt:variant>
        <vt:lpwstr/>
      </vt:variant>
      <vt:variant>
        <vt:i4>7798822</vt:i4>
      </vt:variant>
      <vt:variant>
        <vt:i4>51</vt:i4>
      </vt:variant>
      <vt:variant>
        <vt:i4>0</vt:i4>
      </vt:variant>
      <vt:variant>
        <vt:i4>5</vt:i4>
      </vt:variant>
      <vt:variant>
        <vt:lpwstr>http://www.uradni-list.si/1/objava.jsp?sop=2019-01-3722</vt:lpwstr>
      </vt:variant>
      <vt:variant>
        <vt:lpwstr/>
      </vt:variant>
      <vt:variant>
        <vt:i4>7798824</vt:i4>
      </vt:variant>
      <vt:variant>
        <vt:i4>48</vt:i4>
      </vt:variant>
      <vt:variant>
        <vt:i4>0</vt:i4>
      </vt:variant>
      <vt:variant>
        <vt:i4>5</vt:i4>
      </vt:variant>
      <vt:variant>
        <vt:lpwstr>http://www.uradni-list.si/1/objava.jsp?sop=2019-01-0914</vt:lpwstr>
      </vt:variant>
      <vt:variant>
        <vt:lpwstr/>
      </vt:variant>
      <vt:variant>
        <vt:i4>7471144</vt:i4>
      </vt:variant>
      <vt:variant>
        <vt:i4>45</vt:i4>
      </vt:variant>
      <vt:variant>
        <vt:i4>0</vt:i4>
      </vt:variant>
      <vt:variant>
        <vt:i4>5</vt:i4>
      </vt:variant>
      <vt:variant>
        <vt:lpwstr>http://www.uradni-list.si/1/objava.jsp?sop=2017-01-0741</vt:lpwstr>
      </vt:variant>
      <vt:variant>
        <vt:lpwstr/>
      </vt:variant>
      <vt:variant>
        <vt:i4>8192044</vt:i4>
      </vt:variant>
      <vt:variant>
        <vt:i4>42</vt:i4>
      </vt:variant>
      <vt:variant>
        <vt:i4>0</vt:i4>
      </vt:variant>
      <vt:variant>
        <vt:i4>5</vt:i4>
      </vt:variant>
      <vt:variant>
        <vt:lpwstr>http://www.uradni-list.si/1/objava.jsp?sop=2016-01-2296</vt:lpwstr>
      </vt:variant>
      <vt:variant>
        <vt:lpwstr/>
      </vt:variant>
      <vt:variant>
        <vt:i4>7667754</vt:i4>
      </vt:variant>
      <vt:variant>
        <vt:i4>39</vt:i4>
      </vt:variant>
      <vt:variant>
        <vt:i4>0</vt:i4>
      </vt:variant>
      <vt:variant>
        <vt:i4>5</vt:i4>
      </vt:variant>
      <vt:variant>
        <vt:lpwstr>http://www.uradni-list.si/1/objava.jsp?sop=2016-01-1428</vt:lpwstr>
      </vt:variant>
      <vt:variant>
        <vt:lpwstr/>
      </vt:variant>
      <vt:variant>
        <vt:i4>7602212</vt:i4>
      </vt:variant>
      <vt:variant>
        <vt:i4>36</vt:i4>
      </vt:variant>
      <vt:variant>
        <vt:i4>0</vt:i4>
      </vt:variant>
      <vt:variant>
        <vt:i4>5</vt:i4>
      </vt:variant>
      <vt:variant>
        <vt:lpwstr>http://www.uradni-list.si/1/objava.jsp?sop=2015-01-1930</vt:lpwstr>
      </vt:variant>
      <vt:variant>
        <vt:lpwstr/>
      </vt:variant>
      <vt:variant>
        <vt:i4>7733281</vt:i4>
      </vt:variant>
      <vt:variant>
        <vt:i4>33</vt:i4>
      </vt:variant>
      <vt:variant>
        <vt:i4>0</vt:i4>
      </vt:variant>
      <vt:variant>
        <vt:i4>5</vt:i4>
      </vt:variant>
      <vt:variant>
        <vt:lpwstr>http://www.uradni-list.si/1/objava.jsp?sop=2013-21-2826</vt:lpwstr>
      </vt:variant>
      <vt:variant>
        <vt:lpwstr/>
      </vt:variant>
      <vt:variant>
        <vt:i4>8257580</vt:i4>
      </vt:variant>
      <vt:variant>
        <vt:i4>30</vt:i4>
      </vt:variant>
      <vt:variant>
        <vt:i4>0</vt:i4>
      </vt:variant>
      <vt:variant>
        <vt:i4>5</vt:i4>
      </vt:variant>
      <vt:variant>
        <vt:lpwstr>http://www.uradni-list.si/1/objava.jsp?sop=2013-01-0784</vt:lpwstr>
      </vt:variant>
      <vt:variant>
        <vt:lpwstr/>
      </vt:variant>
      <vt:variant>
        <vt:i4>3342392</vt:i4>
      </vt:variant>
      <vt:variant>
        <vt:i4>27</vt:i4>
      </vt:variant>
      <vt:variant>
        <vt:i4>0</vt:i4>
      </vt:variant>
      <vt:variant>
        <vt:i4>5</vt:i4>
      </vt:variant>
      <vt:variant>
        <vt:lpwstr>https://www.uradni-list.si/glasilo-uradni-list-rs/vsebina/2025-01-1281</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PEKOLJ Tanja</cp:lastModifiedBy>
  <cp:revision>2</cp:revision>
  <cp:lastPrinted>2015-05-08T10:01:00Z</cp:lastPrinted>
  <dcterms:created xsi:type="dcterms:W3CDTF">2026-02-03T13:55:00Z</dcterms:created>
  <dcterms:modified xsi:type="dcterms:W3CDTF">2026-02-03T13:55:00Z</dcterms:modified>
</cp:coreProperties>
</file>