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A2F5" w14:textId="77777777"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14:paraId="7EFB85E3" w14:textId="77777777"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14:paraId="124C6375" w14:textId="77777777" w:rsidR="00CD13C2" w:rsidRPr="009A2639" w:rsidRDefault="00AF44A9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Pr="009A2639">
        <w:rPr>
          <w:b w:val="0"/>
          <w:color w:val="000000" w:themeColor="text1"/>
          <w:sz w:val="20"/>
          <w:szCs w:val="20"/>
          <w:u w:val="none"/>
        </w:rPr>
        <w:t>2</w:t>
      </w:r>
      <w:r w:rsidR="004A6765">
        <w:rPr>
          <w:b w:val="0"/>
          <w:color w:val="000000" w:themeColor="text1"/>
          <w:sz w:val="20"/>
          <w:szCs w:val="20"/>
          <w:u w:val="none"/>
        </w:rPr>
        <w:t>0601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14:paraId="17903B13" w14:textId="77777777" w:rsidR="0057291D" w:rsidRDefault="0010192F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Direktoratu za migracije, Sektorju za postopke mednarodne zaščite</w:t>
      </w:r>
      <w:r w:rsidR="0057291D">
        <w:rPr>
          <w:b w:val="0"/>
          <w:color w:val="000000" w:themeColor="text1"/>
          <w:sz w:val="20"/>
          <w:szCs w:val="20"/>
          <w:u w:val="none"/>
        </w:rPr>
        <w:t xml:space="preserve">, </w:t>
      </w:r>
    </w:p>
    <w:p w14:paraId="13370AE4" w14:textId="77777777" w:rsidR="00AF44A9" w:rsidRPr="009A2639" w:rsidRDefault="0057291D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 xml:space="preserve">Oddelku za </w:t>
      </w:r>
      <w:r w:rsidR="004A6765">
        <w:rPr>
          <w:b w:val="0"/>
          <w:color w:val="000000" w:themeColor="text1"/>
          <w:sz w:val="20"/>
          <w:szCs w:val="20"/>
          <w:u w:val="none"/>
        </w:rPr>
        <w:t>operativne zadeve</w:t>
      </w:r>
    </w:p>
    <w:p w14:paraId="41A98F24" w14:textId="6983005D"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4A6765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B35CF5">
        <w:rPr>
          <w:b w:val="0"/>
          <w:color w:val="000000" w:themeColor="text1"/>
          <w:sz w:val="20"/>
          <w:szCs w:val="20"/>
          <w:u w:val="none"/>
        </w:rPr>
        <w:t>189</w:t>
      </w:r>
      <w:r w:rsidR="004A6765">
        <w:rPr>
          <w:b w:val="0"/>
          <w:color w:val="000000" w:themeColor="text1"/>
          <w:sz w:val="20"/>
          <w:szCs w:val="20"/>
          <w:u w:val="none"/>
        </w:rPr>
        <w:t>/202</w:t>
      </w:r>
      <w:r w:rsidR="00B35CF5">
        <w:rPr>
          <w:b w:val="0"/>
          <w:color w:val="000000" w:themeColor="text1"/>
          <w:sz w:val="20"/>
          <w:szCs w:val="20"/>
          <w:u w:val="none"/>
        </w:rPr>
        <w:t>6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14:paraId="20E52867" w14:textId="77777777"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124BC678" w14:textId="77777777"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0009B547" w14:textId="77777777"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0F7C0371" w14:textId="77777777"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14:paraId="409B64F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39CC4B2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14:paraId="50329C1A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49280AF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47E2C0F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14:paraId="176CEF61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4849C56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03A994D" w14:textId="77777777"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14:paraId="0317EF73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14EB6FB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126C3DB" w14:textId="77777777"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57348552" w14:textId="77777777"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27285EB3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14:paraId="52C5AF80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14:paraId="210DEA3C" w14:textId="77777777" w:rsidTr="007B0296">
        <w:trPr>
          <w:trHeight w:val="787"/>
        </w:trPr>
        <w:tc>
          <w:tcPr>
            <w:tcW w:w="9360" w:type="dxa"/>
          </w:tcPr>
          <w:p w14:paraId="04EA9D5E" w14:textId="77777777"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37A3C6C9" w14:textId="77777777"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14:paraId="038CB707" w14:textId="77777777" w:rsidTr="00661443">
        <w:trPr>
          <w:trHeight w:val="624"/>
        </w:trPr>
        <w:tc>
          <w:tcPr>
            <w:tcW w:w="9360" w:type="dxa"/>
          </w:tcPr>
          <w:p w14:paraId="2DDFB1C7" w14:textId="77777777"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79B3D8AF" w14:textId="77777777"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14:paraId="2C48E157" w14:textId="77777777" w:rsidTr="007B0296">
        <w:trPr>
          <w:trHeight w:val="470"/>
        </w:trPr>
        <w:tc>
          <w:tcPr>
            <w:tcW w:w="9360" w:type="dxa"/>
          </w:tcPr>
          <w:p w14:paraId="485627FD" w14:textId="77777777"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02F98493" w14:textId="77777777"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14:paraId="395FB732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14:paraId="56A7ACCC" w14:textId="77777777" w:rsidTr="00C17AF1">
        <w:trPr>
          <w:trHeight w:val="397"/>
        </w:trPr>
        <w:tc>
          <w:tcPr>
            <w:tcW w:w="2268" w:type="dxa"/>
            <w:vAlign w:val="center"/>
          </w:tcPr>
          <w:p w14:paraId="2803D10F" w14:textId="77777777"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14:paraId="3577F967" w14:textId="77777777"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14:paraId="7C0883A4" w14:textId="77777777" w:rsidTr="00C17AF1">
        <w:trPr>
          <w:trHeight w:val="454"/>
        </w:trPr>
        <w:tc>
          <w:tcPr>
            <w:tcW w:w="2268" w:type="dxa"/>
            <w:vAlign w:val="center"/>
          </w:tcPr>
          <w:p w14:paraId="799CF9C7" w14:textId="77777777"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627482C" w14:textId="77777777"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14:paraId="7428AB0D" w14:textId="77777777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14:paraId="6DAF2B9A" w14:textId="77777777"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7371884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B47776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157DF34" w14:textId="77777777"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31AB91E" w14:textId="77777777"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14:paraId="333C649A" w14:textId="77777777"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14:paraId="492EAB97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4456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604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92145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276E2FDB" w14:textId="77777777"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14:paraId="448587EB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9A131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98667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600B3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E25A05B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46C1F021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C1970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8BA13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74352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35E6127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7DC59D7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60F76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BE3CD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29AF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07EDBDD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116E063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58C3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800C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317F5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5FACBEC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44F1FC0C" w14:textId="77777777"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25F2072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6C5ED9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667F95D4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47A3CE8A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72376CE1" w14:textId="77777777"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14:paraId="5358F164" w14:textId="77777777"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033CD1B0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6317AB3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14:paraId="5102E0BB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4F450A4E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26A9231D" w14:textId="77777777"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41B4D2AC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4648768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674546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67D5DD0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14:paraId="128D8D58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14:paraId="5B74321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13B2CDB7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14:paraId="4D8A96C8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58C7646D" w14:textId="77777777"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14:paraId="02ED5C1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FAB8A81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0AD8AD9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6F2C767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14:paraId="42FDF60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58824F1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2CEC6F8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3D491DC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14:paraId="25C1132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5804AC5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14:paraId="34BD78FE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B09743E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14:paraId="63D77586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C479EF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16DBCC1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B86A104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7CFB51B3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931DD63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5906CD92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509332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05228776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07A42A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7D5AE50A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2311A69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730054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0847779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38C4C7E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7036E600" w14:textId="77777777"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39003D6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B37E48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2801EC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940DA4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3DBE05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CCD1CEF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473CF63F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39D8B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3B7F3BD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8BFA73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1B27131A" w14:textId="77777777"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514932D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722871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15F112B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167AAEE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2A49F53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0080E848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C5BBD51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00BB0AA9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B93A81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6AA500C1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571ACA26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39C9EC1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2724755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452744B8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0E843391" w14:textId="77777777"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3BA68A1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294A5BA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4203D3A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F0D730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43621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DA7E90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5966A42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A44E9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12FBBB2F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1B4751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5E48C1C7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83EE8FA" w14:textId="77777777"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16E25E1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07C9810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097D4E37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540DF72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24C8BD48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41234B8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3BCB8B3B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72E3F84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344772E3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40F3054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45BDD364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E638B1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BDC543C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7E98824C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163250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AA92663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178A823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33A884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3C4A8E2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7B1D524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4A193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33C8AB2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3791081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59CB323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51F0A4BC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7ECB19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4F99E12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5B9E8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3A51166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D5EA5E6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130F4C83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CF6FCE7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4F7552A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3D5BAF2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4971B8F8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2AD1E0E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50ACE8F6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471FB50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3C2ECA6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7FD8C2D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26D6F7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B1CA6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13FD2F2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FEE4C98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37C5A0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305922C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62A96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3BDDF4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color w:val="000000" w:themeColor="text1"/>
              </w:rPr>
            </w:r>
            <w:r w:rsidR="00B35CF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242DE23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AD04D2E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0F4B0450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BF11F5E" w14:textId="77777777"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C4D3CBA" w14:textId="77777777"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14:paraId="4B29EF10" w14:textId="77777777" w:rsidTr="0060205E">
        <w:tc>
          <w:tcPr>
            <w:tcW w:w="993" w:type="dxa"/>
            <w:vAlign w:val="center"/>
          </w:tcPr>
          <w:p w14:paraId="3A1F94C5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89B244D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22CC9CE7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1EAC1838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14:paraId="28FE99F2" w14:textId="77777777" w:rsidTr="0060205E">
        <w:tc>
          <w:tcPr>
            <w:tcW w:w="993" w:type="dxa"/>
            <w:vAlign w:val="center"/>
          </w:tcPr>
          <w:p w14:paraId="22C52709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00773F2B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79BEFF41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F534804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14:paraId="4BE6191F" w14:textId="77777777" w:rsidTr="0060205E">
        <w:tc>
          <w:tcPr>
            <w:tcW w:w="993" w:type="dxa"/>
            <w:vAlign w:val="center"/>
          </w:tcPr>
          <w:p w14:paraId="4A64A03F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116467BB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53EC386A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283D1F4A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14:paraId="6A64EB7C" w14:textId="77777777" w:rsidTr="0060205E">
        <w:tc>
          <w:tcPr>
            <w:tcW w:w="993" w:type="dxa"/>
            <w:vAlign w:val="center"/>
          </w:tcPr>
          <w:p w14:paraId="555E9FCA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2A24E6F2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64BC8E3B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0A94FBE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14:paraId="19CAAF9D" w14:textId="77777777" w:rsidTr="0060205E">
        <w:tc>
          <w:tcPr>
            <w:tcW w:w="993" w:type="dxa"/>
            <w:vAlign w:val="center"/>
          </w:tcPr>
          <w:p w14:paraId="3CAAEE7B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048BB6E2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7EF3B98A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721E13C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14:paraId="3CA75A3A" w14:textId="77777777" w:rsidTr="0060205E">
        <w:tc>
          <w:tcPr>
            <w:tcW w:w="993" w:type="dxa"/>
            <w:vAlign w:val="center"/>
          </w:tcPr>
          <w:p w14:paraId="0FBFD455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4D41807E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4EB43C7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3094199D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14:paraId="7B3D33C4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F7D817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029EE28" w14:textId="77777777"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14:paraId="23A23B7E" w14:textId="77777777"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14:paraId="2B146A88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21D104C7" w14:textId="77777777"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14:paraId="6AB0FC04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14:paraId="22C1085C" w14:textId="77777777"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14:paraId="626A8245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14:paraId="6575FF40" w14:textId="77777777" w:rsidTr="00F64C65">
        <w:trPr>
          <w:trHeight w:val="397"/>
        </w:trPr>
        <w:tc>
          <w:tcPr>
            <w:tcW w:w="3780" w:type="dxa"/>
          </w:tcPr>
          <w:p w14:paraId="4947B899" w14:textId="77777777" w:rsidR="00A452BA" w:rsidRPr="009A2639" w:rsidRDefault="0057291D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angleščina</w:t>
            </w:r>
          </w:p>
        </w:tc>
        <w:tc>
          <w:tcPr>
            <w:tcW w:w="1860" w:type="dxa"/>
          </w:tcPr>
          <w:p w14:paraId="5F81B393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0DD3011F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72DEB942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14:paraId="7DDD767A" w14:textId="77777777" w:rsidTr="00F64C65">
        <w:trPr>
          <w:trHeight w:val="397"/>
        </w:trPr>
        <w:tc>
          <w:tcPr>
            <w:tcW w:w="3780" w:type="dxa"/>
          </w:tcPr>
          <w:p w14:paraId="7ACE3834" w14:textId="77777777"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544F09B1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7733AD3B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48999C9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34172AF2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D74CDE" w14:textId="77777777"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14:paraId="19ACE161" w14:textId="77777777"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14:paraId="184EFC1D" w14:textId="77777777"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14:paraId="4DC1B9E8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AAF04" w14:textId="77777777"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8F50F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E1AA9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14:paraId="5FA3F20B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5E46E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92010" w14:textId="77777777"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FBFF5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34361930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97A3F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38C17" w14:textId="77777777" w:rsidR="007A2388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239F5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14:paraId="0F47D420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10E39" w14:textId="77777777"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B54A1" w14:textId="77777777" w:rsidR="0010192F" w:rsidRPr="009A2639" w:rsidRDefault="0010192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A9FF8" w14:textId="77777777"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14:paraId="46EBF1C3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79BC" w14:textId="77777777"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7FE49" w14:textId="77777777" w:rsidR="00C17AF1" w:rsidRPr="009A2639" w:rsidRDefault="00281964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Osnovna raven znanja angleškega jezika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2F9F5" w14:textId="77777777"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64A6A3CC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7E6C0C5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A7E227B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14:paraId="73FD8526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14:paraId="299C0037" w14:textId="77777777" w:rsidTr="00F64C65">
        <w:trPr>
          <w:trHeight w:val="397"/>
        </w:trPr>
        <w:tc>
          <w:tcPr>
            <w:tcW w:w="5220" w:type="dxa"/>
          </w:tcPr>
          <w:p w14:paraId="5FE9F30C" w14:textId="77777777"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14:paraId="2D1DF119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14:paraId="70B70879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14:paraId="38CCF33B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14:paraId="6D05A9A2" w14:textId="77777777" w:rsidTr="00F64C65">
        <w:trPr>
          <w:trHeight w:val="397"/>
        </w:trPr>
        <w:tc>
          <w:tcPr>
            <w:tcW w:w="5220" w:type="dxa"/>
          </w:tcPr>
          <w:p w14:paraId="60C11964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14:paraId="6AF8023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477AFA7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53E7571C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14:paraId="228F3CB6" w14:textId="77777777" w:rsidTr="00F64C65">
        <w:trPr>
          <w:trHeight w:val="397"/>
        </w:trPr>
        <w:tc>
          <w:tcPr>
            <w:tcW w:w="5220" w:type="dxa"/>
          </w:tcPr>
          <w:p w14:paraId="0D498B3D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14:paraId="596F5F7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20AEADA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847B8F3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34A6B515" w14:textId="77777777" w:rsidTr="00F64C65">
        <w:trPr>
          <w:trHeight w:val="397"/>
        </w:trPr>
        <w:tc>
          <w:tcPr>
            <w:tcW w:w="5220" w:type="dxa"/>
          </w:tcPr>
          <w:p w14:paraId="6C18E450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1380" w:type="dxa"/>
          </w:tcPr>
          <w:p w14:paraId="11FBB4DF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00568065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11884AB5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78E2EFDE" w14:textId="77777777" w:rsidTr="00F64C65">
        <w:trPr>
          <w:trHeight w:val="397"/>
        </w:trPr>
        <w:tc>
          <w:tcPr>
            <w:tcW w:w="5220" w:type="dxa"/>
          </w:tcPr>
          <w:p w14:paraId="7A7DB8B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14:paraId="4424C2A3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14BC5D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2F1FF7B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6EA590A1" w14:textId="77777777" w:rsidTr="00F64C65">
        <w:trPr>
          <w:trHeight w:val="397"/>
        </w:trPr>
        <w:tc>
          <w:tcPr>
            <w:tcW w:w="5220" w:type="dxa"/>
          </w:tcPr>
          <w:p w14:paraId="3518FDD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14:paraId="1ACF64BF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2158B0FB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28A4C7F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14:paraId="5DC4915B" w14:textId="77777777" w:rsidTr="00F64C65">
        <w:trPr>
          <w:trHeight w:val="397"/>
        </w:trPr>
        <w:tc>
          <w:tcPr>
            <w:tcW w:w="5220" w:type="dxa"/>
          </w:tcPr>
          <w:p w14:paraId="60AA714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05C90704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0C1EE3D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1817A293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909337D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51091DAC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65C43276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14:paraId="32D0D70C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0D6BCB5" w14:textId="77777777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14:paraId="19121AF6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14:paraId="78674CF5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66A1137A" w14:textId="77777777"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4C750D6E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14:paraId="41911432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14:paraId="75C096D4" w14:textId="77777777"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14:paraId="603D7155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2E003C48" w14:textId="77777777" w:rsidR="0057291D" w:rsidRPr="009A2639" w:rsidRDefault="0057291D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področja mednarodne zaščite</w:t>
            </w:r>
          </w:p>
        </w:tc>
        <w:tc>
          <w:tcPr>
            <w:tcW w:w="1418" w:type="dxa"/>
            <w:vAlign w:val="center"/>
          </w:tcPr>
          <w:p w14:paraId="5A155193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EE74FD0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EDCF7C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21BE2CC9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3031A6F1" w14:textId="77777777" w:rsidR="002C2F8E" w:rsidRPr="0010192F" w:rsidRDefault="007B0296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2C2F8E" w:rsidRPr="009A2639">
              <w:rPr>
                <w:rFonts w:ascii="Arial" w:hAnsi="Arial" w:cs="Arial"/>
                <w:color w:val="000000" w:themeColor="text1"/>
                <w:szCs w:val="22"/>
              </w:rPr>
              <w:t xml:space="preserve">oznavanje </w:t>
            </w:r>
            <w:r w:rsidR="0057291D">
              <w:rPr>
                <w:rFonts w:ascii="Arial" w:hAnsi="Arial" w:cs="Arial"/>
                <w:color w:val="000000" w:themeColor="text1"/>
                <w:szCs w:val="22"/>
              </w:rPr>
              <w:t>vodenja</w:t>
            </w:r>
            <w:r w:rsidR="0010192F" w:rsidRPr="0010192F">
              <w:rPr>
                <w:rFonts w:ascii="Arial" w:hAnsi="Arial" w:cs="Arial"/>
                <w:color w:val="000000" w:themeColor="text1"/>
                <w:szCs w:val="22"/>
              </w:rPr>
              <w:t xml:space="preserve"> upravnih postopkov</w:t>
            </w:r>
          </w:p>
        </w:tc>
        <w:tc>
          <w:tcPr>
            <w:tcW w:w="1418" w:type="dxa"/>
            <w:vAlign w:val="center"/>
          </w:tcPr>
          <w:p w14:paraId="7BDE35F4" w14:textId="77777777"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6C8B9A5" w14:textId="77777777"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D86A6EA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14:paraId="0063DDF7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7C8E354" w14:textId="77777777" w:rsidR="0010192F" w:rsidRPr="009A2639" w:rsidRDefault="0010192F" w:rsidP="0010192F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0C5CBDC" w14:textId="77777777"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F2A6F32" w14:textId="77777777"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F89473" w14:textId="77777777"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14:paraId="156A255B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2470C93" w14:textId="77777777"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ABA0D97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EA825D0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3BF854F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2427DF10" w14:textId="77777777"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8A53BD6" w14:textId="77777777"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5F53E1B" w14:textId="77777777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14:paraId="0C5C88F3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14:paraId="42445B7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7E69" w14:textId="77777777"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53758520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E80EC7F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2FDB61B" w14:textId="77777777"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14:paraId="70AE58F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A3FE7DA" w14:textId="77777777"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6B9782C5" w14:textId="77777777"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E80C2C4" w14:textId="77777777"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CBCB525" w14:textId="77777777"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14:paraId="1214D47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DFB0D" w14:textId="77777777"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4427187E" w14:textId="77777777"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proofErr w:type="spellStart"/>
      <w:r w:rsidR="00670692" w:rsidRPr="009A2639">
        <w:rPr>
          <w:b/>
          <w:i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b/>
          <w:i/>
          <w:color w:val="000000" w:themeColor="text1"/>
          <w:sz w:val="16"/>
          <w:szCs w:val="16"/>
        </w:rPr>
        <w:t xml:space="preserve"> 1</w:t>
      </w:r>
    </w:p>
    <w:p w14:paraId="2AE37603" w14:textId="77777777"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14:paraId="73331B91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Izjava</w:t>
      </w:r>
      <w:proofErr w:type="spellEnd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</w:t>
      </w:r>
      <w:proofErr w:type="spellEnd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izobrazbi</w:t>
      </w:r>
      <w:proofErr w:type="spellEnd"/>
    </w:p>
    <w:p w14:paraId="0AB578A6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6EE22C3A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75C7A88D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079A1041" w14:textId="77777777"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proofErr w:type="spellStart"/>
      <w:r w:rsidRPr="009A2639">
        <w:rPr>
          <w:b/>
          <w:color w:val="000000" w:themeColor="text1"/>
          <w:sz w:val="20"/>
          <w:szCs w:val="20"/>
        </w:rPr>
        <w:t>Navodilo</w:t>
      </w:r>
      <w:proofErr w:type="spellEnd"/>
      <w:r w:rsidRPr="009A2639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9A2639">
        <w:rPr>
          <w:color w:val="000000" w:themeColor="text1"/>
          <w:sz w:val="20"/>
          <w:szCs w:val="20"/>
        </w:rPr>
        <w:t>Kandidat</w:t>
      </w:r>
      <w:proofErr w:type="spellEnd"/>
      <w:r w:rsidRPr="009A2639">
        <w:rPr>
          <w:color w:val="000000" w:themeColor="text1"/>
          <w:sz w:val="20"/>
          <w:szCs w:val="20"/>
        </w:rPr>
        <w:t xml:space="preserve">/ka mora </w:t>
      </w:r>
      <w:proofErr w:type="spellStart"/>
      <w:r w:rsidRPr="009A2639">
        <w:rPr>
          <w:color w:val="000000" w:themeColor="text1"/>
          <w:sz w:val="20"/>
          <w:szCs w:val="20"/>
        </w:rPr>
        <w:t>izrecno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navesti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vse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zahtevane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podatke</w:t>
      </w:r>
      <w:proofErr w:type="spellEnd"/>
      <w:r w:rsidRPr="009A2639">
        <w:rPr>
          <w:color w:val="000000" w:themeColor="text1"/>
          <w:sz w:val="20"/>
          <w:szCs w:val="20"/>
        </w:rPr>
        <w:t xml:space="preserve"> v </w:t>
      </w:r>
      <w:proofErr w:type="spellStart"/>
      <w:r w:rsidRPr="009A2639">
        <w:rPr>
          <w:color w:val="000000" w:themeColor="text1"/>
          <w:sz w:val="20"/>
          <w:szCs w:val="20"/>
        </w:rPr>
        <w:t>navedenem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obrazcu</w:t>
      </w:r>
      <w:proofErr w:type="spellEnd"/>
      <w:r w:rsidRPr="009A2639">
        <w:rPr>
          <w:color w:val="000000" w:themeColor="text1"/>
          <w:sz w:val="20"/>
          <w:szCs w:val="20"/>
        </w:rPr>
        <w:t xml:space="preserve">. </w:t>
      </w:r>
    </w:p>
    <w:p w14:paraId="3C6E37CC" w14:textId="77777777"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14:paraId="6B5F7110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4781587D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482C9FFB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14:paraId="31AC509E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73024196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389B1CC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02C0CA51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A9D9211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979C1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3140C927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391E39CD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579C460A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2137D2F0" w14:textId="77777777"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14:paraId="75A40AD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14:paraId="03654C7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D719824" w14:textId="77777777"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29E64EAF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02D02C68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0344B19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1E94E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0D28CEF9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74447CF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38240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66A07E3A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198E911" w14:textId="77777777"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12321D60" w14:textId="77777777"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cs="Arial"/>
                <w:color w:val="000000" w:themeColor="text1"/>
              </w:rPr>
            </w:r>
            <w:r w:rsidR="00B35CF5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B35CF5">
              <w:rPr>
                <w:rFonts w:cs="Arial"/>
                <w:color w:val="000000" w:themeColor="text1"/>
              </w:rPr>
            </w:r>
            <w:r w:rsidR="00B35CF5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279DAA71" w14:textId="77777777"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14:paraId="4571CEE5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617545B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C065E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405D1FC9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9417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14:paraId="3E22C9FB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3A1AFE69" w14:textId="77777777"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389EC61B" w14:textId="77777777"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7AB89A9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ACCEC50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5292A3AF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5E9E5CB2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14:paraId="7C56F69F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14:paraId="2F40296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4B81F138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14:paraId="3674A6B5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30FDB24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256E034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79E3E27C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1FC68A16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342C4ABE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23C1E76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7695A9F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1EAC3F71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10A9689" w14:textId="77777777"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proofErr w:type="spellStart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 2</w:t>
      </w:r>
    </w:p>
    <w:p w14:paraId="1E3DE05C" w14:textId="77777777"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14:paraId="46D4F40D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14:paraId="72A36D43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02A39BAE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59980AE5" w14:textId="77777777"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8E6E53C" w14:textId="77777777"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>Kandidat/</w:t>
      </w:r>
      <w:proofErr w:type="spellStart"/>
      <w:r w:rsidRPr="009A2639">
        <w:rPr>
          <w:rFonts w:ascii="Arial" w:hAnsi="Arial" w:cs="Arial"/>
          <w:iCs/>
          <w:color w:val="000000" w:themeColor="text1"/>
        </w:rPr>
        <w:t>ka</w:t>
      </w:r>
      <w:proofErr w:type="spellEnd"/>
      <w:r w:rsidRPr="009A2639">
        <w:rPr>
          <w:rFonts w:ascii="Arial" w:hAnsi="Arial" w:cs="Arial"/>
          <w:iCs/>
          <w:color w:val="000000" w:themeColor="text1"/>
        </w:rPr>
        <w:t xml:space="preserve"> mora izrecno navesti vse zahtevane podatke v navedenem obrazcu. </w:t>
      </w:r>
    </w:p>
    <w:p w14:paraId="0CF50AD0" w14:textId="77777777"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14:paraId="2FAC8323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082FAAB0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14:paraId="43EC3C32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7B3D4AA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8F25679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539FC312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8CE14A4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4FAC68B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4DE7F740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330B7E0E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5AEFA3DE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366E721C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461C7CAE" w14:textId="77777777"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14:paraId="7EEEC3B4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7053C7F" w14:textId="77777777"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8D6BBFD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50F6AC74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2242CC4A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77A3E6CE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14:paraId="65DA6851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06E0D275" w14:textId="77777777"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14:paraId="1E3159B1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9F67C9C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00177007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47FD1FB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64AA807" w14:textId="77777777"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sem državljan/</w:t>
            </w:r>
            <w:proofErr w:type="spellStart"/>
            <w:r w:rsidRPr="009A2639">
              <w:rPr>
                <w:rFonts w:ascii="Arial" w:hAnsi="Arial" w:cs="Arial"/>
                <w:color w:val="000000" w:themeColor="text1"/>
              </w:rPr>
              <w:t>ka</w:t>
            </w:r>
            <w:proofErr w:type="spellEnd"/>
            <w:r w:rsidRPr="009A2639">
              <w:rPr>
                <w:rFonts w:ascii="Arial" w:hAnsi="Arial" w:cs="Arial"/>
                <w:color w:val="000000" w:themeColor="text1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591CFC05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687577D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4B759EB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1901786C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704E986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D842EB3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53008BED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14:paraId="59C5AE6D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27F9F21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2508B2F2" w14:textId="77777777"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35CF5">
              <w:rPr>
                <w:rFonts w:ascii="Arial" w:hAnsi="Arial" w:cs="Arial"/>
                <w:b/>
                <w:color w:val="000000" w:themeColor="text1"/>
              </w:rPr>
            </w:r>
            <w:r w:rsidR="00B35CF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FC17480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0B9F115E" w14:textId="77777777"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706A05D5" w14:textId="77777777"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14:paraId="2E6EAF8C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67514860" w14:textId="77777777"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45285C2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CE2391E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14:paraId="7327B81B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DB62556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FC35497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3912AE8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56ED821D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5CEDBFE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7BDA8699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96A87EF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70A56567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4301C94" w14:textId="77777777"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2257" w14:textId="77777777" w:rsidR="000352BB" w:rsidRDefault="000352BB">
      <w:r>
        <w:separator/>
      </w:r>
    </w:p>
  </w:endnote>
  <w:endnote w:type="continuationSeparator" w:id="0">
    <w:p w14:paraId="7B93A442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9F45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A106D8">
      <w:rPr>
        <w:rFonts w:ascii="Arial" w:hAnsi="Arial" w:cs="Arial"/>
        <w:i/>
        <w:noProof/>
        <w:sz w:val="16"/>
        <w:szCs w:val="16"/>
      </w:rPr>
      <w:t>2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A106D8" w:rsidRPr="00A106D8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3409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AB5218" w:rsidRPr="00AB5218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167D" w14:textId="77777777" w:rsidR="000352BB" w:rsidRDefault="000352BB">
      <w:r>
        <w:separator/>
      </w:r>
    </w:p>
  </w:footnote>
  <w:footnote w:type="continuationSeparator" w:id="0">
    <w:p w14:paraId="617DCBC8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558453">
    <w:abstractNumId w:val="3"/>
  </w:num>
  <w:num w:numId="2" w16cid:durableId="641467695">
    <w:abstractNumId w:val="6"/>
  </w:num>
  <w:num w:numId="3" w16cid:durableId="1646814846">
    <w:abstractNumId w:val="2"/>
  </w:num>
  <w:num w:numId="4" w16cid:durableId="1996690013">
    <w:abstractNumId w:val="0"/>
  </w:num>
  <w:num w:numId="5" w16cid:durableId="1127117386">
    <w:abstractNumId w:val="4"/>
  </w:num>
  <w:num w:numId="6" w16cid:durableId="146560626">
    <w:abstractNumId w:val="1"/>
  </w:num>
  <w:num w:numId="7" w16cid:durableId="620262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1964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A6765"/>
    <w:rsid w:val="004B4DDF"/>
    <w:rsid w:val="004D05FD"/>
    <w:rsid w:val="004E4B30"/>
    <w:rsid w:val="004F7497"/>
    <w:rsid w:val="005020CC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24B33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83DA1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106D8"/>
    <w:rsid w:val="00A2553C"/>
    <w:rsid w:val="00A452BA"/>
    <w:rsid w:val="00A46D80"/>
    <w:rsid w:val="00A8088E"/>
    <w:rsid w:val="00A81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5CF5"/>
    <w:rsid w:val="00B37D94"/>
    <w:rsid w:val="00B47684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1F1E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6394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3942B55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8AA9-3B75-41DE-986C-4512EBB5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1078</Words>
  <Characters>10033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2019-11-25T15:14:00Z</cp:lastPrinted>
  <dcterms:created xsi:type="dcterms:W3CDTF">2026-05-19T05:47:00Z</dcterms:created>
  <dcterms:modified xsi:type="dcterms:W3CDTF">2026-05-19T05:47:00Z</dcterms:modified>
</cp:coreProperties>
</file>