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92AD" w14:textId="41BD10DA" w:rsidR="00A34E58" w:rsidRPr="00F80AD5" w:rsidRDefault="00A34E58" w:rsidP="00F80AD5">
      <w:pPr>
        <w:spacing w:line="260" w:lineRule="exact"/>
        <w:rPr>
          <w:rFonts w:cs="Arial"/>
          <w:color w:val="000000" w:themeColor="text1"/>
          <w:sz w:val="20"/>
        </w:rPr>
      </w:pPr>
      <w:r w:rsidRPr="00F80AD5">
        <w:rPr>
          <w:rFonts w:cs="Arial"/>
          <w:sz w:val="20"/>
        </w:rPr>
        <w:t>Na podlagi 63. člena Zakona o javnih uslužbencih (</w:t>
      </w:r>
      <w:r w:rsidRPr="00F80AD5">
        <w:rPr>
          <w:rFonts w:cs="Arial"/>
          <w:color w:val="000000"/>
          <w:sz w:val="20"/>
        </w:rPr>
        <w:t>Uradni list RS, št. 32/25</w:t>
      </w:r>
      <w:r w:rsidRPr="00F80AD5">
        <w:rPr>
          <w:rFonts w:cs="Arial"/>
          <w:sz w:val="20"/>
        </w:rPr>
        <w:t xml:space="preserve">) </w:t>
      </w:r>
      <w:r w:rsidRPr="00F80AD5">
        <w:rPr>
          <w:rFonts w:cs="Arial"/>
          <w:b/>
          <w:color w:val="000000" w:themeColor="text1"/>
          <w:sz w:val="20"/>
        </w:rPr>
        <w:t>Ministrstvo za notranje zadeve</w:t>
      </w:r>
      <w:r w:rsidRPr="00F80AD5">
        <w:rPr>
          <w:rFonts w:cs="Arial"/>
          <w:color w:val="000000" w:themeColor="text1"/>
          <w:sz w:val="20"/>
        </w:rPr>
        <w:t>, Štefanova ulica 2, Ljubljana, objavlja javni natečaj za zasedbo</w:t>
      </w:r>
      <w:r w:rsidR="000D0846" w:rsidRPr="00F80AD5">
        <w:rPr>
          <w:rFonts w:cs="Arial"/>
          <w:color w:val="000000" w:themeColor="text1"/>
          <w:sz w:val="20"/>
        </w:rPr>
        <w:t xml:space="preserve"> prostega</w:t>
      </w:r>
      <w:r w:rsidRPr="00F80AD5">
        <w:rPr>
          <w:rFonts w:cs="Arial"/>
          <w:color w:val="000000" w:themeColor="text1"/>
          <w:sz w:val="20"/>
        </w:rPr>
        <w:t xml:space="preserve"> uradniškega delovnega mesta, in sicer: </w:t>
      </w:r>
    </w:p>
    <w:p w14:paraId="1DAC025F" w14:textId="77777777" w:rsidR="004B781C" w:rsidRPr="00F80AD5" w:rsidRDefault="004B781C" w:rsidP="00F80AD5">
      <w:pPr>
        <w:spacing w:line="260" w:lineRule="exact"/>
        <w:rPr>
          <w:rFonts w:cs="Arial"/>
          <w:color w:val="000000" w:themeColor="text1"/>
          <w:sz w:val="20"/>
        </w:rPr>
      </w:pPr>
    </w:p>
    <w:p w14:paraId="6E8DBF6A" w14:textId="0BD43EEC" w:rsidR="005734F6" w:rsidRPr="00F80AD5" w:rsidRDefault="005734F6" w:rsidP="00F80AD5">
      <w:pPr>
        <w:spacing w:line="260" w:lineRule="exact"/>
        <w:rPr>
          <w:rFonts w:cs="Arial"/>
          <w:bCs/>
          <w:sz w:val="20"/>
        </w:rPr>
      </w:pPr>
      <w:r w:rsidRPr="00F80AD5">
        <w:rPr>
          <w:rStyle w:val="Krepko"/>
          <w:rFonts w:cs="Arial"/>
          <w:sz w:val="20"/>
        </w:rPr>
        <w:t xml:space="preserve">višji svetovalec </w:t>
      </w:r>
      <w:r w:rsidRPr="00F80AD5">
        <w:rPr>
          <w:rFonts w:cs="Arial"/>
          <w:sz w:val="20"/>
        </w:rPr>
        <w:t>(šifra DM 20567)</w:t>
      </w:r>
      <w:r w:rsidRPr="00F80AD5">
        <w:rPr>
          <w:rFonts w:cs="Arial"/>
          <w:b/>
          <w:bCs/>
          <w:sz w:val="20"/>
        </w:rPr>
        <w:t xml:space="preserve"> </w:t>
      </w:r>
      <w:r w:rsidRPr="00F80AD5">
        <w:rPr>
          <w:rFonts w:cs="Arial"/>
          <w:sz w:val="20"/>
        </w:rPr>
        <w:t xml:space="preserve">v </w:t>
      </w:r>
      <w:r w:rsidRPr="00F80AD5">
        <w:rPr>
          <w:rFonts w:cs="Arial"/>
          <w:bCs/>
          <w:sz w:val="20"/>
        </w:rPr>
        <w:t>Sekretariatu, Uradu za organizacijo in kadre, Službi za varnost in zdravje pri delu</w:t>
      </w:r>
      <w:r w:rsidR="00F71E7F" w:rsidRPr="00F80AD5">
        <w:rPr>
          <w:rFonts w:cs="Arial"/>
          <w:bCs/>
          <w:sz w:val="20"/>
        </w:rPr>
        <w:t xml:space="preserve"> (izvaja se v nazivu višji svetovalec III, II in I).</w:t>
      </w:r>
    </w:p>
    <w:p w14:paraId="4EF54329" w14:textId="77777777" w:rsidR="005734F6" w:rsidRPr="00F80AD5" w:rsidRDefault="005734F6" w:rsidP="00F80AD5">
      <w:pPr>
        <w:spacing w:line="260" w:lineRule="exact"/>
        <w:rPr>
          <w:rFonts w:cs="Arial"/>
          <w:sz w:val="20"/>
        </w:rPr>
      </w:pPr>
    </w:p>
    <w:p w14:paraId="321E6D43" w14:textId="77777777" w:rsidR="005734F6" w:rsidRPr="00F80AD5" w:rsidRDefault="005734F6" w:rsidP="00F80AD5">
      <w:pPr>
        <w:spacing w:line="260" w:lineRule="exact"/>
        <w:rPr>
          <w:rFonts w:cs="Arial"/>
          <w:sz w:val="20"/>
        </w:rPr>
      </w:pPr>
      <w:r w:rsidRPr="00F80AD5">
        <w:rPr>
          <w:rFonts w:cs="Arial"/>
          <w:sz w:val="20"/>
        </w:rPr>
        <w:t>Kandidati, ki se bodo prijavili na prosto delovno mesto, morajo izpolnjevati naslednje pogoje:</w:t>
      </w:r>
    </w:p>
    <w:p w14:paraId="5452765C" w14:textId="4D717182" w:rsidR="005734F6" w:rsidRPr="00F80AD5" w:rsidRDefault="005734F6" w:rsidP="00F80AD5">
      <w:pPr>
        <w:numPr>
          <w:ilvl w:val="0"/>
          <w:numId w:val="6"/>
        </w:numPr>
        <w:spacing w:line="260" w:lineRule="exact"/>
        <w:ind w:left="360"/>
        <w:rPr>
          <w:rFonts w:cs="Arial"/>
          <w:sz w:val="20"/>
        </w:rPr>
      </w:pPr>
      <w:r w:rsidRPr="00F80AD5">
        <w:rPr>
          <w:rFonts w:cs="Arial"/>
          <w:sz w:val="20"/>
        </w:rPr>
        <w:t>najmanj visokošolsko strokovno izobraževanje (prejšnje)/visokošolska strokovna izobrazba (prejšnja)</w:t>
      </w:r>
      <w:r w:rsidR="00106E92" w:rsidRPr="00F80AD5">
        <w:rPr>
          <w:rFonts w:cs="Arial"/>
          <w:sz w:val="20"/>
        </w:rPr>
        <w:t xml:space="preserve"> ali</w:t>
      </w:r>
      <w:r w:rsidRPr="00F80AD5">
        <w:rPr>
          <w:rFonts w:cs="Arial"/>
          <w:sz w:val="20"/>
        </w:rPr>
        <w:t xml:space="preserve"> najmanj visokošolsko strokovno izobraževanje (prva bolonjska stopnja)/visokošolska strokovna izobrazba (prva bolonjska stopnja)</w:t>
      </w:r>
      <w:r w:rsidR="00106E92" w:rsidRPr="00F80AD5">
        <w:rPr>
          <w:rFonts w:cs="Arial"/>
          <w:sz w:val="20"/>
        </w:rPr>
        <w:t xml:space="preserve"> ali </w:t>
      </w:r>
      <w:r w:rsidRPr="00F80AD5">
        <w:rPr>
          <w:rFonts w:cs="Arial"/>
          <w:sz w:val="20"/>
        </w:rPr>
        <w:t xml:space="preserve">najmanj visokošolsko univerzitetno izobraževanje (prva bolonjska stopnja)/visokošolska univerzitetna izobrazba (prva bolonjska stopnja) </w:t>
      </w:r>
      <w:r w:rsidRPr="00F80AD5">
        <w:rPr>
          <w:rFonts w:cs="Arial"/>
          <w:b/>
          <w:sz w:val="20"/>
        </w:rPr>
        <w:t>– smer Varnost in zdravje pri delu,</w:t>
      </w:r>
    </w:p>
    <w:p w14:paraId="7A938B26"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najmanj 4 leta delovnih izkušenj,</w:t>
      </w:r>
    </w:p>
    <w:p w14:paraId="094E27F2"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strokovni izpit iz varstva pred požarom,</w:t>
      </w:r>
    </w:p>
    <w:p w14:paraId="165F1B33"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strokovni izpit iz varnosti in zdravja pri delu,</w:t>
      </w:r>
    </w:p>
    <w:p w14:paraId="59A3346A" w14:textId="77777777" w:rsidR="005734F6" w:rsidRPr="00F80AD5" w:rsidRDefault="005734F6" w:rsidP="00F80AD5">
      <w:pPr>
        <w:numPr>
          <w:ilvl w:val="0"/>
          <w:numId w:val="6"/>
        </w:numPr>
        <w:spacing w:line="260" w:lineRule="exact"/>
        <w:ind w:left="360"/>
        <w:rPr>
          <w:rFonts w:cs="Arial"/>
          <w:bCs/>
          <w:iCs/>
          <w:sz w:val="20"/>
        </w:rPr>
      </w:pPr>
      <w:r w:rsidRPr="00F80AD5">
        <w:rPr>
          <w:rFonts w:cs="Arial"/>
          <w:bCs/>
          <w:iCs/>
          <w:sz w:val="20"/>
        </w:rPr>
        <w:t>opravljeno obvezno usposabljanje za imenovanje v naziv (če ga izbrani kandidat nima, ga mora</w:t>
      </w:r>
      <w:r w:rsidRPr="00F80AD5">
        <w:rPr>
          <w:rFonts w:cs="Arial"/>
          <w:sz w:val="20"/>
        </w:rPr>
        <w:t xml:space="preserve"> opraviti v zakonsko določenem roku),</w:t>
      </w:r>
    </w:p>
    <w:p w14:paraId="651EABE2" w14:textId="77777777" w:rsidR="005734F6" w:rsidRPr="00F80AD5" w:rsidRDefault="005734F6" w:rsidP="00F80AD5">
      <w:pPr>
        <w:numPr>
          <w:ilvl w:val="0"/>
          <w:numId w:val="6"/>
        </w:numPr>
        <w:spacing w:line="260" w:lineRule="exact"/>
        <w:ind w:left="360"/>
        <w:rPr>
          <w:rFonts w:cs="Arial"/>
          <w:bCs/>
          <w:iCs/>
          <w:sz w:val="20"/>
        </w:rPr>
      </w:pPr>
      <w:r w:rsidRPr="00F80AD5">
        <w:rPr>
          <w:rFonts w:cs="Arial"/>
          <w:sz w:val="20"/>
        </w:rPr>
        <w:t>opravljeno osnovno usposabljanje za obravnavo in varovanje tajnih podatkov (kandidat ga lahko opravi v okviru izbirnega postopka),</w:t>
      </w:r>
    </w:p>
    <w:p w14:paraId="64B4F416"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vozniški izpit B kategorije,</w:t>
      </w:r>
    </w:p>
    <w:p w14:paraId="0D04DAEB"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državljanstvo Republike Slovenije,</w:t>
      </w:r>
    </w:p>
    <w:p w14:paraId="0E4F2491"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znanje uradnega jezika,</w:t>
      </w:r>
    </w:p>
    <w:p w14:paraId="0D3A9530" w14:textId="77777777" w:rsidR="005734F6" w:rsidRPr="00F80AD5" w:rsidRDefault="005734F6" w:rsidP="00F80AD5">
      <w:pPr>
        <w:numPr>
          <w:ilvl w:val="0"/>
          <w:numId w:val="6"/>
        </w:numPr>
        <w:spacing w:line="260" w:lineRule="exact"/>
        <w:ind w:left="360"/>
        <w:rPr>
          <w:rFonts w:cs="Arial"/>
          <w:sz w:val="20"/>
        </w:rPr>
      </w:pPr>
      <w:r w:rsidRPr="00F80AD5">
        <w:rPr>
          <w:rFonts w:cs="Arial"/>
          <w:bCs/>
          <w:iCs/>
          <w:sz w:val="20"/>
        </w:rPr>
        <w:t xml:space="preserve">ne smejo </w:t>
      </w:r>
      <w:r w:rsidRPr="00F80AD5">
        <w:rPr>
          <w:rFonts w:cs="Arial"/>
          <w:sz w:val="20"/>
        </w:rPr>
        <w:t>biti pravnomočno obsojeni zaradi naklepnega kaznivega dejanja, ki se preganja po uradni dolžnosti, in ne smejo biti obsojeni na nepogojno kazen zapora v trajanju več kot šest mesecev,</w:t>
      </w:r>
    </w:p>
    <w:p w14:paraId="1B7A02FE" w14:textId="77777777" w:rsidR="005734F6" w:rsidRPr="00F80AD5" w:rsidRDefault="005734F6" w:rsidP="00F80AD5">
      <w:pPr>
        <w:numPr>
          <w:ilvl w:val="0"/>
          <w:numId w:val="6"/>
        </w:numPr>
        <w:spacing w:line="260" w:lineRule="exact"/>
        <w:ind w:left="360"/>
        <w:rPr>
          <w:rFonts w:cs="Arial"/>
          <w:sz w:val="20"/>
        </w:rPr>
      </w:pPr>
      <w:r w:rsidRPr="00F80AD5">
        <w:rPr>
          <w:rFonts w:cs="Arial"/>
          <w:sz w:val="20"/>
        </w:rPr>
        <w:t>zoper njih ne sme biti vložena pravnomočna obtožnica zaradi naklepnega kaznivega dajanja, ki se preganja po uradni dolžnosti.</w:t>
      </w:r>
    </w:p>
    <w:p w14:paraId="37F73E80" w14:textId="77777777" w:rsidR="00C63E47" w:rsidRPr="00F80AD5" w:rsidRDefault="00C63E47" w:rsidP="00F80AD5">
      <w:pPr>
        <w:pStyle w:val="Navadensplet"/>
        <w:spacing w:before="0" w:beforeAutospacing="0" w:after="0" w:afterAutospacing="0" w:line="260" w:lineRule="exact"/>
        <w:jc w:val="both"/>
        <w:rPr>
          <w:rFonts w:ascii="Arial" w:hAnsi="Arial" w:cs="Arial"/>
          <w:color w:val="000000" w:themeColor="text1"/>
          <w:sz w:val="20"/>
          <w:szCs w:val="20"/>
        </w:rPr>
      </w:pPr>
    </w:p>
    <w:p w14:paraId="45EBF181" w14:textId="77777777" w:rsidR="00A34E58" w:rsidRPr="00F80AD5" w:rsidRDefault="00A34E58" w:rsidP="00F80AD5">
      <w:pPr>
        <w:pStyle w:val="Navadensplet"/>
        <w:spacing w:before="0" w:beforeAutospacing="0" w:after="0" w:afterAutospacing="0" w:line="260" w:lineRule="exact"/>
        <w:jc w:val="both"/>
        <w:rPr>
          <w:rFonts w:ascii="Arial" w:hAnsi="Arial" w:cs="Arial"/>
          <w:b/>
          <w:color w:val="000000"/>
          <w:sz w:val="20"/>
          <w:szCs w:val="20"/>
          <w:highlight w:val="yellow"/>
        </w:rPr>
      </w:pPr>
      <w:r w:rsidRPr="00F80AD5">
        <w:rPr>
          <w:rFonts w:ascii="Arial" w:hAnsi="Arial" w:cs="Arial"/>
          <w:color w:val="000000"/>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F80AD5">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F80AD5">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F80AD5">
        <w:rPr>
          <w:rFonts w:ascii="Arial" w:hAnsi="Arial" w:cs="Arial"/>
          <w:b/>
          <w:color w:val="000000"/>
          <w:sz w:val="20"/>
          <w:szCs w:val="20"/>
        </w:rPr>
        <w:t xml:space="preserve"> </w:t>
      </w:r>
    </w:p>
    <w:p w14:paraId="36C8DA4B" w14:textId="77777777" w:rsidR="006945ED" w:rsidRPr="00F80AD5" w:rsidRDefault="006945ED" w:rsidP="00F80AD5">
      <w:pPr>
        <w:pStyle w:val="Navadensplet"/>
        <w:spacing w:before="0" w:beforeAutospacing="0" w:after="0" w:afterAutospacing="0" w:line="260" w:lineRule="exact"/>
        <w:jc w:val="both"/>
        <w:rPr>
          <w:rFonts w:ascii="Arial" w:hAnsi="Arial" w:cs="Arial"/>
          <w:color w:val="000000" w:themeColor="text1"/>
          <w:sz w:val="20"/>
          <w:szCs w:val="20"/>
        </w:rPr>
      </w:pPr>
    </w:p>
    <w:p w14:paraId="205E76A5" w14:textId="77777777" w:rsidR="00A34E58" w:rsidRPr="00F80AD5" w:rsidRDefault="00A34E58" w:rsidP="00F80AD5">
      <w:pPr>
        <w:pStyle w:val="Navadensplet"/>
        <w:spacing w:before="0" w:beforeAutospacing="0" w:after="0" w:afterAutospacing="0" w:line="260" w:lineRule="exact"/>
        <w:jc w:val="both"/>
        <w:rPr>
          <w:rFonts w:ascii="Arial" w:hAnsi="Arial" w:cs="Arial"/>
          <w:color w:val="auto"/>
          <w:sz w:val="20"/>
          <w:szCs w:val="20"/>
        </w:rPr>
      </w:pPr>
      <w:r w:rsidRPr="00F80AD5">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2EA8F30F" w14:textId="35852614" w:rsidR="00D77816" w:rsidRPr="00F80AD5" w:rsidRDefault="00D77816" w:rsidP="00F80AD5">
      <w:pPr>
        <w:pStyle w:val="Navadensplet"/>
        <w:spacing w:before="0" w:beforeAutospacing="0" w:after="0" w:afterAutospacing="0" w:line="260" w:lineRule="exact"/>
        <w:jc w:val="both"/>
        <w:rPr>
          <w:rFonts w:ascii="Arial" w:hAnsi="Arial" w:cs="Arial"/>
          <w:color w:val="000000" w:themeColor="text1"/>
          <w:sz w:val="20"/>
          <w:szCs w:val="20"/>
        </w:rPr>
      </w:pPr>
    </w:p>
    <w:p w14:paraId="3B5C494E" w14:textId="77777777" w:rsidR="00A34E58" w:rsidRPr="00F80AD5" w:rsidRDefault="00A34E58" w:rsidP="00F80AD5">
      <w:pPr>
        <w:pStyle w:val="Navadensplet"/>
        <w:spacing w:before="0" w:beforeAutospacing="0" w:after="0" w:afterAutospacing="0" w:line="260" w:lineRule="exact"/>
        <w:jc w:val="both"/>
        <w:rPr>
          <w:rFonts w:ascii="Arial" w:hAnsi="Arial" w:cs="Arial"/>
          <w:color w:val="000000"/>
          <w:sz w:val="20"/>
          <w:szCs w:val="20"/>
        </w:rPr>
      </w:pPr>
      <w:r w:rsidRPr="00F80AD5">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101. členu Zakona o javnih uslužbencih.</w:t>
      </w:r>
    </w:p>
    <w:p w14:paraId="3E93BB72" w14:textId="77777777" w:rsidR="0049394D" w:rsidRPr="00F80AD5" w:rsidRDefault="0049394D" w:rsidP="00F80AD5">
      <w:pPr>
        <w:autoSpaceDE w:val="0"/>
        <w:autoSpaceDN w:val="0"/>
        <w:adjustRightInd w:val="0"/>
        <w:spacing w:line="260" w:lineRule="exact"/>
        <w:rPr>
          <w:rFonts w:cs="Arial"/>
          <w:b/>
          <w:sz w:val="20"/>
        </w:rPr>
      </w:pPr>
      <w:r w:rsidRPr="00F80AD5">
        <w:rPr>
          <w:rFonts w:cs="Arial"/>
          <w:b/>
          <w:sz w:val="20"/>
        </w:rPr>
        <w:lastRenderedPageBreak/>
        <w:t>Prednost pri izbiri bodo imeli kandidati s poznavanjem in izkušnjami na področju:</w:t>
      </w:r>
    </w:p>
    <w:p w14:paraId="448AD88F" w14:textId="77777777" w:rsidR="0049394D" w:rsidRPr="00F80AD5" w:rsidRDefault="0049394D" w:rsidP="00F80AD5">
      <w:pPr>
        <w:pStyle w:val="Odstavekseznama"/>
        <w:numPr>
          <w:ilvl w:val="0"/>
          <w:numId w:val="7"/>
        </w:numPr>
        <w:autoSpaceDE w:val="0"/>
        <w:autoSpaceDN w:val="0"/>
        <w:adjustRightInd w:val="0"/>
        <w:spacing w:line="260" w:lineRule="exact"/>
        <w:rPr>
          <w:rFonts w:cs="Arial"/>
          <w:b/>
          <w:sz w:val="20"/>
        </w:rPr>
      </w:pPr>
      <w:r w:rsidRPr="00F80AD5">
        <w:rPr>
          <w:rFonts w:cs="Arial"/>
          <w:b/>
          <w:sz w:val="20"/>
        </w:rPr>
        <w:t xml:space="preserve">izvajanja strokovnih nalog na področju varnosti in zdravja pri delu - izdelava strokovnih podlag za izjavo o varnosti, priprava predlogov ukrepov s področja varnosti in zdravja pri delu, ogledi delovnih prostorov in izvedba preiskav delovnega okolja, </w:t>
      </w:r>
    </w:p>
    <w:p w14:paraId="1DA2BF1E" w14:textId="77777777" w:rsidR="0049394D" w:rsidRPr="00F80AD5" w:rsidRDefault="0049394D" w:rsidP="00F80AD5">
      <w:pPr>
        <w:pStyle w:val="Odstavekseznama"/>
        <w:numPr>
          <w:ilvl w:val="0"/>
          <w:numId w:val="7"/>
        </w:numPr>
        <w:autoSpaceDE w:val="0"/>
        <w:autoSpaceDN w:val="0"/>
        <w:adjustRightInd w:val="0"/>
        <w:spacing w:line="260" w:lineRule="exact"/>
        <w:rPr>
          <w:rFonts w:cs="Arial"/>
          <w:b/>
          <w:sz w:val="20"/>
        </w:rPr>
      </w:pPr>
      <w:r w:rsidRPr="00F80AD5">
        <w:rPr>
          <w:rFonts w:cs="Arial"/>
          <w:b/>
          <w:sz w:val="20"/>
        </w:rPr>
        <w:t>načrtovanja in izvajanja usposabljanj iz varnosti in zdravja pri delu in za varno delo zaposlenih, ki so na bolj izpostavljenih delovnih mestih, s predavateljskimi izkušnjami in zmožnostjo javnega nastopanja ter opravljenim pedagoško-andragoškim izpitom,</w:t>
      </w:r>
    </w:p>
    <w:p w14:paraId="078A9B39" w14:textId="77777777" w:rsidR="0049394D" w:rsidRPr="00F80AD5" w:rsidRDefault="0049394D" w:rsidP="00F80AD5">
      <w:pPr>
        <w:pStyle w:val="Odstavekseznama"/>
        <w:numPr>
          <w:ilvl w:val="0"/>
          <w:numId w:val="7"/>
        </w:numPr>
        <w:autoSpaceDE w:val="0"/>
        <w:autoSpaceDN w:val="0"/>
        <w:adjustRightInd w:val="0"/>
        <w:spacing w:line="260" w:lineRule="exact"/>
        <w:rPr>
          <w:rFonts w:cs="Arial"/>
          <w:b/>
          <w:sz w:val="20"/>
        </w:rPr>
      </w:pPr>
      <w:r w:rsidRPr="00F80AD5">
        <w:rPr>
          <w:rFonts w:cs="Arial"/>
          <w:b/>
          <w:sz w:val="20"/>
        </w:rPr>
        <w:t>izvedbe raziskav poškodb pri delu v zvezi z zagotavljanjem varnih pogojev dela,</w:t>
      </w:r>
    </w:p>
    <w:p w14:paraId="6B718B75" w14:textId="77777777" w:rsidR="0049394D" w:rsidRPr="00F80AD5" w:rsidRDefault="0049394D" w:rsidP="00F80AD5">
      <w:pPr>
        <w:pStyle w:val="Odstavekseznama"/>
        <w:numPr>
          <w:ilvl w:val="0"/>
          <w:numId w:val="7"/>
        </w:numPr>
        <w:autoSpaceDE w:val="0"/>
        <w:autoSpaceDN w:val="0"/>
        <w:adjustRightInd w:val="0"/>
        <w:spacing w:line="260" w:lineRule="exact"/>
        <w:rPr>
          <w:rFonts w:cs="Arial"/>
          <w:b/>
          <w:sz w:val="20"/>
        </w:rPr>
      </w:pPr>
      <w:r w:rsidRPr="00F80AD5">
        <w:rPr>
          <w:rFonts w:cs="Arial"/>
          <w:b/>
          <w:sz w:val="20"/>
        </w:rPr>
        <w:t>določanja osebne varovalne opreme in izvedbe javnih naročil,</w:t>
      </w:r>
    </w:p>
    <w:p w14:paraId="7DFFF8B8" w14:textId="77777777" w:rsidR="0049394D" w:rsidRPr="00F80AD5" w:rsidRDefault="0049394D" w:rsidP="00F80AD5">
      <w:pPr>
        <w:pStyle w:val="Navadensplet"/>
        <w:numPr>
          <w:ilvl w:val="0"/>
          <w:numId w:val="7"/>
        </w:numPr>
        <w:spacing w:before="0" w:beforeAutospacing="0" w:after="0" w:afterAutospacing="0" w:line="260" w:lineRule="exact"/>
        <w:jc w:val="both"/>
        <w:rPr>
          <w:rFonts w:ascii="Arial" w:hAnsi="Arial" w:cs="Arial"/>
          <w:b/>
          <w:color w:val="auto"/>
          <w:sz w:val="20"/>
          <w:szCs w:val="20"/>
        </w:rPr>
      </w:pPr>
      <w:r w:rsidRPr="00F80AD5">
        <w:rPr>
          <w:rFonts w:ascii="Arial" w:hAnsi="Arial" w:cs="Arial"/>
          <w:b/>
          <w:color w:val="auto"/>
          <w:sz w:val="20"/>
          <w:szCs w:val="20"/>
        </w:rPr>
        <w:t>načrtovanja in izvajanja ukrepov varstva pred požarom.</w:t>
      </w:r>
    </w:p>
    <w:p w14:paraId="4B5E2852" w14:textId="77777777" w:rsidR="00A34E58" w:rsidRPr="00F80AD5" w:rsidRDefault="00A34E58" w:rsidP="00F80AD5">
      <w:pPr>
        <w:pStyle w:val="Navadensplet"/>
        <w:spacing w:before="0" w:beforeAutospacing="0" w:after="0" w:afterAutospacing="0" w:line="260" w:lineRule="exact"/>
        <w:jc w:val="both"/>
        <w:rPr>
          <w:rFonts w:ascii="Arial" w:hAnsi="Arial" w:cs="Arial"/>
          <w:color w:val="auto"/>
          <w:sz w:val="20"/>
          <w:szCs w:val="20"/>
        </w:rPr>
      </w:pPr>
    </w:p>
    <w:p w14:paraId="7D012D55" w14:textId="77777777" w:rsidR="005734F6" w:rsidRPr="00F80AD5" w:rsidRDefault="005734F6" w:rsidP="00F80AD5">
      <w:pPr>
        <w:pStyle w:val="Navadensplet"/>
        <w:spacing w:before="0" w:beforeAutospacing="0" w:after="0" w:afterAutospacing="0" w:line="260" w:lineRule="exact"/>
        <w:jc w:val="both"/>
        <w:rPr>
          <w:rFonts w:ascii="Arial" w:hAnsi="Arial" w:cs="Arial"/>
          <w:color w:val="auto"/>
          <w:sz w:val="20"/>
          <w:szCs w:val="20"/>
        </w:rPr>
      </w:pPr>
      <w:r w:rsidRPr="00F80AD5">
        <w:rPr>
          <w:rFonts w:ascii="Arial" w:hAnsi="Arial" w:cs="Arial"/>
          <w:color w:val="auto"/>
          <w:sz w:val="20"/>
          <w:szCs w:val="20"/>
        </w:rPr>
        <w:t>Naloge delovnega mesta so:</w:t>
      </w:r>
    </w:p>
    <w:p w14:paraId="31351AA7" w14:textId="77777777" w:rsidR="005734F6" w:rsidRPr="00F80AD5" w:rsidRDefault="005734F6" w:rsidP="00F80AD5">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F80AD5">
        <w:rPr>
          <w:rFonts w:ascii="Arial" w:hAnsi="Arial" w:cs="Arial"/>
          <w:color w:val="auto"/>
          <w:sz w:val="20"/>
          <w:szCs w:val="20"/>
        </w:rPr>
        <w:t>organiziranje medsebojnega sodelovanja in usklajevanja notranjih organizacijskih enot in sodelovanja z drugimi organi,</w:t>
      </w:r>
    </w:p>
    <w:p w14:paraId="5D4C4D69" w14:textId="77777777" w:rsidR="005734F6" w:rsidRPr="00F80AD5" w:rsidRDefault="005734F6" w:rsidP="00F80AD5">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F80AD5">
        <w:rPr>
          <w:rFonts w:ascii="Arial" w:hAnsi="Arial" w:cs="Arial"/>
          <w:color w:val="auto"/>
          <w:sz w:val="20"/>
          <w:szCs w:val="20"/>
        </w:rPr>
        <w:t>sodelovanje pri oblikovanju sistemskih rešitev in drugih najzahtevnejših gradiv,</w:t>
      </w:r>
    </w:p>
    <w:p w14:paraId="53429FB1" w14:textId="77777777" w:rsidR="005734F6" w:rsidRPr="00F80AD5" w:rsidRDefault="005734F6" w:rsidP="00F80AD5">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F80AD5">
        <w:rPr>
          <w:rFonts w:ascii="Arial" w:hAnsi="Arial" w:cs="Arial"/>
          <w:color w:val="auto"/>
          <w:sz w:val="20"/>
          <w:szCs w:val="20"/>
        </w:rPr>
        <w:t>samostojna priprava zahtevnih analiz, razvojnih projektov, informacij, poročil in drugih zahtevnih gradiv,</w:t>
      </w:r>
    </w:p>
    <w:p w14:paraId="3DF52E61" w14:textId="77777777" w:rsidR="005734F6" w:rsidRPr="00F80AD5" w:rsidRDefault="005734F6" w:rsidP="00F80AD5">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F80AD5">
        <w:rPr>
          <w:rFonts w:ascii="Arial" w:hAnsi="Arial" w:cs="Arial"/>
          <w:color w:val="auto"/>
          <w:sz w:val="20"/>
          <w:szCs w:val="20"/>
        </w:rPr>
        <w:t>samostojno opravljanje drugih zahtevnejših nalog,</w:t>
      </w:r>
    </w:p>
    <w:p w14:paraId="02011A5B" w14:textId="77777777" w:rsidR="005734F6" w:rsidRPr="00F80AD5" w:rsidRDefault="005734F6" w:rsidP="00F80AD5">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F80AD5">
        <w:rPr>
          <w:rFonts w:ascii="Arial" w:hAnsi="Arial" w:cs="Arial"/>
          <w:color w:val="auto"/>
          <w:sz w:val="20"/>
          <w:szCs w:val="20"/>
        </w:rPr>
        <w:t>pripravljanje informacij, analiz in poročil ter predlaganje sistemskih ukrepov.</w:t>
      </w:r>
    </w:p>
    <w:p w14:paraId="7F5CC3BC" w14:textId="77777777" w:rsidR="005734F6" w:rsidRPr="00F80AD5" w:rsidRDefault="005734F6" w:rsidP="00F80AD5">
      <w:pPr>
        <w:pStyle w:val="Navadensplet"/>
        <w:spacing w:before="0" w:beforeAutospacing="0" w:after="0" w:afterAutospacing="0" w:line="260" w:lineRule="exact"/>
        <w:contextualSpacing/>
        <w:jc w:val="both"/>
        <w:rPr>
          <w:rFonts w:ascii="Arial" w:hAnsi="Arial" w:cs="Arial"/>
          <w:color w:val="auto"/>
          <w:sz w:val="20"/>
          <w:szCs w:val="20"/>
        </w:rPr>
      </w:pPr>
    </w:p>
    <w:p w14:paraId="24CE09B9" w14:textId="77777777" w:rsidR="005734F6" w:rsidRPr="00F80AD5" w:rsidRDefault="005734F6" w:rsidP="00F80AD5">
      <w:pPr>
        <w:pStyle w:val="Navadensplet"/>
        <w:spacing w:before="0" w:beforeAutospacing="0" w:after="0" w:afterAutospacing="0" w:line="260" w:lineRule="exact"/>
        <w:contextualSpacing/>
        <w:jc w:val="both"/>
        <w:rPr>
          <w:rFonts w:ascii="Arial" w:hAnsi="Arial" w:cs="Arial"/>
          <w:color w:val="auto"/>
          <w:sz w:val="20"/>
          <w:szCs w:val="20"/>
        </w:rPr>
      </w:pPr>
      <w:r w:rsidRPr="00F80AD5">
        <w:rPr>
          <w:rFonts w:ascii="Arial" w:hAnsi="Arial" w:cs="Arial"/>
          <w:color w:val="auto"/>
          <w:sz w:val="20"/>
          <w:szCs w:val="20"/>
        </w:rPr>
        <w:t>Posebnost delovnega mesta:</w:t>
      </w:r>
    </w:p>
    <w:p w14:paraId="0F57C385" w14:textId="77777777" w:rsidR="005734F6" w:rsidRPr="00F80AD5" w:rsidRDefault="005734F6" w:rsidP="00F80AD5">
      <w:pPr>
        <w:pStyle w:val="Navadensplet"/>
        <w:numPr>
          <w:ilvl w:val="0"/>
          <w:numId w:val="8"/>
        </w:numPr>
        <w:spacing w:before="0" w:beforeAutospacing="0" w:after="0" w:afterAutospacing="0" w:line="260" w:lineRule="exact"/>
        <w:contextualSpacing/>
        <w:jc w:val="both"/>
        <w:rPr>
          <w:rFonts w:ascii="Arial" w:hAnsi="Arial" w:cs="Arial"/>
          <w:color w:val="auto"/>
          <w:sz w:val="20"/>
          <w:szCs w:val="20"/>
        </w:rPr>
      </w:pPr>
      <w:r w:rsidRPr="00F80AD5">
        <w:rPr>
          <w:rFonts w:ascii="Arial" w:hAnsi="Arial" w:cs="Arial"/>
          <w:color w:val="auto"/>
          <w:sz w:val="20"/>
          <w:szCs w:val="20"/>
        </w:rPr>
        <w:t>neenakomerni delovni čas (razpored).</w:t>
      </w:r>
    </w:p>
    <w:p w14:paraId="66CC1A76" w14:textId="77777777" w:rsidR="00957DE6" w:rsidRPr="00F80AD5" w:rsidRDefault="00957DE6" w:rsidP="00F80AD5">
      <w:pPr>
        <w:pStyle w:val="Navadensplet"/>
        <w:spacing w:before="0" w:beforeAutospacing="0" w:after="0" w:afterAutospacing="0" w:line="260" w:lineRule="exact"/>
        <w:jc w:val="both"/>
        <w:rPr>
          <w:rFonts w:ascii="Arial" w:hAnsi="Arial" w:cs="Arial"/>
          <w:color w:val="000000" w:themeColor="text1"/>
          <w:sz w:val="20"/>
          <w:szCs w:val="20"/>
        </w:rPr>
      </w:pPr>
    </w:p>
    <w:p w14:paraId="6280D1F3" w14:textId="77777777" w:rsidR="00A34E58" w:rsidRPr="00F80AD5" w:rsidRDefault="00A34E58" w:rsidP="00F80AD5">
      <w:pPr>
        <w:pStyle w:val="Navadensplet"/>
        <w:spacing w:before="0" w:beforeAutospacing="0" w:after="0" w:afterAutospacing="0" w:line="260" w:lineRule="exact"/>
        <w:jc w:val="both"/>
        <w:rPr>
          <w:rFonts w:ascii="Arial" w:hAnsi="Arial" w:cs="Arial"/>
          <w:color w:val="000000" w:themeColor="text1"/>
          <w:sz w:val="20"/>
          <w:szCs w:val="20"/>
        </w:rPr>
      </w:pPr>
      <w:r w:rsidRPr="00F80AD5">
        <w:rPr>
          <w:rFonts w:ascii="Arial" w:hAnsi="Arial" w:cs="Arial"/>
          <w:color w:val="000000" w:themeColor="text1"/>
          <w:sz w:val="20"/>
          <w:szCs w:val="20"/>
        </w:rPr>
        <w:t xml:space="preserve">Prijava mora biti </w:t>
      </w:r>
      <w:r w:rsidRPr="00F80AD5">
        <w:rPr>
          <w:rFonts w:ascii="Arial" w:hAnsi="Arial" w:cs="Arial"/>
          <w:b/>
          <w:color w:val="000000" w:themeColor="text1"/>
          <w:sz w:val="20"/>
          <w:szCs w:val="20"/>
          <w:u w:val="single"/>
        </w:rPr>
        <w:t>obvezno oddana na obrazcu Vloga za zaposlitev</w:t>
      </w:r>
      <w:r w:rsidRPr="00F80AD5">
        <w:rPr>
          <w:rFonts w:ascii="Arial" w:hAnsi="Arial" w:cs="Arial"/>
          <w:color w:val="000000" w:themeColor="text1"/>
          <w:sz w:val="20"/>
          <w:szCs w:val="20"/>
        </w:rPr>
        <w:t>, ki je priloga objave in mora vsebovati:</w:t>
      </w:r>
    </w:p>
    <w:p w14:paraId="030353BD" w14:textId="77777777" w:rsidR="00A34E58" w:rsidRPr="00F80AD5" w:rsidRDefault="00A34E58" w:rsidP="00F80AD5">
      <w:pPr>
        <w:numPr>
          <w:ilvl w:val="0"/>
          <w:numId w:val="1"/>
        </w:numPr>
        <w:suppressAutoHyphens/>
        <w:spacing w:line="260" w:lineRule="exact"/>
        <w:rPr>
          <w:rFonts w:cs="Arial"/>
          <w:color w:val="000000" w:themeColor="text1"/>
          <w:sz w:val="20"/>
        </w:rPr>
      </w:pPr>
      <w:r w:rsidRPr="00F80AD5">
        <w:rPr>
          <w:rFonts w:cs="Arial"/>
          <w:color w:val="000000" w:themeColor="text1"/>
          <w:sz w:val="20"/>
        </w:rPr>
        <w:t>pisno izjavo o izpolnjevanju pogoja glede zahtevane izobrazbe, iz katere mora biti razvidna raven in smer izobrazbe, ter leto in ustanova, na kateri je bila izobrazba pridobljena,</w:t>
      </w:r>
    </w:p>
    <w:p w14:paraId="31B021D3" w14:textId="77777777" w:rsidR="00A34E58" w:rsidRPr="00F80AD5" w:rsidRDefault="00A34E58" w:rsidP="00F80AD5">
      <w:pPr>
        <w:numPr>
          <w:ilvl w:val="0"/>
          <w:numId w:val="1"/>
        </w:numPr>
        <w:suppressAutoHyphens/>
        <w:spacing w:line="260" w:lineRule="exact"/>
        <w:rPr>
          <w:rFonts w:cs="Arial"/>
          <w:color w:val="000000" w:themeColor="text1"/>
          <w:sz w:val="20"/>
        </w:rPr>
      </w:pPr>
      <w:r w:rsidRPr="00F80AD5">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D0E5CEB" w14:textId="77777777" w:rsidR="00A34E58" w:rsidRPr="00F80AD5" w:rsidRDefault="00A34E58" w:rsidP="00F80AD5">
      <w:pPr>
        <w:numPr>
          <w:ilvl w:val="0"/>
          <w:numId w:val="1"/>
        </w:numPr>
        <w:spacing w:line="260" w:lineRule="exact"/>
        <w:rPr>
          <w:rFonts w:cs="Arial"/>
          <w:color w:val="000000" w:themeColor="text1"/>
          <w:sz w:val="20"/>
        </w:rPr>
      </w:pPr>
      <w:r w:rsidRPr="00F80AD5">
        <w:rPr>
          <w:rFonts w:cs="Arial"/>
          <w:color w:val="000000" w:themeColor="text1"/>
          <w:sz w:val="20"/>
        </w:rPr>
        <w:t>pisno izjavo kandidata, da:</w:t>
      </w:r>
    </w:p>
    <w:p w14:paraId="3B0F75DE" w14:textId="77777777" w:rsidR="00A34E58" w:rsidRPr="00F80AD5" w:rsidRDefault="00A34E58" w:rsidP="00F80AD5">
      <w:pPr>
        <w:numPr>
          <w:ilvl w:val="0"/>
          <w:numId w:val="4"/>
        </w:numPr>
        <w:spacing w:line="260" w:lineRule="exact"/>
        <w:rPr>
          <w:rFonts w:cs="Arial"/>
          <w:color w:val="000000" w:themeColor="text1"/>
          <w:sz w:val="20"/>
        </w:rPr>
      </w:pPr>
      <w:r w:rsidRPr="00F80AD5">
        <w:rPr>
          <w:rFonts w:cs="Arial"/>
          <w:color w:val="000000" w:themeColor="text1"/>
          <w:sz w:val="20"/>
        </w:rPr>
        <w:t>je državljan Republike Slovenije,</w:t>
      </w:r>
    </w:p>
    <w:p w14:paraId="5B299EF6" w14:textId="77777777" w:rsidR="00A34E58" w:rsidRPr="00F80AD5" w:rsidRDefault="00A34E58" w:rsidP="00F80AD5">
      <w:pPr>
        <w:numPr>
          <w:ilvl w:val="0"/>
          <w:numId w:val="4"/>
        </w:numPr>
        <w:spacing w:line="260" w:lineRule="exact"/>
        <w:rPr>
          <w:rFonts w:cs="Arial"/>
          <w:color w:val="000000" w:themeColor="text1"/>
          <w:sz w:val="20"/>
        </w:rPr>
      </w:pPr>
      <w:r w:rsidRPr="00F80AD5">
        <w:rPr>
          <w:rFonts w:cs="Arial"/>
          <w:color w:val="000000" w:themeColor="text1"/>
          <w:sz w:val="20"/>
        </w:rPr>
        <w:t>ima znanje uradnega jezika,</w:t>
      </w:r>
    </w:p>
    <w:p w14:paraId="66C430FC" w14:textId="77777777" w:rsidR="00A34E58" w:rsidRPr="00F80AD5" w:rsidRDefault="00A34E58" w:rsidP="00F80AD5">
      <w:pPr>
        <w:numPr>
          <w:ilvl w:val="0"/>
          <w:numId w:val="4"/>
        </w:numPr>
        <w:spacing w:line="260" w:lineRule="exact"/>
        <w:rPr>
          <w:rFonts w:cs="Arial"/>
          <w:color w:val="000000" w:themeColor="text1"/>
          <w:sz w:val="20"/>
        </w:rPr>
      </w:pPr>
      <w:r w:rsidRPr="00F80AD5">
        <w:rPr>
          <w:rFonts w:cs="Arial"/>
          <w:color w:val="000000" w:themeColor="text1"/>
          <w:sz w:val="20"/>
        </w:rPr>
        <w:t>ni bil pravnomočno obsojen zaradi naklepnega kaznivega dejanja, ki se preganja po uradni dolžnosti, in da ni bil obsojen na nepogojno kazen zapora v trajanju več kot šest mesecev,</w:t>
      </w:r>
    </w:p>
    <w:p w14:paraId="0F9829C9" w14:textId="77777777" w:rsidR="00A34E58" w:rsidRPr="00F80AD5" w:rsidRDefault="00A34E58" w:rsidP="00F80AD5">
      <w:pPr>
        <w:numPr>
          <w:ilvl w:val="0"/>
          <w:numId w:val="4"/>
        </w:numPr>
        <w:spacing w:line="260" w:lineRule="exact"/>
        <w:rPr>
          <w:rFonts w:cs="Arial"/>
          <w:color w:val="000000" w:themeColor="text1"/>
          <w:sz w:val="20"/>
        </w:rPr>
      </w:pPr>
      <w:r w:rsidRPr="00F80AD5">
        <w:rPr>
          <w:rFonts w:cs="Arial"/>
          <w:color w:val="000000" w:themeColor="text1"/>
          <w:sz w:val="20"/>
        </w:rPr>
        <w:t>zoper njega ni vložena pravnomočna obtožnica zaradi naklepnega kaznivega dejanja, ki se preganja po uradni dolžnosti,</w:t>
      </w:r>
    </w:p>
    <w:p w14:paraId="5B87CF9F" w14:textId="77777777" w:rsidR="00A34E58" w:rsidRPr="00F80AD5" w:rsidRDefault="00A34E58" w:rsidP="00F80AD5">
      <w:pPr>
        <w:pStyle w:val="Odstavekseznama"/>
        <w:numPr>
          <w:ilvl w:val="0"/>
          <w:numId w:val="1"/>
        </w:numPr>
        <w:spacing w:line="260" w:lineRule="exact"/>
        <w:rPr>
          <w:rFonts w:cs="Arial"/>
          <w:color w:val="000000" w:themeColor="text1"/>
          <w:sz w:val="20"/>
        </w:rPr>
      </w:pPr>
      <w:r w:rsidRPr="00F80AD5">
        <w:rPr>
          <w:rFonts w:cs="Arial"/>
          <w:sz w:val="20"/>
        </w:rPr>
        <w:t>pisno izjavo, da za namen tega postopka dovoljuje Ministrstvu za notranje zadeve pridobitev podatkov iz 3. točke iz uradne evidence (v primeru, da kandidat z vpogledom v uradne evidence ne soglaša, bo moral sam predložiti ustrezna dokazila).</w:t>
      </w:r>
    </w:p>
    <w:p w14:paraId="0434EB2B" w14:textId="77777777" w:rsidR="00A34E58" w:rsidRPr="00F80AD5" w:rsidRDefault="00A34E58" w:rsidP="00F80AD5">
      <w:pPr>
        <w:spacing w:line="260" w:lineRule="exact"/>
        <w:rPr>
          <w:rFonts w:cs="Arial"/>
          <w:color w:val="000000" w:themeColor="text1"/>
          <w:sz w:val="20"/>
        </w:rPr>
      </w:pPr>
    </w:p>
    <w:p w14:paraId="7D2E9361" w14:textId="77777777" w:rsidR="00A34E58" w:rsidRPr="00F80AD5" w:rsidRDefault="00A34E58" w:rsidP="00F80AD5">
      <w:pPr>
        <w:pStyle w:val="Navadensplet"/>
        <w:spacing w:before="0" w:beforeAutospacing="0" w:after="0" w:afterAutospacing="0" w:line="260" w:lineRule="exact"/>
        <w:jc w:val="both"/>
        <w:rPr>
          <w:rFonts w:ascii="Arial" w:hAnsi="Arial" w:cs="Arial"/>
          <w:color w:val="000000" w:themeColor="text1"/>
          <w:sz w:val="20"/>
          <w:szCs w:val="20"/>
        </w:rPr>
      </w:pPr>
      <w:r w:rsidRPr="00F80AD5">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7ED8EA5E" w14:textId="77777777" w:rsidR="00A34E58" w:rsidRPr="00F80AD5" w:rsidRDefault="00A34E58" w:rsidP="00F80AD5">
      <w:pPr>
        <w:pStyle w:val="Navadensplet"/>
        <w:spacing w:before="0" w:beforeAutospacing="0" w:after="0" w:afterAutospacing="0" w:line="260" w:lineRule="exact"/>
        <w:jc w:val="both"/>
        <w:rPr>
          <w:rFonts w:ascii="Arial" w:hAnsi="Arial" w:cs="Arial"/>
          <w:color w:val="000000" w:themeColor="text1"/>
          <w:sz w:val="20"/>
          <w:szCs w:val="20"/>
        </w:rPr>
      </w:pPr>
    </w:p>
    <w:p w14:paraId="62A41B59" w14:textId="77777777" w:rsidR="00A34E58" w:rsidRPr="00F80AD5" w:rsidRDefault="00A34E58" w:rsidP="00F80AD5">
      <w:pPr>
        <w:spacing w:line="260" w:lineRule="exact"/>
        <w:rPr>
          <w:rFonts w:cs="Arial"/>
          <w:color w:val="000000" w:themeColor="text1"/>
          <w:sz w:val="20"/>
        </w:rPr>
      </w:pPr>
      <w:r w:rsidRPr="00F80AD5">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4CBA0145" w14:textId="77777777" w:rsidR="00A34E58" w:rsidRPr="00F80AD5" w:rsidRDefault="00A34E58" w:rsidP="00F80AD5">
      <w:pPr>
        <w:pStyle w:val="Telobesedila2"/>
        <w:spacing w:line="260" w:lineRule="exact"/>
        <w:rPr>
          <w:color w:val="000000" w:themeColor="text1"/>
          <w:szCs w:val="20"/>
        </w:rPr>
      </w:pPr>
    </w:p>
    <w:p w14:paraId="16CF890A" w14:textId="77777777" w:rsidR="00A34E58" w:rsidRPr="00F80AD5" w:rsidRDefault="00A34E58" w:rsidP="00F80AD5">
      <w:pPr>
        <w:pStyle w:val="Telobesedila2"/>
        <w:spacing w:line="260" w:lineRule="exact"/>
        <w:rPr>
          <w:szCs w:val="20"/>
        </w:rPr>
      </w:pPr>
      <w:r w:rsidRPr="00F80AD5">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02044B16" w14:textId="77777777" w:rsidR="006C330B" w:rsidRPr="00F80AD5" w:rsidRDefault="006C330B" w:rsidP="00F80AD5">
      <w:pPr>
        <w:pStyle w:val="Telobesedila2"/>
        <w:spacing w:line="260" w:lineRule="exact"/>
        <w:rPr>
          <w:color w:val="000000" w:themeColor="text1"/>
          <w:szCs w:val="20"/>
        </w:rPr>
      </w:pPr>
    </w:p>
    <w:p w14:paraId="60887F85" w14:textId="2B592C19" w:rsidR="005734F6" w:rsidRPr="00F80AD5" w:rsidRDefault="00D24335" w:rsidP="00F80AD5">
      <w:pPr>
        <w:spacing w:line="260" w:lineRule="exact"/>
        <w:rPr>
          <w:rFonts w:cs="Arial"/>
          <w:sz w:val="20"/>
        </w:rPr>
      </w:pPr>
      <w:r w:rsidRPr="00F80AD5">
        <w:rPr>
          <w:rFonts w:cs="Arial"/>
          <w:color w:val="000000" w:themeColor="text1"/>
          <w:sz w:val="20"/>
        </w:rPr>
        <w:t xml:space="preserve">Izbrani kandidat bo delo na delovnem mestu </w:t>
      </w:r>
      <w:r w:rsidR="008825E1" w:rsidRPr="00F80AD5">
        <w:rPr>
          <w:rFonts w:cs="Arial"/>
          <w:color w:val="000000" w:themeColor="text1"/>
          <w:sz w:val="20"/>
        </w:rPr>
        <w:t>višji svetovalec opravljal v nazivu višji svetovalec II</w:t>
      </w:r>
      <w:r w:rsidR="00543DAB" w:rsidRPr="00F80AD5">
        <w:rPr>
          <w:rFonts w:cs="Arial"/>
          <w:color w:val="000000" w:themeColor="text1"/>
          <w:sz w:val="20"/>
        </w:rPr>
        <w:t>I</w:t>
      </w:r>
      <w:r w:rsidR="008825E1" w:rsidRPr="00F80AD5">
        <w:rPr>
          <w:rFonts w:cs="Arial"/>
          <w:color w:val="000000" w:themeColor="text1"/>
          <w:sz w:val="20"/>
        </w:rPr>
        <w:t xml:space="preserve">, z možnostjo napredovanja v naziv višji svetovalec </w:t>
      </w:r>
      <w:r w:rsidR="00543DAB" w:rsidRPr="00F80AD5">
        <w:rPr>
          <w:rFonts w:cs="Arial"/>
          <w:color w:val="000000" w:themeColor="text1"/>
          <w:sz w:val="20"/>
        </w:rPr>
        <w:t xml:space="preserve">II in </w:t>
      </w:r>
      <w:r w:rsidR="008825E1" w:rsidRPr="00F80AD5">
        <w:rPr>
          <w:rFonts w:cs="Arial"/>
          <w:color w:val="000000" w:themeColor="text1"/>
          <w:sz w:val="20"/>
        </w:rPr>
        <w:t>I</w:t>
      </w:r>
      <w:r w:rsidRPr="00F80AD5">
        <w:rPr>
          <w:rFonts w:cs="Arial"/>
          <w:color w:val="000000" w:themeColor="text1"/>
          <w:sz w:val="20"/>
        </w:rPr>
        <w:t xml:space="preserve">. </w:t>
      </w:r>
      <w:r w:rsidR="00146587" w:rsidRPr="00F80AD5">
        <w:rPr>
          <w:rFonts w:cs="Arial"/>
          <w:sz w:val="20"/>
        </w:rPr>
        <w:t xml:space="preserve">Z izbranim kandidatom bo sklenjeno delovno </w:t>
      </w:r>
      <w:r w:rsidR="00146587" w:rsidRPr="00F80AD5">
        <w:rPr>
          <w:rFonts w:cs="Arial"/>
          <w:sz w:val="20"/>
        </w:rPr>
        <w:lastRenderedPageBreak/>
        <w:t xml:space="preserve">razmerje za nedoločen čas, s polnim delovnim časom in </w:t>
      </w:r>
      <w:r w:rsidR="005734F6" w:rsidRPr="00F80AD5">
        <w:rPr>
          <w:rFonts w:cs="Arial"/>
          <w:sz w:val="20"/>
        </w:rPr>
        <w:t>tri</w:t>
      </w:r>
      <w:r w:rsidR="00146587" w:rsidRPr="00F80AD5">
        <w:rPr>
          <w:rFonts w:cs="Arial"/>
          <w:sz w:val="20"/>
        </w:rPr>
        <w:t xml:space="preserve">mesečnim poskusnim delom. </w:t>
      </w:r>
      <w:r w:rsidR="00715632" w:rsidRPr="00F80AD5">
        <w:rPr>
          <w:rFonts w:cs="Arial"/>
          <w:sz w:val="20"/>
        </w:rPr>
        <w:t xml:space="preserve">Izhodiščni plačni razred delovnega mesta je 22. plačni razred, ki na dan objave znaša </w:t>
      </w:r>
      <w:r w:rsidR="00F80AD5" w:rsidRPr="00F80AD5">
        <w:rPr>
          <w:rFonts w:cs="Arial"/>
          <w:sz w:val="20"/>
        </w:rPr>
        <w:t>2.095,70 €</w:t>
      </w:r>
      <w:r w:rsidR="00F80AD5" w:rsidRPr="00F80AD5">
        <w:rPr>
          <w:rFonts w:cs="Arial"/>
          <w:sz w:val="20"/>
        </w:rPr>
        <w:t xml:space="preserve"> </w:t>
      </w:r>
      <w:r w:rsidR="00715632" w:rsidRPr="00F80AD5">
        <w:rPr>
          <w:rFonts w:cs="Arial"/>
          <w:sz w:val="20"/>
        </w:rPr>
        <w:t xml:space="preserve">bruto mesečno in bo od 1. 1. 2028 znašal </w:t>
      </w:r>
      <w:r w:rsidR="00F80AD5" w:rsidRPr="00F80AD5">
        <w:rPr>
          <w:rFonts w:cs="Arial"/>
          <w:sz w:val="20"/>
        </w:rPr>
        <w:t>2.353,61 €</w:t>
      </w:r>
      <w:r w:rsidR="00F80AD5" w:rsidRPr="00F80AD5">
        <w:rPr>
          <w:rFonts w:cs="Arial"/>
          <w:sz w:val="20"/>
        </w:rPr>
        <w:t xml:space="preserve"> </w:t>
      </w:r>
      <w:r w:rsidR="00715632" w:rsidRPr="00F80AD5">
        <w:rPr>
          <w:rFonts w:cs="Arial"/>
          <w:sz w:val="20"/>
        </w:rPr>
        <w:t>bruto mesečno, pri čemer kandidat pridobi pravico do izplačila osnovne plače v vrednosti tega plačnega razreda postopno, na način iz 3. točke prvega odstavka 101. člena Zakona o skupnih temeljih sistema plač v javnem sektorju (</w:t>
      </w:r>
      <w:r w:rsidR="00F80AD5" w:rsidRPr="00F80AD5">
        <w:rPr>
          <w:rFonts w:cs="Arial"/>
          <w:sz w:val="20"/>
        </w:rPr>
        <w:t>Uradni list RS, št. </w:t>
      </w:r>
      <w:hyperlink r:id="rId7" w:tgtFrame="_blank" w:tooltip="Zakon o skupnih temeljih sistema plač v javnem sektorju (ZSTSPJS)" w:history="1">
        <w:r w:rsidR="00F80AD5" w:rsidRPr="00F80AD5">
          <w:rPr>
            <w:rStyle w:val="Hiperpovezava"/>
            <w:rFonts w:cs="Arial"/>
            <w:color w:val="auto"/>
            <w:sz w:val="20"/>
            <w:u w:val="none"/>
          </w:rPr>
          <w:t>95/24</w:t>
        </w:r>
      </w:hyperlink>
      <w:r w:rsidR="00F80AD5" w:rsidRPr="00F80AD5">
        <w:rPr>
          <w:rFonts w:cs="Arial"/>
          <w:sz w:val="20"/>
        </w:rPr>
        <w:t> in </w:t>
      </w:r>
      <w:hyperlink r:id="rId8" w:tgtFrame="_blank" w:tooltip="Zakon o plačah in drugih prejemkih javnih uslužbencev in funkcionarjev, povezanih z delom v tujini (ZPPJUFT)" w:history="1">
        <w:r w:rsidR="00F80AD5" w:rsidRPr="00F80AD5">
          <w:rPr>
            <w:rStyle w:val="Hiperpovezava"/>
            <w:rFonts w:cs="Arial"/>
            <w:color w:val="auto"/>
            <w:sz w:val="20"/>
            <w:u w:val="none"/>
          </w:rPr>
          <w:t>12/26</w:t>
        </w:r>
      </w:hyperlink>
      <w:r w:rsidR="00F80AD5" w:rsidRPr="00F80AD5">
        <w:rPr>
          <w:rFonts w:cs="Arial"/>
          <w:sz w:val="20"/>
        </w:rPr>
        <w:t> – ZPPJUFT</w:t>
      </w:r>
      <w:r w:rsidR="00715632" w:rsidRPr="00F80AD5">
        <w:rPr>
          <w:rFonts w:cs="Arial"/>
          <w:sz w:val="20"/>
        </w:rPr>
        <w:t xml:space="preserve">). </w:t>
      </w:r>
      <w:r w:rsidR="00146587" w:rsidRPr="00F80AD5">
        <w:rPr>
          <w:rFonts w:cs="Arial"/>
          <w:sz w:val="20"/>
        </w:rPr>
        <w:t xml:space="preserve">Izbrani kandidat bo delo opravljal v </w:t>
      </w:r>
      <w:r w:rsidR="005734F6" w:rsidRPr="00F80AD5">
        <w:rPr>
          <w:rFonts w:cs="Arial"/>
          <w:sz w:val="20"/>
        </w:rPr>
        <w:t>prostorih Ministrstva za notranje zadeve, Kotnikova ul. 8 A, Ljubljana, oziroma v drugih uradnih prostorih ministrstva.</w:t>
      </w:r>
    </w:p>
    <w:p w14:paraId="6F910886" w14:textId="77777777" w:rsidR="005734F6" w:rsidRPr="00F80AD5" w:rsidRDefault="005734F6" w:rsidP="00F80AD5">
      <w:pPr>
        <w:pStyle w:val="Telobesedila2"/>
        <w:spacing w:line="260" w:lineRule="exact"/>
        <w:rPr>
          <w:szCs w:val="20"/>
        </w:rPr>
      </w:pPr>
    </w:p>
    <w:p w14:paraId="62C65D23" w14:textId="227D155C" w:rsidR="00A34E58" w:rsidRPr="00F80AD5" w:rsidRDefault="00A34E58" w:rsidP="00F80AD5">
      <w:pPr>
        <w:autoSpaceDE w:val="0"/>
        <w:autoSpaceDN w:val="0"/>
        <w:adjustRightInd w:val="0"/>
        <w:spacing w:line="260" w:lineRule="exact"/>
        <w:rPr>
          <w:rFonts w:cs="Arial"/>
          <w:sz w:val="20"/>
        </w:rPr>
      </w:pPr>
      <w:r w:rsidRPr="00F80AD5">
        <w:rPr>
          <w:rFonts w:cs="Arial"/>
          <w:color w:val="000000" w:themeColor="text1"/>
          <w:sz w:val="20"/>
        </w:rPr>
        <w:t xml:space="preserve">Kandidati pošljejo elektronsko prijavo preko spletne strani </w:t>
      </w:r>
      <w:r w:rsidRPr="00F80AD5">
        <w:rPr>
          <w:rFonts w:cs="Arial"/>
          <w:b/>
          <w:color w:val="000000" w:themeColor="text1"/>
          <w:sz w:val="20"/>
        </w:rPr>
        <w:t>https://kadri.mnz.gov.si/delovna-mesta/</w:t>
      </w:r>
      <w:r w:rsidRPr="00F80AD5">
        <w:rPr>
          <w:rFonts w:cs="Arial"/>
          <w:color w:val="000000" w:themeColor="text1"/>
          <w:sz w:val="20"/>
        </w:rPr>
        <w:t xml:space="preserve"> ali na priloženem obrazcu</w:t>
      </w:r>
      <w:r w:rsidRPr="00F80AD5">
        <w:rPr>
          <w:rFonts w:cs="Arial"/>
          <w:sz w:val="20"/>
          <w:shd w:val="clear" w:color="auto" w:fill="FFFFFF"/>
        </w:rPr>
        <w:t xml:space="preserve"> </w:t>
      </w:r>
      <w:r w:rsidRPr="00F80AD5">
        <w:rPr>
          <w:rFonts w:cs="Arial"/>
          <w:b/>
          <w:sz w:val="20"/>
        </w:rPr>
        <w:t xml:space="preserve">"Vloga za zaposlitev" </w:t>
      </w:r>
      <w:r w:rsidRPr="00F80AD5">
        <w:rPr>
          <w:rFonts w:cs="Arial"/>
          <w:sz w:val="20"/>
        </w:rPr>
        <w:t xml:space="preserve">z označbo </w:t>
      </w:r>
      <w:r w:rsidRPr="00F80AD5">
        <w:rPr>
          <w:rFonts w:cs="Arial"/>
          <w:b/>
          <w:sz w:val="20"/>
        </w:rPr>
        <w:t>"za javni natečaj – višji svetovalec, št. 1100-</w:t>
      </w:r>
      <w:r w:rsidR="00F80AD5" w:rsidRPr="00F80AD5">
        <w:rPr>
          <w:rFonts w:cs="Arial"/>
          <w:b/>
          <w:sz w:val="20"/>
        </w:rPr>
        <w:t>143/2026</w:t>
      </w:r>
      <w:r w:rsidRPr="00F80AD5">
        <w:rPr>
          <w:rFonts w:cs="Arial"/>
          <w:b/>
          <w:sz w:val="20"/>
        </w:rPr>
        <w:t xml:space="preserve">" </w:t>
      </w:r>
      <w:r w:rsidRPr="00F80AD5">
        <w:rPr>
          <w:rFonts w:cs="Arial"/>
          <w:sz w:val="20"/>
        </w:rPr>
        <w:t xml:space="preserve">na elektronski naslov </w:t>
      </w:r>
      <w:hyperlink r:id="rId9" w:history="1">
        <w:r w:rsidRPr="00F80AD5">
          <w:rPr>
            <w:rFonts w:cs="Arial"/>
            <w:b/>
            <w:sz w:val="20"/>
          </w:rPr>
          <w:t>gp.mnz@gov.si</w:t>
        </w:r>
      </w:hyperlink>
      <w:r w:rsidRPr="00F80AD5">
        <w:rPr>
          <w:rFonts w:cs="Arial"/>
          <w:color w:val="000000" w:themeColor="text1"/>
          <w:sz w:val="20"/>
        </w:rPr>
        <w:t xml:space="preserve">, in sicer </w:t>
      </w:r>
      <w:r w:rsidRPr="00F80AD5">
        <w:rPr>
          <w:rFonts w:cs="Arial"/>
          <w:b/>
          <w:sz w:val="20"/>
        </w:rPr>
        <w:t>v roku 1</w:t>
      </w:r>
      <w:r w:rsidR="00344AF6" w:rsidRPr="00F80AD5">
        <w:rPr>
          <w:rFonts w:cs="Arial"/>
          <w:b/>
          <w:sz w:val="20"/>
        </w:rPr>
        <w:t>5</w:t>
      </w:r>
      <w:r w:rsidRPr="00F80AD5">
        <w:rPr>
          <w:rFonts w:cs="Arial"/>
          <w:b/>
          <w:sz w:val="20"/>
        </w:rPr>
        <w:t xml:space="preserve"> dni</w:t>
      </w:r>
      <w:r w:rsidRPr="00F80AD5">
        <w:rPr>
          <w:rFonts w:cs="Arial"/>
          <w:sz w:val="20"/>
        </w:rPr>
        <w:t xml:space="preserve"> po objavi na </w:t>
      </w:r>
      <w:r w:rsidRPr="00F80AD5">
        <w:rPr>
          <w:rFonts w:cs="Arial"/>
          <w:color w:val="000000" w:themeColor="text1"/>
          <w:sz w:val="20"/>
        </w:rPr>
        <w:t>osrednjem spletnem mestu državne uprave GOV.SI in Zavodu RS za zaposlovanje.</w:t>
      </w:r>
      <w:r w:rsidRPr="00F80AD5">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2339495" w14:textId="77777777" w:rsidR="00AA4D6D" w:rsidRPr="00F80AD5" w:rsidRDefault="00AA4D6D" w:rsidP="00F80AD5">
      <w:pPr>
        <w:tabs>
          <w:tab w:val="left" w:pos="3402"/>
        </w:tabs>
        <w:autoSpaceDE w:val="0"/>
        <w:autoSpaceDN w:val="0"/>
        <w:adjustRightInd w:val="0"/>
        <w:spacing w:line="260" w:lineRule="exact"/>
        <w:rPr>
          <w:rFonts w:cs="Arial"/>
          <w:sz w:val="20"/>
        </w:rPr>
      </w:pPr>
    </w:p>
    <w:p w14:paraId="0FD7D4E6" w14:textId="1A03034E" w:rsidR="00AA4D6D" w:rsidRPr="00F80AD5" w:rsidRDefault="00AA4D6D" w:rsidP="00F80AD5">
      <w:pPr>
        <w:pStyle w:val="Navadensplet"/>
        <w:spacing w:before="0" w:beforeAutospacing="0" w:after="0" w:afterAutospacing="0" w:line="260" w:lineRule="exact"/>
        <w:jc w:val="both"/>
        <w:rPr>
          <w:rFonts w:ascii="Arial" w:hAnsi="Arial" w:cs="Arial"/>
          <w:color w:val="000000" w:themeColor="text1"/>
          <w:sz w:val="20"/>
          <w:szCs w:val="20"/>
        </w:rPr>
      </w:pPr>
      <w:r w:rsidRPr="00F80AD5">
        <w:rPr>
          <w:rFonts w:ascii="Arial" w:hAnsi="Arial" w:cs="Arial"/>
          <w:color w:val="000000" w:themeColor="text1"/>
          <w:sz w:val="20"/>
          <w:szCs w:val="20"/>
        </w:rPr>
        <w:t xml:space="preserve">Obvestilo o končanem postopku javnega natečaja bo objavljeno na osrednjem spletnem mestu državne </w:t>
      </w:r>
      <w:r w:rsidR="000C725F" w:rsidRPr="00F80AD5">
        <w:rPr>
          <w:rFonts w:ascii="Arial" w:hAnsi="Arial" w:cs="Arial"/>
          <w:color w:val="000000" w:themeColor="text1"/>
          <w:sz w:val="20"/>
          <w:szCs w:val="20"/>
        </w:rPr>
        <w:t>uprave GOV.SI</w:t>
      </w:r>
      <w:r w:rsidRPr="00F80AD5">
        <w:rPr>
          <w:rFonts w:ascii="Arial" w:hAnsi="Arial" w:cs="Arial"/>
          <w:color w:val="000000" w:themeColor="text1"/>
          <w:sz w:val="20"/>
          <w:szCs w:val="20"/>
        </w:rPr>
        <w:t>.</w:t>
      </w:r>
    </w:p>
    <w:p w14:paraId="660F3AF2" w14:textId="77777777" w:rsidR="00AA4D6D" w:rsidRPr="00F80AD5" w:rsidRDefault="00AA4D6D" w:rsidP="00F80AD5">
      <w:pPr>
        <w:pStyle w:val="Navadensplet"/>
        <w:spacing w:before="0" w:beforeAutospacing="0" w:after="0" w:afterAutospacing="0" w:line="260" w:lineRule="exact"/>
        <w:jc w:val="both"/>
        <w:rPr>
          <w:rFonts w:ascii="Arial" w:hAnsi="Arial" w:cs="Arial"/>
          <w:color w:val="000000" w:themeColor="text1"/>
          <w:sz w:val="20"/>
          <w:szCs w:val="20"/>
        </w:rPr>
      </w:pPr>
    </w:p>
    <w:p w14:paraId="42AD5764" w14:textId="77777777" w:rsidR="005734F6" w:rsidRPr="00F80AD5" w:rsidRDefault="005734F6" w:rsidP="00F80AD5">
      <w:pPr>
        <w:spacing w:line="260" w:lineRule="exact"/>
        <w:rPr>
          <w:rFonts w:cs="Arial"/>
          <w:sz w:val="20"/>
        </w:rPr>
      </w:pPr>
      <w:r w:rsidRPr="00F80AD5">
        <w:rPr>
          <w:rFonts w:cs="Arial"/>
          <w:sz w:val="20"/>
        </w:rPr>
        <w:t xml:space="preserve">Informacije o delovnem področju: Simona </w:t>
      </w:r>
      <w:proofErr w:type="spellStart"/>
      <w:r w:rsidRPr="00F80AD5">
        <w:rPr>
          <w:rFonts w:cs="Arial"/>
          <w:sz w:val="20"/>
        </w:rPr>
        <w:t>Sihur</w:t>
      </w:r>
      <w:proofErr w:type="spellEnd"/>
      <w:r w:rsidRPr="00F80AD5">
        <w:rPr>
          <w:rFonts w:cs="Arial"/>
          <w:sz w:val="20"/>
        </w:rPr>
        <w:t xml:space="preserve">, vodja Službe za varnost in zdravje pri delu, tel. 01 428 55 28. </w:t>
      </w:r>
    </w:p>
    <w:p w14:paraId="0EFE6721" w14:textId="77777777" w:rsidR="005734F6" w:rsidRPr="00F80AD5" w:rsidRDefault="005734F6" w:rsidP="00F80AD5">
      <w:pPr>
        <w:spacing w:line="260" w:lineRule="exact"/>
        <w:rPr>
          <w:rFonts w:cs="Arial"/>
          <w:sz w:val="20"/>
        </w:rPr>
      </w:pPr>
      <w:r w:rsidRPr="00F80AD5">
        <w:rPr>
          <w:rFonts w:cs="Arial"/>
          <w:sz w:val="20"/>
        </w:rPr>
        <w:t>Informacije o izvedbi postopka: Mateja Gajšek, Urad za organizacijo in kadre, tel. št. 01 428 49 72.</w:t>
      </w:r>
    </w:p>
    <w:p w14:paraId="6D9F9F11" w14:textId="77777777" w:rsidR="00AA4D6D" w:rsidRPr="00F80AD5" w:rsidRDefault="00AA4D6D" w:rsidP="00F80AD5">
      <w:pPr>
        <w:spacing w:line="260" w:lineRule="exact"/>
        <w:rPr>
          <w:rFonts w:cs="Arial"/>
          <w:sz w:val="20"/>
          <w:highlight w:val="yellow"/>
        </w:rPr>
      </w:pPr>
    </w:p>
    <w:p w14:paraId="1FA63382" w14:textId="77777777" w:rsidR="00AA4D6D" w:rsidRPr="00F80AD5" w:rsidRDefault="00AA4D6D" w:rsidP="00F80AD5">
      <w:pPr>
        <w:spacing w:line="260" w:lineRule="exact"/>
        <w:rPr>
          <w:rFonts w:cs="Arial"/>
          <w:sz w:val="20"/>
        </w:rPr>
      </w:pPr>
      <w:r w:rsidRPr="00F80AD5">
        <w:rPr>
          <w:rFonts w:cs="Arial"/>
          <w:sz w:val="20"/>
        </w:rPr>
        <w:t xml:space="preserve">V besedilu natečaja uporabljeni izrazi, zapisani v moški slovnični obliki, so uporabljeni kot nevtralni za moške in ženske. </w:t>
      </w:r>
    </w:p>
    <w:p w14:paraId="4612BE18" w14:textId="77777777" w:rsidR="00084FD0" w:rsidRPr="003D51DF" w:rsidRDefault="00084FD0" w:rsidP="003D51DF">
      <w:pPr>
        <w:tabs>
          <w:tab w:val="left" w:pos="3402"/>
        </w:tabs>
        <w:autoSpaceDE w:val="0"/>
        <w:autoSpaceDN w:val="0"/>
        <w:adjustRightInd w:val="0"/>
        <w:spacing w:line="260" w:lineRule="exact"/>
        <w:rPr>
          <w:rFonts w:cs="Arial"/>
          <w:color w:val="000000" w:themeColor="text1"/>
          <w:sz w:val="20"/>
        </w:rPr>
      </w:pPr>
    </w:p>
    <w:sectPr w:rsidR="00084FD0" w:rsidRPr="003D51DF" w:rsidSect="00FD4410">
      <w:footerReference w:type="even"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D881D" w14:textId="77777777" w:rsidR="00C43A91" w:rsidRDefault="00C43A91">
      <w:r>
        <w:separator/>
      </w:r>
    </w:p>
  </w:endnote>
  <w:endnote w:type="continuationSeparator" w:id="0">
    <w:p w14:paraId="5CCDCB46" w14:textId="77777777" w:rsidR="00C43A91" w:rsidRDefault="00C4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0C17" w14:textId="1744E2FE"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A6318" w14:textId="77777777" w:rsidR="00C43A91" w:rsidRDefault="00C43A91">
      <w:r>
        <w:separator/>
      </w:r>
    </w:p>
  </w:footnote>
  <w:footnote w:type="continuationSeparator" w:id="0">
    <w:p w14:paraId="1CC2B341" w14:textId="77777777" w:rsidR="00C43A91" w:rsidRDefault="00C43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25F3"/>
    <w:multiLevelType w:val="hybridMultilevel"/>
    <w:tmpl w:val="0B4476DA"/>
    <w:lvl w:ilvl="0" w:tplc="330221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B2770C"/>
    <w:multiLevelType w:val="hybridMultilevel"/>
    <w:tmpl w:val="91920DC0"/>
    <w:lvl w:ilvl="0" w:tplc="4B9CFF20">
      <w:start w:val="1"/>
      <w:numFmt w:val="bullet"/>
      <w:lvlText w:val=""/>
      <w:lvlJc w:val="left"/>
      <w:pPr>
        <w:ind w:left="360" w:hanging="360"/>
      </w:pPr>
      <w:rPr>
        <w:rFonts w:ascii="Symbol" w:hAnsi="Symbol" w:hint="default"/>
      </w:rPr>
    </w:lvl>
    <w:lvl w:ilvl="1" w:tplc="4B9CFF2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B413BB2"/>
    <w:multiLevelType w:val="hybridMultilevel"/>
    <w:tmpl w:val="92AE9FB4"/>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71318320">
    <w:abstractNumId w:val="3"/>
  </w:num>
  <w:num w:numId="2" w16cid:durableId="1420758980">
    <w:abstractNumId w:val="7"/>
  </w:num>
  <w:num w:numId="3" w16cid:durableId="1198464864">
    <w:abstractNumId w:val="5"/>
  </w:num>
  <w:num w:numId="4" w16cid:durableId="746540225">
    <w:abstractNumId w:val="4"/>
  </w:num>
  <w:num w:numId="5" w16cid:durableId="1942452884">
    <w:abstractNumId w:val="8"/>
  </w:num>
  <w:num w:numId="6" w16cid:durableId="2066945632">
    <w:abstractNumId w:val="6"/>
  </w:num>
  <w:num w:numId="7" w16cid:durableId="326132656">
    <w:abstractNumId w:val="1"/>
  </w:num>
  <w:num w:numId="8" w16cid:durableId="1644461033">
    <w:abstractNumId w:val="2"/>
  </w:num>
  <w:num w:numId="9" w16cid:durableId="172078557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328"/>
    <w:rsid w:val="0001470C"/>
    <w:rsid w:val="000165A3"/>
    <w:rsid w:val="00031AB5"/>
    <w:rsid w:val="00032A45"/>
    <w:rsid w:val="00035D18"/>
    <w:rsid w:val="00051E96"/>
    <w:rsid w:val="0005483F"/>
    <w:rsid w:val="00064506"/>
    <w:rsid w:val="00066D82"/>
    <w:rsid w:val="0007104C"/>
    <w:rsid w:val="00074467"/>
    <w:rsid w:val="0008475F"/>
    <w:rsid w:val="00084FD0"/>
    <w:rsid w:val="00085D06"/>
    <w:rsid w:val="00096B01"/>
    <w:rsid w:val="000A22ED"/>
    <w:rsid w:val="000A2EE4"/>
    <w:rsid w:val="000B0A73"/>
    <w:rsid w:val="000B1991"/>
    <w:rsid w:val="000C630B"/>
    <w:rsid w:val="000C725F"/>
    <w:rsid w:val="000D0846"/>
    <w:rsid w:val="000D36B4"/>
    <w:rsid w:val="000E264B"/>
    <w:rsid w:val="000F0055"/>
    <w:rsid w:val="000F3CE9"/>
    <w:rsid w:val="000F775C"/>
    <w:rsid w:val="00103796"/>
    <w:rsid w:val="00105773"/>
    <w:rsid w:val="00106E92"/>
    <w:rsid w:val="00110276"/>
    <w:rsid w:val="001128A3"/>
    <w:rsid w:val="001221B0"/>
    <w:rsid w:val="0012753F"/>
    <w:rsid w:val="00134683"/>
    <w:rsid w:val="00134B84"/>
    <w:rsid w:val="00140EE4"/>
    <w:rsid w:val="00141FDB"/>
    <w:rsid w:val="00143786"/>
    <w:rsid w:val="00145E61"/>
    <w:rsid w:val="00146587"/>
    <w:rsid w:val="0015506B"/>
    <w:rsid w:val="00155C9C"/>
    <w:rsid w:val="0016533B"/>
    <w:rsid w:val="0016766B"/>
    <w:rsid w:val="00167E77"/>
    <w:rsid w:val="0017050F"/>
    <w:rsid w:val="00175886"/>
    <w:rsid w:val="00182C2E"/>
    <w:rsid w:val="00191397"/>
    <w:rsid w:val="001926A7"/>
    <w:rsid w:val="001A45F8"/>
    <w:rsid w:val="001B39C7"/>
    <w:rsid w:val="001C142D"/>
    <w:rsid w:val="001C4D57"/>
    <w:rsid w:val="001D06FE"/>
    <w:rsid w:val="001D362F"/>
    <w:rsid w:val="001D6B84"/>
    <w:rsid w:val="001D7ABC"/>
    <w:rsid w:val="001E476D"/>
    <w:rsid w:val="001E7C80"/>
    <w:rsid w:val="001F74DB"/>
    <w:rsid w:val="001F7611"/>
    <w:rsid w:val="00201ED1"/>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B3D7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07662"/>
    <w:rsid w:val="0032334F"/>
    <w:rsid w:val="003272D1"/>
    <w:rsid w:val="00344AF6"/>
    <w:rsid w:val="00347AB2"/>
    <w:rsid w:val="00350D29"/>
    <w:rsid w:val="00354B91"/>
    <w:rsid w:val="0035572F"/>
    <w:rsid w:val="0036121C"/>
    <w:rsid w:val="00361E70"/>
    <w:rsid w:val="00372853"/>
    <w:rsid w:val="00381B76"/>
    <w:rsid w:val="00391591"/>
    <w:rsid w:val="003A0CB7"/>
    <w:rsid w:val="003A0E90"/>
    <w:rsid w:val="003A13C2"/>
    <w:rsid w:val="003A7A44"/>
    <w:rsid w:val="003B52AB"/>
    <w:rsid w:val="003B7DB5"/>
    <w:rsid w:val="003D15D7"/>
    <w:rsid w:val="003D51DF"/>
    <w:rsid w:val="003E071D"/>
    <w:rsid w:val="003E3108"/>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9394D"/>
    <w:rsid w:val="004A3A94"/>
    <w:rsid w:val="004A7F5B"/>
    <w:rsid w:val="004B4E7A"/>
    <w:rsid w:val="004B781C"/>
    <w:rsid w:val="004C2EC9"/>
    <w:rsid w:val="004D7653"/>
    <w:rsid w:val="004E43DC"/>
    <w:rsid w:val="004E4B8E"/>
    <w:rsid w:val="004E52FC"/>
    <w:rsid w:val="004F5A9C"/>
    <w:rsid w:val="004F676B"/>
    <w:rsid w:val="005021A1"/>
    <w:rsid w:val="00511E6E"/>
    <w:rsid w:val="005142FE"/>
    <w:rsid w:val="00516FB8"/>
    <w:rsid w:val="0052555F"/>
    <w:rsid w:val="00532D44"/>
    <w:rsid w:val="00543DAB"/>
    <w:rsid w:val="0054768E"/>
    <w:rsid w:val="00565A53"/>
    <w:rsid w:val="0056722F"/>
    <w:rsid w:val="005734F6"/>
    <w:rsid w:val="005737B1"/>
    <w:rsid w:val="00576135"/>
    <w:rsid w:val="005815A2"/>
    <w:rsid w:val="005963CF"/>
    <w:rsid w:val="005A263F"/>
    <w:rsid w:val="005A5182"/>
    <w:rsid w:val="005B6A98"/>
    <w:rsid w:val="005B71CE"/>
    <w:rsid w:val="005C0E25"/>
    <w:rsid w:val="005D25CA"/>
    <w:rsid w:val="005D2C2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F1FC7"/>
    <w:rsid w:val="006F4B29"/>
    <w:rsid w:val="00706B31"/>
    <w:rsid w:val="00715632"/>
    <w:rsid w:val="00715F19"/>
    <w:rsid w:val="00723350"/>
    <w:rsid w:val="007315C5"/>
    <w:rsid w:val="0074596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303E"/>
    <w:rsid w:val="008D4D0C"/>
    <w:rsid w:val="008F2EA6"/>
    <w:rsid w:val="008F4927"/>
    <w:rsid w:val="0090599C"/>
    <w:rsid w:val="00921D2E"/>
    <w:rsid w:val="00924507"/>
    <w:rsid w:val="009347D3"/>
    <w:rsid w:val="00935AB4"/>
    <w:rsid w:val="00957DE6"/>
    <w:rsid w:val="009773B0"/>
    <w:rsid w:val="009840A7"/>
    <w:rsid w:val="00986FD6"/>
    <w:rsid w:val="00996B29"/>
    <w:rsid w:val="009B33FF"/>
    <w:rsid w:val="009B3F7F"/>
    <w:rsid w:val="009B4552"/>
    <w:rsid w:val="009D5EE9"/>
    <w:rsid w:val="009E3A90"/>
    <w:rsid w:val="009E52B2"/>
    <w:rsid w:val="00A01164"/>
    <w:rsid w:val="00A043F2"/>
    <w:rsid w:val="00A04E88"/>
    <w:rsid w:val="00A143DF"/>
    <w:rsid w:val="00A2223F"/>
    <w:rsid w:val="00A22F0B"/>
    <w:rsid w:val="00A34E58"/>
    <w:rsid w:val="00A4264F"/>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6837"/>
    <w:rsid w:val="00B2021A"/>
    <w:rsid w:val="00B20637"/>
    <w:rsid w:val="00B23CBA"/>
    <w:rsid w:val="00B31FF3"/>
    <w:rsid w:val="00B33AA9"/>
    <w:rsid w:val="00B519D2"/>
    <w:rsid w:val="00B66A80"/>
    <w:rsid w:val="00B66C7A"/>
    <w:rsid w:val="00B70BAD"/>
    <w:rsid w:val="00B80E6E"/>
    <w:rsid w:val="00B900AD"/>
    <w:rsid w:val="00B910C4"/>
    <w:rsid w:val="00B946B7"/>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227B1"/>
    <w:rsid w:val="00C33DFB"/>
    <w:rsid w:val="00C43699"/>
    <w:rsid w:val="00C43A91"/>
    <w:rsid w:val="00C444A6"/>
    <w:rsid w:val="00C46894"/>
    <w:rsid w:val="00C63E47"/>
    <w:rsid w:val="00C7050D"/>
    <w:rsid w:val="00C728AE"/>
    <w:rsid w:val="00C733D1"/>
    <w:rsid w:val="00C74531"/>
    <w:rsid w:val="00C7672B"/>
    <w:rsid w:val="00C76F61"/>
    <w:rsid w:val="00C87EFB"/>
    <w:rsid w:val="00C91D46"/>
    <w:rsid w:val="00C956D3"/>
    <w:rsid w:val="00CA1F7B"/>
    <w:rsid w:val="00CA7001"/>
    <w:rsid w:val="00CA74B0"/>
    <w:rsid w:val="00CB50C3"/>
    <w:rsid w:val="00CB5EED"/>
    <w:rsid w:val="00CB79C1"/>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97018"/>
    <w:rsid w:val="00EA119E"/>
    <w:rsid w:val="00EB6524"/>
    <w:rsid w:val="00EB6D9A"/>
    <w:rsid w:val="00ED1D4B"/>
    <w:rsid w:val="00ED2103"/>
    <w:rsid w:val="00ED6715"/>
    <w:rsid w:val="00ED7E01"/>
    <w:rsid w:val="00EE2FA1"/>
    <w:rsid w:val="00EE6939"/>
    <w:rsid w:val="00EF12F1"/>
    <w:rsid w:val="00EF1F4A"/>
    <w:rsid w:val="00F0355A"/>
    <w:rsid w:val="00F038B8"/>
    <w:rsid w:val="00F14D35"/>
    <w:rsid w:val="00F20498"/>
    <w:rsid w:val="00F2211E"/>
    <w:rsid w:val="00F42F7A"/>
    <w:rsid w:val="00F53795"/>
    <w:rsid w:val="00F65329"/>
    <w:rsid w:val="00F71506"/>
    <w:rsid w:val="00F71E7F"/>
    <w:rsid w:val="00F80AD5"/>
    <w:rsid w:val="00F918AD"/>
    <w:rsid w:val="00FA0653"/>
    <w:rsid w:val="00FA40FA"/>
    <w:rsid w:val="00FA6142"/>
    <w:rsid w:val="00FB70AA"/>
    <w:rsid w:val="00FB7E99"/>
    <w:rsid w:val="00FB7FE6"/>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292588755">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9551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sop=2026-01-04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srs.si/pregledPredpisa?sop=2024-01-286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p.mnz@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1433</Words>
  <Characters>8172</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9586</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Mateja Gajšek</cp:lastModifiedBy>
  <cp:revision>3</cp:revision>
  <cp:lastPrinted>2025-11-04T11:50:00Z</cp:lastPrinted>
  <dcterms:created xsi:type="dcterms:W3CDTF">2026-04-14T13:01:00Z</dcterms:created>
  <dcterms:modified xsi:type="dcterms:W3CDTF">2026-04-14T13:05:00Z</dcterms:modified>
</cp:coreProperties>
</file>