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B6A" w:rsidRDefault="00A24B6A" w:rsidP="00E22E9F">
      <w:pPr>
        <w:pStyle w:val="datumtevilka"/>
        <w:rPr>
          <w:noProof w:val="0"/>
        </w:rPr>
      </w:pPr>
      <w:bookmarkStart w:id="0" w:name="_GoBack"/>
      <w:bookmarkEnd w:id="0"/>
    </w:p>
    <w:p w:rsidR="00CC66E0" w:rsidRDefault="00CC66E0" w:rsidP="00E22E9F">
      <w:pPr>
        <w:pStyle w:val="datumtevilka"/>
        <w:rPr>
          <w:noProof w:val="0"/>
        </w:rPr>
      </w:pPr>
    </w:p>
    <w:p w:rsidR="005E4AAF" w:rsidRPr="002062F0" w:rsidRDefault="005E4AAF" w:rsidP="00E22E9F">
      <w:pPr>
        <w:pStyle w:val="datumtevilka"/>
        <w:rPr>
          <w:noProof w:val="0"/>
        </w:rPr>
      </w:pPr>
    </w:p>
    <w:p w:rsidR="00A24B6A" w:rsidRPr="002062F0" w:rsidRDefault="00A24B6A" w:rsidP="00E22E9F">
      <w:pPr>
        <w:pStyle w:val="datumtevilka"/>
        <w:rPr>
          <w:noProof w:val="0"/>
        </w:rPr>
      </w:pPr>
    </w:p>
    <w:p w:rsidR="00E22E9F" w:rsidRPr="002062F0" w:rsidRDefault="00E22E9F" w:rsidP="00E22E9F">
      <w:pPr>
        <w:pStyle w:val="datumtevilka"/>
        <w:rPr>
          <w:noProof w:val="0"/>
        </w:rPr>
      </w:pPr>
      <w:r w:rsidRPr="002062F0">
        <w:rPr>
          <w:noProof w:val="0"/>
        </w:rPr>
        <w:t xml:space="preserve">Številka: </w:t>
      </w:r>
      <w:r w:rsidRPr="002062F0">
        <w:rPr>
          <w:noProof w:val="0"/>
        </w:rPr>
        <w:tab/>
      </w:r>
      <w:r w:rsidR="006D7FEC" w:rsidRPr="002062F0">
        <w:rPr>
          <w:noProof w:val="0"/>
        </w:rPr>
        <w:t>1100-</w:t>
      </w:r>
      <w:r w:rsidR="002D1B77">
        <w:rPr>
          <w:noProof w:val="0"/>
        </w:rPr>
        <w:t>156</w:t>
      </w:r>
      <w:r w:rsidR="004C1CD0">
        <w:rPr>
          <w:noProof w:val="0"/>
        </w:rPr>
        <w:t>/202</w:t>
      </w:r>
      <w:r w:rsidR="005E4AAF">
        <w:rPr>
          <w:noProof w:val="0"/>
        </w:rPr>
        <w:t>5</w:t>
      </w:r>
      <w:r w:rsidR="004C1CD0">
        <w:rPr>
          <w:noProof w:val="0"/>
        </w:rPr>
        <w:t>/</w:t>
      </w:r>
      <w:r w:rsidR="00B93208">
        <w:rPr>
          <w:noProof w:val="0"/>
        </w:rPr>
        <w:t>10</w:t>
      </w:r>
      <w:r w:rsidR="00D029D8" w:rsidRPr="002062F0">
        <w:rPr>
          <w:noProof w:val="0"/>
        </w:rPr>
        <w:t xml:space="preserve"> </w:t>
      </w:r>
      <w:r w:rsidR="003F04CE" w:rsidRPr="002062F0">
        <w:rPr>
          <w:noProof w:val="0"/>
        </w:rPr>
        <w:t xml:space="preserve">  </w:t>
      </w:r>
      <w:r w:rsidR="00EE1A19" w:rsidRPr="002062F0">
        <w:rPr>
          <w:noProof w:val="0"/>
        </w:rPr>
        <w:t>(1502</w:t>
      </w:r>
      <w:r w:rsidR="001244DC">
        <w:rPr>
          <w:noProof w:val="0"/>
        </w:rPr>
        <w:t>1</w:t>
      </w:r>
      <w:r w:rsidR="00EE1A19" w:rsidRPr="002062F0">
        <w:rPr>
          <w:noProof w:val="0"/>
        </w:rPr>
        <w:t>-1</w:t>
      </w:r>
      <w:r w:rsidR="00FD13D4">
        <w:rPr>
          <w:noProof w:val="0"/>
        </w:rPr>
        <w:t>1</w:t>
      </w:r>
      <w:r w:rsidR="00A24B6A" w:rsidRPr="002062F0">
        <w:rPr>
          <w:noProof w:val="0"/>
        </w:rPr>
        <w:t>)</w:t>
      </w:r>
    </w:p>
    <w:p w:rsidR="00E22E9F" w:rsidRPr="002062F0" w:rsidRDefault="00E22E9F" w:rsidP="00E22E9F">
      <w:pPr>
        <w:pStyle w:val="datumtevilka"/>
        <w:rPr>
          <w:noProof w:val="0"/>
        </w:rPr>
      </w:pPr>
      <w:r w:rsidRPr="002062F0">
        <w:rPr>
          <w:noProof w:val="0"/>
        </w:rPr>
        <w:t xml:space="preserve">Datum: </w:t>
      </w:r>
      <w:r w:rsidRPr="002062F0">
        <w:rPr>
          <w:noProof w:val="0"/>
        </w:rPr>
        <w:tab/>
      </w:r>
      <w:r w:rsidR="00B93208">
        <w:rPr>
          <w:noProof w:val="0"/>
        </w:rPr>
        <w:t>10. 7</w:t>
      </w:r>
      <w:r w:rsidR="005E4AAF">
        <w:rPr>
          <w:noProof w:val="0"/>
        </w:rPr>
        <w:t>. 2025</w:t>
      </w:r>
    </w:p>
    <w:p w:rsidR="00E22E9F" w:rsidRPr="002062F0" w:rsidRDefault="00E22E9F" w:rsidP="00E22E9F">
      <w:pPr>
        <w:rPr>
          <w:noProof w:val="0"/>
        </w:rPr>
      </w:pPr>
    </w:p>
    <w:p w:rsidR="00A24B6A" w:rsidRPr="002062F0" w:rsidRDefault="00A24B6A" w:rsidP="00E22E9F">
      <w:pPr>
        <w:rPr>
          <w:noProof w:val="0"/>
        </w:rPr>
      </w:pPr>
    </w:p>
    <w:p w:rsidR="00D31A0B" w:rsidRPr="002062F0" w:rsidRDefault="00E22E9F" w:rsidP="00D31A0B">
      <w:pPr>
        <w:pStyle w:val="ZADEVA"/>
        <w:rPr>
          <w:noProof w:val="0"/>
          <w:lang w:val="sl-SI"/>
        </w:rPr>
      </w:pPr>
      <w:r w:rsidRPr="002062F0">
        <w:rPr>
          <w:noProof w:val="0"/>
          <w:lang w:val="sl-SI"/>
        </w:rPr>
        <w:t xml:space="preserve">Zadeva: </w:t>
      </w:r>
      <w:r w:rsidRPr="002062F0">
        <w:rPr>
          <w:noProof w:val="0"/>
          <w:lang w:val="sl-SI"/>
        </w:rPr>
        <w:tab/>
      </w:r>
      <w:r w:rsidR="00A72E0A" w:rsidRPr="002062F0">
        <w:rPr>
          <w:bCs/>
          <w:noProof w:val="0"/>
          <w:lang w:val="sl-SI"/>
        </w:rPr>
        <w:t>Obvestilo o neuspelem</w:t>
      </w:r>
      <w:r w:rsidR="00D31A0B" w:rsidRPr="002062F0">
        <w:rPr>
          <w:bCs/>
          <w:noProof w:val="0"/>
          <w:lang w:val="sl-SI"/>
        </w:rPr>
        <w:t xml:space="preserve"> javnem natečaju</w:t>
      </w:r>
    </w:p>
    <w:p w:rsidR="00D31A0B" w:rsidRPr="002062F0" w:rsidRDefault="00D31A0B" w:rsidP="00D31A0B">
      <w:pPr>
        <w:rPr>
          <w:noProof w:val="0"/>
        </w:rPr>
      </w:pPr>
    </w:p>
    <w:p w:rsidR="00D33806" w:rsidRPr="006A7234" w:rsidRDefault="00A72E0A" w:rsidP="00D33806">
      <w:pPr>
        <w:autoSpaceDE w:val="0"/>
        <w:autoSpaceDN w:val="0"/>
        <w:adjustRightInd w:val="0"/>
        <w:jc w:val="both"/>
        <w:rPr>
          <w:rFonts w:cs="Arial"/>
          <w:noProof w:val="0"/>
          <w:szCs w:val="20"/>
          <w:lang w:eastAsia="sl-SI"/>
        </w:rPr>
      </w:pPr>
      <w:r w:rsidRPr="005E4AAF">
        <w:rPr>
          <w:rFonts w:cs="Arial"/>
          <w:noProof w:val="0"/>
          <w:szCs w:val="20"/>
        </w:rPr>
        <w:t xml:space="preserve">V zvezi z </w:t>
      </w:r>
      <w:r w:rsidR="00EE1A19" w:rsidRPr="005E4AAF">
        <w:rPr>
          <w:rFonts w:cs="Arial"/>
          <w:noProof w:val="0"/>
          <w:szCs w:val="20"/>
        </w:rPr>
        <w:t xml:space="preserve">javnim natečajem, št. </w:t>
      </w:r>
      <w:r w:rsidR="00B93208">
        <w:rPr>
          <w:rFonts w:cs="Arial"/>
          <w:noProof w:val="0"/>
          <w:szCs w:val="20"/>
        </w:rPr>
        <w:t>1100-156</w:t>
      </w:r>
      <w:r w:rsidR="005E4AAF" w:rsidRPr="005E4AAF">
        <w:rPr>
          <w:rFonts w:cs="Arial"/>
          <w:noProof w:val="0"/>
          <w:szCs w:val="20"/>
        </w:rPr>
        <w:t>/2025</w:t>
      </w:r>
      <w:r w:rsidRPr="005E4AAF">
        <w:rPr>
          <w:rFonts w:cs="Arial"/>
          <w:noProof w:val="0"/>
          <w:szCs w:val="20"/>
        </w:rPr>
        <w:t xml:space="preserve">, za zasedbo </w:t>
      </w:r>
      <w:r w:rsidR="00D0335D" w:rsidRPr="005E4AAF">
        <w:rPr>
          <w:rFonts w:cs="Arial"/>
          <w:noProof w:val="0"/>
          <w:szCs w:val="20"/>
        </w:rPr>
        <w:t xml:space="preserve">uradniškega </w:t>
      </w:r>
      <w:r w:rsidR="004C1CD0" w:rsidRPr="005E4AAF">
        <w:rPr>
          <w:rFonts w:cs="Arial"/>
          <w:noProof w:val="0"/>
          <w:szCs w:val="20"/>
        </w:rPr>
        <w:t>delovnega</w:t>
      </w:r>
      <w:r w:rsidR="00C21C59">
        <w:rPr>
          <w:rFonts w:cs="Arial"/>
          <w:noProof w:val="0"/>
          <w:szCs w:val="20"/>
        </w:rPr>
        <w:t xml:space="preserve"> mesta</w:t>
      </w:r>
      <w:r w:rsidR="004C1CD0" w:rsidRPr="005E4AAF">
        <w:rPr>
          <w:rFonts w:cs="Arial"/>
          <w:noProof w:val="0"/>
          <w:szCs w:val="20"/>
        </w:rPr>
        <w:t xml:space="preserve"> </w:t>
      </w:r>
      <w:r w:rsidR="005E4AAF" w:rsidRPr="005E4AAF">
        <w:rPr>
          <w:rFonts w:cs="Arial"/>
          <w:bCs/>
          <w:noProof w:val="0"/>
          <w:szCs w:val="20"/>
          <w:lang w:eastAsia="sl-SI"/>
        </w:rPr>
        <w:t>p</w:t>
      </w:r>
      <w:r w:rsidR="00FD13D4">
        <w:rPr>
          <w:rFonts w:cs="Arial"/>
          <w:bCs/>
          <w:noProof w:val="0"/>
          <w:szCs w:val="20"/>
          <w:lang w:eastAsia="sl-SI"/>
        </w:rPr>
        <w:t xml:space="preserve">olicijski inšpektor </w:t>
      </w:r>
      <w:r w:rsidR="004C1CD0" w:rsidRPr="005E4AAF">
        <w:rPr>
          <w:rFonts w:cs="Arial"/>
          <w:color w:val="000000"/>
          <w:szCs w:val="20"/>
        </w:rPr>
        <w:t xml:space="preserve">(šifra DM </w:t>
      </w:r>
      <w:r w:rsidR="00E64D2D">
        <w:rPr>
          <w:rFonts w:cs="Arial"/>
          <w:noProof w:val="0"/>
          <w:szCs w:val="20"/>
          <w:lang w:eastAsia="sl-SI"/>
        </w:rPr>
        <w:t>71618</w:t>
      </w:r>
      <w:r w:rsidR="004C1CD0" w:rsidRPr="005E4AAF">
        <w:rPr>
          <w:rFonts w:cs="Arial"/>
          <w:color w:val="000000"/>
          <w:szCs w:val="20"/>
        </w:rPr>
        <w:t xml:space="preserve">) v Generalni policijski upravi, </w:t>
      </w:r>
      <w:r w:rsidR="005E4AAF" w:rsidRPr="005E4AAF">
        <w:rPr>
          <w:rFonts w:cs="Arial"/>
          <w:noProof w:val="0"/>
          <w:szCs w:val="20"/>
          <w:lang w:eastAsia="sl-SI"/>
        </w:rPr>
        <w:t>Uradu za informatiko in telekomunikacije, Sektorju za ITK infrastrukturo</w:t>
      </w:r>
      <w:r w:rsidR="00D70191" w:rsidRPr="005E4AAF">
        <w:rPr>
          <w:rFonts w:cs="Arial"/>
          <w:noProof w:val="0"/>
          <w:szCs w:val="20"/>
        </w:rPr>
        <w:t xml:space="preserve">, </w:t>
      </w:r>
      <w:r w:rsidR="00FD13D4">
        <w:rPr>
          <w:rFonts w:cs="Arial"/>
          <w:noProof w:val="0"/>
          <w:szCs w:val="20"/>
        </w:rPr>
        <w:t xml:space="preserve">Oddelku za </w:t>
      </w:r>
      <w:r w:rsidR="00E64D2D">
        <w:rPr>
          <w:rFonts w:cs="Arial"/>
          <w:noProof w:val="0"/>
          <w:szCs w:val="20"/>
        </w:rPr>
        <w:t>omrežja</w:t>
      </w:r>
      <w:r w:rsidR="00FD13D4">
        <w:rPr>
          <w:rFonts w:cs="Arial"/>
          <w:noProof w:val="0"/>
          <w:szCs w:val="20"/>
        </w:rPr>
        <w:t xml:space="preserve">, </w:t>
      </w:r>
      <w:r w:rsidR="00D70191" w:rsidRPr="005E4AAF">
        <w:rPr>
          <w:rFonts w:cs="Arial"/>
          <w:noProof w:val="0"/>
          <w:szCs w:val="20"/>
        </w:rPr>
        <w:t>ki je bil</w:t>
      </w:r>
      <w:r w:rsidR="004C1CD0" w:rsidRPr="005E4AAF">
        <w:rPr>
          <w:rFonts w:cs="Arial"/>
          <w:noProof w:val="0"/>
          <w:szCs w:val="20"/>
        </w:rPr>
        <w:t xml:space="preserve"> </w:t>
      </w:r>
      <w:r w:rsidR="00B93208">
        <w:rPr>
          <w:rFonts w:cs="Arial"/>
          <w:noProof w:val="0"/>
          <w:szCs w:val="20"/>
        </w:rPr>
        <w:t>13</w:t>
      </w:r>
      <w:r w:rsidR="004C1CD0" w:rsidRPr="005E4AAF">
        <w:rPr>
          <w:rFonts w:cs="Arial"/>
          <w:noProof w:val="0"/>
          <w:szCs w:val="20"/>
        </w:rPr>
        <w:t xml:space="preserve">. </w:t>
      </w:r>
      <w:r w:rsidR="00B93208">
        <w:rPr>
          <w:rFonts w:cs="Arial"/>
          <w:noProof w:val="0"/>
          <w:szCs w:val="20"/>
        </w:rPr>
        <w:t>5</w:t>
      </w:r>
      <w:r w:rsidR="004C1CD0" w:rsidRPr="005E4AAF">
        <w:rPr>
          <w:rFonts w:cs="Arial"/>
          <w:noProof w:val="0"/>
          <w:szCs w:val="20"/>
        </w:rPr>
        <w:t>. 202</w:t>
      </w:r>
      <w:r w:rsidR="005E4AAF" w:rsidRPr="005E4AAF">
        <w:rPr>
          <w:rFonts w:cs="Arial"/>
          <w:noProof w:val="0"/>
          <w:szCs w:val="20"/>
        </w:rPr>
        <w:t>5</w:t>
      </w:r>
      <w:r w:rsidR="00647CAE" w:rsidRPr="005E4AAF">
        <w:rPr>
          <w:rFonts w:cs="Arial"/>
          <w:noProof w:val="0"/>
          <w:szCs w:val="20"/>
        </w:rPr>
        <w:t xml:space="preserve"> </w:t>
      </w:r>
      <w:r w:rsidR="00D70191" w:rsidRPr="005E4AAF">
        <w:rPr>
          <w:rFonts w:cs="Arial"/>
          <w:noProof w:val="0"/>
          <w:szCs w:val="20"/>
        </w:rPr>
        <w:t>objavljen na osrednjem spletnem mestu državne uprave GOV.SI in Zavodu RS za za</w:t>
      </w:r>
      <w:r w:rsidR="004C1CD0" w:rsidRPr="005E4AAF">
        <w:rPr>
          <w:rFonts w:cs="Arial"/>
          <w:noProof w:val="0"/>
          <w:szCs w:val="20"/>
        </w:rPr>
        <w:t xml:space="preserve">poslovanje, vas obveščamo, </w:t>
      </w:r>
      <w:r w:rsidR="00D33806" w:rsidRPr="006A7234">
        <w:rPr>
          <w:noProof w:val="0"/>
          <w:szCs w:val="20"/>
        </w:rPr>
        <w:t xml:space="preserve">da ni bil izbran nihče izmed prijavljenih kandidatov. </w:t>
      </w:r>
    </w:p>
    <w:p w:rsidR="00D33806" w:rsidRPr="006A7234" w:rsidRDefault="00D33806" w:rsidP="00D33806">
      <w:pPr>
        <w:pStyle w:val="podpisi"/>
        <w:jc w:val="both"/>
        <w:rPr>
          <w:noProof w:val="0"/>
          <w:szCs w:val="20"/>
          <w:lang w:val="sl-SI"/>
        </w:rPr>
      </w:pPr>
    </w:p>
    <w:p w:rsidR="00D33806" w:rsidRPr="006A7234" w:rsidRDefault="00D33806" w:rsidP="00D33806">
      <w:pPr>
        <w:jc w:val="both"/>
        <w:rPr>
          <w:noProof w:val="0"/>
          <w:szCs w:val="20"/>
        </w:rPr>
      </w:pPr>
      <w:r w:rsidRPr="006A7234">
        <w:rPr>
          <w:noProof w:val="0"/>
          <w:szCs w:val="20"/>
        </w:rPr>
        <w:t>Kandidati imajo pravico do vpogleda v gradiva izbirnega postopka. Zaprosilo za posredovanje informacij o izbirnem postopku lahko posredujete na e-naslov gp.mnz@gov.si.</w:t>
      </w:r>
    </w:p>
    <w:p w:rsidR="00647CAE" w:rsidRDefault="00647CAE" w:rsidP="00D33806">
      <w:pPr>
        <w:autoSpaceDE w:val="0"/>
        <w:autoSpaceDN w:val="0"/>
        <w:adjustRightInd w:val="0"/>
        <w:jc w:val="both"/>
        <w:rPr>
          <w:rFonts w:cs="Arial"/>
        </w:rPr>
      </w:pPr>
    </w:p>
    <w:p w:rsidR="00D33806" w:rsidRDefault="00D33806" w:rsidP="00D33806">
      <w:pPr>
        <w:autoSpaceDE w:val="0"/>
        <w:autoSpaceDN w:val="0"/>
        <w:adjustRightInd w:val="0"/>
        <w:jc w:val="both"/>
        <w:rPr>
          <w:rFonts w:cs="Arial"/>
        </w:rPr>
      </w:pPr>
    </w:p>
    <w:p w:rsidR="00401653" w:rsidRPr="005153E5" w:rsidRDefault="00401653" w:rsidP="00401653">
      <w:pPr>
        <w:jc w:val="both"/>
      </w:pPr>
      <w:r w:rsidRPr="005153E5">
        <w:t>S spoštovanjem.</w:t>
      </w:r>
    </w:p>
    <w:p w:rsidR="00401653" w:rsidRDefault="00401653" w:rsidP="005E4AAF">
      <w:pPr>
        <w:pStyle w:val="SlogRazmikvrsticEnojno"/>
        <w:spacing w:line="260" w:lineRule="exact"/>
        <w:rPr>
          <w:rFonts w:cs="Arial"/>
          <w:lang w:val="sl-SI"/>
        </w:rPr>
      </w:pPr>
    </w:p>
    <w:p w:rsidR="00401653" w:rsidRPr="005E4AAF" w:rsidRDefault="00401653" w:rsidP="005E4AAF">
      <w:pPr>
        <w:pStyle w:val="SlogRazmikvrsticEnojno"/>
        <w:spacing w:line="260" w:lineRule="exact"/>
        <w:rPr>
          <w:rFonts w:cs="Arial"/>
          <w:lang w:val="sl-SI"/>
        </w:rPr>
      </w:pPr>
    </w:p>
    <w:p w:rsidR="005E4AAF" w:rsidRPr="005E4AAF" w:rsidRDefault="005E4AAF" w:rsidP="005E4AAF">
      <w:pPr>
        <w:pStyle w:val="SlogRazmikvrsticEnojno"/>
        <w:spacing w:line="260" w:lineRule="exact"/>
        <w:rPr>
          <w:rFonts w:cs="Arial"/>
          <w:lang w:val="sl-SI"/>
        </w:rPr>
      </w:pPr>
    </w:p>
    <w:p w:rsidR="005E4AAF" w:rsidRPr="005E4AAF" w:rsidRDefault="00647CAE" w:rsidP="005E4AAF">
      <w:pPr>
        <w:tabs>
          <w:tab w:val="left" w:pos="3402"/>
        </w:tabs>
        <w:autoSpaceDE w:val="0"/>
        <w:autoSpaceDN w:val="0"/>
        <w:adjustRightInd w:val="0"/>
        <w:jc w:val="both"/>
        <w:rPr>
          <w:rFonts w:cs="Arial"/>
          <w:bCs/>
          <w:noProof w:val="0"/>
          <w:color w:val="000000"/>
          <w:szCs w:val="20"/>
          <w:lang w:eastAsia="sl-SI"/>
        </w:rPr>
      </w:pPr>
      <w:r w:rsidRPr="005E4AAF">
        <w:rPr>
          <w:rFonts w:cs="Arial"/>
          <w:szCs w:val="20"/>
        </w:rPr>
        <w:tab/>
      </w:r>
      <w:r w:rsidR="002D1B77">
        <w:rPr>
          <w:rFonts w:cs="Arial"/>
          <w:bCs/>
          <w:noProof w:val="0"/>
          <w:color w:val="000000"/>
          <w:szCs w:val="20"/>
          <w:lang w:eastAsia="sl-SI"/>
        </w:rPr>
        <w:t>Damjan Petrič</w:t>
      </w:r>
      <w:r w:rsidR="005E4AAF" w:rsidRPr="005E4AAF">
        <w:rPr>
          <w:rFonts w:cs="Arial"/>
          <w:bCs/>
          <w:noProof w:val="0"/>
          <w:color w:val="000000"/>
          <w:szCs w:val="20"/>
          <w:lang w:eastAsia="sl-SI"/>
        </w:rPr>
        <w:t xml:space="preserve"> </w:t>
      </w:r>
    </w:p>
    <w:p w:rsidR="00647CAE" w:rsidRPr="005E4AAF" w:rsidRDefault="005E4AAF" w:rsidP="002D1B77">
      <w:pPr>
        <w:tabs>
          <w:tab w:val="left" w:pos="3402"/>
        </w:tabs>
        <w:autoSpaceDE w:val="0"/>
        <w:autoSpaceDN w:val="0"/>
        <w:adjustRightInd w:val="0"/>
        <w:ind w:firstLine="720"/>
        <w:jc w:val="both"/>
        <w:rPr>
          <w:rFonts w:cs="Arial"/>
          <w:lang w:val="it-IT"/>
        </w:rPr>
      </w:pPr>
      <w:r w:rsidRPr="005E4AAF">
        <w:rPr>
          <w:rFonts w:cs="Arial"/>
          <w:bCs/>
          <w:noProof w:val="0"/>
          <w:color w:val="000000"/>
          <w:szCs w:val="20"/>
          <w:lang w:eastAsia="sl-SI"/>
        </w:rPr>
        <w:tab/>
      </w:r>
      <w:r w:rsidR="002D1B77">
        <w:rPr>
          <w:rFonts w:cs="Arial"/>
          <w:bCs/>
          <w:noProof w:val="0"/>
          <w:color w:val="000000"/>
          <w:szCs w:val="20"/>
          <w:lang w:eastAsia="sl-SI"/>
        </w:rPr>
        <w:t>v. d. generalnega direktorja polic</w:t>
      </w:r>
      <w:r w:rsidR="00B93208">
        <w:rPr>
          <w:rFonts w:cs="Arial"/>
          <w:bCs/>
          <w:noProof w:val="0"/>
          <w:color w:val="000000"/>
          <w:szCs w:val="20"/>
          <w:lang w:eastAsia="sl-SI"/>
        </w:rPr>
        <w:t>i</w:t>
      </w:r>
      <w:r w:rsidR="002D1B77">
        <w:rPr>
          <w:rFonts w:cs="Arial"/>
          <w:bCs/>
          <w:noProof w:val="0"/>
          <w:color w:val="000000"/>
          <w:szCs w:val="20"/>
          <w:lang w:eastAsia="sl-SI"/>
        </w:rPr>
        <w:t>je</w:t>
      </w:r>
    </w:p>
    <w:p w:rsidR="00647CAE" w:rsidRDefault="00647CAE" w:rsidP="00647CAE">
      <w:pPr>
        <w:pStyle w:val="SlogRazmikvrsticEnojno"/>
        <w:spacing w:line="260" w:lineRule="exact"/>
        <w:rPr>
          <w:rFonts w:cs="Arial"/>
          <w:lang w:val="sl-SI"/>
        </w:rPr>
      </w:pPr>
    </w:p>
    <w:p w:rsidR="00647CAE" w:rsidRDefault="00647CAE" w:rsidP="00647CAE">
      <w:pPr>
        <w:pStyle w:val="SlogRazmikvrsticEnojno"/>
        <w:spacing w:line="260" w:lineRule="exact"/>
        <w:rPr>
          <w:rFonts w:cs="Arial"/>
          <w:lang w:val="sl-SI"/>
        </w:rPr>
      </w:pPr>
    </w:p>
    <w:p w:rsidR="00647CAE" w:rsidRDefault="00647CAE" w:rsidP="00647CAE">
      <w:pPr>
        <w:pStyle w:val="SlogRazmikvrsticEnojno"/>
        <w:spacing w:line="260" w:lineRule="exact"/>
        <w:rPr>
          <w:rFonts w:cs="Arial"/>
          <w:lang w:val="sl-SI"/>
        </w:rPr>
      </w:pPr>
    </w:p>
    <w:p w:rsidR="00647CAE" w:rsidRDefault="00647CAE" w:rsidP="00647CAE">
      <w:pPr>
        <w:pStyle w:val="datumtevilka"/>
        <w:rPr>
          <w:noProof w:val="0"/>
        </w:rPr>
      </w:pPr>
    </w:p>
    <w:p w:rsidR="00E22E9F" w:rsidRPr="002062F0" w:rsidRDefault="00E22E9F" w:rsidP="00647CAE">
      <w:pPr>
        <w:pStyle w:val="podpisi"/>
        <w:rPr>
          <w:noProof w:val="0"/>
        </w:rPr>
      </w:pPr>
    </w:p>
    <w:p w:rsidR="00E22E9F" w:rsidRPr="002062F0" w:rsidRDefault="00E22E9F">
      <w:pPr>
        <w:pStyle w:val="datumtevilka"/>
        <w:rPr>
          <w:noProof w:val="0"/>
        </w:rPr>
      </w:pPr>
    </w:p>
    <w:p w:rsidR="00E22E9F" w:rsidRPr="002062F0" w:rsidRDefault="00E22E9F">
      <w:pPr>
        <w:pStyle w:val="datumtevilka"/>
        <w:rPr>
          <w:noProof w:val="0"/>
        </w:rPr>
      </w:pPr>
    </w:p>
    <w:p w:rsidR="00E22E9F" w:rsidRPr="002062F0" w:rsidRDefault="00E22E9F">
      <w:pPr>
        <w:pStyle w:val="datumtevilka"/>
        <w:rPr>
          <w:noProof w:val="0"/>
        </w:rPr>
      </w:pPr>
    </w:p>
    <w:p w:rsidR="00E22E9F" w:rsidRPr="002062F0" w:rsidRDefault="00E22E9F">
      <w:pPr>
        <w:pStyle w:val="datumtevilka"/>
        <w:rPr>
          <w:noProof w:val="0"/>
        </w:rPr>
      </w:pPr>
    </w:p>
    <w:p w:rsidR="00E22E9F" w:rsidRPr="002062F0" w:rsidRDefault="00E22E9F">
      <w:pPr>
        <w:pStyle w:val="datumtevilka"/>
        <w:rPr>
          <w:noProof w:val="0"/>
        </w:rPr>
      </w:pPr>
    </w:p>
    <w:p w:rsidR="00E22E9F" w:rsidRPr="002062F0" w:rsidRDefault="00E22E9F">
      <w:pPr>
        <w:pStyle w:val="datumtevilka"/>
        <w:rPr>
          <w:noProof w:val="0"/>
        </w:rPr>
      </w:pPr>
    </w:p>
    <w:sectPr w:rsidR="00E22E9F" w:rsidRPr="002062F0" w:rsidSect="005E4AAF">
      <w:headerReference w:type="default" r:id="rId7"/>
      <w:headerReference w:type="first" r:id="rId8"/>
      <w:pgSz w:w="11900" w:h="16840" w:code="9"/>
      <w:pgMar w:top="1701" w:right="1701" w:bottom="1134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F24" w:rsidRDefault="00AC2F24">
      <w:r>
        <w:separator/>
      </w:r>
    </w:p>
  </w:endnote>
  <w:endnote w:type="continuationSeparator" w:id="0">
    <w:p w:rsidR="00AC2F24" w:rsidRDefault="00AC2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Cambria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F24" w:rsidRDefault="00AC2F24">
      <w:r>
        <w:separator/>
      </w:r>
    </w:p>
  </w:footnote>
  <w:footnote w:type="continuationSeparator" w:id="0">
    <w:p w:rsidR="00AC2F24" w:rsidRDefault="00AC2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3B2" w:rsidRDefault="00EE13B2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EE13B2">
      <w:trPr>
        <w:cantSplit/>
        <w:trHeight w:hRule="exact" w:val="847"/>
      </w:trPr>
      <w:tc>
        <w:tcPr>
          <w:tcW w:w="567" w:type="dxa"/>
        </w:tcPr>
        <w:p w:rsidR="00EE13B2" w:rsidRDefault="00EE13B2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:rsidR="00EE13B2" w:rsidRDefault="00E15B8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93800"/>
          <wp:effectExtent l="19050" t="0" r="2540" b="0"/>
          <wp:wrapSquare wrapText="bothSides"/>
          <wp:docPr id="20" name="Slika 20" descr="04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4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93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E13B2">
      <w:rPr>
        <w:rFonts w:cs="Arial"/>
        <w:sz w:val="16"/>
      </w:rPr>
      <w:t>Štefanova ulica 2, 1501 Ljubljana</w:t>
    </w:r>
    <w:r w:rsidR="00EE13B2">
      <w:rPr>
        <w:rFonts w:cs="Arial"/>
        <w:sz w:val="16"/>
      </w:rPr>
      <w:tab/>
      <w:t>T: 01 428 40 00</w:t>
    </w:r>
  </w:p>
  <w:p w:rsidR="00EE13B2" w:rsidRDefault="00EE13B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E: gp.policija@policija.si</w:t>
    </w:r>
  </w:p>
  <w:p w:rsidR="00EE13B2" w:rsidRDefault="00EE13B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www.policija.si</w:t>
    </w:r>
  </w:p>
  <w:p w:rsidR="00EE13B2" w:rsidRDefault="00EE13B2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884C4B"/>
    <w:multiLevelType w:val="hybridMultilevel"/>
    <w:tmpl w:val="22D0E5D8"/>
    <w:lvl w:ilvl="0" w:tplc="B25C15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09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3DF"/>
    <w:rsid w:val="0000187D"/>
    <w:rsid w:val="00040BC3"/>
    <w:rsid w:val="00055361"/>
    <w:rsid w:val="000A637B"/>
    <w:rsid w:val="000B2722"/>
    <w:rsid w:val="000C166E"/>
    <w:rsid w:val="000D6DF0"/>
    <w:rsid w:val="000F637A"/>
    <w:rsid w:val="00111E43"/>
    <w:rsid w:val="00121EA6"/>
    <w:rsid w:val="001244DC"/>
    <w:rsid w:val="00141CD4"/>
    <w:rsid w:val="001462BF"/>
    <w:rsid w:val="00146B07"/>
    <w:rsid w:val="00151B34"/>
    <w:rsid w:val="001530D7"/>
    <w:rsid w:val="00160841"/>
    <w:rsid w:val="00162611"/>
    <w:rsid w:val="001663DF"/>
    <w:rsid w:val="00193E2D"/>
    <w:rsid w:val="001A4B10"/>
    <w:rsid w:val="001B4948"/>
    <w:rsid w:val="001B64CF"/>
    <w:rsid w:val="001B6AB0"/>
    <w:rsid w:val="001F145E"/>
    <w:rsid w:val="002062F0"/>
    <w:rsid w:val="00217D2E"/>
    <w:rsid w:val="00260D6A"/>
    <w:rsid w:val="00273350"/>
    <w:rsid w:val="00274E81"/>
    <w:rsid w:val="002D1B77"/>
    <w:rsid w:val="002D6474"/>
    <w:rsid w:val="003A7AD9"/>
    <w:rsid w:val="003C5456"/>
    <w:rsid w:val="003D035A"/>
    <w:rsid w:val="003F04CE"/>
    <w:rsid w:val="00401653"/>
    <w:rsid w:val="0041773E"/>
    <w:rsid w:val="0042271B"/>
    <w:rsid w:val="00486303"/>
    <w:rsid w:val="00496719"/>
    <w:rsid w:val="004B51BE"/>
    <w:rsid w:val="004C1CD0"/>
    <w:rsid w:val="004F56FE"/>
    <w:rsid w:val="00510308"/>
    <w:rsid w:val="00540B6D"/>
    <w:rsid w:val="00567B2B"/>
    <w:rsid w:val="00591934"/>
    <w:rsid w:val="005B2B5E"/>
    <w:rsid w:val="005E4AAF"/>
    <w:rsid w:val="005E5658"/>
    <w:rsid w:val="005F7968"/>
    <w:rsid w:val="00600084"/>
    <w:rsid w:val="0064771E"/>
    <w:rsid w:val="00647CAE"/>
    <w:rsid w:val="0066591C"/>
    <w:rsid w:val="006A7F41"/>
    <w:rsid w:val="006C5B8E"/>
    <w:rsid w:val="006D4FE3"/>
    <w:rsid w:val="006D7FEC"/>
    <w:rsid w:val="006E6632"/>
    <w:rsid w:val="00706288"/>
    <w:rsid w:val="00737869"/>
    <w:rsid w:val="0077133C"/>
    <w:rsid w:val="00794710"/>
    <w:rsid w:val="007959A1"/>
    <w:rsid w:val="007B10E4"/>
    <w:rsid w:val="007D1919"/>
    <w:rsid w:val="007E2097"/>
    <w:rsid w:val="007F2C17"/>
    <w:rsid w:val="00806BA3"/>
    <w:rsid w:val="00846A7A"/>
    <w:rsid w:val="00856515"/>
    <w:rsid w:val="00861B57"/>
    <w:rsid w:val="00866C21"/>
    <w:rsid w:val="0087145D"/>
    <w:rsid w:val="00882DC0"/>
    <w:rsid w:val="008972C7"/>
    <w:rsid w:val="008D4326"/>
    <w:rsid w:val="008E2464"/>
    <w:rsid w:val="008F4951"/>
    <w:rsid w:val="00906D7A"/>
    <w:rsid w:val="009120F0"/>
    <w:rsid w:val="00961915"/>
    <w:rsid w:val="009A4D16"/>
    <w:rsid w:val="009D428F"/>
    <w:rsid w:val="00A24B6A"/>
    <w:rsid w:val="00A72E0A"/>
    <w:rsid w:val="00AC2F24"/>
    <w:rsid w:val="00B10BBC"/>
    <w:rsid w:val="00B214F4"/>
    <w:rsid w:val="00B63C4C"/>
    <w:rsid w:val="00B80D32"/>
    <w:rsid w:val="00B93208"/>
    <w:rsid w:val="00BB6BD4"/>
    <w:rsid w:val="00C12AF0"/>
    <w:rsid w:val="00C21C59"/>
    <w:rsid w:val="00C35CB3"/>
    <w:rsid w:val="00CC66E0"/>
    <w:rsid w:val="00D029D8"/>
    <w:rsid w:val="00D0335D"/>
    <w:rsid w:val="00D03F4A"/>
    <w:rsid w:val="00D31A0B"/>
    <w:rsid w:val="00D33806"/>
    <w:rsid w:val="00D70191"/>
    <w:rsid w:val="00D82F2B"/>
    <w:rsid w:val="00DC3DC2"/>
    <w:rsid w:val="00DC5F34"/>
    <w:rsid w:val="00DD50FF"/>
    <w:rsid w:val="00DF3B24"/>
    <w:rsid w:val="00DF481F"/>
    <w:rsid w:val="00E04D73"/>
    <w:rsid w:val="00E15B82"/>
    <w:rsid w:val="00E22E9F"/>
    <w:rsid w:val="00E2412A"/>
    <w:rsid w:val="00E5306C"/>
    <w:rsid w:val="00E64D2D"/>
    <w:rsid w:val="00ED0B0E"/>
    <w:rsid w:val="00EE0933"/>
    <w:rsid w:val="00EE13B2"/>
    <w:rsid w:val="00EE1A19"/>
    <w:rsid w:val="00EE39C2"/>
    <w:rsid w:val="00F014DE"/>
    <w:rsid w:val="00F56A68"/>
    <w:rsid w:val="00F917AA"/>
    <w:rsid w:val="00FA2263"/>
    <w:rsid w:val="00FB2C15"/>
    <w:rsid w:val="00FC6899"/>
    <w:rsid w:val="00FD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428299,#529dba"/>
    </o:shapedefaults>
    <o:shapelayout v:ext="edit">
      <o:idmap v:ext="edit" data="1"/>
    </o:shapelayout>
  </w:shapeDefaults>
  <w:decimalSymbol w:val=","/>
  <w:listSeparator w:val=";"/>
  <w15:docId w15:val="{38CFEBB5-2FBB-450A-B117-40A3C9F2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22E9F"/>
    <w:pPr>
      <w:spacing w:line="260" w:lineRule="exact"/>
    </w:pPr>
    <w:rPr>
      <w:rFonts w:ascii="Arial" w:hAnsi="Arial"/>
      <w:noProof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DF3B24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semiHidden/>
    <w:rsid w:val="00DF3B24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DF3B24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semiHidden/>
    <w:rsid w:val="00DF3B24"/>
    <w:rPr>
      <w:rFonts w:ascii="Tahoma" w:hAnsi="Tahoma" w:cs="Tahoma"/>
      <w:sz w:val="16"/>
      <w:szCs w:val="16"/>
    </w:rPr>
  </w:style>
  <w:style w:type="character" w:customStyle="1" w:styleId="ZnakZnak">
    <w:name w:val="Znak Znak"/>
    <w:basedOn w:val="Privzetapisavaodstavka"/>
    <w:rsid w:val="00DF3B24"/>
    <w:rPr>
      <w:rFonts w:ascii="Tahoma" w:hAnsi="Tahoma" w:cs="Tahoma"/>
      <w:sz w:val="16"/>
      <w:szCs w:val="16"/>
      <w:lang w:val="en-US" w:eastAsia="en-US"/>
    </w:rPr>
  </w:style>
  <w:style w:type="paragraph" w:styleId="Telobesedila">
    <w:name w:val="Body Text"/>
    <w:basedOn w:val="Navaden"/>
    <w:link w:val="TelobesedilaZnak"/>
    <w:rsid w:val="00DF3B24"/>
    <w:pPr>
      <w:jc w:val="both"/>
    </w:pPr>
    <w:rPr>
      <w:rFonts w:cs="Arial"/>
      <w:szCs w:val="20"/>
    </w:rPr>
  </w:style>
  <w:style w:type="paragraph" w:customStyle="1" w:styleId="datumtevilka">
    <w:name w:val="datum številka"/>
    <w:basedOn w:val="Navaden"/>
    <w:qFormat/>
    <w:rsid w:val="00DF3B24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F3B24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semiHidden/>
    <w:rsid w:val="00DF3B24"/>
    <w:rPr>
      <w:color w:val="0000FF"/>
      <w:u w:val="single"/>
    </w:rPr>
  </w:style>
  <w:style w:type="paragraph" w:customStyle="1" w:styleId="podpisi">
    <w:name w:val="podpisi"/>
    <w:basedOn w:val="Navaden"/>
    <w:qFormat/>
    <w:rsid w:val="00DF3B24"/>
    <w:pPr>
      <w:tabs>
        <w:tab w:val="left" w:pos="3402"/>
      </w:tabs>
    </w:pPr>
    <w:rPr>
      <w:lang w:val="it-IT"/>
    </w:rPr>
  </w:style>
  <w:style w:type="character" w:customStyle="1" w:styleId="TelobesedilaZnak">
    <w:name w:val="Telo besedila Znak"/>
    <w:basedOn w:val="Privzetapisavaodstavka"/>
    <w:link w:val="Telobesedila"/>
    <w:rsid w:val="00D31A0B"/>
    <w:rPr>
      <w:rFonts w:ascii="Arial" w:hAnsi="Arial" w:cs="Arial"/>
      <w:noProof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863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86303"/>
    <w:rPr>
      <w:rFonts w:ascii="Segoe UI" w:hAnsi="Segoe UI" w:cs="Segoe UI"/>
      <w:noProof/>
      <w:sz w:val="18"/>
      <w:szCs w:val="18"/>
      <w:lang w:eastAsia="en-US"/>
    </w:rPr>
  </w:style>
  <w:style w:type="paragraph" w:customStyle="1" w:styleId="SlogRazmikvrsticEnojno">
    <w:name w:val="Slog Razmik vrstic:  Enojno"/>
    <w:basedOn w:val="Navaden"/>
    <w:rsid w:val="00647CAE"/>
    <w:pPr>
      <w:spacing w:line="240" w:lineRule="auto"/>
      <w:jc w:val="both"/>
    </w:pPr>
    <w:rPr>
      <w:noProof w:val="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uok048</dc:creator>
  <cp:keywords/>
  <cp:lastModifiedBy>PEKOLJ Tanja</cp:lastModifiedBy>
  <cp:revision>2</cp:revision>
  <cp:lastPrinted>2022-03-04T07:28:00Z</cp:lastPrinted>
  <dcterms:created xsi:type="dcterms:W3CDTF">2025-07-17T10:00:00Z</dcterms:created>
  <dcterms:modified xsi:type="dcterms:W3CDTF">2025-07-17T10:00:00Z</dcterms:modified>
</cp:coreProperties>
</file>