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D0C" w:rsidRPr="00566F27" w:rsidRDefault="007A0EC0" w:rsidP="00566F27">
      <w:pPr>
        <w:spacing w:line="260" w:lineRule="exact"/>
        <w:rPr>
          <w:rFonts w:cs="Arial"/>
          <w:color w:val="000000" w:themeColor="text1"/>
          <w:sz w:val="20"/>
        </w:rPr>
      </w:pPr>
      <w:r w:rsidRPr="00566F27">
        <w:rPr>
          <w:rFonts w:cs="Arial"/>
          <w:color w:val="000000" w:themeColor="text1"/>
          <w:sz w:val="20"/>
        </w:rPr>
        <w:t>Na podlagi 58</w:t>
      </w:r>
      <w:r w:rsidR="00BD1828" w:rsidRPr="00566F27">
        <w:rPr>
          <w:rFonts w:cs="Arial"/>
          <w:color w:val="000000" w:themeColor="text1"/>
          <w:sz w:val="20"/>
        </w:rPr>
        <w:t>. člena Zakona o javnih uslužbe</w:t>
      </w:r>
      <w:r w:rsidRPr="00566F27">
        <w:rPr>
          <w:rFonts w:cs="Arial"/>
          <w:color w:val="000000" w:themeColor="text1"/>
          <w:sz w:val="20"/>
        </w:rPr>
        <w:t>ncih</w:t>
      </w:r>
      <w:r w:rsidR="00AC2DA1">
        <w:rPr>
          <w:rFonts w:cs="Arial"/>
          <w:color w:val="000000" w:themeColor="text1"/>
          <w:sz w:val="20"/>
        </w:rPr>
        <w:t xml:space="preserve"> (</w:t>
      </w:r>
      <w:r w:rsidR="00AC2DA1" w:rsidRPr="00AC2DA1">
        <w:rPr>
          <w:rFonts w:cs="Arial"/>
          <w:color w:val="000000" w:themeColor="text1"/>
          <w:sz w:val="20"/>
        </w:rPr>
        <w:t>Uradni list RS, št. 63/07 – uradno prečiščeno besedilo, 65/08, 69/08 – ZTFI-A, 69/08 – ZZavar-E, 40/12 – ZUJF, 158/20 – ZIntPK-C, 203/20 – ZIUPOPDVE, 202/21 – odl. US in 3/22 – ZDeb</w:t>
      </w:r>
      <w:r w:rsidR="00AC2DA1">
        <w:rPr>
          <w:rFonts w:cs="Arial"/>
          <w:color w:val="000000" w:themeColor="text1"/>
          <w:sz w:val="20"/>
        </w:rPr>
        <w:t>)</w:t>
      </w:r>
      <w:r w:rsidR="00BD1828" w:rsidRPr="00566F27">
        <w:rPr>
          <w:rFonts w:cs="Arial"/>
          <w:color w:val="000000" w:themeColor="text1"/>
          <w:sz w:val="20"/>
        </w:rPr>
        <w:t xml:space="preserve"> </w:t>
      </w:r>
      <w:r w:rsidR="00BD1828" w:rsidRPr="00566F27">
        <w:rPr>
          <w:rFonts w:cs="Arial"/>
          <w:b/>
          <w:color w:val="000000" w:themeColor="text1"/>
          <w:sz w:val="20"/>
        </w:rPr>
        <w:t>Ministrstvo za notranje zadeve – Policija</w:t>
      </w:r>
      <w:r w:rsidR="00BD1828" w:rsidRPr="00566F27">
        <w:rPr>
          <w:rFonts w:cs="Arial"/>
          <w:color w:val="000000" w:themeColor="text1"/>
          <w:sz w:val="20"/>
        </w:rPr>
        <w:t>, Štefanova ulica 2, Ljubljana</w:t>
      </w:r>
      <w:r w:rsidR="006B7EA0" w:rsidRPr="00566F27">
        <w:rPr>
          <w:rFonts w:cs="Arial"/>
          <w:color w:val="000000" w:themeColor="text1"/>
          <w:sz w:val="20"/>
        </w:rPr>
        <w:t xml:space="preserve">, </w:t>
      </w:r>
      <w:r w:rsidRPr="00566F27">
        <w:rPr>
          <w:rFonts w:cs="Arial"/>
          <w:color w:val="000000" w:themeColor="text1"/>
          <w:sz w:val="20"/>
        </w:rPr>
        <w:t>objavlja javni</w:t>
      </w:r>
      <w:r w:rsidR="006B68BE" w:rsidRPr="00566F27">
        <w:rPr>
          <w:rFonts w:cs="Arial"/>
          <w:color w:val="000000" w:themeColor="text1"/>
          <w:sz w:val="20"/>
        </w:rPr>
        <w:t xml:space="preserve"> natečaj za zasedbo</w:t>
      </w:r>
      <w:r w:rsidR="00566F27" w:rsidRPr="00566F27">
        <w:rPr>
          <w:rFonts w:cs="Arial"/>
          <w:color w:val="000000" w:themeColor="text1"/>
          <w:sz w:val="20"/>
        </w:rPr>
        <w:t xml:space="preserve"> </w:t>
      </w:r>
      <w:r w:rsidR="00B75CCB">
        <w:rPr>
          <w:rFonts w:cs="Arial"/>
          <w:color w:val="000000" w:themeColor="text1"/>
          <w:sz w:val="20"/>
        </w:rPr>
        <w:t>dveh uradniških delovnih mest</w:t>
      </w:r>
      <w:r w:rsidR="00470468" w:rsidRPr="00566F27">
        <w:rPr>
          <w:rFonts w:cs="Arial"/>
          <w:color w:val="000000" w:themeColor="text1"/>
          <w:sz w:val="20"/>
        </w:rPr>
        <w:t>:</w:t>
      </w:r>
      <w:r w:rsidR="00837E01" w:rsidRPr="00566F27">
        <w:rPr>
          <w:rFonts w:cs="Arial"/>
          <w:color w:val="000000" w:themeColor="text1"/>
          <w:sz w:val="20"/>
        </w:rPr>
        <w:t xml:space="preserve"> </w:t>
      </w:r>
    </w:p>
    <w:p w:rsidR="006957CB" w:rsidRPr="00566F27" w:rsidRDefault="006957CB" w:rsidP="00566F27">
      <w:pPr>
        <w:spacing w:line="260" w:lineRule="exact"/>
        <w:rPr>
          <w:rFonts w:cs="Arial"/>
          <w:color w:val="000000" w:themeColor="text1"/>
          <w:sz w:val="20"/>
        </w:rPr>
      </w:pPr>
    </w:p>
    <w:p w:rsidR="00C60E02" w:rsidRPr="00566F27" w:rsidRDefault="001245EF" w:rsidP="00566F27">
      <w:pPr>
        <w:pStyle w:val="ZADEVA"/>
        <w:tabs>
          <w:tab w:val="clear" w:pos="1701"/>
          <w:tab w:val="left" w:pos="0"/>
        </w:tabs>
        <w:ind w:left="0" w:firstLine="0"/>
        <w:jc w:val="both"/>
        <w:rPr>
          <w:rFonts w:cs="Arial"/>
          <w:b w:val="0"/>
          <w:noProof w:val="0"/>
          <w:color w:val="000000" w:themeColor="text1"/>
          <w:szCs w:val="20"/>
          <w:lang w:val="sl-SI" w:eastAsia="sl-SI"/>
        </w:rPr>
      </w:pPr>
      <w:r>
        <w:rPr>
          <w:rFonts w:cs="Arial"/>
          <w:noProof w:val="0"/>
          <w:color w:val="000000" w:themeColor="text1"/>
          <w:szCs w:val="20"/>
          <w:lang w:val="sl-SI" w:eastAsia="sl-SI"/>
        </w:rPr>
        <w:t>višji policijski inšpektor</w:t>
      </w:r>
      <w:r w:rsidR="00C60E02" w:rsidRPr="00566F27">
        <w:rPr>
          <w:rFonts w:cs="Arial"/>
          <w:noProof w:val="0"/>
          <w:color w:val="000000" w:themeColor="text1"/>
          <w:szCs w:val="20"/>
          <w:lang w:val="sl-SI" w:eastAsia="sl-SI"/>
        </w:rPr>
        <w:t xml:space="preserve"> (</w:t>
      </w:r>
      <w:r>
        <w:rPr>
          <w:rFonts w:cs="Arial"/>
          <w:noProof w:val="0"/>
          <w:color w:val="000000" w:themeColor="text1"/>
          <w:szCs w:val="20"/>
          <w:lang w:val="sl-SI" w:eastAsia="sl-SI"/>
        </w:rPr>
        <w:t xml:space="preserve">šifra DM </w:t>
      </w:r>
      <w:r w:rsidR="00C60E02" w:rsidRPr="00566F27">
        <w:rPr>
          <w:rFonts w:cs="Arial"/>
          <w:noProof w:val="0"/>
          <w:color w:val="000000" w:themeColor="text1"/>
          <w:szCs w:val="20"/>
          <w:lang w:val="sl-SI" w:eastAsia="sl-SI"/>
        </w:rPr>
        <w:t xml:space="preserve">70213) </w:t>
      </w:r>
      <w:r w:rsidR="00C60E02" w:rsidRPr="00566F27">
        <w:rPr>
          <w:rFonts w:cs="Arial"/>
          <w:b w:val="0"/>
          <w:noProof w:val="0"/>
          <w:color w:val="000000" w:themeColor="text1"/>
          <w:szCs w:val="20"/>
          <w:lang w:val="sl-SI" w:eastAsia="sl-SI"/>
        </w:rPr>
        <w:t>v Generalni policijski upravi, Policijski akademiji, Višji policijski šoli (izvaja se v uradniškem nazivu višji policijski inšpektor III, II in I)</w:t>
      </w:r>
      <w:r w:rsidR="00566F27">
        <w:rPr>
          <w:rFonts w:cs="Arial"/>
          <w:b w:val="0"/>
          <w:noProof w:val="0"/>
          <w:color w:val="000000" w:themeColor="text1"/>
          <w:szCs w:val="20"/>
          <w:lang w:val="sl-SI" w:eastAsia="sl-SI"/>
        </w:rPr>
        <w:t>.</w:t>
      </w:r>
    </w:p>
    <w:p w:rsidR="00EF1003" w:rsidRPr="00566F27" w:rsidRDefault="00EF1003" w:rsidP="00566F27">
      <w:pPr>
        <w:spacing w:line="260" w:lineRule="exact"/>
        <w:rPr>
          <w:rFonts w:cs="Arial"/>
          <w:b/>
          <w:color w:val="000000" w:themeColor="text1"/>
          <w:sz w:val="20"/>
        </w:rPr>
      </w:pPr>
    </w:p>
    <w:p w:rsidR="00EF1003" w:rsidRPr="00566F27" w:rsidRDefault="00EF1003" w:rsidP="00566F27">
      <w:pPr>
        <w:spacing w:line="260" w:lineRule="exact"/>
        <w:rPr>
          <w:rFonts w:cs="Arial"/>
          <w:b/>
          <w:color w:val="000000" w:themeColor="text1"/>
          <w:sz w:val="20"/>
        </w:rPr>
      </w:pPr>
      <w:r w:rsidRPr="00566F27">
        <w:rPr>
          <w:rFonts w:cs="Arial"/>
          <w:b/>
          <w:bCs/>
          <w:color w:val="000000" w:themeColor="text1"/>
          <w:sz w:val="20"/>
        </w:rPr>
        <w:t xml:space="preserve">Gre </w:t>
      </w:r>
      <w:r w:rsidR="00C60E02" w:rsidRPr="00566F27">
        <w:rPr>
          <w:rFonts w:cs="Arial"/>
          <w:b/>
          <w:bCs/>
          <w:color w:val="000000" w:themeColor="text1"/>
          <w:sz w:val="20"/>
        </w:rPr>
        <w:t xml:space="preserve">za </w:t>
      </w:r>
      <w:r w:rsidR="00B75CCB">
        <w:rPr>
          <w:rFonts w:cs="Arial"/>
          <w:b/>
          <w:color w:val="000000" w:themeColor="text1"/>
          <w:sz w:val="20"/>
        </w:rPr>
        <w:t>delovni mesti predavateljev</w:t>
      </w:r>
      <w:r w:rsidR="00C60E02" w:rsidRPr="00566F27">
        <w:rPr>
          <w:rFonts w:cs="Arial"/>
          <w:b/>
          <w:color w:val="000000" w:themeColor="text1"/>
          <w:sz w:val="20"/>
        </w:rPr>
        <w:t xml:space="preserve"> v Višji policijski šoli</w:t>
      </w:r>
      <w:r w:rsidR="00A16056">
        <w:rPr>
          <w:rFonts w:cs="Arial"/>
          <w:b/>
          <w:color w:val="000000" w:themeColor="text1"/>
          <w:sz w:val="20"/>
        </w:rPr>
        <w:t xml:space="preserve"> pri predmet</w:t>
      </w:r>
      <w:r w:rsidR="001245EF">
        <w:rPr>
          <w:rFonts w:cs="Arial"/>
          <w:b/>
          <w:color w:val="000000" w:themeColor="text1"/>
          <w:sz w:val="20"/>
        </w:rPr>
        <w:t xml:space="preserve">ih </w:t>
      </w:r>
      <w:r w:rsidR="00B75CCB">
        <w:rPr>
          <w:rFonts w:cs="Arial"/>
          <w:b/>
          <w:color w:val="000000" w:themeColor="text1"/>
          <w:sz w:val="20"/>
        </w:rPr>
        <w:t xml:space="preserve">Postopek o prekrških oziroma Kazensko materialno pravo in Kazensko procesno pravo. </w:t>
      </w:r>
    </w:p>
    <w:p w:rsidR="006B7EA0" w:rsidRPr="00566F27" w:rsidRDefault="006B7EA0" w:rsidP="00566F27">
      <w:pPr>
        <w:pStyle w:val="Odstavekseznama"/>
        <w:spacing w:after="0" w:line="260" w:lineRule="exact"/>
        <w:jc w:val="both"/>
        <w:rPr>
          <w:rFonts w:ascii="Arial" w:hAnsi="Arial" w:cs="Arial"/>
          <w:color w:val="000000" w:themeColor="text1"/>
          <w:sz w:val="20"/>
          <w:szCs w:val="20"/>
        </w:rPr>
      </w:pPr>
    </w:p>
    <w:p w:rsidR="006957CB" w:rsidRPr="00566F27" w:rsidRDefault="007A0EC0"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Kandidati, ki se bodo prijavili na prosto delovno mesto, morajo izpolnjevati naslednje pogoje:</w:t>
      </w:r>
    </w:p>
    <w:p w:rsidR="0086436B" w:rsidRPr="00566F27" w:rsidRDefault="0086436B" w:rsidP="00566F27">
      <w:pPr>
        <w:numPr>
          <w:ilvl w:val="0"/>
          <w:numId w:val="33"/>
        </w:numPr>
        <w:spacing w:line="260" w:lineRule="exact"/>
        <w:rPr>
          <w:rFonts w:cs="Arial"/>
          <w:color w:val="000000" w:themeColor="text1"/>
          <w:sz w:val="20"/>
        </w:rPr>
      </w:pPr>
      <w:r w:rsidRPr="00566F27">
        <w:rPr>
          <w:rFonts w:cs="Arial"/>
          <w:color w:val="000000" w:themeColor="text1"/>
          <w:sz w:val="20"/>
        </w:rPr>
        <w:t xml:space="preserve">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 </w:t>
      </w:r>
    </w:p>
    <w:p w:rsidR="006B7EA0" w:rsidRPr="00566F27" w:rsidRDefault="00296F5C" w:rsidP="00566F27">
      <w:pPr>
        <w:numPr>
          <w:ilvl w:val="0"/>
          <w:numId w:val="33"/>
        </w:numPr>
        <w:spacing w:line="260" w:lineRule="exact"/>
        <w:rPr>
          <w:rFonts w:cs="Arial"/>
          <w:color w:val="000000" w:themeColor="text1"/>
          <w:sz w:val="20"/>
        </w:rPr>
      </w:pPr>
      <w:r w:rsidRPr="00566F27">
        <w:rPr>
          <w:rFonts w:cs="Arial"/>
          <w:color w:val="000000" w:themeColor="text1"/>
          <w:sz w:val="20"/>
        </w:rPr>
        <w:t xml:space="preserve">najmanj 4 leta </w:t>
      </w:r>
      <w:r w:rsidR="00FD3BE6" w:rsidRPr="00566F27">
        <w:rPr>
          <w:rFonts w:cs="Arial"/>
          <w:color w:val="000000" w:themeColor="text1"/>
          <w:sz w:val="20"/>
        </w:rPr>
        <w:t>delovnih izkušenj,</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zoper osebo ni vložena pravnomočna obtožnica zaradi naklepnega kaznivega dejanja, za katero se storilec preganja po uradni dolžnosti,</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je državljan Republike Slovenije s stalnim prebivališčem v Evropski uniji,</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je bil varnostno preverjen v obsegu in na način, kot je določen v Zakonu o organiziranosti in delu v policiji, in da zanj ne obstaja varnostni zadržek,</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nima dvojnega državljanstva,</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ni član politične stranke in da o tem poda pisno izjavo,</w:t>
      </w:r>
    </w:p>
    <w:p w:rsidR="00FD3BE6" w:rsidRPr="00566F27" w:rsidRDefault="006659EA" w:rsidP="00566F27">
      <w:pPr>
        <w:numPr>
          <w:ilvl w:val="0"/>
          <w:numId w:val="33"/>
        </w:numPr>
        <w:spacing w:line="260" w:lineRule="exact"/>
        <w:rPr>
          <w:rFonts w:cs="Arial"/>
          <w:color w:val="000000" w:themeColor="text1"/>
          <w:sz w:val="20"/>
        </w:rPr>
      </w:pPr>
      <w:r w:rsidRPr="00566F27">
        <w:rPr>
          <w:rFonts w:cs="Arial"/>
          <w:color w:val="000000" w:themeColor="text1"/>
          <w:sz w:val="20"/>
        </w:rPr>
        <w:t xml:space="preserve">da ima </w:t>
      </w:r>
      <w:r w:rsidR="00FD3BE6" w:rsidRPr="00566F27">
        <w:rPr>
          <w:rFonts w:cs="Arial"/>
          <w:color w:val="000000" w:themeColor="text1"/>
          <w:sz w:val="20"/>
        </w:rPr>
        <w:t>znanje uradnega jezika,</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opravljeno obvezno usposabljanje za imenovanje v naziv (če izbrani kandidat usposabljanja še ni opravil, ga mora opraviti v zakonsko določenem roku),</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da ima opravljen izpit za izvajanje policijskih pooblastil (če ga izbrani kandidat še ni opravil, ga mora opraviti v zakonsko določenem roku),</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 xml:space="preserve">dovoljenje za dostop do tajnih podatkov stopnje </w:t>
      </w:r>
      <w:r w:rsidR="00E123BC" w:rsidRPr="00566F27">
        <w:rPr>
          <w:rFonts w:cs="Arial"/>
          <w:color w:val="000000" w:themeColor="text1"/>
          <w:sz w:val="20"/>
        </w:rPr>
        <w:t>»</w:t>
      </w:r>
      <w:r w:rsidR="00566F27" w:rsidRPr="00566F27">
        <w:rPr>
          <w:rFonts w:cs="Arial"/>
          <w:color w:val="000000" w:themeColor="text1"/>
          <w:sz w:val="20"/>
        </w:rPr>
        <w:t>zaupno</w:t>
      </w:r>
      <w:r w:rsidR="005B614F" w:rsidRPr="00566F27">
        <w:rPr>
          <w:rFonts w:cs="Arial"/>
          <w:color w:val="000000" w:themeColor="text1"/>
          <w:sz w:val="20"/>
        </w:rPr>
        <w:t>«</w:t>
      </w:r>
      <w:r w:rsidR="00E123BC" w:rsidRPr="00566F27">
        <w:rPr>
          <w:rFonts w:cs="Arial"/>
          <w:color w:val="000000" w:themeColor="text1"/>
          <w:sz w:val="20"/>
        </w:rPr>
        <w:t xml:space="preserve"> </w:t>
      </w:r>
      <w:r w:rsidRPr="00566F27">
        <w:rPr>
          <w:rFonts w:cs="Arial"/>
          <w:color w:val="000000" w:themeColor="text1"/>
          <w:sz w:val="20"/>
        </w:rPr>
        <w:t xml:space="preserve">(kandidat </w:t>
      </w:r>
      <w:r w:rsidR="00F13AE8" w:rsidRPr="00566F27">
        <w:rPr>
          <w:rFonts w:cs="Arial"/>
          <w:color w:val="000000" w:themeColor="text1"/>
          <w:sz w:val="20"/>
        </w:rPr>
        <w:t>dovoljenje</w:t>
      </w:r>
      <w:r w:rsidR="00A126CA" w:rsidRPr="00566F27">
        <w:rPr>
          <w:rFonts w:cs="Arial"/>
          <w:color w:val="000000" w:themeColor="text1"/>
          <w:sz w:val="20"/>
        </w:rPr>
        <w:t xml:space="preserve"> </w:t>
      </w:r>
      <w:r w:rsidRPr="00566F27">
        <w:rPr>
          <w:rFonts w:cs="Arial"/>
          <w:color w:val="000000" w:themeColor="text1"/>
          <w:sz w:val="20"/>
        </w:rPr>
        <w:t xml:space="preserve">lahko pridobi v okviru izbirnega postopka) in </w:t>
      </w:r>
    </w:p>
    <w:p w:rsidR="00FD3BE6" w:rsidRPr="00566F27" w:rsidRDefault="00FD3BE6" w:rsidP="00566F27">
      <w:pPr>
        <w:numPr>
          <w:ilvl w:val="0"/>
          <w:numId w:val="33"/>
        </w:numPr>
        <w:spacing w:line="260" w:lineRule="exact"/>
        <w:rPr>
          <w:rFonts w:cs="Arial"/>
          <w:color w:val="000000" w:themeColor="text1"/>
          <w:sz w:val="20"/>
        </w:rPr>
      </w:pPr>
      <w:r w:rsidRPr="00566F27">
        <w:rPr>
          <w:rFonts w:cs="Arial"/>
          <w:color w:val="000000" w:themeColor="text1"/>
          <w:sz w:val="20"/>
        </w:rPr>
        <w:t>opravljeno vozniško dovoljenje B-kategorije.</w:t>
      </w:r>
    </w:p>
    <w:p w:rsidR="00A707F8" w:rsidRPr="00566F27" w:rsidRDefault="00A707F8" w:rsidP="00566F27">
      <w:pPr>
        <w:pStyle w:val="Navadensplet"/>
        <w:spacing w:before="0" w:beforeAutospacing="0" w:after="0" w:afterAutospacing="0" w:line="260" w:lineRule="exact"/>
        <w:jc w:val="both"/>
        <w:rPr>
          <w:rFonts w:ascii="Arial" w:hAnsi="Arial" w:cs="Arial"/>
          <w:color w:val="000000" w:themeColor="text1"/>
          <w:sz w:val="20"/>
          <w:szCs w:val="20"/>
        </w:rPr>
      </w:pPr>
    </w:p>
    <w:p w:rsidR="00FD3BE6" w:rsidRPr="001245EF" w:rsidRDefault="00FD3BE6"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w:t>
      </w:r>
      <w:r w:rsidR="008A4BF4">
        <w:rPr>
          <w:rFonts w:ascii="Arial" w:hAnsi="Arial" w:cs="Arial"/>
          <w:color w:val="000000" w:themeColor="text1"/>
          <w:sz w:val="20"/>
          <w:szCs w:val="20"/>
        </w:rPr>
        <w:t xml:space="preserve">o stopnjo nižji izobrazbi. Kot </w:t>
      </w:r>
      <w:r w:rsidRPr="00566F27">
        <w:rPr>
          <w:rFonts w:ascii="Arial" w:hAnsi="Arial" w:cs="Arial"/>
          <w:color w:val="000000" w:themeColor="text1"/>
          <w:sz w:val="20"/>
          <w:szCs w:val="20"/>
        </w:rPr>
        <w:t xml:space="preserve">delovne izkušnje se upošteva tudi delo na enaki stopnji zahtevnosti, kot je delovno mesto, za katero oseba kandidira, pri čemer se upošteva čas opravljanja takega dela in stopnja izobrazbe. </w:t>
      </w:r>
      <w:r w:rsidRPr="001245EF">
        <w:rPr>
          <w:rFonts w:ascii="Arial" w:hAnsi="Arial" w:cs="Arial"/>
          <w:color w:val="000000" w:themeColor="text1"/>
          <w:sz w:val="20"/>
          <w:szCs w:val="20"/>
        </w:rPr>
        <w:t>Delovne izkušnje se dokazujejo z verodostojnimi listinami, iz kate</w:t>
      </w:r>
      <w:r w:rsidR="00F43A7A" w:rsidRPr="001245EF">
        <w:rPr>
          <w:rFonts w:ascii="Arial" w:hAnsi="Arial" w:cs="Arial"/>
          <w:color w:val="000000" w:themeColor="text1"/>
          <w:sz w:val="20"/>
          <w:szCs w:val="20"/>
        </w:rPr>
        <w:t>rih sta razvidna čas opravljanja</w:t>
      </w:r>
      <w:r w:rsidRPr="001245EF">
        <w:rPr>
          <w:rFonts w:ascii="Arial" w:hAnsi="Arial" w:cs="Arial"/>
          <w:color w:val="000000" w:themeColor="text1"/>
          <w:sz w:val="20"/>
          <w:szCs w:val="20"/>
        </w:rPr>
        <w:t xml:space="preserve"> dela in stopnja izobrazbe.</w:t>
      </w:r>
    </w:p>
    <w:p w:rsidR="00FD3BE6" w:rsidRPr="00566F27" w:rsidRDefault="00FD3BE6" w:rsidP="00566F27">
      <w:pPr>
        <w:pStyle w:val="Navadensplet"/>
        <w:spacing w:before="0" w:beforeAutospacing="0" w:after="0" w:afterAutospacing="0" w:line="260" w:lineRule="exact"/>
        <w:jc w:val="both"/>
        <w:rPr>
          <w:rFonts w:ascii="Arial" w:hAnsi="Arial" w:cs="Arial"/>
          <w:color w:val="000000" w:themeColor="text1"/>
          <w:sz w:val="20"/>
          <w:szCs w:val="20"/>
        </w:rPr>
      </w:pPr>
    </w:p>
    <w:p w:rsidR="00566F27" w:rsidRPr="00566F27" w:rsidRDefault="00566F27" w:rsidP="00566F27">
      <w:pPr>
        <w:autoSpaceDE w:val="0"/>
        <w:autoSpaceDN w:val="0"/>
        <w:adjustRightInd w:val="0"/>
        <w:spacing w:line="260" w:lineRule="exact"/>
        <w:rPr>
          <w:rFonts w:cs="Arial"/>
          <w:b/>
          <w:color w:val="000000" w:themeColor="text1"/>
          <w:sz w:val="20"/>
        </w:rPr>
      </w:pPr>
      <w:r w:rsidRPr="00566F27">
        <w:rPr>
          <w:rFonts w:cs="Arial"/>
          <w:b/>
          <w:color w:val="000000" w:themeColor="text1"/>
          <w:sz w:val="20"/>
        </w:rPr>
        <w:t xml:space="preserve">Prednost </w:t>
      </w:r>
      <w:r w:rsidR="001014D3">
        <w:rPr>
          <w:rFonts w:cs="Arial"/>
          <w:b/>
          <w:color w:val="000000" w:themeColor="text1"/>
          <w:sz w:val="20"/>
        </w:rPr>
        <w:t>pri izbiri bodo imeli kandidati:</w:t>
      </w:r>
    </w:p>
    <w:p w:rsidR="00566F27" w:rsidRPr="00566F27" w:rsidRDefault="00566F27" w:rsidP="00566F27">
      <w:pPr>
        <w:pStyle w:val="Odstavekseznama"/>
        <w:numPr>
          <w:ilvl w:val="0"/>
          <w:numId w:val="41"/>
        </w:numPr>
        <w:autoSpaceDE w:val="0"/>
        <w:autoSpaceDN w:val="0"/>
        <w:adjustRightInd w:val="0"/>
        <w:spacing w:after="0" w:line="260" w:lineRule="exact"/>
        <w:jc w:val="both"/>
        <w:rPr>
          <w:rFonts w:ascii="Arial" w:hAnsi="Arial" w:cs="Arial"/>
          <w:b/>
          <w:color w:val="000000" w:themeColor="text1"/>
          <w:sz w:val="20"/>
          <w:szCs w:val="20"/>
        </w:rPr>
      </w:pPr>
      <w:r w:rsidRPr="00566F27">
        <w:rPr>
          <w:rFonts w:ascii="Arial" w:hAnsi="Arial" w:cs="Arial"/>
          <w:b/>
          <w:color w:val="000000" w:themeColor="text1"/>
          <w:sz w:val="20"/>
          <w:szCs w:val="20"/>
        </w:rPr>
        <w:t>ki izpolnjujejo pogoje za pridobitev naziva predavatelj višje šole iz 33. in 34. člena Zakona o višjem strokovnem izobraževanju,</w:t>
      </w:r>
    </w:p>
    <w:p w:rsidR="00566F27" w:rsidRPr="00566F27" w:rsidRDefault="00566F27" w:rsidP="00566F27">
      <w:pPr>
        <w:pStyle w:val="Odstavekseznama"/>
        <w:numPr>
          <w:ilvl w:val="0"/>
          <w:numId w:val="41"/>
        </w:numPr>
        <w:autoSpaceDE w:val="0"/>
        <w:autoSpaceDN w:val="0"/>
        <w:adjustRightInd w:val="0"/>
        <w:spacing w:after="0" w:line="260" w:lineRule="exact"/>
        <w:jc w:val="both"/>
        <w:rPr>
          <w:rFonts w:ascii="Arial" w:hAnsi="Arial" w:cs="Arial"/>
          <w:b/>
          <w:color w:val="000000" w:themeColor="text1"/>
          <w:sz w:val="20"/>
          <w:szCs w:val="20"/>
        </w:rPr>
      </w:pPr>
      <w:r w:rsidRPr="00566F27">
        <w:rPr>
          <w:rFonts w:ascii="Arial" w:hAnsi="Arial" w:cs="Arial"/>
          <w:b/>
          <w:color w:val="000000" w:themeColor="text1"/>
          <w:sz w:val="20"/>
          <w:szCs w:val="20"/>
        </w:rPr>
        <w:t xml:space="preserve">z izkušnjami na področju izobraževanja, usposabljanja in </w:t>
      </w:r>
      <w:r w:rsidRPr="00103928">
        <w:rPr>
          <w:rFonts w:ascii="Arial" w:hAnsi="Arial" w:cs="Arial"/>
          <w:b/>
          <w:sz w:val="20"/>
          <w:szCs w:val="20"/>
        </w:rPr>
        <w:t>izpopolnjevanja</w:t>
      </w:r>
      <w:r w:rsidRPr="00103928">
        <w:rPr>
          <w:rFonts w:ascii="Arial" w:hAnsi="Arial" w:cs="Arial"/>
          <w:b/>
          <w:color w:val="FF0000"/>
          <w:sz w:val="20"/>
          <w:szCs w:val="20"/>
        </w:rPr>
        <w:t xml:space="preserve"> </w:t>
      </w:r>
      <w:r w:rsidRPr="00566F27">
        <w:rPr>
          <w:rFonts w:ascii="Arial" w:hAnsi="Arial" w:cs="Arial"/>
          <w:b/>
          <w:color w:val="000000" w:themeColor="text1"/>
          <w:sz w:val="20"/>
          <w:szCs w:val="20"/>
        </w:rPr>
        <w:t>ter</w:t>
      </w:r>
    </w:p>
    <w:p w:rsidR="001245EF" w:rsidRDefault="00616D99" w:rsidP="00566F27">
      <w:pPr>
        <w:pStyle w:val="Odstavekseznama"/>
        <w:numPr>
          <w:ilvl w:val="0"/>
          <w:numId w:val="41"/>
        </w:numPr>
        <w:autoSpaceDE w:val="0"/>
        <w:autoSpaceDN w:val="0"/>
        <w:adjustRightInd w:val="0"/>
        <w:spacing w:after="0" w:line="260" w:lineRule="exact"/>
        <w:jc w:val="both"/>
        <w:rPr>
          <w:rFonts w:ascii="Arial" w:hAnsi="Arial" w:cs="Arial"/>
          <w:b/>
          <w:color w:val="000000" w:themeColor="text1"/>
          <w:sz w:val="20"/>
          <w:szCs w:val="20"/>
        </w:rPr>
      </w:pPr>
      <w:r>
        <w:rPr>
          <w:rFonts w:ascii="Arial" w:hAnsi="Arial" w:cs="Arial"/>
          <w:b/>
          <w:color w:val="000000" w:themeColor="text1"/>
          <w:sz w:val="20"/>
          <w:szCs w:val="20"/>
        </w:rPr>
        <w:t>z znanji</w:t>
      </w:r>
      <w:r w:rsidR="00830CA6">
        <w:rPr>
          <w:rFonts w:ascii="Arial" w:hAnsi="Arial" w:cs="Arial"/>
          <w:b/>
          <w:color w:val="000000" w:themeColor="text1"/>
          <w:sz w:val="20"/>
          <w:szCs w:val="20"/>
        </w:rPr>
        <w:t xml:space="preserve"> s področij</w:t>
      </w:r>
      <w:r w:rsidR="00B75CCB">
        <w:rPr>
          <w:rFonts w:ascii="Arial" w:hAnsi="Arial" w:cs="Arial"/>
          <w:b/>
          <w:color w:val="000000" w:themeColor="text1"/>
          <w:sz w:val="20"/>
          <w:szCs w:val="20"/>
        </w:rPr>
        <w:t xml:space="preserve">, ki jih za posamezen predmet določa višješolski študijski program Policist v točki 2 posebnega dela programa (pravo, varstvoslovje, javna uprava). </w:t>
      </w:r>
    </w:p>
    <w:p w:rsidR="00566F27" w:rsidRPr="00566F27" w:rsidRDefault="00566F27" w:rsidP="00566F27">
      <w:pPr>
        <w:pStyle w:val="Navadensplet"/>
        <w:spacing w:before="0" w:beforeAutospacing="0" w:after="0" w:afterAutospacing="0" w:line="260" w:lineRule="exact"/>
        <w:jc w:val="both"/>
        <w:rPr>
          <w:rFonts w:ascii="Arial" w:hAnsi="Arial" w:cs="Arial"/>
          <w:color w:val="000000" w:themeColor="text1"/>
          <w:sz w:val="20"/>
          <w:szCs w:val="20"/>
        </w:rPr>
      </w:pP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lastRenderedPageBreak/>
        <w:t>Zahtevane delovne izkušnje se skrajšajo za tretjino v primeru, da ima kandidat univerzitetno izobrazbo ali visoko strokovno izobrazbo s specializacijo oziroma magisterijem znanosti ali magistrsko izobrazbo (2. bolonjska stopnja).</w:t>
      </w: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Naloge delovnega mesta: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pri pripravi programov in izvajanje programov izobraževanja, izpopolnjevanja in usposabljanja ter izvajanje nadzora,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v strokovnih aktivih, pripravljanje poročil, analiz in predlaganje sistemskih ukrepov,</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pri pripravi normativnih aktov in razvojnih projektov,</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izvajanje nalog v skladu s 4. členom Zakona o nalogah in pooblastilih policije,</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izvajanje policijskih pooblastil,</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vodenje zahtevnejših nalog,</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zagotavljanje strokovne pomoči in izvajanje nadzora,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pri izpopolnjevanju in usposabljanju delavcev policije in drugih,</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pri pripravi predpisov s področja dela,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v projektih,</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usklajevanje nalog z drugimi državnimi organi in institucijami,</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oblikovanje novih oblik policijskega dela,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sodelovanje pri izpopolnjevanju taktike policijskega dela,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spremljanje, analiziranje, proučevanje in ocenjevanje varnostnih razmer ter učinkovitosti in uspešnosti policijskega dela,</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opravljanje nalog prekrškovnega organa v skladu s predpisi,</w:t>
      </w:r>
    </w:p>
    <w:p w:rsidR="00DC3975" w:rsidRPr="00566F27" w:rsidRDefault="00DC3975" w:rsidP="00566F27">
      <w:pPr>
        <w:numPr>
          <w:ilvl w:val="0"/>
          <w:numId w:val="40"/>
        </w:numPr>
        <w:autoSpaceDE w:val="0"/>
        <w:autoSpaceDN w:val="0"/>
        <w:adjustRightInd w:val="0"/>
        <w:spacing w:line="260" w:lineRule="exact"/>
        <w:rPr>
          <w:rFonts w:cs="Arial"/>
          <w:color w:val="000000" w:themeColor="text1"/>
          <w:sz w:val="20"/>
        </w:rPr>
      </w:pPr>
      <w:r w:rsidRPr="00566F27">
        <w:rPr>
          <w:rFonts w:cs="Arial"/>
          <w:color w:val="000000" w:themeColor="text1"/>
          <w:sz w:val="20"/>
        </w:rPr>
        <w:t>opravljanje drugih nalog s svojega delovnega področja, ki jih naroči nadrejeni.</w:t>
      </w:r>
    </w:p>
    <w:p w:rsidR="00DC3975" w:rsidRPr="00566F27" w:rsidRDefault="00DC3975" w:rsidP="00566F27">
      <w:pPr>
        <w:pStyle w:val="Navadensplet"/>
        <w:spacing w:before="0" w:beforeAutospacing="0" w:after="0" w:afterAutospacing="0" w:line="260" w:lineRule="exact"/>
        <w:jc w:val="both"/>
        <w:rPr>
          <w:rFonts w:ascii="Arial" w:hAnsi="Arial" w:cs="Arial"/>
          <w:color w:val="000000" w:themeColor="text1"/>
          <w:sz w:val="20"/>
          <w:szCs w:val="20"/>
        </w:rPr>
      </w:pPr>
    </w:p>
    <w:p w:rsidR="00DC3975" w:rsidRPr="00566F27" w:rsidRDefault="00DC3975"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Posebnosti delovnega mesta: neenakomerni delovni čas (razpored), pooblaščena uradna oseba, dodatno obvezno pokojninsko zavarovanje, stalnost, uniforma.</w:t>
      </w:r>
    </w:p>
    <w:p w:rsidR="006659EA" w:rsidRPr="00566F27" w:rsidRDefault="006659EA" w:rsidP="00566F27">
      <w:pPr>
        <w:autoSpaceDE w:val="0"/>
        <w:autoSpaceDN w:val="0"/>
        <w:adjustRightInd w:val="0"/>
        <w:spacing w:line="260" w:lineRule="exact"/>
        <w:rPr>
          <w:rFonts w:cs="Arial"/>
          <w:color w:val="000000" w:themeColor="text1"/>
          <w:sz w:val="20"/>
        </w:rPr>
      </w:pP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 xml:space="preserve">Prijava mora vsebovati: </w:t>
      </w:r>
    </w:p>
    <w:p w:rsidR="006659EA" w:rsidRPr="00566F27" w:rsidRDefault="006659EA" w:rsidP="00566F27">
      <w:pPr>
        <w:pStyle w:val="Telobesedila-zamik"/>
        <w:numPr>
          <w:ilvl w:val="0"/>
          <w:numId w:val="36"/>
        </w:numPr>
        <w:spacing w:after="0" w:line="260" w:lineRule="exact"/>
        <w:rPr>
          <w:rFonts w:cs="Arial"/>
          <w:color w:val="000000" w:themeColor="text1"/>
          <w:sz w:val="20"/>
        </w:rPr>
      </w:pPr>
      <w:r w:rsidRPr="00566F27">
        <w:rPr>
          <w:rFonts w:cs="Arial"/>
          <w:color w:val="000000" w:themeColor="text1"/>
          <w:sz w:val="20"/>
        </w:rPr>
        <w:t>izjavo kandidata o izpolnjevanju pogoja glede zahtevane izobrazbe, iz katere mora biti razvidna stopnja in smer izobrazbe ter leto in ustanova, na kateri je bila izobrazba pridobljena,</w:t>
      </w:r>
    </w:p>
    <w:p w:rsidR="006659EA" w:rsidRPr="00566F27" w:rsidRDefault="006659EA" w:rsidP="00566F27">
      <w:pPr>
        <w:numPr>
          <w:ilvl w:val="0"/>
          <w:numId w:val="36"/>
        </w:numPr>
        <w:spacing w:line="260" w:lineRule="exact"/>
        <w:rPr>
          <w:rFonts w:cs="Arial"/>
          <w:color w:val="000000" w:themeColor="text1"/>
          <w:sz w:val="20"/>
        </w:rPr>
      </w:pPr>
      <w:r w:rsidRPr="00566F27">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rsidR="006659EA" w:rsidRPr="00566F27" w:rsidRDefault="006659EA" w:rsidP="00566F27">
      <w:pPr>
        <w:numPr>
          <w:ilvl w:val="0"/>
          <w:numId w:val="36"/>
        </w:numPr>
        <w:spacing w:line="260" w:lineRule="exact"/>
        <w:rPr>
          <w:rFonts w:cs="Arial"/>
          <w:color w:val="000000" w:themeColor="text1"/>
          <w:sz w:val="20"/>
        </w:rPr>
      </w:pPr>
      <w:r w:rsidRPr="00566F27">
        <w:rPr>
          <w:rFonts w:cs="Arial"/>
          <w:color w:val="000000" w:themeColor="text1"/>
          <w:sz w:val="20"/>
        </w:rPr>
        <w:t>izjavo kandidata, da:</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je državljan Republike Slovenije s stalnim prebivališčem v Evropski uniji,</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ni član politične stranke,</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nima dvojnega državljanstva,</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ima znanje uradnega jezika,</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ima veljavno vozniško dovoljenje B-kategorije,</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ni bil pravnomočno obsojen zaradi naklepnega kaznivega dejanja, ki se preganja po uradni dolžnosti, in da ni bil obsojen na nepogojno kazen zapora v trajanju več kot tri mesece,</w:t>
      </w:r>
    </w:p>
    <w:p w:rsidR="006659EA" w:rsidRPr="00566F27" w:rsidRDefault="006659EA" w:rsidP="00566F27">
      <w:pPr>
        <w:numPr>
          <w:ilvl w:val="0"/>
          <w:numId w:val="37"/>
        </w:numPr>
        <w:spacing w:line="260" w:lineRule="exact"/>
        <w:rPr>
          <w:rFonts w:cs="Arial"/>
          <w:color w:val="000000" w:themeColor="text1"/>
          <w:sz w:val="20"/>
        </w:rPr>
      </w:pPr>
      <w:r w:rsidRPr="00566F27">
        <w:rPr>
          <w:rFonts w:cs="Arial"/>
          <w:color w:val="000000" w:themeColor="text1"/>
          <w:sz w:val="20"/>
        </w:rPr>
        <w:t>zoper njega ni vložena pravnomočna obtožnica zaradi naklepnega kaznivega dejanja, ki se preganja po uradni dolžnosti,</w:t>
      </w:r>
    </w:p>
    <w:p w:rsidR="006659EA" w:rsidRPr="00566F27" w:rsidRDefault="006659EA" w:rsidP="00566F27">
      <w:pPr>
        <w:numPr>
          <w:ilvl w:val="0"/>
          <w:numId w:val="36"/>
        </w:numPr>
        <w:spacing w:line="260" w:lineRule="exact"/>
        <w:rPr>
          <w:rFonts w:cs="Arial"/>
          <w:color w:val="000000" w:themeColor="text1"/>
          <w:sz w:val="20"/>
        </w:rPr>
      </w:pPr>
      <w:r w:rsidRPr="00566F27">
        <w:rPr>
          <w:rFonts w:cs="Arial"/>
          <w:color w:val="000000" w:themeColor="text1"/>
          <w:sz w:val="20"/>
        </w:rPr>
        <w:t>izjavo, da za namen tega postopka dovoljuje Ministrstvu za</w:t>
      </w:r>
      <w:r w:rsidR="00F13AE8" w:rsidRPr="00566F27">
        <w:rPr>
          <w:rFonts w:cs="Arial"/>
          <w:color w:val="000000" w:themeColor="text1"/>
          <w:sz w:val="20"/>
        </w:rPr>
        <w:t xml:space="preserve"> notranje zadeve pridobitev </w:t>
      </w:r>
      <w:r w:rsidRPr="00566F27">
        <w:rPr>
          <w:rFonts w:cs="Arial"/>
          <w:color w:val="000000" w:themeColor="text1"/>
          <w:sz w:val="20"/>
        </w:rPr>
        <w:t>podatkov iz 3. točke iz uradne evidence (v primeru, da kandidat z vpogledom iz uradnih evidenc ne soglaša, mora sam predložiti vsa dokazila).</w:t>
      </w:r>
    </w:p>
    <w:p w:rsidR="006659EA" w:rsidRPr="00566F27" w:rsidRDefault="006659EA" w:rsidP="00566F27">
      <w:pPr>
        <w:pStyle w:val="Navadensplet"/>
        <w:spacing w:before="0" w:beforeAutospacing="0" w:after="0" w:afterAutospacing="0" w:line="260" w:lineRule="exact"/>
        <w:jc w:val="both"/>
        <w:rPr>
          <w:rFonts w:ascii="Arial" w:hAnsi="Arial" w:cs="Arial"/>
          <w:b/>
          <w:color w:val="000000" w:themeColor="text1"/>
          <w:sz w:val="20"/>
          <w:szCs w:val="20"/>
        </w:rPr>
      </w:pP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Strokovna usposobljenost kandidatov se bo presojala na podlagi navedb v prijavi, priloženih pisnih izjav in razgovora ter s pisnim oziroma praktičnim preverjanjem kandidatovega znanja, v kolikor bo to potrebno.</w:t>
      </w: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r w:rsidRPr="00566F27">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 </w:t>
      </w:r>
    </w:p>
    <w:p w:rsidR="008D61FF" w:rsidRPr="00A16811" w:rsidRDefault="008D61FF" w:rsidP="008D61FF">
      <w:pPr>
        <w:pStyle w:val="Telobesedila2"/>
        <w:spacing w:line="260" w:lineRule="exact"/>
        <w:rPr>
          <w:color w:val="000000" w:themeColor="text1"/>
          <w:szCs w:val="20"/>
        </w:rPr>
      </w:pPr>
      <w:r w:rsidRPr="00A16811">
        <w:rPr>
          <w:color w:val="000000" w:themeColor="text1"/>
          <w:szCs w:val="20"/>
        </w:rPr>
        <w:lastRenderedPageBreak/>
        <w:t>V izbirni postopek se v skladu z 21. členom Uredbe o postopku za zasedbo delovnega mesta v organih državne uprave in v pravosodnih organih (Uradni list RS, št. 139/06 in 104/10) ne uvrstijo kandidati, ki ne izpolnjujejo natečajnih pogojev.</w:t>
      </w:r>
    </w:p>
    <w:p w:rsidR="008D61FF" w:rsidRDefault="008D61FF" w:rsidP="00566F27">
      <w:pPr>
        <w:spacing w:line="260" w:lineRule="exact"/>
        <w:rPr>
          <w:rFonts w:cs="Arial"/>
          <w:color w:val="000000" w:themeColor="text1"/>
          <w:sz w:val="20"/>
        </w:rPr>
      </w:pPr>
    </w:p>
    <w:p w:rsidR="006659EA" w:rsidRPr="00566F27" w:rsidRDefault="005C34DE" w:rsidP="00566F27">
      <w:pPr>
        <w:spacing w:line="260" w:lineRule="exact"/>
        <w:rPr>
          <w:rFonts w:cs="Arial"/>
          <w:color w:val="000000" w:themeColor="text1"/>
          <w:sz w:val="20"/>
        </w:rPr>
      </w:pPr>
      <w:r>
        <w:rPr>
          <w:rFonts w:cs="Arial"/>
          <w:color w:val="000000" w:themeColor="text1"/>
          <w:sz w:val="20"/>
        </w:rPr>
        <w:t>Izbrana</w:t>
      </w:r>
      <w:r w:rsidR="006659EA" w:rsidRPr="00566F27">
        <w:rPr>
          <w:rFonts w:cs="Arial"/>
          <w:color w:val="000000" w:themeColor="text1"/>
          <w:sz w:val="20"/>
        </w:rPr>
        <w:t xml:space="preserve"> kandidat</w:t>
      </w:r>
      <w:r>
        <w:rPr>
          <w:rFonts w:cs="Arial"/>
          <w:color w:val="000000" w:themeColor="text1"/>
          <w:sz w:val="20"/>
        </w:rPr>
        <w:t>a</w:t>
      </w:r>
      <w:r w:rsidR="006659EA" w:rsidRPr="00566F27">
        <w:rPr>
          <w:rFonts w:cs="Arial"/>
          <w:color w:val="000000" w:themeColor="text1"/>
          <w:sz w:val="20"/>
        </w:rPr>
        <w:t xml:space="preserve"> bo</w:t>
      </w:r>
      <w:r>
        <w:rPr>
          <w:rFonts w:cs="Arial"/>
          <w:color w:val="000000" w:themeColor="text1"/>
          <w:sz w:val="20"/>
        </w:rPr>
        <w:t>sta</w:t>
      </w:r>
      <w:r w:rsidR="006659EA" w:rsidRPr="00566F27">
        <w:rPr>
          <w:rFonts w:cs="Arial"/>
          <w:color w:val="000000" w:themeColor="text1"/>
          <w:sz w:val="20"/>
        </w:rPr>
        <w:t xml:space="preserve"> delo na delovnem mestu </w:t>
      </w:r>
      <w:r w:rsidR="00E123BC" w:rsidRPr="00566F27">
        <w:rPr>
          <w:rFonts w:cs="Arial"/>
          <w:color w:val="000000" w:themeColor="text1"/>
          <w:sz w:val="20"/>
        </w:rPr>
        <w:t xml:space="preserve">višji </w:t>
      </w:r>
      <w:r w:rsidR="006659EA" w:rsidRPr="00566F27">
        <w:rPr>
          <w:rFonts w:cs="Arial"/>
          <w:color w:val="000000" w:themeColor="text1"/>
          <w:sz w:val="20"/>
        </w:rPr>
        <w:t>policijski inšpektor opravljal</w:t>
      </w:r>
      <w:r>
        <w:rPr>
          <w:rFonts w:cs="Arial"/>
          <w:color w:val="000000" w:themeColor="text1"/>
          <w:sz w:val="20"/>
        </w:rPr>
        <w:t>a</w:t>
      </w:r>
      <w:r w:rsidR="006659EA" w:rsidRPr="00566F27">
        <w:rPr>
          <w:rFonts w:cs="Arial"/>
          <w:color w:val="000000" w:themeColor="text1"/>
          <w:sz w:val="20"/>
        </w:rPr>
        <w:t xml:space="preserve"> v nazivu</w:t>
      </w:r>
      <w:r w:rsidR="00E123BC" w:rsidRPr="00566F27">
        <w:rPr>
          <w:rFonts w:cs="Arial"/>
          <w:color w:val="000000" w:themeColor="text1"/>
          <w:sz w:val="20"/>
        </w:rPr>
        <w:t xml:space="preserve"> višji</w:t>
      </w:r>
      <w:r w:rsidR="006659EA" w:rsidRPr="00566F27">
        <w:rPr>
          <w:rFonts w:cs="Arial"/>
          <w:color w:val="000000" w:themeColor="text1"/>
          <w:sz w:val="20"/>
        </w:rPr>
        <w:t xml:space="preserve"> policijski inšpektor III z možnostjo napredovanja v naziv</w:t>
      </w:r>
      <w:r w:rsidR="00E123BC" w:rsidRPr="00566F27">
        <w:rPr>
          <w:rFonts w:cs="Arial"/>
          <w:color w:val="000000" w:themeColor="text1"/>
          <w:sz w:val="20"/>
        </w:rPr>
        <w:t xml:space="preserve"> višji</w:t>
      </w:r>
      <w:r w:rsidR="006659EA" w:rsidRPr="00566F27">
        <w:rPr>
          <w:rFonts w:cs="Arial"/>
          <w:color w:val="000000" w:themeColor="text1"/>
          <w:sz w:val="20"/>
        </w:rPr>
        <w:t xml:space="preserve"> policijs</w:t>
      </w:r>
      <w:r w:rsidR="0027067E">
        <w:rPr>
          <w:rFonts w:cs="Arial"/>
          <w:color w:val="000000" w:themeColor="text1"/>
          <w:sz w:val="20"/>
        </w:rPr>
        <w:t xml:space="preserve">ki inšpektor II in I. </w:t>
      </w:r>
      <w:r w:rsidR="00933650">
        <w:rPr>
          <w:rFonts w:cs="Arial"/>
          <w:color w:val="000000"/>
          <w:sz w:val="20"/>
        </w:rPr>
        <w:t>Izhodiščni plačni razred delovnega mesta je 23. plačni razred, ki na dan objave znaša 2.230,17 € bruto mesečno in bo od 1. 7. 2027 znašal 2.402,60 € bruto mesečno, pri čemer kandidat pridobi pravico do izplačila osnovne plače v vrednosti tega plačnega razreda postopno, na način iz 3. točke prvega odstavka 101. člena Zakona o skupnih temeljih sistema plač v javnem sektorju (Uradni list RS, št. 95/24).</w:t>
      </w:r>
      <w:r w:rsidR="00933650">
        <w:rPr>
          <w:rFonts w:cs="Arial"/>
          <w:color w:val="000000" w:themeColor="text1"/>
          <w:sz w:val="20"/>
        </w:rPr>
        <w:t xml:space="preserve"> </w:t>
      </w:r>
      <w:r w:rsidR="0027067E">
        <w:rPr>
          <w:rFonts w:cs="Arial"/>
          <w:color w:val="000000" w:themeColor="text1"/>
          <w:sz w:val="20"/>
        </w:rPr>
        <w:t>Z izbranim</w:t>
      </w:r>
      <w:r>
        <w:rPr>
          <w:rFonts w:cs="Arial"/>
          <w:color w:val="000000" w:themeColor="text1"/>
          <w:sz w:val="20"/>
        </w:rPr>
        <w:t>a</w:t>
      </w:r>
      <w:r w:rsidR="0027067E">
        <w:rPr>
          <w:rFonts w:cs="Arial"/>
          <w:color w:val="000000" w:themeColor="text1"/>
          <w:sz w:val="20"/>
        </w:rPr>
        <w:t xml:space="preserve"> kandidatom</w:t>
      </w:r>
      <w:r>
        <w:rPr>
          <w:rFonts w:cs="Arial"/>
          <w:color w:val="000000" w:themeColor="text1"/>
          <w:sz w:val="20"/>
        </w:rPr>
        <w:t>a</w:t>
      </w:r>
      <w:r w:rsidR="006659EA" w:rsidRPr="00566F27">
        <w:rPr>
          <w:rFonts w:cs="Arial"/>
          <w:color w:val="000000" w:themeColor="text1"/>
          <w:sz w:val="20"/>
        </w:rPr>
        <w:t xml:space="preserve"> bo sklenjeno delovno razmerje za nedoločen čas s polnim delovnim časom ter šestmesečno poskusno dobo.</w:t>
      </w:r>
      <w:r w:rsidR="001C0F17" w:rsidRPr="00566F27">
        <w:rPr>
          <w:rFonts w:cs="Arial"/>
          <w:color w:val="000000" w:themeColor="text1"/>
          <w:sz w:val="20"/>
        </w:rPr>
        <w:t xml:space="preserve"> </w:t>
      </w:r>
      <w:r>
        <w:rPr>
          <w:rFonts w:cs="Arial"/>
          <w:color w:val="000000" w:themeColor="text1"/>
          <w:sz w:val="20"/>
        </w:rPr>
        <w:t>Izbrana</w:t>
      </w:r>
      <w:r w:rsidR="006659EA" w:rsidRPr="00566F27">
        <w:rPr>
          <w:rFonts w:cs="Arial"/>
          <w:color w:val="000000" w:themeColor="text1"/>
          <w:sz w:val="20"/>
        </w:rPr>
        <w:t xml:space="preserve"> kandidat</w:t>
      </w:r>
      <w:r>
        <w:rPr>
          <w:rFonts w:cs="Arial"/>
          <w:color w:val="000000" w:themeColor="text1"/>
          <w:sz w:val="20"/>
        </w:rPr>
        <w:t>a</w:t>
      </w:r>
      <w:r w:rsidR="006659EA" w:rsidRPr="00566F27">
        <w:rPr>
          <w:rFonts w:cs="Arial"/>
          <w:color w:val="000000" w:themeColor="text1"/>
          <w:sz w:val="20"/>
        </w:rPr>
        <w:t xml:space="preserve"> bo</w:t>
      </w:r>
      <w:r>
        <w:rPr>
          <w:rFonts w:cs="Arial"/>
          <w:color w:val="000000" w:themeColor="text1"/>
          <w:sz w:val="20"/>
        </w:rPr>
        <w:t xml:space="preserve">sta delo opravljala </w:t>
      </w:r>
      <w:r w:rsidR="006659EA" w:rsidRPr="00566F27">
        <w:rPr>
          <w:rFonts w:cs="Arial"/>
          <w:color w:val="000000" w:themeColor="text1"/>
          <w:sz w:val="20"/>
        </w:rPr>
        <w:t xml:space="preserve">v prostorih </w:t>
      </w:r>
      <w:r w:rsidR="00DC3975" w:rsidRPr="00566F27">
        <w:rPr>
          <w:rFonts w:cs="Arial"/>
          <w:color w:val="000000" w:themeColor="text1"/>
          <w:sz w:val="20"/>
        </w:rPr>
        <w:t xml:space="preserve">Policijske akademije, Rocenska ul. 56, Ljubljana - Šmartno, oziroma </w:t>
      </w:r>
      <w:r w:rsidR="006659EA" w:rsidRPr="00566F27">
        <w:rPr>
          <w:rFonts w:cs="Arial"/>
          <w:color w:val="000000" w:themeColor="text1"/>
          <w:sz w:val="20"/>
        </w:rPr>
        <w:t>drugih uradnih prostorih</w:t>
      </w:r>
      <w:r w:rsidR="00DC3975" w:rsidRPr="00566F27">
        <w:rPr>
          <w:rFonts w:cs="Arial"/>
          <w:color w:val="000000" w:themeColor="text1"/>
          <w:sz w:val="20"/>
        </w:rPr>
        <w:t xml:space="preserve"> organa</w:t>
      </w:r>
      <w:r w:rsidR="006659EA" w:rsidRPr="00566F27">
        <w:rPr>
          <w:rFonts w:cs="Arial"/>
          <w:color w:val="000000" w:themeColor="text1"/>
          <w:sz w:val="20"/>
        </w:rPr>
        <w:t xml:space="preserve">. </w:t>
      </w: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p>
    <w:p w:rsidR="006659EA" w:rsidRPr="00566F27" w:rsidRDefault="005D48EF" w:rsidP="00566F27">
      <w:pPr>
        <w:pStyle w:val="Navadensplet"/>
        <w:spacing w:before="0" w:beforeAutospacing="0" w:after="0" w:afterAutospacing="0" w:line="260" w:lineRule="exact"/>
        <w:jc w:val="both"/>
        <w:rPr>
          <w:rFonts w:ascii="Arial" w:hAnsi="Arial" w:cs="Arial"/>
          <w:color w:val="000000" w:themeColor="text1"/>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w:t>
      </w:r>
      <w:r w:rsidR="006659EA" w:rsidRPr="00566F27">
        <w:rPr>
          <w:rFonts w:ascii="Arial" w:hAnsi="Arial" w:cs="Arial"/>
          <w:color w:val="000000" w:themeColor="text1"/>
          <w:sz w:val="20"/>
          <w:szCs w:val="20"/>
        </w:rPr>
        <w:t xml:space="preserve">na priloženem obrazcu </w:t>
      </w:r>
      <w:r w:rsidR="006659EA" w:rsidRPr="00566F27">
        <w:rPr>
          <w:rFonts w:ascii="Arial" w:hAnsi="Arial" w:cs="Arial"/>
          <w:b/>
          <w:color w:val="000000" w:themeColor="text1"/>
          <w:sz w:val="20"/>
          <w:szCs w:val="20"/>
        </w:rPr>
        <w:t>"Vloga za zaposlitev"</w:t>
      </w:r>
      <w:r w:rsidR="006659EA" w:rsidRPr="00566F27">
        <w:rPr>
          <w:rFonts w:ascii="Arial" w:hAnsi="Arial" w:cs="Arial"/>
          <w:color w:val="000000" w:themeColor="text1"/>
          <w:sz w:val="20"/>
          <w:szCs w:val="20"/>
        </w:rPr>
        <w:t xml:space="preserve">, ki jo pošlje v zaprti ovojnici na naslov </w:t>
      </w:r>
      <w:r w:rsidR="006659EA" w:rsidRPr="00566F27">
        <w:rPr>
          <w:rFonts w:ascii="Arial" w:hAnsi="Arial" w:cs="Arial"/>
          <w:b/>
          <w:bCs/>
          <w:color w:val="000000" w:themeColor="text1"/>
          <w:sz w:val="20"/>
          <w:szCs w:val="20"/>
        </w:rPr>
        <w:t>MNZ RS, Štefanova ulica 2, 1501 Ljubljana</w:t>
      </w:r>
      <w:r w:rsidR="006659EA" w:rsidRPr="00566F27">
        <w:rPr>
          <w:rFonts w:ascii="Arial" w:hAnsi="Arial" w:cs="Arial"/>
          <w:color w:val="000000" w:themeColor="text1"/>
          <w:sz w:val="20"/>
          <w:szCs w:val="20"/>
        </w:rPr>
        <w:t xml:space="preserve">, z označbo </w:t>
      </w:r>
      <w:r w:rsidR="006659EA" w:rsidRPr="00566F27">
        <w:rPr>
          <w:rFonts w:ascii="Arial" w:hAnsi="Arial" w:cs="Arial"/>
          <w:b/>
          <w:color w:val="000000" w:themeColor="text1"/>
          <w:sz w:val="20"/>
          <w:szCs w:val="20"/>
        </w:rPr>
        <w:t xml:space="preserve">"za </w:t>
      </w:r>
      <w:r w:rsidR="006659EA" w:rsidRPr="00566F27">
        <w:rPr>
          <w:rFonts w:ascii="Arial" w:hAnsi="Arial" w:cs="Arial"/>
          <w:b/>
          <w:bCs/>
          <w:color w:val="000000" w:themeColor="text1"/>
          <w:sz w:val="20"/>
          <w:szCs w:val="20"/>
        </w:rPr>
        <w:t xml:space="preserve">javni natečaj – </w:t>
      </w:r>
      <w:r w:rsidR="00FE44B4">
        <w:rPr>
          <w:rFonts w:ascii="Arial" w:hAnsi="Arial" w:cs="Arial"/>
          <w:b/>
          <w:bCs/>
          <w:color w:val="000000" w:themeColor="text1"/>
          <w:sz w:val="20"/>
          <w:szCs w:val="20"/>
        </w:rPr>
        <w:t xml:space="preserve">2 DM </w:t>
      </w:r>
      <w:r w:rsidR="00E123BC" w:rsidRPr="00566F27">
        <w:rPr>
          <w:rFonts w:ascii="Arial" w:hAnsi="Arial" w:cs="Arial"/>
          <w:b/>
          <w:bCs/>
          <w:color w:val="000000" w:themeColor="text1"/>
          <w:sz w:val="20"/>
          <w:szCs w:val="20"/>
        </w:rPr>
        <w:t xml:space="preserve">višji </w:t>
      </w:r>
      <w:r>
        <w:rPr>
          <w:rFonts w:ascii="Arial" w:hAnsi="Arial" w:cs="Arial"/>
          <w:b/>
          <w:bCs/>
          <w:color w:val="000000" w:themeColor="text1"/>
          <w:sz w:val="20"/>
          <w:szCs w:val="20"/>
        </w:rPr>
        <w:t>policijski inšpektor</w:t>
      </w:r>
      <w:r w:rsidR="00E73CA3">
        <w:rPr>
          <w:rFonts w:ascii="Arial" w:hAnsi="Arial" w:cs="Arial"/>
          <w:b/>
          <w:bCs/>
          <w:color w:val="000000" w:themeColor="text1"/>
          <w:sz w:val="20"/>
          <w:szCs w:val="20"/>
        </w:rPr>
        <w:t xml:space="preserve"> </w:t>
      </w:r>
      <w:r w:rsidR="004F21EB">
        <w:rPr>
          <w:rFonts w:ascii="Arial" w:hAnsi="Arial" w:cs="Arial"/>
          <w:b/>
          <w:bCs/>
          <w:color w:val="000000" w:themeColor="text1"/>
          <w:sz w:val="20"/>
          <w:szCs w:val="20"/>
        </w:rPr>
        <w:t>v PA GPU, VPŠ, št. 1100-486</w:t>
      </w:r>
      <w:r w:rsidR="00FE44B4">
        <w:rPr>
          <w:rFonts w:ascii="Arial" w:hAnsi="Arial" w:cs="Arial"/>
          <w:b/>
          <w:bCs/>
          <w:color w:val="000000" w:themeColor="text1"/>
          <w:sz w:val="20"/>
          <w:szCs w:val="20"/>
        </w:rPr>
        <w:t>/2025</w:t>
      </w:r>
      <w:r w:rsidR="006659EA" w:rsidRPr="00566F27">
        <w:rPr>
          <w:rFonts w:ascii="Arial" w:hAnsi="Arial" w:cs="Arial"/>
          <w:b/>
          <w:bCs/>
          <w:color w:val="000000" w:themeColor="text1"/>
          <w:sz w:val="20"/>
          <w:szCs w:val="20"/>
        </w:rPr>
        <w:t>"</w:t>
      </w:r>
      <w:r w:rsidR="006659EA" w:rsidRPr="00566F27">
        <w:rPr>
          <w:rFonts w:ascii="Arial" w:hAnsi="Arial" w:cs="Arial"/>
          <w:color w:val="000000" w:themeColor="text1"/>
          <w:sz w:val="20"/>
          <w:szCs w:val="20"/>
        </w:rPr>
        <w:t>,</w:t>
      </w:r>
      <w:r w:rsidR="006659EA" w:rsidRPr="00566F27">
        <w:rPr>
          <w:rFonts w:ascii="Arial" w:hAnsi="Arial" w:cs="Arial"/>
          <w:b/>
          <w:bCs/>
          <w:color w:val="000000" w:themeColor="text1"/>
          <w:sz w:val="20"/>
          <w:szCs w:val="20"/>
        </w:rPr>
        <w:t xml:space="preserve"> </w:t>
      </w:r>
      <w:r w:rsidR="006659EA" w:rsidRPr="00566F27">
        <w:rPr>
          <w:rFonts w:ascii="Arial" w:hAnsi="Arial" w:cs="Arial"/>
          <w:color w:val="000000" w:themeColor="text1"/>
          <w:sz w:val="20"/>
          <w:szCs w:val="20"/>
        </w:rPr>
        <w:t xml:space="preserve">in sicer </w:t>
      </w:r>
      <w:r w:rsidR="006659EA" w:rsidRPr="00501827">
        <w:rPr>
          <w:rFonts w:ascii="Arial" w:hAnsi="Arial" w:cs="Arial"/>
          <w:b/>
          <w:bCs/>
          <w:color w:val="auto"/>
          <w:sz w:val="20"/>
          <w:szCs w:val="20"/>
        </w:rPr>
        <w:t xml:space="preserve">v </w:t>
      </w:r>
      <w:r w:rsidR="004F21EB">
        <w:rPr>
          <w:rFonts w:ascii="Arial" w:hAnsi="Arial" w:cs="Arial"/>
          <w:b/>
          <w:bCs/>
          <w:color w:val="auto"/>
          <w:sz w:val="20"/>
          <w:szCs w:val="20"/>
        </w:rPr>
        <w:t>1</w:t>
      </w:r>
      <w:r w:rsidR="00DC3975" w:rsidRPr="00501827">
        <w:rPr>
          <w:rFonts w:ascii="Arial" w:hAnsi="Arial" w:cs="Arial"/>
          <w:b/>
          <w:bCs/>
          <w:color w:val="auto"/>
          <w:sz w:val="20"/>
          <w:szCs w:val="20"/>
        </w:rPr>
        <w:t>8</w:t>
      </w:r>
      <w:r w:rsidR="006659EA" w:rsidRPr="00501827">
        <w:rPr>
          <w:rFonts w:ascii="Arial" w:hAnsi="Arial" w:cs="Arial"/>
          <w:b/>
          <w:bCs/>
          <w:color w:val="auto"/>
          <w:sz w:val="20"/>
          <w:szCs w:val="20"/>
        </w:rPr>
        <w:t xml:space="preserve"> dneh</w:t>
      </w:r>
      <w:r w:rsidR="006659EA" w:rsidRPr="00501827">
        <w:rPr>
          <w:rFonts w:ascii="Arial" w:hAnsi="Arial" w:cs="Arial"/>
          <w:color w:val="auto"/>
          <w:sz w:val="20"/>
          <w:szCs w:val="20"/>
        </w:rPr>
        <w:t xml:space="preserve"> </w:t>
      </w:r>
      <w:r w:rsidR="006659EA" w:rsidRPr="00566F27">
        <w:rPr>
          <w:rFonts w:ascii="Arial" w:hAnsi="Arial" w:cs="Arial"/>
          <w:color w:val="000000" w:themeColor="text1"/>
          <w:sz w:val="20"/>
          <w:szCs w:val="20"/>
        </w:rPr>
        <w:t xml:space="preserve">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006659EA" w:rsidRPr="00566F27">
        <w:rPr>
          <w:rFonts w:ascii="Arial" w:hAnsi="Arial" w:cs="Arial"/>
          <w:b/>
          <w:bCs/>
          <w:color w:val="000000" w:themeColor="text1"/>
          <w:sz w:val="20"/>
          <w:szCs w:val="20"/>
        </w:rPr>
        <w:t>gp.mnz@gov.si</w:t>
      </w:r>
      <w:r w:rsidR="006659EA" w:rsidRPr="00566F27">
        <w:rPr>
          <w:rFonts w:ascii="Arial" w:hAnsi="Arial" w:cs="Arial"/>
          <w:color w:val="000000" w:themeColor="text1"/>
          <w:sz w:val="20"/>
          <w:szCs w:val="20"/>
        </w:rPr>
        <w:t>, pri čemer veljavnost prijave ni pogojena z elektronskim podpisom.</w:t>
      </w:r>
    </w:p>
    <w:p w:rsidR="006659EA" w:rsidRPr="00566F27" w:rsidRDefault="006659EA" w:rsidP="00566F27">
      <w:pPr>
        <w:pStyle w:val="Navadensplet"/>
        <w:spacing w:before="0" w:beforeAutospacing="0" w:after="0" w:afterAutospacing="0" w:line="260" w:lineRule="exact"/>
        <w:jc w:val="both"/>
        <w:rPr>
          <w:rFonts w:ascii="Arial" w:hAnsi="Arial" w:cs="Arial"/>
          <w:color w:val="000000" w:themeColor="text1"/>
          <w:sz w:val="20"/>
          <w:szCs w:val="20"/>
        </w:rPr>
      </w:pPr>
    </w:p>
    <w:p w:rsidR="006659EA" w:rsidRPr="00566F27" w:rsidRDefault="006659EA" w:rsidP="00566F27">
      <w:pPr>
        <w:spacing w:line="260" w:lineRule="exact"/>
        <w:rPr>
          <w:rFonts w:cs="Arial"/>
          <w:color w:val="000000" w:themeColor="text1"/>
          <w:sz w:val="20"/>
        </w:rPr>
      </w:pPr>
      <w:r w:rsidRPr="00566F27">
        <w:rPr>
          <w:rFonts w:cs="Arial"/>
          <w:color w:val="000000" w:themeColor="text1"/>
          <w:sz w:val="20"/>
        </w:rPr>
        <w:t>Kandidati bodo o izbiri pisno obveščeni. Obvestilo o končanem izbirnem postopku bo objavljeno na spletnih straneh Policije</w:t>
      </w:r>
      <w:r w:rsidR="00402B84">
        <w:rPr>
          <w:rFonts w:cs="Arial"/>
          <w:color w:val="000000" w:themeColor="text1"/>
          <w:sz w:val="20"/>
        </w:rPr>
        <w:t>.</w:t>
      </w:r>
    </w:p>
    <w:p w:rsidR="006659EA" w:rsidRPr="00566F27" w:rsidRDefault="006659EA" w:rsidP="00566F27">
      <w:pPr>
        <w:spacing w:line="260" w:lineRule="exact"/>
        <w:rPr>
          <w:rFonts w:cs="Arial"/>
          <w:color w:val="000000" w:themeColor="text1"/>
          <w:sz w:val="20"/>
        </w:rPr>
      </w:pPr>
    </w:p>
    <w:p w:rsidR="00FB11E4" w:rsidRDefault="006659EA" w:rsidP="00566F27">
      <w:pPr>
        <w:spacing w:line="260" w:lineRule="exact"/>
        <w:rPr>
          <w:rFonts w:cs="Arial"/>
          <w:color w:val="000000" w:themeColor="text1"/>
          <w:sz w:val="20"/>
        </w:rPr>
      </w:pPr>
      <w:r w:rsidRPr="00566F27">
        <w:rPr>
          <w:rFonts w:cs="Arial"/>
          <w:color w:val="000000" w:themeColor="text1"/>
          <w:sz w:val="20"/>
        </w:rPr>
        <w:t xml:space="preserve">Informacije o delovnem področju: </w:t>
      </w:r>
      <w:r w:rsidR="00DC3975" w:rsidRPr="00566F27">
        <w:rPr>
          <w:rFonts w:cs="Arial"/>
          <w:color w:val="000000" w:themeColor="text1"/>
          <w:sz w:val="20"/>
        </w:rPr>
        <w:t>mag. Ivan Celestina</w:t>
      </w:r>
      <w:r w:rsidRPr="00566F27">
        <w:rPr>
          <w:rFonts w:cs="Arial"/>
          <w:color w:val="000000" w:themeColor="text1"/>
          <w:sz w:val="20"/>
        </w:rPr>
        <w:t xml:space="preserve">, </w:t>
      </w:r>
      <w:r w:rsidR="00566F27" w:rsidRPr="00566F27">
        <w:rPr>
          <w:rFonts w:cs="Arial"/>
          <w:color w:val="000000" w:themeColor="text1"/>
          <w:sz w:val="20"/>
        </w:rPr>
        <w:t>ravnatelj Višje policijske šole</w:t>
      </w:r>
      <w:r w:rsidR="00841B21">
        <w:rPr>
          <w:rFonts w:cs="Arial"/>
          <w:color w:val="000000" w:themeColor="text1"/>
          <w:sz w:val="20"/>
        </w:rPr>
        <w:t xml:space="preserve">, tel. </w:t>
      </w:r>
      <w:r w:rsidR="00FB11E4">
        <w:rPr>
          <w:rFonts w:cs="Arial"/>
          <w:color w:val="000000" w:themeColor="text1"/>
          <w:sz w:val="20"/>
        </w:rPr>
        <w:t xml:space="preserve">št. </w:t>
      </w:r>
      <w:r w:rsidR="00EF1003" w:rsidRPr="00566F27">
        <w:rPr>
          <w:rFonts w:cs="Arial"/>
          <w:color w:val="000000" w:themeColor="text1"/>
          <w:sz w:val="20"/>
        </w:rPr>
        <w:t xml:space="preserve">01 </w:t>
      </w:r>
      <w:r w:rsidR="00DC3975" w:rsidRPr="00566F27">
        <w:rPr>
          <w:rFonts w:cs="Arial"/>
          <w:color w:val="000000" w:themeColor="text1"/>
          <w:sz w:val="20"/>
        </w:rPr>
        <w:t>514 71 49</w:t>
      </w:r>
      <w:r w:rsidR="00E73CA3">
        <w:rPr>
          <w:rFonts w:cs="Arial"/>
          <w:color w:val="000000" w:themeColor="text1"/>
          <w:sz w:val="20"/>
        </w:rPr>
        <w:t xml:space="preserve"> oziroma 051 394 770</w:t>
      </w:r>
      <w:r w:rsidRPr="00566F27">
        <w:rPr>
          <w:rFonts w:cs="Arial"/>
          <w:color w:val="000000" w:themeColor="text1"/>
          <w:sz w:val="20"/>
        </w:rPr>
        <w:t xml:space="preserve">. </w:t>
      </w:r>
    </w:p>
    <w:p w:rsidR="006659EA" w:rsidRPr="00566F27" w:rsidRDefault="006659EA" w:rsidP="00566F27">
      <w:pPr>
        <w:spacing w:line="260" w:lineRule="exact"/>
        <w:rPr>
          <w:rFonts w:cs="Arial"/>
          <w:color w:val="000000" w:themeColor="text1"/>
          <w:sz w:val="20"/>
        </w:rPr>
      </w:pPr>
      <w:r w:rsidRPr="00566F27">
        <w:rPr>
          <w:rFonts w:cs="Arial"/>
          <w:color w:val="000000" w:themeColor="text1"/>
          <w:sz w:val="20"/>
        </w:rPr>
        <w:t>Informacije o</w:t>
      </w:r>
      <w:r w:rsidR="005D48EF">
        <w:rPr>
          <w:rFonts w:cs="Arial"/>
          <w:color w:val="000000" w:themeColor="text1"/>
          <w:sz w:val="20"/>
        </w:rPr>
        <w:t xml:space="preserve"> izvedbi javnega natečaja: Nataša Stušek</w:t>
      </w:r>
      <w:r w:rsidRPr="00566F27">
        <w:rPr>
          <w:rFonts w:cs="Arial"/>
          <w:color w:val="000000" w:themeColor="text1"/>
          <w:sz w:val="20"/>
        </w:rPr>
        <w:t>, Urad za organizac</w:t>
      </w:r>
      <w:r w:rsidR="00841B21">
        <w:rPr>
          <w:rFonts w:cs="Arial"/>
          <w:color w:val="000000" w:themeColor="text1"/>
          <w:sz w:val="20"/>
        </w:rPr>
        <w:t xml:space="preserve">ijo in kadre, tel. št. </w:t>
      </w:r>
      <w:r w:rsidR="00A838E2" w:rsidRPr="00566F27">
        <w:rPr>
          <w:rFonts w:cs="Arial"/>
          <w:color w:val="000000" w:themeColor="text1"/>
          <w:sz w:val="20"/>
        </w:rPr>
        <w:t xml:space="preserve">01 428 </w:t>
      </w:r>
      <w:r w:rsidR="005D48EF">
        <w:rPr>
          <w:rFonts w:cs="Arial"/>
          <w:color w:val="000000" w:themeColor="text1"/>
          <w:sz w:val="20"/>
        </w:rPr>
        <w:t>40 68</w:t>
      </w:r>
      <w:r w:rsidRPr="00566F27">
        <w:rPr>
          <w:rFonts w:cs="Arial"/>
          <w:color w:val="000000" w:themeColor="text1"/>
          <w:sz w:val="20"/>
        </w:rPr>
        <w:t>.</w:t>
      </w:r>
    </w:p>
    <w:p w:rsidR="006659EA" w:rsidRPr="00566F27" w:rsidRDefault="006659EA" w:rsidP="00566F27">
      <w:pPr>
        <w:spacing w:line="260" w:lineRule="exact"/>
        <w:rPr>
          <w:rFonts w:cs="Arial"/>
          <w:color w:val="000000" w:themeColor="text1"/>
          <w:sz w:val="20"/>
        </w:rPr>
      </w:pPr>
    </w:p>
    <w:p w:rsidR="006659EA" w:rsidRPr="00566F27" w:rsidRDefault="006659EA" w:rsidP="00566F27">
      <w:pPr>
        <w:spacing w:line="260" w:lineRule="exact"/>
        <w:rPr>
          <w:rFonts w:cs="Arial"/>
          <w:color w:val="000000" w:themeColor="text1"/>
          <w:sz w:val="20"/>
        </w:rPr>
      </w:pPr>
      <w:r w:rsidRPr="00566F27">
        <w:rPr>
          <w:rFonts w:cs="Arial"/>
          <w:color w:val="000000" w:themeColor="text1"/>
          <w:sz w:val="20"/>
        </w:rPr>
        <w:t>V besedilu natečaja navedeni izrazi v moški slovnični obliki so uporabljeni kot nevtralni za ženske in moške.</w:t>
      </w:r>
    </w:p>
    <w:p w:rsidR="006D4EF7" w:rsidRPr="00566F27" w:rsidRDefault="006D4EF7" w:rsidP="00566F27">
      <w:pPr>
        <w:spacing w:line="260" w:lineRule="exact"/>
        <w:rPr>
          <w:rFonts w:cs="Arial"/>
          <w:color w:val="000000" w:themeColor="text1"/>
          <w:sz w:val="20"/>
        </w:rPr>
      </w:pPr>
      <w:bookmarkStart w:id="0" w:name="_GoBack"/>
      <w:bookmarkEnd w:id="0"/>
    </w:p>
    <w:sectPr w:rsidR="006D4EF7" w:rsidRPr="00566F27" w:rsidSect="00C630D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659" w:rsidRDefault="00640659">
      <w:r>
        <w:separator/>
      </w:r>
    </w:p>
  </w:endnote>
  <w:endnote w:type="continuationSeparator" w:id="0">
    <w:p w:rsidR="00640659" w:rsidRDefault="0064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EA" w:rsidRDefault="003F64CF" w:rsidP="00191397">
    <w:pPr>
      <w:pStyle w:val="Noga"/>
      <w:framePr w:wrap="around" w:vAnchor="text" w:hAnchor="margin" w:xAlign="right" w:y="1"/>
      <w:rPr>
        <w:rStyle w:val="tevilkastrani"/>
      </w:rPr>
    </w:pPr>
    <w:r>
      <w:rPr>
        <w:rStyle w:val="tevilkastrani"/>
      </w:rPr>
      <w:fldChar w:fldCharType="begin"/>
    </w:r>
    <w:r w:rsidR="006659EA">
      <w:rPr>
        <w:rStyle w:val="tevilkastrani"/>
      </w:rPr>
      <w:instrText xml:space="preserve">PAGE  </w:instrText>
    </w:r>
    <w:r>
      <w:rPr>
        <w:rStyle w:val="tevilkastrani"/>
      </w:rPr>
      <w:fldChar w:fldCharType="end"/>
    </w:r>
  </w:p>
  <w:p w:rsidR="006659EA" w:rsidRDefault="006659EA"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9EA" w:rsidRDefault="006659EA" w:rsidP="00451E81">
    <w:pPr>
      <w:pStyle w:val="Noga"/>
      <w:pBdr>
        <w:top w:val="single" w:sz="4" w:space="1" w:color="auto"/>
      </w:pBdr>
      <w:jc w:val="left"/>
      <w:rPr>
        <w:sz w:val="16"/>
      </w:rPr>
    </w:pPr>
    <w:r>
      <w:rPr>
        <w:sz w:val="16"/>
      </w:rPr>
      <w:tab/>
    </w:r>
    <w:r>
      <w:rPr>
        <w:sz w:val="16"/>
      </w:rPr>
      <w:tab/>
      <w:t xml:space="preserve">Stran </w:t>
    </w:r>
    <w:r w:rsidR="003F64CF">
      <w:rPr>
        <w:rStyle w:val="tevilkastrani"/>
        <w:sz w:val="16"/>
      </w:rPr>
      <w:fldChar w:fldCharType="begin"/>
    </w:r>
    <w:r>
      <w:rPr>
        <w:rStyle w:val="tevilkastrani"/>
        <w:sz w:val="16"/>
      </w:rPr>
      <w:instrText xml:space="preserve"> PAGE </w:instrText>
    </w:r>
    <w:r w:rsidR="003F64CF">
      <w:rPr>
        <w:rStyle w:val="tevilkastrani"/>
        <w:sz w:val="16"/>
      </w:rPr>
      <w:fldChar w:fldCharType="separate"/>
    </w:r>
    <w:r w:rsidR="00CB70B1">
      <w:rPr>
        <w:rStyle w:val="tevilkastrani"/>
        <w:noProof/>
        <w:sz w:val="16"/>
      </w:rPr>
      <w:t>3</w:t>
    </w:r>
    <w:r w:rsidR="003F64CF">
      <w:rPr>
        <w:rStyle w:val="tevilkastrani"/>
        <w:sz w:val="16"/>
      </w:rPr>
      <w:fldChar w:fldCharType="end"/>
    </w:r>
    <w:r>
      <w:rPr>
        <w:rStyle w:val="tevilkastrani"/>
        <w:sz w:val="16"/>
      </w:rPr>
      <w:t xml:space="preserve"> od </w:t>
    </w:r>
    <w:r w:rsidR="003F64CF">
      <w:rPr>
        <w:rStyle w:val="tevilkastrani"/>
        <w:sz w:val="16"/>
      </w:rPr>
      <w:fldChar w:fldCharType="begin"/>
    </w:r>
    <w:r>
      <w:rPr>
        <w:rStyle w:val="tevilkastrani"/>
        <w:sz w:val="16"/>
      </w:rPr>
      <w:instrText xml:space="preserve"> NUMPAGES </w:instrText>
    </w:r>
    <w:r w:rsidR="003F64CF">
      <w:rPr>
        <w:rStyle w:val="tevilkastrani"/>
        <w:sz w:val="16"/>
      </w:rPr>
      <w:fldChar w:fldCharType="separate"/>
    </w:r>
    <w:r w:rsidR="00CB70B1">
      <w:rPr>
        <w:rStyle w:val="tevilkastrani"/>
        <w:noProof/>
        <w:sz w:val="16"/>
      </w:rPr>
      <w:t>3</w:t>
    </w:r>
    <w:r w:rsidR="003F64CF">
      <w:rPr>
        <w:rStyle w:val="tevilkastrani"/>
        <w:sz w:val="16"/>
      </w:rPr>
      <w:fldChar w:fldCharType="end"/>
    </w:r>
  </w:p>
  <w:p w:rsidR="006659EA" w:rsidRDefault="006659EA"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659" w:rsidRDefault="00640659">
      <w:r>
        <w:separator/>
      </w:r>
    </w:p>
  </w:footnote>
  <w:footnote w:type="continuationSeparator" w:id="0">
    <w:p w:rsidR="00640659" w:rsidRDefault="00640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574325"/>
    <w:multiLevelType w:val="hybridMultilevel"/>
    <w:tmpl w:val="24E23692"/>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1103435"/>
    <w:multiLevelType w:val="hybridMultilevel"/>
    <w:tmpl w:val="2F4A7908"/>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2F1D3475"/>
    <w:multiLevelType w:val="hybridMultilevel"/>
    <w:tmpl w:val="B1E2E2A8"/>
    <w:lvl w:ilvl="0" w:tplc="9118F2CA">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CA08C1"/>
    <w:multiLevelType w:val="hybridMultilevel"/>
    <w:tmpl w:val="02D0635C"/>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766E36"/>
    <w:multiLevelType w:val="hybridMultilevel"/>
    <w:tmpl w:val="B400E65A"/>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8" w15:restartNumberingAfterBreak="0">
    <w:nsid w:val="3C4E49B2"/>
    <w:multiLevelType w:val="hybridMultilevel"/>
    <w:tmpl w:val="2ACA0546"/>
    <w:lvl w:ilvl="0" w:tplc="E4E25A3C">
      <w:start w:val="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1709D8"/>
    <w:multiLevelType w:val="hybridMultilevel"/>
    <w:tmpl w:val="A3A2EC90"/>
    <w:lvl w:ilvl="0" w:tplc="D7C8BEA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4AE46094"/>
    <w:multiLevelType w:val="hybridMultilevel"/>
    <w:tmpl w:val="996AE178"/>
    <w:lvl w:ilvl="0" w:tplc="2D7659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D561C98"/>
    <w:multiLevelType w:val="hybridMultilevel"/>
    <w:tmpl w:val="77E88DD8"/>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8" w15:restartNumberingAfterBreak="0">
    <w:nsid w:val="55BD79F4"/>
    <w:multiLevelType w:val="hybridMultilevel"/>
    <w:tmpl w:val="86E45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EA3DD7"/>
    <w:multiLevelType w:val="hybridMultilevel"/>
    <w:tmpl w:val="27F8B252"/>
    <w:lvl w:ilvl="0" w:tplc="C478C230">
      <w:start w:val="1"/>
      <w:numFmt w:val="bullet"/>
      <w:lvlText w:val=""/>
      <w:lvlJc w:val="left"/>
      <w:pPr>
        <w:ind w:left="720" w:hanging="360"/>
      </w:pPr>
      <w:rPr>
        <w:rFonts w:ascii="Symbol" w:hAnsi="Symbol" w:hint="default"/>
      </w:rPr>
    </w:lvl>
    <w:lvl w:ilvl="1" w:tplc="61F0BC2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622848"/>
    <w:multiLevelType w:val="multilevel"/>
    <w:tmpl w:val="7D62A5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B77ECB"/>
    <w:multiLevelType w:val="hybridMultilevel"/>
    <w:tmpl w:val="121033E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26F1164"/>
    <w:multiLevelType w:val="hybridMultilevel"/>
    <w:tmpl w:val="A68E3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720A7D"/>
    <w:multiLevelType w:val="hybridMultilevel"/>
    <w:tmpl w:val="0448A4EA"/>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2AD3A07"/>
    <w:multiLevelType w:val="hybridMultilevel"/>
    <w:tmpl w:val="980A299E"/>
    <w:lvl w:ilvl="0" w:tplc="C478C23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0"/>
  </w:num>
  <w:num w:numId="3">
    <w:abstractNumId w:val="32"/>
  </w:num>
  <w:num w:numId="4">
    <w:abstractNumId w:val="7"/>
  </w:num>
  <w:num w:numId="5">
    <w:abstractNumId w:val="19"/>
  </w:num>
  <w:num w:numId="6">
    <w:abstractNumId w:val="36"/>
  </w:num>
  <w:num w:numId="7">
    <w:abstractNumId w:val="21"/>
  </w:num>
  <w:num w:numId="8">
    <w:abstractNumId w:val="6"/>
  </w:num>
  <w:num w:numId="9">
    <w:abstractNumId w:val="2"/>
  </w:num>
  <w:num w:numId="10">
    <w:abstractNumId w:val="9"/>
  </w:num>
  <w:num w:numId="11">
    <w:abstractNumId w:val="10"/>
  </w:num>
  <w:num w:numId="12">
    <w:abstractNumId w:val="26"/>
  </w:num>
  <w:num w:numId="13">
    <w:abstractNumId w:val="5"/>
  </w:num>
  <w:num w:numId="14">
    <w:abstractNumId w:val="8"/>
  </w:num>
  <w:num w:numId="15">
    <w:abstractNumId w:val="40"/>
  </w:num>
  <w:num w:numId="16">
    <w:abstractNumId w:val="27"/>
  </w:num>
  <w:num w:numId="17">
    <w:abstractNumId w:val="17"/>
  </w:num>
  <w:num w:numId="18">
    <w:abstractNumId w:val="4"/>
  </w:num>
  <w:num w:numId="19">
    <w:abstractNumId w:val="16"/>
  </w:num>
  <w:num w:numId="20">
    <w:abstractNumId w:val="29"/>
  </w:num>
  <w:num w:numId="21">
    <w:abstractNumId w:val="41"/>
  </w:num>
  <w:num w:numId="22">
    <w:abstractNumId w:val="35"/>
  </w:num>
  <w:num w:numId="23">
    <w:abstractNumId w:val="28"/>
  </w:num>
  <w:num w:numId="24">
    <w:abstractNumId w:val="3"/>
  </w:num>
  <w:num w:numId="25">
    <w:abstractNumId w:val="14"/>
  </w:num>
  <w:num w:numId="26">
    <w:abstractNumId w:val="33"/>
  </w:num>
  <w:num w:numId="27">
    <w:abstractNumId w:val="1"/>
  </w:num>
  <w:num w:numId="28">
    <w:abstractNumId w:val="24"/>
  </w:num>
  <w:num w:numId="29">
    <w:abstractNumId w:val="25"/>
  </w:num>
  <w:num w:numId="30">
    <w:abstractNumId w:val="15"/>
  </w:num>
  <w:num w:numId="31">
    <w:abstractNumId w:val="22"/>
  </w:num>
  <w:num w:numId="32">
    <w:abstractNumId w:val="30"/>
  </w:num>
  <w:num w:numId="33">
    <w:abstractNumId w:val="38"/>
  </w:num>
  <w:num w:numId="34">
    <w:abstractNumId w:val="0"/>
  </w:num>
  <w:num w:numId="35">
    <w:abstractNumId w:val="18"/>
  </w:num>
  <w:num w:numId="36">
    <w:abstractNumId w:val="23"/>
  </w:num>
  <w:num w:numId="37">
    <w:abstractNumId w:val="11"/>
  </w:num>
  <w:num w:numId="38">
    <w:abstractNumId w:val="39"/>
  </w:num>
  <w:num w:numId="39">
    <w:abstractNumId w:val="37"/>
  </w:num>
  <w:num w:numId="40">
    <w:abstractNumId w:val="34"/>
  </w:num>
  <w:num w:numId="41">
    <w:abstractNumId w:val="13"/>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03074"/>
    <w:rsid w:val="0001470C"/>
    <w:rsid w:val="00024A5A"/>
    <w:rsid w:val="000254FC"/>
    <w:rsid w:val="00041795"/>
    <w:rsid w:val="000474F9"/>
    <w:rsid w:val="00051E96"/>
    <w:rsid w:val="00064506"/>
    <w:rsid w:val="0007104C"/>
    <w:rsid w:val="000712DB"/>
    <w:rsid w:val="0008475F"/>
    <w:rsid w:val="00084FD0"/>
    <w:rsid w:val="00085D53"/>
    <w:rsid w:val="00093DE9"/>
    <w:rsid w:val="00096B01"/>
    <w:rsid w:val="00096BD0"/>
    <w:rsid w:val="000A7F4C"/>
    <w:rsid w:val="000B5C4A"/>
    <w:rsid w:val="000C219C"/>
    <w:rsid w:val="000D0E81"/>
    <w:rsid w:val="000E09CA"/>
    <w:rsid w:val="000E56E5"/>
    <w:rsid w:val="000F0055"/>
    <w:rsid w:val="000F1DF4"/>
    <w:rsid w:val="000F775C"/>
    <w:rsid w:val="001014D3"/>
    <w:rsid w:val="00103928"/>
    <w:rsid w:val="00105773"/>
    <w:rsid w:val="00106255"/>
    <w:rsid w:val="001245EF"/>
    <w:rsid w:val="00131ECF"/>
    <w:rsid w:val="00132E94"/>
    <w:rsid w:val="00134683"/>
    <w:rsid w:val="00134B84"/>
    <w:rsid w:val="00141FDB"/>
    <w:rsid w:val="001555C0"/>
    <w:rsid w:val="0016766B"/>
    <w:rsid w:val="00175886"/>
    <w:rsid w:val="00182C2E"/>
    <w:rsid w:val="00191397"/>
    <w:rsid w:val="001A2D0B"/>
    <w:rsid w:val="001B39C7"/>
    <w:rsid w:val="001B543D"/>
    <w:rsid w:val="001C0F17"/>
    <w:rsid w:val="001D06FE"/>
    <w:rsid w:val="001D1463"/>
    <w:rsid w:val="001D25AA"/>
    <w:rsid w:val="001D7ABC"/>
    <w:rsid w:val="001E476D"/>
    <w:rsid w:val="001F1CCC"/>
    <w:rsid w:val="001F74DB"/>
    <w:rsid w:val="0020185D"/>
    <w:rsid w:val="00221DE2"/>
    <w:rsid w:val="002301A5"/>
    <w:rsid w:val="00254830"/>
    <w:rsid w:val="00265D2D"/>
    <w:rsid w:val="00266DFA"/>
    <w:rsid w:val="00267F14"/>
    <w:rsid w:val="0027067E"/>
    <w:rsid w:val="002725A1"/>
    <w:rsid w:val="00276960"/>
    <w:rsid w:val="002905B4"/>
    <w:rsid w:val="00296426"/>
    <w:rsid w:val="00296F5C"/>
    <w:rsid w:val="002A33E1"/>
    <w:rsid w:val="002A47F4"/>
    <w:rsid w:val="002D2327"/>
    <w:rsid w:val="002D3BB1"/>
    <w:rsid w:val="002D6E6C"/>
    <w:rsid w:val="002F1796"/>
    <w:rsid w:val="002F2CD3"/>
    <w:rsid w:val="002F4055"/>
    <w:rsid w:val="002F4239"/>
    <w:rsid w:val="002F4E10"/>
    <w:rsid w:val="002F5266"/>
    <w:rsid w:val="002F63D3"/>
    <w:rsid w:val="00302213"/>
    <w:rsid w:val="00324DD7"/>
    <w:rsid w:val="00330A52"/>
    <w:rsid w:val="00335418"/>
    <w:rsid w:val="00350D29"/>
    <w:rsid w:val="00354B91"/>
    <w:rsid w:val="0036121C"/>
    <w:rsid w:val="00381B76"/>
    <w:rsid w:val="003857F8"/>
    <w:rsid w:val="00391591"/>
    <w:rsid w:val="0039365A"/>
    <w:rsid w:val="003A13C2"/>
    <w:rsid w:val="003A3B84"/>
    <w:rsid w:val="003C2DDD"/>
    <w:rsid w:val="003C78CB"/>
    <w:rsid w:val="003D15D7"/>
    <w:rsid w:val="003D5496"/>
    <w:rsid w:val="003E071D"/>
    <w:rsid w:val="003E3108"/>
    <w:rsid w:val="003E45EA"/>
    <w:rsid w:val="003E67A0"/>
    <w:rsid w:val="003F4CA6"/>
    <w:rsid w:val="003F64CF"/>
    <w:rsid w:val="00402B84"/>
    <w:rsid w:val="00406788"/>
    <w:rsid w:val="0041484A"/>
    <w:rsid w:val="004155BF"/>
    <w:rsid w:val="0042051C"/>
    <w:rsid w:val="00431FC5"/>
    <w:rsid w:val="004418F4"/>
    <w:rsid w:val="00451E81"/>
    <w:rsid w:val="00462A50"/>
    <w:rsid w:val="00470468"/>
    <w:rsid w:val="0048302A"/>
    <w:rsid w:val="00485890"/>
    <w:rsid w:val="004B4E7A"/>
    <w:rsid w:val="004B5A32"/>
    <w:rsid w:val="004C7E9C"/>
    <w:rsid w:val="004D21EC"/>
    <w:rsid w:val="004D4FCC"/>
    <w:rsid w:val="004D7653"/>
    <w:rsid w:val="004E43DC"/>
    <w:rsid w:val="004F21EB"/>
    <w:rsid w:val="004F3380"/>
    <w:rsid w:val="004F5A9C"/>
    <w:rsid w:val="004F7627"/>
    <w:rsid w:val="00501827"/>
    <w:rsid w:val="00516FB8"/>
    <w:rsid w:val="00535199"/>
    <w:rsid w:val="0054132C"/>
    <w:rsid w:val="00565A53"/>
    <w:rsid w:val="00566F27"/>
    <w:rsid w:val="0056722F"/>
    <w:rsid w:val="005760C5"/>
    <w:rsid w:val="00591F81"/>
    <w:rsid w:val="005963CF"/>
    <w:rsid w:val="005A5182"/>
    <w:rsid w:val="005B614F"/>
    <w:rsid w:val="005B6A98"/>
    <w:rsid w:val="005C34DE"/>
    <w:rsid w:val="005C5164"/>
    <w:rsid w:val="005D25CA"/>
    <w:rsid w:val="005D48EF"/>
    <w:rsid w:val="005D56C3"/>
    <w:rsid w:val="005E0902"/>
    <w:rsid w:val="005F363D"/>
    <w:rsid w:val="005F5E0D"/>
    <w:rsid w:val="0060357E"/>
    <w:rsid w:val="00604425"/>
    <w:rsid w:val="0060460B"/>
    <w:rsid w:val="00616D99"/>
    <w:rsid w:val="0061760B"/>
    <w:rsid w:val="0062267B"/>
    <w:rsid w:val="00622A5F"/>
    <w:rsid w:val="006343FD"/>
    <w:rsid w:val="00640659"/>
    <w:rsid w:val="00641B26"/>
    <w:rsid w:val="0065451F"/>
    <w:rsid w:val="006613FD"/>
    <w:rsid w:val="00662C9F"/>
    <w:rsid w:val="0066434C"/>
    <w:rsid w:val="00664D45"/>
    <w:rsid w:val="006659EA"/>
    <w:rsid w:val="00667C41"/>
    <w:rsid w:val="006825F0"/>
    <w:rsid w:val="00685913"/>
    <w:rsid w:val="00692E68"/>
    <w:rsid w:val="006951BD"/>
    <w:rsid w:val="006957CB"/>
    <w:rsid w:val="006A6EEA"/>
    <w:rsid w:val="006B2EBC"/>
    <w:rsid w:val="006B68BE"/>
    <w:rsid w:val="006B7EA0"/>
    <w:rsid w:val="006C397A"/>
    <w:rsid w:val="006D0A76"/>
    <w:rsid w:val="006D1EF5"/>
    <w:rsid w:val="006D4EF7"/>
    <w:rsid w:val="006E065F"/>
    <w:rsid w:val="006F4B29"/>
    <w:rsid w:val="00704053"/>
    <w:rsid w:val="00704C9C"/>
    <w:rsid w:val="00715F19"/>
    <w:rsid w:val="00723350"/>
    <w:rsid w:val="007315C5"/>
    <w:rsid w:val="007338B4"/>
    <w:rsid w:val="0074596E"/>
    <w:rsid w:val="00751F03"/>
    <w:rsid w:val="007866B1"/>
    <w:rsid w:val="00796F11"/>
    <w:rsid w:val="007A0EC0"/>
    <w:rsid w:val="007A36C9"/>
    <w:rsid w:val="007B578C"/>
    <w:rsid w:val="007C14AD"/>
    <w:rsid w:val="007C608B"/>
    <w:rsid w:val="007D2961"/>
    <w:rsid w:val="007D4D71"/>
    <w:rsid w:val="007D5F63"/>
    <w:rsid w:val="007E55FE"/>
    <w:rsid w:val="00800E9C"/>
    <w:rsid w:val="0081382D"/>
    <w:rsid w:val="008144AE"/>
    <w:rsid w:val="008233FC"/>
    <w:rsid w:val="00830CA6"/>
    <w:rsid w:val="00830E8F"/>
    <w:rsid w:val="00836651"/>
    <w:rsid w:val="00837E01"/>
    <w:rsid w:val="00840B7D"/>
    <w:rsid w:val="00841B21"/>
    <w:rsid w:val="00843B05"/>
    <w:rsid w:val="008447D2"/>
    <w:rsid w:val="00846CD6"/>
    <w:rsid w:val="00864027"/>
    <w:rsid w:val="0086436B"/>
    <w:rsid w:val="0086500B"/>
    <w:rsid w:val="00867E7F"/>
    <w:rsid w:val="0087311B"/>
    <w:rsid w:val="0087498A"/>
    <w:rsid w:val="008758ED"/>
    <w:rsid w:val="00876318"/>
    <w:rsid w:val="0087670D"/>
    <w:rsid w:val="00891ADD"/>
    <w:rsid w:val="008A3186"/>
    <w:rsid w:val="008A4BF4"/>
    <w:rsid w:val="008C016F"/>
    <w:rsid w:val="008C0CFA"/>
    <w:rsid w:val="008C799D"/>
    <w:rsid w:val="008D4D0C"/>
    <w:rsid w:val="008D61EE"/>
    <w:rsid w:val="008D61FF"/>
    <w:rsid w:val="008D63E4"/>
    <w:rsid w:val="008E282B"/>
    <w:rsid w:val="008E77A2"/>
    <w:rsid w:val="008F2F9E"/>
    <w:rsid w:val="008F4383"/>
    <w:rsid w:val="009120EC"/>
    <w:rsid w:val="0092281A"/>
    <w:rsid w:val="00924842"/>
    <w:rsid w:val="00927425"/>
    <w:rsid w:val="00933650"/>
    <w:rsid w:val="00935AB4"/>
    <w:rsid w:val="009415FC"/>
    <w:rsid w:val="00965688"/>
    <w:rsid w:val="00975997"/>
    <w:rsid w:val="009773B0"/>
    <w:rsid w:val="00986FD6"/>
    <w:rsid w:val="00991E5A"/>
    <w:rsid w:val="00996B29"/>
    <w:rsid w:val="009A395C"/>
    <w:rsid w:val="009B1FB9"/>
    <w:rsid w:val="009B33FF"/>
    <w:rsid w:val="009B3EAD"/>
    <w:rsid w:val="009C13E2"/>
    <w:rsid w:val="009D2C86"/>
    <w:rsid w:val="009E52B2"/>
    <w:rsid w:val="00A043F2"/>
    <w:rsid w:val="00A11FC1"/>
    <w:rsid w:val="00A126CA"/>
    <w:rsid w:val="00A16056"/>
    <w:rsid w:val="00A4264F"/>
    <w:rsid w:val="00A44F67"/>
    <w:rsid w:val="00A5192A"/>
    <w:rsid w:val="00A54EA1"/>
    <w:rsid w:val="00A707F8"/>
    <w:rsid w:val="00A82C9F"/>
    <w:rsid w:val="00A838E2"/>
    <w:rsid w:val="00A845D8"/>
    <w:rsid w:val="00A92FC0"/>
    <w:rsid w:val="00AA1852"/>
    <w:rsid w:val="00AA2E5F"/>
    <w:rsid w:val="00AA2F91"/>
    <w:rsid w:val="00AB7108"/>
    <w:rsid w:val="00AC1F76"/>
    <w:rsid w:val="00AC2DA1"/>
    <w:rsid w:val="00AC550A"/>
    <w:rsid w:val="00AC5DD0"/>
    <w:rsid w:val="00AD5353"/>
    <w:rsid w:val="00AE3D38"/>
    <w:rsid w:val="00B01A2F"/>
    <w:rsid w:val="00B06837"/>
    <w:rsid w:val="00B15467"/>
    <w:rsid w:val="00B31FF3"/>
    <w:rsid w:val="00B33AA9"/>
    <w:rsid w:val="00B70BAD"/>
    <w:rsid w:val="00B75C50"/>
    <w:rsid w:val="00B75CCB"/>
    <w:rsid w:val="00B769B7"/>
    <w:rsid w:val="00B900AD"/>
    <w:rsid w:val="00B910C4"/>
    <w:rsid w:val="00B97D9C"/>
    <w:rsid w:val="00BB2A7D"/>
    <w:rsid w:val="00BC1CA2"/>
    <w:rsid w:val="00BD1828"/>
    <w:rsid w:val="00BD27A0"/>
    <w:rsid w:val="00BD2D83"/>
    <w:rsid w:val="00BE21F2"/>
    <w:rsid w:val="00BE6525"/>
    <w:rsid w:val="00BF6F8D"/>
    <w:rsid w:val="00C02FB2"/>
    <w:rsid w:val="00C07FDF"/>
    <w:rsid w:val="00C12A2E"/>
    <w:rsid w:val="00C25914"/>
    <w:rsid w:val="00C2630A"/>
    <w:rsid w:val="00C27A04"/>
    <w:rsid w:val="00C46894"/>
    <w:rsid w:val="00C60E02"/>
    <w:rsid w:val="00C615D7"/>
    <w:rsid w:val="00C630D5"/>
    <w:rsid w:val="00C634D9"/>
    <w:rsid w:val="00C728AE"/>
    <w:rsid w:val="00C72DC0"/>
    <w:rsid w:val="00C7334C"/>
    <w:rsid w:val="00C733D1"/>
    <w:rsid w:val="00C74531"/>
    <w:rsid w:val="00C87EFB"/>
    <w:rsid w:val="00C91D46"/>
    <w:rsid w:val="00C95436"/>
    <w:rsid w:val="00CA2506"/>
    <w:rsid w:val="00CA6FD6"/>
    <w:rsid w:val="00CA7001"/>
    <w:rsid w:val="00CB70B1"/>
    <w:rsid w:val="00CB79C1"/>
    <w:rsid w:val="00CC140E"/>
    <w:rsid w:val="00CD654B"/>
    <w:rsid w:val="00CE0837"/>
    <w:rsid w:val="00CF34C6"/>
    <w:rsid w:val="00CF68D3"/>
    <w:rsid w:val="00D01E4A"/>
    <w:rsid w:val="00D04A2C"/>
    <w:rsid w:val="00D06958"/>
    <w:rsid w:val="00D1010F"/>
    <w:rsid w:val="00D21796"/>
    <w:rsid w:val="00D21CE2"/>
    <w:rsid w:val="00D307AB"/>
    <w:rsid w:val="00D30896"/>
    <w:rsid w:val="00D32848"/>
    <w:rsid w:val="00D3362D"/>
    <w:rsid w:val="00D357C9"/>
    <w:rsid w:val="00D44C7C"/>
    <w:rsid w:val="00D66B62"/>
    <w:rsid w:val="00D719A9"/>
    <w:rsid w:val="00DA6363"/>
    <w:rsid w:val="00DB0C18"/>
    <w:rsid w:val="00DB5152"/>
    <w:rsid w:val="00DC1A83"/>
    <w:rsid w:val="00DC3975"/>
    <w:rsid w:val="00DE1EE3"/>
    <w:rsid w:val="00DE4059"/>
    <w:rsid w:val="00DF64B9"/>
    <w:rsid w:val="00E01FB2"/>
    <w:rsid w:val="00E123BC"/>
    <w:rsid w:val="00E171E4"/>
    <w:rsid w:val="00E340AD"/>
    <w:rsid w:val="00E36B75"/>
    <w:rsid w:val="00E5208E"/>
    <w:rsid w:val="00E52BD8"/>
    <w:rsid w:val="00E54D24"/>
    <w:rsid w:val="00E5718F"/>
    <w:rsid w:val="00E5748C"/>
    <w:rsid w:val="00E575C9"/>
    <w:rsid w:val="00E6380E"/>
    <w:rsid w:val="00E6552C"/>
    <w:rsid w:val="00E714E9"/>
    <w:rsid w:val="00E73CA3"/>
    <w:rsid w:val="00E76A4B"/>
    <w:rsid w:val="00E91639"/>
    <w:rsid w:val="00EA37AF"/>
    <w:rsid w:val="00EB173F"/>
    <w:rsid w:val="00EB6524"/>
    <w:rsid w:val="00ED1E3D"/>
    <w:rsid w:val="00ED54D7"/>
    <w:rsid w:val="00ED6715"/>
    <w:rsid w:val="00ED7E01"/>
    <w:rsid w:val="00EE0DAF"/>
    <w:rsid w:val="00EE2FA1"/>
    <w:rsid w:val="00EF1003"/>
    <w:rsid w:val="00EF12F1"/>
    <w:rsid w:val="00EF1F4A"/>
    <w:rsid w:val="00F13AE8"/>
    <w:rsid w:val="00F14D35"/>
    <w:rsid w:val="00F2211E"/>
    <w:rsid w:val="00F25440"/>
    <w:rsid w:val="00F2558C"/>
    <w:rsid w:val="00F35DA2"/>
    <w:rsid w:val="00F42F7A"/>
    <w:rsid w:val="00F43A7A"/>
    <w:rsid w:val="00F60DA3"/>
    <w:rsid w:val="00F918AD"/>
    <w:rsid w:val="00F93AC2"/>
    <w:rsid w:val="00F954CE"/>
    <w:rsid w:val="00FA3B55"/>
    <w:rsid w:val="00FB11E4"/>
    <w:rsid w:val="00FB2931"/>
    <w:rsid w:val="00FB7E99"/>
    <w:rsid w:val="00FB7FE6"/>
    <w:rsid w:val="00FD2AF7"/>
    <w:rsid w:val="00FD3BE6"/>
    <w:rsid w:val="00FE44B4"/>
    <w:rsid w:val="00FF4C4A"/>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791AB9-C20C-4007-8C3E-B11DD085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paragraph" w:styleId="Odstavekseznama">
    <w:name w:val="List Paragraph"/>
    <w:basedOn w:val="Navaden"/>
    <w:uiPriority w:val="34"/>
    <w:qFormat/>
    <w:rsid w:val="006B7EA0"/>
    <w:pPr>
      <w:spacing w:after="200" w:line="276" w:lineRule="auto"/>
      <w:ind w:left="720"/>
      <w:contextualSpacing/>
      <w:jc w:val="left"/>
    </w:pPr>
    <w:rPr>
      <w:rFonts w:ascii="Calibri" w:eastAsia="Calibri" w:hAnsi="Calibri"/>
      <w:szCs w:val="22"/>
      <w:lang w:eastAsia="en-US"/>
    </w:rPr>
  </w:style>
  <w:style w:type="paragraph" w:styleId="Telobesedila-zamik">
    <w:name w:val="Body Text Indent"/>
    <w:basedOn w:val="Navaden"/>
    <w:link w:val="Telobesedila-zamikZnak"/>
    <w:rsid w:val="006659EA"/>
    <w:pPr>
      <w:spacing w:after="120"/>
      <w:ind w:left="283"/>
    </w:pPr>
  </w:style>
  <w:style w:type="character" w:customStyle="1" w:styleId="Telobesedila-zamikZnak">
    <w:name w:val="Telo besedila - zamik Znak"/>
    <w:basedOn w:val="Privzetapisavaodstavka"/>
    <w:link w:val="Telobesedila-zamik"/>
    <w:rsid w:val="006659EA"/>
    <w:rPr>
      <w:rFonts w:ascii="Arial" w:hAnsi="Arial"/>
      <w:sz w:val="22"/>
    </w:rPr>
  </w:style>
  <w:style w:type="paragraph" w:customStyle="1" w:styleId="ZADEVA">
    <w:name w:val="ZADEVA"/>
    <w:basedOn w:val="Navaden"/>
    <w:qFormat/>
    <w:rsid w:val="00C60E02"/>
    <w:pPr>
      <w:tabs>
        <w:tab w:val="left" w:pos="1701"/>
      </w:tabs>
      <w:spacing w:line="260" w:lineRule="exact"/>
      <w:ind w:left="1701" w:hanging="1701"/>
      <w:jc w:val="left"/>
    </w:pPr>
    <w:rPr>
      <w:b/>
      <w:noProof/>
      <w:sz w:val="20"/>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019098">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209978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81F02-4CE0-4AFF-A55F-BC404234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1313</Words>
  <Characters>7741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9036</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uok046</dc:creator>
  <cp:keywords/>
  <dc:description/>
  <cp:lastModifiedBy>Nataša STUŠEK</cp:lastModifiedBy>
  <cp:revision>11</cp:revision>
  <cp:lastPrinted>2025-12-23T11:22:00Z</cp:lastPrinted>
  <dcterms:created xsi:type="dcterms:W3CDTF">2025-12-22T11:31:00Z</dcterms:created>
  <dcterms:modified xsi:type="dcterms:W3CDTF">2025-12-23T11:35:00Z</dcterms:modified>
</cp:coreProperties>
</file>