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AB6B85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VODJA ODDELKA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>
        <w:rPr>
          <w:b w:val="0"/>
          <w:color w:val="000000" w:themeColor="text1"/>
          <w:sz w:val="20"/>
          <w:szCs w:val="20"/>
          <w:u w:val="none"/>
        </w:rPr>
        <w:t>24517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>
        <w:rPr>
          <w:b w:val="0"/>
          <w:color w:val="000000" w:themeColor="text1"/>
          <w:sz w:val="20"/>
          <w:szCs w:val="20"/>
          <w:u w:val="none"/>
        </w:rPr>
        <w:t>Direktoratu za logistiko, Sektorju za nastanitev in prehrano, Oddelku za nastanitev</w:t>
      </w:r>
    </w:p>
    <w:p w:rsidR="00DB305F" w:rsidRPr="009A2639" w:rsidRDefault="00A8088E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Pr="009A2639">
        <w:rPr>
          <w:b w:val="0"/>
          <w:color w:val="000000" w:themeColor="text1"/>
          <w:sz w:val="20"/>
          <w:szCs w:val="20"/>
          <w:u w:val="none"/>
        </w:rPr>
        <w:t xml:space="preserve"> št. </w:t>
      </w:r>
      <w:r w:rsidRPr="00602667">
        <w:rPr>
          <w:b w:val="0"/>
          <w:color w:val="000000" w:themeColor="text1"/>
          <w:sz w:val="20"/>
          <w:szCs w:val="20"/>
          <w:u w:val="none"/>
        </w:rPr>
        <w:t>1100-</w:t>
      </w:r>
      <w:r w:rsidR="00965CE7">
        <w:rPr>
          <w:b w:val="0"/>
          <w:color w:val="000000" w:themeColor="text1"/>
          <w:sz w:val="20"/>
          <w:szCs w:val="20"/>
          <w:u w:val="none"/>
        </w:rPr>
        <w:t>455</w:t>
      </w:r>
      <w:r w:rsidR="0020569B" w:rsidRPr="00602667">
        <w:rPr>
          <w:b w:val="0"/>
          <w:color w:val="000000" w:themeColor="text1"/>
          <w:sz w:val="20"/>
          <w:szCs w:val="20"/>
          <w:u w:val="none"/>
        </w:rPr>
        <w:t>/202</w:t>
      </w:r>
      <w:r w:rsidR="00B644A8" w:rsidRPr="00602667">
        <w:rPr>
          <w:b w:val="0"/>
          <w:color w:val="000000" w:themeColor="text1"/>
          <w:sz w:val="20"/>
          <w:szCs w:val="20"/>
          <w:u w:val="none"/>
        </w:rPr>
        <w:t>5</w:t>
      </w:r>
      <w:r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AB6B85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color w:val="000000" w:themeColor="text1"/>
              </w:rPr>
            </w:r>
            <w:r w:rsidR="00AB6B85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416327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D635E2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d</w:t>
            </w:r>
            <w:r w:rsidR="004D3DC8">
              <w:rPr>
                <w:rFonts w:ascii="Arial" w:hAnsi="Arial" w:cs="Arial"/>
                <w:bCs/>
                <w:color w:val="000000" w:themeColor="text1"/>
                <w:szCs w:val="22"/>
              </w:rPr>
              <w:t>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0192F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192F" w:rsidRPr="009A2639" w:rsidRDefault="0010192F" w:rsidP="007A23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C17AF1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10192F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9A2639" w:rsidRDefault="00C17AF1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251B88" w:rsidRDefault="00965CE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Vodstvene delovne izkušnje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251B88" w:rsidRDefault="00965CE7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Poznavanje zakonodaje s področja stanovanjskih zadeve</w:t>
            </w:r>
            <w:bookmarkStart w:id="18" w:name="_GoBack"/>
            <w:bookmarkEnd w:id="18"/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0192F" w:rsidRPr="009A2639" w:rsidTr="00D95349">
        <w:trPr>
          <w:trHeight w:val="397"/>
        </w:trPr>
        <w:tc>
          <w:tcPr>
            <w:tcW w:w="5245" w:type="dxa"/>
            <w:vAlign w:val="center"/>
          </w:tcPr>
          <w:p w:rsidR="0010192F" w:rsidRPr="00251B88" w:rsidRDefault="0010192F" w:rsidP="0010192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10192F" w:rsidRPr="009A2639" w:rsidRDefault="0010192F" w:rsidP="001019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9A2639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</w:rPr>
      </w:pPr>
      <w:r w:rsidRPr="009A2639">
        <w:rPr>
          <w:color w:val="000000" w:themeColor="text1"/>
          <w:sz w:val="20"/>
          <w:szCs w:val="20"/>
        </w:rPr>
        <w:br w:type="page"/>
      </w:r>
      <w:r w:rsidR="00670692" w:rsidRPr="009A2639">
        <w:rPr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b/>
          <w:i/>
          <w:color w:val="000000" w:themeColor="text1"/>
          <w:sz w:val="16"/>
          <w:szCs w:val="16"/>
        </w:rPr>
        <w:t>Priloga 1</w:t>
      </w:r>
    </w:p>
    <w:p w:rsidR="00B64A4C" w:rsidRPr="009A2639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Izjava o </w:t>
      </w:r>
      <w:r w:rsidR="007B54BC" w:rsidRPr="009A2639">
        <w:rPr>
          <w:rFonts w:ascii="Arial" w:hAnsi="Arial" w:cs="Arial"/>
          <w:b/>
          <w:color w:val="000000" w:themeColor="text1"/>
          <w:sz w:val="24"/>
          <w:szCs w:val="24"/>
        </w:rPr>
        <w:t>pridobljeni izobrazbi</w:t>
      </w: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  <w:r w:rsidRPr="009A2639">
        <w:rPr>
          <w:b/>
          <w:color w:val="000000" w:themeColor="text1"/>
          <w:sz w:val="20"/>
          <w:szCs w:val="20"/>
        </w:rPr>
        <w:t xml:space="preserve">Navodilo: </w:t>
      </w:r>
      <w:r w:rsidRPr="009A2639">
        <w:rPr>
          <w:color w:val="000000" w:themeColor="text1"/>
          <w:sz w:val="20"/>
          <w:szCs w:val="20"/>
        </w:rPr>
        <w:t xml:space="preserve">Kandidat/ka mora izrecno navesti vse zahtevane podatke v navedenem obrazcu. </w:t>
      </w:r>
    </w:p>
    <w:p w:rsidR="008F571B" w:rsidRPr="009A2639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120A66" w:rsidRPr="009A2639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p w:rsidR="00B645A8" w:rsidRPr="009A2639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b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614385" w:rsidRPr="009C04CC" w:rsidRDefault="00614385" w:rsidP="00614385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d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atki o visokošolski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univerzitetni izobrazbi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oz.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magistrsk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em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izobraževanj</w:t>
            </w:r>
            <w:r w:rsidR="004D3DC8">
              <w:rPr>
                <w:rFonts w:cs="Arial"/>
                <w:b/>
                <w:bCs/>
                <w:sz w:val="20"/>
                <w:szCs w:val="20"/>
                <w:lang w:val="sl-SI"/>
              </w:rPr>
              <w:t>u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(druga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9A2639" w:rsidRPr="009A263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7B54BC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</w:t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/zavoda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9A2639" w:rsidRPr="009A263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A2639" w:rsidRDefault="00A0038D" w:rsidP="00B47684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A2639" w:rsidRDefault="00A0038D" w:rsidP="00CD13C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cs="Arial"/>
                <w:color w:val="000000" w:themeColor="text1"/>
              </w:rPr>
            </w:r>
            <w:r w:rsidR="00AB6B8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="00E10676"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9A2639">
              <w:rPr>
                <w:rFonts w:cs="Arial"/>
                <w:color w:val="000000" w:themeColor="text1"/>
              </w:rPr>
              <w:instrText xml:space="preserve"> FORMCHECKBOX </w:instrText>
            </w:r>
            <w:r w:rsidR="00AB6B85">
              <w:rPr>
                <w:rFonts w:cs="Arial"/>
                <w:color w:val="000000" w:themeColor="text1"/>
              </w:rPr>
            </w:r>
            <w:r w:rsidR="00AB6B85">
              <w:rPr>
                <w:rFonts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cs="Arial"/>
                <w:color w:val="000000" w:themeColor="text1"/>
              </w:rPr>
              <w:fldChar w:fldCharType="end"/>
            </w:r>
            <w:r w:rsidR="00CD13C2" w:rsidRPr="009A2639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A2639" w:rsidRDefault="00A0038D" w:rsidP="00A0038D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9A2639" w:rsidRPr="009A263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A2639" w:rsidRDefault="00B645A8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Datum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listine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A263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A2639" w:rsidRDefault="00E5439D" w:rsidP="007B54BC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listini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E5439D" w:rsidRPr="009A2639">
              <w:rPr>
                <w:rFonts w:cs="Arial"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9A2639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9A2639" w:rsidRPr="009A2639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9A2639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  <w:r w:rsidR="00670692" w:rsidRPr="009A2639">
        <w:rPr>
          <w:rFonts w:ascii="Arial" w:hAnsi="Arial" w:cs="Arial"/>
          <w:b/>
          <w:iCs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Start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>Z  J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AB6B85">
              <w:rPr>
                <w:rFonts w:ascii="Arial" w:hAnsi="Arial" w:cs="Arial"/>
                <w:b/>
                <w:color w:val="000000" w:themeColor="text1"/>
              </w:rPr>
            </w:r>
            <w:r w:rsidR="00AB6B85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85" w:rsidRDefault="00AB6B85">
      <w:r>
        <w:separator/>
      </w:r>
    </w:p>
  </w:endnote>
  <w:endnote w:type="continuationSeparator" w:id="0">
    <w:p w:rsidR="00AB6B85" w:rsidRDefault="00AB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5" w:rsidRPr="00815C4E" w:rsidRDefault="00AB6B8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965CE7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="00965CE7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5" w:rsidRPr="000E58AE" w:rsidRDefault="00AB6B8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85" w:rsidRDefault="00AB6B85">
      <w:r>
        <w:separator/>
      </w:r>
    </w:p>
  </w:footnote>
  <w:footnote w:type="continuationSeparator" w:id="0">
    <w:p w:rsidR="00AB6B85" w:rsidRDefault="00AB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154"/>
    <w:rsid w:val="000C09AB"/>
    <w:rsid w:val="000D3345"/>
    <w:rsid w:val="000E58AE"/>
    <w:rsid w:val="000E5E2A"/>
    <w:rsid w:val="000F0F0D"/>
    <w:rsid w:val="00100A33"/>
    <w:rsid w:val="0010192F"/>
    <w:rsid w:val="001120C2"/>
    <w:rsid w:val="00114DF4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C26"/>
    <w:rsid w:val="001D7C64"/>
    <w:rsid w:val="001E28EC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1B88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16327"/>
    <w:rsid w:val="00450241"/>
    <w:rsid w:val="00461115"/>
    <w:rsid w:val="004616DE"/>
    <w:rsid w:val="004737EB"/>
    <w:rsid w:val="004745A5"/>
    <w:rsid w:val="00495594"/>
    <w:rsid w:val="004A0593"/>
    <w:rsid w:val="004B4DDF"/>
    <w:rsid w:val="004D05FD"/>
    <w:rsid w:val="004D3DC8"/>
    <w:rsid w:val="004E4B30"/>
    <w:rsid w:val="004F7497"/>
    <w:rsid w:val="005020CC"/>
    <w:rsid w:val="00502FCB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D72B9"/>
    <w:rsid w:val="005F065E"/>
    <w:rsid w:val="005F3309"/>
    <w:rsid w:val="005F4C80"/>
    <w:rsid w:val="005F5B4C"/>
    <w:rsid w:val="0060205E"/>
    <w:rsid w:val="00602667"/>
    <w:rsid w:val="00614385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25BFB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B79DA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B3F38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65CE7"/>
    <w:rsid w:val="00973FEC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B6B85"/>
    <w:rsid w:val="00AC1EA5"/>
    <w:rsid w:val="00AC3EE6"/>
    <w:rsid w:val="00AD792D"/>
    <w:rsid w:val="00AE5A8B"/>
    <w:rsid w:val="00AE5E8E"/>
    <w:rsid w:val="00AF44A9"/>
    <w:rsid w:val="00AF4BB8"/>
    <w:rsid w:val="00AF5582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4A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B3539"/>
    <w:rsid w:val="00CB5CD8"/>
    <w:rsid w:val="00CD13C2"/>
    <w:rsid w:val="00CE114E"/>
    <w:rsid w:val="00CE4C4E"/>
    <w:rsid w:val="00D224EB"/>
    <w:rsid w:val="00D25D10"/>
    <w:rsid w:val="00D27320"/>
    <w:rsid w:val="00D573F4"/>
    <w:rsid w:val="00D635E2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85A67"/>
    <w:rsid w:val="00E90C02"/>
    <w:rsid w:val="00EB536F"/>
    <w:rsid w:val="00EB7A93"/>
    <w:rsid w:val="00ED6D96"/>
    <w:rsid w:val="00F138DE"/>
    <w:rsid w:val="00F16FBD"/>
    <w:rsid w:val="00F21D02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1C237D9B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5C53-5347-4D8A-804D-533EF1BB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1068</Words>
  <Characters>9952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Urša KIRN PEČNIK</cp:lastModifiedBy>
  <cp:revision>3</cp:revision>
  <cp:lastPrinted>2019-11-25T15:14:00Z</cp:lastPrinted>
  <dcterms:created xsi:type="dcterms:W3CDTF">2025-12-17T15:13:00Z</dcterms:created>
  <dcterms:modified xsi:type="dcterms:W3CDTF">2025-12-17T15:27:00Z</dcterms:modified>
</cp:coreProperties>
</file>