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7D7308" w:rsidRDefault="003A45D9" w:rsidP="00B23251">
      <w:pPr>
        <w:pStyle w:val="Naslov"/>
        <w:rPr>
          <w:b w:val="0"/>
          <w:sz w:val="20"/>
          <w:szCs w:val="20"/>
          <w:u w:val="none"/>
        </w:rPr>
      </w:pPr>
      <w:r>
        <w:rPr>
          <w:b w:val="0"/>
          <w:sz w:val="20"/>
          <w:szCs w:val="20"/>
          <w:u w:val="none"/>
        </w:rPr>
        <w:t>POSLOVNI SEKRETAR VI</w:t>
      </w:r>
      <w:r w:rsidR="008E6CEF">
        <w:rPr>
          <w:b w:val="0"/>
          <w:sz w:val="20"/>
          <w:szCs w:val="20"/>
          <w:u w:val="none"/>
        </w:rPr>
        <w:t xml:space="preserve"> </w:t>
      </w:r>
      <w:r w:rsidR="00FA184F">
        <w:rPr>
          <w:b w:val="0"/>
          <w:sz w:val="20"/>
          <w:szCs w:val="20"/>
          <w:u w:val="none"/>
        </w:rPr>
        <w:t xml:space="preserve">(šifra DM: </w:t>
      </w:r>
      <w:r>
        <w:rPr>
          <w:b w:val="0"/>
          <w:sz w:val="20"/>
          <w:szCs w:val="20"/>
          <w:u w:val="none"/>
        </w:rPr>
        <w:t>73262</w:t>
      </w:r>
      <w:r w:rsidR="00FA184F">
        <w:rPr>
          <w:b w:val="0"/>
          <w:sz w:val="20"/>
          <w:szCs w:val="20"/>
          <w:u w:val="none"/>
        </w:rPr>
        <w:t xml:space="preserve">) </w:t>
      </w:r>
      <w:r w:rsidR="003E157B" w:rsidRPr="006D3758">
        <w:rPr>
          <w:b w:val="0"/>
          <w:sz w:val="20"/>
          <w:szCs w:val="20"/>
          <w:u w:val="none"/>
        </w:rPr>
        <w:t>v M</w:t>
      </w:r>
      <w:r w:rsidR="00B82D59" w:rsidRPr="006D3758">
        <w:rPr>
          <w:b w:val="0"/>
          <w:sz w:val="20"/>
          <w:szCs w:val="20"/>
          <w:u w:val="none"/>
        </w:rPr>
        <w:t xml:space="preserve">inistrstvu za notranje zadeve, </w:t>
      </w:r>
      <w:r>
        <w:rPr>
          <w:b w:val="0"/>
          <w:sz w:val="20"/>
          <w:szCs w:val="20"/>
          <w:u w:val="none"/>
        </w:rPr>
        <w:t>Policiji</w:t>
      </w:r>
      <w:r w:rsidR="00B23251" w:rsidRPr="006D3758">
        <w:rPr>
          <w:b w:val="0"/>
          <w:sz w:val="20"/>
          <w:szCs w:val="20"/>
          <w:u w:val="none"/>
        </w:rPr>
        <w:t xml:space="preserve"> </w:t>
      </w:r>
    </w:p>
    <w:p w:rsidR="00DB305F" w:rsidRPr="006D3758" w:rsidRDefault="003A45D9" w:rsidP="007D7308">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Pr>
          <w:b w:val="0"/>
          <w:sz w:val="20"/>
          <w:szCs w:val="20"/>
          <w:u w:val="none"/>
        </w:rPr>
        <w:t>353</w:t>
      </w:r>
      <w:r w:rsidR="00827174">
        <w:rPr>
          <w:b w:val="0"/>
          <w:sz w:val="20"/>
          <w:szCs w:val="20"/>
          <w:u w:val="none"/>
        </w:rPr>
        <w:t>/202</w:t>
      </w:r>
      <w:r w:rsidR="007D7308">
        <w:rPr>
          <w:b w:val="0"/>
          <w:sz w:val="20"/>
          <w:szCs w:val="20"/>
          <w:u w:val="none"/>
        </w:rPr>
        <w:t>5</w:t>
      </w:r>
      <w:r w:rsidR="00A8088E" w:rsidRPr="006D3758">
        <w:rPr>
          <w:b w:val="0"/>
          <w:sz w:val="20"/>
          <w:szCs w:val="20"/>
          <w:u w:val="none"/>
        </w:rPr>
        <w:t>)</w:t>
      </w:r>
    </w:p>
    <w:p w:rsidR="002718DA" w:rsidRPr="007D7308" w:rsidRDefault="002718DA" w:rsidP="00B04FA7">
      <w:pPr>
        <w:rPr>
          <w:rFonts w:ascii="Arial" w:hAnsi="Arial" w:cs="Arial"/>
          <w:b/>
          <w:color w:val="000000" w:themeColor="text1"/>
        </w:rPr>
      </w:pPr>
    </w:p>
    <w:p w:rsidR="008F5326" w:rsidRPr="007D7308" w:rsidRDefault="008F5326" w:rsidP="00B04FA7">
      <w:pPr>
        <w:rPr>
          <w:rFonts w:ascii="Arial" w:hAnsi="Arial" w:cs="Arial"/>
          <w:b/>
          <w:color w:val="000000" w:themeColor="text1"/>
        </w:rPr>
      </w:pPr>
    </w:p>
    <w:p w:rsidR="00DA1D10" w:rsidRPr="007D7308" w:rsidRDefault="00DA1D10" w:rsidP="00B04FA7">
      <w:pPr>
        <w:rPr>
          <w:rFonts w:ascii="Arial" w:hAnsi="Arial" w:cs="Arial"/>
          <w:b/>
          <w:color w:val="000000" w:themeColor="text1"/>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3A45D9">
              <w:rPr>
                <w:rFonts w:ascii="Arial" w:hAnsi="Arial" w:cs="Arial"/>
              </w:rPr>
            </w:r>
            <w:r w:rsidR="003A45D9">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3A45D9">
              <w:rPr>
                <w:rFonts w:ascii="Arial" w:hAnsi="Arial" w:cs="Arial"/>
                <w:color w:val="000000"/>
              </w:rPr>
              <w:t>TAJNO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A45D9" w:rsidRPr="006D3758" w:rsidTr="00A0038D">
        <w:trPr>
          <w:trHeight w:val="397"/>
        </w:trPr>
        <w:tc>
          <w:tcPr>
            <w:tcW w:w="360" w:type="dxa"/>
            <w:noWrap/>
            <w:tcMar>
              <w:top w:w="15" w:type="dxa"/>
              <w:left w:w="15" w:type="dxa"/>
              <w:bottom w:w="0" w:type="dxa"/>
              <w:right w:w="15" w:type="dxa"/>
            </w:tcMar>
            <w:vAlign w:val="center"/>
          </w:tcPr>
          <w:p w:rsidR="003A45D9" w:rsidRPr="006D3758" w:rsidRDefault="003A45D9" w:rsidP="003A45D9">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3A45D9" w:rsidRPr="006D3758" w:rsidRDefault="003A45D9" w:rsidP="003A45D9">
            <w:pPr>
              <w:ind w:left="57"/>
              <w:rPr>
                <w:rFonts w:ascii="Arial" w:hAnsi="Arial" w:cs="Arial"/>
              </w:rPr>
            </w:pPr>
            <w:r w:rsidRPr="006D3758">
              <w:rPr>
                <w:rFonts w:ascii="Arial" w:hAnsi="Arial" w:cs="Arial"/>
                <w:color w:val="000000"/>
              </w:rPr>
              <w:t>dovoljenje za dostop do tajnih podatkov stopnje »</w:t>
            </w:r>
            <w:r>
              <w:rPr>
                <w:rFonts w:ascii="Arial" w:hAnsi="Arial" w:cs="Arial"/>
                <w:color w:val="000000"/>
              </w:rPr>
              <w:t>TAJNO</w:t>
            </w:r>
            <w:r>
              <w:rPr>
                <w:rFonts w:ascii="Arial" w:hAnsi="Arial" w:cs="Arial"/>
                <w:color w:val="000000"/>
              </w:rPr>
              <w:t xml:space="preserve"> – EU</w:t>
            </w:r>
            <w:r w:rsidRPr="006D3758">
              <w:rPr>
                <w:rFonts w:ascii="Arial" w:hAnsi="Arial" w:cs="Arial"/>
                <w:color w:val="000000"/>
              </w:rPr>
              <w:t>«</w:t>
            </w:r>
            <w:r>
              <w:rPr>
                <w:rFonts w:ascii="Arial" w:hAnsi="Arial" w:cs="Arial"/>
                <w:color w:val="000000"/>
              </w:rPr>
              <w:t xml:space="preserve"> in</w:t>
            </w:r>
            <w:r>
              <w:t xml:space="preserve"> </w:t>
            </w:r>
            <w:r>
              <w:rPr>
                <w:rFonts w:ascii="Arial" w:hAnsi="Arial" w:cs="Arial"/>
                <w:color w:val="000000"/>
              </w:rPr>
              <w:t>TAJNO – NATO</w:t>
            </w:r>
            <w:r w:rsidRPr="003A45D9">
              <w:rPr>
                <w:rFonts w:ascii="Arial" w:hAnsi="Arial" w:cs="Arial"/>
                <w:color w:val="000000"/>
              </w:rPr>
              <w:t xml:space="preserve">« </w:t>
            </w:r>
            <w:r>
              <w:rPr>
                <w:rFonts w:ascii="Arial" w:hAnsi="Arial" w:cs="Arial"/>
                <w:color w:val="000000"/>
              </w:rPr>
              <w:t xml:space="preserve">  </w:t>
            </w:r>
          </w:p>
        </w:tc>
        <w:tc>
          <w:tcPr>
            <w:tcW w:w="1800" w:type="dxa"/>
            <w:noWrap/>
            <w:tcMar>
              <w:top w:w="15" w:type="dxa"/>
              <w:left w:w="15" w:type="dxa"/>
              <w:bottom w:w="0" w:type="dxa"/>
              <w:right w:w="15" w:type="dxa"/>
            </w:tcMar>
            <w:vAlign w:val="center"/>
          </w:tcPr>
          <w:p w:rsidR="003A45D9" w:rsidRPr="006D3758" w:rsidRDefault="003A45D9" w:rsidP="003A45D9">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E9725D" w:rsidRDefault="003A45D9" w:rsidP="00B23251">
            <w:pPr>
              <w:spacing w:before="120"/>
              <w:rPr>
                <w:rFonts w:ascii="Arial" w:hAnsi="Arial" w:cs="Arial"/>
                <w:bCs/>
              </w:rPr>
            </w:pPr>
            <w:r>
              <w:rPr>
                <w:rFonts w:ascii="Arial" w:hAnsi="Arial" w:cs="Arial"/>
              </w:rPr>
              <w:t>p</w:t>
            </w:r>
            <w:r w:rsidR="00E9725D" w:rsidRPr="00E9725D">
              <w:rPr>
                <w:rFonts w:ascii="Arial" w:hAnsi="Arial" w:cs="Arial"/>
              </w:rPr>
              <w:t>o</w:t>
            </w:r>
            <w:r>
              <w:rPr>
                <w:rFonts w:ascii="Arial" w:hAnsi="Arial" w:cs="Arial"/>
              </w:rPr>
              <w:t>znavanje administrativno – tehničnih opravil</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3A45D9">
              <w:rPr>
                <w:rFonts w:ascii="Arial" w:hAnsi="Arial" w:cs="Arial"/>
                <w:b/>
                <w:color w:val="000000"/>
              </w:rPr>
            </w:r>
            <w:r w:rsidR="003A45D9">
              <w:rPr>
                <w:rFonts w:ascii="Arial" w:hAnsi="Arial" w:cs="Arial"/>
                <w:b/>
                <w:color w:val="000000"/>
              </w:rPr>
              <w:fldChar w:fldCharType="separate"/>
            </w:r>
            <w:r w:rsidRPr="006D3758">
              <w:rPr>
                <w:rFonts w:ascii="Arial" w:hAnsi="Arial" w:cs="Arial"/>
                <w:b/>
                <w:color w:val="000000"/>
              </w:rPr>
              <w:fldChar w:fldCharType="end"/>
            </w:r>
          </w:p>
        </w:tc>
      </w:tr>
      <w:tr w:rsidR="003A45D9" w:rsidRPr="006D3758" w:rsidTr="00B23251">
        <w:trPr>
          <w:trHeight w:val="397"/>
        </w:trPr>
        <w:tc>
          <w:tcPr>
            <w:tcW w:w="5220" w:type="dxa"/>
          </w:tcPr>
          <w:p w:rsidR="003A45D9" w:rsidRDefault="003A45D9" w:rsidP="003A45D9">
            <w:pPr>
              <w:spacing w:before="120"/>
              <w:rPr>
                <w:rFonts w:ascii="Arial" w:hAnsi="Arial" w:cs="Arial"/>
                <w:bCs/>
              </w:rPr>
            </w:pPr>
            <w:r>
              <w:rPr>
                <w:rFonts w:ascii="Arial" w:hAnsi="Arial" w:cs="Arial"/>
                <w:bCs/>
              </w:rPr>
              <w:t>urejanje in arhiviranje dokumentacije</w:t>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r>
      <w:tr w:rsidR="003A45D9" w:rsidRPr="006D3758" w:rsidTr="00B23251">
        <w:trPr>
          <w:trHeight w:val="397"/>
        </w:trPr>
        <w:tc>
          <w:tcPr>
            <w:tcW w:w="5220" w:type="dxa"/>
          </w:tcPr>
          <w:p w:rsidR="003A45D9" w:rsidRDefault="003A45D9" w:rsidP="003A45D9">
            <w:pPr>
              <w:spacing w:before="120"/>
              <w:rPr>
                <w:rFonts w:ascii="Arial" w:hAnsi="Arial" w:cs="Arial"/>
                <w:bCs/>
              </w:rPr>
            </w:pPr>
            <w:r>
              <w:rPr>
                <w:rFonts w:ascii="Arial" w:hAnsi="Arial" w:cs="Arial"/>
                <w:bCs/>
              </w:rPr>
              <w:t>vodenje evidenc</w:t>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r>
      <w:tr w:rsidR="003A45D9" w:rsidRPr="006D3758" w:rsidTr="00B23251">
        <w:trPr>
          <w:trHeight w:val="397"/>
        </w:trPr>
        <w:tc>
          <w:tcPr>
            <w:tcW w:w="5220" w:type="dxa"/>
          </w:tcPr>
          <w:p w:rsidR="003A45D9" w:rsidRDefault="003A45D9" w:rsidP="003A45D9">
            <w:pPr>
              <w:spacing w:before="120"/>
              <w:rPr>
                <w:rFonts w:ascii="Arial" w:hAnsi="Arial" w:cs="Arial"/>
                <w:bCs/>
              </w:rPr>
            </w:pPr>
            <w:bookmarkStart w:id="19" w:name="_GoBack" w:colFirst="1" w:colLast="1"/>
            <w:r>
              <w:rPr>
                <w:rFonts w:ascii="Arial" w:hAnsi="Arial" w:cs="Arial"/>
                <w:bCs/>
              </w:rPr>
              <w:t>sodelovanje pri internem usklajevanju organizacijskih enot</w:t>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r>
      <w:bookmarkEnd w:id="19"/>
      <w:tr w:rsidR="003A45D9" w:rsidRPr="006D3758" w:rsidTr="00B23251">
        <w:trPr>
          <w:trHeight w:val="397"/>
        </w:trPr>
        <w:tc>
          <w:tcPr>
            <w:tcW w:w="5220" w:type="dxa"/>
          </w:tcPr>
          <w:p w:rsidR="003A45D9" w:rsidRPr="006D3758" w:rsidRDefault="003A45D9" w:rsidP="003A45D9">
            <w:pPr>
              <w:spacing w:before="120"/>
              <w:rPr>
                <w:rFonts w:ascii="Arial" w:hAnsi="Arial" w:cs="Arial"/>
                <w:bCs/>
              </w:rPr>
            </w:pPr>
            <w:r>
              <w:rPr>
                <w:rFonts w:ascii="Arial" w:hAnsi="Arial" w:cs="Arial"/>
                <w:bCs/>
              </w:rPr>
              <w:t>poznavanje Uredbe o upravnem poslovanju</w:t>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r>
      <w:tr w:rsidR="003A45D9" w:rsidRPr="006D3758" w:rsidTr="00B23251">
        <w:trPr>
          <w:trHeight w:val="397"/>
        </w:trPr>
        <w:tc>
          <w:tcPr>
            <w:tcW w:w="5220" w:type="dxa"/>
          </w:tcPr>
          <w:p w:rsidR="003A45D9" w:rsidRPr="006D3758" w:rsidRDefault="003A45D9" w:rsidP="003A45D9">
            <w:pPr>
              <w:spacing w:before="120"/>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3A45D9" w:rsidRPr="006D3758" w:rsidRDefault="003A45D9" w:rsidP="003A45D9">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Default="007B54BC" w:rsidP="007B54BC">
      <w:pPr>
        <w:rPr>
          <w:rFonts w:ascii="Arial" w:hAnsi="Arial" w:cs="Arial"/>
          <w:b/>
          <w:sz w:val="18"/>
          <w:szCs w:val="18"/>
        </w:rPr>
      </w:pPr>
    </w:p>
    <w:p w:rsidR="007D7308" w:rsidRPr="006D3758" w:rsidRDefault="007D7308"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Default="006D3758" w:rsidP="00670692">
      <w:pPr>
        <w:pStyle w:val="Telobesedila"/>
        <w:tabs>
          <w:tab w:val="right" w:pos="9356"/>
        </w:tabs>
        <w:spacing w:before="0" w:after="0"/>
        <w:jc w:val="both"/>
        <w:rPr>
          <w:sz w:val="20"/>
          <w:szCs w:val="20"/>
          <w:lang w:val="sl-SI"/>
        </w:rPr>
      </w:pPr>
    </w:p>
    <w:p w:rsidR="007D7308" w:rsidRPr="006D3758" w:rsidRDefault="007D730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3A45D9">
              <w:rPr>
                <w:rFonts w:ascii="Arial" w:hAnsi="Arial" w:cs="Arial"/>
                <w:bCs/>
              </w:rPr>
            </w:r>
            <w:r w:rsidR="003A45D9">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3A45D9">
              <w:rPr>
                <w:rFonts w:cs="Arial"/>
                <w:bCs/>
              </w:rPr>
            </w:r>
            <w:r w:rsidR="003A45D9">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3A45D9">
              <w:rPr>
                <w:rFonts w:cs="Arial"/>
                <w:bCs/>
              </w:rPr>
            </w:r>
            <w:r w:rsidR="003A45D9">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3A45D9">
              <w:rPr>
                <w:rFonts w:ascii="Arial" w:hAnsi="Arial" w:cs="Arial"/>
                <w:b/>
              </w:rPr>
            </w:r>
            <w:r w:rsidR="003A45D9">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02F" w:rsidRDefault="0078402F">
      <w:r>
        <w:separator/>
      </w:r>
    </w:p>
  </w:endnote>
  <w:endnote w:type="continuationSeparator" w:id="0">
    <w:p w:rsidR="0078402F" w:rsidRDefault="0078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3A45D9">
      <w:rPr>
        <w:rFonts w:ascii="Arial" w:hAnsi="Arial" w:cs="Arial"/>
        <w:i/>
        <w:noProof/>
        <w:sz w:val="16"/>
        <w:szCs w:val="16"/>
      </w:rPr>
      <w:t>7</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3A45D9">
      <w:rPr>
        <w:rFonts w:ascii="Arial" w:hAnsi="Arial" w:cs="Arial"/>
        <w:i/>
        <w:noProof/>
        <w:sz w:val="16"/>
        <w:szCs w:val="16"/>
      </w:rPr>
      <w:t>7</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02F" w:rsidRDefault="0078402F">
      <w:r>
        <w:separator/>
      </w:r>
    </w:p>
  </w:footnote>
  <w:footnote w:type="continuationSeparator" w:id="0">
    <w:p w:rsidR="0078402F" w:rsidRDefault="0078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A45D9"/>
    <w:rsid w:val="003B4090"/>
    <w:rsid w:val="003B47C0"/>
    <w:rsid w:val="003B7BC6"/>
    <w:rsid w:val="003C5A18"/>
    <w:rsid w:val="003D0D9C"/>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65FA"/>
    <w:rsid w:val="00561306"/>
    <w:rsid w:val="00587E87"/>
    <w:rsid w:val="00591E10"/>
    <w:rsid w:val="00594BFA"/>
    <w:rsid w:val="005B2CD7"/>
    <w:rsid w:val="005B7E36"/>
    <w:rsid w:val="005D21BA"/>
    <w:rsid w:val="005F065E"/>
    <w:rsid w:val="005F3309"/>
    <w:rsid w:val="005F4C80"/>
    <w:rsid w:val="005F5B4C"/>
    <w:rsid w:val="00601966"/>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402F"/>
    <w:rsid w:val="00786EF3"/>
    <w:rsid w:val="00790496"/>
    <w:rsid w:val="007943DB"/>
    <w:rsid w:val="007A2388"/>
    <w:rsid w:val="007A2490"/>
    <w:rsid w:val="007A5D80"/>
    <w:rsid w:val="007B54BC"/>
    <w:rsid w:val="007C23F7"/>
    <w:rsid w:val="007C4958"/>
    <w:rsid w:val="007C7635"/>
    <w:rsid w:val="007D1D10"/>
    <w:rsid w:val="007D7308"/>
    <w:rsid w:val="007F383A"/>
    <w:rsid w:val="007F5611"/>
    <w:rsid w:val="007F6B33"/>
    <w:rsid w:val="00800917"/>
    <w:rsid w:val="00801861"/>
    <w:rsid w:val="00815C4E"/>
    <w:rsid w:val="00821D3A"/>
    <w:rsid w:val="00827174"/>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E4BC8"/>
    <w:rsid w:val="009E641C"/>
    <w:rsid w:val="009F191D"/>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5EA2F9"/>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2D1E-8D9B-47D6-849C-D82AFF61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10961</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Urša KIRN PEČNIK</cp:lastModifiedBy>
  <cp:revision>2</cp:revision>
  <cp:lastPrinted>2018-05-29T12:45:00Z</cp:lastPrinted>
  <dcterms:created xsi:type="dcterms:W3CDTF">2025-10-15T11:23:00Z</dcterms:created>
  <dcterms:modified xsi:type="dcterms:W3CDTF">2025-10-15T11:23:00Z</dcterms:modified>
</cp:coreProperties>
</file>