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75538F6E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054B8F">
        <w:rPr>
          <w:noProof w:val="0"/>
        </w:rPr>
        <w:t>330</w:t>
      </w:r>
      <w:r w:rsidR="00761D3F">
        <w:rPr>
          <w:noProof w:val="0"/>
        </w:rPr>
        <w:t>/2025/</w:t>
      </w:r>
      <w:r w:rsidR="0094466D">
        <w:rPr>
          <w:noProof w:val="0"/>
        </w:rPr>
        <w:t>1</w:t>
      </w:r>
      <w:r w:rsidR="00054B8F">
        <w:rPr>
          <w:noProof w:val="0"/>
        </w:rPr>
        <w:t>10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2518146E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054B8F">
        <w:rPr>
          <w:noProof w:val="0"/>
        </w:rPr>
        <w:t>25. 2</w:t>
      </w:r>
      <w:r w:rsidR="0094466D">
        <w:rPr>
          <w:noProof w:val="0"/>
        </w:rPr>
        <w:t>. 2026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44530100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 xml:space="preserve">Obvestilo o </w:t>
      </w:r>
      <w:r w:rsidR="00054B8F">
        <w:rPr>
          <w:bCs/>
          <w:noProof w:val="0"/>
          <w:lang w:val="sl-SI"/>
        </w:rPr>
        <w:t>končanem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2532842" w14:textId="43D69E08" w:rsidR="00054B8F" w:rsidRPr="00054B8F" w:rsidRDefault="00054B8F" w:rsidP="00054B8F">
      <w:pPr>
        <w:pStyle w:val="podpisi"/>
        <w:jc w:val="both"/>
        <w:rPr>
          <w:noProof w:val="0"/>
        </w:rPr>
      </w:pPr>
      <w:proofErr w:type="spellStart"/>
      <w:r w:rsidRPr="00054B8F">
        <w:rPr>
          <w:noProof w:val="0"/>
        </w:rPr>
        <w:t>Obveščamo</w:t>
      </w:r>
      <w:proofErr w:type="spellEnd"/>
      <w:r w:rsidRPr="00054B8F">
        <w:rPr>
          <w:noProof w:val="0"/>
        </w:rPr>
        <w:t xml:space="preserve">, da so </w:t>
      </w:r>
      <w:proofErr w:type="spellStart"/>
      <w:r w:rsidRPr="00054B8F">
        <w:rPr>
          <w:noProof w:val="0"/>
        </w:rPr>
        <w:t>na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podlagi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javnega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natečaja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št</w:t>
      </w:r>
      <w:proofErr w:type="spellEnd"/>
      <w:r w:rsidRPr="00054B8F">
        <w:rPr>
          <w:noProof w:val="0"/>
        </w:rPr>
        <w:t>. 1100-</w:t>
      </w:r>
      <w:r>
        <w:rPr>
          <w:noProof w:val="0"/>
        </w:rPr>
        <w:t>330</w:t>
      </w:r>
      <w:r w:rsidRPr="00054B8F">
        <w:rPr>
          <w:noProof w:val="0"/>
        </w:rPr>
        <w:t xml:space="preserve">/2025, za </w:t>
      </w:r>
      <w:proofErr w:type="spellStart"/>
      <w:r w:rsidRPr="00054B8F">
        <w:rPr>
          <w:bCs/>
          <w:noProof w:val="0"/>
        </w:rPr>
        <w:t>zasedbo</w:t>
      </w:r>
      <w:proofErr w:type="spellEnd"/>
      <w:r w:rsidRPr="00054B8F">
        <w:rPr>
          <w:bCs/>
          <w:noProof w:val="0"/>
        </w:rPr>
        <w:t xml:space="preserve"> </w:t>
      </w:r>
      <w:proofErr w:type="spellStart"/>
      <w:r w:rsidRPr="00054B8F">
        <w:rPr>
          <w:bCs/>
          <w:noProof w:val="0"/>
        </w:rPr>
        <w:t>treh</w:t>
      </w:r>
      <w:proofErr w:type="spellEnd"/>
      <w:r w:rsidRPr="00054B8F">
        <w:rPr>
          <w:bCs/>
          <w:noProof w:val="0"/>
        </w:rPr>
        <w:t xml:space="preserve"> </w:t>
      </w:r>
      <w:proofErr w:type="spellStart"/>
      <w:r w:rsidRPr="00054B8F">
        <w:rPr>
          <w:bCs/>
          <w:noProof w:val="0"/>
        </w:rPr>
        <w:t>delovnih</w:t>
      </w:r>
      <w:proofErr w:type="spellEnd"/>
      <w:r w:rsidRPr="00054B8F">
        <w:rPr>
          <w:bCs/>
          <w:noProof w:val="0"/>
        </w:rPr>
        <w:t xml:space="preserve"> </w:t>
      </w:r>
      <w:proofErr w:type="spellStart"/>
      <w:r w:rsidRPr="00054B8F">
        <w:rPr>
          <w:bCs/>
          <w:noProof w:val="0"/>
        </w:rPr>
        <w:t>mest</w:t>
      </w:r>
      <w:proofErr w:type="spellEnd"/>
      <w:r w:rsidRPr="00054B8F">
        <w:rPr>
          <w:bCs/>
          <w:noProof w:val="0"/>
        </w:rPr>
        <w:t xml:space="preserve"> </w:t>
      </w:r>
      <w:proofErr w:type="spellStart"/>
      <w:r w:rsidRPr="00054B8F">
        <w:rPr>
          <w:noProof w:val="0"/>
        </w:rPr>
        <w:t>kriminalistični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inšpektor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specialist</w:t>
      </w:r>
      <w:proofErr w:type="spellEnd"/>
      <w:r w:rsidRPr="00054B8F">
        <w:rPr>
          <w:noProof w:val="0"/>
        </w:rPr>
        <w:t xml:space="preserve"> SKP</w:t>
      </w:r>
      <w:r w:rsidRPr="00054B8F">
        <w:rPr>
          <w:b/>
          <w:noProof w:val="0"/>
        </w:rPr>
        <w:t xml:space="preserve"> </w:t>
      </w:r>
      <w:r w:rsidRPr="00054B8F">
        <w:rPr>
          <w:noProof w:val="0"/>
        </w:rPr>
        <w:t>(</w:t>
      </w:r>
      <w:proofErr w:type="spellStart"/>
      <w:r w:rsidRPr="00054B8F">
        <w:rPr>
          <w:noProof w:val="0"/>
        </w:rPr>
        <w:t>šifra</w:t>
      </w:r>
      <w:proofErr w:type="spellEnd"/>
      <w:r w:rsidRPr="00054B8F">
        <w:rPr>
          <w:noProof w:val="0"/>
        </w:rPr>
        <w:t xml:space="preserve"> DM 72497) v </w:t>
      </w:r>
      <w:proofErr w:type="spellStart"/>
      <w:r w:rsidRPr="00054B8F">
        <w:rPr>
          <w:noProof w:val="0"/>
        </w:rPr>
        <w:t>Ministrstvu</w:t>
      </w:r>
      <w:proofErr w:type="spellEnd"/>
      <w:r w:rsidRPr="00054B8F">
        <w:rPr>
          <w:noProof w:val="0"/>
        </w:rPr>
        <w:t xml:space="preserve"> za </w:t>
      </w:r>
      <w:proofErr w:type="spellStart"/>
      <w:r w:rsidRPr="00054B8F">
        <w:rPr>
          <w:noProof w:val="0"/>
        </w:rPr>
        <w:t>notranje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zadeve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Policiji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Policijski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upravi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Ljubljana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Sektorju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kriminalistične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policije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Oddelku</w:t>
      </w:r>
      <w:proofErr w:type="spellEnd"/>
      <w:r w:rsidRPr="00054B8F">
        <w:rPr>
          <w:noProof w:val="0"/>
        </w:rPr>
        <w:t xml:space="preserve"> za </w:t>
      </w:r>
      <w:proofErr w:type="spellStart"/>
      <w:r w:rsidRPr="00054B8F">
        <w:rPr>
          <w:noProof w:val="0"/>
        </w:rPr>
        <w:t>gospodarsko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kriminaliteto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Skupini</w:t>
      </w:r>
      <w:proofErr w:type="spellEnd"/>
      <w:r w:rsidRPr="00054B8F">
        <w:rPr>
          <w:noProof w:val="0"/>
        </w:rPr>
        <w:t xml:space="preserve"> za </w:t>
      </w:r>
      <w:proofErr w:type="spellStart"/>
      <w:r>
        <w:rPr>
          <w:noProof w:val="0"/>
        </w:rPr>
        <w:t>poslovno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kriminaliteto</w:t>
      </w:r>
      <w:proofErr w:type="spellEnd"/>
      <w:r w:rsidRPr="00054B8F">
        <w:rPr>
          <w:noProof w:val="0"/>
        </w:rPr>
        <w:t xml:space="preserve"> (</w:t>
      </w:r>
      <w:r>
        <w:rPr>
          <w:noProof w:val="0"/>
        </w:rPr>
        <w:t>2</w:t>
      </w:r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delovn</w:t>
      </w:r>
      <w:r>
        <w:rPr>
          <w:noProof w:val="0"/>
        </w:rPr>
        <w:t>i</w:t>
      </w:r>
      <w:proofErr w:type="spellEnd"/>
      <w:r w:rsidRPr="00054B8F">
        <w:rPr>
          <w:noProof w:val="0"/>
        </w:rPr>
        <w:t xml:space="preserve"> mest</w:t>
      </w:r>
      <w:r>
        <w:rPr>
          <w:noProof w:val="0"/>
        </w:rPr>
        <w:t>i</w:t>
      </w:r>
      <w:r w:rsidRPr="00054B8F">
        <w:rPr>
          <w:noProof w:val="0"/>
        </w:rPr>
        <w:t>)</w:t>
      </w:r>
      <w:r>
        <w:rPr>
          <w:noProof w:val="0"/>
        </w:rPr>
        <w:t xml:space="preserve"> in </w:t>
      </w:r>
      <w:proofErr w:type="spellStart"/>
      <w:r w:rsidRPr="00054B8F">
        <w:rPr>
          <w:noProof w:val="0"/>
        </w:rPr>
        <w:t>Skupini</w:t>
      </w:r>
      <w:proofErr w:type="spellEnd"/>
      <w:r w:rsidRPr="00054B8F">
        <w:rPr>
          <w:noProof w:val="0"/>
        </w:rPr>
        <w:t xml:space="preserve"> za </w:t>
      </w:r>
      <w:proofErr w:type="spellStart"/>
      <w:r>
        <w:rPr>
          <w:noProof w:val="0"/>
        </w:rPr>
        <w:t>zatajitve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finančnih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obveznosti</w:t>
      </w:r>
      <w:proofErr w:type="spellEnd"/>
      <w:r w:rsidRPr="00054B8F">
        <w:rPr>
          <w:noProof w:val="0"/>
        </w:rPr>
        <w:t xml:space="preserve"> (1 </w:t>
      </w:r>
      <w:proofErr w:type="spellStart"/>
      <w:r w:rsidRPr="00054B8F">
        <w:rPr>
          <w:noProof w:val="0"/>
        </w:rPr>
        <w:t>delovno</w:t>
      </w:r>
      <w:proofErr w:type="spellEnd"/>
      <w:r w:rsidRPr="00054B8F">
        <w:rPr>
          <w:noProof w:val="0"/>
        </w:rPr>
        <w:t xml:space="preserve"> mesto), </w:t>
      </w:r>
      <w:proofErr w:type="spellStart"/>
      <w:r w:rsidRPr="00054B8F">
        <w:rPr>
          <w:noProof w:val="0"/>
        </w:rPr>
        <w:t>izbrani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trije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kandidati</w:t>
      </w:r>
      <w:proofErr w:type="spellEnd"/>
      <w:r w:rsidRPr="00054B8F">
        <w:rPr>
          <w:noProof w:val="0"/>
        </w:rPr>
        <w:t xml:space="preserve">. </w:t>
      </w:r>
    </w:p>
    <w:p w14:paraId="2B3C4777" w14:textId="77777777" w:rsidR="00054B8F" w:rsidRPr="00054B8F" w:rsidRDefault="00054B8F" w:rsidP="00054B8F">
      <w:pPr>
        <w:pStyle w:val="podpisi"/>
        <w:jc w:val="both"/>
        <w:rPr>
          <w:noProof w:val="0"/>
        </w:rPr>
      </w:pPr>
    </w:p>
    <w:p w14:paraId="428E71C1" w14:textId="77777777" w:rsidR="00054B8F" w:rsidRPr="00054B8F" w:rsidRDefault="00054B8F" w:rsidP="00054B8F">
      <w:pPr>
        <w:pStyle w:val="podpisi"/>
        <w:jc w:val="both"/>
        <w:rPr>
          <w:noProof w:val="0"/>
        </w:rPr>
      </w:pPr>
      <w:proofErr w:type="spellStart"/>
      <w:r w:rsidRPr="00054B8F">
        <w:rPr>
          <w:noProof w:val="0"/>
        </w:rPr>
        <w:t>Kandidati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imajo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pravico</w:t>
      </w:r>
      <w:proofErr w:type="spellEnd"/>
      <w:r w:rsidRPr="00054B8F">
        <w:rPr>
          <w:noProof w:val="0"/>
        </w:rPr>
        <w:t xml:space="preserve"> do </w:t>
      </w:r>
      <w:proofErr w:type="spellStart"/>
      <w:r w:rsidRPr="00054B8F">
        <w:rPr>
          <w:noProof w:val="0"/>
        </w:rPr>
        <w:t>vpogleda</w:t>
      </w:r>
      <w:proofErr w:type="spellEnd"/>
      <w:r w:rsidRPr="00054B8F">
        <w:rPr>
          <w:noProof w:val="0"/>
        </w:rPr>
        <w:t xml:space="preserve"> v </w:t>
      </w:r>
      <w:proofErr w:type="spellStart"/>
      <w:r w:rsidRPr="00054B8F">
        <w:rPr>
          <w:noProof w:val="0"/>
        </w:rPr>
        <w:t>vse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podatke</w:t>
      </w:r>
      <w:proofErr w:type="spellEnd"/>
      <w:r w:rsidRPr="00054B8F">
        <w:rPr>
          <w:noProof w:val="0"/>
        </w:rPr>
        <w:t xml:space="preserve">, </w:t>
      </w:r>
      <w:proofErr w:type="spellStart"/>
      <w:r w:rsidRPr="00054B8F">
        <w:rPr>
          <w:noProof w:val="0"/>
        </w:rPr>
        <w:t>ki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jih</w:t>
      </w:r>
      <w:proofErr w:type="spellEnd"/>
      <w:r w:rsidRPr="00054B8F">
        <w:rPr>
          <w:noProof w:val="0"/>
        </w:rPr>
        <w:t xml:space="preserve"> je </w:t>
      </w:r>
      <w:proofErr w:type="spellStart"/>
      <w:r w:rsidRPr="00054B8F">
        <w:rPr>
          <w:noProof w:val="0"/>
        </w:rPr>
        <w:t>izbrani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kandidat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navedel</w:t>
      </w:r>
      <w:proofErr w:type="spellEnd"/>
      <w:r w:rsidRPr="00054B8F">
        <w:rPr>
          <w:noProof w:val="0"/>
        </w:rPr>
        <w:t xml:space="preserve"> v </w:t>
      </w:r>
      <w:proofErr w:type="spellStart"/>
      <w:r w:rsidRPr="00054B8F">
        <w:rPr>
          <w:noProof w:val="0"/>
        </w:rPr>
        <w:t>prijavi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na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javni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natečaj</w:t>
      </w:r>
      <w:proofErr w:type="spellEnd"/>
      <w:r w:rsidRPr="00054B8F">
        <w:rPr>
          <w:noProof w:val="0"/>
        </w:rPr>
        <w:t xml:space="preserve"> in </w:t>
      </w:r>
      <w:proofErr w:type="spellStart"/>
      <w:r w:rsidRPr="00054B8F">
        <w:rPr>
          <w:noProof w:val="0"/>
        </w:rPr>
        <w:t>dokazujejo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izpolnjevanje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natečajnih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pogojev</w:t>
      </w:r>
      <w:proofErr w:type="spellEnd"/>
      <w:r w:rsidRPr="00054B8F">
        <w:rPr>
          <w:noProof w:val="0"/>
        </w:rPr>
        <w:t xml:space="preserve">, in v gradiva </w:t>
      </w:r>
      <w:proofErr w:type="spellStart"/>
      <w:r w:rsidRPr="00054B8F">
        <w:rPr>
          <w:noProof w:val="0"/>
        </w:rPr>
        <w:t>izbirnega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postopka</w:t>
      </w:r>
      <w:proofErr w:type="spellEnd"/>
      <w:r w:rsidRPr="00054B8F">
        <w:rPr>
          <w:noProof w:val="0"/>
        </w:rPr>
        <w:t>.</w:t>
      </w:r>
    </w:p>
    <w:p w14:paraId="6DAEC490" w14:textId="77777777" w:rsidR="00054B8F" w:rsidRPr="00054B8F" w:rsidRDefault="00054B8F" w:rsidP="00054B8F">
      <w:pPr>
        <w:pStyle w:val="podpisi"/>
        <w:jc w:val="both"/>
        <w:rPr>
          <w:noProof w:val="0"/>
        </w:rPr>
      </w:pPr>
    </w:p>
    <w:p w14:paraId="64B7C524" w14:textId="77777777" w:rsidR="00054B8F" w:rsidRPr="00054B8F" w:rsidRDefault="00054B8F" w:rsidP="00054B8F">
      <w:pPr>
        <w:pStyle w:val="podpisi"/>
        <w:jc w:val="both"/>
        <w:rPr>
          <w:noProof w:val="0"/>
        </w:rPr>
      </w:pPr>
      <w:proofErr w:type="spellStart"/>
      <w:r w:rsidRPr="00054B8F">
        <w:rPr>
          <w:noProof w:val="0"/>
        </w:rPr>
        <w:t>Zaprosilo</w:t>
      </w:r>
      <w:proofErr w:type="spellEnd"/>
      <w:r w:rsidRPr="00054B8F">
        <w:rPr>
          <w:noProof w:val="0"/>
        </w:rPr>
        <w:t xml:space="preserve"> za </w:t>
      </w:r>
      <w:proofErr w:type="spellStart"/>
      <w:r w:rsidRPr="00054B8F">
        <w:rPr>
          <w:noProof w:val="0"/>
        </w:rPr>
        <w:t>posredovanje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informacij</w:t>
      </w:r>
      <w:proofErr w:type="spellEnd"/>
      <w:r w:rsidRPr="00054B8F">
        <w:rPr>
          <w:noProof w:val="0"/>
        </w:rPr>
        <w:t xml:space="preserve"> o </w:t>
      </w:r>
      <w:proofErr w:type="spellStart"/>
      <w:r w:rsidRPr="00054B8F">
        <w:rPr>
          <w:noProof w:val="0"/>
        </w:rPr>
        <w:t>izbirnem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postopku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lahko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posredujete</w:t>
      </w:r>
      <w:proofErr w:type="spellEnd"/>
      <w:r w:rsidRPr="00054B8F">
        <w:rPr>
          <w:noProof w:val="0"/>
        </w:rPr>
        <w:t xml:space="preserve"> </w:t>
      </w:r>
      <w:proofErr w:type="spellStart"/>
      <w:r w:rsidRPr="00054B8F">
        <w:rPr>
          <w:noProof w:val="0"/>
        </w:rPr>
        <w:t>na</w:t>
      </w:r>
      <w:proofErr w:type="spellEnd"/>
      <w:r w:rsidRPr="00054B8F">
        <w:rPr>
          <w:noProof w:val="0"/>
        </w:rPr>
        <w:t xml:space="preserve"> e-</w:t>
      </w:r>
      <w:proofErr w:type="spellStart"/>
      <w:r w:rsidRPr="00054B8F">
        <w:rPr>
          <w:noProof w:val="0"/>
        </w:rPr>
        <w:t>naslov</w:t>
      </w:r>
      <w:proofErr w:type="spellEnd"/>
      <w:r w:rsidRPr="00054B8F">
        <w:rPr>
          <w:noProof w:val="0"/>
        </w:rPr>
        <w:t xml:space="preserve"> gp.mnz@gov.</w:t>
      </w:r>
      <w:proofErr w:type="spellStart"/>
      <w:r w:rsidRPr="00054B8F">
        <w:rPr>
          <w:noProof w:val="0"/>
        </w:rPr>
        <w:t>si</w:t>
      </w:r>
      <w:proofErr w:type="spellEnd"/>
      <w:r w:rsidRPr="00054B8F">
        <w:rPr>
          <w:noProof w:val="0"/>
        </w:rPr>
        <w:t>.</w:t>
      </w:r>
    </w:p>
    <w:p w14:paraId="73DC3108" w14:textId="0AB92042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29EB336B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7527ECE7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r w:rsidR="007A72EE">
        <w:rPr>
          <w:rFonts w:cs="Arial"/>
        </w:rPr>
        <w:t xml:space="preserve">Damjan </w:t>
      </w:r>
      <w:proofErr w:type="spellStart"/>
      <w:r w:rsidR="007A72EE">
        <w:rPr>
          <w:rFonts w:cs="Arial"/>
        </w:rPr>
        <w:t>Petrič</w:t>
      </w:r>
      <w:proofErr w:type="spellEnd"/>
      <w:r w:rsidR="00D7385A">
        <w:rPr>
          <w:rFonts w:cs="Arial"/>
        </w:rPr>
        <w:t>, mag.</w:t>
      </w:r>
    </w:p>
    <w:p w14:paraId="66CD13C3" w14:textId="368E7542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D7385A">
        <w:rPr>
          <w:rFonts w:cs="Arial"/>
        </w:rPr>
        <w:t>i</w:t>
      </w:r>
      <w:r w:rsidR="007A72EE">
        <w:rPr>
          <w:rFonts w:cs="Arial"/>
        </w:rPr>
        <w:t xml:space="preserve"> direktor policije</w:t>
      </w:r>
    </w:p>
    <w:p w14:paraId="784DDEB6" w14:textId="0F6FFF87" w:rsidR="00D7385A" w:rsidRPr="00DD2C4F" w:rsidRDefault="00D7385A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</w:p>
    <w:p w14:paraId="194DA963" w14:textId="5D4D2097" w:rsidR="00C84340" w:rsidRDefault="00EB136B" w:rsidP="00F97EBC">
      <w:pPr>
        <w:pStyle w:val="podpisi"/>
        <w:jc w:val="center"/>
        <w:rPr>
          <w:noProof w:val="0"/>
          <w:lang w:val="sl-SI"/>
        </w:rPr>
      </w:pPr>
      <w:r>
        <w:drawing>
          <wp:anchor distT="0" distB="0" distL="114300" distR="114300" simplePos="0" relativeHeight="251658752" behindDoc="0" locked="0" layoutInCell="1" allowOverlap="1" wp14:anchorId="4FAB0DE8" wp14:editId="48A112C5">
            <wp:simplePos x="0" y="0"/>
            <wp:positionH relativeFrom="column">
              <wp:posOffset>2444115</wp:posOffset>
            </wp:positionH>
            <wp:positionV relativeFrom="paragraph">
              <wp:posOffset>20320</wp:posOffset>
            </wp:positionV>
            <wp:extent cx="1127760" cy="792480"/>
            <wp:effectExtent l="0" t="0" r="0" b="762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67FBB4" w14:textId="708945F1" w:rsidR="004F56FE" w:rsidRPr="002062F0" w:rsidRDefault="00EB136B" w:rsidP="00B63C4C">
      <w:pPr>
        <w:pStyle w:val="podpisi"/>
        <w:rPr>
          <w:noProof w:val="0"/>
        </w:rPr>
      </w:pPr>
      <w:r>
        <w:drawing>
          <wp:anchor distT="0" distB="0" distL="114300" distR="114300" simplePos="0" relativeHeight="251659776" behindDoc="0" locked="0" layoutInCell="1" allowOverlap="1" wp14:anchorId="7447DCF2" wp14:editId="54E664C2">
            <wp:simplePos x="0" y="0"/>
            <wp:positionH relativeFrom="column">
              <wp:posOffset>3729990</wp:posOffset>
            </wp:positionH>
            <wp:positionV relativeFrom="paragraph">
              <wp:posOffset>7620</wp:posOffset>
            </wp:positionV>
            <wp:extent cx="1139825" cy="1115695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13B2">
        <w:rPr>
          <w:noProof w:val="0"/>
          <w:lang w:val="sl-SI"/>
        </w:rPr>
        <w:tab/>
      </w:r>
      <w:r w:rsidR="00EE13B2">
        <w:rPr>
          <w:noProof w:val="0"/>
          <w:lang w:val="sl-SI"/>
        </w:rPr>
        <w:tab/>
      </w:r>
    </w:p>
    <w:p w14:paraId="572FFFD5" w14:textId="2AA53A47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20F96F46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10816D7B" w:rsidR="00E22E9F" w:rsidRPr="002062F0" w:rsidRDefault="00E22E9F">
      <w:pPr>
        <w:pStyle w:val="datumtevilka"/>
        <w:rPr>
          <w:noProof w:val="0"/>
        </w:rPr>
      </w:pPr>
    </w:p>
    <w:p w14:paraId="44639FB2" w14:textId="000632A8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007839">
    <w:abstractNumId w:val="5"/>
  </w:num>
  <w:num w:numId="2" w16cid:durableId="1604075437">
    <w:abstractNumId w:val="3"/>
  </w:num>
  <w:num w:numId="3" w16cid:durableId="1359116082">
    <w:abstractNumId w:val="4"/>
  </w:num>
  <w:num w:numId="4" w16cid:durableId="1304968375">
    <w:abstractNumId w:val="0"/>
  </w:num>
  <w:num w:numId="5" w16cid:durableId="1352757420">
    <w:abstractNumId w:val="1"/>
  </w:num>
  <w:num w:numId="6" w16cid:durableId="35458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5057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26A9E"/>
    <w:rsid w:val="00040BC3"/>
    <w:rsid w:val="00054B8F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85C8C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27B0F"/>
    <w:rsid w:val="00260D6A"/>
    <w:rsid w:val="00273350"/>
    <w:rsid w:val="00274E81"/>
    <w:rsid w:val="002D6474"/>
    <w:rsid w:val="003260CB"/>
    <w:rsid w:val="003A7AD9"/>
    <w:rsid w:val="003C5456"/>
    <w:rsid w:val="003C6142"/>
    <w:rsid w:val="003D035A"/>
    <w:rsid w:val="003F04CE"/>
    <w:rsid w:val="0042271B"/>
    <w:rsid w:val="00435D71"/>
    <w:rsid w:val="00486303"/>
    <w:rsid w:val="00496719"/>
    <w:rsid w:val="004B51BE"/>
    <w:rsid w:val="004F56FE"/>
    <w:rsid w:val="00505226"/>
    <w:rsid w:val="00510308"/>
    <w:rsid w:val="00540B6D"/>
    <w:rsid w:val="00540D1E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4FE3"/>
    <w:rsid w:val="006D7FEC"/>
    <w:rsid w:val="006E6632"/>
    <w:rsid w:val="00705D6D"/>
    <w:rsid w:val="00706288"/>
    <w:rsid w:val="00737869"/>
    <w:rsid w:val="0075490C"/>
    <w:rsid w:val="00761D3F"/>
    <w:rsid w:val="0077133C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4466D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6BD4"/>
    <w:rsid w:val="00BE15AA"/>
    <w:rsid w:val="00C12AF0"/>
    <w:rsid w:val="00C56A00"/>
    <w:rsid w:val="00C84340"/>
    <w:rsid w:val="00CE2C4F"/>
    <w:rsid w:val="00CE6250"/>
    <w:rsid w:val="00D029D8"/>
    <w:rsid w:val="00D0335D"/>
    <w:rsid w:val="00D03F4A"/>
    <w:rsid w:val="00D31A0B"/>
    <w:rsid w:val="00D633A7"/>
    <w:rsid w:val="00D7385A"/>
    <w:rsid w:val="00D82F2B"/>
    <w:rsid w:val="00D84033"/>
    <w:rsid w:val="00DC3DC2"/>
    <w:rsid w:val="00DF3B24"/>
    <w:rsid w:val="00DF481F"/>
    <w:rsid w:val="00E04D73"/>
    <w:rsid w:val="00E15B82"/>
    <w:rsid w:val="00E22E9F"/>
    <w:rsid w:val="00E2412A"/>
    <w:rsid w:val="00E430A7"/>
    <w:rsid w:val="00E96889"/>
    <w:rsid w:val="00EB136B"/>
    <w:rsid w:val="00ED0B0E"/>
    <w:rsid w:val="00EE0933"/>
    <w:rsid w:val="00EE13B2"/>
    <w:rsid w:val="00EE1A19"/>
    <w:rsid w:val="00EE39C2"/>
    <w:rsid w:val="00F014DE"/>
    <w:rsid w:val="00F315CC"/>
    <w:rsid w:val="00F56A68"/>
    <w:rsid w:val="00F61ED2"/>
    <w:rsid w:val="00F917AA"/>
    <w:rsid w:val="00F93E62"/>
    <w:rsid w:val="00F97EBC"/>
    <w:rsid w:val="00FA2263"/>
    <w:rsid w:val="00FA3BE0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4</cp:revision>
  <cp:lastPrinted>2026-02-25T10:26:00Z</cp:lastPrinted>
  <dcterms:created xsi:type="dcterms:W3CDTF">2026-02-25T10:22:00Z</dcterms:created>
  <dcterms:modified xsi:type="dcterms:W3CDTF">2026-02-25T10:39:00Z</dcterms:modified>
</cp:coreProperties>
</file>