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ZIntPK-C,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odl.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ZDeb)</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rsidR="004B781C" w:rsidRPr="00CA46C4" w:rsidRDefault="004B781C" w:rsidP="00B27E48">
      <w:pPr>
        <w:spacing w:line="260" w:lineRule="exact"/>
      </w:pPr>
    </w:p>
    <w:p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34620A">
        <w:rPr>
          <w:rFonts w:cs="Arial"/>
          <w:sz w:val="20"/>
        </w:rPr>
        <w:t>20527</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834DEE">
        <w:rPr>
          <w:rFonts w:cs="Arial"/>
          <w:sz w:val="20"/>
        </w:rPr>
        <w:t xml:space="preserve">Sekretariatu, </w:t>
      </w:r>
      <w:r w:rsidR="0034620A">
        <w:rPr>
          <w:rFonts w:cs="Arial"/>
          <w:bCs/>
          <w:sz w:val="20"/>
        </w:rPr>
        <w:t xml:space="preserve">Službi za informatiko </w:t>
      </w:r>
      <w:r w:rsidR="00A568B1" w:rsidRPr="00CA46C4">
        <w:rPr>
          <w:rFonts w:cs="Arial"/>
          <w:bCs/>
          <w:sz w:val="20"/>
        </w:rPr>
        <w:t>(izvaja se v nazivu</w:t>
      </w:r>
      <w:r w:rsidR="000B00FD" w:rsidRPr="00CA46C4">
        <w:rPr>
          <w:rFonts w:cs="Arial"/>
          <w:bCs/>
          <w:sz w:val="20"/>
        </w:rPr>
        <w:t xml:space="preserve"> višji</w:t>
      </w:r>
      <w:r w:rsidR="00D156DB">
        <w:rPr>
          <w:rFonts w:cs="Arial"/>
          <w:bCs/>
          <w:sz w:val="20"/>
        </w:rPr>
        <w:t xml:space="preserve"> svetovalec </w:t>
      </w:r>
      <w:r w:rsidR="00A568B1" w:rsidRPr="00CA46C4">
        <w:rPr>
          <w:rFonts w:cs="Arial"/>
          <w:bCs/>
          <w:sz w:val="20"/>
        </w:rPr>
        <w:t>II in I)</w:t>
      </w:r>
      <w:r w:rsidR="004B781C" w:rsidRPr="00CA46C4">
        <w:rPr>
          <w:rFonts w:cs="Arial"/>
          <w:bCs/>
          <w:sz w:val="20"/>
        </w:rPr>
        <w:t>.</w:t>
      </w:r>
      <w:r w:rsidR="00A568B1" w:rsidRPr="00CA46C4">
        <w:rPr>
          <w:rFonts w:cs="Arial"/>
          <w:bCs/>
          <w:sz w:val="20"/>
        </w:rPr>
        <w:t xml:space="preserve"> </w:t>
      </w:r>
    </w:p>
    <w:p w:rsidR="004B781C" w:rsidRPr="00CA46C4" w:rsidRDefault="004B781C" w:rsidP="001B41AC">
      <w:pPr>
        <w:spacing w:line="260" w:lineRule="exact"/>
        <w:rPr>
          <w:sz w:val="20"/>
        </w:rPr>
      </w:pPr>
      <w:bookmarkStart w:id="0" w:name="_GoBack"/>
      <w:bookmarkEnd w:id="0"/>
    </w:p>
    <w:p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rsidR="00074467" w:rsidRPr="00CA46C4" w:rsidRDefault="00D156DB" w:rsidP="00EE5E77">
      <w:pPr>
        <w:numPr>
          <w:ilvl w:val="0"/>
          <w:numId w:val="39"/>
        </w:numPr>
        <w:spacing w:line="260" w:lineRule="exact"/>
        <w:ind w:left="360"/>
        <w:rPr>
          <w:rFonts w:cs="Arial"/>
          <w:sz w:val="20"/>
        </w:rPr>
      </w:pPr>
      <w:r>
        <w:rPr>
          <w:rFonts w:cs="Arial"/>
          <w:sz w:val="20"/>
        </w:rPr>
        <w:t>5 let</w:t>
      </w:r>
      <w:r w:rsidR="000B00FD" w:rsidRPr="00CA46C4">
        <w:rPr>
          <w:rFonts w:cs="Arial"/>
          <w:sz w:val="20"/>
        </w:rPr>
        <w:t xml:space="preserve"> </w:t>
      </w:r>
      <w:r w:rsidR="001B39C7" w:rsidRPr="00CA46C4">
        <w:rPr>
          <w:rFonts w:cs="Arial"/>
          <w:sz w:val="20"/>
        </w:rPr>
        <w:t>delovnih izkušenj,</w:t>
      </w:r>
    </w:p>
    <w:p w:rsidR="00A018AC" w:rsidRPr="0034620A"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rsidR="0034620A" w:rsidRPr="00437A7A" w:rsidRDefault="00437A7A" w:rsidP="00437A7A">
      <w:pPr>
        <w:numPr>
          <w:ilvl w:val="0"/>
          <w:numId w:val="39"/>
        </w:numPr>
        <w:spacing w:line="260" w:lineRule="exact"/>
        <w:ind w:left="360"/>
        <w:rPr>
          <w:rFonts w:cs="Arial"/>
          <w:bCs/>
          <w:iCs/>
          <w:sz w:val="20"/>
        </w:rPr>
      </w:pPr>
      <w:r w:rsidRPr="00437A7A">
        <w:rPr>
          <w:rFonts w:cs="Arial"/>
          <w:bCs/>
          <w:iCs/>
          <w:sz w:val="20"/>
        </w:rPr>
        <w:t>dovoljenje za dostop do ta</w:t>
      </w:r>
      <w:r>
        <w:rPr>
          <w:rFonts w:cs="Arial"/>
          <w:bCs/>
          <w:iCs/>
          <w:sz w:val="20"/>
        </w:rPr>
        <w:t>jnih podatkov stopnje tajno, tajno – EU in tajno - NATO</w:t>
      </w:r>
      <w:r w:rsidRPr="00437A7A">
        <w:rPr>
          <w:rFonts w:cs="Arial"/>
          <w:bCs/>
          <w:iCs/>
          <w:sz w:val="20"/>
        </w:rPr>
        <w:t xml:space="preserve"> (kandidat dovoljenje lahko pridobi v okviru izbirnega postopka),</w:t>
      </w:r>
    </w:p>
    <w:p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00D156DB">
        <w:rPr>
          <w:rFonts w:cs="Arial"/>
          <w:sz w:val="20"/>
        </w:rPr>
        <w:t>like</w:t>
      </w:r>
      <w:r w:rsidRPr="00CA46C4">
        <w:rPr>
          <w:rFonts w:cs="Arial"/>
          <w:sz w:val="20"/>
        </w:rPr>
        <w:t xml:space="preserve"> Slovenije,</w:t>
      </w:r>
    </w:p>
    <w:p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rsidR="009E5F2A" w:rsidRPr="009E5F2A" w:rsidRDefault="009E5F2A" w:rsidP="009E5F2A">
      <w:pPr>
        <w:spacing w:before="100" w:beforeAutospacing="1" w:after="100" w:afterAutospacing="1" w:line="260" w:lineRule="exact"/>
        <w:rPr>
          <w:b/>
          <w:sz w:val="20"/>
        </w:rPr>
      </w:pPr>
      <w:r w:rsidRPr="009E5F2A">
        <w:rPr>
          <w:b/>
          <w:sz w:val="20"/>
        </w:rPr>
        <w:t xml:space="preserve">Prednosti pri izbiri bodo imeli kandidati z relevantnim </w:t>
      </w:r>
      <w:r w:rsidR="00437A7A">
        <w:rPr>
          <w:b/>
          <w:sz w:val="20"/>
        </w:rPr>
        <w:t xml:space="preserve">poznavanjem oziroma izkušnjami s področja nameščanja programske opreme na osebne računalnike Windows 10 ali Windows 11 ter relevantnim poznavanjem oziroma izkušnjami z izvajanjem pomoči uporabnikom osebnih računalnikov. </w:t>
      </w:r>
    </w:p>
    <w:p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w:t>
      </w:r>
      <w:r w:rsidR="00D156DB">
        <w:rPr>
          <w:rFonts w:ascii="Arial" w:hAnsi="Arial" w:cs="Arial"/>
          <w:color w:val="auto"/>
          <w:sz w:val="20"/>
          <w:szCs w:val="20"/>
        </w:rPr>
        <w:t>janje drugih zahtevnejših nalog,</w:t>
      </w:r>
    </w:p>
    <w:p w:rsidR="00272F9A" w:rsidRDefault="00272F9A"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sistemska administracija informacijskih sistemov,</w:t>
      </w:r>
    </w:p>
    <w:p w:rsidR="00D156DB" w:rsidRPr="00CA46C4" w:rsidRDefault="00D156DB"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opra</w:t>
      </w:r>
      <w:r w:rsidR="00272F9A">
        <w:rPr>
          <w:rFonts w:ascii="Arial" w:hAnsi="Arial" w:cs="Arial"/>
          <w:color w:val="auto"/>
          <w:sz w:val="20"/>
          <w:szCs w:val="20"/>
        </w:rPr>
        <w:t>vljanje drugih nalog po naročilu neposrednega vodje</w:t>
      </w:r>
      <w:r>
        <w:rPr>
          <w:rFonts w:ascii="Arial" w:hAnsi="Arial" w:cs="Arial"/>
          <w:color w:val="auto"/>
          <w:sz w:val="20"/>
          <w:szCs w:val="20"/>
        </w:rPr>
        <w:t>.</w:t>
      </w:r>
    </w:p>
    <w:p w:rsidR="007F3BEE" w:rsidRDefault="007F3BEE" w:rsidP="00EE5E77">
      <w:pPr>
        <w:pStyle w:val="Navadensplet"/>
        <w:spacing w:before="0" w:beforeAutospacing="0" w:after="0" w:afterAutospacing="0" w:line="260" w:lineRule="exact"/>
        <w:jc w:val="both"/>
        <w:rPr>
          <w:rFonts w:ascii="Arial" w:hAnsi="Arial" w:cs="Arial"/>
          <w:color w:val="auto"/>
          <w:sz w:val="20"/>
          <w:szCs w:val="20"/>
        </w:rPr>
      </w:pPr>
    </w:p>
    <w:p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rsidR="0035572F" w:rsidRPr="00CA46C4" w:rsidRDefault="0035572F" w:rsidP="00EE5E77">
      <w:pPr>
        <w:spacing w:line="260" w:lineRule="exact"/>
        <w:rPr>
          <w:rFonts w:cs="Arial"/>
          <w:sz w:val="20"/>
        </w:rPr>
      </w:pPr>
    </w:p>
    <w:p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rsidR="00E6380E" w:rsidRPr="00CA46C4" w:rsidRDefault="00E6380E" w:rsidP="00EE5E77">
      <w:pPr>
        <w:pStyle w:val="Telobesedila2"/>
        <w:spacing w:line="260" w:lineRule="exact"/>
        <w:rPr>
          <w:szCs w:val="20"/>
        </w:rPr>
      </w:pPr>
    </w:p>
    <w:p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A46C4" w:rsidRDefault="00300878" w:rsidP="00EE5E77">
      <w:pPr>
        <w:pStyle w:val="Telobesedila2"/>
        <w:spacing w:line="260" w:lineRule="exact"/>
        <w:rPr>
          <w:szCs w:val="20"/>
        </w:rPr>
      </w:pPr>
    </w:p>
    <w:p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7F3BEE">
        <w:rPr>
          <w:szCs w:val="20"/>
        </w:rPr>
        <w:t xml:space="preserve"> </w:t>
      </w:r>
      <w:r w:rsidR="009B4552" w:rsidRPr="00CA46C4">
        <w:rPr>
          <w:szCs w:val="20"/>
        </w:rPr>
        <w:t>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ljal v prostori</w:t>
      </w:r>
      <w:r w:rsidR="007F3BEE">
        <w:rPr>
          <w:szCs w:val="20"/>
        </w:rPr>
        <w:t>h</w:t>
      </w:r>
      <w:r w:rsidR="00272F9A">
        <w:rPr>
          <w:szCs w:val="20"/>
        </w:rPr>
        <w:t xml:space="preserve"> Službe za informatiko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rsidR="00837E01" w:rsidRPr="00CA46C4" w:rsidRDefault="00837E01" w:rsidP="00EE5E77">
      <w:pPr>
        <w:pStyle w:val="Telobesedila2"/>
        <w:spacing w:line="260" w:lineRule="exact"/>
        <w:rPr>
          <w:szCs w:val="20"/>
        </w:rPr>
      </w:pPr>
    </w:p>
    <w:p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w:t>
      </w:r>
      <w:r w:rsidR="00272F9A">
        <w:rPr>
          <w:rFonts w:cs="Arial"/>
          <w:b/>
          <w:sz w:val="20"/>
        </w:rPr>
        <w:t xml:space="preserve"> v SI</w:t>
      </w:r>
      <w:r w:rsidRPr="00CA46C4">
        <w:rPr>
          <w:rFonts w:cs="Arial"/>
          <w:b/>
          <w:sz w:val="20"/>
        </w:rPr>
        <w:t>, št. 1100-</w:t>
      </w:r>
      <w:r w:rsidR="00861B03">
        <w:rPr>
          <w:rFonts w:cs="Arial"/>
          <w:b/>
          <w:sz w:val="20"/>
        </w:rPr>
        <w:t>258</w:t>
      </w:r>
      <w:r w:rsidR="00272F9A">
        <w:rPr>
          <w:rFonts w:cs="Arial"/>
          <w:b/>
          <w:sz w:val="20"/>
        </w:rPr>
        <w:t>/2025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861B03">
        <w:rPr>
          <w:rFonts w:cs="Arial"/>
          <w:b/>
          <w:sz w:val="20"/>
        </w:rPr>
        <w:t>28</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rsidR="00272F9A"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272F9A">
        <w:rPr>
          <w:rFonts w:cs="Arial"/>
          <w:sz w:val="20"/>
        </w:rPr>
        <w:t>Mateja Kavčič, vodja Službe za informatiko, tel. 01 428 58 96.</w:t>
      </w:r>
    </w:p>
    <w:p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7F3BEE">
        <w:rPr>
          <w:rFonts w:cs="Arial"/>
          <w:sz w:val="20"/>
        </w:rPr>
        <w:t>Nataša Stušek</w:t>
      </w:r>
      <w:r w:rsidRPr="00CA46C4">
        <w:rPr>
          <w:rFonts w:cs="Arial"/>
          <w:sz w:val="20"/>
        </w:rPr>
        <w:t>, Urad za organ</w:t>
      </w:r>
      <w:r w:rsidR="007F3BEE">
        <w:rPr>
          <w:rFonts w:cs="Arial"/>
          <w:sz w:val="20"/>
        </w:rPr>
        <w:t>izacijo in kadre, tel. 01 428 40 68</w:t>
      </w:r>
      <w:r w:rsidR="00CA46C4">
        <w:rPr>
          <w:rFonts w:cs="Arial"/>
          <w:sz w:val="20"/>
        </w:rPr>
        <w:t>.</w:t>
      </w:r>
    </w:p>
    <w:p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3D" w:rsidRDefault="0017143D">
      <w:r>
        <w:separator/>
      </w:r>
    </w:p>
  </w:endnote>
  <w:endnote w:type="continuationSeparator" w:id="0">
    <w:p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879C8">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879C8">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3D" w:rsidRDefault="0017143D">
      <w:r>
        <w:separator/>
      </w:r>
    </w:p>
  </w:footnote>
  <w:footnote w:type="continuationSeparator" w:id="0">
    <w:p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29"/>
  </w:num>
  <w:num w:numId="21">
    <w:abstractNumId w:val="44"/>
  </w:num>
  <w:num w:numId="22">
    <w:abstractNumId w:val="41"/>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6"/>
  </w:num>
  <w:num w:numId="40">
    <w:abstractNumId w:val="33"/>
  </w:num>
  <w:num w:numId="41">
    <w:abstractNumId w:val="7"/>
  </w:num>
  <w:num w:numId="42">
    <w:abstractNumId w:val="37"/>
  </w:num>
  <w:num w:numId="43">
    <w:abstractNumId w:val="23"/>
  </w:num>
  <w:num w:numId="44">
    <w:abstractNumId w:val="3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1710"/>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55BD"/>
    <w:rsid w:val="00221DE2"/>
    <w:rsid w:val="00226361"/>
    <w:rsid w:val="00232BF4"/>
    <w:rsid w:val="00252138"/>
    <w:rsid w:val="00254830"/>
    <w:rsid w:val="00265D2D"/>
    <w:rsid w:val="00272F9A"/>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620A"/>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12AB"/>
    <w:rsid w:val="0041484A"/>
    <w:rsid w:val="004155BF"/>
    <w:rsid w:val="00416436"/>
    <w:rsid w:val="00422182"/>
    <w:rsid w:val="00431FC5"/>
    <w:rsid w:val="00435AF8"/>
    <w:rsid w:val="00437A7A"/>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B6E05"/>
    <w:rsid w:val="006C397A"/>
    <w:rsid w:val="006D0882"/>
    <w:rsid w:val="006D1EF5"/>
    <w:rsid w:val="006D6D6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3BEE"/>
    <w:rsid w:val="007F7EBE"/>
    <w:rsid w:val="00800BCF"/>
    <w:rsid w:val="00800E9C"/>
    <w:rsid w:val="00802C54"/>
    <w:rsid w:val="008131CF"/>
    <w:rsid w:val="0081514F"/>
    <w:rsid w:val="00834DEE"/>
    <w:rsid w:val="00837E01"/>
    <w:rsid w:val="00843B05"/>
    <w:rsid w:val="008447D2"/>
    <w:rsid w:val="00846CD6"/>
    <w:rsid w:val="008525F9"/>
    <w:rsid w:val="00861B03"/>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5A03"/>
    <w:rsid w:val="00996B29"/>
    <w:rsid w:val="009A1347"/>
    <w:rsid w:val="009A3DC2"/>
    <w:rsid w:val="009B33FF"/>
    <w:rsid w:val="009B4552"/>
    <w:rsid w:val="009E52B2"/>
    <w:rsid w:val="009E5F2A"/>
    <w:rsid w:val="009F4F23"/>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71D5C"/>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9C8"/>
    <w:rsid w:val="00C87EFB"/>
    <w:rsid w:val="00C91D46"/>
    <w:rsid w:val="00CA46C4"/>
    <w:rsid w:val="00CA7001"/>
    <w:rsid w:val="00CA74B0"/>
    <w:rsid w:val="00CB5EED"/>
    <w:rsid w:val="00CB79C1"/>
    <w:rsid w:val="00CD1165"/>
    <w:rsid w:val="00CF34C6"/>
    <w:rsid w:val="00CF4C89"/>
    <w:rsid w:val="00CF5B9E"/>
    <w:rsid w:val="00CF68D3"/>
    <w:rsid w:val="00D156DB"/>
    <w:rsid w:val="00D21A93"/>
    <w:rsid w:val="00D21CE2"/>
    <w:rsid w:val="00D25E04"/>
    <w:rsid w:val="00D307AB"/>
    <w:rsid w:val="00D32848"/>
    <w:rsid w:val="00D41F43"/>
    <w:rsid w:val="00D93FF5"/>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13FE"/>
    <w:rsid w:val="00EB6524"/>
    <w:rsid w:val="00EC6C7E"/>
    <w:rsid w:val="00ED1D4B"/>
    <w:rsid w:val="00ED6715"/>
    <w:rsid w:val="00ED7E01"/>
    <w:rsid w:val="00EE2FA1"/>
    <w:rsid w:val="00EE5E77"/>
    <w:rsid w:val="00EF12F1"/>
    <w:rsid w:val="00EF1F4A"/>
    <w:rsid w:val="00F038B8"/>
    <w:rsid w:val="00F14BF3"/>
    <w:rsid w:val="00F14D35"/>
    <w:rsid w:val="00F2211E"/>
    <w:rsid w:val="00F42F7A"/>
    <w:rsid w:val="00F54F13"/>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E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284D19-B9BD-4658-8193-61A71C2A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1227</Words>
  <Characters>6999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2025-08-06T12:56:00Z</cp:lastPrinted>
  <dcterms:created xsi:type="dcterms:W3CDTF">2025-08-06T12:44:00Z</dcterms:created>
  <dcterms:modified xsi:type="dcterms:W3CDTF">2025-08-06T13:01:00Z</dcterms:modified>
</cp:coreProperties>
</file>