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416327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POD</w:t>
      </w:r>
      <w:r w:rsidR="00614385"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24909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495594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Sekretariatu, Uradu za </w:t>
      </w:r>
      <w:r w:rsidR="00416327">
        <w:rPr>
          <w:b w:val="0"/>
          <w:color w:val="000000" w:themeColor="text1"/>
          <w:sz w:val="20"/>
          <w:szCs w:val="20"/>
          <w:u w:val="none"/>
        </w:rPr>
        <w:t>finance in računovodstvo, Službi za računovodstvo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</w:t>
      </w:r>
      <w:bookmarkStart w:id="2" w:name="_GoBack"/>
      <w:bookmarkEnd w:id="2"/>
      <w:r w:rsidR="00A8088E" w:rsidRPr="00602667">
        <w:rPr>
          <w:b w:val="0"/>
          <w:color w:val="000000" w:themeColor="text1"/>
          <w:sz w:val="20"/>
          <w:szCs w:val="20"/>
          <w:u w:val="none"/>
        </w:rPr>
        <w:t>1100-</w:t>
      </w:r>
      <w:r w:rsidR="00602667" w:rsidRPr="00602667">
        <w:rPr>
          <w:b w:val="0"/>
          <w:color w:val="000000" w:themeColor="text1"/>
          <w:sz w:val="20"/>
          <w:szCs w:val="20"/>
          <w:u w:val="none"/>
        </w:rPr>
        <w:t>234</w:t>
      </w:r>
      <w:r w:rsidR="0020569B" w:rsidRPr="00602667">
        <w:rPr>
          <w:b w:val="0"/>
          <w:color w:val="000000" w:themeColor="text1"/>
          <w:sz w:val="20"/>
          <w:szCs w:val="20"/>
          <w:u w:val="none"/>
        </w:rPr>
        <w:t>/202</w:t>
      </w:r>
      <w:r w:rsidR="00B644A8" w:rsidRPr="00602667">
        <w:rPr>
          <w:b w:val="0"/>
          <w:color w:val="000000" w:themeColor="text1"/>
          <w:sz w:val="20"/>
          <w:szCs w:val="20"/>
          <w:u w:val="none"/>
        </w:rPr>
        <w:t>5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color w:val="000000" w:themeColor="text1"/>
              </w:rPr>
            </w:r>
            <w:r w:rsidR="0060266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416327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D635E2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</w:t>
            </w:r>
            <w:r w:rsidR="004D3DC8">
              <w:rPr>
                <w:rFonts w:ascii="Arial" w:hAnsi="Arial" w:cs="Arial"/>
                <w:bCs/>
                <w:color w:val="000000" w:themeColor="text1"/>
                <w:szCs w:val="22"/>
              </w:rPr>
              <w:t>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725BFB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računovodstvo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em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izobraževanj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cs="Arial"/>
                <w:color w:val="000000" w:themeColor="text1"/>
              </w:rPr>
            </w:r>
            <w:r w:rsidR="0060266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602667">
              <w:rPr>
                <w:rFonts w:cs="Arial"/>
                <w:color w:val="000000" w:themeColor="text1"/>
              </w:rPr>
            </w:r>
            <w:r w:rsidR="0060266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602667">
              <w:rPr>
                <w:rFonts w:ascii="Arial" w:hAnsi="Arial" w:cs="Arial"/>
                <w:b/>
                <w:color w:val="000000" w:themeColor="text1"/>
              </w:rPr>
            </w:r>
            <w:r w:rsidR="0060266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154"/>
    <w:rsid w:val="000C09AB"/>
    <w:rsid w:val="000D3345"/>
    <w:rsid w:val="000E58AE"/>
    <w:rsid w:val="000E5E2A"/>
    <w:rsid w:val="000F0F0D"/>
    <w:rsid w:val="00100A33"/>
    <w:rsid w:val="0010192F"/>
    <w:rsid w:val="001120C2"/>
    <w:rsid w:val="00114DF4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E28EC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16327"/>
    <w:rsid w:val="00450241"/>
    <w:rsid w:val="004616DE"/>
    <w:rsid w:val="004737EB"/>
    <w:rsid w:val="004745A5"/>
    <w:rsid w:val="00495594"/>
    <w:rsid w:val="004A0593"/>
    <w:rsid w:val="004B4DDF"/>
    <w:rsid w:val="004D05FD"/>
    <w:rsid w:val="004D3DC8"/>
    <w:rsid w:val="004E4B30"/>
    <w:rsid w:val="004F7497"/>
    <w:rsid w:val="005020CC"/>
    <w:rsid w:val="00502FCB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667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25BFB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B79DA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582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4A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5CD8"/>
    <w:rsid w:val="00CD13C2"/>
    <w:rsid w:val="00CE114E"/>
    <w:rsid w:val="00CE4C4E"/>
    <w:rsid w:val="00D224EB"/>
    <w:rsid w:val="00D25D10"/>
    <w:rsid w:val="00D27320"/>
    <w:rsid w:val="00D573F4"/>
    <w:rsid w:val="00D635E2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1D02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871BF6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288F-0BA7-4697-ACC3-7BF53924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1057</Words>
  <Characters>9886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4</cp:revision>
  <cp:lastPrinted>2019-11-25T15:14:00Z</cp:lastPrinted>
  <dcterms:created xsi:type="dcterms:W3CDTF">2025-07-12T21:02:00Z</dcterms:created>
  <dcterms:modified xsi:type="dcterms:W3CDTF">2025-07-14T11:55:00Z</dcterms:modified>
</cp:coreProperties>
</file>