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bookmarkStart w:id="0" w:name="_GoBack"/>
      <w:bookmarkEnd w:id="0"/>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33A8EB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(šifra DM 7176</w:t>
      </w:r>
      <w:r w:rsidR="00D8339B">
        <w:rPr>
          <w:rFonts w:cs="Arial"/>
          <w:color w:val="000000" w:themeColor="text1"/>
          <w:sz w:val="20"/>
        </w:rPr>
        <w:t>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Uradu za informatiko in telekomunikacije, Sektorju za operativno – tehnične sisteme, Oddelku za tehnično varovanje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III, II in I).</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7777777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788F57E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2E2C5D50"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77048D9E"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14:paraId="04B9D226"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odkrivanje in prijemanje storilcev kaznivih dejanj in prekrškov, drugih iskanih oseb ter njihovo izročanje pristojnim organom</w:t>
      </w:r>
      <w:r>
        <w:rPr>
          <w:rFonts w:ascii="Arial" w:hAnsi="Arial" w:cs="Arial"/>
          <w:color w:val="000000" w:themeColor="text1"/>
          <w:sz w:val="20"/>
          <w:szCs w:val="20"/>
        </w:rPr>
        <w:t>,</w:t>
      </w:r>
    </w:p>
    <w:p w14:paraId="67BFB712"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40DF2161"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vzdrževanje javnega reda in miru</w:t>
      </w:r>
      <w:r>
        <w:rPr>
          <w:rFonts w:ascii="Arial" w:hAnsi="Arial" w:cs="Arial"/>
          <w:color w:val="000000" w:themeColor="text1"/>
          <w:sz w:val="20"/>
          <w:szCs w:val="20"/>
        </w:rPr>
        <w:t>,</w:t>
      </w:r>
    </w:p>
    <w:p w14:paraId="4B105909"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4D347D1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71AFDED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14:paraId="030548E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7CCBB67D"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14:paraId="2E24C60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3CF068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03995CEE" w14:textId="77777777"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7454CEFF" w14:textId="77777777" w:rsidR="00D8339B" w:rsidRDefault="00EF0CB1" w:rsidP="00D8339B">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Prednost pri izbiri bodo imeli kandidati</w:t>
      </w:r>
      <w:r w:rsidR="00D8339B">
        <w:rPr>
          <w:rFonts w:ascii="Arial" w:hAnsi="Arial" w:cs="Arial"/>
          <w:b/>
          <w:color w:val="000000" w:themeColor="text1"/>
          <w:sz w:val="20"/>
          <w:szCs w:val="20"/>
        </w:rPr>
        <w:t>:</w:t>
      </w:r>
    </w:p>
    <w:p w14:paraId="03334C30" w14:textId="276B293B"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področja elektrotehnične opreme in tehnologije,</w:t>
      </w:r>
    </w:p>
    <w:p w14:paraId="68B9171C" w14:textId="50CC56EE"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pozavanjem področja elektronike in telekomunikacij.</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6201B66"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D8339B" w:rsidRPr="00D8339B">
        <w:rPr>
          <w:rFonts w:cs="Arial"/>
          <w:color w:val="000000" w:themeColor="text1"/>
          <w:sz w:val="20"/>
        </w:rPr>
        <w:t>Urada za informatiko in telekomunikacije, Sektorja za operativno</w:t>
      </w:r>
      <w:r w:rsidR="00D8339B">
        <w:rPr>
          <w:rFonts w:cs="Arial"/>
          <w:color w:val="000000" w:themeColor="text1"/>
          <w:sz w:val="20"/>
        </w:rPr>
        <w:t xml:space="preserve"> - </w:t>
      </w:r>
      <w:r w:rsidR="00D8339B" w:rsidRPr="00D8339B">
        <w:rPr>
          <w:rFonts w:cs="Arial"/>
          <w:color w:val="000000" w:themeColor="text1"/>
          <w:sz w:val="20"/>
        </w:rPr>
        <w:t xml:space="preserve">tehnične sisteme, Oddelka za tehnično varovanje, </w:t>
      </w:r>
      <w:r w:rsidR="00D8339B">
        <w:rPr>
          <w:rFonts w:cs="Arial"/>
          <w:color w:val="000000" w:themeColor="text1"/>
          <w:sz w:val="20"/>
        </w:rPr>
        <w:t xml:space="preserve">Ulica </w:t>
      </w:r>
      <w:r w:rsidR="00D8339B" w:rsidRPr="00D8339B">
        <w:rPr>
          <w:rFonts w:cs="Arial"/>
          <w:color w:val="000000" w:themeColor="text1"/>
          <w:sz w:val="20"/>
        </w:rPr>
        <w:t>Jožeta Jame 8, Ljubljana</w:t>
      </w:r>
      <w:r w:rsidR="00C44881" w:rsidRPr="00D8339B">
        <w:rPr>
          <w:rFonts w:cs="Arial"/>
          <w:color w:val="000000" w:themeColor="text1"/>
          <w:sz w:val="20"/>
        </w:rPr>
        <w:t>,</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3848107D"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E84BB1">
        <w:rPr>
          <w:rFonts w:ascii="Arial" w:hAnsi="Arial" w:cs="Arial"/>
          <w:b/>
          <w:bCs/>
          <w:color w:val="000000"/>
          <w:sz w:val="20"/>
          <w:szCs w:val="20"/>
        </w:rPr>
        <w:t>395</w:t>
      </w:r>
      <w:r w:rsidR="00D8339B">
        <w:rPr>
          <w:rFonts w:ascii="Arial" w:hAnsi="Arial" w:cs="Arial"/>
          <w:b/>
          <w:bCs/>
          <w:color w:val="000000"/>
          <w:sz w:val="20"/>
          <w:szCs w:val="20"/>
        </w:rPr>
        <w:t>/2024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460D8" w:rsidRPr="004460D8">
        <w:rPr>
          <w:rFonts w:ascii="Arial" w:hAnsi="Arial" w:cs="Arial"/>
          <w:b/>
          <w:bCs/>
          <w:color w:val="000000" w:themeColor="text1"/>
          <w:sz w:val="20"/>
          <w:szCs w:val="20"/>
        </w:rPr>
        <w:t>21</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49CA65AF" w:rsidR="00FD65C2"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D8339B" w:rsidRPr="00D8339B">
        <w:rPr>
          <w:rFonts w:cs="Arial"/>
          <w:color w:val="000000" w:themeColor="text1"/>
          <w:sz w:val="20"/>
        </w:rPr>
        <w:t>Robert Mesesnel, vodja Oddelka za tehnično varovanje</w:t>
      </w:r>
      <w:r w:rsidR="00FD65C2">
        <w:rPr>
          <w:rFonts w:cs="Arial"/>
          <w:color w:val="000000" w:themeColor="text1"/>
          <w:sz w:val="20"/>
        </w:rPr>
        <w:t xml:space="preserve">, tel. št. </w:t>
      </w:r>
      <w:r w:rsidR="00FD65C2" w:rsidRPr="00FD65C2">
        <w:rPr>
          <w:rFonts w:cs="Arial"/>
          <w:color w:val="000000" w:themeColor="text1"/>
          <w:sz w:val="20"/>
        </w:rPr>
        <w:t>01</w:t>
      </w:r>
      <w:r w:rsidR="00FD65C2">
        <w:rPr>
          <w:rFonts w:cs="Arial"/>
          <w:color w:val="000000" w:themeColor="text1"/>
          <w:sz w:val="20"/>
        </w:rPr>
        <w:t xml:space="preserve"> </w:t>
      </w:r>
      <w:r w:rsidR="00FD65C2" w:rsidRPr="00FD65C2">
        <w:rPr>
          <w:rFonts w:cs="Arial"/>
          <w:color w:val="000000" w:themeColor="text1"/>
          <w:sz w:val="20"/>
        </w:rPr>
        <w:t>428</w:t>
      </w:r>
      <w:r w:rsidR="00FD65C2">
        <w:rPr>
          <w:rFonts w:cs="Arial"/>
          <w:color w:val="000000" w:themeColor="text1"/>
          <w:sz w:val="20"/>
        </w:rPr>
        <w:t xml:space="preserve"> </w:t>
      </w:r>
      <w:r w:rsidR="00FD65C2" w:rsidRPr="00FD65C2">
        <w:rPr>
          <w:rFonts w:cs="Arial"/>
          <w:color w:val="000000" w:themeColor="text1"/>
          <w:sz w:val="20"/>
        </w:rPr>
        <w:t>48</w:t>
      </w:r>
      <w:r w:rsidR="00FD65C2">
        <w:rPr>
          <w:rFonts w:cs="Arial"/>
          <w:color w:val="000000" w:themeColor="text1"/>
          <w:sz w:val="20"/>
        </w:rPr>
        <w:t xml:space="preserve"> </w:t>
      </w:r>
      <w:r w:rsidR="00FD65C2" w:rsidRPr="00FD65C2">
        <w:rPr>
          <w:rFonts w:cs="Arial"/>
          <w:color w:val="000000" w:themeColor="text1"/>
          <w:sz w:val="20"/>
        </w:rPr>
        <w:t>70</w:t>
      </w:r>
      <w:r w:rsidRPr="00FB1BD5">
        <w:rPr>
          <w:rFonts w:cs="Arial"/>
          <w:color w:val="000000" w:themeColor="text1"/>
          <w:sz w:val="20"/>
        </w:rPr>
        <w:t xml:space="preserve">. </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15"/>
  </w:num>
  <w:num w:numId="6">
    <w:abstractNumId w:val="28"/>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2"/>
  </w:num>
  <w:num w:numId="17">
    <w:abstractNumId w:val="14"/>
  </w:num>
  <w:num w:numId="18">
    <w:abstractNumId w:val="2"/>
  </w:num>
  <w:num w:numId="19">
    <w:abstractNumId w:val="13"/>
  </w:num>
  <w:num w:numId="20">
    <w:abstractNumId w:val="23"/>
  </w:num>
  <w:num w:numId="21">
    <w:abstractNumId w:val="30"/>
  </w:num>
  <w:num w:numId="22">
    <w:abstractNumId w:val="18"/>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6B83"/>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27039"/>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E645F"/>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575F5"/>
    <w:rsid w:val="0086655C"/>
    <w:rsid w:val="00867E7F"/>
    <w:rsid w:val="0087311B"/>
    <w:rsid w:val="0087498A"/>
    <w:rsid w:val="008758ED"/>
    <w:rsid w:val="0087670D"/>
    <w:rsid w:val="00883DD1"/>
    <w:rsid w:val="00891ADD"/>
    <w:rsid w:val="00893B16"/>
    <w:rsid w:val="008A3186"/>
    <w:rsid w:val="008A3C95"/>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44D95"/>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4BB1"/>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34AC6"/>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1174</Words>
  <Characters>7011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8169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6</cp:revision>
  <cp:lastPrinted>2024-12-06T13:27:00Z</cp:lastPrinted>
  <dcterms:created xsi:type="dcterms:W3CDTF">2024-12-06T09:40:00Z</dcterms:created>
  <dcterms:modified xsi:type="dcterms:W3CDTF">2024-12-06T13:28:00Z</dcterms:modified>
</cp:coreProperties>
</file>