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  <w:t>1100-</w:t>
      </w:r>
      <w:r w:rsidR="002A715F">
        <w:rPr>
          <w:color w:val="000000" w:themeColor="text1"/>
        </w:rPr>
        <w:t>2</w:t>
      </w:r>
      <w:r w:rsidR="00703307">
        <w:rPr>
          <w:color w:val="000000" w:themeColor="text1"/>
        </w:rPr>
        <w:t>74</w:t>
      </w:r>
      <w:r w:rsidR="002A715F">
        <w:rPr>
          <w:color w:val="000000" w:themeColor="text1"/>
        </w:rPr>
        <w:t>/2023/</w:t>
      </w:r>
      <w:r w:rsidR="00703307">
        <w:rPr>
          <w:color w:val="000000" w:themeColor="text1"/>
        </w:rPr>
        <w:t>85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15FA">
        <w:rPr>
          <w:color w:val="000000" w:themeColor="text1"/>
        </w:rPr>
        <w:t>15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703307">
        <w:rPr>
          <w:color w:val="000000" w:themeColor="text1"/>
        </w:rPr>
        <w:t>12. 3. 2024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33C65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r w:rsidRPr="000D1D19">
        <w:rPr>
          <w:rFonts w:cs="Arial"/>
          <w:color w:val="000000" w:themeColor="text1"/>
          <w:lang w:val="sl-SI"/>
        </w:rPr>
        <w:t>Obveščamo, da je bil na podlagi javnega natečaja, št. 1100-</w:t>
      </w:r>
      <w:r w:rsidR="002A715F">
        <w:rPr>
          <w:rFonts w:cs="Arial"/>
          <w:color w:val="000000" w:themeColor="text1"/>
          <w:lang w:val="sl-SI"/>
        </w:rPr>
        <w:t>2</w:t>
      </w:r>
      <w:r w:rsidR="00703307">
        <w:rPr>
          <w:rFonts w:cs="Arial"/>
          <w:color w:val="000000" w:themeColor="text1"/>
          <w:lang w:val="sl-SI"/>
        </w:rPr>
        <w:t>74</w:t>
      </w:r>
      <w:r w:rsidRPr="000D1D19">
        <w:rPr>
          <w:rFonts w:cs="Arial"/>
          <w:color w:val="000000" w:themeColor="text1"/>
          <w:lang w:val="sl-SI"/>
        </w:rPr>
        <w:t xml:space="preserve">/2023, za zasedbo uradniškega delovnega mesta </w:t>
      </w:r>
      <w:r w:rsidR="002A715F" w:rsidRPr="00FD1005">
        <w:rPr>
          <w:rFonts w:cs="Arial"/>
          <w:szCs w:val="20"/>
          <w:lang w:val="sl-SI"/>
        </w:rPr>
        <w:t>»</w:t>
      </w:r>
      <w:r w:rsidR="002A715F" w:rsidRPr="00FD1005">
        <w:rPr>
          <w:rFonts w:cs="Arial"/>
          <w:bCs/>
          <w:szCs w:val="20"/>
          <w:lang w:val="sl-SI" w:eastAsia="sl-SI"/>
        </w:rPr>
        <w:t xml:space="preserve">svetovalec« </w:t>
      </w:r>
      <w:r w:rsidR="002A715F" w:rsidRPr="00FD1005">
        <w:rPr>
          <w:rFonts w:cs="Arial"/>
          <w:szCs w:val="20"/>
          <w:lang w:val="sl-SI" w:eastAsia="sl-SI"/>
        </w:rPr>
        <w:t xml:space="preserve">(šifra DM </w:t>
      </w:r>
      <w:r w:rsidR="00703307">
        <w:rPr>
          <w:rFonts w:eastAsiaTheme="minorHAnsi" w:cs="Arial"/>
          <w:szCs w:val="20"/>
          <w:lang w:val="sl-SI"/>
        </w:rPr>
        <w:t>25600</w:t>
      </w:r>
      <w:r w:rsidR="002A715F" w:rsidRPr="00FD1005">
        <w:rPr>
          <w:rFonts w:cs="Arial"/>
          <w:szCs w:val="20"/>
          <w:lang w:val="sl-SI" w:eastAsia="sl-SI"/>
        </w:rPr>
        <w:t xml:space="preserve">) </w:t>
      </w:r>
      <w:r w:rsidR="002A715F">
        <w:rPr>
          <w:rFonts w:cs="Arial"/>
          <w:szCs w:val="20"/>
          <w:lang w:val="sl-SI" w:eastAsia="sl-SI"/>
        </w:rPr>
        <w:t xml:space="preserve">za nedoločen čas </w:t>
      </w:r>
      <w:r w:rsidR="002A715F" w:rsidRPr="00FD1005">
        <w:rPr>
          <w:rFonts w:cs="Arial"/>
          <w:szCs w:val="20"/>
          <w:lang w:val="sl-SI" w:eastAsia="sl-SI"/>
        </w:rPr>
        <w:t>v</w:t>
      </w:r>
      <w:r w:rsidR="002A715F" w:rsidRPr="00FD1005">
        <w:rPr>
          <w:rFonts w:cs="Arial"/>
          <w:szCs w:val="20"/>
          <w:lang w:val="sl-SI"/>
        </w:rPr>
        <w:t xml:space="preserve"> Ministrstvu za notranje zadeve</w:t>
      </w:r>
      <w:r w:rsidR="00703307">
        <w:rPr>
          <w:rFonts w:cs="Arial"/>
          <w:szCs w:val="20"/>
          <w:lang w:val="sl-SI"/>
        </w:rPr>
        <w:t xml:space="preserve">, </w:t>
      </w:r>
      <w:r w:rsidR="00703307">
        <w:rPr>
          <w:rFonts w:eastAsiaTheme="minorHAnsi" w:cs="Arial"/>
          <w:szCs w:val="20"/>
          <w:lang w:val="sl-SI"/>
        </w:rPr>
        <w:t>Direktoratu za migracije, Sektorju za postopke zakonitih migracij</w:t>
      </w:r>
      <w:r w:rsidR="00CE15FA" w:rsidRPr="000D1D19">
        <w:rPr>
          <w:rFonts w:eastAsiaTheme="minorHAnsi" w:cs="Arial"/>
          <w:szCs w:val="20"/>
          <w:lang w:val="sl-SI"/>
        </w:rPr>
        <w:t xml:space="preserve">, </w:t>
      </w:r>
      <w:r w:rsidRPr="000D1D19">
        <w:rPr>
          <w:rFonts w:cs="Arial"/>
          <w:color w:val="000000" w:themeColor="text1"/>
          <w:lang w:val="sl-SI"/>
        </w:rPr>
        <w:t xml:space="preserve">ki je bil objavljen </w:t>
      </w:r>
      <w:r w:rsidR="00703307">
        <w:rPr>
          <w:rFonts w:cs="Arial"/>
          <w:color w:val="000000" w:themeColor="text1"/>
          <w:lang w:val="sl-SI"/>
        </w:rPr>
        <w:t>25</w:t>
      </w:r>
      <w:r w:rsidRPr="000D1D19">
        <w:rPr>
          <w:rFonts w:cs="Arial"/>
          <w:color w:val="000000" w:themeColor="text1"/>
          <w:lang w:val="sl-SI"/>
        </w:rPr>
        <w:t>.</w:t>
      </w:r>
      <w:r w:rsidR="002A715F">
        <w:rPr>
          <w:rFonts w:cs="Arial"/>
          <w:color w:val="000000" w:themeColor="text1"/>
          <w:lang w:val="sl-SI"/>
        </w:rPr>
        <w:t> 1</w:t>
      </w:r>
      <w:r w:rsidR="00703307">
        <w:rPr>
          <w:rFonts w:cs="Arial"/>
          <w:color w:val="000000" w:themeColor="text1"/>
          <w:lang w:val="sl-SI"/>
        </w:rPr>
        <w:t>0</w:t>
      </w:r>
      <w:bookmarkStart w:id="0" w:name="_GoBack"/>
      <w:bookmarkEnd w:id="0"/>
      <w:r w:rsidRPr="000D1D19">
        <w:rPr>
          <w:rFonts w:cs="Arial"/>
          <w:color w:val="000000" w:themeColor="text1"/>
          <w:lang w:val="sl-SI"/>
        </w:rPr>
        <w:t>.</w:t>
      </w:r>
      <w:r w:rsidR="002A715F">
        <w:rPr>
          <w:rFonts w:cs="Arial"/>
          <w:color w:val="000000" w:themeColor="text1"/>
          <w:lang w:val="sl-SI"/>
        </w:rPr>
        <w:t> </w:t>
      </w:r>
      <w:r w:rsidRPr="000D1D19">
        <w:rPr>
          <w:rFonts w:cs="Arial"/>
          <w:color w:val="000000" w:themeColor="text1"/>
          <w:lang w:val="sl-SI"/>
        </w:rPr>
        <w:t>2023 na osrednjem spletnem mestu državne uprave GOV.SI in Zavodu RS za zaposlovanje, izbran kandidat.</w:t>
      </w: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0D1D19">
        <w:rPr>
          <w:rFonts w:cs="Arial"/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0D1D19">
        <w:rPr>
          <w:rFonts w:cs="Arial"/>
          <w:color w:val="000000" w:themeColor="text1"/>
          <w:lang w:val="sl-SI"/>
        </w:rPr>
        <w:t>Za posredovanje informacij o izbirnem postopku lahko pokličete na tel. št. 01 428 4</w:t>
      </w:r>
      <w:r w:rsidR="00CE15FA" w:rsidRPr="000D1D19">
        <w:rPr>
          <w:rFonts w:cs="Arial"/>
          <w:color w:val="000000" w:themeColor="text1"/>
          <w:lang w:val="sl-SI"/>
        </w:rPr>
        <w:t>9</w:t>
      </w:r>
      <w:r w:rsidRPr="000D1D19">
        <w:rPr>
          <w:rFonts w:cs="Arial"/>
          <w:color w:val="000000" w:themeColor="text1"/>
          <w:lang w:val="sl-SI"/>
        </w:rPr>
        <w:t xml:space="preserve"> </w:t>
      </w:r>
      <w:r w:rsidR="00CE15FA" w:rsidRPr="000D1D19">
        <w:rPr>
          <w:rFonts w:cs="Arial"/>
          <w:color w:val="000000" w:themeColor="text1"/>
          <w:lang w:val="sl-SI"/>
        </w:rPr>
        <w:t xml:space="preserve">72 (Mateja Gajšek). </w:t>
      </w: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CE15FA" w:rsidRPr="000D1D19" w:rsidRDefault="00CE15FA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0D1D19">
        <w:rPr>
          <w:rFonts w:cs="Arial"/>
          <w:color w:val="000000" w:themeColor="text1"/>
          <w:lang w:val="sl-SI"/>
        </w:rPr>
        <w:t>S spoštovanjem.</w:t>
      </w:r>
    </w:p>
    <w:p w:rsidR="008E0759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Default="008E0759" w:rsidP="008E0759"/>
    <w:p w:rsidR="008E0759" w:rsidRDefault="008E0759" w:rsidP="008E0759"/>
    <w:p w:rsidR="008E0759" w:rsidRPr="008E0759" w:rsidRDefault="008E0759" w:rsidP="008E0759">
      <w:pPr>
        <w:ind w:left="3540" w:firstLine="708"/>
        <w:rPr>
          <w:lang w:val="sl-SI"/>
        </w:rPr>
      </w:pPr>
      <w:r w:rsidRPr="008E0759">
        <w:rPr>
          <w:lang w:val="sl-SI"/>
        </w:rPr>
        <w:t>Boštjan Poklukar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  <w:r>
        <w:rPr>
          <w:lang w:val="sl-SI"/>
        </w:rPr>
        <w:tab/>
        <w:t xml:space="preserve">          </w:t>
      </w:r>
      <w:r w:rsidR="007D41ED">
        <w:rPr>
          <w:lang w:val="sl-SI"/>
        </w:rPr>
        <w:t>m</w:t>
      </w:r>
      <w:r w:rsidRPr="008E0759">
        <w:rPr>
          <w:lang w:val="sl-SI"/>
        </w:rPr>
        <w:t>inister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Pr="008E0759" w:rsidRDefault="008E0759" w:rsidP="008E0759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9"/>
    <w:rsid w:val="000D1D19"/>
    <w:rsid w:val="00133C65"/>
    <w:rsid w:val="002A715F"/>
    <w:rsid w:val="003E2DD1"/>
    <w:rsid w:val="0049173B"/>
    <w:rsid w:val="00703307"/>
    <w:rsid w:val="007D41ED"/>
    <w:rsid w:val="008E0759"/>
    <w:rsid w:val="00CD3743"/>
    <w:rsid w:val="00CE15FA"/>
    <w:rsid w:val="00D161F4"/>
    <w:rsid w:val="00F1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ACF9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GAJŠEK Mateja</cp:lastModifiedBy>
  <cp:revision>2</cp:revision>
  <dcterms:created xsi:type="dcterms:W3CDTF">2024-03-12T12:25:00Z</dcterms:created>
  <dcterms:modified xsi:type="dcterms:W3CDTF">2024-03-12T12:25:00Z</dcterms:modified>
</cp:coreProperties>
</file>