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C025F" w14:textId="594210E7" w:rsidR="004B781C" w:rsidRDefault="00704706" w:rsidP="00E06B51">
      <w:pPr>
        <w:spacing w:line="260" w:lineRule="exact"/>
        <w:rPr>
          <w:rFonts w:cs="Arial"/>
          <w:color w:val="000000" w:themeColor="text1"/>
          <w:sz w:val="20"/>
        </w:rPr>
      </w:pPr>
      <w:r w:rsidRPr="00704706">
        <w:rPr>
          <w:rFonts w:cs="Arial"/>
          <w:color w:val="000000" w:themeColor="text1"/>
          <w:sz w:val="20"/>
        </w:rPr>
        <w:t>Na podlagi 57. člena Zakona o javnih uslužbencih (</w:t>
      </w:r>
      <w:r w:rsidR="008A1313" w:rsidRPr="008A1313">
        <w:rPr>
          <w:rFonts w:cs="Arial"/>
          <w:color w:val="000000" w:themeColor="text1"/>
          <w:sz w:val="20"/>
        </w:rPr>
        <w:t xml:space="preserve">Uradni list RS, št. 63/07 – uradno prečiščeno besedilo, 65/08, 69/08 – ZTFI-A, 69/08 – ZZavar-E, 40/12 – ZUJF, 158/20 – </w:t>
      </w:r>
      <w:proofErr w:type="spellStart"/>
      <w:r w:rsidR="008A1313" w:rsidRPr="008A1313">
        <w:rPr>
          <w:rFonts w:cs="Arial"/>
          <w:color w:val="000000" w:themeColor="text1"/>
          <w:sz w:val="20"/>
        </w:rPr>
        <w:t>ZIntPK</w:t>
      </w:r>
      <w:proofErr w:type="spellEnd"/>
      <w:r w:rsidR="008A1313" w:rsidRPr="008A1313">
        <w:rPr>
          <w:rFonts w:cs="Arial"/>
          <w:color w:val="000000" w:themeColor="text1"/>
          <w:sz w:val="20"/>
        </w:rPr>
        <w:t xml:space="preserve">-C, 203/20 – ZIUPOPDVE, 202/21 – </w:t>
      </w:r>
      <w:proofErr w:type="spellStart"/>
      <w:r w:rsidR="008A1313" w:rsidRPr="008A1313">
        <w:rPr>
          <w:rFonts w:cs="Arial"/>
          <w:color w:val="000000" w:themeColor="text1"/>
          <w:sz w:val="20"/>
        </w:rPr>
        <w:t>odl</w:t>
      </w:r>
      <w:proofErr w:type="spellEnd"/>
      <w:r w:rsidR="008A1313" w:rsidRPr="008A1313">
        <w:rPr>
          <w:rFonts w:cs="Arial"/>
          <w:color w:val="000000" w:themeColor="text1"/>
          <w:sz w:val="20"/>
        </w:rPr>
        <w:t xml:space="preserve">. US in 3/22 – </w:t>
      </w:r>
      <w:proofErr w:type="spellStart"/>
      <w:r w:rsidR="008A1313" w:rsidRPr="008A1313">
        <w:rPr>
          <w:rFonts w:cs="Arial"/>
          <w:color w:val="000000" w:themeColor="text1"/>
          <w:sz w:val="20"/>
        </w:rPr>
        <w:t>ZDeb</w:t>
      </w:r>
      <w:proofErr w:type="spellEnd"/>
      <w:r w:rsidRPr="00704706">
        <w:rPr>
          <w:rFonts w:cs="Arial"/>
          <w:color w:val="000000" w:themeColor="text1"/>
          <w:sz w:val="20"/>
        </w:rPr>
        <w:t>) in 25. člena Zakona o delovnih razmerjih (</w:t>
      </w:r>
      <w:r w:rsidR="008A1313" w:rsidRPr="008A1313">
        <w:rPr>
          <w:rFonts w:cs="Arial"/>
          <w:color w:val="000000" w:themeColor="text1"/>
          <w:sz w:val="20"/>
        </w:rPr>
        <w:t xml:space="preserve">Uradni list RS, št. 21/13, 78/13 – </w:t>
      </w:r>
      <w:proofErr w:type="spellStart"/>
      <w:r w:rsidR="008A1313" w:rsidRPr="008A1313">
        <w:rPr>
          <w:rFonts w:cs="Arial"/>
          <w:color w:val="000000" w:themeColor="text1"/>
          <w:sz w:val="20"/>
        </w:rPr>
        <w:t>popr</w:t>
      </w:r>
      <w:proofErr w:type="spellEnd"/>
      <w:r w:rsidR="008A1313" w:rsidRPr="008A1313">
        <w:rPr>
          <w:rFonts w:cs="Arial"/>
          <w:color w:val="000000" w:themeColor="text1"/>
          <w:sz w:val="20"/>
        </w:rPr>
        <w:t xml:space="preserve">., 47/15 – ZZSDT, 33/16 – PZ-F, 52/16, 15/17 – </w:t>
      </w:r>
      <w:proofErr w:type="spellStart"/>
      <w:r w:rsidR="008A1313" w:rsidRPr="008A1313">
        <w:rPr>
          <w:rFonts w:cs="Arial"/>
          <w:color w:val="000000" w:themeColor="text1"/>
          <w:sz w:val="20"/>
        </w:rPr>
        <w:t>odl</w:t>
      </w:r>
      <w:proofErr w:type="spellEnd"/>
      <w:r w:rsidR="008A1313" w:rsidRPr="008A1313">
        <w:rPr>
          <w:rFonts w:cs="Arial"/>
          <w:color w:val="000000" w:themeColor="text1"/>
          <w:sz w:val="20"/>
        </w:rPr>
        <w:t xml:space="preserve">. US, 22/19 – </w:t>
      </w:r>
      <w:proofErr w:type="spellStart"/>
      <w:r w:rsidR="008A1313" w:rsidRPr="008A1313">
        <w:rPr>
          <w:rFonts w:cs="Arial"/>
          <w:color w:val="000000" w:themeColor="text1"/>
          <w:sz w:val="20"/>
        </w:rPr>
        <w:t>ZPosS</w:t>
      </w:r>
      <w:proofErr w:type="spellEnd"/>
      <w:r w:rsidR="008A1313" w:rsidRPr="008A1313">
        <w:rPr>
          <w:rFonts w:cs="Arial"/>
          <w:color w:val="000000" w:themeColor="text1"/>
          <w:sz w:val="20"/>
        </w:rPr>
        <w:t xml:space="preserve">, 81/19, 203/20 – ZIUPOPDVE, 119/21 – </w:t>
      </w:r>
      <w:proofErr w:type="spellStart"/>
      <w:r w:rsidR="008A1313" w:rsidRPr="008A1313">
        <w:rPr>
          <w:rFonts w:cs="Arial"/>
          <w:color w:val="000000" w:themeColor="text1"/>
          <w:sz w:val="20"/>
        </w:rPr>
        <w:t>ZČmIS</w:t>
      </w:r>
      <w:proofErr w:type="spellEnd"/>
      <w:r w:rsidR="008A1313" w:rsidRPr="008A1313">
        <w:rPr>
          <w:rFonts w:cs="Arial"/>
          <w:color w:val="000000" w:themeColor="text1"/>
          <w:sz w:val="20"/>
        </w:rPr>
        <w:t xml:space="preserve">-A, 202/21 – </w:t>
      </w:r>
      <w:proofErr w:type="spellStart"/>
      <w:r w:rsidR="008A1313" w:rsidRPr="008A1313">
        <w:rPr>
          <w:rFonts w:cs="Arial"/>
          <w:color w:val="000000" w:themeColor="text1"/>
          <w:sz w:val="20"/>
        </w:rPr>
        <w:t>odl</w:t>
      </w:r>
      <w:proofErr w:type="spellEnd"/>
      <w:r w:rsidR="008A1313" w:rsidRPr="008A1313">
        <w:rPr>
          <w:rFonts w:cs="Arial"/>
          <w:color w:val="000000" w:themeColor="text1"/>
          <w:sz w:val="20"/>
        </w:rPr>
        <w:t>. US, 15/22, 54/22 – ZUPŠ-1, 114/23 in 136/23 – ZIUZDS</w:t>
      </w:r>
      <w:r w:rsidRPr="00704706">
        <w:rPr>
          <w:rFonts w:cs="Arial"/>
          <w:color w:val="000000" w:themeColor="text1"/>
          <w:sz w:val="20"/>
        </w:rPr>
        <w:t xml:space="preserve">) </w:t>
      </w:r>
      <w:r w:rsidRPr="00F4492B">
        <w:rPr>
          <w:rFonts w:cs="Arial"/>
          <w:b/>
          <w:color w:val="000000" w:themeColor="text1"/>
          <w:sz w:val="20"/>
        </w:rPr>
        <w:t>Ministrstvo za notranje zadeve</w:t>
      </w:r>
      <w:r w:rsidRPr="00704706">
        <w:rPr>
          <w:rFonts w:cs="Arial"/>
          <w:color w:val="000000" w:themeColor="text1"/>
          <w:sz w:val="20"/>
        </w:rPr>
        <w:t xml:space="preserve">, Štefanova ulica 2, Ljubljana, objavlja dve </w:t>
      </w:r>
      <w:r w:rsidR="00F4492B">
        <w:rPr>
          <w:rFonts w:cs="Arial"/>
          <w:color w:val="000000" w:themeColor="text1"/>
          <w:sz w:val="20"/>
        </w:rPr>
        <w:t xml:space="preserve">prosti </w:t>
      </w:r>
      <w:r w:rsidRPr="00704706">
        <w:rPr>
          <w:rFonts w:cs="Arial"/>
          <w:color w:val="000000" w:themeColor="text1"/>
          <w:sz w:val="20"/>
        </w:rPr>
        <w:t>strokovno-tehnični delovni mesti za nedoločen čas</w:t>
      </w:r>
      <w:r w:rsidR="00261FC5">
        <w:rPr>
          <w:rFonts w:cs="Arial"/>
          <w:color w:val="000000" w:themeColor="text1"/>
          <w:sz w:val="20"/>
        </w:rPr>
        <w:t>,</w:t>
      </w:r>
      <w:r w:rsidRPr="00704706">
        <w:rPr>
          <w:rFonts w:cs="Arial"/>
          <w:color w:val="000000" w:themeColor="text1"/>
          <w:sz w:val="20"/>
        </w:rPr>
        <w:t xml:space="preserve"> in sicer:</w:t>
      </w:r>
    </w:p>
    <w:p w14:paraId="6D69B02D" w14:textId="03E06748" w:rsidR="00704706" w:rsidRPr="00E06B51" w:rsidRDefault="00704706" w:rsidP="00E06B51">
      <w:pPr>
        <w:spacing w:line="260" w:lineRule="exact"/>
        <w:rPr>
          <w:rFonts w:cs="Arial"/>
          <w:color w:val="000000" w:themeColor="text1"/>
          <w:sz w:val="20"/>
        </w:rPr>
      </w:pPr>
    </w:p>
    <w:p w14:paraId="6AE3A6FD" w14:textId="44140369" w:rsidR="004B781C" w:rsidRPr="00E06B51" w:rsidRDefault="00F4492B" w:rsidP="00E06B51">
      <w:pPr>
        <w:spacing w:line="260" w:lineRule="exact"/>
        <w:rPr>
          <w:rFonts w:cs="Arial"/>
          <w:color w:val="000000" w:themeColor="text1"/>
          <w:sz w:val="20"/>
        </w:rPr>
      </w:pPr>
      <w:r>
        <w:rPr>
          <w:rFonts w:cs="Arial"/>
          <w:b/>
          <w:color w:val="000000" w:themeColor="text1"/>
          <w:sz w:val="20"/>
        </w:rPr>
        <w:t>čistilka I</w:t>
      </w:r>
      <w:r w:rsidR="004B781C" w:rsidRPr="00E06B51">
        <w:rPr>
          <w:rFonts w:cs="Arial"/>
          <w:color w:val="000000" w:themeColor="text1"/>
          <w:sz w:val="20"/>
        </w:rPr>
        <w:t xml:space="preserve"> (</w:t>
      </w:r>
      <w:r w:rsidR="00C956D3" w:rsidRPr="00E06B51">
        <w:rPr>
          <w:rFonts w:cs="Arial"/>
          <w:color w:val="000000" w:themeColor="text1"/>
          <w:sz w:val="20"/>
        </w:rPr>
        <w:t xml:space="preserve">šifra DM </w:t>
      </w:r>
      <w:r>
        <w:rPr>
          <w:rFonts w:cs="Arial"/>
          <w:color w:val="000000" w:themeColor="text1"/>
          <w:sz w:val="20"/>
        </w:rPr>
        <w:t>26980</w:t>
      </w:r>
      <w:r w:rsidR="00CE3225">
        <w:rPr>
          <w:rFonts w:cs="Arial"/>
          <w:color w:val="000000" w:themeColor="text1"/>
          <w:sz w:val="20"/>
        </w:rPr>
        <w:t xml:space="preserve"> in 26981</w:t>
      </w:r>
      <w:r w:rsidR="004B781C" w:rsidRPr="00E06B51">
        <w:rPr>
          <w:rFonts w:cs="Arial"/>
          <w:color w:val="000000" w:themeColor="text1"/>
          <w:sz w:val="20"/>
        </w:rPr>
        <w:t xml:space="preserve">) v </w:t>
      </w:r>
      <w:r>
        <w:rPr>
          <w:rFonts w:cs="Arial"/>
          <w:color w:val="000000" w:themeColor="text1"/>
          <w:sz w:val="20"/>
        </w:rPr>
        <w:t>Direktoratu za logistiko, Sektorju za investicije, vzdrževanje in upravljanje zgradb, Oddelku za redno vzdrževanje</w:t>
      </w:r>
      <w:r w:rsidR="001E7C80">
        <w:rPr>
          <w:rFonts w:cs="Arial"/>
          <w:color w:val="000000" w:themeColor="text1"/>
          <w:sz w:val="20"/>
        </w:rPr>
        <w:t>.</w:t>
      </w:r>
    </w:p>
    <w:p w14:paraId="3A8A25C1" w14:textId="77777777" w:rsidR="004B781C" w:rsidRPr="00E06B51" w:rsidRDefault="004B781C" w:rsidP="00E06B51">
      <w:pPr>
        <w:spacing w:line="260" w:lineRule="exact"/>
        <w:rPr>
          <w:rFonts w:cs="Arial"/>
          <w:color w:val="000000" w:themeColor="text1"/>
          <w:sz w:val="20"/>
        </w:rPr>
      </w:pPr>
    </w:p>
    <w:p w14:paraId="60D7420A" w14:textId="7C49F36D" w:rsidR="008D4D0C" w:rsidRPr="00E06B51" w:rsidRDefault="00167E77" w:rsidP="00E06B51">
      <w:pPr>
        <w:spacing w:line="260" w:lineRule="exact"/>
        <w:rPr>
          <w:rFonts w:cs="Arial"/>
          <w:color w:val="000000" w:themeColor="text1"/>
          <w:sz w:val="20"/>
        </w:rPr>
      </w:pPr>
      <w:r w:rsidRPr="00E06B51">
        <w:rPr>
          <w:rFonts w:cs="Arial"/>
          <w:color w:val="000000" w:themeColor="text1"/>
          <w:sz w:val="20"/>
        </w:rPr>
        <w:t>Kandidati</w:t>
      </w:r>
      <w:r w:rsidR="003D50EB">
        <w:rPr>
          <w:rFonts w:cs="Arial"/>
          <w:color w:val="000000" w:themeColor="text1"/>
          <w:sz w:val="20"/>
        </w:rPr>
        <w:t>, ki se bodo prijavili na prosto</w:t>
      </w:r>
      <w:r w:rsidRPr="00E06B51">
        <w:rPr>
          <w:rFonts w:cs="Arial"/>
          <w:color w:val="000000" w:themeColor="text1"/>
          <w:sz w:val="20"/>
        </w:rPr>
        <w:t xml:space="preserve"> delovn</w:t>
      </w:r>
      <w:r w:rsidR="003D50EB">
        <w:rPr>
          <w:rFonts w:cs="Arial"/>
          <w:color w:val="000000" w:themeColor="text1"/>
          <w:sz w:val="20"/>
        </w:rPr>
        <w:t>o</w:t>
      </w:r>
      <w:r w:rsidRPr="00E06B51">
        <w:rPr>
          <w:rFonts w:cs="Arial"/>
          <w:color w:val="000000" w:themeColor="text1"/>
          <w:sz w:val="20"/>
        </w:rPr>
        <w:t xml:space="preserve"> mest</w:t>
      </w:r>
      <w:r w:rsidR="003D50EB">
        <w:rPr>
          <w:rFonts w:cs="Arial"/>
          <w:color w:val="000000" w:themeColor="text1"/>
          <w:sz w:val="20"/>
        </w:rPr>
        <w:t>o</w:t>
      </w:r>
      <w:r w:rsidRPr="00E06B51">
        <w:rPr>
          <w:rFonts w:cs="Arial"/>
          <w:color w:val="000000" w:themeColor="text1"/>
          <w:sz w:val="20"/>
        </w:rPr>
        <w:t>, morajo izpolnjevati naslednje pogoje:</w:t>
      </w:r>
    </w:p>
    <w:p w14:paraId="1E11A56C" w14:textId="2BD27D9B" w:rsidR="004E52FC" w:rsidRPr="00E06B51" w:rsidRDefault="001D0E03" w:rsidP="00E06B51">
      <w:pPr>
        <w:numPr>
          <w:ilvl w:val="0"/>
          <w:numId w:val="39"/>
        </w:numPr>
        <w:spacing w:line="260" w:lineRule="exact"/>
        <w:rPr>
          <w:rFonts w:cs="Arial"/>
          <w:color w:val="000000" w:themeColor="text1"/>
          <w:sz w:val="20"/>
        </w:rPr>
      </w:pPr>
      <w:r>
        <w:rPr>
          <w:rFonts w:cs="Arial"/>
          <w:sz w:val="20"/>
        </w:rPr>
        <w:t>osnovnošolsko izobraževanje nižje stopnje/nepopolna nižja stopnja osnovnošolske izobrazbe, osnovnošolsko izobraževanje nižje stopnje/popolna nižja stopnja osnovnošolske izobrazbe, izpolnjena osnovnošolska obveznost/nepopolna višja stopnja osnovnošolske izobrazbe</w:t>
      </w:r>
      <w:r w:rsidR="004E52FC" w:rsidRPr="00E06B51">
        <w:rPr>
          <w:rFonts w:cs="Arial"/>
          <w:sz w:val="20"/>
        </w:rPr>
        <w:t>,</w:t>
      </w:r>
    </w:p>
    <w:p w14:paraId="39EBB30D" w14:textId="1F103DCD" w:rsidR="002F5488" w:rsidRPr="00E06B51" w:rsidRDefault="002F5488" w:rsidP="00E06B51">
      <w:pPr>
        <w:numPr>
          <w:ilvl w:val="0"/>
          <w:numId w:val="39"/>
        </w:numPr>
        <w:spacing w:line="260" w:lineRule="exact"/>
        <w:rPr>
          <w:rFonts w:cs="Arial"/>
          <w:bCs/>
          <w:iCs/>
          <w:color w:val="000000"/>
          <w:sz w:val="20"/>
        </w:rPr>
      </w:pPr>
      <w:r w:rsidRPr="00E06B51">
        <w:rPr>
          <w:rFonts w:cs="Arial"/>
          <w:sz w:val="20"/>
        </w:rPr>
        <w:t>opravljeno osnovno usposabljanje za obravnavo in varovanje tajnih podatkov (kandidat ga lahko opravi v okviru izbirnega postopka)</w:t>
      </w:r>
      <w:r w:rsidR="00473A29">
        <w:rPr>
          <w:rFonts w:cs="Arial"/>
          <w:sz w:val="20"/>
        </w:rPr>
        <w:t>.</w:t>
      </w:r>
      <w:bookmarkStart w:id="0" w:name="_GoBack"/>
      <w:bookmarkEnd w:id="0"/>
    </w:p>
    <w:p w14:paraId="531DA3DA" w14:textId="2ADD2C75" w:rsidR="00A143DF" w:rsidRPr="00E06B51" w:rsidRDefault="00A143DF" w:rsidP="00E06B51">
      <w:pPr>
        <w:pStyle w:val="Navadensplet"/>
        <w:spacing w:before="0" w:beforeAutospacing="0" w:after="0" w:afterAutospacing="0" w:line="260" w:lineRule="exact"/>
        <w:jc w:val="both"/>
        <w:rPr>
          <w:rFonts w:ascii="Arial" w:hAnsi="Arial" w:cs="Arial"/>
          <w:color w:val="000000" w:themeColor="text1"/>
          <w:sz w:val="20"/>
          <w:szCs w:val="20"/>
        </w:rPr>
      </w:pPr>
    </w:p>
    <w:p w14:paraId="58B6A449" w14:textId="6A387DD9" w:rsidR="00C227B1" w:rsidRDefault="00363F65" w:rsidP="00E06B51">
      <w:pPr>
        <w:pStyle w:val="Navadensplet"/>
        <w:spacing w:before="0" w:beforeAutospacing="0" w:after="0" w:afterAutospacing="0" w:line="260" w:lineRule="exact"/>
        <w:jc w:val="both"/>
        <w:rPr>
          <w:rFonts w:ascii="Arial" w:hAnsi="Arial" w:cs="Arial"/>
          <w:color w:val="000000" w:themeColor="text1"/>
          <w:sz w:val="20"/>
          <w:szCs w:val="20"/>
        </w:rPr>
      </w:pPr>
      <w:r w:rsidRPr="00363F65">
        <w:rPr>
          <w:rFonts w:ascii="Arial" w:hAnsi="Arial" w:cs="Arial"/>
          <w:color w:val="000000" w:themeColor="text1"/>
          <w:sz w:val="20"/>
          <w:szCs w:val="20"/>
        </w:rPr>
        <w:t>Poleg posebnih pogojev morajo kandidati izpolnjevati tudi splošne pogoje, ki jih urejajo predpisi s področja delovnega prava.</w:t>
      </w:r>
    </w:p>
    <w:p w14:paraId="0755C7F4" w14:textId="478502CF" w:rsidR="008A1313" w:rsidRPr="008A1313" w:rsidRDefault="008A1313" w:rsidP="008A1313">
      <w:pPr>
        <w:pStyle w:val="Navadensplet"/>
        <w:spacing w:line="260" w:lineRule="exact"/>
        <w:jc w:val="both"/>
        <w:rPr>
          <w:rFonts w:ascii="Arial" w:hAnsi="Arial" w:cs="Arial"/>
          <w:color w:val="auto"/>
          <w:sz w:val="20"/>
          <w:szCs w:val="20"/>
        </w:rPr>
      </w:pPr>
      <w:r w:rsidRPr="008A1313">
        <w:rPr>
          <w:rFonts w:ascii="Arial" w:hAnsi="Arial" w:cs="Arial"/>
          <w:color w:val="auto"/>
          <w:sz w:val="20"/>
          <w:szCs w:val="20"/>
        </w:rPr>
        <w:t>Za razpisan</w:t>
      </w:r>
      <w:r w:rsidR="003D50EB">
        <w:rPr>
          <w:rFonts w:ascii="Arial" w:hAnsi="Arial" w:cs="Arial"/>
          <w:color w:val="auto"/>
          <w:sz w:val="20"/>
          <w:szCs w:val="20"/>
        </w:rPr>
        <w:t>o</w:t>
      </w:r>
      <w:r w:rsidRPr="008A1313">
        <w:rPr>
          <w:rFonts w:ascii="Arial" w:hAnsi="Arial" w:cs="Arial"/>
          <w:color w:val="auto"/>
          <w:sz w:val="20"/>
          <w:szCs w:val="20"/>
        </w:rPr>
        <w:t xml:space="preserve"> delovn</w:t>
      </w:r>
      <w:r w:rsidR="003D50EB">
        <w:rPr>
          <w:rFonts w:ascii="Arial" w:hAnsi="Arial" w:cs="Arial"/>
          <w:color w:val="auto"/>
          <w:sz w:val="20"/>
          <w:szCs w:val="20"/>
        </w:rPr>
        <w:t>o mesto</w:t>
      </w:r>
      <w:r w:rsidRPr="008A1313">
        <w:rPr>
          <w:rFonts w:ascii="Arial" w:hAnsi="Arial" w:cs="Arial"/>
          <w:color w:val="auto"/>
          <w:sz w:val="20"/>
          <w:szCs w:val="20"/>
        </w:rPr>
        <w:t xml:space="preserve"> se skladno z Uredbo o potrebnem znanju slovenščine za posamezne poklice oziroma delovna mesta v državnih organih in organih samoupravnih lokalnih skupnosti ter pri izvajalcih javnih služb in nosilcih javnih pooblastil (Uradni list RS, št. 22/08) zahteva osnovna raven aktivnega znanja slovenščine.</w:t>
      </w:r>
    </w:p>
    <w:p w14:paraId="00E4895A" w14:textId="0757863E" w:rsidR="008A1313" w:rsidRPr="008A1313" w:rsidRDefault="008A1313" w:rsidP="008A1313">
      <w:pPr>
        <w:pStyle w:val="Navadensplet"/>
        <w:spacing w:line="260" w:lineRule="exact"/>
        <w:jc w:val="both"/>
        <w:rPr>
          <w:rFonts w:ascii="Arial" w:hAnsi="Arial" w:cs="Arial"/>
          <w:color w:val="auto"/>
          <w:sz w:val="20"/>
          <w:szCs w:val="20"/>
        </w:rPr>
      </w:pPr>
      <w:r w:rsidRPr="008A1313">
        <w:rPr>
          <w:rFonts w:ascii="Arial" w:hAnsi="Arial" w:cs="Arial"/>
          <w:color w:val="auto"/>
          <w:sz w:val="20"/>
          <w:szCs w:val="20"/>
        </w:rPr>
        <w:t xml:space="preserve">Šteje se, da je v okviru zahtevane stopnje izobrazbe že zajeta tudi ustrezna raven potrebnega znanja slovenščine, če je oseba izobrazbo dosegla na slovenski šoli. Za slovenske se po </w:t>
      </w:r>
      <w:r>
        <w:rPr>
          <w:rFonts w:ascii="Arial" w:hAnsi="Arial" w:cs="Arial"/>
          <w:color w:val="auto"/>
          <w:sz w:val="20"/>
          <w:szCs w:val="20"/>
        </w:rPr>
        <w:t>navedeni</w:t>
      </w:r>
      <w:r w:rsidRPr="008A1313">
        <w:rPr>
          <w:rFonts w:ascii="Arial" w:hAnsi="Arial" w:cs="Arial"/>
          <w:color w:val="auto"/>
          <w:sz w:val="20"/>
          <w:szCs w:val="20"/>
        </w:rPr>
        <w:t xml:space="preserve"> uredbi štejejo tiste šole v Republiki Sloveniji ali v tujini, ki svoj izobraževalni oziroma študijski program (predavanja, vaje, izpite ipd.) izvajajo v slovenskem učnem jeziku ali dvojezično (s slovenščino), in šole v Republiki Sloveniji, v katerih se slovenščina poučuje kot jezik okolja v predpisanem obsegu učnega predmeta. Če šola izvaja svoj program vzporedno v slovenskem in v tujem jeziku, se ustrezna raven potrebnega znanja slovenščine prizna osebam, ki so na tej šoli obiskovale in končale program, izvajan v slovenskem jeziku. </w:t>
      </w:r>
    </w:p>
    <w:p w14:paraId="5BA502B0" w14:textId="5A75ED87" w:rsidR="008A1313" w:rsidRDefault="008A1313" w:rsidP="008A1313">
      <w:pPr>
        <w:pStyle w:val="Navadensplet"/>
        <w:spacing w:before="0" w:beforeAutospacing="0" w:after="0" w:afterAutospacing="0" w:line="260" w:lineRule="exact"/>
        <w:jc w:val="both"/>
        <w:rPr>
          <w:rFonts w:ascii="Arial" w:hAnsi="Arial" w:cs="Arial"/>
          <w:color w:val="auto"/>
          <w:sz w:val="20"/>
          <w:szCs w:val="20"/>
        </w:rPr>
      </w:pPr>
      <w:r w:rsidRPr="008A1313">
        <w:rPr>
          <w:rFonts w:ascii="Arial" w:hAnsi="Arial" w:cs="Arial"/>
          <w:color w:val="auto"/>
          <w:sz w:val="20"/>
          <w:szCs w:val="20"/>
        </w:rPr>
        <w:t>Kandidati, ki nimajo končanih ustreznih slovenskih šol, potrebno znanje slovenščine dokazujejo s posebnim potrdilom uradno pooblaščene izobraževalne ustanove o uspešno opravljenem preizkusu znanja slovenščine po javno veljavnem izobraževalnem programu ustrezne stopnje v Republiki Sloveniji. Pri tem se šteje, da osnovno raven aktivnega znanja slovenščine obvlada, kdor je uspešno opravil preizkus po izobraževalnem programu za osnovno šolo ali po programu Slovenščina za tujce na srednji ravni (po lestvici Skupnega evropskega jezikovnega okvira raven B 2).</w:t>
      </w:r>
    </w:p>
    <w:p w14:paraId="146E1950" w14:textId="3FE10D8E" w:rsidR="008A1313" w:rsidRDefault="008A1313" w:rsidP="00E06B51">
      <w:pPr>
        <w:pStyle w:val="Navadensplet"/>
        <w:spacing w:before="0" w:beforeAutospacing="0" w:after="0" w:afterAutospacing="0" w:line="260" w:lineRule="exact"/>
        <w:jc w:val="both"/>
        <w:rPr>
          <w:rFonts w:ascii="Arial" w:hAnsi="Arial" w:cs="Arial"/>
          <w:color w:val="auto"/>
          <w:sz w:val="20"/>
          <w:szCs w:val="20"/>
        </w:rPr>
      </w:pPr>
    </w:p>
    <w:p w14:paraId="71C96F5D" w14:textId="76B6CB60" w:rsidR="004A7F5B" w:rsidRPr="00E06B51" w:rsidRDefault="001A45F8" w:rsidP="00E06B51">
      <w:pPr>
        <w:pStyle w:val="Navadensplet"/>
        <w:spacing w:before="0" w:beforeAutospacing="0" w:after="0" w:afterAutospacing="0" w:line="260" w:lineRule="exact"/>
        <w:jc w:val="both"/>
        <w:rPr>
          <w:rFonts w:ascii="Arial" w:hAnsi="Arial" w:cs="Arial"/>
          <w:color w:val="auto"/>
          <w:sz w:val="20"/>
          <w:szCs w:val="20"/>
        </w:rPr>
      </w:pPr>
      <w:r w:rsidRPr="00E06B51">
        <w:rPr>
          <w:rFonts w:ascii="Arial" w:hAnsi="Arial" w:cs="Arial"/>
          <w:color w:val="auto"/>
          <w:sz w:val="20"/>
          <w:szCs w:val="20"/>
        </w:rPr>
        <w:t xml:space="preserve">Naloge </w:t>
      </w:r>
      <w:r w:rsidR="003D50EB">
        <w:rPr>
          <w:rFonts w:ascii="Arial" w:hAnsi="Arial" w:cs="Arial"/>
          <w:color w:val="auto"/>
          <w:sz w:val="20"/>
          <w:szCs w:val="20"/>
        </w:rPr>
        <w:t>delovnega mesta</w:t>
      </w:r>
      <w:r w:rsidRPr="00E06B51">
        <w:rPr>
          <w:rFonts w:ascii="Arial" w:hAnsi="Arial" w:cs="Arial"/>
          <w:color w:val="auto"/>
          <w:sz w:val="20"/>
          <w:szCs w:val="20"/>
        </w:rPr>
        <w:t xml:space="preserve"> </w:t>
      </w:r>
      <w:r w:rsidR="00363F65">
        <w:rPr>
          <w:rFonts w:ascii="Arial" w:hAnsi="Arial" w:cs="Arial"/>
          <w:color w:val="auto"/>
          <w:sz w:val="20"/>
          <w:szCs w:val="20"/>
        </w:rPr>
        <w:t>so naslednje</w:t>
      </w:r>
      <w:r w:rsidR="00D21CE2" w:rsidRPr="00E06B51">
        <w:rPr>
          <w:rFonts w:ascii="Arial" w:hAnsi="Arial" w:cs="Arial"/>
          <w:color w:val="auto"/>
          <w:sz w:val="20"/>
          <w:szCs w:val="20"/>
        </w:rPr>
        <w:t>:</w:t>
      </w:r>
    </w:p>
    <w:p w14:paraId="0AD06BFA" w14:textId="2A9D5FB1" w:rsidR="004E52FC" w:rsidRPr="00E06B51" w:rsidRDefault="00363F65"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Pr>
          <w:rFonts w:ascii="Arial" w:hAnsi="Arial" w:cs="Arial"/>
          <w:color w:val="auto"/>
          <w:sz w:val="20"/>
          <w:szCs w:val="20"/>
        </w:rPr>
        <w:t>čiščenje prostorov, notranje opreme in delovnih sredstev</w:t>
      </w:r>
      <w:r w:rsidR="004E52FC" w:rsidRPr="00E06B51">
        <w:rPr>
          <w:rFonts w:ascii="Arial" w:hAnsi="Arial" w:cs="Arial"/>
          <w:color w:val="auto"/>
          <w:sz w:val="20"/>
          <w:szCs w:val="20"/>
        </w:rPr>
        <w:t>,</w:t>
      </w:r>
    </w:p>
    <w:p w14:paraId="7478DBDB" w14:textId="40E80711" w:rsidR="004E52FC" w:rsidRPr="00E06B51" w:rsidRDefault="00363F65"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Pr>
          <w:rFonts w:ascii="Arial" w:hAnsi="Arial" w:cs="Arial"/>
          <w:color w:val="auto"/>
          <w:sz w:val="20"/>
          <w:szCs w:val="20"/>
        </w:rPr>
        <w:t>čiščenje in urejanje sedeža organa in okolice</w:t>
      </w:r>
      <w:r w:rsidR="004E52FC" w:rsidRPr="00E06B51">
        <w:rPr>
          <w:rFonts w:ascii="Arial" w:hAnsi="Arial" w:cs="Arial"/>
          <w:color w:val="auto"/>
          <w:sz w:val="20"/>
          <w:szCs w:val="20"/>
        </w:rPr>
        <w:t>,</w:t>
      </w:r>
    </w:p>
    <w:p w14:paraId="0434B5F3" w14:textId="4E77F865" w:rsidR="004E52FC" w:rsidRPr="00E06B51" w:rsidRDefault="00363F65"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Pr>
          <w:rFonts w:ascii="Arial" w:hAnsi="Arial" w:cs="Arial"/>
          <w:color w:val="auto"/>
          <w:sz w:val="20"/>
          <w:szCs w:val="20"/>
        </w:rPr>
        <w:t>javljanje okvar in opozarjanje na potrebna vzdrževalna dela pri opremi in v prostorih</w:t>
      </w:r>
      <w:r w:rsidR="004E52FC" w:rsidRPr="00E06B51">
        <w:rPr>
          <w:rFonts w:ascii="Arial" w:hAnsi="Arial" w:cs="Arial"/>
          <w:color w:val="auto"/>
          <w:sz w:val="20"/>
          <w:szCs w:val="20"/>
        </w:rPr>
        <w:t>,</w:t>
      </w:r>
    </w:p>
    <w:p w14:paraId="39FAA4D8" w14:textId="22FC008D" w:rsidR="00C956D3" w:rsidRDefault="00363F65"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Pr>
          <w:rFonts w:ascii="Arial" w:hAnsi="Arial" w:cs="Arial"/>
          <w:color w:val="auto"/>
          <w:sz w:val="20"/>
          <w:szCs w:val="20"/>
        </w:rPr>
        <w:t>opravljanje drugih nalog s svojega</w:t>
      </w:r>
      <w:r w:rsidR="004E52FC" w:rsidRPr="00E06B51">
        <w:rPr>
          <w:rFonts w:ascii="Arial" w:hAnsi="Arial" w:cs="Arial"/>
          <w:color w:val="auto"/>
          <w:sz w:val="20"/>
          <w:szCs w:val="20"/>
        </w:rPr>
        <w:t xml:space="preserve"> področja, ki jih naroči nadrejeni.</w:t>
      </w:r>
    </w:p>
    <w:p w14:paraId="38ADD586" w14:textId="797DD437" w:rsidR="00363F65" w:rsidRDefault="00363F65" w:rsidP="00363F65">
      <w:pPr>
        <w:pStyle w:val="Navadensplet"/>
        <w:spacing w:before="0" w:beforeAutospacing="0" w:after="0" w:afterAutospacing="0" w:line="260" w:lineRule="exact"/>
        <w:jc w:val="both"/>
        <w:rPr>
          <w:rFonts w:ascii="Arial" w:hAnsi="Arial" w:cs="Arial"/>
          <w:color w:val="auto"/>
          <w:sz w:val="20"/>
          <w:szCs w:val="20"/>
        </w:rPr>
      </w:pPr>
    </w:p>
    <w:p w14:paraId="6B4329C1" w14:textId="16EC5C7B" w:rsidR="00363F65" w:rsidRPr="00E06B51" w:rsidRDefault="00363F65" w:rsidP="00363F65">
      <w:pPr>
        <w:pStyle w:val="Navadensplet"/>
        <w:spacing w:before="0" w:beforeAutospacing="0" w:after="0" w:afterAutospacing="0" w:line="260" w:lineRule="exact"/>
        <w:jc w:val="both"/>
        <w:rPr>
          <w:rFonts w:ascii="Arial" w:hAnsi="Arial" w:cs="Arial"/>
          <w:color w:val="auto"/>
          <w:sz w:val="20"/>
          <w:szCs w:val="20"/>
        </w:rPr>
      </w:pPr>
      <w:r>
        <w:rPr>
          <w:rFonts w:ascii="Arial" w:hAnsi="Arial" w:cs="Arial"/>
          <w:color w:val="auto"/>
          <w:sz w:val="20"/>
          <w:szCs w:val="20"/>
        </w:rPr>
        <w:t>Posebnost delovn</w:t>
      </w:r>
      <w:r w:rsidR="003D50EB">
        <w:rPr>
          <w:rFonts w:ascii="Arial" w:hAnsi="Arial" w:cs="Arial"/>
          <w:color w:val="auto"/>
          <w:sz w:val="20"/>
          <w:szCs w:val="20"/>
        </w:rPr>
        <w:t>ega</w:t>
      </w:r>
      <w:r>
        <w:rPr>
          <w:rFonts w:ascii="Arial" w:hAnsi="Arial" w:cs="Arial"/>
          <w:color w:val="auto"/>
          <w:sz w:val="20"/>
          <w:szCs w:val="20"/>
        </w:rPr>
        <w:t xml:space="preserve"> mest</w:t>
      </w:r>
      <w:r w:rsidR="003D50EB">
        <w:rPr>
          <w:rFonts w:ascii="Arial" w:hAnsi="Arial" w:cs="Arial"/>
          <w:color w:val="auto"/>
          <w:sz w:val="20"/>
          <w:szCs w:val="20"/>
        </w:rPr>
        <w:t>a</w:t>
      </w:r>
      <w:r>
        <w:rPr>
          <w:rFonts w:ascii="Arial" w:hAnsi="Arial" w:cs="Arial"/>
          <w:color w:val="auto"/>
          <w:sz w:val="20"/>
          <w:szCs w:val="20"/>
        </w:rPr>
        <w:t>: neenakomerni delovni čas (razpored).</w:t>
      </w:r>
    </w:p>
    <w:p w14:paraId="791B6EBA" w14:textId="77777777" w:rsidR="004E52FC" w:rsidRPr="00E06B51" w:rsidRDefault="004E52FC" w:rsidP="00E06B51">
      <w:pPr>
        <w:pStyle w:val="Navadensplet"/>
        <w:spacing w:before="0" w:beforeAutospacing="0" w:after="0" w:afterAutospacing="0" w:line="260" w:lineRule="exact"/>
        <w:jc w:val="both"/>
        <w:rPr>
          <w:rFonts w:ascii="Arial" w:hAnsi="Arial" w:cs="Arial"/>
          <w:color w:val="000000" w:themeColor="text1"/>
          <w:sz w:val="20"/>
          <w:szCs w:val="20"/>
        </w:rPr>
      </w:pPr>
    </w:p>
    <w:p w14:paraId="5F92D380" w14:textId="4B1245BC" w:rsidR="005A263F" w:rsidRPr="00E06B51" w:rsidRDefault="004C2EC9"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Prijava na prost</w:t>
      </w:r>
      <w:r w:rsidR="003D50EB">
        <w:rPr>
          <w:rFonts w:ascii="Arial" w:hAnsi="Arial" w:cs="Arial"/>
          <w:color w:val="000000" w:themeColor="text1"/>
          <w:sz w:val="20"/>
          <w:szCs w:val="20"/>
        </w:rPr>
        <w:t>o</w:t>
      </w:r>
      <w:r w:rsidRPr="00E06B51">
        <w:rPr>
          <w:rFonts w:ascii="Arial" w:hAnsi="Arial" w:cs="Arial"/>
          <w:color w:val="000000" w:themeColor="text1"/>
          <w:sz w:val="20"/>
          <w:szCs w:val="20"/>
        </w:rPr>
        <w:t xml:space="preserve"> delovn</w:t>
      </w:r>
      <w:r w:rsidR="003D50EB">
        <w:rPr>
          <w:rFonts w:ascii="Arial" w:hAnsi="Arial" w:cs="Arial"/>
          <w:color w:val="000000" w:themeColor="text1"/>
          <w:sz w:val="20"/>
          <w:szCs w:val="20"/>
        </w:rPr>
        <w:t>o</w:t>
      </w:r>
      <w:r w:rsidRPr="00E06B51">
        <w:rPr>
          <w:rFonts w:ascii="Arial" w:hAnsi="Arial" w:cs="Arial"/>
          <w:color w:val="000000" w:themeColor="text1"/>
          <w:sz w:val="20"/>
          <w:szCs w:val="20"/>
        </w:rPr>
        <w:t xml:space="preserve"> mest</w:t>
      </w:r>
      <w:r w:rsidR="003D50EB">
        <w:rPr>
          <w:rFonts w:ascii="Arial" w:hAnsi="Arial" w:cs="Arial"/>
          <w:color w:val="000000" w:themeColor="text1"/>
          <w:sz w:val="20"/>
          <w:szCs w:val="20"/>
        </w:rPr>
        <w:t>o</w:t>
      </w:r>
      <w:r w:rsidRPr="00E06B51">
        <w:rPr>
          <w:rFonts w:ascii="Arial" w:hAnsi="Arial" w:cs="Arial"/>
          <w:color w:val="000000" w:themeColor="text1"/>
          <w:sz w:val="20"/>
          <w:szCs w:val="20"/>
        </w:rPr>
        <w:t xml:space="preserve"> mora vsebovati:</w:t>
      </w:r>
    </w:p>
    <w:p w14:paraId="0E2CACF8" w14:textId="781B3B7F" w:rsidR="00AA4D6D" w:rsidRPr="00B11C8F" w:rsidRDefault="005A263F" w:rsidP="00B11C8F">
      <w:pPr>
        <w:numPr>
          <w:ilvl w:val="0"/>
          <w:numId w:val="23"/>
        </w:numPr>
        <w:spacing w:line="260" w:lineRule="exact"/>
        <w:rPr>
          <w:rFonts w:cs="Arial"/>
          <w:color w:val="000000" w:themeColor="text1"/>
          <w:sz w:val="20"/>
        </w:rPr>
      </w:pPr>
      <w:r w:rsidRPr="00E06B51">
        <w:rPr>
          <w:rFonts w:cs="Arial"/>
          <w:color w:val="000000" w:themeColor="text1"/>
          <w:sz w:val="20"/>
        </w:rPr>
        <w:t xml:space="preserve">izjavo kandidata o izpolnjevanju pogoja glede zahtevane izobrazbe, iz katere mora biti razvidna stopnja in smer izobrazbe ter leto in ustanova, </w:t>
      </w:r>
      <w:r w:rsidR="000B0A73" w:rsidRPr="00E06B51">
        <w:rPr>
          <w:rFonts w:cs="Arial"/>
          <w:color w:val="000000" w:themeColor="text1"/>
          <w:sz w:val="20"/>
        </w:rPr>
        <w:t>pri</w:t>
      </w:r>
      <w:r w:rsidRPr="00E06B51">
        <w:rPr>
          <w:rFonts w:cs="Arial"/>
          <w:color w:val="000000" w:themeColor="text1"/>
          <w:sz w:val="20"/>
        </w:rPr>
        <w:t xml:space="preserve"> kater</w:t>
      </w:r>
      <w:r w:rsidR="00B11C8F">
        <w:rPr>
          <w:rFonts w:cs="Arial"/>
          <w:color w:val="000000" w:themeColor="text1"/>
          <w:sz w:val="20"/>
        </w:rPr>
        <w:t>i je bila izobrazba pridobljena</w:t>
      </w:r>
      <w:r w:rsidR="00AA4D6D" w:rsidRPr="00B11C8F">
        <w:rPr>
          <w:rFonts w:cs="Arial"/>
          <w:sz w:val="20"/>
        </w:rPr>
        <w:t>.</w:t>
      </w:r>
    </w:p>
    <w:p w14:paraId="62F454B3" w14:textId="77777777" w:rsidR="0035572F" w:rsidRPr="00E06B51" w:rsidRDefault="0035572F" w:rsidP="00E06B51">
      <w:pPr>
        <w:spacing w:line="260" w:lineRule="exact"/>
        <w:rPr>
          <w:rFonts w:cs="Arial"/>
          <w:color w:val="000000" w:themeColor="text1"/>
          <w:sz w:val="20"/>
        </w:rPr>
      </w:pPr>
    </w:p>
    <w:p w14:paraId="5262301E" w14:textId="3E55D8F1" w:rsidR="00E6380E" w:rsidRPr="00E06B51" w:rsidRDefault="00E6380E"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Zaželeno je, da prijava vsebuje tudi kratek življenjepis ter da kandidat v njej poleg formalne izobrazbe navede tudi druga znanja, sposobnosti in veščine, ki jih je pridobil.</w:t>
      </w:r>
    </w:p>
    <w:p w14:paraId="1BDCC79E" w14:textId="77777777" w:rsidR="009B4552" w:rsidRPr="00E06B51" w:rsidRDefault="009B4552" w:rsidP="00E06B51">
      <w:pPr>
        <w:pStyle w:val="Navadensplet"/>
        <w:spacing w:before="0" w:beforeAutospacing="0" w:after="0" w:afterAutospacing="0" w:line="260" w:lineRule="exact"/>
        <w:jc w:val="both"/>
        <w:rPr>
          <w:rFonts w:ascii="Arial" w:hAnsi="Arial" w:cs="Arial"/>
          <w:color w:val="000000" w:themeColor="text1"/>
          <w:sz w:val="20"/>
          <w:szCs w:val="20"/>
        </w:rPr>
      </w:pPr>
    </w:p>
    <w:p w14:paraId="7FE2AE45" w14:textId="77777777" w:rsidR="001221B0" w:rsidRPr="00E06B51" w:rsidRDefault="001221B0"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Strokovna usposobljenost kandidatov se bo presojala na podlagi navedb v pri</w:t>
      </w:r>
      <w:r w:rsidR="000165A3" w:rsidRPr="00E06B51">
        <w:rPr>
          <w:rFonts w:ascii="Arial" w:hAnsi="Arial" w:cs="Arial"/>
          <w:color w:val="000000" w:themeColor="text1"/>
          <w:sz w:val="20"/>
          <w:szCs w:val="20"/>
        </w:rPr>
        <w:t>javi, priloženih pisnih izjav ter</w:t>
      </w:r>
      <w:r w:rsidRPr="00E06B51">
        <w:rPr>
          <w:rFonts w:ascii="Arial" w:hAnsi="Arial" w:cs="Arial"/>
          <w:color w:val="000000" w:themeColor="text1"/>
          <w:sz w:val="20"/>
          <w:szCs w:val="20"/>
        </w:rPr>
        <w:t xml:space="preserve"> razgovora </w:t>
      </w:r>
      <w:r w:rsidR="000165A3" w:rsidRPr="00E06B51">
        <w:rPr>
          <w:rFonts w:ascii="Arial" w:hAnsi="Arial" w:cs="Arial"/>
          <w:color w:val="000000" w:themeColor="text1"/>
          <w:sz w:val="20"/>
          <w:szCs w:val="20"/>
        </w:rPr>
        <w:t>oziroma</w:t>
      </w:r>
      <w:r w:rsidRPr="00E06B51">
        <w:rPr>
          <w:rFonts w:ascii="Arial" w:hAnsi="Arial" w:cs="Arial"/>
          <w:color w:val="000000" w:themeColor="text1"/>
          <w:sz w:val="20"/>
          <w:szCs w:val="20"/>
        </w:rPr>
        <w:t xml:space="preserve"> s pisnim preverjanjem kandidatovega znanja, </w:t>
      </w:r>
      <w:r w:rsidR="00AA4D6D" w:rsidRPr="00E06B51">
        <w:rPr>
          <w:rFonts w:ascii="Arial" w:hAnsi="Arial" w:cs="Arial"/>
          <w:color w:val="000000" w:themeColor="text1"/>
          <w:sz w:val="20"/>
          <w:szCs w:val="20"/>
        </w:rPr>
        <w:t>če</w:t>
      </w:r>
      <w:r w:rsidRPr="00E06B51">
        <w:rPr>
          <w:rFonts w:ascii="Arial" w:hAnsi="Arial" w:cs="Arial"/>
          <w:color w:val="000000" w:themeColor="text1"/>
          <w:sz w:val="20"/>
          <w:szCs w:val="20"/>
        </w:rPr>
        <w:t xml:space="preserve"> bo to potrebno.</w:t>
      </w:r>
    </w:p>
    <w:p w14:paraId="4A578C3B" w14:textId="77777777" w:rsidR="000923B7" w:rsidRDefault="000923B7" w:rsidP="00E06B51">
      <w:pPr>
        <w:pStyle w:val="Telobesedila2"/>
        <w:spacing w:line="260" w:lineRule="exact"/>
        <w:rPr>
          <w:color w:val="000000" w:themeColor="text1"/>
          <w:szCs w:val="20"/>
        </w:rPr>
      </w:pPr>
    </w:p>
    <w:p w14:paraId="58318050" w14:textId="20F8C0AD" w:rsidR="006A6EEA" w:rsidRPr="00E06B51" w:rsidRDefault="00300878" w:rsidP="00E06B51">
      <w:pPr>
        <w:pStyle w:val="Telobesedila2"/>
        <w:spacing w:line="260" w:lineRule="exact"/>
        <w:rPr>
          <w:color w:val="000000" w:themeColor="text1"/>
          <w:szCs w:val="20"/>
        </w:rPr>
      </w:pPr>
      <w:r w:rsidRPr="00E06B51">
        <w:rPr>
          <w:color w:val="000000" w:themeColor="text1"/>
          <w:szCs w:val="20"/>
        </w:rPr>
        <w:t>Z i</w:t>
      </w:r>
      <w:r w:rsidR="006A6EEA" w:rsidRPr="00E06B51">
        <w:rPr>
          <w:color w:val="000000" w:themeColor="text1"/>
          <w:szCs w:val="20"/>
        </w:rPr>
        <w:t>zbrani</w:t>
      </w:r>
      <w:r w:rsidRPr="00E06B51">
        <w:rPr>
          <w:color w:val="000000" w:themeColor="text1"/>
          <w:szCs w:val="20"/>
        </w:rPr>
        <w:t>m</w:t>
      </w:r>
      <w:r w:rsidR="00605682" w:rsidRPr="00E06B51">
        <w:rPr>
          <w:color w:val="000000" w:themeColor="text1"/>
          <w:szCs w:val="20"/>
        </w:rPr>
        <w:t xml:space="preserve"> kandidatom</w:t>
      </w:r>
      <w:r w:rsidR="00C05E08" w:rsidRPr="00E06B51">
        <w:rPr>
          <w:color w:val="000000" w:themeColor="text1"/>
          <w:szCs w:val="20"/>
        </w:rPr>
        <w:t xml:space="preserve"> </w:t>
      </w:r>
      <w:r w:rsidRPr="00E06B51">
        <w:rPr>
          <w:color w:val="000000" w:themeColor="text1"/>
          <w:szCs w:val="20"/>
        </w:rPr>
        <w:t>bo sklenjeno de</w:t>
      </w:r>
      <w:r w:rsidR="007E728C">
        <w:rPr>
          <w:color w:val="000000" w:themeColor="text1"/>
          <w:szCs w:val="20"/>
        </w:rPr>
        <w:t>lovno razmerje za nedoločen čas</w:t>
      </w:r>
      <w:r w:rsidRPr="00E06B51">
        <w:rPr>
          <w:color w:val="000000" w:themeColor="text1"/>
          <w:szCs w:val="20"/>
        </w:rPr>
        <w:t xml:space="preserve"> s polnim delovnim časom</w:t>
      </w:r>
      <w:r w:rsidR="00B66A80" w:rsidRPr="00E06B51">
        <w:rPr>
          <w:color w:val="000000" w:themeColor="text1"/>
          <w:szCs w:val="20"/>
        </w:rPr>
        <w:t xml:space="preserve"> </w:t>
      </w:r>
      <w:bookmarkStart w:id="1" w:name="_Hlk82788570"/>
      <w:r w:rsidR="00B66A80" w:rsidRPr="00E06B51">
        <w:rPr>
          <w:color w:val="000000" w:themeColor="text1"/>
          <w:szCs w:val="20"/>
        </w:rPr>
        <w:t xml:space="preserve">in </w:t>
      </w:r>
      <w:r w:rsidR="006742F5" w:rsidRPr="006742F5">
        <w:rPr>
          <w:color w:val="000000" w:themeColor="text1"/>
          <w:szCs w:val="20"/>
        </w:rPr>
        <w:t>tri</w:t>
      </w:r>
      <w:r w:rsidR="004E52FC" w:rsidRPr="006742F5">
        <w:rPr>
          <w:color w:val="000000" w:themeColor="text1"/>
          <w:szCs w:val="20"/>
        </w:rPr>
        <w:t>m</w:t>
      </w:r>
      <w:r w:rsidR="00155C9C" w:rsidRPr="006742F5">
        <w:rPr>
          <w:color w:val="000000" w:themeColor="text1"/>
          <w:szCs w:val="20"/>
        </w:rPr>
        <w:t>esečnim</w:t>
      </w:r>
      <w:r w:rsidR="00155C9C" w:rsidRPr="00E06B51">
        <w:rPr>
          <w:color w:val="000000" w:themeColor="text1"/>
          <w:szCs w:val="20"/>
        </w:rPr>
        <w:t xml:space="preserve"> poskusnim delom</w:t>
      </w:r>
      <w:bookmarkEnd w:id="1"/>
      <w:r w:rsidRPr="00E06B51">
        <w:rPr>
          <w:color w:val="000000" w:themeColor="text1"/>
          <w:szCs w:val="20"/>
        </w:rPr>
        <w:t>.</w:t>
      </w:r>
      <w:r w:rsidR="006A6EEA" w:rsidRPr="00E06B51">
        <w:rPr>
          <w:color w:val="000000" w:themeColor="text1"/>
          <w:szCs w:val="20"/>
        </w:rPr>
        <w:t xml:space="preserve"> </w:t>
      </w:r>
      <w:r w:rsidR="00B66A80" w:rsidRPr="00E06B51">
        <w:rPr>
          <w:color w:val="000000" w:themeColor="text1"/>
          <w:szCs w:val="20"/>
        </w:rPr>
        <w:t xml:space="preserve">Izhodiščni plačni razred </w:t>
      </w:r>
      <w:r w:rsidR="003D50EB">
        <w:rPr>
          <w:color w:val="000000" w:themeColor="text1"/>
          <w:szCs w:val="20"/>
        </w:rPr>
        <w:t>delovnem mestu</w:t>
      </w:r>
      <w:r w:rsidR="00B66A80" w:rsidRPr="00E06B51">
        <w:rPr>
          <w:color w:val="000000" w:themeColor="text1"/>
          <w:szCs w:val="20"/>
        </w:rPr>
        <w:t xml:space="preserve"> je </w:t>
      </w:r>
      <w:r w:rsidR="000923B7">
        <w:rPr>
          <w:color w:val="000000" w:themeColor="text1"/>
          <w:szCs w:val="20"/>
        </w:rPr>
        <w:t>12</w:t>
      </w:r>
      <w:r w:rsidR="00B66A80" w:rsidRPr="00E06B51">
        <w:rPr>
          <w:color w:val="000000" w:themeColor="text1"/>
          <w:szCs w:val="20"/>
        </w:rPr>
        <w:t xml:space="preserve">. </w:t>
      </w:r>
      <w:r w:rsidR="006A6EEA" w:rsidRPr="00E06B51">
        <w:rPr>
          <w:color w:val="000000" w:themeColor="text1"/>
          <w:szCs w:val="20"/>
        </w:rPr>
        <w:t>Izbran</w:t>
      </w:r>
      <w:r w:rsidR="003D50EB">
        <w:rPr>
          <w:color w:val="000000" w:themeColor="text1"/>
          <w:szCs w:val="20"/>
        </w:rPr>
        <w:t>i</w:t>
      </w:r>
      <w:r w:rsidR="006A6EEA" w:rsidRPr="00E06B51">
        <w:rPr>
          <w:color w:val="000000" w:themeColor="text1"/>
          <w:szCs w:val="20"/>
        </w:rPr>
        <w:t xml:space="preserve"> k</w:t>
      </w:r>
      <w:r w:rsidR="000165A3" w:rsidRPr="00E06B51">
        <w:rPr>
          <w:color w:val="000000" w:themeColor="text1"/>
          <w:szCs w:val="20"/>
        </w:rPr>
        <w:t xml:space="preserve">andidat bo delo opravljal v prostorih </w:t>
      </w:r>
      <w:r w:rsidR="005F060D">
        <w:rPr>
          <w:szCs w:val="20"/>
        </w:rPr>
        <w:t>Ministrstva za notranje zadeve</w:t>
      </w:r>
      <w:r w:rsidR="00155C9C" w:rsidRPr="006742F5">
        <w:rPr>
          <w:color w:val="000000" w:themeColor="text1"/>
          <w:szCs w:val="20"/>
        </w:rPr>
        <w:t>.</w:t>
      </w:r>
    </w:p>
    <w:p w14:paraId="7E14509B" w14:textId="77777777" w:rsidR="00837E01" w:rsidRPr="00E06B51" w:rsidRDefault="00837E01" w:rsidP="00E06B51">
      <w:pPr>
        <w:pStyle w:val="Telobesedila2"/>
        <w:spacing w:line="260" w:lineRule="exact"/>
        <w:rPr>
          <w:color w:val="000000" w:themeColor="text1"/>
          <w:szCs w:val="20"/>
        </w:rPr>
      </w:pPr>
    </w:p>
    <w:p w14:paraId="6C653873" w14:textId="7052A48F" w:rsidR="00AA4D6D" w:rsidRPr="00E06B51" w:rsidRDefault="00C04D6F" w:rsidP="00E06B51">
      <w:pPr>
        <w:tabs>
          <w:tab w:val="left" w:pos="3402"/>
        </w:tabs>
        <w:autoSpaceDE w:val="0"/>
        <w:autoSpaceDN w:val="0"/>
        <w:adjustRightInd w:val="0"/>
        <w:spacing w:line="260" w:lineRule="exact"/>
        <w:rPr>
          <w:rFonts w:cs="Arial"/>
          <w:sz w:val="20"/>
        </w:rPr>
      </w:pPr>
      <w:r w:rsidRPr="00E06B51">
        <w:rPr>
          <w:rFonts w:cs="Arial"/>
          <w:color w:val="000000" w:themeColor="text1"/>
          <w:sz w:val="20"/>
        </w:rPr>
        <w:t xml:space="preserve">Kandidati pošljejo prijavo preko spletne strani </w:t>
      </w:r>
      <w:r w:rsidRPr="00E06B51">
        <w:rPr>
          <w:rFonts w:cs="Arial"/>
          <w:b/>
          <w:color w:val="000000" w:themeColor="text1"/>
          <w:sz w:val="20"/>
        </w:rPr>
        <w:t>https://kadri.mnz.gov.si/delovna-mesta/</w:t>
      </w:r>
      <w:r w:rsidRPr="00E06B51">
        <w:rPr>
          <w:rFonts w:cs="Arial"/>
          <w:color w:val="000000" w:themeColor="text1"/>
          <w:sz w:val="20"/>
        </w:rPr>
        <w:t xml:space="preserve"> ali v pisni obliki na priloženem obrazcu</w:t>
      </w:r>
      <w:r w:rsidRPr="00E06B51">
        <w:rPr>
          <w:rFonts w:cs="Arial"/>
          <w:sz w:val="20"/>
          <w:shd w:val="clear" w:color="auto" w:fill="FFFFFF"/>
        </w:rPr>
        <w:t xml:space="preserve"> </w:t>
      </w:r>
      <w:r w:rsidR="00AA4D6D" w:rsidRPr="00E06B51">
        <w:rPr>
          <w:rFonts w:cs="Arial"/>
          <w:b/>
          <w:sz w:val="20"/>
        </w:rPr>
        <w:t>"Vloga za zaposlitev"</w:t>
      </w:r>
      <w:r w:rsidR="00AA4D6D" w:rsidRPr="00E06B51">
        <w:rPr>
          <w:rFonts w:cs="Arial"/>
          <w:sz w:val="20"/>
        </w:rPr>
        <w:t xml:space="preserve">, v zaprti ovojnici, na naslov </w:t>
      </w:r>
      <w:r w:rsidR="00AA4D6D" w:rsidRPr="00E06B51">
        <w:rPr>
          <w:rFonts w:cs="Arial"/>
          <w:b/>
          <w:sz w:val="20"/>
        </w:rPr>
        <w:t>MNZ RS, Štefanova ulica 2, 1501 Ljubljana</w:t>
      </w:r>
      <w:r w:rsidR="00AA4D6D" w:rsidRPr="00E06B51">
        <w:rPr>
          <w:rFonts w:cs="Arial"/>
          <w:sz w:val="20"/>
        </w:rPr>
        <w:t xml:space="preserve">, z označbo </w:t>
      </w:r>
      <w:r w:rsidR="00AA4D6D" w:rsidRPr="00E06B51">
        <w:rPr>
          <w:rFonts w:cs="Arial"/>
          <w:b/>
          <w:sz w:val="20"/>
        </w:rPr>
        <w:t>"</w:t>
      </w:r>
      <w:r w:rsidR="00610CBF">
        <w:rPr>
          <w:rFonts w:cs="Arial"/>
          <w:b/>
          <w:sz w:val="20"/>
        </w:rPr>
        <w:t>JO št.</w:t>
      </w:r>
      <w:r w:rsidR="00AA4D6D" w:rsidRPr="00E06B51">
        <w:rPr>
          <w:rFonts w:cs="Arial"/>
          <w:b/>
          <w:sz w:val="20"/>
        </w:rPr>
        <w:t xml:space="preserve"> 1100-</w:t>
      </w:r>
      <w:r w:rsidR="00921CF8">
        <w:rPr>
          <w:rFonts w:cs="Arial"/>
          <w:b/>
          <w:sz w:val="20"/>
        </w:rPr>
        <w:t>124</w:t>
      </w:r>
      <w:r w:rsidR="00145E61" w:rsidRPr="00E06B51">
        <w:rPr>
          <w:rFonts w:cs="Arial"/>
          <w:b/>
          <w:sz w:val="20"/>
        </w:rPr>
        <w:t>/202</w:t>
      </w:r>
      <w:r w:rsidR="00921CF8">
        <w:rPr>
          <w:rFonts w:cs="Arial"/>
          <w:b/>
          <w:sz w:val="20"/>
        </w:rPr>
        <w:t>4</w:t>
      </w:r>
      <w:r w:rsidR="00AA4D6D" w:rsidRPr="00E06B51">
        <w:rPr>
          <w:rFonts w:cs="Arial"/>
          <w:b/>
          <w:sz w:val="20"/>
        </w:rPr>
        <w:t>"</w:t>
      </w:r>
      <w:r w:rsidR="00AA4D6D" w:rsidRPr="00E06B51">
        <w:rPr>
          <w:rFonts w:cs="Arial"/>
          <w:sz w:val="20"/>
        </w:rPr>
        <w:t xml:space="preserve"> na spodnji levi oz. zadnji strani ovojnice, in sicer </w:t>
      </w:r>
      <w:r w:rsidR="00F6782B" w:rsidRPr="00F6782B">
        <w:rPr>
          <w:rFonts w:cs="Arial"/>
          <w:b/>
          <w:sz w:val="20"/>
        </w:rPr>
        <w:t xml:space="preserve">v 15 </w:t>
      </w:r>
      <w:r w:rsidR="00AA4D6D" w:rsidRPr="00F6782B">
        <w:rPr>
          <w:rFonts w:cs="Arial"/>
          <w:b/>
          <w:sz w:val="20"/>
        </w:rPr>
        <w:t>dn</w:t>
      </w:r>
      <w:r w:rsidR="00F6782B" w:rsidRPr="00F6782B">
        <w:rPr>
          <w:rFonts w:cs="Arial"/>
          <w:b/>
          <w:sz w:val="20"/>
        </w:rPr>
        <w:t>eh</w:t>
      </w:r>
      <w:r w:rsidR="00AA4D6D" w:rsidRPr="00E06B51">
        <w:rPr>
          <w:rFonts w:cs="Arial"/>
          <w:sz w:val="20"/>
        </w:rPr>
        <w:t xml:space="preserve"> po objavi na </w:t>
      </w:r>
      <w:r w:rsidR="00AA4D6D" w:rsidRPr="00E06B51">
        <w:rPr>
          <w:rFonts w:cs="Arial"/>
          <w:color w:val="000000" w:themeColor="text1"/>
          <w:sz w:val="20"/>
        </w:rPr>
        <w:t>osrednjem spletnem mestu državne uprave GOV.SI in Zavodu RS za zaposlovanje</w:t>
      </w:r>
      <w:r w:rsidR="00AA4D6D" w:rsidRPr="00E06B51">
        <w:rPr>
          <w:rFonts w:cs="Arial"/>
          <w:sz w:val="20"/>
        </w:rPr>
        <w:t xml:space="preserve">. Če je prijava poslana po pošti, se šteje, da je pravočasna, če je oddana na pošto priporočeno najkasneje zadnji dan roka za prijavo. Za pisno obliko prijave se šteje tudi elektronska oblika, poslana na elektronski naslov </w:t>
      </w:r>
      <w:hyperlink r:id="rId8" w:history="1">
        <w:r w:rsidR="00AA4D6D" w:rsidRPr="00E06B51">
          <w:rPr>
            <w:rFonts w:cs="Arial"/>
            <w:b/>
            <w:sz w:val="20"/>
          </w:rPr>
          <w:t>gp.mnz@gov.si</w:t>
        </w:r>
      </w:hyperlink>
      <w:r w:rsidR="00AA4D6D" w:rsidRPr="00E06B51">
        <w:rPr>
          <w:rFonts w:cs="Arial"/>
          <w:sz w:val="20"/>
        </w:rPr>
        <w:t>, pri čemer veljavnost prijave ni pogojena z elektronskim podpisom.</w:t>
      </w:r>
    </w:p>
    <w:p w14:paraId="02339495" w14:textId="77777777" w:rsidR="00AA4D6D" w:rsidRPr="00E06B51" w:rsidRDefault="00AA4D6D" w:rsidP="00E06B51">
      <w:pPr>
        <w:tabs>
          <w:tab w:val="left" w:pos="3402"/>
        </w:tabs>
        <w:autoSpaceDE w:val="0"/>
        <w:autoSpaceDN w:val="0"/>
        <w:adjustRightInd w:val="0"/>
        <w:spacing w:line="260" w:lineRule="exact"/>
        <w:rPr>
          <w:rFonts w:cs="Arial"/>
          <w:sz w:val="20"/>
        </w:rPr>
      </w:pPr>
    </w:p>
    <w:p w14:paraId="660F3AF2" w14:textId="1BD41306" w:rsidR="00AA4D6D" w:rsidRDefault="00610CBF" w:rsidP="00E06B51">
      <w:pPr>
        <w:pStyle w:val="Navadensplet"/>
        <w:spacing w:before="0" w:beforeAutospacing="0" w:after="0" w:afterAutospacing="0" w:line="260" w:lineRule="exact"/>
        <w:jc w:val="both"/>
        <w:rPr>
          <w:rFonts w:ascii="Arial" w:hAnsi="Arial" w:cs="Arial"/>
          <w:color w:val="000000" w:themeColor="text1"/>
          <w:sz w:val="20"/>
          <w:szCs w:val="20"/>
        </w:rPr>
      </w:pPr>
      <w:r w:rsidRPr="00610CBF">
        <w:rPr>
          <w:rFonts w:ascii="Arial" w:hAnsi="Arial" w:cs="Arial"/>
          <w:color w:val="000000" w:themeColor="text1"/>
          <w:sz w:val="20"/>
          <w:szCs w:val="20"/>
        </w:rPr>
        <w:t>Kandidati bodo o izbiri pisno obveščeni najkasneje v osmih dneh po zaključenem postopku izbire.</w:t>
      </w:r>
    </w:p>
    <w:p w14:paraId="31EA9171" w14:textId="77777777" w:rsidR="00610CBF" w:rsidRPr="00E06B51" w:rsidRDefault="00610CBF" w:rsidP="00E06B51">
      <w:pPr>
        <w:pStyle w:val="Navadensplet"/>
        <w:spacing w:before="0" w:beforeAutospacing="0" w:after="0" w:afterAutospacing="0" w:line="260" w:lineRule="exact"/>
        <w:jc w:val="both"/>
        <w:rPr>
          <w:rFonts w:ascii="Arial" w:hAnsi="Arial" w:cs="Arial"/>
          <w:color w:val="000000" w:themeColor="text1"/>
          <w:sz w:val="20"/>
          <w:szCs w:val="20"/>
        </w:rPr>
      </w:pPr>
    </w:p>
    <w:p w14:paraId="71553A04" w14:textId="479C5A6F" w:rsidR="00AA4D6D" w:rsidRPr="00E4407A" w:rsidRDefault="00AA4D6D" w:rsidP="00E06B51">
      <w:pPr>
        <w:spacing w:line="260" w:lineRule="exact"/>
        <w:rPr>
          <w:rFonts w:cs="Arial"/>
          <w:color w:val="000000" w:themeColor="text1"/>
          <w:sz w:val="20"/>
        </w:rPr>
      </w:pPr>
      <w:r w:rsidRPr="00E06B51">
        <w:rPr>
          <w:rFonts w:cs="Arial"/>
          <w:color w:val="000000" w:themeColor="text1"/>
          <w:sz w:val="20"/>
        </w:rPr>
        <w:t xml:space="preserve">Informacije o </w:t>
      </w:r>
      <w:r w:rsidR="00610CBF" w:rsidRPr="00610CBF">
        <w:rPr>
          <w:rFonts w:cs="Arial"/>
          <w:color w:val="000000" w:themeColor="text1"/>
          <w:sz w:val="20"/>
        </w:rPr>
        <w:t>prostih delovnih mestih</w:t>
      </w:r>
      <w:r w:rsidRPr="00E06B51">
        <w:rPr>
          <w:rFonts w:cs="Arial"/>
          <w:color w:val="000000" w:themeColor="text1"/>
          <w:sz w:val="20"/>
        </w:rPr>
        <w:t xml:space="preserve">: </w:t>
      </w:r>
      <w:r w:rsidR="00F61B18">
        <w:rPr>
          <w:rFonts w:cs="Arial"/>
          <w:color w:val="000000" w:themeColor="text1"/>
          <w:sz w:val="20"/>
        </w:rPr>
        <w:t>Maja Milošič Bračko</w:t>
      </w:r>
      <w:r w:rsidRPr="00E06B51">
        <w:rPr>
          <w:rFonts w:cs="Arial"/>
          <w:color w:val="000000" w:themeColor="text1"/>
          <w:sz w:val="20"/>
        </w:rPr>
        <w:t xml:space="preserve">, </w:t>
      </w:r>
      <w:r w:rsidR="00F61B18">
        <w:rPr>
          <w:rFonts w:cs="Arial"/>
          <w:color w:val="000000" w:themeColor="text1"/>
          <w:sz w:val="20"/>
        </w:rPr>
        <w:t>Oddelek za redno vzdrževanje</w:t>
      </w:r>
      <w:r w:rsidRPr="00E06B51">
        <w:rPr>
          <w:rFonts w:cs="Arial"/>
          <w:color w:val="000000" w:themeColor="text1"/>
          <w:sz w:val="20"/>
        </w:rPr>
        <w:t xml:space="preserve">, tel. </w:t>
      </w:r>
      <w:r w:rsidR="00145E61" w:rsidRPr="00E06B51">
        <w:rPr>
          <w:rFonts w:cs="Arial"/>
          <w:color w:val="000000" w:themeColor="text1"/>
          <w:sz w:val="20"/>
        </w:rPr>
        <w:t>št. 01</w:t>
      </w:r>
      <w:r w:rsidR="00E06B51" w:rsidRPr="00E06B51">
        <w:rPr>
          <w:rFonts w:cs="Arial"/>
          <w:color w:val="000000" w:themeColor="text1"/>
          <w:sz w:val="20"/>
        </w:rPr>
        <w:t> </w:t>
      </w:r>
      <w:r w:rsidR="00145E61" w:rsidRPr="00E06B51">
        <w:rPr>
          <w:rFonts w:cs="Arial"/>
          <w:color w:val="000000" w:themeColor="text1"/>
          <w:sz w:val="20"/>
        </w:rPr>
        <w:t>428</w:t>
      </w:r>
      <w:r w:rsidR="00E06B51" w:rsidRPr="00E06B51">
        <w:rPr>
          <w:rFonts w:cs="Arial"/>
          <w:color w:val="000000" w:themeColor="text1"/>
          <w:sz w:val="20"/>
        </w:rPr>
        <w:t> </w:t>
      </w:r>
      <w:r w:rsidR="00145E61" w:rsidRPr="00E06B51">
        <w:rPr>
          <w:rFonts w:cs="Arial"/>
          <w:color w:val="000000" w:themeColor="text1"/>
          <w:sz w:val="20"/>
        </w:rPr>
        <w:t>4</w:t>
      </w:r>
      <w:r w:rsidR="00F61B18">
        <w:rPr>
          <w:rFonts w:cs="Arial"/>
          <w:color w:val="000000" w:themeColor="text1"/>
          <w:sz w:val="20"/>
        </w:rPr>
        <w:t>3</w:t>
      </w:r>
      <w:r w:rsidR="00E06B51" w:rsidRPr="00E06B51">
        <w:rPr>
          <w:rFonts w:cs="Arial"/>
          <w:color w:val="000000" w:themeColor="text1"/>
          <w:sz w:val="20"/>
        </w:rPr>
        <w:t> </w:t>
      </w:r>
      <w:r w:rsidR="00145E61" w:rsidRPr="00E06B51">
        <w:rPr>
          <w:rFonts w:cs="Arial"/>
          <w:color w:val="000000" w:themeColor="text1"/>
          <w:sz w:val="20"/>
        </w:rPr>
        <w:t>7</w:t>
      </w:r>
      <w:r w:rsidR="00F61B18">
        <w:rPr>
          <w:rFonts w:cs="Arial"/>
          <w:color w:val="000000" w:themeColor="text1"/>
          <w:sz w:val="20"/>
        </w:rPr>
        <w:t>3</w:t>
      </w:r>
      <w:r w:rsidR="00E4407A">
        <w:rPr>
          <w:rFonts w:cs="Arial"/>
          <w:color w:val="000000" w:themeColor="text1"/>
          <w:sz w:val="20"/>
        </w:rPr>
        <w:t xml:space="preserve">. </w:t>
      </w:r>
      <w:r w:rsidRPr="00E06B51">
        <w:rPr>
          <w:rFonts w:cs="Arial"/>
          <w:color w:val="000000" w:themeColor="text1"/>
          <w:sz w:val="20"/>
        </w:rPr>
        <w:t xml:space="preserve">Informacije o izvedbi postopka: </w:t>
      </w:r>
      <w:r w:rsidR="00E06B51" w:rsidRPr="00E06B51">
        <w:rPr>
          <w:rFonts w:cs="Arial"/>
          <w:color w:val="000000" w:themeColor="text1"/>
          <w:sz w:val="20"/>
        </w:rPr>
        <w:t>Ivana Marinović</w:t>
      </w:r>
      <w:r w:rsidRPr="00E06B51">
        <w:rPr>
          <w:rFonts w:cs="Arial"/>
          <w:color w:val="000000" w:themeColor="text1"/>
          <w:sz w:val="20"/>
        </w:rPr>
        <w:t xml:space="preserve">, Urad za organizacijo in kadre, tel. </w:t>
      </w:r>
      <w:r w:rsidR="004539E3" w:rsidRPr="00E06B51">
        <w:rPr>
          <w:rFonts w:cs="Arial"/>
          <w:color w:val="000000" w:themeColor="text1"/>
          <w:sz w:val="20"/>
        </w:rPr>
        <w:t xml:space="preserve">št. </w:t>
      </w:r>
      <w:r w:rsidRPr="00E06B51">
        <w:rPr>
          <w:rFonts w:cs="Arial"/>
          <w:color w:val="000000" w:themeColor="text1"/>
          <w:sz w:val="20"/>
        </w:rPr>
        <w:t>01</w:t>
      </w:r>
      <w:r w:rsidR="00E06B51" w:rsidRPr="00E06B51">
        <w:rPr>
          <w:rFonts w:cs="Arial"/>
          <w:color w:val="000000" w:themeColor="text1"/>
          <w:sz w:val="20"/>
        </w:rPr>
        <w:t> </w:t>
      </w:r>
      <w:r w:rsidRPr="00E06B51">
        <w:rPr>
          <w:rFonts w:cs="Arial"/>
          <w:color w:val="000000" w:themeColor="text1"/>
          <w:sz w:val="20"/>
        </w:rPr>
        <w:t>428</w:t>
      </w:r>
      <w:r w:rsidR="00E06B51" w:rsidRPr="00E06B51">
        <w:rPr>
          <w:rFonts w:cs="Arial"/>
          <w:color w:val="000000" w:themeColor="text1"/>
          <w:sz w:val="20"/>
        </w:rPr>
        <w:t> 50 17</w:t>
      </w:r>
      <w:r w:rsidRPr="00E06B51">
        <w:rPr>
          <w:rFonts w:cs="Arial"/>
          <w:color w:val="000000" w:themeColor="text1"/>
          <w:sz w:val="20"/>
        </w:rPr>
        <w:t>.</w:t>
      </w:r>
    </w:p>
    <w:p w14:paraId="6D9F9F11" w14:textId="77777777" w:rsidR="00AA4D6D" w:rsidRPr="00E06B51" w:rsidRDefault="00AA4D6D" w:rsidP="00E06B51">
      <w:pPr>
        <w:spacing w:line="260" w:lineRule="exact"/>
        <w:rPr>
          <w:rFonts w:cs="Arial"/>
          <w:sz w:val="20"/>
          <w:highlight w:val="yellow"/>
        </w:rPr>
      </w:pPr>
    </w:p>
    <w:p w14:paraId="1FA63382" w14:textId="77777777" w:rsidR="00AA4D6D" w:rsidRPr="00E06B51" w:rsidRDefault="00AA4D6D" w:rsidP="00E06B51">
      <w:pPr>
        <w:spacing w:line="260" w:lineRule="exact"/>
        <w:rPr>
          <w:rFonts w:cs="Arial"/>
          <w:sz w:val="20"/>
        </w:rPr>
      </w:pPr>
      <w:r w:rsidRPr="00E06B51">
        <w:rPr>
          <w:rFonts w:cs="Arial"/>
          <w:sz w:val="20"/>
        </w:rPr>
        <w:t xml:space="preserve">V besedilu natečaja uporabljeni izrazi, zapisani v moški slovnični obliki, so uporabljeni kot nevtralni za moške in ženske. </w:t>
      </w:r>
    </w:p>
    <w:p w14:paraId="4612BE18" w14:textId="77777777" w:rsidR="00084FD0" w:rsidRPr="00B66A80" w:rsidRDefault="00084FD0" w:rsidP="00AA4D6D">
      <w:pPr>
        <w:tabs>
          <w:tab w:val="left" w:pos="3402"/>
        </w:tabs>
        <w:autoSpaceDE w:val="0"/>
        <w:autoSpaceDN w:val="0"/>
        <w:adjustRightInd w:val="0"/>
        <w:spacing w:line="260" w:lineRule="exact"/>
        <w:rPr>
          <w:rFonts w:cs="Arial"/>
          <w:color w:val="000000" w:themeColor="text1"/>
          <w:sz w:val="20"/>
        </w:rPr>
      </w:pPr>
    </w:p>
    <w:sectPr w:rsidR="00084FD0" w:rsidRPr="00B66A80" w:rsidSect="00B66C7A">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0BC04" w14:textId="77777777" w:rsidR="003A0E90" w:rsidRDefault="003A0E90">
      <w:r>
        <w:separator/>
      </w:r>
    </w:p>
  </w:endnote>
  <w:endnote w:type="continuationSeparator" w:id="0">
    <w:p w14:paraId="67CCF29F" w14:textId="77777777" w:rsidR="003A0E90" w:rsidRDefault="003A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A3A2E" w14:textId="77777777" w:rsidR="0017050F" w:rsidRDefault="00B66C7A" w:rsidP="00191397">
    <w:pPr>
      <w:pStyle w:val="Noga"/>
      <w:framePr w:wrap="around" w:vAnchor="text" w:hAnchor="margin" w:xAlign="right" w:y="1"/>
      <w:rPr>
        <w:rStyle w:val="tevilkastrani"/>
      </w:rPr>
    </w:pPr>
    <w:r>
      <w:rPr>
        <w:rStyle w:val="tevilkastrani"/>
      </w:rPr>
      <w:fldChar w:fldCharType="begin"/>
    </w:r>
    <w:r w:rsidR="0017050F">
      <w:rPr>
        <w:rStyle w:val="tevilkastrani"/>
      </w:rPr>
      <w:instrText xml:space="preserve">PAGE  </w:instrText>
    </w:r>
    <w:r>
      <w:rPr>
        <w:rStyle w:val="tevilkastrani"/>
      </w:rPr>
      <w:fldChar w:fldCharType="end"/>
    </w:r>
  </w:p>
  <w:p w14:paraId="5A86E155" w14:textId="77777777" w:rsidR="0017050F" w:rsidRDefault="0017050F"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0C17" w14:textId="74A7E2F8" w:rsidR="0017050F" w:rsidRDefault="0017050F" w:rsidP="00451E81">
    <w:pPr>
      <w:pStyle w:val="Noga"/>
      <w:pBdr>
        <w:top w:val="single" w:sz="4" w:space="1" w:color="auto"/>
      </w:pBdr>
      <w:jc w:val="left"/>
      <w:rPr>
        <w:sz w:val="16"/>
      </w:rPr>
    </w:pPr>
    <w:r>
      <w:rPr>
        <w:sz w:val="16"/>
      </w:rPr>
      <w:tab/>
    </w:r>
    <w:r>
      <w:rPr>
        <w:sz w:val="16"/>
      </w:rPr>
      <w:tab/>
      <w:t xml:space="preserve">Stran </w:t>
    </w:r>
    <w:r w:rsidR="00B66C7A">
      <w:rPr>
        <w:rStyle w:val="tevilkastrani"/>
        <w:sz w:val="16"/>
      </w:rPr>
      <w:fldChar w:fldCharType="begin"/>
    </w:r>
    <w:r>
      <w:rPr>
        <w:rStyle w:val="tevilkastrani"/>
        <w:sz w:val="16"/>
      </w:rPr>
      <w:instrText xml:space="preserve"> PAGE </w:instrText>
    </w:r>
    <w:r w:rsidR="00B66C7A">
      <w:rPr>
        <w:rStyle w:val="tevilkastrani"/>
        <w:sz w:val="16"/>
      </w:rPr>
      <w:fldChar w:fldCharType="separate"/>
    </w:r>
    <w:r w:rsidR="000E59A4">
      <w:rPr>
        <w:rStyle w:val="tevilkastrani"/>
        <w:noProof/>
        <w:sz w:val="16"/>
      </w:rPr>
      <w:t>2</w:t>
    </w:r>
    <w:r w:rsidR="00B66C7A">
      <w:rPr>
        <w:rStyle w:val="tevilkastrani"/>
        <w:sz w:val="16"/>
      </w:rPr>
      <w:fldChar w:fldCharType="end"/>
    </w:r>
    <w:r>
      <w:rPr>
        <w:rStyle w:val="tevilkastrani"/>
        <w:sz w:val="16"/>
      </w:rPr>
      <w:t xml:space="preserve"> od </w:t>
    </w:r>
    <w:r w:rsidR="00B66C7A">
      <w:rPr>
        <w:rStyle w:val="tevilkastrani"/>
        <w:sz w:val="16"/>
      </w:rPr>
      <w:fldChar w:fldCharType="begin"/>
    </w:r>
    <w:r>
      <w:rPr>
        <w:rStyle w:val="tevilkastrani"/>
        <w:sz w:val="16"/>
      </w:rPr>
      <w:instrText xml:space="preserve"> NUMPAGES </w:instrText>
    </w:r>
    <w:r w:rsidR="00B66C7A">
      <w:rPr>
        <w:rStyle w:val="tevilkastrani"/>
        <w:sz w:val="16"/>
      </w:rPr>
      <w:fldChar w:fldCharType="separate"/>
    </w:r>
    <w:r w:rsidR="000E59A4">
      <w:rPr>
        <w:rStyle w:val="tevilkastrani"/>
        <w:noProof/>
        <w:sz w:val="16"/>
      </w:rPr>
      <w:t>2</w:t>
    </w:r>
    <w:r w:rsidR="00B66C7A">
      <w:rPr>
        <w:rStyle w:val="tevilkastrani"/>
        <w:sz w:val="16"/>
      </w:rPr>
      <w:fldChar w:fldCharType="end"/>
    </w:r>
  </w:p>
  <w:p w14:paraId="50BAA3C6" w14:textId="77777777" w:rsidR="0017050F" w:rsidRDefault="0017050F"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CDF94" w14:textId="77777777" w:rsidR="003A0E90" w:rsidRDefault="003A0E90">
      <w:r>
        <w:separator/>
      </w:r>
    </w:p>
  </w:footnote>
  <w:footnote w:type="continuationSeparator" w:id="0">
    <w:p w14:paraId="51B2E2EA" w14:textId="77777777" w:rsidR="003A0E90" w:rsidRDefault="003A0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9DB45CE"/>
    <w:multiLevelType w:val="hybridMultilevel"/>
    <w:tmpl w:val="FCC4B404"/>
    <w:lvl w:ilvl="0" w:tplc="C478C230">
      <w:start w:val="1"/>
      <w:numFmt w:val="bullet"/>
      <w:lvlText w:val=""/>
      <w:lvlJc w:val="left"/>
      <w:pPr>
        <w:ind w:left="360" w:hanging="360"/>
      </w:pPr>
      <w:rPr>
        <w:rFonts w:ascii="Symbol" w:hAnsi="Symbol" w:hint="default"/>
      </w:rPr>
    </w:lvl>
    <w:lvl w:ilvl="1" w:tplc="AA0C0FC2">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FA71FCA"/>
    <w:multiLevelType w:val="hybridMultilevel"/>
    <w:tmpl w:val="B2DE73D8"/>
    <w:lvl w:ilvl="0" w:tplc="C5AAACC6">
      <w:numFmt w:val="bullet"/>
      <w:lvlText w:val="–"/>
      <w:lvlJc w:val="left"/>
      <w:pPr>
        <w:ind w:left="360" w:firstLine="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796E49"/>
    <w:multiLevelType w:val="hybridMultilevel"/>
    <w:tmpl w:val="70C4A8FA"/>
    <w:lvl w:ilvl="0" w:tplc="CD56E2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307893"/>
    <w:multiLevelType w:val="hybridMultilevel"/>
    <w:tmpl w:val="DD2EB346"/>
    <w:lvl w:ilvl="0" w:tplc="1E526FE4">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7"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C7371DF"/>
    <w:multiLevelType w:val="hybridMultilevel"/>
    <w:tmpl w:val="6C44F3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F5C11B9"/>
    <w:multiLevelType w:val="hybridMultilevel"/>
    <w:tmpl w:val="E696876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4"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8E492D"/>
    <w:multiLevelType w:val="hybridMultilevel"/>
    <w:tmpl w:val="34061670"/>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6A4D61"/>
    <w:multiLevelType w:val="hybridMultilevel"/>
    <w:tmpl w:val="9B7ED2C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4"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1C5AD4"/>
    <w:multiLevelType w:val="hybridMultilevel"/>
    <w:tmpl w:val="72000978"/>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29252AB"/>
    <w:multiLevelType w:val="hybridMultilevel"/>
    <w:tmpl w:val="45D69EF8"/>
    <w:lvl w:ilvl="0" w:tplc="CD56E2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07B7A6C"/>
    <w:multiLevelType w:val="hybridMultilevel"/>
    <w:tmpl w:val="AF3E83B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11D343C"/>
    <w:multiLevelType w:val="hybridMultilevel"/>
    <w:tmpl w:val="228A57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8"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7"/>
  </w:num>
  <w:num w:numId="3">
    <w:abstractNumId w:val="37"/>
  </w:num>
  <w:num w:numId="4">
    <w:abstractNumId w:val="11"/>
  </w:num>
  <w:num w:numId="5">
    <w:abstractNumId w:val="25"/>
  </w:num>
  <w:num w:numId="6">
    <w:abstractNumId w:val="40"/>
  </w:num>
  <w:num w:numId="7">
    <w:abstractNumId w:val="29"/>
  </w:num>
  <w:num w:numId="8">
    <w:abstractNumId w:val="10"/>
  </w:num>
  <w:num w:numId="9">
    <w:abstractNumId w:val="2"/>
  </w:num>
  <w:num w:numId="10">
    <w:abstractNumId w:val="13"/>
  </w:num>
  <w:num w:numId="11">
    <w:abstractNumId w:val="16"/>
  </w:num>
  <w:num w:numId="12">
    <w:abstractNumId w:val="31"/>
  </w:num>
  <w:num w:numId="13">
    <w:abstractNumId w:val="8"/>
  </w:num>
  <w:num w:numId="14">
    <w:abstractNumId w:val="12"/>
  </w:num>
  <w:num w:numId="15">
    <w:abstractNumId w:val="47"/>
  </w:num>
  <w:num w:numId="16">
    <w:abstractNumId w:val="33"/>
  </w:num>
  <w:num w:numId="17">
    <w:abstractNumId w:val="23"/>
  </w:num>
  <w:num w:numId="18">
    <w:abstractNumId w:val="6"/>
  </w:num>
  <w:num w:numId="19">
    <w:abstractNumId w:val="21"/>
  </w:num>
  <w:num w:numId="20">
    <w:abstractNumId w:val="34"/>
  </w:num>
  <w:num w:numId="21">
    <w:abstractNumId w:val="48"/>
  </w:num>
  <w:num w:numId="22">
    <w:abstractNumId w:val="45"/>
  </w:num>
  <w:num w:numId="23">
    <w:abstractNumId w:val="19"/>
  </w:num>
  <w:num w:numId="24">
    <w:abstractNumId w:val="14"/>
  </w:num>
  <w:num w:numId="25">
    <w:abstractNumId w:val="17"/>
  </w:num>
  <w:num w:numId="26">
    <w:abstractNumId w:val="41"/>
  </w:num>
  <w:num w:numId="27">
    <w:abstractNumId w:val="22"/>
  </w:num>
  <w:num w:numId="28">
    <w:abstractNumId w:val="38"/>
  </w:num>
  <w:num w:numId="29">
    <w:abstractNumId w:val="30"/>
  </w:num>
  <w:num w:numId="30">
    <w:abstractNumId w:val="20"/>
  </w:num>
  <w:num w:numId="31">
    <w:abstractNumId w:val="1"/>
  </w:num>
  <w:num w:numId="32">
    <w:abstractNumId w:val="26"/>
  </w:num>
  <w:num w:numId="33">
    <w:abstractNumId w:val="44"/>
  </w:num>
  <w:num w:numId="34">
    <w:abstractNumId w:val="7"/>
  </w:num>
  <w:num w:numId="35">
    <w:abstractNumId w:val="24"/>
  </w:num>
  <w:num w:numId="36">
    <w:abstractNumId w:val="5"/>
  </w:num>
  <w:num w:numId="37">
    <w:abstractNumId w:val="0"/>
  </w:num>
  <w:num w:numId="38">
    <w:abstractNumId w:val="46"/>
  </w:num>
  <w:num w:numId="39">
    <w:abstractNumId w:val="42"/>
  </w:num>
  <w:num w:numId="40">
    <w:abstractNumId w:val="3"/>
  </w:num>
  <w:num w:numId="41">
    <w:abstractNumId w:val="28"/>
  </w:num>
  <w:num w:numId="42">
    <w:abstractNumId w:val="4"/>
  </w:num>
  <w:num w:numId="43">
    <w:abstractNumId w:val="32"/>
  </w:num>
  <w:num w:numId="44">
    <w:abstractNumId w:val="43"/>
  </w:num>
  <w:num w:numId="45">
    <w:abstractNumId w:val="9"/>
  </w:num>
  <w:num w:numId="46">
    <w:abstractNumId w:val="39"/>
  </w:num>
  <w:num w:numId="47">
    <w:abstractNumId w:val="18"/>
  </w:num>
  <w:num w:numId="48">
    <w:abstractNumId w:val="15"/>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470C"/>
    <w:rsid w:val="000165A3"/>
    <w:rsid w:val="00031AB5"/>
    <w:rsid w:val="00051E96"/>
    <w:rsid w:val="0005483F"/>
    <w:rsid w:val="00064506"/>
    <w:rsid w:val="00066D82"/>
    <w:rsid w:val="0007104C"/>
    <w:rsid w:val="00074467"/>
    <w:rsid w:val="0008475F"/>
    <w:rsid w:val="00084FD0"/>
    <w:rsid w:val="00085D06"/>
    <w:rsid w:val="000923B7"/>
    <w:rsid w:val="00096B01"/>
    <w:rsid w:val="000A22ED"/>
    <w:rsid w:val="000A2EE4"/>
    <w:rsid w:val="000B0A73"/>
    <w:rsid w:val="000D36B4"/>
    <w:rsid w:val="000E264B"/>
    <w:rsid w:val="000E546D"/>
    <w:rsid w:val="000E59A4"/>
    <w:rsid w:val="000F0055"/>
    <w:rsid w:val="000F3CE9"/>
    <w:rsid w:val="000F775C"/>
    <w:rsid w:val="00103796"/>
    <w:rsid w:val="00105773"/>
    <w:rsid w:val="00110276"/>
    <w:rsid w:val="001221B0"/>
    <w:rsid w:val="0012753F"/>
    <w:rsid w:val="00134683"/>
    <w:rsid w:val="00134B84"/>
    <w:rsid w:val="00140EE4"/>
    <w:rsid w:val="00141FDB"/>
    <w:rsid w:val="001434D4"/>
    <w:rsid w:val="00145E61"/>
    <w:rsid w:val="00155C9C"/>
    <w:rsid w:val="0016766B"/>
    <w:rsid w:val="00167E77"/>
    <w:rsid w:val="0017050F"/>
    <w:rsid w:val="00175886"/>
    <w:rsid w:val="00182C2E"/>
    <w:rsid w:val="00191397"/>
    <w:rsid w:val="001926A7"/>
    <w:rsid w:val="001A45F8"/>
    <w:rsid w:val="001B39C7"/>
    <w:rsid w:val="001C4D57"/>
    <w:rsid w:val="001D06FE"/>
    <w:rsid w:val="001D0E03"/>
    <w:rsid w:val="001D362F"/>
    <w:rsid w:val="001D6B84"/>
    <w:rsid w:val="001D7ABC"/>
    <w:rsid w:val="001E476D"/>
    <w:rsid w:val="001E7C80"/>
    <w:rsid w:val="001F74DB"/>
    <w:rsid w:val="001F7611"/>
    <w:rsid w:val="00201ED1"/>
    <w:rsid w:val="00207DAB"/>
    <w:rsid w:val="002110B4"/>
    <w:rsid w:val="00211B1A"/>
    <w:rsid w:val="00221DE2"/>
    <w:rsid w:val="00226361"/>
    <w:rsid w:val="00252138"/>
    <w:rsid w:val="00254830"/>
    <w:rsid w:val="00261FC5"/>
    <w:rsid w:val="00265D2D"/>
    <w:rsid w:val="00276960"/>
    <w:rsid w:val="0029369D"/>
    <w:rsid w:val="002A33E1"/>
    <w:rsid w:val="002D168C"/>
    <w:rsid w:val="002D2327"/>
    <w:rsid w:val="002D4143"/>
    <w:rsid w:val="002D4FAA"/>
    <w:rsid w:val="002D6E6C"/>
    <w:rsid w:val="002D773D"/>
    <w:rsid w:val="002E6035"/>
    <w:rsid w:val="002F2CD3"/>
    <w:rsid w:val="002F4055"/>
    <w:rsid w:val="002F4239"/>
    <w:rsid w:val="002F5266"/>
    <w:rsid w:val="002F5488"/>
    <w:rsid w:val="00300878"/>
    <w:rsid w:val="00302213"/>
    <w:rsid w:val="003036AA"/>
    <w:rsid w:val="00304A53"/>
    <w:rsid w:val="0032334F"/>
    <w:rsid w:val="00347AB2"/>
    <w:rsid w:val="00350D29"/>
    <w:rsid w:val="00354B91"/>
    <w:rsid w:val="0035572F"/>
    <w:rsid w:val="0036121C"/>
    <w:rsid w:val="00361E70"/>
    <w:rsid w:val="00363F65"/>
    <w:rsid w:val="00372853"/>
    <w:rsid w:val="00381B76"/>
    <w:rsid w:val="00391591"/>
    <w:rsid w:val="003A0CB7"/>
    <w:rsid w:val="003A0E90"/>
    <w:rsid w:val="003A13C2"/>
    <w:rsid w:val="003A7A44"/>
    <w:rsid w:val="003B7DB5"/>
    <w:rsid w:val="003D15D7"/>
    <w:rsid w:val="003D50EB"/>
    <w:rsid w:val="003E071D"/>
    <w:rsid w:val="003E3108"/>
    <w:rsid w:val="003E45EA"/>
    <w:rsid w:val="003E47B8"/>
    <w:rsid w:val="003F0C32"/>
    <w:rsid w:val="00402610"/>
    <w:rsid w:val="00406788"/>
    <w:rsid w:val="0040716E"/>
    <w:rsid w:val="0041484A"/>
    <w:rsid w:val="004155BF"/>
    <w:rsid w:val="00416436"/>
    <w:rsid w:val="00422182"/>
    <w:rsid w:val="00431FC5"/>
    <w:rsid w:val="004425B7"/>
    <w:rsid w:val="00451E81"/>
    <w:rsid w:val="004539E3"/>
    <w:rsid w:val="00462A50"/>
    <w:rsid w:val="00473A29"/>
    <w:rsid w:val="00481219"/>
    <w:rsid w:val="00485890"/>
    <w:rsid w:val="004900A1"/>
    <w:rsid w:val="004A7F5B"/>
    <w:rsid w:val="004B4E7A"/>
    <w:rsid w:val="004B781C"/>
    <w:rsid w:val="004C2EC9"/>
    <w:rsid w:val="004D7653"/>
    <w:rsid w:val="004E43DC"/>
    <w:rsid w:val="004E52FC"/>
    <w:rsid w:val="004F5A9C"/>
    <w:rsid w:val="004F676B"/>
    <w:rsid w:val="005021A1"/>
    <w:rsid w:val="00511E6E"/>
    <w:rsid w:val="00516FB8"/>
    <w:rsid w:val="0052555F"/>
    <w:rsid w:val="00532D44"/>
    <w:rsid w:val="0054768E"/>
    <w:rsid w:val="00563877"/>
    <w:rsid w:val="00565A53"/>
    <w:rsid w:val="0056722F"/>
    <w:rsid w:val="005737B1"/>
    <w:rsid w:val="005963CF"/>
    <w:rsid w:val="005A263F"/>
    <w:rsid w:val="005A5182"/>
    <w:rsid w:val="005B6A98"/>
    <w:rsid w:val="005B71CE"/>
    <w:rsid w:val="005C0E25"/>
    <w:rsid w:val="005D25CA"/>
    <w:rsid w:val="005D2C22"/>
    <w:rsid w:val="005D56C3"/>
    <w:rsid w:val="005F060D"/>
    <w:rsid w:val="005F2387"/>
    <w:rsid w:val="005F3607"/>
    <w:rsid w:val="005F363D"/>
    <w:rsid w:val="005F5E0D"/>
    <w:rsid w:val="0060357E"/>
    <w:rsid w:val="00604425"/>
    <w:rsid w:val="00605682"/>
    <w:rsid w:val="00610CBF"/>
    <w:rsid w:val="00615F64"/>
    <w:rsid w:val="0061760B"/>
    <w:rsid w:val="00622A5F"/>
    <w:rsid w:val="006242FF"/>
    <w:rsid w:val="00641FC0"/>
    <w:rsid w:val="0065451F"/>
    <w:rsid w:val="00662C9F"/>
    <w:rsid w:val="0066434C"/>
    <w:rsid w:val="00667C41"/>
    <w:rsid w:val="006742F5"/>
    <w:rsid w:val="006745D6"/>
    <w:rsid w:val="00676909"/>
    <w:rsid w:val="006825F0"/>
    <w:rsid w:val="006945ED"/>
    <w:rsid w:val="006A4540"/>
    <w:rsid w:val="006A6EEA"/>
    <w:rsid w:val="006B2EBC"/>
    <w:rsid w:val="006C397A"/>
    <w:rsid w:val="006D0882"/>
    <w:rsid w:val="006D1EF5"/>
    <w:rsid w:val="006E065F"/>
    <w:rsid w:val="006E26A1"/>
    <w:rsid w:val="006F1FC7"/>
    <w:rsid w:val="006F4B29"/>
    <w:rsid w:val="00704706"/>
    <w:rsid w:val="00706B31"/>
    <w:rsid w:val="00715F19"/>
    <w:rsid w:val="00723350"/>
    <w:rsid w:val="007315C5"/>
    <w:rsid w:val="0074596E"/>
    <w:rsid w:val="00763FEB"/>
    <w:rsid w:val="00777BA3"/>
    <w:rsid w:val="00793B84"/>
    <w:rsid w:val="007C14AD"/>
    <w:rsid w:val="007D2961"/>
    <w:rsid w:val="007D3C9E"/>
    <w:rsid w:val="007D4D71"/>
    <w:rsid w:val="007E0295"/>
    <w:rsid w:val="007E55FE"/>
    <w:rsid w:val="007E728C"/>
    <w:rsid w:val="007F12DD"/>
    <w:rsid w:val="00800BCF"/>
    <w:rsid w:val="00800E9C"/>
    <w:rsid w:val="0081514F"/>
    <w:rsid w:val="00837E01"/>
    <w:rsid w:val="00843B05"/>
    <w:rsid w:val="008447D2"/>
    <w:rsid w:val="00846CD6"/>
    <w:rsid w:val="008525F9"/>
    <w:rsid w:val="0086288C"/>
    <w:rsid w:val="00865DAC"/>
    <w:rsid w:val="008670BE"/>
    <w:rsid w:val="00867E7F"/>
    <w:rsid w:val="0087311B"/>
    <w:rsid w:val="0087498A"/>
    <w:rsid w:val="008758ED"/>
    <w:rsid w:val="0087670D"/>
    <w:rsid w:val="00891ADD"/>
    <w:rsid w:val="008A1313"/>
    <w:rsid w:val="008A3186"/>
    <w:rsid w:val="008A6F5A"/>
    <w:rsid w:val="008B0325"/>
    <w:rsid w:val="008C016F"/>
    <w:rsid w:val="008C0CFA"/>
    <w:rsid w:val="008C61A2"/>
    <w:rsid w:val="008D303E"/>
    <w:rsid w:val="008D4D0C"/>
    <w:rsid w:val="008F2EA6"/>
    <w:rsid w:val="008F4927"/>
    <w:rsid w:val="00921CF8"/>
    <w:rsid w:val="00921D2E"/>
    <w:rsid w:val="00924507"/>
    <w:rsid w:val="009347D3"/>
    <w:rsid w:val="00935AB4"/>
    <w:rsid w:val="009773B0"/>
    <w:rsid w:val="009840A7"/>
    <w:rsid w:val="00986FD6"/>
    <w:rsid w:val="00996B29"/>
    <w:rsid w:val="009B33FF"/>
    <w:rsid w:val="009B3F7F"/>
    <w:rsid w:val="009B4552"/>
    <w:rsid w:val="009E52B2"/>
    <w:rsid w:val="00A01164"/>
    <w:rsid w:val="00A043F2"/>
    <w:rsid w:val="00A064A8"/>
    <w:rsid w:val="00A143DF"/>
    <w:rsid w:val="00A2223F"/>
    <w:rsid w:val="00A22F0B"/>
    <w:rsid w:val="00A4264F"/>
    <w:rsid w:val="00A50738"/>
    <w:rsid w:val="00A52F06"/>
    <w:rsid w:val="00A54EA1"/>
    <w:rsid w:val="00A61CAB"/>
    <w:rsid w:val="00A62CD4"/>
    <w:rsid w:val="00A63FDA"/>
    <w:rsid w:val="00A77D7F"/>
    <w:rsid w:val="00A845D8"/>
    <w:rsid w:val="00A92FC0"/>
    <w:rsid w:val="00A941D6"/>
    <w:rsid w:val="00AA1852"/>
    <w:rsid w:val="00AA2F91"/>
    <w:rsid w:val="00AA4D6D"/>
    <w:rsid w:val="00AB1B8F"/>
    <w:rsid w:val="00AB7108"/>
    <w:rsid w:val="00AC1F76"/>
    <w:rsid w:val="00AC550A"/>
    <w:rsid w:val="00AD5353"/>
    <w:rsid w:val="00AE3D38"/>
    <w:rsid w:val="00B06837"/>
    <w:rsid w:val="00B11C8F"/>
    <w:rsid w:val="00B20637"/>
    <w:rsid w:val="00B31FF3"/>
    <w:rsid w:val="00B33AA9"/>
    <w:rsid w:val="00B66A80"/>
    <w:rsid w:val="00B66C7A"/>
    <w:rsid w:val="00B70BAD"/>
    <w:rsid w:val="00B80E6E"/>
    <w:rsid w:val="00B900AD"/>
    <w:rsid w:val="00B910C4"/>
    <w:rsid w:val="00B946B7"/>
    <w:rsid w:val="00B97D9C"/>
    <w:rsid w:val="00BA5F04"/>
    <w:rsid w:val="00BA7059"/>
    <w:rsid w:val="00BD2D83"/>
    <w:rsid w:val="00BE6525"/>
    <w:rsid w:val="00BF53D0"/>
    <w:rsid w:val="00BF6F8D"/>
    <w:rsid w:val="00C019C8"/>
    <w:rsid w:val="00C02FB2"/>
    <w:rsid w:val="00C04D6F"/>
    <w:rsid w:val="00C05E08"/>
    <w:rsid w:val="00C07FDF"/>
    <w:rsid w:val="00C227B1"/>
    <w:rsid w:val="00C33DFB"/>
    <w:rsid w:val="00C444A6"/>
    <w:rsid w:val="00C46894"/>
    <w:rsid w:val="00C7050D"/>
    <w:rsid w:val="00C728AE"/>
    <w:rsid w:val="00C733D1"/>
    <w:rsid w:val="00C74531"/>
    <w:rsid w:val="00C76F61"/>
    <w:rsid w:val="00C87EFB"/>
    <w:rsid w:val="00C91D46"/>
    <w:rsid w:val="00C956D3"/>
    <w:rsid w:val="00CA7001"/>
    <w:rsid w:val="00CA74B0"/>
    <w:rsid w:val="00CB5EED"/>
    <w:rsid w:val="00CB79C1"/>
    <w:rsid w:val="00CD1165"/>
    <w:rsid w:val="00CE3225"/>
    <w:rsid w:val="00CF34C6"/>
    <w:rsid w:val="00CF5B9E"/>
    <w:rsid w:val="00CF68D3"/>
    <w:rsid w:val="00D00A52"/>
    <w:rsid w:val="00D21A93"/>
    <w:rsid w:val="00D21CE2"/>
    <w:rsid w:val="00D25E04"/>
    <w:rsid w:val="00D307AB"/>
    <w:rsid w:val="00D32848"/>
    <w:rsid w:val="00D41F43"/>
    <w:rsid w:val="00D67D99"/>
    <w:rsid w:val="00D77816"/>
    <w:rsid w:val="00D95A0D"/>
    <w:rsid w:val="00D96BB8"/>
    <w:rsid w:val="00DA5BB9"/>
    <w:rsid w:val="00DA6363"/>
    <w:rsid w:val="00DB0C18"/>
    <w:rsid w:val="00DB5152"/>
    <w:rsid w:val="00DB5524"/>
    <w:rsid w:val="00DD5CC1"/>
    <w:rsid w:val="00DF0A34"/>
    <w:rsid w:val="00DF3BC0"/>
    <w:rsid w:val="00E06B51"/>
    <w:rsid w:val="00E167A4"/>
    <w:rsid w:val="00E348FA"/>
    <w:rsid w:val="00E4407A"/>
    <w:rsid w:val="00E52BD8"/>
    <w:rsid w:val="00E54D24"/>
    <w:rsid w:val="00E5718F"/>
    <w:rsid w:val="00E5748C"/>
    <w:rsid w:val="00E575C9"/>
    <w:rsid w:val="00E6380E"/>
    <w:rsid w:val="00E757EC"/>
    <w:rsid w:val="00E76599"/>
    <w:rsid w:val="00E86435"/>
    <w:rsid w:val="00EA1A73"/>
    <w:rsid w:val="00EB6524"/>
    <w:rsid w:val="00ED1D4B"/>
    <w:rsid w:val="00ED6715"/>
    <w:rsid w:val="00ED7E01"/>
    <w:rsid w:val="00EE2FA1"/>
    <w:rsid w:val="00EE7C13"/>
    <w:rsid w:val="00EF12F1"/>
    <w:rsid w:val="00EF1F4A"/>
    <w:rsid w:val="00F01892"/>
    <w:rsid w:val="00F038B8"/>
    <w:rsid w:val="00F14D35"/>
    <w:rsid w:val="00F2211E"/>
    <w:rsid w:val="00F42F7A"/>
    <w:rsid w:val="00F4492B"/>
    <w:rsid w:val="00F61B18"/>
    <w:rsid w:val="00F65329"/>
    <w:rsid w:val="00F6782B"/>
    <w:rsid w:val="00F71506"/>
    <w:rsid w:val="00F918AD"/>
    <w:rsid w:val="00FA0653"/>
    <w:rsid w:val="00FA40FA"/>
    <w:rsid w:val="00FA6142"/>
    <w:rsid w:val="00FB70AA"/>
    <w:rsid w:val="00FB7E99"/>
    <w:rsid w:val="00FB7FE6"/>
    <w:rsid w:val="00FC5D13"/>
    <w:rsid w:val="00FC62B9"/>
    <w:rsid w:val="00FD2AF7"/>
    <w:rsid w:val="00FF07D4"/>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21ABF"/>
  <w15:docId w15:val="{0D3FA804-16A4-4880-A034-2C1804E7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D77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06869">
      <w:bodyDiv w:val="1"/>
      <w:marLeft w:val="0"/>
      <w:marRight w:val="0"/>
      <w:marTop w:val="0"/>
      <w:marBottom w:val="0"/>
      <w:divBdr>
        <w:top w:val="none" w:sz="0" w:space="0" w:color="auto"/>
        <w:left w:val="none" w:sz="0" w:space="0" w:color="auto"/>
        <w:bottom w:val="none" w:sz="0" w:space="0" w:color="auto"/>
        <w:right w:val="none" w:sz="0" w:space="0" w:color="auto"/>
      </w:divBdr>
    </w:div>
    <w:div w:id="441195909">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nz@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8347AC8-054C-4305-99AF-B4595170D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765</Words>
  <Characters>4675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5430</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MARINOVIĆ Ivana</cp:lastModifiedBy>
  <cp:revision>8</cp:revision>
  <cp:lastPrinted>2024-04-10T08:57:00Z</cp:lastPrinted>
  <dcterms:created xsi:type="dcterms:W3CDTF">2024-04-10T08:36:00Z</dcterms:created>
  <dcterms:modified xsi:type="dcterms:W3CDTF">2024-04-10T09:03:00Z</dcterms:modified>
</cp:coreProperties>
</file>