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3A0" w:rsidRPr="009E4DB7" w:rsidRDefault="005753A0" w:rsidP="005753A0">
      <w:pPr>
        <w:spacing w:line="260" w:lineRule="exact"/>
        <w:rPr>
          <w:rFonts w:cs="Arial"/>
          <w:sz w:val="20"/>
        </w:rPr>
      </w:pPr>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w:t>
      </w:r>
      <w:proofErr w:type="spellStart"/>
      <w:r w:rsidRPr="009E4DB7">
        <w:rPr>
          <w:rFonts w:cs="Arial"/>
          <w:color w:val="000000" w:themeColor="text1"/>
          <w:sz w:val="20"/>
        </w:rPr>
        <w:t>ZIntPK</w:t>
      </w:r>
      <w:proofErr w:type="spellEnd"/>
      <w:r w:rsidRPr="009E4DB7">
        <w:rPr>
          <w:rFonts w:cs="Arial"/>
          <w:color w:val="000000" w:themeColor="text1"/>
          <w:sz w:val="20"/>
        </w:rPr>
        <w:t xml:space="preserve">-C, 203/20 – ZIUPOPDVE, 202/21 – </w:t>
      </w:r>
      <w:proofErr w:type="spellStart"/>
      <w:r w:rsidRPr="009E4DB7">
        <w:rPr>
          <w:rFonts w:cs="Arial"/>
          <w:color w:val="000000" w:themeColor="text1"/>
          <w:sz w:val="20"/>
        </w:rPr>
        <w:t>odl</w:t>
      </w:r>
      <w:proofErr w:type="spellEnd"/>
      <w:r w:rsidRPr="009E4DB7">
        <w:rPr>
          <w:rFonts w:cs="Arial"/>
          <w:color w:val="000000" w:themeColor="text1"/>
          <w:sz w:val="20"/>
        </w:rPr>
        <w:t xml:space="preserve">. US in </w:t>
      </w:r>
      <w:hyperlink r:id="rId7"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w:t>
      </w:r>
      <w:proofErr w:type="spellStart"/>
      <w:r w:rsidRPr="009E4DB7">
        <w:rPr>
          <w:rFonts w:cs="Arial"/>
          <w:color w:val="000000" w:themeColor="text1"/>
          <w:sz w:val="20"/>
        </w:rPr>
        <w:t>ZDeb</w:t>
      </w:r>
      <w:proofErr w:type="spellEnd"/>
      <w:r w:rsidRPr="009E4DB7">
        <w:rPr>
          <w:rFonts w:cs="Arial"/>
          <w:color w:val="000000" w:themeColor="text1"/>
          <w:sz w:val="20"/>
        </w:rPr>
        <w:t>)</w:t>
      </w:r>
      <w:r w:rsidRPr="009E4DB7">
        <w:rPr>
          <w:rFonts w:cs="Arial"/>
          <w:sz w:val="20"/>
        </w:rPr>
        <w:t xml:space="preserve"> </w:t>
      </w:r>
      <w:r w:rsidRPr="009E4DB7">
        <w:rPr>
          <w:rFonts w:cs="Arial"/>
          <w:b/>
          <w:sz w:val="20"/>
        </w:rPr>
        <w:t xml:space="preserve">Ministrstvo za notranje zadeve, Policija, </w:t>
      </w:r>
      <w:r w:rsidRPr="009E4DB7">
        <w:rPr>
          <w:rFonts w:cs="Arial"/>
          <w:sz w:val="20"/>
        </w:rPr>
        <w:t xml:space="preserve">Štefanova ulica 2, Ljubljana, objavlja javni natečaj za zasedbo </w:t>
      </w:r>
      <w:r w:rsidR="002773EE">
        <w:rPr>
          <w:rFonts w:cs="Arial"/>
          <w:sz w:val="20"/>
        </w:rPr>
        <w:t xml:space="preserve">prostega </w:t>
      </w:r>
      <w:r w:rsidRPr="009E4DB7">
        <w:rPr>
          <w:rFonts w:cs="Arial"/>
          <w:sz w:val="20"/>
        </w:rPr>
        <w:t>uradniškega delovnega mesta za nedoločen čas, in sicer:</w:t>
      </w:r>
    </w:p>
    <w:p w:rsidR="007A403B" w:rsidRPr="00700956" w:rsidRDefault="007A403B" w:rsidP="00700956">
      <w:pPr>
        <w:spacing w:line="260" w:lineRule="exact"/>
        <w:rPr>
          <w:rFonts w:cs="Arial"/>
          <w:b/>
          <w:color w:val="000000" w:themeColor="text1"/>
          <w:sz w:val="20"/>
        </w:rPr>
      </w:pPr>
    </w:p>
    <w:p w:rsidR="00837E01" w:rsidRPr="00700956" w:rsidRDefault="005753A0" w:rsidP="00700956">
      <w:pPr>
        <w:spacing w:line="260" w:lineRule="exact"/>
        <w:rPr>
          <w:rFonts w:cs="Arial"/>
          <w:color w:val="000000" w:themeColor="text1"/>
          <w:sz w:val="20"/>
        </w:rPr>
      </w:pPr>
      <w:r w:rsidRPr="00700956">
        <w:rPr>
          <w:rFonts w:cs="Arial"/>
          <w:b/>
          <w:color w:val="000000" w:themeColor="text1"/>
          <w:sz w:val="20"/>
        </w:rPr>
        <w:t xml:space="preserve">višji policist </w:t>
      </w:r>
      <w:r w:rsidR="0095754C" w:rsidRPr="00700956">
        <w:rPr>
          <w:rFonts w:cs="Arial"/>
          <w:color w:val="000000" w:themeColor="text1"/>
          <w:sz w:val="20"/>
        </w:rPr>
        <w:t xml:space="preserve">(šifra DM 71762) </w:t>
      </w:r>
      <w:r w:rsidR="000F0055" w:rsidRPr="00700956">
        <w:rPr>
          <w:rFonts w:cs="Arial"/>
          <w:color w:val="000000" w:themeColor="text1"/>
          <w:sz w:val="20"/>
        </w:rPr>
        <w:t>v</w:t>
      </w:r>
      <w:r w:rsidR="00D47342" w:rsidRPr="00700956">
        <w:rPr>
          <w:rFonts w:cs="Arial"/>
          <w:color w:val="000000" w:themeColor="text1"/>
          <w:sz w:val="20"/>
        </w:rPr>
        <w:t xml:space="preserve"> Generalni policijski upravi, Uradu za informatiko in telekomunikacije, </w:t>
      </w:r>
      <w:r w:rsidRPr="00FB1BD5">
        <w:rPr>
          <w:rFonts w:cs="Arial"/>
          <w:color w:val="000000" w:themeColor="text1"/>
          <w:sz w:val="20"/>
        </w:rPr>
        <w:t xml:space="preserve">Sektorju za ITK infrastrukturo, Oddelku za </w:t>
      </w:r>
      <w:r>
        <w:rPr>
          <w:rFonts w:cs="Arial"/>
          <w:color w:val="000000" w:themeColor="text1"/>
          <w:sz w:val="20"/>
        </w:rPr>
        <w:t>telefonske storitve.</w:t>
      </w:r>
    </w:p>
    <w:p w:rsidR="0095754C" w:rsidRPr="00700956" w:rsidRDefault="0095754C" w:rsidP="00700956">
      <w:pPr>
        <w:spacing w:line="260" w:lineRule="exact"/>
        <w:rPr>
          <w:rFonts w:cs="Arial"/>
          <w:color w:val="000000" w:themeColor="text1"/>
          <w:sz w:val="20"/>
        </w:rPr>
      </w:pPr>
    </w:p>
    <w:p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883DD1" w:rsidRPr="00700956">
        <w:rPr>
          <w:rFonts w:ascii="Arial" w:hAnsi="Arial" w:cs="Arial"/>
          <w:color w:val="000000" w:themeColor="text1"/>
          <w:sz w:val="20"/>
          <w:szCs w:val="20"/>
        </w:rPr>
        <w:t>,</w:t>
      </w:r>
      <w:r w:rsidRPr="00700956">
        <w:rPr>
          <w:rFonts w:ascii="Arial" w:hAnsi="Arial" w:cs="Arial"/>
          <w:color w:val="000000" w:themeColor="text1"/>
          <w:sz w:val="20"/>
          <w:szCs w:val="20"/>
        </w:rPr>
        <w:t xml:space="preserve"> ki se bo prijavil</w:t>
      </w:r>
      <w:r w:rsidR="003D4D89" w:rsidRPr="00700956">
        <w:rPr>
          <w:rFonts w:ascii="Arial" w:hAnsi="Arial" w:cs="Arial"/>
          <w:color w:val="000000" w:themeColor="text1"/>
          <w:sz w:val="20"/>
          <w:szCs w:val="20"/>
        </w:rPr>
        <w:t xml:space="preserve"> 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xml:space="preserve">, mora izpolnjevati naslednje pogoje: </w:t>
      </w:r>
    </w:p>
    <w:p w:rsidR="002240ED" w:rsidRPr="00700956" w:rsidRDefault="00883DD1"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700956">
        <w:rPr>
          <w:rFonts w:cs="Arial"/>
          <w:bCs/>
          <w:iCs/>
          <w:color w:val="000000" w:themeColor="text1"/>
          <w:sz w:val="20"/>
        </w:rPr>
        <w:t>višje strokovno izobraževanje/višja strokovna izobrazba ali višješolsko izobraževanje (prejšnje)/višješolska izobrazba (prejšnja)</w:t>
      </w:r>
      <w:r w:rsidR="00C44881">
        <w:rPr>
          <w:rFonts w:cs="Arial"/>
          <w:bCs/>
          <w:iCs/>
          <w:color w:val="000000" w:themeColor="text1"/>
          <w:sz w:val="20"/>
        </w:rPr>
        <w:t>,</w:t>
      </w:r>
      <w:r w:rsidR="004D1D96" w:rsidRPr="00700956">
        <w:rPr>
          <w:rFonts w:cs="Arial"/>
          <w:bCs/>
          <w:iCs/>
          <w:color w:val="000000" w:themeColor="text1"/>
          <w:sz w:val="20"/>
        </w:rPr>
        <w:t xml:space="preserve"> </w:t>
      </w:r>
    </w:p>
    <w:p w:rsidR="002240ED" w:rsidRPr="00700956" w:rsidRDefault="00883DD1" w:rsidP="00700956">
      <w:pPr>
        <w:numPr>
          <w:ilvl w:val="0"/>
          <w:numId w:val="24"/>
        </w:numPr>
        <w:spacing w:line="260" w:lineRule="exact"/>
        <w:rPr>
          <w:rFonts w:cs="Arial"/>
          <w:color w:val="000000" w:themeColor="text1"/>
          <w:sz w:val="20"/>
        </w:rPr>
      </w:pPr>
      <w:r w:rsidRPr="00700956">
        <w:rPr>
          <w:rFonts w:cs="Arial"/>
          <w:color w:val="000000" w:themeColor="text1"/>
          <w:sz w:val="20"/>
        </w:rPr>
        <w:t>najmanj</w:t>
      </w:r>
      <w:r w:rsidR="003D4D89" w:rsidRPr="00700956">
        <w:rPr>
          <w:rFonts w:cs="Arial"/>
          <w:color w:val="000000" w:themeColor="text1"/>
          <w:sz w:val="20"/>
        </w:rPr>
        <w:t xml:space="preserve"> </w:t>
      </w:r>
      <w:r w:rsidRPr="00700956">
        <w:rPr>
          <w:rFonts w:cs="Arial"/>
          <w:color w:val="000000" w:themeColor="text1"/>
          <w:sz w:val="20"/>
        </w:rPr>
        <w:t xml:space="preserve">6 </w:t>
      </w:r>
      <w:r w:rsidR="002240ED" w:rsidRPr="00700956">
        <w:rPr>
          <w:rFonts w:cs="Arial"/>
          <w:color w:val="000000" w:themeColor="text1"/>
          <w:sz w:val="20"/>
        </w:rPr>
        <w:t>mesecev delovnih izkušenj</w:t>
      </w:r>
      <w:r w:rsidR="00C44881">
        <w:rPr>
          <w:rFonts w:cs="Arial"/>
          <w:color w:val="000000" w:themeColor="text1"/>
          <w:sz w:val="20"/>
        </w:rPr>
        <w:t>,</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opraviti v zakonsko določenem roku),</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ima opravljen izpit za izvajanje policijskih pooblastil (če izbrani kandidat izpita še ni opravil, ga mora opraviti v zakonsko določenem roku),</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dovoljenje za dostop do tajnih podatkov stopnje »</w:t>
      </w:r>
      <w:r>
        <w:rPr>
          <w:rFonts w:cs="Arial"/>
          <w:color w:val="000000"/>
          <w:sz w:val="20"/>
        </w:rPr>
        <w:t>ZAUPNO</w:t>
      </w:r>
      <w:r w:rsidRPr="009E4DB7">
        <w:rPr>
          <w:rFonts w:cs="Arial"/>
          <w:color w:val="000000"/>
          <w:sz w:val="20"/>
        </w:rPr>
        <w:t>« (kandidat ga lahko pridobi v okviru izbirnega postopka),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storilec preganja po uradni dolžnosti,</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državljan Republike Slovenije s stalnim prebivališčem v Evropski uniji,</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policiji, in da zanj ne obstaja varnostni zadržek,</w:t>
      </w:r>
    </w:p>
    <w:p w:rsidR="005753A0" w:rsidRPr="009E4DB7" w:rsidRDefault="005753A0" w:rsidP="005753A0">
      <w:pPr>
        <w:numPr>
          <w:ilvl w:val="0"/>
          <w:numId w:val="24"/>
        </w:numPr>
        <w:spacing w:line="260" w:lineRule="exact"/>
        <w:rPr>
          <w:rFonts w:cs="Arial"/>
          <w:sz w:val="20"/>
        </w:rPr>
      </w:pPr>
      <w:r w:rsidRPr="009E4DB7">
        <w:rPr>
          <w:rFonts w:cs="Arial"/>
          <w:sz w:val="20"/>
        </w:rPr>
        <w:t>veljavno vozniško dovoljenje B-kategorije,</w:t>
      </w:r>
    </w:p>
    <w:p w:rsidR="005753A0" w:rsidRPr="009E4DB7" w:rsidRDefault="005753A0" w:rsidP="005753A0">
      <w:pPr>
        <w:numPr>
          <w:ilvl w:val="0"/>
          <w:numId w:val="24"/>
        </w:numPr>
        <w:spacing w:line="260" w:lineRule="exact"/>
        <w:rPr>
          <w:rFonts w:cs="Arial"/>
          <w:sz w:val="20"/>
        </w:rPr>
      </w:pPr>
      <w:r w:rsidRPr="009E4DB7">
        <w:rPr>
          <w:rFonts w:cs="Arial"/>
          <w:sz w:val="20"/>
        </w:rPr>
        <w:t>znanje uradnega jezika,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nima dvojnega državljanstva,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član politične stranke in da o tem poda pisno izjavo.</w:t>
      </w:r>
    </w:p>
    <w:p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rsidR="004945F8" w:rsidRPr="00700956"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4945F8" w:rsidRDefault="004945F8" w:rsidP="00700956">
      <w:pPr>
        <w:autoSpaceDE w:val="0"/>
        <w:autoSpaceDN w:val="0"/>
        <w:adjustRightInd w:val="0"/>
        <w:spacing w:line="260" w:lineRule="exact"/>
        <w:rPr>
          <w:rFonts w:cs="Arial"/>
          <w:color w:val="000000" w:themeColor="text1"/>
          <w:sz w:val="20"/>
        </w:rPr>
      </w:pPr>
    </w:p>
    <w:p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9E4DB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rsidR="00C44881" w:rsidRPr="00E96D6B"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C44881" w:rsidRPr="00700956" w:rsidRDefault="00C44881" w:rsidP="00700956">
      <w:pPr>
        <w:autoSpaceDE w:val="0"/>
        <w:autoSpaceDN w:val="0"/>
        <w:adjustRightInd w:val="0"/>
        <w:spacing w:line="260" w:lineRule="exact"/>
        <w:rPr>
          <w:rFonts w:cs="Arial"/>
          <w:color w:val="000000" w:themeColor="text1"/>
          <w:sz w:val="20"/>
        </w:rPr>
      </w:pPr>
    </w:p>
    <w:p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izdelovanje programske opreme in organizacijske dokumentacije,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sodelovanje pri izdelavi dokumentov za zajemanje podatkov in pri sestavi šifrantov,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predlaganje racionalne metode zajemanja in obdelave podatkov,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lastRenderedPageBreak/>
        <w:t xml:space="preserve">pripravljanje in obdelovanje podatkov,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pripravljanje informacij, statističnih pregledov in poročil,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izvajanje nalog v skladu s 4. členom Zakona o nalogah in pooblastilih policije,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izvajanje policijskih pooblastil,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varovanje življenja, osebne varnosti ljudi in premoženja,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preprečevanje, odkrivanje in preiskovanje kaznivih dejanj in prekrškov,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odkrivanje in prijemanje storilcev kaznivih dejanj in prekrškov, drugih iskanih oseb ter njihovo izročanje pristojnim organom,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nadzorovanje in urejanje prometa,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vzdrževanje javnega reda in miru,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varovanje javnih shodov in prireditev,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pridobivanje informacij v zvezi z varnostnimi dogodki,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pisanje poročil,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pisanje kazenskih ovadb in opravljanje nalog </w:t>
      </w:r>
      <w:proofErr w:type="spellStart"/>
      <w:r w:rsidRPr="00700956">
        <w:rPr>
          <w:rFonts w:ascii="Arial" w:hAnsi="Arial" w:cs="Arial"/>
          <w:color w:val="000000" w:themeColor="text1"/>
          <w:sz w:val="20"/>
          <w:szCs w:val="20"/>
        </w:rPr>
        <w:t>prekrškovnega</w:t>
      </w:r>
      <w:proofErr w:type="spellEnd"/>
      <w:r w:rsidRPr="00700956">
        <w:rPr>
          <w:rFonts w:ascii="Arial" w:hAnsi="Arial" w:cs="Arial"/>
          <w:color w:val="000000" w:themeColor="text1"/>
          <w:sz w:val="20"/>
          <w:szCs w:val="20"/>
        </w:rPr>
        <w:t xml:space="preserve"> organa v skladu s predpisi,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nadziranje na mejnih prehodih in v notranjosti z uporabo posebne tehnične opreme,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načrtovanje, organiziranje in usklajevanje dela sodelavcev, </w:t>
      </w:r>
    </w:p>
    <w:p w:rsidR="00B025B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opravljanje drugih nalog s svojega delovnega področja, ki jih naroči nadrejeni.</w:t>
      </w:r>
    </w:p>
    <w:p w:rsidR="00076C8F" w:rsidRPr="00700956" w:rsidRDefault="00076C8F" w:rsidP="00700956">
      <w:pPr>
        <w:pStyle w:val="Navadensplet"/>
        <w:spacing w:before="0" w:beforeAutospacing="0" w:after="0" w:afterAutospacing="0" w:line="260" w:lineRule="exact"/>
        <w:jc w:val="both"/>
        <w:rPr>
          <w:rFonts w:ascii="Arial" w:hAnsi="Arial" w:cs="Arial"/>
          <w:color w:val="000000" w:themeColor="text1"/>
          <w:sz w:val="20"/>
          <w:szCs w:val="20"/>
        </w:rPr>
      </w:pPr>
    </w:p>
    <w:p w:rsidR="00C44881"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stalnost, </w:t>
      </w:r>
      <w:r w:rsidR="00C44881" w:rsidRPr="009E4DB7">
        <w:rPr>
          <w:rFonts w:ascii="Arial" w:hAnsi="Arial" w:cs="Arial"/>
          <w:color w:val="000000"/>
          <w:sz w:val="20"/>
          <w:szCs w:val="20"/>
        </w:rPr>
        <w:t>izpostavljenost dodatnim tveganjem, ki vplivajo na notranjo varnost v policiji</w:t>
      </w:r>
      <w:r w:rsidR="00C44881">
        <w:rPr>
          <w:rFonts w:ascii="Arial" w:hAnsi="Arial" w:cs="Arial"/>
          <w:color w:val="000000" w:themeColor="text1"/>
          <w:sz w:val="20"/>
          <w:szCs w:val="20"/>
        </w:rPr>
        <w:t>.</w:t>
      </w:r>
    </w:p>
    <w:p w:rsidR="00C44881" w:rsidRDefault="00C44881" w:rsidP="00EF0CB1">
      <w:pPr>
        <w:pStyle w:val="Navadensplet"/>
        <w:spacing w:before="0" w:beforeAutospacing="0" w:after="0" w:afterAutospacing="0" w:line="260" w:lineRule="exact"/>
        <w:jc w:val="both"/>
        <w:rPr>
          <w:rFonts w:ascii="Arial" w:hAnsi="Arial" w:cs="Arial"/>
          <w:color w:val="000000" w:themeColor="text1"/>
          <w:sz w:val="20"/>
          <w:szCs w:val="20"/>
        </w:rPr>
      </w:pPr>
    </w:p>
    <w:p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Na delovnem mestu se izvaja</w:t>
      </w:r>
      <w:r w:rsidRPr="00EF0CB1">
        <w:rPr>
          <w:rFonts w:ascii="Arial" w:hAnsi="Arial" w:cs="Arial"/>
          <w:color w:val="000000" w:themeColor="text1"/>
          <w:sz w:val="20"/>
          <w:szCs w:val="20"/>
        </w:rPr>
        <w:t xml:space="preserve"> testiranje nove telekomunikacijske opreme in aplikacij ter preverjanje skladnosti s standardi in tehničnimi zahtevami, priključevanje terminalne opreme v omrežje in konfiguriranje uporabniških in sistemskih nastavitev sistemov govornega omrežja, </w:t>
      </w:r>
      <w:proofErr w:type="spellStart"/>
      <w:r w:rsidRPr="00EF0CB1">
        <w:rPr>
          <w:rFonts w:ascii="Arial" w:hAnsi="Arial" w:cs="Arial"/>
          <w:color w:val="000000" w:themeColor="text1"/>
          <w:sz w:val="20"/>
          <w:szCs w:val="20"/>
        </w:rPr>
        <w:t>registrofonskega</w:t>
      </w:r>
      <w:proofErr w:type="spellEnd"/>
      <w:r w:rsidRPr="00EF0CB1">
        <w:rPr>
          <w:rFonts w:ascii="Arial" w:hAnsi="Arial" w:cs="Arial"/>
          <w:color w:val="000000" w:themeColor="text1"/>
          <w:sz w:val="20"/>
          <w:szCs w:val="20"/>
        </w:rPr>
        <w:t xml:space="preserve"> omrežja in videokonferenčnih sistemov ter odprava napak na predmetnih sistemih, usposabljanja in nudenje pomoči uporabnikom govornega omrežja, spremljanje trendov razvoja telekomunikacij s poudarkom na </w:t>
      </w:r>
      <w:proofErr w:type="spellStart"/>
      <w:r w:rsidRPr="00EF0CB1">
        <w:rPr>
          <w:rFonts w:ascii="Arial" w:hAnsi="Arial" w:cs="Arial"/>
          <w:color w:val="000000" w:themeColor="text1"/>
          <w:sz w:val="20"/>
          <w:szCs w:val="20"/>
        </w:rPr>
        <w:t>VoIP</w:t>
      </w:r>
      <w:proofErr w:type="spellEnd"/>
      <w:r w:rsidRPr="00EF0CB1">
        <w:rPr>
          <w:rFonts w:ascii="Arial" w:hAnsi="Arial" w:cs="Arial"/>
          <w:color w:val="000000" w:themeColor="text1"/>
          <w:sz w:val="20"/>
          <w:szCs w:val="20"/>
        </w:rPr>
        <w:t xml:space="preserve"> ter naloge varnostne politike ITSP in varnosti komunikacij.</w:t>
      </w:r>
    </w:p>
    <w:p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p>
    <w:p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r w:rsidRPr="00EF0CB1">
        <w:rPr>
          <w:rFonts w:ascii="Arial" w:hAnsi="Arial" w:cs="Arial"/>
          <w:color w:val="000000" w:themeColor="text1"/>
          <w:sz w:val="20"/>
          <w:szCs w:val="20"/>
        </w:rPr>
        <w:t>Prednost pri izbiri bodo imeli kandidati s poznavanjem tehnologij telekomunikacijskih omrežij in protokolov (IP, SIP), osnovnim poznavanjem upravljanja strežniških sistemov in usposobljenostjo za delo s pisarniškim paketom MS Office (</w:t>
      </w:r>
      <w:proofErr w:type="spellStart"/>
      <w:r w:rsidRPr="00EF0CB1">
        <w:rPr>
          <w:rFonts w:ascii="Arial" w:hAnsi="Arial" w:cs="Arial"/>
          <w:color w:val="000000" w:themeColor="text1"/>
          <w:sz w:val="20"/>
          <w:szCs w:val="20"/>
        </w:rPr>
        <w:t>word</w:t>
      </w:r>
      <w:proofErr w:type="spellEnd"/>
      <w:r w:rsidRPr="00EF0CB1">
        <w:rPr>
          <w:rFonts w:ascii="Arial" w:hAnsi="Arial" w:cs="Arial"/>
          <w:color w:val="000000" w:themeColor="text1"/>
          <w:sz w:val="20"/>
          <w:szCs w:val="20"/>
        </w:rPr>
        <w:t xml:space="preserve">, </w:t>
      </w:r>
      <w:proofErr w:type="spellStart"/>
      <w:r w:rsidRPr="00EF0CB1">
        <w:rPr>
          <w:rFonts w:ascii="Arial" w:hAnsi="Arial" w:cs="Arial"/>
          <w:color w:val="000000" w:themeColor="text1"/>
          <w:sz w:val="20"/>
          <w:szCs w:val="20"/>
        </w:rPr>
        <w:t>excel</w:t>
      </w:r>
      <w:proofErr w:type="spellEnd"/>
      <w:r w:rsidRPr="00EF0CB1">
        <w:rPr>
          <w:rFonts w:ascii="Arial" w:hAnsi="Arial" w:cs="Arial"/>
          <w:color w:val="000000" w:themeColor="text1"/>
          <w:sz w:val="20"/>
          <w:szCs w:val="20"/>
        </w:rPr>
        <w:t>).</w:t>
      </w:r>
    </w:p>
    <w:p w:rsidR="00EF0CB1" w:rsidRDefault="00EF0CB1" w:rsidP="00EF0CB1">
      <w:pPr>
        <w:autoSpaceDE w:val="0"/>
        <w:autoSpaceDN w:val="0"/>
        <w:adjustRightInd w:val="0"/>
        <w:jc w:val="left"/>
        <w:rPr>
          <w:rFonts w:cs="Arial"/>
          <w:sz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rsidR="00C44881" w:rsidRPr="009E4DB7" w:rsidRDefault="00C44881" w:rsidP="00C44881">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kandidata, da: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član politične stranke,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nima dvojnega državljanstva,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znanje uradnega jezika,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veljavno vozniško dovoljenje B-kategorije,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 in da ni bil obsojen na nepogojno kazen zapora v trajanju več kot tri mesece,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zoper njega ni vložena pravnomočna obtožnica zaradi naklepnega kaznivega dejanja, ki se preganja po uradni dolžnosti,</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lastRenderedPageBreak/>
        <w:t>Strokovna usposobljenost kandidatov se bo presojala na podlagi navedb v prijavi, priloženih pisnih izjav in razgovora ter s pisnim oziroma praktičnim preverjanjem kandidatovega znanja, v kolikor bo to potrebno.</w:t>
      </w: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129E5" w:rsidRPr="00700956" w:rsidRDefault="004129E5" w:rsidP="00700956">
      <w:pPr>
        <w:pStyle w:val="Telobesedila2"/>
        <w:spacing w:line="260" w:lineRule="exact"/>
        <w:rPr>
          <w:rFonts w:cs="Arial"/>
          <w:color w:val="000000" w:themeColor="text1"/>
          <w:szCs w:val="20"/>
        </w:rPr>
      </w:pPr>
    </w:p>
    <w:p w:rsidR="00C44881" w:rsidRPr="009E4DB7" w:rsidRDefault="0045149A" w:rsidP="00C44881">
      <w:pPr>
        <w:spacing w:line="260" w:lineRule="exact"/>
        <w:rPr>
          <w:rFonts w:cs="Arial"/>
          <w:color w:val="000000"/>
          <w:sz w:val="20"/>
        </w:rPr>
      </w:pPr>
      <w:r w:rsidRPr="00700956">
        <w:rPr>
          <w:rFonts w:cs="Arial"/>
          <w:color w:val="000000" w:themeColor="text1"/>
          <w:sz w:val="20"/>
        </w:rPr>
        <w:t>Izbrani kandidat bo</w:t>
      </w:r>
      <w:r w:rsidR="004129E5" w:rsidRPr="00700956">
        <w:rPr>
          <w:rFonts w:cs="Arial"/>
          <w:color w:val="000000" w:themeColor="text1"/>
          <w:sz w:val="20"/>
        </w:rPr>
        <w:t xml:space="preserve"> delo na delovnem mestu višji </w:t>
      </w:r>
      <w:r w:rsidR="004F0273">
        <w:rPr>
          <w:rFonts w:cs="Arial"/>
          <w:color w:val="000000" w:themeColor="text1"/>
          <w:sz w:val="20"/>
        </w:rPr>
        <w:t>policist</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Pr="00700956">
        <w:rPr>
          <w:rFonts w:cs="Arial"/>
          <w:color w:val="000000" w:themeColor="text1"/>
          <w:sz w:val="20"/>
        </w:rPr>
        <w:t>I</w:t>
      </w:r>
      <w:r w:rsidR="004129E5" w:rsidRPr="00700956">
        <w:rPr>
          <w:rFonts w:cs="Arial"/>
          <w:color w:val="000000" w:themeColor="text1"/>
          <w:sz w:val="20"/>
        </w:rPr>
        <w:t xml:space="preserve"> z možnostjo napredovanja v naziv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00076C8F" w:rsidRPr="00700956">
        <w:rPr>
          <w:rFonts w:cs="Arial"/>
          <w:color w:val="000000" w:themeColor="text1"/>
          <w:sz w:val="20"/>
        </w:rPr>
        <w:t xml:space="preserve"> in I</w:t>
      </w:r>
      <w:r w:rsidR="00D47342" w:rsidRPr="00700956">
        <w:rPr>
          <w:rFonts w:cs="Arial"/>
          <w:color w:val="000000" w:themeColor="text1"/>
          <w:sz w:val="20"/>
        </w:rPr>
        <w:t xml:space="preserve">. </w:t>
      </w:r>
      <w:r w:rsidRPr="00C44881">
        <w:rPr>
          <w:rFonts w:cs="Arial"/>
          <w:color w:val="000000" w:themeColor="text1"/>
          <w:sz w:val="20"/>
        </w:rPr>
        <w:t xml:space="preserve">Z izbranim kandidatom </w:t>
      </w:r>
      <w:r w:rsidR="004129E5" w:rsidRPr="00C44881">
        <w:rPr>
          <w:rFonts w:cs="Arial"/>
          <w:color w:val="000000" w:themeColor="text1"/>
          <w:sz w:val="20"/>
        </w:rPr>
        <w:t>bo sklenjeno delovno razmerje za nedoločen čas</w:t>
      </w:r>
      <w:r w:rsidR="00076C8F" w:rsidRPr="00C44881">
        <w:rPr>
          <w:rFonts w:cs="Arial"/>
          <w:color w:val="000000" w:themeColor="text1"/>
          <w:sz w:val="20"/>
        </w:rPr>
        <w:t xml:space="preserve"> s polnim delovnim časom in </w:t>
      </w:r>
      <w:r w:rsidR="00C44881" w:rsidRPr="00C44881">
        <w:rPr>
          <w:rFonts w:cs="Arial"/>
          <w:color w:val="000000" w:themeColor="text1"/>
          <w:sz w:val="20"/>
        </w:rPr>
        <w:t>šest</w:t>
      </w:r>
      <w:r w:rsidR="004129E5" w:rsidRPr="00C44881">
        <w:rPr>
          <w:rFonts w:cs="Arial"/>
          <w:color w:val="000000" w:themeColor="text1"/>
          <w:sz w:val="20"/>
        </w:rPr>
        <w:t>m</w:t>
      </w:r>
      <w:r w:rsidRPr="00C44881">
        <w:rPr>
          <w:rFonts w:cs="Arial"/>
          <w:color w:val="000000" w:themeColor="text1"/>
          <w:sz w:val="20"/>
        </w:rPr>
        <w:t>esečnim poskusnim delom.</w:t>
      </w:r>
      <w:r w:rsidR="005166C2" w:rsidRPr="00C44881">
        <w:rPr>
          <w:rFonts w:cs="Arial"/>
          <w:color w:val="000000" w:themeColor="text1"/>
          <w:sz w:val="20"/>
        </w:rPr>
        <w:t xml:space="preserve"> Izhodiščni plačni razred na</w:t>
      </w:r>
      <w:r w:rsidR="00076C8F" w:rsidRPr="00C44881">
        <w:rPr>
          <w:rFonts w:cs="Arial"/>
          <w:color w:val="000000" w:themeColor="text1"/>
          <w:sz w:val="20"/>
        </w:rPr>
        <w:t xml:space="preserve"> razpisanem delovnem mestu je 2</w:t>
      </w:r>
      <w:r w:rsidR="00C44881" w:rsidRPr="00C44881">
        <w:rPr>
          <w:rFonts w:cs="Arial"/>
          <w:color w:val="000000" w:themeColor="text1"/>
          <w:sz w:val="20"/>
        </w:rPr>
        <w:t>8</w:t>
      </w:r>
      <w:r w:rsidR="005166C2" w:rsidRPr="00C44881">
        <w:rPr>
          <w:rFonts w:cs="Arial"/>
          <w:color w:val="000000" w:themeColor="text1"/>
          <w:sz w:val="20"/>
        </w:rPr>
        <w:t>.</w:t>
      </w:r>
      <w:r w:rsidRPr="00700956">
        <w:rPr>
          <w:rFonts w:cs="Arial"/>
          <w:color w:val="000000" w:themeColor="text1"/>
          <w:sz w:val="20"/>
        </w:rPr>
        <w:t xml:space="preserve"> </w:t>
      </w:r>
      <w:r w:rsidR="00C44881" w:rsidRPr="009E4DB7">
        <w:rPr>
          <w:rFonts w:cs="Arial"/>
          <w:color w:val="000000"/>
          <w:sz w:val="20"/>
        </w:rPr>
        <w:t xml:space="preserve">Izbrani kandidat bo delo opravljal v prostorih Ministrstva za notranje zadeve – Policije, Urada za informatiko in telekomunikacije, </w:t>
      </w:r>
      <w:r w:rsidR="00C44881">
        <w:rPr>
          <w:rFonts w:cs="Arial"/>
          <w:color w:val="000000"/>
          <w:sz w:val="20"/>
        </w:rPr>
        <w:t>Štefanova ul. 2</w:t>
      </w:r>
      <w:r w:rsidR="00C44881" w:rsidRPr="009E4DB7">
        <w:rPr>
          <w:rFonts w:cs="Arial"/>
          <w:color w:val="000000"/>
          <w:sz w:val="20"/>
        </w:rPr>
        <w:t xml:space="preserve">, Ljubljana, oziroma v drugih uradnih prostorih organa. </w:t>
      </w:r>
    </w:p>
    <w:p w:rsidR="004129E5" w:rsidRPr="00700956" w:rsidRDefault="004129E5" w:rsidP="00C44881">
      <w:pPr>
        <w:spacing w:line="260" w:lineRule="exact"/>
        <w:rPr>
          <w:rFonts w:cs="Arial"/>
          <w:color w:val="000000" w:themeColor="text1"/>
          <w:sz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Pr>
          <w:rFonts w:ascii="Arial" w:hAnsi="Arial" w:cs="Arial"/>
          <w:b/>
          <w:bCs/>
          <w:color w:val="000000"/>
          <w:sz w:val="20"/>
          <w:szCs w:val="20"/>
        </w:rPr>
        <w:t>višji policist</w:t>
      </w:r>
      <w:r w:rsidRPr="009E4DB7">
        <w:rPr>
          <w:rFonts w:ascii="Arial" w:hAnsi="Arial" w:cs="Arial"/>
          <w:b/>
          <w:bCs/>
          <w:color w:val="000000"/>
          <w:sz w:val="20"/>
          <w:szCs w:val="20"/>
        </w:rPr>
        <w:t>, št. 1100-</w:t>
      </w:r>
      <w:r w:rsidR="002C63F8">
        <w:rPr>
          <w:rFonts w:ascii="Arial" w:hAnsi="Arial" w:cs="Arial"/>
          <w:b/>
          <w:bCs/>
          <w:color w:val="000000"/>
          <w:sz w:val="20"/>
          <w:szCs w:val="20"/>
        </w:rPr>
        <w:t>120</w:t>
      </w:r>
      <w:r w:rsidRPr="009E4DB7">
        <w:rPr>
          <w:rFonts w:ascii="Arial" w:hAnsi="Arial" w:cs="Arial"/>
          <w:b/>
          <w:bCs/>
          <w:color w:val="000000"/>
          <w:sz w:val="20"/>
          <w:szCs w:val="20"/>
        </w:rPr>
        <w:t>/202</w:t>
      </w:r>
      <w:r w:rsidR="002C63F8">
        <w:rPr>
          <w:rFonts w:ascii="Arial" w:hAnsi="Arial" w:cs="Arial"/>
          <w:b/>
          <w:bCs/>
          <w:color w:val="000000"/>
          <w:sz w:val="20"/>
          <w:szCs w:val="20"/>
        </w:rPr>
        <w:t>4</w:t>
      </w:r>
      <w:bookmarkStart w:id="0" w:name="_GoBack"/>
      <w:bookmarkEnd w:id="0"/>
      <w:r w:rsidRPr="009E4DB7">
        <w:rPr>
          <w:rFonts w:ascii="Arial" w:hAnsi="Arial" w:cs="Arial"/>
          <w:b/>
          <w:bCs/>
          <w:color w:val="000000"/>
          <w:sz w:val="20"/>
          <w:szCs w:val="20"/>
        </w:rPr>
        <w:t>"</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2A7AB3">
        <w:rPr>
          <w:rFonts w:ascii="Arial" w:hAnsi="Arial" w:cs="Arial"/>
          <w:b/>
          <w:bCs/>
          <w:color w:val="000000" w:themeColor="text1"/>
          <w:sz w:val="20"/>
          <w:szCs w:val="20"/>
        </w:rPr>
        <w:t xml:space="preserve">v </w:t>
      </w:r>
      <w:r w:rsidR="003021E4">
        <w:rPr>
          <w:rFonts w:ascii="Arial" w:hAnsi="Arial" w:cs="Arial"/>
          <w:b/>
          <w:bCs/>
          <w:color w:val="000000" w:themeColor="text1"/>
          <w:sz w:val="20"/>
          <w:szCs w:val="20"/>
        </w:rPr>
        <w:t>30</w:t>
      </w:r>
      <w:r w:rsidRPr="002A7AB3">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rsidR="00C44881" w:rsidRPr="00FB1BD5"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delovnem področju: g. Branislav Štante, vodja Sektorja za ITK infrastrukturo, tel. št. 01 428 48 17 ali g. </w:t>
      </w:r>
      <w:r w:rsidR="000434DC">
        <w:rPr>
          <w:rFonts w:cs="Arial"/>
          <w:color w:val="000000" w:themeColor="text1"/>
          <w:sz w:val="20"/>
        </w:rPr>
        <w:t xml:space="preserve">Borut Berlec, vodja Oddelka za telefonske storitve, tel. št. </w:t>
      </w:r>
      <w:r w:rsidR="000434DC" w:rsidRPr="000434DC">
        <w:rPr>
          <w:rFonts w:cs="Arial"/>
          <w:color w:val="000000" w:themeColor="text1"/>
          <w:sz w:val="20"/>
        </w:rPr>
        <w:t>01</w:t>
      </w:r>
      <w:r w:rsidR="000434DC">
        <w:rPr>
          <w:rFonts w:cs="Arial"/>
          <w:color w:val="000000" w:themeColor="text1"/>
          <w:sz w:val="20"/>
        </w:rPr>
        <w:t xml:space="preserve"> </w:t>
      </w:r>
      <w:r w:rsidR="000434DC" w:rsidRPr="000434DC">
        <w:rPr>
          <w:rFonts w:cs="Arial"/>
          <w:color w:val="000000" w:themeColor="text1"/>
          <w:sz w:val="20"/>
        </w:rPr>
        <w:t>428</w:t>
      </w:r>
      <w:r w:rsidR="000434DC">
        <w:rPr>
          <w:rFonts w:cs="Arial"/>
          <w:color w:val="000000" w:themeColor="text1"/>
          <w:sz w:val="20"/>
        </w:rPr>
        <w:t xml:space="preserve"> </w:t>
      </w:r>
      <w:r w:rsidR="000434DC" w:rsidRPr="000434DC">
        <w:rPr>
          <w:rFonts w:cs="Arial"/>
          <w:color w:val="000000" w:themeColor="text1"/>
          <w:sz w:val="20"/>
        </w:rPr>
        <w:t>44</w:t>
      </w:r>
      <w:r w:rsidR="000434DC">
        <w:rPr>
          <w:rFonts w:cs="Arial"/>
          <w:color w:val="000000" w:themeColor="text1"/>
          <w:sz w:val="20"/>
        </w:rPr>
        <w:t xml:space="preserve"> </w:t>
      </w:r>
      <w:r w:rsidR="000434DC" w:rsidRPr="000434DC">
        <w:rPr>
          <w:rFonts w:cs="Arial"/>
          <w:color w:val="000000" w:themeColor="text1"/>
          <w:sz w:val="20"/>
        </w:rPr>
        <w:t>64</w:t>
      </w:r>
      <w:r w:rsidRPr="00FB1BD5">
        <w:rPr>
          <w:rFonts w:cs="Arial"/>
          <w:color w:val="000000" w:themeColor="text1"/>
          <w:sz w:val="20"/>
        </w:rPr>
        <w:t xml:space="preserve">. Informacije o izvedbi javnega natečaja: ga. Sabina </w:t>
      </w:r>
      <w:proofErr w:type="spellStart"/>
      <w:r w:rsidRPr="00FB1BD5">
        <w:rPr>
          <w:rFonts w:cs="Arial"/>
          <w:color w:val="000000" w:themeColor="text1"/>
          <w:sz w:val="20"/>
        </w:rPr>
        <w:t>Bernjak</w:t>
      </w:r>
      <w:proofErr w:type="spellEnd"/>
      <w:r w:rsidRPr="00FB1BD5">
        <w:rPr>
          <w:rFonts w:cs="Arial"/>
          <w:color w:val="000000" w:themeColor="text1"/>
          <w:sz w:val="20"/>
        </w:rPr>
        <w:t>, Urad za organizacijo in kadre, tel. št. 01 428 48 24.</w:t>
      </w:r>
    </w:p>
    <w:p w:rsidR="004129E5" w:rsidRPr="00700956" w:rsidRDefault="004129E5" w:rsidP="00700956">
      <w:pPr>
        <w:spacing w:line="260" w:lineRule="exact"/>
        <w:rPr>
          <w:rFonts w:cs="Arial"/>
          <w:color w:val="000000" w:themeColor="text1"/>
          <w:sz w:val="20"/>
        </w:rPr>
      </w:pPr>
    </w:p>
    <w:p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rsidR="004129E5" w:rsidRPr="00700956" w:rsidRDefault="004129E5" w:rsidP="00700956">
      <w:pPr>
        <w:spacing w:line="260" w:lineRule="exact"/>
        <w:rPr>
          <w:rFonts w:cs="Arial"/>
          <w:color w:val="000000" w:themeColor="text1"/>
          <w:sz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D3B" w:rsidRDefault="00E41D3B">
      <w:r>
        <w:separator/>
      </w:r>
    </w:p>
  </w:endnote>
  <w:endnote w:type="continuationSeparator" w:id="0">
    <w:p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D3B" w:rsidRDefault="00E41D3B">
      <w:r>
        <w:separator/>
      </w:r>
    </w:p>
  </w:footnote>
  <w:footnote w:type="continuationSeparator" w:id="0">
    <w:p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4"/>
  </w:num>
  <w:num w:numId="4">
    <w:abstractNumId w:val="6"/>
  </w:num>
  <w:num w:numId="5">
    <w:abstractNumId w:val="15"/>
  </w:num>
  <w:num w:numId="6">
    <w:abstractNumId w:val="26"/>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7"/>
  </w:num>
  <w:num w:numId="16">
    <w:abstractNumId w:val="21"/>
  </w:num>
  <w:num w:numId="17">
    <w:abstractNumId w:val="14"/>
  </w:num>
  <w:num w:numId="18">
    <w:abstractNumId w:val="2"/>
  </w:num>
  <w:num w:numId="19">
    <w:abstractNumId w:val="13"/>
  </w:num>
  <w:num w:numId="20">
    <w:abstractNumId w:val="22"/>
  </w:num>
  <w:num w:numId="21">
    <w:abstractNumId w:val="28"/>
  </w:num>
  <w:num w:numId="22">
    <w:abstractNumId w:val="18"/>
  </w:num>
  <w:num w:numId="23">
    <w:abstractNumId w:val="12"/>
  </w:num>
  <w:num w:numId="24">
    <w:abstractNumId w:val="0"/>
  </w:num>
  <w:num w:numId="25">
    <w:abstractNumId w:val="20"/>
  </w:num>
  <w:num w:numId="26">
    <w:abstractNumId w:val="11"/>
  </w:num>
  <w:num w:numId="27">
    <w:abstractNumId w:val="9"/>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773EE"/>
    <w:rsid w:val="002905B4"/>
    <w:rsid w:val="002A188F"/>
    <w:rsid w:val="002A33E1"/>
    <w:rsid w:val="002B6211"/>
    <w:rsid w:val="002C63F8"/>
    <w:rsid w:val="002D2327"/>
    <w:rsid w:val="002D3BB1"/>
    <w:rsid w:val="002D6E6C"/>
    <w:rsid w:val="002F2CD3"/>
    <w:rsid w:val="002F4055"/>
    <w:rsid w:val="002F4239"/>
    <w:rsid w:val="002F5266"/>
    <w:rsid w:val="002F7F6F"/>
    <w:rsid w:val="003021E4"/>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5A9C"/>
    <w:rsid w:val="00513F5E"/>
    <w:rsid w:val="005166C2"/>
    <w:rsid w:val="00516FB8"/>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656"/>
    <w:rsid w:val="00D66B62"/>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FA2C7"/>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8059</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9359</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2</cp:revision>
  <cp:lastPrinted>2015-12-15T13:05:00Z</cp:lastPrinted>
  <dcterms:created xsi:type="dcterms:W3CDTF">2024-04-18T12:31:00Z</dcterms:created>
  <dcterms:modified xsi:type="dcterms:W3CDTF">2024-04-18T12:31:00Z</dcterms:modified>
</cp:coreProperties>
</file>