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C1154" w14:textId="77777777" w:rsidR="003972A5" w:rsidRPr="00811F40" w:rsidRDefault="003972A5" w:rsidP="00811F40">
      <w:pPr>
        <w:spacing w:line="260" w:lineRule="exact"/>
        <w:rPr>
          <w:rFonts w:cs="Arial"/>
          <w:sz w:val="20"/>
        </w:rPr>
      </w:pPr>
      <w:r w:rsidRPr="00811F40">
        <w:rPr>
          <w:rFonts w:cs="Arial"/>
          <w:sz w:val="20"/>
        </w:rPr>
        <w:t xml:space="preserve">Na podlagi 57. člena Zakona o javnih uslužbencih (Uradni list RS, št. 63/07 – uradno prečiščeno besedilo, 65/08, 69/08 – ZTFI-A, 69/08 – ZZavar-E, 40/12 – ZUJF, 158/20 – </w:t>
      </w:r>
      <w:proofErr w:type="spellStart"/>
      <w:r w:rsidRPr="00811F40">
        <w:rPr>
          <w:rFonts w:cs="Arial"/>
          <w:sz w:val="20"/>
        </w:rPr>
        <w:t>ZIntPK</w:t>
      </w:r>
      <w:proofErr w:type="spellEnd"/>
      <w:r w:rsidRPr="00811F40">
        <w:rPr>
          <w:rFonts w:cs="Arial"/>
          <w:sz w:val="20"/>
        </w:rPr>
        <w:t xml:space="preserve">-C, 203/20 – ZIUPOPDVE, 202/21 – </w:t>
      </w:r>
      <w:proofErr w:type="spellStart"/>
      <w:r w:rsidRPr="00811F40">
        <w:rPr>
          <w:rFonts w:cs="Arial"/>
          <w:sz w:val="20"/>
        </w:rPr>
        <w:t>odl</w:t>
      </w:r>
      <w:proofErr w:type="spellEnd"/>
      <w:r w:rsidRPr="00811F40">
        <w:rPr>
          <w:rFonts w:cs="Arial"/>
          <w:sz w:val="20"/>
        </w:rPr>
        <w:t xml:space="preserve">. US in 3/22 – </w:t>
      </w:r>
      <w:proofErr w:type="spellStart"/>
      <w:r w:rsidRPr="00811F40">
        <w:rPr>
          <w:rFonts w:cs="Arial"/>
          <w:sz w:val="20"/>
        </w:rPr>
        <w:t>ZDeb</w:t>
      </w:r>
      <w:proofErr w:type="spellEnd"/>
      <w:r w:rsidRPr="00811F40">
        <w:rPr>
          <w:rFonts w:cs="Arial"/>
          <w:sz w:val="20"/>
        </w:rPr>
        <w:t xml:space="preserve">) in 25. člena Zakona o delovnih razmerjih (Uradni list RS, št. </w:t>
      </w:r>
      <w:hyperlink r:id="rId8" w:tgtFrame="_blank" w:tooltip="Zakon o delovnih razmerjih (ZDR-1)" w:history="1">
        <w:r w:rsidRPr="00811F40">
          <w:rPr>
            <w:rStyle w:val="Hiperpovezava"/>
            <w:rFonts w:cs="Arial"/>
            <w:color w:val="auto"/>
            <w:sz w:val="20"/>
            <w:u w:val="none"/>
          </w:rPr>
          <w:t>21/13</w:t>
        </w:r>
      </w:hyperlink>
      <w:r w:rsidRPr="00811F40">
        <w:rPr>
          <w:rFonts w:cs="Arial"/>
          <w:sz w:val="20"/>
        </w:rPr>
        <w:t xml:space="preserve">, </w:t>
      </w:r>
      <w:hyperlink r:id="rId9" w:tgtFrame="_blank" w:tooltip="Popravek Zakona o delovnih razmerjih" w:history="1">
        <w:r w:rsidRPr="00811F40">
          <w:rPr>
            <w:rStyle w:val="Hiperpovezava"/>
            <w:rFonts w:cs="Arial"/>
            <w:color w:val="auto"/>
            <w:sz w:val="20"/>
            <w:u w:val="none"/>
          </w:rPr>
          <w:t xml:space="preserve">78/13 – </w:t>
        </w:r>
        <w:proofErr w:type="spellStart"/>
        <w:r w:rsidRPr="00811F40">
          <w:rPr>
            <w:rStyle w:val="Hiperpovezava"/>
            <w:rFonts w:cs="Arial"/>
            <w:color w:val="auto"/>
            <w:sz w:val="20"/>
            <w:u w:val="none"/>
          </w:rPr>
          <w:t>popr</w:t>
        </w:r>
        <w:proofErr w:type="spellEnd"/>
        <w:r w:rsidRPr="00811F40">
          <w:rPr>
            <w:rStyle w:val="Hiperpovezava"/>
            <w:rFonts w:cs="Arial"/>
            <w:color w:val="auto"/>
            <w:sz w:val="20"/>
            <w:u w:val="none"/>
          </w:rPr>
          <w:t>.</w:t>
        </w:r>
      </w:hyperlink>
      <w:r w:rsidRPr="00811F40">
        <w:rPr>
          <w:rFonts w:cs="Arial"/>
          <w:sz w:val="20"/>
        </w:rPr>
        <w:t xml:space="preserve">, </w:t>
      </w:r>
      <w:hyperlink r:id="rId10" w:tgtFrame="_blank" w:tooltip="Zakon o zaposlovanju, samozaposlovanju in delu tujcev" w:history="1">
        <w:r w:rsidRPr="00811F40">
          <w:rPr>
            <w:rStyle w:val="Hiperpovezava"/>
            <w:rFonts w:cs="Arial"/>
            <w:color w:val="auto"/>
            <w:sz w:val="20"/>
            <w:u w:val="none"/>
          </w:rPr>
          <w:t>47/15</w:t>
        </w:r>
      </w:hyperlink>
      <w:r w:rsidRPr="00811F40">
        <w:rPr>
          <w:rFonts w:cs="Arial"/>
          <w:sz w:val="20"/>
        </w:rPr>
        <w:t xml:space="preserve"> – ZZSDT, </w:t>
      </w:r>
      <w:hyperlink r:id="rId11" w:tgtFrame="_blank" w:tooltip="Zakon o spremembah in dopolnitvah Pomorskega zakonika" w:history="1">
        <w:r w:rsidRPr="00811F40">
          <w:rPr>
            <w:rStyle w:val="Hiperpovezava"/>
            <w:rFonts w:cs="Arial"/>
            <w:color w:val="auto"/>
            <w:sz w:val="20"/>
            <w:u w:val="none"/>
          </w:rPr>
          <w:t>33/16</w:t>
        </w:r>
      </w:hyperlink>
      <w:r w:rsidRPr="00811F40">
        <w:rPr>
          <w:rFonts w:cs="Arial"/>
          <w:sz w:val="20"/>
        </w:rPr>
        <w:t xml:space="preserve"> – PZ-F, </w:t>
      </w:r>
      <w:hyperlink r:id="rId12" w:tgtFrame="_blank" w:tooltip="Zakon o dopolnitvah Zakona o delovnih razmerjih" w:history="1">
        <w:r w:rsidRPr="00811F40">
          <w:rPr>
            <w:rStyle w:val="Hiperpovezava"/>
            <w:rFonts w:cs="Arial"/>
            <w:color w:val="auto"/>
            <w:sz w:val="20"/>
            <w:u w:val="none"/>
          </w:rPr>
          <w:t>52/16</w:t>
        </w:r>
      </w:hyperlink>
      <w:r w:rsidRPr="00811F40">
        <w:rPr>
          <w:rFonts w:cs="Arial"/>
          <w:sz w:val="20"/>
        </w:rPr>
        <w:t xml:space="preserve">,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811F40">
          <w:rPr>
            <w:rStyle w:val="Hiperpovezava"/>
            <w:rFonts w:cs="Arial"/>
            <w:color w:val="auto"/>
            <w:sz w:val="20"/>
            <w:u w:val="none"/>
          </w:rPr>
          <w:t>15/17</w:t>
        </w:r>
      </w:hyperlink>
      <w:r w:rsidRPr="00811F40">
        <w:rPr>
          <w:rFonts w:cs="Arial"/>
          <w:sz w:val="20"/>
        </w:rPr>
        <w:t xml:space="preserve"> – </w:t>
      </w:r>
      <w:proofErr w:type="spellStart"/>
      <w:r w:rsidRPr="00811F40">
        <w:rPr>
          <w:rFonts w:cs="Arial"/>
          <w:sz w:val="20"/>
        </w:rPr>
        <w:t>odl</w:t>
      </w:r>
      <w:proofErr w:type="spellEnd"/>
      <w:r w:rsidRPr="00811F40">
        <w:rPr>
          <w:rFonts w:cs="Arial"/>
          <w:sz w:val="20"/>
        </w:rPr>
        <w:t xml:space="preserve">. US, </w:t>
      </w:r>
      <w:hyperlink r:id="rId14" w:tgtFrame="_blank" w:tooltip="Zakon o poslovni skrivnosti" w:history="1">
        <w:r w:rsidRPr="00811F40">
          <w:rPr>
            <w:rStyle w:val="Hiperpovezava"/>
            <w:rFonts w:cs="Arial"/>
            <w:color w:val="auto"/>
            <w:sz w:val="20"/>
            <w:u w:val="none"/>
          </w:rPr>
          <w:t>22/19</w:t>
        </w:r>
      </w:hyperlink>
      <w:r w:rsidRPr="00811F40">
        <w:rPr>
          <w:rFonts w:cs="Arial"/>
          <w:sz w:val="20"/>
        </w:rPr>
        <w:t xml:space="preserve"> – </w:t>
      </w:r>
      <w:proofErr w:type="spellStart"/>
      <w:r w:rsidRPr="00811F40">
        <w:rPr>
          <w:rFonts w:cs="Arial"/>
          <w:sz w:val="20"/>
        </w:rPr>
        <w:t>ZPosS</w:t>
      </w:r>
      <w:proofErr w:type="spellEnd"/>
      <w:r w:rsidRPr="00811F40">
        <w:rPr>
          <w:rFonts w:cs="Arial"/>
          <w:sz w:val="20"/>
        </w:rPr>
        <w:t xml:space="preserve">, </w:t>
      </w:r>
      <w:hyperlink r:id="rId15" w:tgtFrame="_blank" w:tooltip="Zakon o dopolnitvi Zakona o delovnih razmerjih" w:history="1">
        <w:r w:rsidRPr="00811F40">
          <w:rPr>
            <w:rStyle w:val="Hiperpovezava"/>
            <w:rFonts w:cs="Arial"/>
            <w:color w:val="auto"/>
            <w:sz w:val="20"/>
            <w:u w:val="none"/>
          </w:rPr>
          <w:t>81/19</w:t>
        </w:r>
      </w:hyperlink>
      <w:r w:rsidRPr="00811F40">
        <w:rPr>
          <w:rFonts w:cs="Arial"/>
          <w:sz w:val="20"/>
        </w:rPr>
        <w:t xml:space="preserve">, </w:t>
      </w:r>
      <w:hyperlink r:id="rId16" w:tgtFrame="_blank" w:tooltip="Zakon o interventnih ukrepih za pomoč pri omilitvi posledic drugega vala epidemije COVID-19" w:history="1">
        <w:r w:rsidRPr="00811F40">
          <w:rPr>
            <w:rStyle w:val="Hiperpovezava"/>
            <w:rFonts w:cs="Arial"/>
            <w:color w:val="auto"/>
            <w:sz w:val="20"/>
            <w:u w:val="none"/>
          </w:rPr>
          <w:t>203/20</w:t>
        </w:r>
      </w:hyperlink>
      <w:r w:rsidRPr="00811F40">
        <w:rPr>
          <w:rFonts w:cs="Arial"/>
          <w:sz w:val="20"/>
        </w:rPr>
        <w:t xml:space="preserve"> – ZIUPOPDVE, </w:t>
      </w:r>
      <w:hyperlink r:id="rId17" w:tgtFrame="_blank" w:tooltip="Zakon o spremembah in dopolnitvah Zakona o čezmejnem izvajanju storitev" w:history="1">
        <w:r w:rsidRPr="00811F40">
          <w:rPr>
            <w:rStyle w:val="Hiperpovezava"/>
            <w:rFonts w:cs="Arial"/>
            <w:color w:val="auto"/>
            <w:sz w:val="20"/>
            <w:u w:val="none"/>
          </w:rPr>
          <w:t>119/21</w:t>
        </w:r>
      </w:hyperlink>
      <w:r w:rsidRPr="00811F40">
        <w:rPr>
          <w:rFonts w:cs="Arial"/>
          <w:sz w:val="20"/>
        </w:rPr>
        <w:t xml:space="preserve"> – </w:t>
      </w:r>
      <w:proofErr w:type="spellStart"/>
      <w:r w:rsidRPr="00811F40">
        <w:rPr>
          <w:rFonts w:cs="Arial"/>
          <w:sz w:val="20"/>
        </w:rPr>
        <w:t>ZČmIS</w:t>
      </w:r>
      <w:proofErr w:type="spellEnd"/>
      <w:r w:rsidRPr="00811F40">
        <w:rPr>
          <w:rFonts w:cs="Arial"/>
          <w:sz w:val="20"/>
        </w:rPr>
        <w:t xml:space="preserve">-A, </w:t>
      </w:r>
      <w:hyperlink r:id="rId18" w:tgtFrame="_blank" w:tooltip="Odločba o razveljavitvi tretjega, četrtega in petega odstavka 89. člena Zakona o delovnih razmerjih ter 156.a člena Zakona o javnih uslužbencih" w:history="1">
        <w:r w:rsidRPr="00811F40">
          <w:rPr>
            <w:rStyle w:val="Hiperpovezava"/>
            <w:rFonts w:cs="Arial"/>
            <w:color w:val="auto"/>
            <w:sz w:val="20"/>
            <w:u w:val="none"/>
          </w:rPr>
          <w:t>202/21</w:t>
        </w:r>
      </w:hyperlink>
      <w:r w:rsidRPr="00811F40">
        <w:rPr>
          <w:rFonts w:cs="Arial"/>
          <w:sz w:val="20"/>
        </w:rPr>
        <w:t xml:space="preserve"> – </w:t>
      </w:r>
      <w:proofErr w:type="spellStart"/>
      <w:r w:rsidRPr="00811F40">
        <w:rPr>
          <w:rFonts w:cs="Arial"/>
          <w:sz w:val="20"/>
        </w:rPr>
        <w:t>odl</w:t>
      </w:r>
      <w:proofErr w:type="spellEnd"/>
      <w:r w:rsidRPr="00811F40">
        <w:rPr>
          <w:rFonts w:cs="Arial"/>
          <w:sz w:val="20"/>
        </w:rPr>
        <w:t xml:space="preserve">. US, </w:t>
      </w:r>
      <w:hyperlink r:id="rId19" w:tgtFrame="_blank" w:tooltip="Zakon o spremembah Zakona o delovnih razmerjih" w:history="1">
        <w:r w:rsidRPr="00811F40">
          <w:rPr>
            <w:rStyle w:val="Hiperpovezava"/>
            <w:rFonts w:cs="Arial"/>
            <w:color w:val="auto"/>
            <w:sz w:val="20"/>
            <w:u w:val="none"/>
          </w:rPr>
          <w:t>15/22</w:t>
        </w:r>
      </w:hyperlink>
      <w:r w:rsidRPr="00811F40">
        <w:rPr>
          <w:rFonts w:cs="Arial"/>
          <w:sz w:val="20"/>
        </w:rPr>
        <w:t xml:space="preserve">, </w:t>
      </w:r>
      <w:hyperlink r:id="rId20" w:tgtFrame="_blank" w:tooltip="Zakon za urejanje položaja študentov" w:history="1">
        <w:r w:rsidRPr="00811F40">
          <w:rPr>
            <w:rStyle w:val="Hiperpovezava"/>
            <w:rFonts w:cs="Arial"/>
            <w:color w:val="auto"/>
            <w:sz w:val="20"/>
            <w:u w:val="none"/>
          </w:rPr>
          <w:t>54/22</w:t>
        </w:r>
      </w:hyperlink>
      <w:r w:rsidRPr="00811F40">
        <w:rPr>
          <w:rFonts w:cs="Arial"/>
          <w:sz w:val="20"/>
        </w:rPr>
        <w:t xml:space="preserve"> – ZUPŠ-1, </w:t>
      </w:r>
      <w:hyperlink r:id="rId21" w:tgtFrame="_blank" w:tooltip="Zakon o spremembah in dopolnitvah Zakona o delovnih razmerjih" w:history="1">
        <w:r w:rsidRPr="00811F40">
          <w:rPr>
            <w:rStyle w:val="Hiperpovezava"/>
            <w:rFonts w:cs="Arial"/>
            <w:color w:val="auto"/>
            <w:sz w:val="20"/>
            <w:u w:val="none"/>
          </w:rPr>
          <w:t>114/23</w:t>
        </w:r>
      </w:hyperlink>
      <w:r w:rsidRPr="00811F40">
        <w:rPr>
          <w:rFonts w:cs="Arial"/>
          <w:sz w:val="20"/>
        </w:rPr>
        <w:t xml:space="preserve"> in </w:t>
      </w:r>
      <w:hyperlink r:id="rId22" w:tgtFrame="_blank" w:tooltip="Zakon o interventnih ukrepih na področju zdravstva, dela in sociale ter z zdravstvom povezanih vsebin" w:history="1">
        <w:r w:rsidRPr="00811F40">
          <w:rPr>
            <w:rStyle w:val="Hiperpovezava"/>
            <w:rFonts w:cs="Arial"/>
            <w:color w:val="auto"/>
            <w:sz w:val="20"/>
            <w:u w:val="none"/>
          </w:rPr>
          <w:t>136/23</w:t>
        </w:r>
      </w:hyperlink>
      <w:r w:rsidRPr="00811F40">
        <w:rPr>
          <w:rFonts w:cs="Arial"/>
          <w:sz w:val="20"/>
        </w:rPr>
        <w:t xml:space="preserve"> – ZIUZDS) </w:t>
      </w:r>
      <w:r w:rsidRPr="00811F40">
        <w:rPr>
          <w:rFonts w:cs="Arial"/>
          <w:b/>
          <w:sz w:val="20"/>
        </w:rPr>
        <w:t>Ministrstvo za notranje zadeve, Policija</w:t>
      </w:r>
      <w:r w:rsidRPr="00811F40">
        <w:rPr>
          <w:rFonts w:cs="Arial"/>
          <w:sz w:val="20"/>
        </w:rPr>
        <w:t>, Štefanova ulica 2, Ljubljana, objavlja prosto strokovno-tehnično delovno mesto za nedoločen čas, in sicer:</w:t>
      </w:r>
    </w:p>
    <w:p w14:paraId="49BE3C9E" w14:textId="77777777" w:rsidR="006957CB" w:rsidRPr="00811F40" w:rsidRDefault="006957CB" w:rsidP="00811F40">
      <w:pPr>
        <w:spacing w:line="260" w:lineRule="exact"/>
        <w:rPr>
          <w:rFonts w:cs="Arial"/>
          <w:sz w:val="20"/>
        </w:rPr>
      </w:pPr>
    </w:p>
    <w:p w14:paraId="22284993" w14:textId="76351FCF" w:rsidR="00C60E02" w:rsidRPr="00811F40" w:rsidRDefault="00D62F23" w:rsidP="00811F40">
      <w:pPr>
        <w:pStyle w:val="ZADEVA"/>
        <w:tabs>
          <w:tab w:val="clear" w:pos="1701"/>
          <w:tab w:val="left" w:pos="0"/>
        </w:tabs>
        <w:ind w:left="0" w:firstLine="0"/>
        <w:jc w:val="both"/>
        <w:rPr>
          <w:rFonts w:cs="Arial"/>
          <w:b w:val="0"/>
          <w:noProof w:val="0"/>
          <w:szCs w:val="20"/>
          <w:lang w:val="sl-SI" w:eastAsia="sl-SI"/>
        </w:rPr>
      </w:pPr>
      <w:r w:rsidRPr="00811F40">
        <w:rPr>
          <w:rFonts w:cs="Arial"/>
          <w:noProof w:val="0"/>
          <w:szCs w:val="20"/>
          <w:lang w:val="sl-SI" w:eastAsia="sl-SI"/>
        </w:rPr>
        <w:t>konservator restavrator</w:t>
      </w:r>
      <w:r w:rsidR="0045016B" w:rsidRPr="00811F40">
        <w:rPr>
          <w:rFonts w:cs="Arial"/>
          <w:noProof w:val="0"/>
          <w:szCs w:val="20"/>
          <w:lang w:val="sl-SI" w:eastAsia="sl-SI"/>
        </w:rPr>
        <w:t xml:space="preserve"> </w:t>
      </w:r>
      <w:r w:rsidR="00C60E02" w:rsidRPr="00811F40">
        <w:rPr>
          <w:rFonts w:cs="Arial"/>
          <w:b w:val="0"/>
          <w:noProof w:val="0"/>
          <w:szCs w:val="20"/>
          <w:lang w:val="sl-SI" w:eastAsia="sl-SI"/>
        </w:rPr>
        <w:t>(</w:t>
      </w:r>
      <w:r w:rsidR="003972A5" w:rsidRPr="00811F40">
        <w:rPr>
          <w:rFonts w:cs="Arial"/>
          <w:b w:val="0"/>
          <w:noProof w:val="0"/>
          <w:szCs w:val="20"/>
          <w:lang w:val="sl-SI" w:eastAsia="sl-SI"/>
        </w:rPr>
        <w:t xml:space="preserve">šifra DM </w:t>
      </w:r>
      <w:r w:rsidRPr="00811F40">
        <w:rPr>
          <w:rFonts w:cs="Arial"/>
          <w:b w:val="0"/>
          <w:noProof w:val="0"/>
          <w:szCs w:val="20"/>
          <w:lang w:val="sl-SI" w:eastAsia="sl-SI"/>
        </w:rPr>
        <w:t>73050</w:t>
      </w:r>
      <w:r w:rsidR="00C60E02" w:rsidRPr="00811F40">
        <w:rPr>
          <w:rFonts w:cs="Arial"/>
          <w:b w:val="0"/>
          <w:noProof w:val="0"/>
          <w:szCs w:val="20"/>
          <w:lang w:val="sl-SI" w:eastAsia="sl-SI"/>
        </w:rPr>
        <w:t xml:space="preserve">) v Generalni policijski upravi, Policijski akademiji, </w:t>
      </w:r>
      <w:r w:rsidR="0045016B" w:rsidRPr="00811F40">
        <w:rPr>
          <w:rFonts w:cs="Arial"/>
          <w:b w:val="0"/>
          <w:noProof w:val="0"/>
          <w:szCs w:val="20"/>
          <w:lang w:val="sl-SI" w:eastAsia="sl-SI"/>
        </w:rPr>
        <w:t>Muzeju slovenske policije</w:t>
      </w:r>
      <w:r w:rsidR="00C60E02" w:rsidRPr="00811F40">
        <w:rPr>
          <w:rFonts w:cs="Arial"/>
          <w:b w:val="0"/>
          <w:noProof w:val="0"/>
          <w:szCs w:val="20"/>
          <w:lang w:val="sl-SI" w:eastAsia="sl-SI"/>
        </w:rPr>
        <w:t xml:space="preserve"> (izvaja se v </w:t>
      </w:r>
      <w:r w:rsidR="003972A5" w:rsidRPr="00811F40">
        <w:rPr>
          <w:rFonts w:cs="Arial"/>
          <w:b w:val="0"/>
          <w:noProof w:val="0"/>
          <w:szCs w:val="20"/>
          <w:lang w:val="sl-SI" w:eastAsia="sl-SI"/>
        </w:rPr>
        <w:t>strokovnem</w:t>
      </w:r>
      <w:r w:rsidR="00C60E02" w:rsidRPr="00811F40">
        <w:rPr>
          <w:rFonts w:cs="Arial"/>
          <w:b w:val="0"/>
          <w:noProof w:val="0"/>
          <w:szCs w:val="20"/>
          <w:lang w:val="sl-SI" w:eastAsia="sl-SI"/>
        </w:rPr>
        <w:t xml:space="preserve"> nazivu </w:t>
      </w:r>
      <w:r w:rsidRPr="00811F40">
        <w:rPr>
          <w:rFonts w:cs="Arial"/>
          <w:b w:val="0"/>
          <w:noProof w:val="0"/>
          <w:szCs w:val="20"/>
          <w:lang w:val="sl-SI" w:eastAsia="sl-SI"/>
        </w:rPr>
        <w:t>konservator restavrator, konservator restavrator višji konservator, konservator restavratorski svetovalec in konservatorsko</w:t>
      </w:r>
      <w:r w:rsidR="00D1535B" w:rsidRPr="00811F40">
        <w:rPr>
          <w:rFonts w:cs="Arial"/>
          <w:b w:val="0"/>
          <w:noProof w:val="0"/>
          <w:szCs w:val="20"/>
          <w:lang w:val="sl-SI" w:eastAsia="sl-SI"/>
        </w:rPr>
        <w:t xml:space="preserve"> </w:t>
      </w:r>
      <w:r w:rsidRPr="00811F40">
        <w:rPr>
          <w:rFonts w:cs="Arial"/>
          <w:b w:val="0"/>
          <w:noProof w:val="0"/>
          <w:szCs w:val="20"/>
          <w:lang w:val="sl-SI" w:eastAsia="sl-SI"/>
        </w:rPr>
        <w:t>restavratorski svetnik</w:t>
      </w:r>
      <w:r w:rsidR="00C60E02" w:rsidRPr="00811F40">
        <w:rPr>
          <w:rFonts w:cs="Arial"/>
          <w:b w:val="0"/>
          <w:noProof w:val="0"/>
          <w:szCs w:val="20"/>
          <w:lang w:val="sl-SI" w:eastAsia="sl-SI"/>
        </w:rPr>
        <w:t>)</w:t>
      </w:r>
      <w:r w:rsidR="00566F27" w:rsidRPr="00811F40">
        <w:rPr>
          <w:rFonts w:cs="Arial"/>
          <w:b w:val="0"/>
          <w:noProof w:val="0"/>
          <w:szCs w:val="20"/>
          <w:lang w:val="sl-SI" w:eastAsia="sl-SI"/>
        </w:rPr>
        <w:t>.</w:t>
      </w:r>
    </w:p>
    <w:p w14:paraId="5F714391" w14:textId="173A0C1D" w:rsidR="003972A5" w:rsidRPr="00811F40" w:rsidRDefault="003972A5" w:rsidP="00811F40">
      <w:pPr>
        <w:pStyle w:val="Navadensplet"/>
        <w:spacing w:before="0" w:beforeAutospacing="0" w:after="0" w:afterAutospacing="0" w:line="260" w:lineRule="exact"/>
        <w:jc w:val="both"/>
        <w:rPr>
          <w:rFonts w:ascii="Arial" w:hAnsi="Arial" w:cs="Arial"/>
          <w:color w:val="auto"/>
          <w:sz w:val="20"/>
          <w:szCs w:val="20"/>
        </w:rPr>
      </w:pPr>
    </w:p>
    <w:p w14:paraId="0250D9F5" w14:textId="77777777" w:rsidR="003972A5" w:rsidRPr="00811F40" w:rsidRDefault="003972A5" w:rsidP="00811F40">
      <w:pPr>
        <w:pStyle w:val="Navadensplet"/>
        <w:spacing w:before="0" w:beforeAutospacing="0" w:after="0" w:afterAutospacing="0" w:line="260" w:lineRule="exact"/>
        <w:jc w:val="both"/>
        <w:rPr>
          <w:rFonts w:ascii="Arial" w:hAnsi="Arial" w:cs="Arial"/>
          <w:color w:val="auto"/>
          <w:sz w:val="20"/>
          <w:szCs w:val="20"/>
        </w:rPr>
      </w:pPr>
      <w:r w:rsidRPr="00811F40">
        <w:rPr>
          <w:rFonts w:ascii="Arial" w:hAnsi="Arial" w:cs="Arial"/>
          <w:color w:val="auto"/>
          <w:sz w:val="20"/>
          <w:szCs w:val="20"/>
        </w:rPr>
        <w:t>Kandidati, ki se bodo prijavili na delovno mesto, morajo izpolnjevati naslednje pogoje:</w:t>
      </w:r>
    </w:p>
    <w:p w14:paraId="262F3C48" w14:textId="5F3ECD24" w:rsidR="003972A5" w:rsidRPr="00811F40" w:rsidRDefault="003972A5" w:rsidP="00212E87">
      <w:pPr>
        <w:numPr>
          <w:ilvl w:val="0"/>
          <w:numId w:val="3"/>
        </w:numPr>
        <w:spacing w:line="260" w:lineRule="exact"/>
        <w:ind w:left="284" w:hanging="284"/>
        <w:rPr>
          <w:rFonts w:cs="Arial"/>
          <w:sz w:val="20"/>
        </w:rPr>
      </w:pPr>
      <w:r w:rsidRPr="00811F40">
        <w:rPr>
          <w:rFonts w:cs="Arial"/>
          <w:sz w:val="20"/>
        </w:rPr>
        <w:t xml:space="preserve">visokošolsko univerzitetno izobraževanje (prejšnje)/visokošolska univerzitetna izobrazba (prejšnja) ali magistrsko izobraževanje (druga bolonjska stopnja)/magistrska izobrazba (druga bolonjska stopnja) – </w:t>
      </w:r>
      <w:r w:rsidRPr="00811F40">
        <w:rPr>
          <w:rFonts w:cs="Arial"/>
          <w:b/>
          <w:sz w:val="20"/>
        </w:rPr>
        <w:t xml:space="preserve">smer </w:t>
      </w:r>
      <w:r w:rsidR="00D62F23" w:rsidRPr="00811F40">
        <w:rPr>
          <w:rFonts w:cs="Arial"/>
          <w:b/>
          <w:sz w:val="20"/>
        </w:rPr>
        <w:t>Umetnost ali Tehnika ali Naravoslovje, matematika in statistika</w:t>
      </w:r>
      <w:r w:rsidR="000402F4" w:rsidRPr="00811F40">
        <w:rPr>
          <w:rFonts w:cs="Arial"/>
          <w:b/>
          <w:sz w:val="20"/>
        </w:rPr>
        <w:t>,</w:t>
      </w:r>
    </w:p>
    <w:p w14:paraId="7D6DFF7E" w14:textId="2A6CDF9A" w:rsidR="003972A5" w:rsidRPr="00811F40" w:rsidRDefault="003972A5" w:rsidP="00212E87">
      <w:pPr>
        <w:numPr>
          <w:ilvl w:val="0"/>
          <w:numId w:val="5"/>
        </w:numPr>
        <w:spacing w:line="260" w:lineRule="exact"/>
        <w:ind w:left="284" w:hanging="284"/>
        <w:rPr>
          <w:rFonts w:cs="Arial"/>
          <w:sz w:val="20"/>
        </w:rPr>
      </w:pPr>
      <w:r w:rsidRPr="00811F40">
        <w:rPr>
          <w:rFonts w:cs="Arial"/>
          <w:sz w:val="20"/>
        </w:rPr>
        <w:t>osnovn</w:t>
      </w:r>
      <w:r w:rsidR="009F5E51" w:rsidRPr="00811F40">
        <w:rPr>
          <w:rFonts w:cs="Arial"/>
          <w:sz w:val="20"/>
        </w:rPr>
        <w:t>a</w:t>
      </w:r>
      <w:r w:rsidRPr="00811F40">
        <w:rPr>
          <w:rFonts w:cs="Arial"/>
          <w:sz w:val="20"/>
        </w:rPr>
        <w:t xml:space="preserve"> raven znanja angleškega ali nemškega jezika,</w:t>
      </w:r>
    </w:p>
    <w:p w14:paraId="76FAE5DD" w14:textId="0750C69B" w:rsidR="003972A5" w:rsidRPr="00811F40" w:rsidRDefault="003972A5" w:rsidP="00212E87">
      <w:pPr>
        <w:numPr>
          <w:ilvl w:val="0"/>
          <w:numId w:val="5"/>
        </w:numPr>
        <w:spacing w:line="260" w:lineRule="exact"/>
        <w:ind w:left="284" w:hanging="284"/>
        <w:rPr>
          <w:rFonts w:cs="Arial"/>
          <w:sz w:val="20"/>
        </w:rPr>
      </w:pPr>
      <w:r w:rsidRPr="00811F40">
        <w:rPr>
          <w:rFonts w:cs="Arial"/>
          <w:sz w:val="20"/>
        </w:rPr>
        <w:t>strokovni izpit za kustosa, konservatorja in konservatorja-restavratorja (če ga izbrani kandidat še ni opravil, ga mora opraviti v zakonsko določenem roku),</w:t>
      </w:r>
    </w:p>
    <w:p w14:paraId="40DFEAB2" w14:textId="7CACE280" w:rsidR="00D62F23" w:rsidRPr="00811F40" w:rsidRDefault="00D62F23" w:rsidP="00212E87">
      <w:pPr>
        <w:numPr>
          <w:ilvl w:val="0"/>
          <w:numId w:val="5"/>
        </w:numPr>
        <w:spacing w:line="260" w:lineRule="exact"/>
        <w:ind w:left="284" w:hanging="284"/>
        <w:rPr>
          <w:rFonts w:cs="Arial"/>
          <w:sz w:val="20"/>
        </w:rPr>
      </w:pPr>
      <w:r w:rsidRPr="00811F40">
        <w:rPr>
          <w:rFonts w:cs="Arial"/>
          <w:sz w:val="20"/>
        </w:rPr>
        <w:t>najmanj 8 mesecev delovnih izkušenj,</w:t>
      </w:r>
    </w:p>
    <w:p w14:paraId="1380829B" w14:textId="533D9AF1" w:rsidR="003972A5" w:rsidRPr="00811F40" w:rsidRDefault="003972A5" w:rsidP="00212E87">
      <w:pPr>
        <w:numPr>
          <w:ilvl w:val="0"/>
          <w:numId w:val="5"/>
        </w:numPr>
        <w:spacing w:line="260" w:lineRule="exact"/>
        <w:ind w:left="284" w:hanging="284"/>
        <w:rPr>
          <w:rFonts w:cs="Arial"/>
          <w:sz w:val="20"/>
        </w:rPr>
      </w:pPr>
      <w:r w:rsidRPr="00811F40">
        <w:rPr>
          <w:rFonts w:cs="Arial"/>
          <w:sz w:val="20"/>
        </w:rPr>
        <w:t>državljanstvo Republike Slovenije s stalnim prebivališčem v Evropski uniji,</w:t>
      </w:r>
    </w:p>
    <w:p w14:paraId="441F235D" w14:textId="77777777" w:rsidR="003972A5" w:rsidRPr="00811F40" w:rsidRDefault="003972A5" w:rsidP="00212E87">
      <w:pPr>
        <w:numPr>
          <w:ilvl w:val="0"/>
          <w:numId w:val="4"/>
        </w:numPr>
        <w:spacing w:line="260" w:lineRule="exact"/>
        <w:ind w:left="284" w:hanging="284"/>
        <w:rPr>
          <w:rFonts w:cs="Arial"/>
          <w:sz w:val="20"/>
        </w:rPr>
      </w:pPr>
      <w:r w:rsidRPr="00811F40">
        <w:rPr>
          <w:rFonts w:cs="Arial"/>
          <w:sz w:val="20"/>
        </w:rPr>
        <w:t>ne smejo biti pravnomočno obsojeni zaradi naklepnega kaznivega dejanja, ki se preganja po uradni dolžnosti in ne smejo biti pravnomočno obsojeni zaradi drugega kaznivega dejanja na nepogojno kazen zapora v trajanju več kot tri mesece,</w:t>
      </w:r>
    </w:p>
    <w:p w14:paraId="799C8352" w14:textId="77777777" w:rsidR="003972A5" w:rsidRPr="00811F40" w:rsidRDefault="003972A5" w:rsidP="00212E87">
      <w:pPr>
        <w:numPr>
          <w:ilvl w:val="0"/>
          <w:numId w:val="4"/>
        </w:numPr>
        <w:spacing w:line="260" w:lineRule="exact"/>
        <w:ind w:left="284" w:hanging="284"/>
        <w:rPr>
          <w:rFonts w:cs="Arial"/>
          <w:sz w:val="20"/>
        </w:rPr>
      </w:pPr>
      <w:r w:rsidRPr="00811F40">
        <w:rPr>
          <w:rFonts w:cs="Arial"/>
          <w:sz w:val="20"/>
        </w:rPr>
        <w:t>zoper njih ne sme biti vložena pravnomočna obtožnica zaradi naklepnega kaznivega dejanja, ki se preganja po uradni dolžnosti,</w:t>
      </w:r>
    </w:p>
    <w:p w14:paraId="0466C725" w14:textId="77777777" w:rsidR="003972A5" w:rsidRPr="00811F40" w:rsidRDefault="003972A5" w:rsidP="00212E87">
      <w:pPr>
        <w:numPr>
          <w:ilvl w:val="0"/>
          <w:numId w:val="4"/>
        </w:numPr>
        <w:spacing w:line="260" w:lineRule="exact"/>
        <w:ind w:left="284" w:hanging="284"/>
        <w:rPr>
          <w:rFonts w:cs="Arial"/>
          <w:sz w:val="20"/>
        </w:rPr>
      </w:pPr>
      <w:r w:rsidRPr="00811F40">
        <w:rPr>
          <w:rFonts w:cs="Arial"/>
          <w:sz w:val="20"/>
        </w:rPr>
        <w:t>opravljeno osnovno usposabljanje za obravnavo in varovanje tajnih podatkov (kandidat ga lahko opravi v okviru izbirnega postopka),</w:t>
      </w:r>
    </w:p>
    <w:p w14:paraId="75F28EB6" w14:textId="77777777" w:rsidR="003972A5" w:rsidRPr="00811F40" w:rsidRDefault="003972A5" w:rsidP="00212E87">
      <w:pPr>
        <w:numPr>
          <w:ilvl w:val="0"/>
          <w:numId w:val="5"/>
        </w:numPr>
        <w:tabs>
          <w:tab w:val="left" w:pos="360"/>
        </w:tabs>
        <w:autoSpaceDE w:val="0"/>
        <w:autoSpaceDN w:val="0"/>
        <w:adjustRightInd w:val="0"/>
        <w:spacing w:line="260" w:lineRule="exact"/>
        <w:ind w:left="284" w:hanging="284"/>
        <w:rPr>
          <w:rFonts w:cs="Arial"/>
          <w:sz w:val="20"/>
        </w:rPr>
      </w:pPr>
      <w:r w:rsidRPr="00811F40">
        <w:rPr>
          <w:rFonts w:cs="Arial"/>
          <w:sz w:val="20"/>
        </w:rPr>
        <w:t>da so bili varnostno preverjeni v obsegu in na način, kot je določen v Zakonu o organiziranosti in delu v Policiji, in da zanje ne obstaja varnostni zadržek (navedeno se izvede v okviru izbirnega postopka).</w:t>
      </w:r>
    </w:p>
    <w:p w14:paraId="505B85FC" w14:textId="77777777" w:rsidR="00A707F8" w:rsidRPr="00811F40" w:rsidRDefault="00A707F8" w:rsidP="00811F40">
      <w:pPr>
        <w:pStyle w:val="Navadensplet"/>
        <w:spacing w:before="0" w:beforeAutospacing="0" w:after="0" w:afterAutospacing="0" w:line="260" w:lineRule="exact"/>
        <w:jc w:val="both"/>
        <w:rPr>
          <w:rFonts w:ascii="Arial" w:hAnsi="Arial" w:cs="Arial"/>
          <w:color w:val="auto"/>
          <w:sz w:val="20"/>
          <w:szCs w:val="20"/>
        </w:rPr>
      </w:pPr>
    </w:p>
    <w:p w14:paraId="580C9C2B" w14:textId="77777777" w:rsidR="003972A5" w:rsidRPr="00811F40" w:rsidRDefault="003972A5" w:rsidP="00811F40">
      <w:pPr>
        <w:spacing w:line="260" w:lineRule="exact"/>
        <w:rPr>
          <w:rFonts w:cs="Arial"/>
          <w:sz w:val="20"/>
        </w:rPr>
      </w:pPr>
      <w:r w:rsidRPr="00811F40">
        <w:rPr>
          <w:rFonts w:cs="Arial"/>
          <w:sz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6D00DC9" w14:textId="77777777" w:rsidR="003972A5" w:rsidRPr="00811F40" w:rsidRDefault="003972A5" w:rsidP="00811F40">
      <w:pPr>
        <w:pStyle w:val="Navadensplet"/>
        <w:spacing w:before="0" w:beforeAutospacing="0" w:after="0" w:afterAutospacing="0" w:line="260" w:lineRule="exact"/>
        <w:jc w:val="both"/>
        <w:rPr>
          <w:rFonts w:ascii="Arial" w:hAnsi="Arial" w:cs="Arial"/>
          <w:color w:val="auto"/>
          <w:sz w:val="20"/>
          <w:szCs w:val="20"/>
        </w:rPr>
      </w:pPr>
    </w:p>
    <w:p w14:paraId="26ADD500" w14:textId="77777777" w:rsidR="003972A5" w:rsidRPr="00811F40" w:rsidRDefault="003972A5" w:rsidP="00811F40">
      <w:pPr>
        <w:pStyle w:val="Navadensplet"/>
        <w:spacing w:before="0" w:beforeAutospacing="0" w:after="0" w:afterAutospacing="0" w:line="260" w:lineRule="exact"/>
        <w:jc w:val="both"/>
        <w:rPr>
          <w:rFonts w:ascii="Arial" w:hAnsi="Arial" w:cs="Arial"/>
          <w:color w:val="auto"/>
          <w:sz w:val="20"/>
          <w:szCs w:val="20"/>
        </w:rPr>
      </w:pPr>
      <w:r w:rsidRPr="00811F40">
        <w:rPr>
          <w:rFonts w:ascii="Arial" w:hAnsi="Arial" w:cs="Arial"/>
          <w:color w:val="auto"/>
          <w:sz w:val="20"/>
          <w:szCs w:val="20"/>
        </w:rPr>
        <w:t xml:space="preserve">Poleg posebnih pogojev morajo kandidati izpolnjevati tudi splošne pogoje, ki jih urejajo predpisi s področja delovnega prava. </w:t>
      </w:r>
    </w:p>
    <w:p w14:paraId="64AAF432" w14:textId="77777777" w:rsidR="00FD3BE6" w:rsidRPr="00811F40" w:rsidRDefault="00FD3BE6" w:rsidP="00811F40">
      <w:pPr>
        <w:pStyle w:val="Navadensplet"/>
        <w:spacing w:before="0" w:beforeAutospacing="0" w:after="0" w:afterAutospacing="0" w:line="260" w:lineRule="exact"/>
        <w:jc w:val="both"/>
        <w:rPr>
          <w:rFonts w:ascii="Arial" w:hAnsi="Arial" w:cs="Arial"/>
          <w:color w:val="auto"/>
          <w:sz w:val="20"/>
          <w:szCs w:val="20"/>
        </w:rPr>
      </w:pPr>
    </w:p>
    <w:p w14:paraId="354DC23A" w14:textId="77777777" w:rsidR="00CA6CB7" w:rsidRPr="00780BCA" w:rsidRDefault="00CA6CB7" w:rsidP="00CA6CB7">
      <w:pPr>
        <w:autoSpaceDE w:val="0"/>
        <w:autoSpaceDN w:val="0"/>
        <w:adjustRightInd w:val="0"/>
        <w:spacing w:line="260" w:lineRule="exact"/>
        <w:rPr>
          <w:rFonts w:ascii="Helv" w:hAnsi="Helv" w:cs="Helv"/>
          <w:b/>
          <w:color w:val="000000"/>
          <w:sz w:val="20"/>
        </w:rPr>
      </w:pPr>
      <w:r w:rsidRPr="00780BCA">
        <w:rPr>
          <w:rFonts w:ascii="Helv" w:hAnsi="Helv" w:cs="Helv"/>
          <w:b/>
          <w:color w:val="000000"/>
          <w:sz w:val="20"/>
        </w:rPr>
        <w:t xml:space="preserve">Prednost pri izbiri bodo imeli kandidati </w:t>
      </w:r>
      <w:r>
        <w:rPr>
          <w:rFonts w:ascii="Helv" w:hAnsi="Helv" w:cs="Helv"/>
          <w:b/>
          <w:color w:val="000000"/>
          <w:sz w:val="20"/>
        </w:rPr>
        <w:t>s</w:t>
      </w:r>
      <w:r w:rsidRPr="00780BCA">
        <w:rPr>
          <w:rFonts w:ascii="Helv" w:hAnsi="Helv" w:cs="Helv"/>
          <w:b/>
          <w:color w:val="000000"/>
          <w:sz w:val="20"/>
        </w:rPr>
        <w:t xml:space="preserve"> </w:t>
      </w:r>
      <w:r>
        <w:rPr>
          <w:rFonts w:ascii="Helv" w:hAnsi="Helv" w:cs="Helv"/>
          <w:b/>
          <w:color w:val="000000"/>
          <w:sz w:val="20"/>
        </w:rPr>
        <w:t>poznavanjem</w:t>
      </w:r>
      <w:r w:rsidRPr="00780BCA">
        <w:rPr>
          <w:rFonts w:ascii="Helv" w:hAnsi="Helv" w:cs="Helv"/>
          <w:b/>
          <w:color w:val="000000"/>
          <w:sz w:val="20"/>
        </w:rPr>
        <w:t>:</w:t>
      </w:r>
    </w:p>
    <w:p w14:paraId="03210464" w14:textId="77777777" w:rsidR="00CA6CB7" w:rsidRPr="00780BCA" w:rsidRDefault="00CA6CB7" w:rsidP="00CA6CB7">
      <w:pPr>
        <w:pStyle w:val="Odstavekseznama"/>
        <w:numPr>
          <w:ilvl w:val="0"/>
          <w:numId w:val="8"/>
        </w:numPr>
        <w:autoSpaceDE w:val="0"/>
        <w:autoSpaceDN w:val="0"/>
        <w:adjustRightInd w:val="0"/>
        <w:spacing w:line="260" w:lineRule="exact"/>
        <w:rPr>
          <w:rFonts w:ascii="Helv" w:hAnsi="Helv" w:cs="Helv"/>
          <w:b/>
          <w:color w:val="000000"/>
          <w:sz w:val="20"/>
        </w:rPr>
      </w:pPr>
      <w:r w:rsidRPr="00780BCA">
        <w:rPr>
          <w:rFonts w:ascii="Helv" w:hAnsi="Helv" w:cs="Helv"/>
          <w:b/>
          <w:color w:val="000000"/>
          <w:sz w:val="20"/>
        </w:rPr>
        <w:t>angleškega jezika,</w:t>
      </w:r>
    </w:p>
    <w:p w14:paraId="24B21139" w14:textId="77777777" w:rsidR="00CA6CB7" w:rsidRPr="00780BCA" w:rsidRDefault="00CA6CB7" w:rsidP="00CA6CB7">
      <w:pPr>
        <w:pStyle w:val="Odstavekseznama"/>
        <w:numPr>
          <w:ilvl w:val="0"/>
          <w:numId w:val="8"/>
        </w:numPr>
        <w:autoSpaceDE w:val="0"/>
        <w:autoSpaceDN w:val="0"/>
        <w:adjustRightInd w:val="0"/>
        <w:spacing w:line="260" w:lineRule="exact"/>
        <w:rPr>
          <w:rFonts w:ascii="Helv" w:hAnsi="Helv" w:cs="Helv"/>
          <w:b/>
          <w:color w:val="000000"/>
          <w:sz w:val="20"/>
        </w:rPr>
      </w:pPr>
      <w:r w:rsidRPr="00780BCA">
        <w:rPr>
          <w:rFonts w:ascii="Helv" w:hAnsi="Helv" w:cs="Helv"/>
          <w:b/>
          <w:color w:val="000000"/>
          <w:sz w:val="20"/>
        </w:rPr>
        <w:t xml:space="preserve">uporabe računalniške tehnologije na področju muzejske dejavnosti, </w:t>
      </w:r>
    </w:p>
    <w:p w14:paraId="5E4B8795" w14:textId="77777777" w:rsidR="00CA6CB7" w:rsidRPr="00780BCA" w:rsidRDefault="00CA6CB7" w:rsidP="00CA6CB7">
      <w:pPr>
        <w:pStyle w:val="Odstavekseznama"/>
        <w:numPr>
          <w:ilvl w:val="0"/>
          <w:numId w:val="8"/>
        </w:numPr>
        <w:autoSpaceDE w:val="0"/>
        <w:autoSpaceDN w:val="0"/>
        <w:adjustRightInd w:val="0"/>
        <w:spacing w:line="260" w:lineRule="exact"/>
        <w:rPr>
          <w:rFonts w:ascii="Helv" w:hAnsi="Helv" w:cs="Helv"/>
          <w:b/>
          <w:color w:val="000000"/>
          <w:sz w:val="20"/>
        </w:rPr>
      </w:pPr>
      <w:r w:rsidRPr="00780BCA">
        <w:rPr>
          <w:rFonts w:ascii="Helv" w:hAnsi="Helv" w:cs="Helv"/>
          <w:b/>
          <w:color w:val="000000"/>
          <w:sz w:val="20"/>
        </w:rPr>
        <w:t>osnov računalniške tehnologije in muzejskih računalniških programov,</w:t>
      </w:r>
    </w:p>
    <w:p w14:paraId="129D41BD" w14:textId="77777777" w:rsidR="00CA6CB7" w:rsidRPr="00B922D3" w:rsidRDefault="00CA6CB7" w:rsidP="00CA6CB7">
      <w:pPr>
        <w:pStyle w:val="Odstavekseznama"/>
        <w:numPr>
          <w:ilvl w:val="0"/>
          <w:numId w:val="8"/>
        </w:numPr>
        <w:autoSpaceDE w:val="0"/>
        <w:autoSpaceDN w:val="0"/>
        <w:adjustRightInd w:val="0"/>
        <w:spacing w:line="260" w:lineRule="exact"/>
        <w:rPr>
          <w:rFonts w:ascii="Helv" w:hAnsi="Helv" w:cs="Helv"/>
          <w:b/>
          <w:color w:val="000000"/>
          <w:sz w:val="20"/>
        </w:rPr>
      </w:pPr>
      <w:r w:rsidRPr="00780BCA">
        <w:rPr>
          <w:rFonts w:ascii="Helv" w:hAnsi="Helv" w:cs="Helv"/>
          <w:b/>
          <w:color w:val="000000"/>
          <w:sz w:val="20"/>
        </w:rPr>
        <w:t>fotografske in multimedijske opreme.</w:t>
      </w:r>
    </w:p>
    <w:p w14:paraId="008D436D" w14:textId="77777777" w:rsidR="000402F4" w:rsidRPr="00811F40" w:rsidRDefault="000402F4" w:rsidP="00811F40">
      <w:pPr>
        <w:spacing w:line="260" w:lineRule="exact"/>
        <w:rPr>
          <w:rFonts w:cs="Arial"/>
          <w:sz w:val="20"/>
        </w:rPr>
      </w:pPr>
      <w:r w:rsidRPr="00811F40">
        <w:rPr>
          <w:rFonts w:cs="Arial"/>
          <w:sz w:val="20"/>
        </w:rPr>
        <w:t xml:space="preserve">Naloge delovnega mesta so naslednje: </w:t>
      </w:r>
    </w:p>
    <w:p w14:paraId="238F87A8"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izdelovanje in izvajanje programov za konserviranje in restavriranje muzejskega gradiva,</w:t>
      </w:r>
    </w:p>
    <w:p w14:paraId="2BF0A5B5"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izvajanje konservatorskih in restavratorskih posegov in vodenje dokumentacije o posegih,</w:t>
      </w:r>
    </w:p>
    <w:p w14:paraId="606BF2EB"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lastRenderedPageBreak/>
        <w:t>skrb za zagotavljanje predpisanih standardov na hranjenja in varovanja muzejskega gradiva v prostorih muzeja,</w:t>
      </w:r>
    </w:p>
    <w:p w14:paraId="3266AD2F"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 xml:space="preserve">priprava smernic in dokumentov, ki jih muzej potrebuje za preverjanja stanja, konserviranje/restavriranje predmetov, nadzor in spremljanje </w:t>
      </w:r>
      <w:proofErr w:type="spellStart"/>
      <w:r w:rsidRPr="00811F40">
        <w:rPr>
          <w:rFonts w:ascii="Arial" w:hAnsi="Arial" w:cs="Arial"/>
          <w:color w:val="auto"/>
          <w:sz w:val="20"/>
          <w:szCs w:val="20"/>
        </w:rPr>
        <w:t>mikroklimatskih</w:t>
      </w:r>
      <w:proofErr w:type="spellEnd"/>
      <w:r w:rsidRPr="00811F40">
        <w:rPr>
          <w:rFonts w:ascii="Arial" w:hAnsi="Arial" w:cs="Arial"/>
          <w:color w:val="auto"/>
          <w:sz w:val="20"/>
          <w:szCs w:val="20"/>
        </w:rPr>
        <w:t xml:space="preserve"> pogojev ter preventivno konservacijo predmetov,</w:t>
      </w:r>
    </w:p>
    <w:p w14:paraId="440DD98A"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sodelovanje pri pripravi strateškega načrta in letnih načrtov dela muzeja ter ostalih skupnih dokumentih muzeja,</w:t>
      </w:r>
    </w:p>
    <w:p w14:paraId="39E2BB36"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določanje pogojev hrambe, razstavljanja in izposoje muzejskih predmetov ter svetovanje v zvezi s tem,</w:t>
      </w:r>
    </w:p>
    <w:p w14:paraId="0036AE06"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nadzorovanje stanja v depojih in razstavnih prostorih ter ukrepanje ob pojavu nevarnosti (škodljivci, voda ipd.),</w:t>
      </w:r>
    </w:p>
    <w:p w14:paraId="3BD8EE6F"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urejanje depojev, priprava muzealij za deponiranje, razstavljanje in transport,</w:t>
      </w:r>
    </w:p>
    <w:p w14:paraId="74FA4F80"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sodelovanje pri postavitvah razstav,</w:t>
      </w:r>
    </w:p>
    <w:p w14:paraId="647619C1"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sodelovanje pri izvajanju pedagoško-andragoških programov s konservatorskimi vsebinami,</w:t>
      </w:r>
    </w:p>
    <w:p w14:paraId="17E7F00D"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spremljanje in študij strokovne literature,</w:t>
      </w:r>
    </w:p>
    <w:p w14:paraId="5FE84D96"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publiciranje in predstavljanje izsledkov strokovnega dela ter raziskav in sodelovanje na kongresih,</w:t>
      </w:r>
    </w:p>
    <w:p w14:paraId="1FC58269"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sodelovanje pri drugih projektih v katere se vključuje muzej,</w:t>
      </w:r>
    </w:p>
    <w:p w14:paraId="4C1B0CFB"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sodelovanje s sorodnimi službami doma in v tujini,</w:t>
      </w:r>
    </w:p>
    <w:p w14:paraId="1B5B168B" w14:textId="77777777" w:rsidR="00D1535B"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svetovanje glede pravilnega vzdrževanja, ustrezne rabe in ohranjanja premične policijske in pravosodne dediščine, ki se nahaja izven muzeja,</w:t>
      </w:r>
    </w:p>
    <w:p w14:paraId="1ACAF8E0" w14:textId="1B36AB6C" w:rsidR="000402F4" w:rsidRPr="00811F40" w:rsidRDefault="00D1535B" w:rsidP="00811F40">
      <w:pPr>
        <w:pStyle w:val="Navadensplet"/>
        <w:numPr>
          <w:ilvl w:val="1"/>
          <w:numId w:val="4"/>
        </w:numPr>
        <w:spacing w:before="0" w:beforeAutospacing="0" w:after="0" w:afterAutospacing="0" w:line="260" w:lineRule="exact"/>
        <w:ind w:left="284" w:hanging="284"/>
        <w:jc w:val="both"/>
        <w:rPr>
          <w:rFonts w:ascii="Arial" w:hAnsi="Arial" w:cs="Arial"/>
          <w:color w:val="auto"/>
          <w:sz w:val="20"/>
          <w:szCs w:val="20"/>
        </w:rPr>
      </w:pPr>
      <w:r w:rsidRPr="00811F40">
        <w:rPr>
          <w:rFonts w:ascii="Arial" w:hAnsi="Arial" w:cs="Arial"/>
          <w:color w:val="auto"/>
          <w:sz w:val="20"/>
          <w:szCs w:val="20"/>
        </w:rPr>
        <w:t>opravljanje drugih nalog s svojega delovnega področja, ki jih naroči nadrejeni.</w:t>
      </w:r>
    </w:p>
    <w:p w14:paraId="3B781501" w14:textId="77777777" w:rsidR="00D1535B" w:rsidRPr="00811F40" w:rsidRDefault="00D1535B" w:rsidP="00811F40">
      <w:pPr>
        <w:pStyle w:val="Navadensplet"/>
        <w:spacing w:before="0" w:beforeAutospacing="0" w:after="0" w:afterAutospacing="0" w:line="260" w:lineRule="exact"/>
        <w:jc w:val="both"/>
        <w:rPr>
          <w:rFonts w:ascii="Arial" w:hAnsi="Arial" w:cs="Arial"/>
          <w:color w:val="auto"/>
          <w:sz w:val="20"/>
          <w:szCs w:val="20"/>
        </w:rPr>
      </w:pPr>
    </w:p>
    <w:p w14:paraId="55926D97" w14:textId="77777777" w:rsidR="000402F4" w:rsidRPr="00811F40" w:rsidRDefault="000402F4" w:rsidP="00811F40">
      <w:pPr>
        <w:autoSpaceDE w:val="0"/>
        <w:autoSpaceDN w:val="0"/>
        <w:adjustRightInd w:val="0"/>
        <w:spacing w:line="260" w:lineRule="exact"/>
        <w:rPr>
          <w:rFonts w:cs="Arial"/>
          <w:sz w:val="20"/>
        </w:rPr>
      </w:pPr>
      <w:r w:rsidRPr="00811F40">
        <w:rPr>
          <w:rFonts w:cs="Arial"/>
          <w:sz w:val="20"/>
        </w:rPr>
        <w:t>Posebnost delovnega mesta: neenakomerni delovni čas (razpored).</w:t>
      </w:r>
    </w:p>
    <w:p w14:paraId="647D132C" w14:textId="77777777" w:rsidR="006659EA" w:rsidRPr="00811F40" w:rsidRDefault="006659EA" w:rsidP="00811F40">
      <w:pPr>
        <w:autoSpaceDE w:val="0"/>
        <w:autoSpaceDN w:val="0"/>
        <w:adjustRightInd w:val="0"/>
        <w:spacing w:line="260" w:lineRule="exact"/>
        <w:rPr>
          <w:rFonts w:cs="Arial"/>
          <w:sz w:val="20"/>
        </w:rPr>
      </w:pPr>
    </w:p>
    <w:p w14:paraId="004D587C" w14:textId="77777777" w:rsidR="00D1535B" w:rsidRPr="00811F40" w:rsidRDefault="00D1535B" w:rsidP="00811F40">
      <w:pPr>
        <w:pStyle w:val="Navadensplet"/>
        <w:spacing w:before="0" w:beforeAutospacing="0" w:after="0" w:afterAutospacing="0" w:line="260" w:lineRule="exact"/>
        <w:rPr>
          <w:rFonts w:ascii="Arial" w:hAnsi="Arial" w:cs="Arial"/>
          <w:color w:val="auto"/>
          <w:sz w:val="20"/>
          <w:szCs w:val="20"/>
        </w:rPr>
      </w:pPr>
      <w:r w:rsidRPr="00811F40">
        <w:rPr>
          <w:rFonts w:ascii="Arial" w:hAnsi="Arial" w:cs="Arial"/>
          <w:color w:val="auto"/>
          <w:sz w:val="20"/>
          <w:szCs w:val="20"/>
        </w:rPr>
        <w:t>Prijava na prosto delovno mesto mora vsebovati:</w:t>
      </w:r>
    </w:p>
    <w:p w14:paraId="32484D69" w14:textId="77777777" w:rsidR="00D1535B" w:rsidRPr="00811F40" w:rsidRDefault="00D1535B" w:rsidP="00811F40">
      <w:pPr>
        <w:pStyle w:val="Telobesedila-zamik"/>
        <w:numPr>
          <w:ilvl w:val="0"/>
          <w:numId w:val="1"/>
        </w:numPr>
        <w:spacing w:after="0" w:line="260" w:lineRule="exact"/>
        <w:rPr>
          <w:rFonts w:cs="Arial"/>
          <w:sz w:val="20"/>
        </w:rPr>
      </w:pPr>
      <w:r w:rsidRPr="00811F40">
        <w:rPr>
          <w:rFonts w:cs="Arial"/>
          <w:sz w:val="20"/>
        </w:rPr>
        <w:t xml:space="preserve">izjavo kandidata o izpolnjevanju pogoja glede zahtevane izobrazbe, iz katere mora biti razvidna stopnja in smer izobrazbe ter leto in ustanova, na kateri je bila izobrazba pridobljena, </w:t>
      </w:r>
    </w:p>
    <w:p w14:paraId="1ACE901D" w14:textId="77777777" w:rsidR="00D1535B" w:rsidRPr="00811F40" w:rsidRDefault="00D1535B" w:rsidP="00811F40">
      <w:pPr>
        <w:numPr>
          <w:ilvl w:val="0"/>
          <w:numId w:val="1"/>
        </w:numPr>
        <w:spacing w:line="260" w:lineRule="exact"/>
        <w:rPr>
          <w:rFonts w:cs="Arial"/>
          <w:sz w:val="20"/>
        </w:rPr>
      </w:pPr>
      <w:r w:rsidRPr="00811F40">
        <w:rPr>
          <w:rFonts w:cs="Arial"/>
          <w:sz w:val="20"/>
        </w:rPr>
        <w:t>opis delovnih izkušenj, iz katerega je razvidno izpolnjevanje pogoja glede zahtevanih delovnih izkušenj (opis naj vsebuje navedbo delodajalca, skupen čas trajanja dela, opis dela ter stopnjo zahtevnosti delovnega mesta),</w:t>
      </w:r>
    </w:p>
    <w:p w14:paraId="017B57AB" w14:textId="77777777" w:rsidR="00D1535B" w:rsidRPr="00811F40" w:rsidRDefault="00D1535B" w:rsidP="00811F40">
      <w:pPr>
        <w:numPr>
          <w:ilvl w:val="0"/>
          <w:numId w:val="1"/>
        </w:numPr>
        <w:spacing w:line="260" w:lineRule="exact"/>
        <w:rPr>
          <w:rFonts w:cs="Arial"/>
          <w:sz w:val="20"/>
        </w:rPr>
      </w:pPr>
      <w:r w:rsidRPr="00811F40">
        <w:rPr>
          <w:rFonts w:cs="Arial"/>
          <w:sz w:val="20"/>
        </w:rPr>
        <w:t>izjavo kandidata, da:</w:t>
      </w:r>
    </w:p>
    <w:p w14:paraId="73DEF842" w14:textId="77777777" w:rsidR="00D1535B" w:rsidRPr="00811F40" w:rsidRDefault="00D1535B" w:rsidP="00811F40">
      <w:pPr>
        <w:numPr>
          <w:ilvl w:val="0"/>
          <w:numId w:val="2"/>
        </w:numPr>
        <w:spacing w:line="260" w:lineRule="exact"/>
        <w:rPr>
          <w:rFonts w:cs="Arial"/>
          <w:sz w:val="20"/>
        </w:rPr>
      </w:pPr>
      <w:r w:rsidRPr="00811F40">
        <w:rPr>
          <w:rFonts w:cs="Arial"/>
          <w:sz w:val="20"/>
        </w:rPr>
        <w:t>je državljan Republike Slovenije s stalnim prebivališčem v Evropski uniji,</w:t>
      </w:r>
    </w:p>
    <w:p w14:paraId="4BE70492" w14:textId="77777777" w:rsidR="00D1535B" w:rsidRPr="00811F40" w:rsidRDefault="00D1535B" w:rsidP="00811F40">
      <w:pPr>
        <w:numPr>
          <w:ilvl w:val="0"/>
          <w:numId w:val="2"/>
        </w:numPr>
        <w:spacing w:line="260" w:lineRule="exact"/>
        <w:rPr>
          <w:rFonts w:cs="Arial"/>
          <w:sz w:val="20"/>
        </w:rPr>
      </w:pPr>
      <w:r w:rsidRPr="00811F40">
        <w:rPr>
          <w:rFonts w:cs="Arial"/>
          <w:sz w:val="20"/>
        </w:rPr>
        <w:t>ni bil pravnomočno obsojen zaradi naklepnega kaznivega dejanja, ki se preganja po uradni dolžnosti in da ni bil obsojen na nepogojno kazen zapora v trajanju več kot tri mesece,</w:t>
      </w:r>
    </w:p>
    <w:p w14:paraId="78A73F82" w14:textId="77777777" w:rsidR="00D1535B" w:rsidRPr="00811F40" w:rsidRDefault="00D1535B" w:rsidP="00811F40">
      <w:pPr>
        <w:numPr>
          <w:ilvl w:val="0"/>
          <w:numId w:val="2"/>
        </w:numPr>
        <w:spacing w:line="260" w:lineRule="exact"/>
        <w:rPr>
          <w:rFonts w:cs="Arial"/>
          <w:sz w:val="20"/>
        </w:rPr>
      </w:pPr>
      <w:r w:rsidRPr="00811F40">
        <w:rPr>
          <w:rFonts w:cs="Arial"/>
          <w:sz w:val="20"/>
        </w:rPr>
        <w:t>zoper njega ni bila vložena pravnomočna obtožnica zaradi naklepnega kaznivega dejanja, ki se preganja po uradni dolžnosti,</w:t>
      </w:r>
    </w:p>
    <w:p w14:paraId="433C62B3" w14:textId="77777777" w:rsidR="00D1535B" w:rsidRPr="00811F40" w:rsidRDefault="00D1535B" w:rsidP="00811F40">
      <w:pPr>
        <w:numPr>
          <w:ilvl w:val="0"/>
          <w:numId w:val="1"/>
        </w:numPr>
        <w:spacing w:line="260" w:lineRule="exact"/>
        <w:rPr>
          <w:rFonts w:cs="Arial"/>
          <w:sz w:val="20"/>
        </w:rPr>
      </w:pPr>
      <w:r w:rsidRPr="00811F40">
        <w:rPr>
          <w:rFonts w:cs="Arial"/>
          <w:sz w:val="20"/>
        </w:rPr>
        <w:t>izjavo kandidata, da za namen tega postopka dovoljuje Ministrstvu za notranje zadeve pridobitev podatkov iz 3. točke iz uradnih evidenc (v primeru, da kandidat z vpogledom v uradne evidence ne soglaša, mora sam predložiti ustrezna dokazila),</w:t>
      </w:r>
    </w:p>
    <w:p w14:paraId="7EA34C42" w14:textId="77777777" w:rsidR="00D1535B" w:rsidRPr="00811F40" w:rsidRDefault="00D1535B" w:rsidP="00811F40">
      <w:pPr>
        <w:numPr>
          <w:ilvl w:val="0"/>
          <w:numId w:val="1"/>
        </w:numPr>
        <w:spacing w:line="260" w:lineRule="exact"/>
        <w:rPr>
          <w:rFonts w:cs="Arial"/>
          <w:sz w:val="20"/>
        </w:rPr>
      </w:pPr>
      <w:r w:rsidRPr="00811F40">
        <w:rPr>
          <w:rFonts w:cs="Arial"/>
          <w:sz w:val="20"/>
        </w:rPr>
        <w:t>izjavo kandidata, da soglaša z varnostnim preverjanjem v obsegu in na način, kot je določen v Zakonu o organiziranosti in delu v policiji.</w:t>
      </w:r>
    </w:p>
    <w:p w14:paraId="461AA76A" w14:textId="77777777" w:rsidR="006659EA" w:rsidRPr="00811F40" w:rsidRDefault="006659EA" w:rsidP="00811F40">
      <w:pPr>
        <w:pStyle w:val="Navadensplet"/>
        <w:spacing w:before="0" w:beforeAutospacing="0" w:after="0" w:afterAutospacing="0" w:line="260" w:lineRule="exact"/>
        <w:jc w:val="both"/>
        <w:rPr>
          <w:rFonts w:ascii="Arial" w:hAnsi="Arial" w:cs="Arial"/>
          <w:b/>
          <w:color w:val="auto"/>
          <w:sz w:val="20"/>
          <w:szCs w:val="20"/>
        </w:rPr>
      </w:pPr>
    </w:p>
    <w:p w14:paraId="6AF4EF4B" w14:textId="77777777" w:rsidR="000402F4" w:rsidRPr="00811F40" w:rsidRDefault="000402F4" w:rsidP="00811F40">
      <w:pPr>
        <w:pStyle w:val="Navadensplet"/>
        <w:spacing w:before="0" w:beforeAutospacing="0" w:after="0" w:afterAutospacing="0" w:line="260" w:lineRule="exact"/>
        <w:jc w:val="both"/>
        <w:rPr>
          <w:rFonts w:ascii="Arial" w:hAnsi="Arial" w:cs="Arial"/>
          <w:color w:val="auto"/>
          <w:sz w:val="20"/>
          <w:szCs w:val="20"/>
        </w:rPr>
      </w:pPr>
      <w:r w:rsidRPr="00811F40">
        <w:rPr>
          <w:rFonts w:ascii="Arial" w:hAnsi="Arial" w:cs="Arial"/>
          <w:color w:val="auto"/>
          <w:sz w:val="20"/>
          <w:szCs w:val="20"/>
        </w:rPr>
        <w:t>Zaželeno je, da prijava vsebuje tudi kratek življenjepis ter da kandidat v njej poleg formalne izobrazbe navede tudi druga znanja, sposobnosti in veščine, ki jih je pridobil.</w:t>
      </w:r>
    </w:p>
    <w:p w14:paraId="518D1338" w14:textId="77777777" w:rsidR="000402F4" w:rsidRPr="00811F40" w:rsidRDefault="000402F4" w:rsidP="00811F40">
      <w:pPr>
        <w:pStyle w:val="Navadensplet"/>
        <w:spacing w:before="0" w:beforeAutospacing="0" w:after="0" w:afterAutospacing="0" w:line="260" w:lineRule="exact"/>
        <w:jc w:val="both"/>
        <w:rPr>
          <w:rFonts w:ascii="Arial" w:hAnsi="Arial" w:cs="Arial"/>
          <w:color w:val="auto"/>
          <w:sz w:val="20"/>
          <w:szCs w:val="20"/>
        </w:rPr>
      </w:pPr>
    </w:p>
    <w:p w14:paraId="2C2738AA" w14:textId="77777777" w:rsidR="000402F4" w:rsidRPr="00811F40" w:rsidRDefault="000402F4" w:rsidP="00811F40">
      <w:pPr>
        <w:spacing w:line="260" w:lineRule="exact"/>
        <w:contextualSpacing/>
        <w:rPr>
          <w:rFonts w:cs="Arial"/>
          <w:sz w:val="20"/>
        </w:rPr>
      </w:pPr>
      <w:r w:rsidRPr="00811F40">
        <w:rPr>
          <w:rFonts w:cs="Arial"/>
          <w:sz w:val="20"/>
        </w:rPr>
        <w:t>Strokovna usposobljenost kandidatov se bo presojala na podlagi navedb v prijavi, priloženih pisnih izjav in razgovora ter s pisnim oziroma praktičnim preverjanjem kandidatovega znanja, če bo to potrebno.</w:t>
      </w:r>
    </w:p>
    <w:p w14:paraId="77B5AC1E" w14:textId="77777777" w:rsidR="000402F4" w:rsidRPr="00811F40" w:rsidRDefault="000402F4" w:rsidP="00811F40">
      <w:pPr>
        <w:spacing w:line="260" w:lineRule="exact"/>
        <w:contextualSpacing/>
        <w:rPr>
          <w:rFonts w:cs="Arial"/>
          <w:sz w:val="20"/>
        </w:rPr>
      </w:pPr>
    </w:p>
    <w:p w14:paraId="0F98FD5A" w14:textId="5656014A" w:rsidR="000402F4" w:rsidRPr="00811F40" w:rsidRDefault="000402F4" w:rsidP="00811F40">
      <w:pPr>
        <w:spacing w:line="260" w:lineRule="exact"/>
        <w:contextualSpacing/>
        <w:rPr>
          <w:rFonts w:cs="Arial"/>
          <w:sz w:val="20"/>
        </w:rPr>
      </w:pPr>
      <w:r w:rsidRPr="00811F40">
        <w:rPr>
          <w:rFonts w:cs="Arial"/>
          <w:sz w:val="20"/>
        </w:rPr>
        <w:t xml:space="preserve">Izbrani kandidat bo delo na delovnem mestu </w:t>
      </w:r>
      <w:r w:rsidR="00D1535B" w:rsidRPr="00811F40">
        <w:rPr>
          <w:rFonts w:cs="Arial"/>
          <w:sz w:val="20"/>
        </w:rPr>
        <w:t>konservator restavrator</w:t>
      </w:r>
      <w:r w:rsidRPr="00811F40">
        <w:rPr>
          <w:rFonts w:cs="Arial"/>
          <w:sz w:val="20"/>
        </w:rPr>
        <w:t xml:space="preserve"> opravljal v strokovnem nazivu </w:t>
      </w:r>
      <w:r w:rsidR="00D1535B" w:rsidRPr="00811F40">
        <w:rPr>
          <w:rFonts w:cs="Arial"/>
          <w:sz w:val="20"/>
        </w:rPr>
        <w:t>konservator restavrator</w:t>
      </w:r>
      <w:r w:rsidRPr="00811F40">
        <w:rPr>
          <w:rFonts w:cs="Arial"/>
          <w:sz w:val="20"/>
        </w:rPr>
        <w:t xml:space="preserve">, z možnostjo napredovanja v naziv </w:t>
      </w:r>
      <w:r w:rsidR="00D1535B" w:rsidRPr="00811F40">
        <w:rPr>
          <w:rFonts w:cs="Arial"/>
          <w:sz w:val="20"/>
        </w:rPr>
        <w:t xml:space="preserve">konservator restavrator višji konservator, konservator restavratorski svetovalec in konservatorsko restavratorski svetnik. </w:t>
      </w:r>
      <w:r w:rsidRPr="00811F40">
        <w:rPr>
          <w:rFonts w:cs="Arial"/>
          <w:sz w:val="20"/>
        </w:rPr>
        <w:t>Z izbranim kandidatom bo sklenjena pogodba o zaposlitvi za nedoločen čas, s polnim delovnim časom in šestmesečnim poskusnim delom. Izhodiščni plačni razred na razpisanem delovnem mestu je 3</w:t>
      </w:r>
      <w:r w:rsidR="00D1535B" w:rsidRPr="00811F40">
        <w:rPr>
          <w:rFonts w:cs="Arial"/>
          <w:sz w:val="20"/>
        </w:rPr>
        <w:t>4</w:t>
      </w:r>
      <w:r w:rsidRPr="00811F40">
        <w:rPr>
          <w:rFonts w:cs="Arial"/>
          <w:sz w:val="20"/>
        </w:rPr>
        <w:t xml:space="preserve">. Izbrani kandidat bo </w:t>
      </w:r>
      <w:r w:rsidRPr="00811F40">
        <w:rPr>
          <w:rFonts w:cs="Arial"/>
          <w:sz w:val="20"/>
        </w:rPr>
        <w:lastRenderedPageBreak/>
        <w:t xml:space="preserve">delo opravljal v prostorih Policijske akademije, </w:t>
      </w:r>
      <w:proofErr w:type="spellStart"/>
      <w:r w:rsidRPr="00811F40">
        <w:rPr>
          <w:rFonts w:cs="Arial"/>
          <w:sz w:val="20"/>
        </w:rPr>
        <w:t>Rocenska</w:t>
      </w:r>
      <w:proofErr w:type="spellEnd"/>
      <w:r w:rsidRPr="00811F40">
        <w:rPr>
          <w:rFonts w:cs="Arial"/>
          <w:sz w:val="20"/>
        </w:rPr>
        <w:t xml:space="preserve"> ul. 56, Ljubljana - Šmartno, oziroma drugih uradnih prostorih organa. </w:t>
      </w:r>
    </w:p>
    <w:p w14:paraId="21E292E5" w14:textId="58D5D36E" w:rsidR="006659EA" w:rsidRPr="00811F40" w:rsidRDefault="006659EA" w:rsidP="00811F40">
      <w:pPr>
        <w:pStyle w:val="Navadensplet"/>
        <w:spacing w:before="0" w:beforeAutospacing="0" w:after="0" w:afterAutospacing="0" w:line="260" w:lineRule="exact"/>
        <w:jc w:val="both"/>
        <w:rPr>
          <w:rFonts w:ascii="Arial" w:hAnsi="Arial" w:cs="Arial"/>
          <w:color w:val="auto"/>
          <w:sz w:val="20"/>
          <w:szCs w:val="20"/>
        </w:rPr>
      </w:pPr>
    </w:p>
    <w:p w14:paraId="707C60A7" w14:textId="4A15133A" w:rsidR="000402F4" w:rsidRPr="00811F40" w:rsidRDefault="000402F4" w:rsidP="00811F40">
      <w:pPr>
        <w:spacing w:line="260" w:lineRule="exact"/>
        <w:contextualSpacing/>
        <w:rPr>
          <w:rFonts w:cs="Arial"/>
          <w:sz w:val="20"/>
        </w:rPr>
      </w:pPr>
      <w:r w:rsidRPr="00811F40">
        <w:rPr>
          <w:rFonts w:cs="Arial"/>
          <w:sz w:val="20"/>
        </w:rPr>
        <w:t xml:space="preserve">Kandidati pošljejo prijavo preko spletne strani </w:t>
      </w:r>
      <w:r w:rsidRPr="00811F40">
        <w:rPr>
          <w:rFonts w:cs="Arial"/>
          <w:b/>
          <w:sz w:val="20"/>
        </w:rPr>
        <w:t>https://kadri.mnz.gov.si/delovna-mesta/</w:t>
      </w:r>
      <w:r w:rsidRPr="00811F40">
        <w:rPr>
          <w:rFonts w:cs="Arial"/>
          <w:sz w:val="20"/>
        </w:rPr>
        <w:t xml:space="preserve"> ali v pisni obliki na priloženem obrazcu </w:t>
      </w:r>
      <w:r w:rsidRPr="00811F40">
        <w:rPr>
          <w:rFonts w:cs="Arial"/>
          <w:b/>
          <w:bCs/>
          <w:sz w:val="20"/>
        </w:rPr>
        <w:t>"Vloga za zaposlitev</w:t>
      </w:r>
      <w:r w:rsidRPr="00811F40">
        <w:rPr>
          <w:rFonts w:cs="Arial"/>
          <w:sz w:val="20"/>
        </w:rPr>
        <w:t xml:space="preserve">", v zaprti ovojnici, na naslov </w:t>
      </w:r>
      <w:r w:rsidRPr="00811F40">
        <w:rPr>
          <w:rFonts w:cs="Arial"/>
          <w:b/>
          <w:bCs/>
          <w:sz w:val="20"/>
        </w:rPr>
        <w:t>MNZ RS, Štefanova ulica 2, 1501 Ljubljana</w:t>
      </w:r>
      <w:r w:rsidRPr="00811F40">
        <w:rPr>
          <w:rFonts w:cs="Arial"/>
          <w:sz w:val="20"/>
        </w:rPr>
        <w:t xml:space="preserve">, z označbo </w:t>
      </w:r>
      <w:r w:rsidRPr="00811F40">
        <w:rPr>
          <w:rFonts w:cs="Arial"/>
          <w:b/>
          <w:sz w:val="20"/>
        </w:rPr>
        <w:t>"JO-</w:t>
      </w:r>
      <w:r w:rsidR="008462EF" w:rsidRPr="00811F40">
        <w:rPr>
          <w:rFonts w:cs="Arial"/>
          <w:b/>
          <w:sz w:val="20"/>
        </w:rPr>
        <w:t>konservator-restavrator</w:t>
      </w:r>
      <w:r w:rsidRPr="00811F40">
        <w:rPr>
          <w:rFonts w:cs="Arial"/>
          <w:b/>
          <w:sz w:val="20"/>
        </w:rPr>
        <w:t xml:space="preserve">, </w:t>
      </w:r>
      <w:r w:rsidRPr="00811F40">
        <w:rPr>
          <w:rFonts w:cs="Arial"/>
          <w:b/>
          <w:bCs/>
          <w:sz w:val="20"/>
        </w:rPr>
        <w:t>št. 1100-</w:t>
      </w:r>
      <w:r w:rsidR="000A486A">
        <w:rPr>
          <w:rFonts w:cs="Arial"/>
          <w:b/>
          <w:bCs/>
          <w:sz w:val="20"/>
        </w:rPr>
        <w:t>102</w:t>
      </w:r>
      <w:r w:rsidRPr="00811F40">
        <w:rPr>
          <w:rFonts w:cs="Arial"/>
          <w:b/>
          <w:bCs/>
          <w:sz w:val="20"/>
        </w:rPr>
        <w:t xml:space="preserve">/2024" </w:t>
      </w:r>
      <w:r w:rsidRPr="00811F40">
        <w:rPr>
          <w:rFonts w:cs="Arial"/>
          <w:sz w:val="20"/>
        </w:rPr>
        <w:t>na spodnji levi oz. zadnji strani ovojnice,</w:t>
      </w:r>
      <w:r w:rsidRPr="00811F40">
        <w:rPr>
          <w:rFonts w:cs="Arial"/>
          <w:b/>
          <w:bCs/>
          <w:sz w:val="20"/>
        </w:rPr>
        <w:t xml:space="preserve"> </w:t>
      </w:r>
      <w:r w:rsidRPr="00811F40">
        <w:rPr>
          <w:rFonts w:cs="Arial"/>
          <w:sz w:val="20"/>
        </w:rPr>
        <w:t xml:space="preserve">in sicer </w:t>
      </w:r>
      <w:r w:rsidRPr="00811F40">
        <w:rPr>
          <w:rFonts w:cs="Arial"/>
          <w:b/>
          <w:bCs/>
          <w:sz w:val="20"/>
        </w:rPr>
        <w:t>v 8 dneh</w:t>
      </w:r>
      <w:r w:rsidRPr="00811F40">
        <w:rPr>
          <w:rFonts w:cs="Arial"/>
          <w:sz w:val="20"/>
        </w:rPr>
        <w:t xml:space="preserve"> po objavi na spletnem mestu državne uprave GOV.SI in spletni strani Zavoda RS za zaposlovanje. Če je prijava poslana po pošti, se šteje, da je pravočasna, če je oddana na pošto priporočeno najkasneje zadnji dan roka za prijavo. Za pisno obliko prijave se šteje tudi elektronska oblika, poslana na elektronski naslov </w:t>
      </w:r>
      <w:r w:rsidRPr="00811F40">
        <w:rPr>
          <w:rFonts w:cs="Arial"/>
          <w:b/>
          <w:bCs/>
          <w:sz w:val="20"/>
        </w:rPr>
        <w:t>gp.mnz@gov.si</w:t>
      </w:r>
      <w:r w:rsidRPr="00811F40">
        <w:rPr>
          <w:rFonts w:cs="Arial"/>
          <w:sz w:val="20"/>
        </w:rPr>
        <w:t>, pri čemer veljavnost prijave ni pogojena z elektronskim podpisom.</w:t>
      </w:r>
    </w:p>
    <w:p w14:paraId="1E1D1946" w14:textId="5D5F6500" w:rsidR="000402F4" w:rsidRPr="00811F40" w:rsidRDefault="000402F4" w:rsidP="00811F40">
      <w:pPr>
        <w:pStyle w:val="Navadensplet"/>
        <w:spacing w:before="0" w:beforeAutospacing="0" w:after="0" w:afterAutospacing="0" w:line="260" w:lineRule="exact"/>
        <w:jc w:val="both"/>
        <w:rPr>
          <w:rFonts w:ascii="Arial" w:hAnsi="Arial" w:cs="Arial"/>
          <w:color w:val="auto"/>
          <w:sz w:val="20"/>
          <w:szCs w:val="20"/>
        </w:rPr>
      </w:pPr>
    </w:p>
    <w:p w14:paraId="7AE93848" w14:textId="77777777" w:rsidR="000402F4" w:rsidRPr="00811F40" w:rsidRDefault="000402F4" w:rsidP="00811F40">
      <w:pPr>
        <w:pStyle w:val="Navadensplet"/>
        <w:spacing w:before="0" w:beforeAutospacing="0" w:after="0" w:afterAutospacing="0" w:line="260" w:lineRule="exact"/>
        <w:jc w:val="both"/>
        <w:rPr>
          <w:rFonts w:ascii="Arial" w:hAnsi="Arial" w:cs="Arial"/>
          <w:color w:val="auto"/>
          <w:sz w:val="20"/>
          <w:szCs w:val="20"/>
        </w:rPr>
      </w:pPr>
      <w:r w:rsidRPr="00811F40">
        <w:rPr>
          <w:rFonts w:ascii="Arial" w:hAnsi="Arial" w:cs="Arial"/>
          <w:color w:val="auto"/>
          <w:sz w:val="20"/>
          <w:szCs w:val="20"/>
        </w:rPr>
        <w:t>Kandidati bodo o izbiri pisno obveščeni najkasneje v osmih dneh po zaključenem postopku izbire.</w:t>
      </w:r>
    </w:p>
    <w:p w14:paraId="2A613EF8" w14:textId="77777777" w:rsidR="006659EA" w:rsidRPr="00811F40" w:rsidRDefault="006659EA" w:rsidP="00811F40">
      <w:pPr>
        <w:spacing w:line="260" w:lineRule="exact"/>
        <w:rPr>
          <w:rFonts w:cs="Arial"/>
          <w:sz w:val="20"/>
        </w:rPr>
      </w:pPr>
    </w:p>
    <w:p w14:paraId="13CED11B" w14:textId="1A5F07C4" w:rsidR="000A486A" w:rsidRPr="000A486A" w:rsidRDefault="006659EA" w:rsidP="00811F40">
      <w:pPr>
        <w:spacing w:line="260" w:lineRule="exact"/>
        <w:rPr>
          <w:rFonts w:cs="Arial"/>
          <w:sz w:val="20"/>
        </w:rPr>
      </w:pPr>
      <w:r w:rsidRPr="000A486A">
        <w:rPr>
          <w:rFonts w:cs="Arial"/>
          <w:sz w:val="20"/>
        </w:rPr>
        <w:t>Informacije o delovnem področju:</w:t>
      </w:r>
      <w:r w:rsidR="00DC3975" w:rsidRPr="000A486A">
        <w:rPr>
          <w:rFonts w:cs="Arial"/>
          <w:sz w:val="20"/>
        </w:rPr>
        <w:t xml:space="preserve"> </w:t>
      </w:r>
      <w:r w:rsidR="00A579F3" w:rsidRPr="000A486A">
        <w:rPr>
          <w:rFonts w:cs="Arial"/>
          <w:sz w:val="20"/>
        </w:rPr>
        <w:t>Muhamed Delić</w:t>
      </w:r>
      <w:r w:rsidRPr="000A486A">
        <w:rPr>
          <w:rFonts w:cs="Arial"/>
          <w:sz w:val="20"/>
        </w:rPr>
        <w:t xml:space="preserve">, </w:t>
      </w:r>
      <w:r w:rsidR="00315716" w:rsidRPr="000A486A">
        <w:rPr>
          <w:rFonts w:cs="Arial"/>
          <w:sz w:val="20"/>
        </w:rPr>
        <w:t xml:space="preserve">vodja </w:t>
      </w:r>
      <w:r w:rsidR="00A579F3" w:rsidRPr="000A486A">
        <w:rPr>
          <w:rFonts w:cs="Arial"/>
          <w:sz w:val="20"/>
        </w:rPr>
        <w:t>Muzeja slovenske policije</w:t>
      </w:r>
      <w:r w:rsidR="00DC3975" w:rsidRPr="000A486A">
        <w:rPr>
          <w:rFonts w:cs="Arial"/>
          <w:sz w:val="20"/>
        </w:rPr>
        <w:t xml:space="preserve">, tel. št. </w:t>
      </w:r>
      <w:r w:rsidR="00EF1003" w:rsidRPr="000A486A">
        <w:rPr>
          <w:rFonts w:cs="Arial"/>
          <w:sz w:val="20"/>
        </w:rPr>
        <w:t>01</w:t>
      </w:r>
      <w:r w:rsidR="000402F4" w:rsidRPr="000A486A">
        <w:rPr>
          <w:rFonts w:cs="Arial"/>
          <w:sz w:val="20"/>
        </w:rPr>
        <w:t> </w:t>
      </w:r>
      <w:r w:rsidR="000A486A" w:rsidRPr="000A486A">
        <w:rPr>
          <w:sz w:val="20"/>
        </w:rPr>
        <w:t>428 42 16</w:t>
      </w:r>
      <w:r w:rsidRPr="000A486A">
        <w:rPr>
          <w:sz w:val="20"/>
        </w:rPr>
        <w:t>.</w:t>
      </w:r>
      <w:r w:rsidRPr="000A486A">
        <w:rPr>
          <w:rFonts w:cs="Arial"/>
          <w:sz w:val="20"/>
        </w:rPr>
        <w:t xml:space="preserve"> </w:t>
      </w:r>
    </w:p>
    <w:p w14:paraId="1667CD0B" w14:textId="1E09C02C" w:rsidR="000402F4" w:rsidRPr="000A486A" w:rsidRDefault="000402F4" w:rsidP="00811F40">
      <w:pPr>
        <w:spacing w:line="260" w:lineRule="exact"/>
        <w:rPr>
          <w:rFonts w:cs="Arial"/>
          <w:sz w:val="20"/>
        </w:rPr>
      </w:pPr>
      <w:r w:rsidRPr="000A486A">
        <w:rPr>
          <w:rFonts w:cs="Arial"/>
          <w:sz w:val="20"/>
        </w:rPr>
        <w:t xml:space="preserve">Informacije o izvedbi javne objave: </w:t>
      </w:r>
      <w:r w:rsidR="00CA6CB7">
        <w:rPr>
          <w:rFonts w:cs="Arial"/>
          <w:color w:val="000000"/>
          <w:sz w:val="20"/>
        </w:rPr>
        <w:t xml:space="preserve">Tanja Pekolj, </w:t>
      </w:r>
      <w:r w:rsidR="00CA6CB7" w:rsidRPr="00D64749">
        <w:rPr>
          <w:rFonts w:cs="Arial"/>
          <w:color w:val="000000"/>
          <w:sz w:val="20"/>
        </w:rPr>
        <w:t>tel. št. 01</w:t>
      </w:r>
      <w:r w:rsidR="00CA6CB7">
        <w:rPr>
          <w:rFonts w:cs="Arial"/>
          <w:color w:val="000000"/>
          <w:sz w:val="20"/>
        </w:rPr>
        <w:t> </w:t>
      </w:r>
      <w:r w:rsidR="00CA6CB7" w:rsidRPr="00D64749">
        <w:rPr>
          <w:rFonts w:cs="Arial"/>
          <w:color w:val="000000"/>
          <w:sz w:val="20"/>
        </w:rPr>
        <w:t>428</w:t>
      </w:r>
      <w:r w:rsidR="00CA6CB7">
        <w:rPr>
          <w:rFonts w:cs="Arial"/>
          <w:color w:val="000000"/>
          <w:sz w:val="20"/>
        </w:rPr>
        <w:t> 44 68 in ali Mateja Gajšek</w:t>
      </w:r>
      <w:r w:rsidR="00CA6CB7" w:rsidRPr="00D64749">
        <w:rPr>
          <w:rFonts w:cs="Arial"/>
          <w:color w:val="000000"/>
          <w:sz w:val="20"/>
        </w:rPr>
        <w:t>, tel. št. 01</w:t>
      </w:r>
      <w:r w:rsidR="00CA6CB7">
        <w:rPr>
          <w:rFonts w:cs="Arial"/>
          <w:color w:val="000000"/>
          <w:sz w:val="20"/>
        </w:rPr>
        <w:t> </w:t>
      </w:r>
      <w:r w:rsidR="00CA6CB7" w:rsidRPr="00D64749">
        <w:rPr>
          <w:rFonts w:cs="Arial"/>
          <w:color w:val="000000"/>
          <w:sz w:val="20"/>
        </w:rPr>
        <w:t>428</w:t>
      </w:r>
      <w:r w:rsidR="00CA6CB7">
        <w:rPr>
          <w:rFonts w:cs="Arial"/>
          <w:color w:val="000000"/>
          <w:sz w:val="20"/>
        </w:rPr>
        <w:t xml:space="preserve"> 49 72, </w:t>
      </w:r>
      <w:r w:rsidR="00CA6CB7" w:rsidRPr="00D64749">
        <w:rPr>
          <w:rFonts w:cs="Arial"/>
          <w:color w:val="000000"/>
          <w:sz w:val="20"/>
        </w:rPr>
        <w:t>Urad za organizacijo in kadre</w:t>
      </w:r>
      <w:r w:rsidR="00CA6CB7">
        <w:rPr>
          <w:rFonts w:cs="Arial"/>
          <w:color w:val="000000"/>
          <w:sz w:val="20"/>
        </w:rPr>
        <w:t>.</w:t>
      </w:r>
      <w:bookmarkStart w:id="0" w:name="_GoBack"/>
      <w:bookmarkEnd w:id="0"/>
    </w:p>
    <w:p w14:paraId="3A49BA61" w14:textId="77777777" w:rsidR="006659EA" w:rsidRPr="00811F40" w:rsidRDefault="006659EA" w:rsidP="00811F40">
      <w:pPr>
        <w:spacing w:line="260" w:lineRule="exact"/>
        <w:rPr>
          <w:rFonts w:cs="Arial"/>
          <w:sz w:val="20"/>
        </w:rPr>
      </w:pPr>
    </w:p>
    <w:p w14:paraId="3FBD029A" w14:textId="77777777" w:rsidR="000402F4" w:rsidRPr="00811F40" w:rsidRDefault="000402F4" w:rsidP="00811F40">
      <w:pPr>
        <w:spacing w:line="260" w:lineRule="exact"/>
        <w:rPr>
          <w:rFonts w:cs="Arial"/>
          <w:sz w:val="20"/>
        </w:rPr>
      </w:pPr>
      <w:r w:rsidRPr="00811F40">
        <w:rPr>
          <w:rFonts w:cs="Arial"/>
          <w:sz w:val="20"/>
        </w:rPr>
        <w:t>V besedilu objave uporabljeni izrazi, zapisani v moški slovnični obliki, so uporabljeni kot nevtralni za ženske in moške.</w:t>
      </w:r>
    </w:p>
    <w:p w14:paraId="7B06E7A9" w14:textId="77777777" w:rsidR="006D4EF7" w:rsidRPr="00811F40" w:rsidRDefault="006D4EF7" w:rsidP="00811F40">
      <w:pPr>
        <w:spacing w:line="260" w:lineRule="exact"/>
        <w:rPr>
          <w:rFonts w:cs="Arial"/>
          <w:sz w:val="20"/>
        </w:rPr>
      </w:pPr>
    </w:p>
    <w:sectPr w:rsidR="006D4EF7" w:rsidRPr="00811F40" w:rsidSect="00C630D5">
      <w:footerReference w:type="even"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883C4" w14:textId="77777777" w:rsidR="00884C02" w:rsidRDefault="00884C02">
      <w:r>
        <w:separator/>
      </w:r>
    </w:p>
  </w:endnote>
  <w:endnote w:type="continuationSeparator" w:id="0">
    <w:p w14:paraId="4B22F92F" w14:textId="77777777" w:rsidR="00884C02" w:rsidRDefault="0088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E1001" w14:textId="77777777"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14:paraId="55B8E3AF" w14:textId="77777777" w:rsidR="006659EA" w:rsidRDefault="006659EA"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F6156" w14:textId="77777777" w:rsidR="006659EA" w:rsidRDefault="006659EA"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E6864" w14:textId="77777777" w:rsidR="00884C02" w:rsidRDefault="00884C02">
      <w:r>
        <w:separator/>
      </w:r>
    </w:p>
  </w:footnote>
  <w:footnote w:type="continuationSeparator" w:id="0">
    <w:p w14:paraId="26C66C15" w14:textId="77777777" w:rsidR="00884C02" w:rsidRDefault="00884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60D5"/>
    <w:multiLevelType w:val="hybridMultilevel"/>
    <w:tmpl w:val="3392C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DE493D"/>
    <w:multiLevelType w:val="hybridMultilevel"/>
    <w:tmpl w:val="BCD277C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2E101C7"/>
    <w:multiLevelType w:val="hybridMultilevel"/>
    <w:tmpl w:val="D6E2191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0266FEF"/>
    <w:multiLevelType w:val="hybridMultilevel"/>
    <w:tmpl w:val="0B925DB2"/>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44236F"/>
    <w:multiLevelType w:val="hybridMultilevel"/>
    <w:tmpl w:val="D0003BDE"/>
    <w:lvl w:ilvl="0" w:tplc="5C94F72A">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5C561272"/>
    <w:multiLevelType w:val="hybridMultilevel"/>
    <w:tmpl w:val="9AECDCC4"/>
    <w:lvl w:ilvl="0" w:tplc="B25C1502">
      <w:start w:val="1"/>
      <w:numFmt w:val="bullet"/>
      <w:lvlText w:val=""/>
      <w:lvlJc w:val="left"/>
      <w:pPr>
        <w:ind w:left="360" w:hanging="360"/>
      </w:pPr>
      <w:rPr>
        <w:rFonts w:ascii="Symbol" w:hAnsi="Symbol" w:hint="default"/>
      </w:rPr>
    </w:lvl>
    <w:lvl w:ilvl="1" w:tplc="F74CB91A">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1"/>
  </w:num>
  <w:num w:numId="6">
    <w:abstractNumId w:val="4"/>
  </w:num>
  <w:num w:numId="7">
    <w:abstractNumId w:val="0"/>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24A5A"/>
    <w:rsid w:val="000254FC"/>
    <w:rsid w:val="000402F4"/>
    <w:rsid w:val="00041795"/>
    <w:rsid w:val="000474F9"/>
    <w:rsid w:val="000503E1"/>
    <w:rsid w:val="00051E96"/>
    <w:rsid w:val="00057151"/>
    <w:rsid w:val="00064506"/>
    <w:rsid w:val="0007104C"/>
    <w:rsid w:val="000712DB"/>
    <w:rsid w:val="0008475F"/>
    <w:rsid w:val="00084FD0"/>
    <w:rsid w:val="00092D6B"/>
    <w:rsid w:val="00093DE9"/>
    <w:rsid w:val="00096B01"/>
    <w:rsid w:val="000A486A"/>
    <w:rsid w:val="000A7F4C"/>
    <w:rsid w:val="000B2CAD"/>
    <w:rsid w:val="000B5C4A"/>
    <w:rsid w:val="000C219C"/>
    <w:rsid w:val="000E09CA"/>
    <w:rsid w:val="000E56E5"/>
    <w:rsid w:val="000F0055"/>
    <w:rsid w:val="000F775C"/>
    <w:rsid w:val="00105773"/>
    <w:rsid w:val="00106255"/>
    <w:rsid w:val="001177A0"/>
    <w:rsid w:val="00124F5A"/>
    <w:rsid w:val="00131ECF"/>
    <w:rsid w:val="00132E94"/>
    <w:rsid w:val="00134683"/>
    <w:rsid w:val="00134B84"/>
    <w:rsid w:val="00141FDB"/>
    <w:rsid w:val="00147FBE"/>
    <w:rsid w:val="00153A3C"/>
    <w:rsid w:val="001555C0"/>
    <w:rsid w:val="0016576E"/>
    <w:rsid w:val="0016766B"/>
    <w:rsid w:val="00175886"/>
    <w:rsid w:val="00182C2E"/>
    <w:rsid w:val="00191397"/>
    <w:rsid w:val="001A0C36"/>
    <w:rsid w:val="001B39C7"/>
    <w:rsid w:val="001B543D"/>
    <w:rsid w:val="001B5DEF"/>
    <w:rsid w:val="001C0F17"/>
    <w:rsid w:val="001D06FE"/>
    <w:rsid w:val="001D1463"/>
    <w:rsid w:val="001D25AA"/>
    <w:rsid w:val="001D7ABC"/>
    <w:rsid w:val="001E476D"/>
    <w:rsid w:val="001F74DB"/>
    <w:rsid w:val="00212E87"/>
    <w:rsid w:val="00221DE2"/>
    <w:rsid w:val="00224693"/>
    <w:rsid w:val="002301A5"/>
    <w:rsid w:val="002322CD"/>
    <w:rsid w:val="002525A4"/>
    <w:rsid w:val="00254830"/>
    <w:rsid w:val="00261EF7"/>
    <w:rsid w:val="00265D2D"/>
    <w:rsid w:val="002725A1"/>
    <w:rsid w:val="00276960"/>
    <w:rsid w:val="002905B4"/>
    <w:rsid w:val="00296F5C"/>
    <w:rsid w:val="002A33E1"/>
    <w:rsid w:val="002D2327"/>
    <w:rsid w:val="002D3BB1"/>
    <w:rsid w:val="002D6E6C"/>
    <w:rsid w:val="002F1796"/>
    <w:rsid w:val="002F2CD3"/>
    <w:rsid w:val="002F4055"/>
    <w:rsid w:val="002F4239"/>
    <w:rsid w:val="002F5266"/>
    <w:rsid w:val="002F63D3"/>
    <w:rsid w:val="00302213"/>
    <w:rsid w:val="00315716"/>
    <w:rsid w:val="00324DD7"/>
    <w:rsid w:val="00335418"/>
    <w:rsid w:val="00350D29"/>
    <w:rsid w:val="00354B91"/>
    <w:rsid w:val="00357DE0"/>
    <w:rsid w:val="0036121C"/>
    <w:rsid w:val="00381B76"/>
    <w:rsid w:val="00391591"/>
    <w:rsid w:val="0039365A"/>
    <w:rsid w:val="003972A5"/>
    <w:rsid w:val="003A13C2"/>
    <w:rsid w:val="003A3B84"/>
    <w:rsid w:val="003C1FCB"/>
    <w:rsid w:val="003C2DDD"/>
    <w:rsid w:val="003C78CB"/>
    <w:rsid w:val="003D15D7"/>
    <w:rsid w:val="003D5496"/>
    <w:rsid w:val="003D6261"/>
    <w:rsid w:val="003E071D"/>
    <w:rsid w:val="003E3108"/>
    <w:rsid w:val="003E45EA"/>
    <w:rsid w:val="003E67A0"/>
    <w:rsid w:val="003F4CA6"/>
    <w:rsid w:val="003F64CF"/>
    <w:rsid w:val="00406788"/>
    <w:rsid w:val="0041484A"/>
    <w:rsid w:val="004155BF"/>
    <w:rsid w:val="0042051C"/>
    <w:rsid w:val="00431FC5"/>
    <w:rsid w:val="004418F4"/>
    <w:rsid w:val="0045016B"/>
    <w:rsid w:val="00451E81"/>
    <w:rsid w:val="00462A50"/>
    <w:rsid w:val="00470468"/>
    <w:rsid w:val="00485890"/>
    <w:rsid w:val="0049555E"/>
    <w:rsid w:val="004B03D0"/>
    <w:rsid w:val="004B4E7A"/>
    <w:rsid w:val="004B5A32"/>
    <w:rsid w:val="004C01B0"/>
    <w:rsid w:val="004C1923"/>
    <w:rsid w:val="004C7E9C"/>
    <w:rsid w:val="004D4FCC"/>
    <w:rsid w:val="004D7653"/>
    <w:rsid w:val="004E43DC"/>
    <w:rsid w:val="004E76C0"/>
    <w:rsid w:val="004F3380"/>
    <w:rsid w:val="004F5A9C"/>
    <w:rsid w:val="00516FB8"/>
    <w:rsid w:val="00535199"/>
    <w:rsid w:val="0054132C"/>
    <w:rsid w:val="0055069D"/>
    <w:rsid w:val="00565A53"/>
    <w:rsid w:val="00566F27"/>
    <w:rsid w:val="0056722F"/>
    <w:rsid w:val="0057438C"/>
    <w:rsid w:val="005760C5"/>
    <w:rsid w:val="00591F81"/>
    <w:rsid w:val="005963CF"/>
    <w:rsid w:val="005A5182"/>
    <w:rsid w:val="005B614F"/>
    <w:rsid w:val="005B6A98"/>
    <w:rsid w:val="005C5164"/>
    <w:rsid w:val="005D25CA"/>
    <w:rsid w:val="005D56C3"/>
    <w:rsid w:val="005E0902"/>
    <w:rsid w:val="005F363D"/>
    <w:rsid w:val="005F5E0D"/>
    <w:rsid w:val="0060357E"/>
    <w:rsid w:val="00604425"/>
    <w:rsid w:val="0060460B"/>
    <w:rsid w:val="006139ED"/>
    <w:rsid w:val="0061760B"/>
    <w:rsid w:val="0062267B"/>
    <w:rsid w:val="00622A5F"/>
    <w:rsid w:val="0062734C"/>
    <w:rsid w:val="006343FD"/>
    <w:rsid w:val="00640659"/>
    <w:rsid w:val="00641B26"/>
    <w:rsid w:val="0065451F"/>
    <w:rsid w:val="006613FD"/>
    <w:rsid w:val="00662C9F"/>
    <w:rsid w:val="0066434C"/>
    <w:rsid w:val="00664D45"/>
    <w:rsid w:val="006659EA"/>
    <w:rsid w:val="00667C41"/>
    <w:rsid w:val="006825F0"/>
    <w:rsid w:val="00685913"/>
    <w:rsid w:val="00692E68"/>
    <w:rsid w:val="006951BD"/>
    <w:rsid w:val="006957CB"/>
    <w:rsid w:val="006A6EEA"/>
    <w:rsid w:val="006B1221"/>
    <w:rsid w:val="006B2EBC"/>
    <w:rsid w:val="006B389A"/>
    <w:rsid w:val="006B68BE"/>
    <w:rsid w:val="006B7EA0"/>
    <w:rsid w:val="006C397A"/>
    <w:rsid w:val="006D0A76"/>
    <w:rsid w:val="006D1EF5"/>
    <w:rsid w:val="006D4EF7"/>
    <w:rsid w:val="006E065F"/>
    <w:rsid w:val="006F4B29"/>
    <w:rsid w:val="006F7497"/>
    <w:rsid w:val="00704053"/>
    <w:rsid w:val="00715F19"/>
    <w:rsid w:val="00717FF0"/>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D5681"/>
    <w:rsid w:val="007D6B92"/>
    <w:rsid w:val="007E55FE"/>
    <w:rsid w:val="00800E9C"/>
    <w:rsid w:val="00811F40"/>
    <w:rsid w:val="0081382D"/>
    <w:rsid w:val="008144AE"/>
    <w:rsid w:val="00822E81"/>
    <w:rsid w:val="008233FC"/>
    <w:rsid w:val="00830E8F"/>
    <w:rsid w:val="00837E01"/>
    <w:rsid w:val="00840B7D"/>
    <w:rsid w:val="00843B05"/>
    <w:rsid w:val="008447D2"/>
    <w:rsid w:val="00845595"/>
    <w:rsid w:val="008462EF"/>
    <w:rsid w:val="00846CD6"/>
    <w:rsid w:val="00864027"/>
    <w:rsid w:val="0086436B"/>
    <w:rsid w:val="0086500B"/>
    <w:rsid w:val="00867E7F"/>
    <w:rsid w:val="0087311B"/>
    <w:rsid w:val="0087498A"/>
    <w:rsid w:val="008758ED"/>
    <w:rsid w:val="00876318"/>
    <w:rsid w:val="0087670D"/>
    <w:rsid w:val="00884C02"/>
    <w:rsid w:val="00885616"/>
    <w:rsid w:val="00891ADD"/>
    <w:rsid w:val="008A3186"/>
    <w:rsid w:val="008C016F"/>
    <w:rsid w:val="008C0CFA"/>
    <w:rsid w:val="008C6C89"/>
    <w:rsid w:val="008D4D0C"/>
    <w:rsid w:val="008D61EE"/>
    <w:rsid w:val="008E282B"/>
    <w:rsid w:val="008E77A2"/>
    <w:rsid w:val="008F2F9E"/>
    <w:rsid w:val="008F4383"/>
    <w:rsid w:val="009120EC"/>
    <w:rsid w:val="0092162C"/>
    <w:rsid w:val="0092281A"/>
    <w:rsid w:val="00924842"/>
    <w:rsid w:val="00927425"/>
    <w:rsid w:val="00935AB4"/>
    <w:rsid w:val="00965688"/>
    <w:rsid w:val="00975997"/>
    <w:rsid w:val="009773B0"/>
    <w:rsid w:val="00986FD6"/>
    <w:rsid w:val="00991E5A"/>
    <w:rsid w:val="00996B29"/>
    <w:rsid w:val="009A395C"/>
    <w:rsid w:val="009B33FF"/>
    <w:rsid w:val="009B3EAD"/>
    <w:rsid w:val="009C13E2"/>
    <w:rsid w:val="009E52B2"/>
    <w:rsid w:val="009F5E51"/>
    <w:rsid w:val="00A043F2"/>
    <w:rsid w:val="00A11F82"/>
    <w:rsid w:val="00A11FC1"/>
    <w:rsid w:val="00A126CA"/>
    <w:rsid w:val="00A16056"/>
    <w:rsid w:val="00A4264F"/>
    <w:rsid w:val="00A5192A"/>
    <w:rsid w:val="00A54EA1"/>
    <w:rsid w:val="00A579F3"/>
    <w:rsid w:val="00A707F8"/>
    <w:rsid w:val="00A82C9F"/>
    <w:rsid w:val="00A838E2"/>
    <w:rsid w:val="00A845D8"/>
    <w:rsid w:val="00A8552E"/>
    <w:rsid w:val="00A92FC0"/>
    <w:rsid w:val="00AA1852"/>
    <w:rsid w:val="00AA2E5F"/>
    <w:rsid w:val="00AA2F91"/>
    <w:rsid w:val="00AA5DAF"/>
    <w:rsid w:val="00AB7108"/>
    <w:rsid w:val="00AC1F76"/>
    <w:rsid w:val="00AC550A"/>
    <w:rsid w:val="00AC5DD0"/>
    <w:rsid w:val="00AC5F0C"/>
    <w:rsid w:val="00AD5353"/>
    <w:rsid w:val="00AE3D38"/>
    <w:rsid w:val="00B01A2F"/>
    <w:rsid w:val="00B06837"/>
    <w:rsid w:val="00B15467"/>
    <w:rsid w:val="00B31FF3"/>
    <w:rsid w:val="00B33AA9"/>
    <w:rsid w:val="00B43F2D"/>
    <w:rsid w:val="00B70BAD"/>
    <w:rsid w:val="00B769B7"/>
    <w:rsid w:val="00B900AD"/>
    <w:rsid w:val="00B910C4"/>
    <w:rsid w:val="00B97D9C"/>
    <w:rsid w:val="00BB0A6B"/>
    <w:rsid w:val="00BB2A7D"/>
    <w:rsid w:val="00BC1CA2"/>
    <w:rsid w:val="00BD1828"/>
    <w:rsid w:val="00BD2056"/>
    <w:rsid w:val="00BD27A0"/>
    <w:rsid w:val="00BD2D83"/>
    <w:rsid w:val="00BE21F2"/>
    <w:rsid w:val="00BE6525"/>
    <w:rsid w:val="00BF6F8D"/>
    <w:rsid w:val="00C02FB2"/>
    <w:rsid w:val="00C07FDF"/>
    <w:rsid w:val="00C12A2E"/>
    <w:rsid w:val="00C25914"/>
    <w:rsid w:val="00C2630A"/>
    <w:rsid w:val="00C27A04"/>
    <w:rsid w:val="00C45538"/>
    <w:rsid w:val="00C46894"/>
    <w:rsid w:val="00C60E02"/>
    <w:rsid w:val="00C615D7"/>
    <w:rsid w:val="00C630D5"/>
    <w:rsid w:val="00C634D9"/>
    <w:rsid w:val="00C728AE"/>
    <w:rsid w:val="00C72DC0"/>
    <w:rsid w:val="00C733D1"/>
    <w:rsid w:val="00C74531"/>
    <w:rsid w:val="00C87EFB"/>
    <w:rsid w:val="00C91D46"/>
    <w:rsid w:val="00C95436"/>
    <w:rsid w:val="00CA2506"/>
    <w:rsid w:val="00CA6CB7"/>
    <w:rsid w:val="00CA6FD6"/>
    <w:rsid w:val="00CA7001"/>
    <w:rsid w:val="00CB0136"/>
    <w:rsid w:val="00CB79C1"/>
    <w:rsid w:val="00CD2E38"/>
    <w:rsid w:val="00CD654B"/>
    <w:rsid w:val="00CE6CAE"/>
    <w:rsid w:val="00CF0B9F"/>
    <w:rsid w:val="00CF34C6"/>
    <w:rsid w:val="00CF68D3"/>
    <w:rsid w:val="00D02825"/>
    <w:rsid w:val="00D04A2C"/>
    <w:rsid w:val="00D1535B"/>
    <w:rsid w:val="00D21796"/>
    <w:rsid w:val="00D21CE2"/>
    <w:rsid w:val="00D307AB"/>
    <w:rsid w:val="00D32848"/>
    <w:rsid w:val="00D3362D"/>
    <w:rsid w:val="00D357C9"/>
    <w:rsid w:val="00D44C7C"/>
    <w:rsid w:val="00D62F23"/>
    <w:rsid w:val="00D66B62"/>
    <w:rsid w:val="00D86F08"/>
    <w:rsid w:val="00DA6363"/>
    <w:rsid w:val="00DB0C18"/>
    <w:rsid w:val="00DB5152"/>
    <w:rsid w:val="00DC1A83"/>
    <w:rsid w:val="00DC3975"/>
    <w:rsid w:val="00DE1EE3"/>
    <w:rsid w:val="00DE4059"/>
    <w:rsid w:val="00DF6099"/>
    <w:rsid w:val="00DF64B9"/>
    <w:rsid w:val="00E01FB2"/>
    <w:rsid w:val="00E041D0"/>
    <w:rsid w:val="00E123BC"/>
    <w:rsid w:val="00E171E4"/>
    <w:rsid w:val="00E36B75"/>
    <w:rsid w:val="00E52BD8"/>
    <w:rsid w:val="00E54D24"/>
    <w:rsid w:val="00E5718F"/>
    <w:rsid w:val="00E5748C"/>
    <w:rsid w:val="00E575C9"/>
    <w:rsid w:val="00E6380E"/>
    <w:rsid w:val="00E64207"/>
    <w:rsid w:val="00E6552C"/>
    <w:rsid w:val="00E714E9"/>
    <w:rsid w:val="00E76A4B"/>
    <w:rsid w:val="00E91639"/>
    <w:rsid w:val="00EB173F"/>
    <w:rsid w:val="00EB6524"/>
    <w:rsid w:val="00ED1E3D"/>
    <w:rsid w:val="00ED545A"/>
    <w:rsid w:val="00ED6715"/>
    <w:rsid w:val="00ED7E01"/>
    <w:rsid w:val="00EE2FA1"/>
    <w:rsid w:val="00EF1003"/>
    <w:rsid w:val="00EF12F1"/>
    <w:rsid w:val="00EF1F4A"/>
    <w:rsid w:val="00F13AE8"/>
    <w:rsid w:val="00F14D35"/>
    <w:rsid w:val="00F2211E"/>
    <w:rsid w:val="00F25440"/>
    <w:rsid w:val="00F330AC"/>
    <w:rsid w:val="00F35DA2"/>
    <w:rsid w:val="00F42F7A"/>
    <w:rsid w:val="00F43A7A"/>
    <w:rsid w:val="00F60DA3"/>
    <w:rsid w:val="00F66F8A"/>
    <w:rsid w:val="00F712AD"/>
    <w:rsid w:val="00F918AD"/>
    <w:rsid w:val="00F91CE3"/>
    <w:rsid w:val="00F93AC2"/>
    <w:rsid w:val="00F954CE"/>
    <w:rsid w:val="00FA3B55"/>
    <w:rsid w:val="00FB2931"/>
    <w:rsid w:val="00FB7E99"/>
    <w:rsid w:val="00FB7FE6"/>
    <w:rsid w:val="00FD2AF7"/>
    <w:rsid w:val="00FD3BE6"/>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4EDAE"/>
  <w15:docId w15:val="{FF791AB9-C20C-4007-8C3E-B11DD085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 w:type="paragraph" w:customStyle="1" w:styleId="ZADEVA">
    <w:name w:val="ZADEVA"/>
    <w:basedOn w:val="Navaden"/>
    <w:qFormat/>
    <w:rsid w:val="00C60E02"/>
    <w:pPr>
      <w:tabs>
        <w:tab w:val="left" w:pos="1701"/>
      </w:tabs>
      <w:spacing w:line="260" w:lineRule="exact"/>
      <w:ind w:left="1701" w:hanging="1701"/>
      <w:jc w:val="left"/>
    </w:pPr>
    <w:rPr>
      <w:b/>
      <w:noProof/>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23-01-3325" TargetMode="Externa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footer" Target="footer1.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uradni-list.si/1/objava.jsp?sop=2023-01-428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0935A-04BE-44CE-A6E3-65C8AF4D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9804</Characters>
  <Application>Microsoft Office Word</Application>
  <DocSecurity>0</DocSecurity>
  <Lines>81</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57</vt:lpstr>
      <vt:lpstr>Na podlagi 57</vt:lpstr>
    </vt:vector>
  </TitlesOfParts>
  <Company>MNZ</Company>
  <LinksUpToDate>false</LinksUpToDate>
  <CharactersWithSpaces>10994</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PEKOLJ Tanja</cp:lastModifiedBy>
  <cp:revision>2</cp:revision>
  <cp:lastPrinted>2020-03-05T10:29:00Z</cp:lastPrinted>
  <dcterms:created xsi:type="dcterms:W3CDTF">2024-04-05T13:08:00Z</dcterms:created>
  <dcterms:modified xsi:type="dcterms:W3CDTF">2024-04-05T13:08:00Z</dcterms:modified>
</cp:coreProperties>
</file>