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76214D79"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114D5B" w:rsidRPr="009E4DB7">
        <w:rPr>
          <w:rFonts w:cs="Arial"/>
          <w:sz w:val="20"/>
        </w:rPr>
        <w:t>prostega uradniškega delovnega</w:t>
      </w:r>
      <w:r w:rsidRPr="009E4DB7">
        <w:rPr>
          <w:rFonts w:cs="Arial"/>
          <w:sz w:val="20"/>
        </w:rPr>
        <w:t xml:space="preserve"> </w:t>
      </w:r>
      <w:r w:rsidR="006B68BE" w:rsidRPr="009E4DB7">
        <w:rPr>
          <w:rFonts w:cs="Arial"/>
          <w:sz w:val="20"/>
        </w:rPr>
        <w:t>mest</w:t>
      </w:r>
      <w:r w:rsidR="00114D5B" w:rsidRPr="009E4DB7">
        <w:rPr>
          <w:rFonts w:cs="Arial"/>
          <w:sz w:val="20"/>
        </w:rPr>
        <w:t>a</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589A3505" w14:textId="5E588F8B" w:rsidR="00740A2F" w:rsidRPr="009E4DB7" w:rsidRDefault="00D35103" w:rsidP="009E4DB7">
      <w:pPr>
        <w:spacing w:line="260" w:lineRule="exact"/>
        <w:rPr>
          <w:rFonts w:cs="Arial"/>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F917D8">
        <w:rPr>
          <w:rFonts w:cs="Arial"/>
          <w:color w:val="000000"/>
          <w:sz w:val="20"/>
        </w:rPr>
        <w:t>4</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 xml:space="preserve">nikacije, </w:t>
      </w:r>
      <w:r w:rsidR="00F917D8" w:rsidRPr="00FB1BD5">
        <w:rPr>
          <w:rFonts w:cs="Arial"/>
          <w:color w:val="000000" w:themeColor="text1"/>
          <w:sz w:val="20"/>
        </w:rPr>
        <w:t>Sektorju za ITK infrastrukturo, Oddelku za distribuirane informacijske sisteme</w:t>
      </w:r>
      <w:r w:rsidR="00DE350B" w:rsidRPr="009E4DB7">
        <w:rPr>
          <w:rFonts w:cs="Arial"/>
          <w:color w:val="000000"/>
          <w:sz w:val="20"/>
        </w:rPr>
        <w:t>.</w:t>
      </w:r>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0687B38C"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0880F2E"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w:t>
      </w:r>
      <w:r w:rsidR="00F917D8">
        <w:rPr>
          <w:rFonts w:cs="Arial"/>
          <w:color w:val="000000"/>
          <w:sz w:val="20"/>
        </w:rPr>
        <w:t>TAJNO</w:t>
      </w:r>
      <w:r w:rsidRPr="009E4DB7">
        <w:rPr>
          <w:rFonts w:cs="Arial"/>
          <w:color w:val="000000"/>
          <w:sz w:val="20"/>
        </w:rPr>
        <w:t>«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55647E82" w14:textId="77777777" w:rsidR="00431C6F" w:rsidRPr="00431C6F" w:rsidRDefault="00431C6F" w:rsidP="00431C6F">
      <w:pPr>
        <w:overflowPunct w:val="0"/>
        <w:autoSpaceDE w:val="0"/>
        <w:autoSpaceDN w:val="0"/>
        <w:adjustRightInd w:val="0"/>
        <w:spacing w:line="260" w:lineRule="exact"/>
        <w:textAlignment w:val="baseline"/>
        <w:rPr>
          <w:rFonts w:cs="Arial"/>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3BDAA6D2" w:rsidR="009B400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4E3E8D2C" w14:textId="50BAA461" w:rsidR="00CF4060" w:rsidRDefault="00CF4060" w:rsidP="009E4DB7">
      <w:pPr>
        <w:pStyle w:val="Navadensplet"/>
        <w:spacing w:before="0" w:beforeAutospacing="0" w:after="0" w:afterAutospacing="0" w:line="260" w:lineRule="exact"/>
        <w:jc w:val="both"/>
        <w:rPr>
          <w:rFonts w:ascii="Arial" w:hAnsi="Arial" w:cs="Arial"/>
          <w:color w:val="000000" w:themeColor="text1"/>
          <w:sz w:val="20"/>
          <w:szCs w:val="20"/>
        </w:rPr>
      </w:pPr>
    </w:p>
    <w:p w14:paraId="0F47E0F3" w14:textId="77777777" w:rsidR="00CF4060" w:rsidRPr="00E96D6B" w:rsidRDefault="00CF4060" w:rsidP="00CF4060">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4FD8840B" w14:textId="6EBB17C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izvajanje policijskih pooblastil</w:t>
      </w:r>
      <w:r w:rsidR="00F917D8">
        <w:rPr>
          <w:rFonts w:ascii="Arial" w:hAnsi="Arial" w:cs="Arial"/>
          <w:color w:val="000000"/>
          <w:sz w:val="20"/>
          <w:szCs w:val="20"/>
        </w:rPr>
        <w:t>,</w:t>
      </w:r>
      <w:r w:rsidRPr="00CF4060">
        <w:rPr>
          <w:rFonts w:ascii="Arial" w:hAnsi="Arial" w:cs="Arial"/>
          <w:color w:val="000000"/>
          <w:sz w:val="20"/>
          <w:szCs w:val="20"/>
        </w:rPr>
        <w:t xml:space="preserve"> </w:t>
      </w:r>
    </w:p>
    <w:p w14:paraId="1FA4490D" w14:textId="1A8BEC6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varovanje življenja, osebne varnosti ljudi in premoženja</w:t>
      </w:r>
      <w:r w:rsidR="00F917D8">
        <w:rPr>
          <w:rFonts w:ascii="Arial" w:hAnsi="Arial" w:cs="Arial"/>
          <w:color w:val="000000"/>
          <w:sz w:val="20"/>
          <w:szCs w:val="20"/>
        </w:rPr>
        <w:t>,</w:t>
      </w:r>
      <w:r w:rsidRPr="00CF4060">
        <w:rPr>
          <w:rFonts w:ascii="Arial" w:hAnsi="Arial" w:cs="Arial"/>
          <w:color w:val="000000"/>
          <w:sz w:val="20"/>
          <w:szCs w:val="20"/>
        </w:rPr>
        <w:t xml:space="preserve"> </w:t>
      </w:r>
    </w:p>
    <w:p w14:paraId="367F8318" w14:textId="04F84359"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preprečevanje, odkrivanje in preiskovanje kaznivih dejanj in prekrškov</w:t>
      </w:r>
      <w:r w:rsidR="00F917D8">
        <w:rPr>
          <w:rFonts w:ascii="Arial" w:hAnsi="Arial" w:cs="Arial"/>
          <w:color w:val="000000"/>
          <w:sz w:val="20"/>
          <w:szCs w:val="20"/>
        </w:rPr>
        <w:t>,</w:t>
      </w:r>
      <w:r w:rsidRPr="00CF4060">
        <w:rPr>
          <w:rFonts w:ascii="Arial" w:hAnsi="Arial" w:cs="Arial"/>
          <w:color w:val="000000"/>
          <w:sz w:val="20"/>
          <w:szCs w:val="20"/>
        </w:rPr>
        <w:t xml:space="preserve"> </w:t>
      </w:r>
    </w:p>
    <w:p w14:paraId="0B9787BA" w14:textId="433C5558"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lastRenderedPageBreak/>
        <w:t>odkrivanje in prijemanje storilcev kaznivih dejanj in prekrškov, drugih iskanih oseb ter njihovo izročanje pristojnim organom</w:t>
      </w:r>
      <w:r w:rsidR="00F917D8">
        <w:rPr>
          <w:rFonts w:ascii="Arial" w:hAnsi="Arial" w:cs="Arial"/>
          <w:color w:val="000000"/>
          <w:sz w:val="20"/>
          <w:szCs w:val="20"/>
        </w:rPr>
        <w:t>,</w:t>
      </w:r>
      <w:r w:rsidRPr="00CF4060">
        <w:rPr>
          <w:rFonts w:ascii="Arial" w:hAnsi="Arial" w:cs="Arial"/>
          <w:color w:val="000000"/>
          <w:sz w:val="20"/>
          <w:szCs w:val="20"/>
        </w:rPr>
        <w:t xml:space="preserve"> </w:t>
      </w:r>
    </w:p>
    <w:p w14:paraId="33839E87" w14:textId="7CA2EAA8"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nadzorovanje in urejanje prometa</w:t>
      </w:r>
      <w:r w:rsidR="00F917D8">
        <w:rPr>
          <w:rFonts w:ascii="Arial" w:hAnsi="Arial" w:cs="Arial"/>
          <w:color w:val="000000"/>
          <w:sz w:val="20"/>
          <w:szCs w:val="20"/>
        </w:rPr>
        <w:t>,</w:t>
      </w:r>
      <w:r w:rsidRPr="00CF4060">
        <w:rPr>
          <w:rFonts w:ascii="Arial" w:hAnsi="Arial" w:cs="Arial"/>
          <w:color w:val="000000"/>
          <w:sz w:val="20"/>
          <w:szCs w:val="20"/>
        </w:rPr>
        <w:t xml:space="preserve"> </w:t>
      </w:r>
    </w:p>
    <w:p w14:paraId="5E368CA3" w14:textId="11111922"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vzdrževanje javnega reda in miru</w:t>
      </w:r>
      <w:r w:rsidR="00F917D8">
        <w:rPr>
          <w:rFonts w:ascii="Arial" w:hAnsi="Arial" w:cs="Arial"/>
          <w:color w:val="000000"/>
          <w:sz w:val="20"/>
          <w:szCs w:val="20"/>
        </w:rPr>
        <w:t>,</w:t>
      </w:r>
      <w:r w:rsidRPr="00CF4060">
        <w:rPr>
          <w:rFonts w:ascii="Arial" w:hAnsi="Arial" w:cs="Arial"/>
          <w:color w:val="000000"/>
          <w:sz w:val="20"/>
          <w:szCs w:val="20"/>
        </w:rPr>
        <w:t xml:space="preserve"> </w:t>
      </w:r>
    </w:p>
    <w:p w14:paraId="3264E0FC" w14:textId="57FDE89E"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pridobivanje informacij v zvezi z varnostnimi dogodki</w:t>
      </w:r>
      <w:r w:rsidR="00F917D8">
        <w:rPr>
          <w:rFonts w:ascii="Arial" w:hAnsi="Arial" w:cs="Arial"/>
          <w:color w:val="000000"/>
          <w:sz w:val="20"/>
          <w:szCs w:val="20"/>
        </w:rPr>
        <w:t>,</w:t>
      </w:r>
      <w:r w:rsidRPr="00CF4060">
        <w:rPr>
          <w:rFonts w:ascii="Arial" w:hAnsi="Arial" w:cs="Arial"/>
          <w:color w:val="000000"/>
          <w:sz w:val="20"/>
          <w:szCs w:val="20"/>
        </w:rPr>
        <w:t xml:space="preserve"> </w:t>
      </w:r>
    </w:p>
    <w:p w14:paraId="269ABC18" w14:textId="30B7785C"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poročil </w:t>
      </w:r>
    </w:p>
    <w:p w14:paraId="2C0A4268" w14:textId="42D1E93D"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kazenskih ovadb in opravljanje nalog </w:t>
      </w:r>
      <w:proofErr w:type="spellStart"/>
      <w:r w:rsidRPr="00CF4060">
        <w:rPr>
          <w:rFonts w:ascii="Arial" w:hAnsi="Arial" w:cs="Arial"/>
          <w:color w:val="000000"/>
          <w:sz w:val="20"/>
          <w:szCs w:val="20"/>
        </w:rPr>
        <w:t>prekrškovnega</w:t>
      </w:r>
      <w:proofErr w:type="spellEnd"/>
      <w:r w:rsidRPr="00CF4060">
        <w:rPr>
          <w:rFonts w:ascii="Arial" w:hAnsi="Arial" w:cs="Arial"/>
          <w:color w:val="000000"/>
          <w:sz w:val="20"/>
          <w:szCs w:val="20"/>
        </w:rPr>
        <w:t xml:space="preserve"> organa v skladu s predpisi</w:t>
      </w:r>
      <w:r w:rsidR="00F917D8">
        <w:rPr>
          <w:rFonts w:ascii="Arial" w:hAnsi="Arial" w:cs="Arial"/>
          <w:color w:val="000000"/>
          <w:sz w:val="20"/>
          <w:szCs w:val="20"/>
        </w:rPr>
        <w:t>,</w:t>
      </w:r>
      <w:r w:rsidRPr="00CF4060">
        <w:rPr>
          <w:rFonts w:ascii="Arial" w:hAnsi="Arial" w:cs="Arial"/>
          <w:color w:val="000000"/>
          <w:sz w:val="20"/>
          <w:szCs w:val="20"/>
        </w:rPr>
        <w:t xml:space="preserve"> </w:t>
      </w:r>
    </w:p>
    <w:p w14:paraId="0EB86D19" w14:textId="09ED9BF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nadziranje na mejnih prehodih in v notranjosti z uporabo posebne tehnične opreme</w:t>
      </w:r>
      <w:r w:rsidR="00F917D8">
        <w:rPr>
          <w:rFonts w:ascii="Arial" w:hAnsi="Arial" w:cs="Arial"/>
          <w:color w:val="000000"/>
          <w:sz w:val="20"/>
          <w:szCs w:val="20"/>
        </w:rPr>
        <w:t>,</w:t>
      </w:r>
      <w:r w:rsidRPr="00CF4060">
        <w:rPr>
          <w:rFonts w:ascii="Arial" w:hAnsi="Arial" w:cs="Arial"/>
          <w:color w:val="000000"/>
          <w:sz w:val="20"/>
          <w:szCs w:val="20"/>
        </w:rPr>
        <w:t xml:space="preserve"> </w:t>
      </w:r>
    </w:p>
    <w:p w14:paraId="6A068D5D" w14:textId="31E5A627" w:rsidR="00431C6F"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opravljanje drugih nalog s svojega delovnega področja, ki jih naroči nadrejeni</w:t>
      </w:r>
      <w:r w:rsidR="00F917D8">
        <w:rPr>
          <w:rFonts w:ascii="Arial" w:hAnsi="Arial" w:cs="Arial"/>
          <w:color w:val="000000"/>
          <w:sz w:val="20"/>
          <w:szCs w:val="20"/>
        </w:rPr>
        <w:t>,</w:t>
      </w:r>
      <w:r w:rsidRPr="00CF4060">
        <w:rPr>
          <w:rFonts w:ascii="Arial" w:hAnsi="Arial" w:cs="Arial"/>
          <w:color w:val="000000"/>
          <w:sz w:val="20"/>
          <w:szCs w:val="20"/>
        </w:rPr>
        <w:t xml:space="preserve"> </w:t>
      </w:r>
    </w:p>
    <w:p w14:paraId="73B8B0CF" w14:textId="575E94E1" w:rsidR="00F917D8" w:rsidRPr="00F917D8" w:rsidRDefault="00F917D8"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F917D8">
        <w:rPr>
          <w:rFonts w:ascii="Arial" w:hAnsi="Arial" w:cs="Arial"/>
          <w:color w:val="000000"/>
          <w:sz w:val="20"/>
          <w:szCs w:val="20"/>
        </w:rPr>
        <w:t>sodelovanje pri izdelovanju in testiranju aplikativne programske opreme in dokumentacije</w:t>
      </w:r>
      <w:r>
        <w:rPr>
          <w:rFonts w:ascii="Arial" w:hAnsi="Arial" w:cs="Arial"/>
          <w:color w:val="000000"/>
          <w:sz w:val="20"/>
          <w:szCs w:val="20"/>
        </w:rPr>
        <w:t>,</w:t>
      </w:r>
    </w:p>
    <w:p w14:paraId="7C9878F2" w14:textId="62826589" w:rsidR="00F917D8" w:rsidRPr="00F917D8" w:rsidRDefault="00F917D8"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F917D8">
        <w:rPr>
          <w:rFonts w:ascii="Arial" w:hAnsi="Arial" w:cs="Arial"/>
          <w:color w:val="000000"/>
          <w:sz w:val="20"/>
          <w:szCs w:val="20"/>
        </w:rPr>
        <w:t xml:space="preserve">vzdrževanje in </w:t>
      </w:r>
      <w:proofErr w:type="spellStart"/>
      <w:r w:rsidRPr="00F917D8">
        <w:rPr>
          <w:rFonts w:ascii="Arial" w:hAnsi="Arial" w:cs="Arial"/>
          <w:color w:val="000000"/>
          <w:sz w:val="20"/>
          <w:szCs w:val="20"/>
        </w:rPr>
        <w:t>inštaliranje</w:t>
      </w:r>
      <w:proofErr w:type="spellEnd"/>
      <w:r w:rsidRPr="00F917D8">
        <w:rPr>
          <w:rFonts w:ascii="Arial" w:hAnsi="Arial" w:cs="Arial"/>
          <w:color w:val="000000"/>
          <w:sz w:val="20"/>
          <w:szCs w:val="20"/>
        </w:rPr>
        <w:t xml:space="preserve"> informacijske strojne opreme</w:t>
      </w:r>
      <w:r>
        <w:rPr>
          <w:rFonts w:ascii="Arial" w:hAnsi="Arial" w:cs="Arial"/>
          <w:color w:val="000000"/>
          <w:sz w:val="20"/>
          <w:szCs w:val="20"/>
        </w:rPr>
        <w:t>,</w:t>
      </w:r>
    </w:p>
    <w:p w14:paraId="20C95978" w14:textId="77777777" w:rsidR="00F917D8" w:rsidRPr="00F917D8" w:rsidRDefault="00F917D8"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F917D8">
        <w:rPr>
          <w:rFonts w:ascii="Arial" w:hAnsi="Arial" w:cs="Arial"/>
          <w:color w:val="000000"/>
          <w:sz w:val="20"/>
          <w:szCs w:val="20"/>
        </w:rPr>
        <w:t>vgrajevanje novosti,</w:t>
      </w:r>
    </w:p>
    <w:p w14:paraId="3962E4DD" w14:textId="3F7E24E4" w:rsidR="00F917D8" w:rsidRPr="00F917D8" w:rsidRDefault="00F917D8"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F917D8">
        <w:rPr>
          <w:rFonts w:ascii="Arial" w:hAnsi="Arial" w:cs="Arial"/>
          <w:color w:val="000000"/>
          <w:sz w:val="20"/>
          <w:szCs w:val="20"/>
        </w:rPr>
        <w:t>vzdrževanje programske opreme in skrb za mape s programsko dokumentacijo</w:t>
      </w:r>
      <w:r>
        <w:rPr>
          <w:rFonts w:ascii="Arial" w:hAnsi="Arial" w:cs="Arial"/>
          <w:color w:val="000000"/>
          <w:sz w:val="20"/>
          <w:szCs w:val="20"/>
        </w:rPr>
        <w:t>,</w:t>
      </w:r>
    </w:p>
    <w:p w14:paraId="5223F79D" w14:textId="655A1CC9" w:rsidR="00F917D8" w:rsidRPr="00CF4060" w:rsidRDefault="00F917D8"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F917D8">
        <w:rPr>
          <w:rFonts w:ascii="Arial" w:hAnsi="Arial" w:cs="Arial"/>
          <w:color w:val="000000"/>
          <w:sz w:val="20"/>
          <w:szCs w:val="20"/>
        </w:rPr>
        <w:t>izvajanje nalog v skladu s 4. členom Zakona o nalogah in pooblastilih policije</w:t>
      </w:r>
      <w:r>
        <w:rPr>
          <w:rFonts w:ascii="Arial" w:hAnsi="Arial" w:cs="Arial"/>
          <w:color w:val="000000"/>
          <w:sz w:val="20"/>
          <w:szCs w:val="20"/>
        </w:rPr>
        <w:t>.</w:t>
      </w:r>
    </w:p>
    <w:p w14:paraId="464990DD" w14:textId="77777777" w:rsidR="00CF4060" w:rsidRPr="009E4DB7" w:rsidRDefault="00CF4060" w:rsidP="0096413D">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4D0F42AE" w:rsidR="00DE350B"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3E02687" w14:textId="6794ADC8" w:rsidR="00F917D8" w:rsidRPr="00FB1BD5" w:rsidRDefault="00F917D8" w:rsidP="00F917D8">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 inštalacija računalnikov in njihova administracija (inštalacija in konfiguriranje namiznih operacijskih sistemov Windows, inštalacija in konfiguracija programske opreme), inštalacija tiskalniških naprav in ostale opreme (priključevanje opreme, inštalacija in konfiguracija gonilnikov, konfiguriranje opreme), izvajanje II. nivoja podpore (odpravljanje napak pri delovanju in vzdrževanje operacijskega sistema Windows, identifikacija in odprava okvar na strojni opremi</w:t>
      </w:r>
      <w:r w:rsidR="00760DC8">
        <w:rPr>
          <w:rFonts w:ascii="Arial" w:hAnsi="Arial" w:cs="Arial"/>
          <w:color w:val="000000" w:themeColor="text1"/>
          <w:sz w:val="20"/>
          <w:szCs w:val="20"/>
        </w:rPr>
        <w:t>),</w:t>
      </w:r>
      <w:r w:rsidRPr="00FB1BD5">
        <w:rPr>
          <w:rFonts w:ascii="Arial" w:hAnsi="Arial" w:cs="Arial"/>
          <w:color w:val="000000" w:themeColor="text1"/>
          <w:sz w:val="20"/>
          <w:szCs w:val="20"/>
        </w:rPr>
        <w:t xml:space="preserve"> vzdrževanje ter zamenjava informacijske opreme, sodelovanje pri pripravi predlogov za nabavo IT opreme</w:t>
      </w:r>
      <w:r w:rsidR="00760DC8">
        <w:rPr>
          <w:rFonts w:ascii="Arial" w:hAnsi="Arial" w:cs="Arial"/>
          <w:color w:val="000000" w:themeColor="text1"/>
          <w:sz w:val="20"/>
          <w:szCs w:val="20"/>
        </w:rPr>
        <w:t xml:space="preserve"> ter prevzem in izdaja informacijske opreme</w:t>
      </w:r>
      <w:r w:rsidRPr="00FB1BD5">
        <w:rPr>
          <w:rFonts w:ascii="Arial" w:hAnsi="Arial" w:cs="Arial"/>
          <w:color w:val="000000" w:themeColor="text1"/>
          <w:sz w:val="20"/>
          <w:szCs w:val="20"/>
        </w:rPr>
        <w:t>.</w:t>
      </w:r>
    </w:p>
    <w:p w14:paraId="4932B0AE" w14:textId="77777777" w:rsidR="00F917D8" w:rsidRDefault="00F917D8" w:rsidP="00F917D8">
      <w:pPr>
        <w:pStyle w:val="Navadensplet"/>
        <w:spacing w:before="0" w:beforeAutospacing="0" w:after="0" w:afterAutospacing="0" w:line="260" w:lineRule="exact"/>
        <w:jc w:val="both"/>
        <w:rPr>
          <w:rFonts w:ascii="Arial" w:hAnsi="Arial" w:cs="Arial"/>
          <w:color w:val="000000" w:themeColor="text1"/>
          <w:sz w:val="20"/>
          <w:szCs w:val="20"/>
        </w:rPr>
      </w:pPr>
    </w:p>
    <w:p w14:paraId="38B0E06C" w14:textId="7EA5A831" w:rsidR="00F917D8" w:rsidRPr="00FB1BD5" w:rsidRDefault="00F917D8" w:rsidP="00F917D8">
      <w:pPr>
        <w:autoSpaceDE w:val="0"/>
        <w:autoSpaceDN w:val="0"/>
        <w:adjustRightInd w:val="0"/>
        <w:spacing w:line="260" w:lineRule="exact"/>
        <w:rPr>
          <w:rFonts w:cs="Arial"/>
          <w:b/>
          <w:color w:val="000000" w:themeColor="text1"/>
          <w:sz w:val="20"/>
        </w:rPr>
      </w:pPr>
      <w:r w:rsidRPr="00FB1BD5">
        <w:rPr>
          <w:rFonts w:cs="Arial"/>
          <w:b/>
          <w:color w:val="000000" w:themeColor="text1"/>
          <w:sz w:val="20"/>
        </w:rPr>
        <w:t>Prednost pri izbiri bodo imeli kandidati z ustreznim poznavanjem osnov računalniškega omrežja, osnov Windows operacijskih sistemov delovnih postaj ter usposobljenostjo za delo s pisarniškim paketo</w:t>
      </w:r>
      <w:r>
        <w:rPr>
          <w:rFonts w:cs="Arial"/>
          <w:b/>
          <w:color w:val="000000" w:themeColor="text1"/>
          <w:sz w:val="20"/>
        </w:rPr>
        <w:t>m</w:t>
      </w:r>
      <w:r w:rsidRPr="00FB1BD5">
        <w:rPr>
          <w:rFonts w:cs="Arial"/>
          <w:b/>
          <w:color w:val="000000" w:themeColor="text1"/>
          <w:sz w:val="20"/>
        </w:rPr>
        <w:t xml:space="preserve"> MS Office.</w:t>
      </w:r>
      <w:r w:rsidR="00760DC8">
        <w:rPr>
          <w:rFonts w:cs="Arial"/>
          <w:b/>
          <w:color w:val="000000" w:themeColor="text1"/>
          <w:sz w:val="20"/>
        </w:rPr>
        <w:t xml:space="preserve"> Zaželeno je, da ima</w:t>
      </w:r>
      <w:r w:rsidR="0096413D">
        <w:rPr>
          <w:rFonts w:cs="Arial"/>
          <w:b/>
          <w:color w:val="000000" w:themeColor="text1"/>
          <w:sz w:val="20"/>
        </w:rPr>
        <w:t>jo</w:t>
      </w:r>
      <w:r w:rsidR="00760DC8">
        <w:rPr>
          <w:rFonts w:cs="Arial"/>
          <w:b/>
          <w:color w:val="000000" w:themeColor="text1"/>
          <w:sz w:val="20"/>
        </w:rPr>
        <w:t xml:space="preserve"> kandidat</w:t>
      </w:r>
      <w:r w:rsidR="0096413D">
        <w:rPr>
          <w:rFonts w:cs="Arial"/>
          <w:b/>
          <w:color w:val="000000" w:themeColor="text1"/>
          <w:sz w:val="20"/>
        </w:rPr>
        <w:t>i</w:t>
      </w:r>
      <w:bookmarkStart w:id="0" w:name="_GoBack"/>
      <w:bookmarkEnd w:id="0"/>
      <w:r w:rsidR="00760DC8">
        <w:rPr>
          <w:rFonts w:cs="Arial"/>
          <w:b/>
          <w:color w:val="000000" w:themeColor="text1"/>
          <w:sz w:val="20"/>
        </w:rPr>
        <w:t xml:space="preserve"> osnovno znanje angleškega jezika.</w:t>
      </w:r>
      <w:r w:rsidRPr="00FB1BD5">
        <w:rPr>
          <w:rFonts w:cs="Arial"/>
          <w:b/>
          <w:color w:val="000000" w:themeColor="text1"/>
          <w:sz w:val="20"/>
        </w:rPr>
        <w:t xml:space="preserve"> Kandidate prosimo, da v priloženem obrazcu </w:t>
      </w:r>
      <w:r w:rsidRPr="00FB1BD5">
        <w:rPr>
          <w:rStyle w:val="Poudarek"/>
          <w:rFonts w:cs="Arial"/>
          <w:b/>
          <w:color w:val="000000" w:themeColor="text1"/>
          <w:sz w:val="20"/>
        </w:rPr>
        <w:t>Vloga za zaposlitev</w:t>
      </w:r>
      <w:r w:rsidRPr="00FB1BD5">
        <w:rPr>
          <w:rFonts w:cs="Arial"/>
          <w:b/>
          <w:color w:val="000000" w:themeColor="text1"/>
          <w:sz w:val="20"/>
        </w:rPr>
        <w:t xml:space="preserve"> pod točko 4/d podrobno obrazložijo poznavanje področja dela. </w:t>
      </w:r>
    </w:p>
    <w:p w14:paraId="7E3D8498" w14:textId="77777777" w:rsidR="00F917D8" w:rsidRPr="009E4DB7" w:rsidRDefault="00F917D8"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3C0D555D" w:rsidR="006A6EEA" w:rsidRPr="009E4DB7" w:rsidRDefault="006A6EEA" w:rsidP="009E4DB7">
      <w:pPr>
        <w:spacing w:line="260" w:lineRule="exact"/>
        <w:rPr>
          <w:rFonts w:cs="Arial"/>
          <w:color w:val="000000"/>
          <w:sz w:val="20"/>
        </w:rPr>
      </w:pPr>
      <w:r w:rsidRPr="009E4DB7">
        <w:rPr>
          <w:rFonts w:cs="Arial"/>
          <w:color w:val="000000"/>
          <w:sz w:val="20"/>
        </w:rPr>
        <w:t>I</w:t>
      </w:r>
      <w:r w:rsidR="00EE7717" w:rsidRPr="009E4DB7">
        <w:rPr>
          <w:rFonts w:cs="Arial"/>
          <w:color w:val="000000"/>
          <w:sz w:val="20"/>
        </w:rPr>
        <w:t>zbran</w:t>
      </w:r>
      <w:r w:rsidR="00AB1307" w:rsidRPr="009E4DB7">
        <w:rPr>
          <w:rFonts w:cs="Arial"/>
          <w:color w:val="000000"/>
          <w:sz w:val="20"/>
        </w:rPr>
        <w:t>i</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 bo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2F7F6F" w:rsidRPr="009E4DB7">
        <w:rPr>
          <w:rFonts w:cs="Arial"/>
          <w:color w:val="000000"/>
          <w:sz w:val="20"/>
        </w:rPr>
        <w:t xml:space="preserve"> kandidatom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1519F0" w:rsidRPr="002A7AB3">
        <w:rPr>
          <w:rFonts w:cs="Arial"/>
          <w:color w:val="000000" w:themeColor="text1"/>
          <w:sz w:val="20"/>
        </w:rPr>
        <w:t>š</w:t>
      </w:r>
      <w:r w:rsidR="00760DC8">
        <w:rPr>
          <w:rFonts w:cs="Arial"/>
          <w:color w:val="000000" w:themeColor="text1"/>
          <w:sz w:val="20"/>
        </w:rPr>
        <w:t>est</w:t>
      </w:r>
      <w:r w:rsidR="000E237A" w:rsidRPr="002A7AB3">
        <w:rPr>
          <w:rFonts w:cs="Arial"/>
          <w:color w:val="000000" w:themeColor="text1"/>
          <w:sz w:val="20"/>
        </w:rPr>
        <w:t>meseč</w:t>
      </w:r>
      <w:r w:rsidR="00D52F84" w:rsidRPr="002A7AB3">
        <w:rPr>
          <w:rFonts w:cs="Arial"/>
          <w:color w:val="000000" w:themeColor="text1"/>
          <w:sz w:val="20"/>
        </w:rPr>
        <w:t xml:space="preserve">nim poskusnim </w:t>
      </w:r>
      <w:r w:rsidR="00D52F84">
        <w:rPr>
          <w:rFonts w:cs="Arial"/>
          <w:color w:val="000000"/>
          <w:sz w:val="20"/>
        </w:rPr>
        <w:t>delom.</w:t>
      </w:r>
      <w:r w:rsidR="000E237A" w:rsidRPr="009E4DB7">
        <w:rPr>
          <w:rFonts w:cs="Arial"/>
          <w:color w:val="000000"/>
          <w:sz w:val="20"/>
        </w:rPr>
        <w:t xml:space="preserve"> </w:t>
      </w:r>
      <w:r w:rsidR="003A73E8" w:rsidRPr="009E4DB7">
        <w:rPr>
          <w:rFonts w:cs="Arial"/>
          <w:color w:val="000000"/>
          <w:sz w:val="20"/>
        </w:rPr>
        <w:t>Izhodiščni plačni razred na</w:t>
      </w:r>
      <w:r w:rsidR="00F5700F" w:rsidRPr="009E4DB7">
        <w:rPr>
          <w:rFonts w:cs="Arial"/>
          <w:color w:val="000000"/>
          <w:sz w:val="20"/>
        </w:rPr>
        <w:t xml:space="preserve"> razpisanem delovnem mestu je 2</w:t>
      </w:r>
      <w:r w:rsidR="00CF4060">
        <w:rPr>
          <w:rFonts w:cs="Arial"/>
          <w:color w:val="000000"/>
          <w:sz w:val="20"/>
        </w:rPr>
        <w:t>7</w:t>
      </w:r>
      <w:r w:rsidR="003A73E8" w:rsidRPr="009E4DB7">
        <w:rPr>
          <w:rFonts w:cs="Arial"/>
          <w:color w:val="000000"/>
          <w:sz w:val="20"/>
        </w:rPr>
        <w:t>.</w:t>
      </w:r>
      <w:r w:rsidR="0092558A" w:rsidRPr="009E4DB7">
        <w:rPr>
          <w:rFonts w:cs="Arial"/>
          <w:color w:val="000000"/>
          <w:sz w:val="20"/>
        </w:rPr>
        <w:t xml:space="preserve"> Izbran</w:t>
      </w:r>
      <w:r w:rsidR="0070049D" w:rsidRPr="009E4DB7">
        <w:rPr>
          <w:rFonts w:cs="Arial"/>
          <w:color w:val="000000"/>
          <w:sz w:val="20"/>
        </w:rPr>
        <w:t>i</w:t>
      </w:r>
      <w:r w:rsidR="00EE7717" w:rsidRPr="009E4DB7">
        <w:rPr>
          <w:rFonts w:cs="Arial"/>
          <w:color w:val="000000"/>
          <w:sz w:val="20"/>
        </w:rPr>
        <w:t xml:space="preserve"> kandidat</w:t>
      </w:r>
      <w:r w:rsidR="00B025BF" w:rsidRPr="009E4DB7">
        <w:rPr>
          <w:rFonts w:cs="Arial"/>
          <w:color w:val="000000"/>
          <w:sz w:val="20"/>
        </w:rPr>
        <w:t xml:space="preserve"> </w:t>
      </w:r>
      <w:r w:rsidR="002F7F6F" w:rsidRPr="009E4DB7">
        <w:rPr>
          <w:rFonts w:cs="Arial"/>
          <w:color w:val="000000"/>
          <w:sz w:val="20"/>
        </w:rPr>
        <w:t>bo delo opravljal</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760DC8">
        <w:rPr>
          <w:rFonts w:cs="Arial"/>
          <w:color w:val="000000"/>
          <w:sz w:val="20"/>
        </w:rPr>
        <w:t>Štefanova ul. 2</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5B0A3C8D"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760DC8">
        <w:rPr>
          <w:rFonts w:ascii="Arial" w:hAnsi="Arial" w:cs="Arial"/>
          <w:b/>
          <w:bCs/>
          <w:color w:val="000000"/>
          <w:sz w:val="20"/>
          <w:szCs w:val="20"/>
        </w:rPr>
        <w:t>105</w:t>
      </w:r>
      <w:r w:rsidR="00BC6D96" w:rsidRPr="009E4DB7">
        <w:rPr>
          <w:rFonts w:ascii="Arial" w:hAnsi="Arial" w:cs="Arial"/>
          <w:b/>
          <w:bCs/>
          <w:color w:val="000000"/>
          <w:sz w:val="20"/>
          <w:szCs w:val="20"/>
        </w:rPr>
        <w:t>/202</w:t>
      </w:r>
      <w:r w:rsidR="003201C9" w:rsidRPr="009E4DB7">
        <w:rPr>
          <w:rFonts w:ascii="Arial" w:hAnsi="Arial" w:cs="Arial"/>
          <w:b/>
          <w:bCs/>
          <w:color w:val="000000"/>
          <w:sz w:val="20"/>
          <w:szCs w:val="20"/>
        </w:rPr>
        <w:t>3</w:t>
      </w:r>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2A7AB3">
        <w:rPr>
          <w:rFonts w:ascii="Arial" w:hAnsi="Arial" w:cs="Arial"/>
          <w:b/>
          <w:bCs/>
          <w:color w:val="000000" w:themeColor="text1"/>
          <w:sz w:val="20"/>
          <w:szCs w:val="20"/>
        </w:rPr>
        <w:t xml:space="preserve">v </w:t>
      </w:r>
      <w:r w:rsidR="00760DC8">
        <w:rPr>
          <w:rFonts w:ascii="Arial" w:hAnsi="Arial" w:cs="Arial"/>
          <w:b/>
          <w:bCs/>
          <w:color w:val="000000" w:themeColor="text1"/>
          <w:sz w:val="20"/>
          <w:szCs w:val="20"/>
        </w:rPr>
        <w:t>30</w:t>
      </w:r>
      <w:r w:rsidR="00275926" w:rsidRPr="002A7AB3">
        <w:rPr>
          <w:rFonts w:ascii="Arial" w:hAnsi="Arial" w:cs="Arial"/>
          <w:b/>
          <w:bCs/>
          <w:color w:val="000000" w:themeColor="text1"/>
          <w:sz w:val="20"/>
          <w:szCs w:val="20"/>
        </w:rPr>
        <w:t xml:space="preserve"> dneh</w:t>
      </w:r>
      <w:r w:rsidR="00275926" w:rsidRPr="002A7AB3">
        <w:rPr>
          <w:rFonts w:ascii="Arial" w:hAnsi="Arial" w:cs="Arial"/>
          <w:color w:val="000000" w:themeColor="text1"/>
          <w:sz w:val="20"/>
          <w:szCs w:val="20"/>
        </w:rPr>
        <w:t xml:space="preserve"> po </w:t>
      </w:r>
      <w:r w:rsidR="00275926" w:rsidRPr="009E4DB7">
        <w:rPr>
          <w:rFonts w:ascii="Arial" w:hAnsi="Arial" w:cs="Arial"/>
          <w:color w:val="000000"/>
          <w:sz w:val="20"/>
          <w:szCs w:val="20"/>
        </w:rPr>
        <w:t xml:space="preserve">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18F2DD28"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CF4060">
        <w:rPr>
          <w:rFonts w:ascii="Arial" w:hAnsi="Arial" w:cs="Arial"/>
          <w:color w:val="000000" w:themeColor="text1"/>
          <w:sz w:val="20"/>
          <w:szCs w:val="20"/>
        </w:rPr>
        <w:t xml:space="preserve"> (www.policija.si)</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1F28079" w14:textId="77777777" w:rsidR="00760DC8" w:rsidRPr="00FB1BD5" w:rsidRDefault="00760DC8" w:rsidP="00760DC8">
      <w:pPr>
        <w:spacing w:line="260" w:lineRule="exact"/>
        <w:rPr>
          <w:rFonts w:cs="Arial"/>
          <w:color w:val="000000" w:themeColor="text1"/>
          <w:sz w:val="20"/>
        </w:rPr>
      </w:pPr>
      <w:r w:rsidRPr="00FB1BD5">
        <w:rPr>
          <w:rFonts w:cs="Arial"/>
          <w:color w:val="000000" w:themeColor="text1"/>
          <w:sz w:val="20"/>
        </w:rPr>
        <w:t xml:space="preserve">Informacije o delovnem področju: g. Branislav Štante, vodja Sektorja za ITK infrastrukturo, tel. št. 01 428 48 17 ali g. Mišo Kanlić, tel. št. 01 428 46 75. Informacije o izvedbi javnega natečaja: ga. Sabina </w:t>
      </w:r>
      <w:proofErr w:type="spellStart"/>
      <w:r w:rsidRPr="00FB1BD5">
        <w:rPr>
          <w:rFonts w:cs="Arial"/>
          <w:color w:val="000000" w:themeColor="text1"/>
          <w:sz w:val="20"/>
        </w:rPr>
        <w:t>Bernjak</w:t>
      </w:r>
      <w:proofErr w:type="spellEnd"/>
      <w:r w:rsidRPr="00FB1BD5">
        <w:rPr>
          <w:rFonts w:cs="Arial"/>
          <w:color w:val="000000" w:themeColor="text1"/>
          <w:sz w:val="20"/>
        </w:rPr>
        <w:t>, Urad za organizacijo in kadre, tel. št. 01 428 48 24.</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3A0AFF30"/>
    <w:lvl w:ilvl="0" w:tplc="0FB020B0">
      <w:start w:val="1"/>
      <w:numFmt w:val="bullet"/>
      <w:lvlText w:val="–"/>
      <w:lvlJc w:val="left"/>
      <w:pPr>
        <w:ind w:left="360" w:hanging="360"/>
      </w:pPr>
      <w:rPr>
        <w:rFonts w:ascii="Helvetica-Narrow" w:hAnsi="Helvetica-Narrow" w:hint="default"/>
      </w:rPr>
    </w:lvl>
    <w:lvl w:ilvl="1" w:tplc="900453F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D75873"/>
    <w:multiLevelType w:val="hybridMultilevel"/>
    <w:tmpl w:val="019E57C4"/>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1"/>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9"/>
  </w:num>
  <w:num w:numId="18">
    <w:abstractNumId w:val="5"/>
  </w:num>
  <w:num w:numId="19">
    <w:abstractNumId w:val="18"/>
  </w:num>
  <w:num w:numId="20">
    <w:abstractNumId w:val="30"/>
  </w:num>
  <w:num w:numId="21">
    <w:abstractNumId w:val="42"/>
  </w:num>
  <w:num w:numId="22">
    <w:abstractNumId w:val="25"/>
  </w:num>
  <w:num w:numId="23">
    <w:abstractNumId w:val="14"/>
  </w:num>
  <w:num w:numId="24">
    <w:abstractNumId w:val="0"/>
  </w:num>
  <w:num w:numId="25">
    <w:abstractNumId w:val="16"/>
  </w:num>
  <w:num w:numId="26">
    <w:abstractNumId w:val="13"/>
  </w:num>
  <w:num w:numId="27">
    <w:abstractNumId w:val="36"/>
  </w:num>
  <w:num w:numId="28">
    <w:abstractNumId w:val="38"/>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7"/>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19F0"/>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A7AB3"/>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83987"/>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C6F"/>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60DC8"/>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6413D"/>
    <w:rsid w:val="00970673"/>
    <w:rsid w:val="00973457"/>
    <w:rsid w:val="00975858"/>
    <w:rsid w:val="00976B95"/>
    <w:rsid w:val="009773B0"/>
    <w:rsid w:val="00986FD6"/>
    <w:rsid w:val="00991E5A"/>
    <w:rsid w:val="0099289C"/>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4060"/>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7D8"/>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80F9E1-992C-4B86-A3E5-E5F069F5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1310</Words>
  <Characters>7983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9275</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3</cp:revision>
  <cp:lastPrinted>2022-09-27T06:09:00Z</cp:lastPrinted>
  <dcterms:created xsi:type="dcterms:W3CDTF">2023-05-10T12:09:00Z</dcterms:created>
  <dcterms:modified xsi:type="dcterms:W3CDTF">2023-05-10T12:43:00Z</dcterms:modified>
</cp:coreProperties>
</file>