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E25041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PODSEKRETAR</w:t>
      </w:r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24963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Default="00E25041" w:rsidP="003F7635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Direktoratu za upravne notranje zadeve</w:t>
      </w:r>
      <w:r w:rsidR="003F7635">
        <w:rPr>
          <w:b w:val="0"/>
          <w:sz w:val="20"/>
          <w:szCs w:val="20"/>
          <w:u w:val="none"/>
        </w:rPr>
        <w:t xml:space="preserve">, </w:t>
      </w:r>
    </w:p>
    <w:p w:rsidR="003F7635" w:rsidRPr="00A8088E" w:rsidRDefault="00E25041" w:rsidP="003F7635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Sektorju za informacijske storitve upravnih notranjih zadev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E25041">
        <w:rPr>
          <w:b w:val="0"/>
          <w:sz w:val="20"/>
          <w:szCs w:val="20"/>
          <w:u w:val="none"/>
        </w:rPr>
        <w:t>121</w:t>
      </w:r>
      <w:r w:rsidR="003F7635">
        <w:rPr>
          <w:b w:val="0"/>
          <w:sz w:val="20"/>
          <w:szCs w:val="20"/>
          <w:u w:val="none"/>
        </w:rPr>
        <w:t>/2021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  <w:bookmarkStart w:id="2" w:name="_GoBack"/>
      <w:bookmarkEnd w:id="2"/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lastRenderedPageBreak/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A1A2C">
              <w:rPr>
                <w:rFonts w:ascii="Arial" w:hAnsi="Arial" w:cs="Arial"/>
              </w:rPr>
            </w:r>
            <w:r w:rsidR="006A1A2C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25041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angleščina</w:t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CE114E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3F7635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2504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2504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E25041">
        <w:trPr>
          <w:trHeight w:val="397"/>
        </w:trPr>
        <w:tc>
          <w:tcPr>
            <w:tcW w:w="5245" w:type="dxa"/>
            <w:vAlign w:val="center"/>
          </w:tcPr>
          <w:p w:rsidR="003F7635" w:rsidRPr="00025F87" w:rsidRDefault="00E25041" w:rsidP="00E25041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827CBD">
              <w:rPr>
                <w:rFonts w:ascii="Arial" w:hAnsi="Arial" w:cs="Arial"/>
                <w:color w:val="000000"/>
              </w:rPr>
              <w:t xml:space="preserve">delovne izkušnje in poznavanje strokovnega področja </w:t>
            </w:r>
            <w:r>
              <w:rPr>
                <w:rFonts w:ascii="Arial" w:hAnsi="Arial" w:cs="Arial"/>
                <w:color w:val="000000"/>
              </w:rPr>
              <w:t>velikih informacijskih sistemov</w:t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E25041">
        <w:trPr>
          <w:trHeight w:val="397"/>
        </w:trPr>
        <w:tc>
          <w:tcPr>
            <w:tcW w:w="5245" w:type="dxa"/>
            <w:vAlign w:val="center"/>
          </w:tcPr>
          <w:p w:rsidR="003F7635" w:rsidRPr="00025F87" w:rsidRDefault="00E25041" w:rsidP="00E25041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znanje</w:t>
            </w:r>
            <w:r>
              <w:rPr>
                <w:rFonts w:ascii="Arial" w:hAnsi="Arial" w:cs="Arial"/>
                <w:color w:val="000000"/>
              </w:rPr>
              <w:t xml:space="preserve"> s področja informacijske tehnologije</w:t>
            </w:r>
            <w:r>
              <w:rPr>
                <w:rFonts w:ascii="Arial" w:hAnsi="Arial" w:cs="Arial"/>
                <w:color w:val="000000"/>
              </w:rPr>
              <w:t xml:space="preserve"> (strojna in programska</w:t>
            </w:r>
            <w:r>
              <w:rPr>
                <w:rFonts w:ascii="Arial" w:hAnsi="Arial" w:cs="Arial"/>
                <w:color w:val="000000"/>
              </w:rPr>
              <w:t xml:space="preserve"> oprema)</w:t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E25041">
        <w:trPr>
          <w:trHeight w:val="397"/>
        </w:trPr>
        <w:tc>
          <w:tcPr>
            <w:tcW w:w="5245" w:type="dxa"/>
            <w:vAlign w:val="center"/>
          </w:tcPr>
          <w:p w:rsidR="003F7635" w:rsidRPr="00DC4E34" w:rsidRDefault="00E25041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9548BB">
              <w:rPr>
                <w:rFonts w:ascii="Arial" w:hAnsi="Arial" w:cs="Arial"/>
                <w:color w:val="000000"/>
              </w:rPr>
              <w:t xml:space="preserve">poznavanje področja informacijske varnosti </w:t>
            </w:r>
            <w:r>
              <w:rPr>
                <w:rFonts w:ascii="Arial" w:hAnsi="Arial" w:cs="Arial"/>
                <w:color w:val="000000"/>
              </w:rPr>
              <w:t xml:space="preserve">ter varstvo osebnih </w:t>
            </w:r>
            <w:r w:rsidRPr="009548BB">
              <w:rPr>
                <w:rFonts w:ascii="Arial" w:hAnsi="Arial" w:cs="Arial"/>
                <w:color w:val="000000"/>
              </w:rPr>
              <w:t>podatkov (ZVOP-1, GDPR)</w:t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E25041">
        <w:trPr>
          <w:trHeight w:val="397"/>
        </w:trPr>
        <w:tc>
          <w:tcPr>
            <w:tcW w:w="5245" w:type="dxa"/>
            <w:vAlign w:val="center"/>
          </w:tcPr>
          <w:p w:rsidR="003F7635" w:rsidRDefault="00E25041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poznavanje infrastrukture javnih ključev PKI</w:t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25041" w:rsidRPr="00DC4E34" w:rsidTr="00E25041">
        <w:trPr>
          <w:trHeight w:val="397"/>
        </w:trPr>
        <w:tc>
          <w:tcPr>
            <w:tcW w:w="5245" w:type="dxa"/>
            <w:vAlign w:val="center"/>
          </w:tcPr>
          <w:p w:rsidR="00E25041" w:rsidRDefault="00E25041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izkušnje pri reševanju problemov uporabnikov velikih informacijskih sistemov</w:t>
            </w:r>
          </w:p>
        </w:tc>
        <w:tc>
          <w:tcPr>
            <w:tcW w:w="1276" w:type="dxa"/>
            <w:vAlign w:val="center"/>
          </w:tcPr>
          <w:p w:rsidR="00E25041" w:rsidRPr="00DC4E34" w:rsidRDefault="00E25041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25041" w:rsidRPr="00DC4E34" w:rsidRDefault="00E25041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25041" w:rsidRPr="00DC4E34" w:rsidRDefault="00E25041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25041" w:rsidRPr="00DC4E34" w:rsidTr="00E25041">
        <w:trPr>
          <w:trHeight w:val="397"/>
        </w:trPr>
        <w:tc>
          <w:tcPr>
            <w:tcW w:w="5245" w:type="dxa"/>
            <w:vAlign w:val="center"/>
          </w:tcPr>
          <w:p w:rsidR="00E25041" w:rsidRDefault="00E25041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D67BA1">
              <w:rPr>
                <w:rFonts w:ascii="Arial" w:hAnsi="Arial" w:cs="Arial"/>
                <w:color w:val="000000"/>
              </w:rPr>
              <w:t>izkušnje s področja vodenja in odločanja v upravnih postopkih s področja upravnih notranjih zadev</w:t>
            </w:r>
          </w:p>
        </w:tc>
        <w:tc>
          <w:tcPr>
            <w:tcW w:w="1276" w:type="dxa"/>
            <w:vAlign w:val="center"/>
          </w:tcPr>
          <w:p w:rsidR="00E25041" w:rsidRPr="00DC4E34" w:rsidRDefault="00E25041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25041" w:rsidRPr="00DC4E34" w:rsidRDefault="00E25041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25041" w:rsidRPr="00DC4E34" w:rsidRDefault="00E25041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25041" w:rsidRPr="00DC4E34" w:rsidTr="00E25041">
        <w:trPr>
          <w:trHeight w:val="397"/>
        </w:trPr>
        <w:tc>
          <w:tcPr>
            <w:tcW w:w="5245" w:type="dxa"/>
            <w:vAlign w:val="center"/>
          </w:tcPr>
          <w:p w:rsidR="00E25041" w:rsidRDefault="00E25041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D67BA1">
              <w:rPr>
                <w:rFonts w:ascii="Arial" w:hAnsi="Arial" w:cs="Arial"/>
                <w:color w:val="000000"/>
              </w:rPr>
              <w:t>izkušnje s področja priprave pogodb, razpisov ali drugih zahtevnejših gradiv</w:t>
            </w:r>
          </w:p>
        </w:tc>
        <w:tc>
          <w:tcPr>
            <w:tcW w:w="1276" w:type="dxa"/>
            <w:vAlign w:val="center"/>
          </w:tcPr>
          <w:p w:rsidR="00E25041" w:rsidRPr="00DC4E34" w:rsidRDefault="00E25041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25041" w:rsidRPr="00DC4E34" w:rsidRDefault="00E25041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25041" w:rsidRPr="00DC4E34" w:rsidRDefault="00E25041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25041" w:rsidRPr="00DC4E34" w:rsidTr="00E25041">
        <w:trPr>
          <w:trHeight w:val="397"/>
        </w:trPr>
        <w:tc>
          <w:tcPr>
            <w:tcW w:w="5245" w:type="dxa"/>
            <w:vAlign w:val="center"/>
          </w:tcPr>
          <w:p w:rsidR="00E25041" w:rsidRPr="00D67BA1" w:rsidRDefault="00E25041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poznavanje standardov ICAO za biometrične osebne dokumente (potni list, osebna izkaznica, dovoljenje za prebivanje)</w:t>
            </w:r>
          </w:p>
        </w:tc>
        <w:tc>
          <w:tcPr>
            <w:tcW w:w="1276" w:type="dxa"/>
            <w:vAlign w:val="center"/>
          </w:tcPr>
          <w:p w:rsidR="00E25041" w:rsidRPr="00DC4E34" w:rsidRDefault="00E25041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25041" w:rsidRPr="00DC4E34" w:rsidRDefault="00E25041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25041" w:rsidRPr="00DC4E34" w:rsidRDefault="00E25041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C3548" w:rsidRPr="00DC4E34" w:rsidTr="00E25041">
        <w:trPr>
          <w:trHeight w:val="397"/>
        </w:trPr>
        <w:tc>
          <w:tcPr>
            <w:tcW w:w="5245" w:type="dxa"/>
            <w:vAlign w:val="center"/>
          </w:tcPr>
          <w:p w:rsidR="00FC3548" w:rsidRDefault="003F7635" w:rsidP="00E25041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 w:rsidR="007D3082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3082">
              <w:rPr>
                <w:rFonts w:ascii="Arial" w:hAnsi="Arial" w:cs="Arial"/>
                <w:bCs/>
              </w:rPr>
              <w:instrText xml:space="preserve"> FORMTEXT </w:instrText>
            </w:r>
            <w:r w:rsidR="007D3082">
              <w:rPr>
                <w:rFonts w:ascii="Arial" w:hAnsi="Arial" w:cs="Arial"/>
                <w:bCs/>
              </w:rPr>
            </w:r>
            <w:r w:rsidR="007D3082">
              <w:rPr>
                <w:rFonts w:ascii="Arial" w:hAnsi="Arial" w:cs="Arial"/>
                <w:bCs/>
              </w:rPr>
              <w:fldChar w:fldCharType="separate"/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E25041">
        <w:trPr>
          <w:trHeight w:val="397"/>
        </w:trPr>
        <w:tc>
          <w:tcPr>
            <w:tcW w:w="5245" w:type="dxa"/>
            <w:vAlign w:val="center"/>
          </w:tcPr>
          <w:p w:rsidR="003F7635" w:rsidRDefault="003F7635" w:rsidP="00E25041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  <w:color w:val="000000"/>
              </w:rPr>
            </w:r>
            <w:r w:rsidR="006A1A2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E25041" w:rsidRDefault="00E25041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E25041" w:rsidRDefault="00E25041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6A1A2C">
              <w:rPr>
                <w:rFonts w:cs="Arial"/>
              </w:rPr>
            </w:r>
            <w:r w:rsidR="006A1A2C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6A1A2C">
              <w:rPr>
                <w:rFonts w:cs="Arial"/>
              </w:rPr>
            </w:r>
            <w:r w:rsidR="006A1A2C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A1A2C">
              <w:rPr>
                <w:rFonts w:ascii="Arial" w:hAnsi="Arial" w:cs="Arial"/>
                <w:b/>
              </w:rPr>
            </w:r>
            <w:r w:rsidR="006A1A2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DE" w:rsidRDefault="004616DE">
      <w:r>
        <w:separator/>
      </w:r>
    </w:p>
  </w:endnote>
  <w:endnote w:type="continuationSeparator" w:id="0">
    <w:p w:rsidR="004616DE" w:rsidRDefault="004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A1A2C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6A1A2C" w:rsidRPr="006A1A2C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DE" w:rsidRDefault="004616DE">
      <w:r>
        <w:separator/>
      </w:r>
    </w:p>
  </w:footnote>
  <w:footnote w:type="continuationSeparator" w:id="0">
    <w:p w:rsidR="004616DE" w:rsidRDefault="0046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1A2C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318"/>
    <w:rsid w:val="00B47684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5041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0F42046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1FBB-445B-47E6-A857-8CAC7A6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1002</Words>
  <Characters>9638</Characters>
  <Application>Microsoft Office Word</Application>
  <DocSecurity>0</DocSecurity>
  <Lines>80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2018-03-22T13:16:00Z</cp:lastPrinted>
  <dcterms:created xsi:type="dcterms:W3CDTF">2021-03-15T19:19:00Z</dcterms:created>
  <dcterms:modified xsi:type="dcterms:W3CDTF">2021-03-15T19:21:00Z</dcterms:modified>
</cp:coreProperties>
</file>