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D244A5"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Pr>
          <w:b w:val="0"/>
          <w:sz w:val="20"/>
          <w:szCs w:val="20"/>
          <w:u w:val="none"/>
        </w:rPr>
        <w:t>71382</w:t>
      </w:r>
      <w:r w:rsidR="00B8057B"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Policiji, Generalni policijski upravi,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613A26">
        <w:rPr>
          <w:b w:val="0"/>
          <w:sz w:val="20"/>
          <w:szCs w:val="20"/>
          <w:u w:val="none"/>
        </w:rPr>
        <w:t>zaščito ITK sistemov in podatkov</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D244A5">
        <w:rPr>
          <w:b w:val="0"/>
          <w:sz w:val="20"/>
          <w:szCs w:val="20"/>
          <w:u w:val="none"/>
        </w:rPr>
        <w:t>34/2020</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124E5D" w:rsidTr="008F5326">
        <w:trPr>
          <w:trHeight w:val="397"/>
        </w:trPr>
        <w:tc>
          <w:tcPr>
            <w:tcW w:w="5103" w:type="dxa"/>
            <w:vAlign w:val="center"/>
          </w:tcPr>
          <w:p w:rsidR="00DB305F" w:rsidRPr="00124E5D" w:rsidRDefault="00DB305F" w:rsidP="00343BB7">
            <w:pPr>
              <w:spacing w:before="60" w:after="60"/>
              <w:rPr>
                <w:rFonts w:ascii="Arial" w:hAnsi="Arial" w:cs="Arial"/>
              </w:rPr>
            </w:pPr>
            <w:r w:rsidRPr="00124E5D">
              <w:rPr>
                <w:rFonts w:ascii="Arial" w:hAnsi="Arial" w:cs="Arial"/>
              </w:rPr>
              <w:t>Elektronski naslov</w:t>
            </w:r>
            <w:r w:rsidR="00343BB7" w:rsidRPr="00124E5D">
              <w:rPr>
                <w:rFonts w:ascii="Arial" w:hAnsi="Arial" w:cs="Arial"/>
              </w:rPr>
              <w:t xml:space="preserve"> </w:t>
            </w:r>
            <w:r w:rsidR="00343BB7" w:rsidRPr="00124E5D">
              <w:rPr>
                <w:rFonts w:ascii="Arial" w:hAnsi="Arial" w:cs="Arial"/>
                <w:i/>
                <w:sz w:val="18"/>
                <w:szCs w:val="18"/>
              </w:rPr>
              <w:t>(vpišite ga v primeru, če dovoljujete, da vam pošto pošiljamo na e-naslov)</w:t>
            </w:r>
            <w:r w:rsidRPr="00124E5D">
              <w:rPr>
                <w:rFonts w:ascii="Arial" w:hAnsi="Arial" w:cs="Arial"/>
                <w:i/>
              </w:rPr>
              <w:t>:</w:t>
            </w:r>
          </w:p>
        </w:tc>
        <w:tc>
          <w:tcPr>
            <w:tcW w:w="4257"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343BB7">
        <w:trPr>
          <w:trHeight w:val="454"/>
        </w:trPr>
        <w:tc>
          <w:tcPr>
            <w:tcW w:w="5103"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4257"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r w:rsidR="00950BD7" w:rsidRPr="00124E5D" w:rsidTr="008F5326">
        <w:tblPrEx>
          <w:tblLook w:val="01E0" w:firstRow="1" w:lastRow="1" w:firstColumn="1" w:lastColumn="1" w:noHBand="0" w:noVBand="0"/>
        </w:tblPrEx>
        <w:trPr>
          <w:trHeight w:val="284"/>
        </w:trPr>
        <w:tc>
          <w:tcPr>
            <w:tcW w:w="9360" w:type="dxa"/>
            <w:gridSpan w:val="2"/>
            <w:vAlign w:val="center"/>
          </w:tcPr>
          <w:p w:rsidR="00950BD7" w:rsidRPr="00124E5D" w:rsidRDefault="008F5326" w:rsidP="008F5326">
            <w:pPr>
              <w:spacing w:before="120"/>
              <w:rPr>
                <w:rFonts w:ascii="Arial" w:hAnsi="Arial" w:cs="Arial"/>
                <w:sz w:val="18"/>
                <w:szCs w:val="18"/>
              </w:rPr>
            </w:pPr>
            <w:r w:rsidRPr="00124E5D">
              <w:rPr>
                <w:rFonts w:ascii="Arial" w:hAnsi="Arial" w:cs="Arial"/>
                <w:i/>
                <w:sz w:val="18"/>
                <w:szCs w:val="18"/>
              </w:rPr>
              <w:t>Vsaj e</w:t>
            </w:r>
            <w:r w:rsidR="00950BD7" w:rsidRPr="00124E5D">
              <w:rPr>
                <w:rFonts w:ascii="Arial" w:hAnsi="Arial" w:cs="Arial"/>
                <w:i/>
                <w:sz w:val="18"/>
                <w:szCs w:val="18"/>
              </w:rPr>
              <w:t>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5"/>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w:t>
            </w:r>
            <w:bookmarkStart w:id="7"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2D565D">
              <w:rPr>
                <w:rFonts w:ascii="Arial" w:hAnsi="Arial" w:cs="Arial"/>
              </w:rPr>
            </w:r>
            <w:r w:rsidR="002D565D">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2D565D">
              <w:rPr>
                <w:rFonts w:ascii="Arial" w:hAnsi="Arial" w:cs="Arial"/>
                <w:b/>
              </w:rPr>
            </w:r>
            <w:r w:rsidR="002D565D">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613A26">
            <w:pPr>
              <w:ind w:left="57"/>
              <w:rPr>
                <w:rFonts w:ascii="Arial" w:hAnsi="Arial" w:cs="Arial"/>
              </w:rPr>
            </w:pPr>
            <w:r w:rsidRPr="00124E5D">
              <w:rPr>
                <w:rFonts w:ascii="Arial" w:hAnsi="Arial" w:cs="Arial"/>
              </w:rPr>
              <w:t xml:space="preserve">dovoljenje za dostop do tajnih podatkov stopnje </w:t>
            </w:r>
            <w:r w:rsidR="00613A26">
              <w:rPr>
                <w:rFonts w:ascii="Arial" w:hAnsi="Arial" w:cs="Arial"/>
              </w:rPr>
              <w:t xml:space="preserve"> 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D244A5"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D244A5">
            <w:pPr>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t>poznavanje  informacijskih tehnologij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t>poznavanje  operacijskih sistemov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3D242D">
            <w:pPr>
              <w:spacing w:before="120"/>
              <w:rPr>
                <w:rFonts w:ascii="Arial" w:hAnsi="Arial" w:cs="Arial"/>
                <w:bCs/>
              </w:rPr>
            </w:pPr>
            <w:r>
              <w:rPr>
                <w:rFonts w:ascii="Helv" w:hAnsi="Helv" w:cs="Helv"/>
                <w:color w:val="000000"/>
                <w:lang w:eastAsia="sl-SI"/>
              </w:rPr>
              <w:t>poz</w:t>
            </w:r>
            <w:r w:rsidR="003D242D">
              <w:rPr>
                <w:rFonts w:ascii="Helv" w:hAnsi="Helv" w:cs="Helv"/>
                <w:color w:val="000000"/>
                <w:lang w:eastAsia="sl-SI"/>
              </w:rPr>
              <w:t xml:space="preserve">navanje internetnih tehnologij </w:t>
            </w:r>
            <w:r>
              <w:rPr>
                <w:rFonts w:ascii="Helv" w:hAnsi="Helv" w:cs="Helv"/>
                <w:color w:val="000000"/>
                <w:lang w:eastAsia="sl-SI"/>
              </w:rPr>
              <w:t>in aplikacij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613A26" w:rsidP="00897E1E">
            <w:pPr>
              <w:spacing w:before="120"/>
              <w:rPr>
                <w:rFonts w:ascii="Arial" w:hAnsi="Arial" w:cs="Arial"/>
                <w:bCs/>
              </w:rPr>
            </w:pPr>
            <w:r>
              <w:rPr>
                <w:rFonts w:ascii="Helv" w:hAnsi="Helv" w:cs="Helv"/>
                <w:color w:val="000000"/>
                <w:lang w:eastAsia="sl-SI"/>
              </w:rPr>
              <w:t>poznavanje internetnega protokola</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varnostnih groženj v kibernetskem prostoru</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tehnik hackanja</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613A26" w:rsidP="00804BB6">
            <w:pPr>
              <w:spacing w:line="260" w:lineRule="exact"/>
              <w:rPr>
                <w:rFonts w:ascii="Arial" w:hAnsi="Arial" w:cs="Arial"/>
                <w:b/>
                <w:color w:val="000000"/>
              </w:rPr>
            </w:pPr>
            <w:r>
              <w:rPr>
                <w:rFonts w:ascii="Helv" w:hAnsi="Helv" w:cs="Helv"/>
                <w:color w:val="000000"/>
                <w:lang w:eastAsia="sl-SI"/>
              </w:rPr>
              <w:t>poznavanje varnostnih mehanizmov v informatiki in komunikacijah</w:t>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B06867"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2D565D">
              <w:rPr>
                <w:rFonts w:ascii="Arial" w:hAnsi="Arial" w:cs="Arial"/>
                <w:b/>
                <w:color w:val="000000"/>
              </w:rPr>
            </w:r>
            <w:r w:rsidR="002D565D">
              <w:rPr>
                <w:rFonts w:ascii="Arial" w:hAnsi="Arial" w:cs="Arial"/>
                <w:b/>
                <w:color w:val="000000"/>
              </w:rPr>
              <w:fldChar w:fldCharType="separate"/>
            </w:r>
            <w:r w:rsidR="00B06867"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613A26" w:rsidRDefault="00613A26" w:rsidP="007B54BC">
      <w:pPr>
        <w:rPr>
          <w:rFonts w:ascii="Arial" w:hAnsi="Arial" w:cs="Arial"/>
          <w:b/>
          <w:sz w:val="18"/>
          <w:szCs w:val="18"/>
        </w:rPr>
      </w:pPr>
    </w:p>
    <w:p w:rsidR="00613A26" w:rsidRPr="00124E5D" w:rsidRDefault="00613A26"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2D565D">
              <w:rPr>
                <w:rFonts w:ascii="Arial" w:hAnsi="Arial" w:cs="Arial"/>
                <w:bCs/>
              </w:rPr>
            </w:r>
            <w:r w:rsidR="002D565D">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2D565D">
              <w:rPr>
                <w:rFonts w:cs="Arial"/>
                <w:b/>
                <w:color w:val="000000"/>
              </w:rPr>
            </w:r>
            <w:r w:rsidR="002D565D">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2D565D">
              <w:rPr>
                <w:rFonts w:cs="Arial"/>
                <w:b/>
                <w:color w:val="000000"/>
              </w:rPr>
            </w:r>
            <w:r w:rsidR="002D565D">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2D565D">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D565D">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D565D">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2D565D">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2D565D">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2D565D">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2D565D">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2D565D">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2D565D">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5D" w:rsidRDefault="002D565D">
      <w:r>
        <w:separator/>
      </w:r>
    </w:p>
  </w:endnote>
  <w:endnote w:type="continuationSeparator" w:id="0">
    <w:p w:rsidR="002D565D" w:rsidRDefault="002D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B06867"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B06867" w:rsidRPr="00815C4E">
      <w:rPr>
        <w:rFonts w:ascii="Arial" w:hAnsi="Arial" w:cs="Arial"/>
        <w:i/>
        <w:sz w:val="16"/>
        <w:szCs w:val="16"/>
      </w:rPr>
      <w:fldChar w:fldCharType="separate"/>
    </w:r>
    <w:r w:rsidR="00233813">
      <w:rPr>
        <w:rFonts w:ascii="Arial" w:hAnsi="Arial" w:cs="Arial"/>
        <w:i/>
        <w:noProof/>
        <w:sz w:val="16"/>
        <w:szCs w:val="16"/>
      </w:rPr>
      <w:t>2</w:t>
    </w:r>
    <w:r w:rsidR="00B06867" w:rsidRPr="00815C4E">
      <w:rPr>
        <w:rFonts w:ascii="Arial" w:hAnsi="Arial" w:cs="Arial"/>
        <w:i/>
        <w:sz w:val="16"/>
        <w:szCs w:val="16"/>
      </w:rPr>
      <w:fldChar w:fldCharType="end"/>
    </w:r>
    <w:r w:rsidRPr="00815C4E">
      <w:rPr>
        <w:rFonts w:ascii="Arial" w:hAnsi="Arial" w:cs="Arial"/>
        <w:i/>
        <w:sz w:val="16"/>
        <w:szCs w:val="16"/>
      </w:rPr>
      <w:t xml:space="preserve"> od </w:t>
    </w:r>
    <w:r w:rsidR="002D565D">
      <w:fldChar w:fldCharType="begin"/>
    </w:r>
    <w:r w:rsidR="002D565D">
      <w:instrText>NUMPAGES  \* Arabic  \* MERGEFORMAT</w:instrText>
    </w:r>
    <w:r w:rsidR="002D565D">
      <w:fldChar w:fldCharType="separate"/>
    </w:r>
    <w:r w:rsidR="00233813" w:rsidRPr="00233813">
      <w:rPr>
        <w:rFonts w:ascii="Arial" w:hAnsi="Arial" w:cs="Arial"/>
        <w:i/>
        <w:noProof/>
        <w:sz w:val="16"/>
        <w:szCs w:val="16"/>
      </w:rPr>
      <w:t>7</w:t>
    </w:r>
    <w:r w:rsidR="002D565D">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B06867"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B06867" w:rsidRPr="000E58AE">
      <w:rPr>
        <w:rFonts w:ascii="Arial" w:hAnsi="Arial" w:cs="Arial"/>
        <w:i/>
        <w:sz w:val="16"/>
        <w:szCs w:val="16"/>
      </w:rPr>
      <w:fldChar w:fldCharType="separate"/>
    </w:r>
    <w:r>
      <w:rPr>
        <w:rFonts w:ascii="Arial" w:hAnsi="Arial" w:cs="Arial"/>
        <w:i/>
        <w:noProof/>
        <w:sz w:val="16"/>
        <w:szCs w:val="16"/>
      </w:rPr>
      <w:t>1</w:t>
    </w:r>
    <w:r w:rsidR="00B06867" w:rsidRPr="000E58AE">
      <w:rPr>
        <w:rFonts w:ascii="Arial" w:hAnsi="Arial" w:cs="Arial"/>
        <w:i/>
        <w:sz w:val="16"/>
        <w:szCs w:val="16"/>
      </w:rPr>
      <w:fldChar w:fldCharType="end"/>
    </w:r>
    <w:r w:rsidRPr="000E58AE">
      <w:rPr>
        <w:rFonts w:ascii="Arial" w:hAnsi="Arial" w:cs="Arial"/>
        <w:i/>
        <w:sz w:val="16"/>
        <w:szCs w:val="16"/>
      </w:rPr>
      <w:t xml:space="preserve"> od </w:t>
    </w:r>
    <w:r w:rsidR="002D565D">
      <w:fldChar w:fldCharType="begin"/>
    </w:r>
    <w:r w:rsidR="002D565D">
      <w:instrText>NUMPAGES  \* Arabic  \* MERGEFORMAT</w:instrText>
    </w:r>
    <w:r w:rsidR="002D565D">
      <w:fldChar w:fldCharType="separate"/>
    </w:r>
    <w:r w:rsidRPr="008F571B">
      <w:rPr>
        <w:rFonts w:ascii="Arial" w:hAnsi="Arial" w:cs="Arial"/>
        <w:i/>
        <w:noProof/>
        <w:sz w:val="16"/>
        <w:szCs w:val="16"/>
      </w:rPr>
      <w:t>7</w:t>
    </w:r>
    <w:r w:rsidR="002D565D">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5D" w:rsidRDefault="002D565D">
      <w:r>
        <w:separator/>
      </w:r>
    </w:p>
  </w:footnote>
  <w:footnote w:type="continuationSeparator" w:id="0">
    <w:p w:rsidR="002D565D" w:rsidRDefault="002D5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3813"/>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D565D"/>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06867"/>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224EB"/>
    <w:rsid w:val="00D244A5"/>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66587"/>
  <w15:docId w15:val="{9B42EC3A-543E-427D-90F3-E74F2E8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9F29-7F6E-4D86-9823-E75A7088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10488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2</cp:revision>
  <cp:lastPrinted>2018-03-02T07:32:00Z</cp:lastPrinted>
  <dcterms:created xsi:type="dcterms:W3CDTF">2020-03-05T10:51:00Z</dcterms:created>
  <dcterms:modified xsi:type="dcterms:W3CDTF">2020-03-05T10:51:00Z</dcterms:modified>
</cp:coreProperties>
</file>