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BE7" w:rsidRPr="00700956" w:rsidRDefault="004D1D96" w:rsidP="00700956">
      <w:pPr>
        <w:spacing w:line="260" w:lineRule="exact"/>
        <w:rPr>
          <w:rFonts w:cs="Arial"/>
          <w:color w:val="000000" w:themeColor="text1"/>
          <w:sz w:val="20"/>
        </w:rPr>
      </w:pPr>
      <w:r w:rsidRPr="00700956">
        <w:rPr>
          <w:rFonts w:cs="Arial"/>
          <w:color w:val="000000" w:themeColor="text1"/>
          <w:sz w:val="20"/>
        </w:rPr>
        <w:t>Na podlagi 58. člena Zakona o javnih uslužbencih (Uradni list RS, št. 63/07 – uradno prečiščeno besedilo, 65/08, 69/08</w:t>
      </w:r>
      <w:r w:rsidR="00FD6BE7" w:rsidRPr="00700956">
        <w:rPr>
          <w:rFonts w:cs="Arial"/>
          <w:color w:val="000000" w:themeColor="text1"/>
          <w:sz w:val="20"/>
        </w:rPr>
        <w:t xml:space="preserve"> – </w:t>
      </w:r>
      <w:r w:rsidRPr="00700956">
        <w:rPr>
          <w:rFonts w:cs="Arial"/>
          <w:color w:val="000000" w:themeColor="text1"/>
          <w:sz w:val="20"/>
        </w:rPr>
        <w:t>ZTFI-A, 69/08</w:t>
      </w:r>
      <w:r w:rsidR="00FD6BE7" w:rsidRPr="00700956">
        <w:rPr>
          <w:rFonts w:cs="Arial"/>
          <w:color w:val="000000" w:themeColor="text1"/>
          <w:sz w:val="20"/>
        </w:rPr>
        <w:t xml:space="preserve"> – </w:t>
      </w:r>
      <w:r w:rsidRPr="00700956">
        <w:rPr>
          <w:rFonts w:cs="Arial"/>
          <w:color w:val="000000" w:themeColor="text1"/>
          <w:sz w:val="20"/>
        </w:rPr>
        <w:t>ZZavar-E, 40/12</w:t>
      </w:r>
      <w:r w:rsidR="00FD6BE7" w:rsidRPr="00700956">
        <w:rPr>
          <w:rFonts w:cs="Arial"/>
          <w:color w:val="000000" w:themeColor="text1"/>
          <w:sz w:val="20"/>
        </w:rPr>
        <w:t xml:space="preserve"> – </w:t>
      </w:r>
      <w:r w:rsidRPr="00700956">
        <w:rPr>
          <w:rFonts w:cs="Arial"/>
          <w:color w:val="000000" w:themeColor="text1"/>
          <w:sz w:val="20"/>
        </w:rPr>
        <w:t>ZUJF</w:t>
      </w:r>
      <w:r w:rsidR="00FD6BE7" w:rsidRPr="00700956">
        <w:rPr>
          <w:rFonts w:cs="Arial"/>
          <w:color w:val="000000" w:themeColor="text1"/>
          <w:sz w:val="20"/>
        </w:rPr>
        <w:t>;</w:t>
      </w:r>
      <w:r w:rsidR="004945F8" w:rsidRPr="00700956">
        <w:rPr>
          <w:rFonts w:cs="Arial"/>
          <w:color w:val="000000" w:themeColor="text1"/>
          <w:sz w:val="20"/>
        </w:rPr>
        <w:t xml:space="preserve"> v nadaljevanju ZJU</w:t>
      </w:r>
      <w:r w:rsidRPr="00700956">
        <w:rPr>
          <w:rFonts w:cs="Arial"/>
          <w:color w:val="000000" w:themeColor="text1"/>
          <w:sz w:val="20"/>
        </w:rPr>
        <w:t>)</w:t>
      </w:r>
      <w:r w:rsidR="00F84902" w:rsidRPr="00700956">
        <w:rPr>
          <w:rFonts w:cs="Arial"/>
          <w:color w:val="000000" w:themeColor="text1"/>
          <w:sz w:val="20"/>
        </w:rPr>
        <w:t xml:space="preserve"> </w:t>
      </w:r>
      <w:r w:rsidRPr="00700956">
        <w:rPr>
          <w:rFonts w:cs="Arial"/>
          <w:b/>
          <w:color w:val="000000" w:themeColor="text1"/>
          <w:sz w:val="20"/>
        </w:rPr>
        <w:t>Ministrstvo za notranje zadeve – Policija</w:t>
      </w:r>
      <w:r w:rsidRPr="00700956">
        <w:rPr>
          <w:rFonts w:cs="Arial"/>
          <w:color w:val="000000" w:themeColor="text1"/>
          <w:sz w:val="20"/>
        </w:rPr>
        <w:t>, Štefanova ulica 2, Ljubljana</w:t>
      </w:r>
      <w:r w:rsidR="00FD6BE7" w:rsidRPr="00700956">
        <w:rPr>
          <w:rFonts w:cs="Arial"/>
          <w:color w:val="000000" w:themeColor="text1"/>
          <w:sz w:val="20"/>
        </w:rPr>
        <w:t xml:space="preserve">, </w:t>
      </w:r>
      <w:r w:rsidR="00E86D62" w:rsidRPr="00700956">
        <w:rPr>
          <w:rFonts w:cs="Arial"/>
          <w:color w:val="000000" w:themeColor="text1"/>
          <w:sz w:val="20"/>
        </w:rPr>
        <w:t>o</w:t>
      </w:r>
      <w:r w:rsidRPr="00700956">
        <w:rPr>
          <w:rFonts w:cs="Arial"/>
          <w:color w:val="000000" w:themeColor="text1"/>
          <w:sz w:val="20"/>
        </w:rPr>
        <w:t xml:space="preserve">bjavlja javni </w:t>
      </w:r>
      <w:r w:rsidR="006B68BE" w:rsidRPr="00700956">
        <w:rPr>
          <w:rFonts w:cs="Arial"/>
          <w:color w:val="000000" w:themeColor="text1"/>
          <w:sz w:val="20"/>
        </w:rPr>
        <w:t>natečaj za zasedbo</w:t>
      </w:r>
      <w:r w:rsidR="00B967F4" w:rsidRPr="00700956">
        <w:rPr>
          <w:rFonts w:cs="Arial"/>
          <w:color w:val="000000" w:themeColor="text1"/>
          <w:sz w:val="20"/>
        </w:rPr>
        <w:t xml:space="preserve"> prostega</w:t>
      </w:r>
      <w:r w:rsidR="009317F3" w:rsidRPr="00700956">
        <w:rPr>
          <w:rFonts w:cs="Arial"/>
          <w:color w:val="000000" w:themeColor="text1"/>
          <w:sz w:val="20"/>
        </w:rPr>
        <w:t xml:space="preserve"> </w:t>
      </w:r>
      <w:r w:rsidR="003D4D89" w:rsidRPr="00700956">
        <w:rPr>
          <w:rFonts w:cs="Arial"/>
          <w:color w:val="000000" w:themeColor="text1"/>
          <w:sz w:val="20"/>
        </w:rPr>
        <w:t>uradnišk</w:t>
      </w:r>
      <w:r w:rsidR="0045149A" w:rsidRPr="00700956">
        <w:rPr>
          <w:rFonts w:cs="Arial"/>
          <w:color w:val="000000" w:themeColor="text1"/>
          <w:sz w:val="20"/>
        </w:rPr>
        <w:t>ega</w:t>
      </w:r>
      <w:r w:rsidR="003D4D89" w:rsidRPr="00700956">
        <w:rPr>
          <w:rFonts w:cs="Arial"/>
          <w:color w:val="000000" w:themeColor="text1"/>
          <w:sz w:val="20"/>
        </w:rPr>
        <w:t xml:space="preserve"> delovn</w:t>
      </w:r>
      <w:r w:rsidR="0045149A" w:rsidRPr="00700956">
        <w:rPr>
          <w:rFonts w:cs="Arial"/>
          <w:color w:val="000000" w:themeColor="text1"/>
          <w:sz w:val="20"/>
        </w:rPr>
        <w:t>ega</w:t>
      </w:r>
      <w:r w:rsidRPr="00700956">
        <w:rPr>
          <w:rFonts w:cs="Arial"/>
          <w:color w:val="000000" w:themeColor="text1"/>
          <w:sz w:val="20"/>
        </w:rPr>
        <w:t xml:space="preserve"> </w:t>
      </w:r>
      <w:r w:rsidR="006B68BE" w:rsidRPr="00700956">
        <w:rPr>
          <w:rFonts w:cs="Arial"/>
          <w:color w:val="000000" w:themeColor="text1"/>
          <w:sz w:val="20"/>
        </w:rPr>
        <w:t>mest</w:t>
      </w:r>
      <w:r w:rsidR="0045149A" w:rsidRPr="00700956">
        <w:rPr>
          <w:rFonts w:cs="Arial"/>
          <w:color w:val="000000" w:themeColor="text1"/>
          <w:sz w:val="20"/>
        </w:rPr>
        <w:t>a</w:t>
      </w:r>
      <w:r w:rsidR="00E41D3B" w:rsidRPr="00700956">
        <w:rPr>
          <w:rFonts w:cs="Arial"/>
          <w:color w:val="000000" w:themeColor="text1"/>
          <w:sz w:val="20"/>
        </w:rPr>
        <w:t>, in sicer</w:t>
      </w:r>
    </w:p>
    <w:p w:rsidR="007A403B" w:rsidRPr="00700956" w:rsidRDefault="007A403B" w:rsidP="00700956">
      <w:pPr>
        <w:spacing w:line="260" w:lineRule="exact"/>
        <w:rPr>
          <w:rFonts w:cs="Arial"/>
          <w:b/>
          <w:color w:val="000000" w:themeColor="text1"/>
          <w:sz w:val="20"/>
        </w:rPr>
      </w:pPr>
    </w:p>
    <w:p w:rsidR="00837E01" w:rsidRPr="00700956" w:rsidRDefault="003D4D89" w:rsidP="00700956">
      <w:pPr>
        <w:spacing w:line="260" w:lineRule="exact"/>
        <w:rPr>
          <w:rFonts w:cs="Arial"/>
          <w:color w:val="000000" w:themeColor="text1"/>
          <w:sz w:val="20"/>
        </w:rPr>
      </w:pPr>
      <w:bookmarkStart w:id="0" w:name="_GoBack"/>
      <w:r w:rsidRPr="00700956">
        <w:rPr>
          <w:rFonts w:cs="Arial"/>
          <w:b/>
          <w:color w:val="000000" w:themeColor="text1"/>
          <w:sz w:val="20"/>
        </w:rPr>
        <w:t xml:space="preserve">VIŠJI </w:t>
      </w:r>
      <w:r w:rsidR="0095754C" w:rsidRPr="00700956">
        <w:rPr>
          <w:rFonts w:cs="Arial"/>
          <w:b/>
          <w:color w:val="000000" w:themeColor="text1"/>
          <w:sz w:val="20"/>
        </w:rPr>
        <w:t xml:space="preserve">POLICIST </w:t>
      </w:r>
      <w:r w:rsidR="0095754C" w:rsidRPr="00700956">
        <w:rPr>
          <w:rFonts w:cs="Arial"/>
          <w:color w:val="000000" w:themeColor="text1"/>
          <w:sz w:val="20"/>
        </w:rPr>
        <w:t xml:space="preserve">(šifra DM 71762) </w:t>
      </w:r>
      <w:r w:rsidR="000F0055" w:rsidRPr="00700956">
        <w:rPr>
          <w:rFonts w:cs="Arial"/>
          <w:color w:val="000000" w:themeColor="text1"/>
          <w:sz w:val="20"/>
        </w:rPr>
        <w:t>v</w:t>
      </w:r>
      <w:r w:rsidR="00D47342" w:rsidRPr="00700956">
        <w:rPr>
          <w:rFonts w:cs="Arial"/>
          <w:color w:val="000000" w:themeColor="text1"/>
          <w:sz w:val="20"/>
        </w:rPr>
        <w:t xml:space="preserve"> Generalni policijski upravi, Uradu za informatiko in telekomunikacije, </w:t>
      </w:r>
      <w:r w:rsidR="0095754C" w:rsidRPr="00700956">
        <w:rPr>
          <w:rFonts w:cs="Arial"/>
          <w:color w:val="000000" w:themeColor="text1"/>
          <w:sz w:val="20"/>
        </w:rPr>
        <w:t>Sektorju za ITK podporo</w:t>
      </w:r>
      <w:bookmarkEnd w:id="0"/>
      <w:r w:rsidR="0095754C" w:rsidRPr="00700956">
        <w:rPr>
          <w:rFonts w:cs="Arial"/>
          <w:color w:val="000000" w:themeColor="text1"/>
          <w:sz w:val="20"/>
        </w:rPr>
        <w:t>.</w:t>
      </w:r>
    </w:p>
    <w:p w:rsidR="0095754C" w:rsidRPr="00700956" w:rsidRDefault="0095754C" w:rsidP="00700956">
      <w:pPr>
        <w:spacing w:line="260" w:lineRule="exact"/>
        <w:rPr>
          <w:rFonts w:cs="Arial"/>
          <w:color w:val="000000" w:themeColor="text1"/>
          <w:sz w:val="20"/>
        </w:rPr>
      </w:pPr>
    </w:p>
    <w:p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Kandidat</w:t>
      </w:r>
      <w:r w:rsidR="00883DD1" w:rsidRPr="00700956">
        <w:rPr>
          <w:rFonts w:ascii="Arial" w:hAnsi="Arial" w:cs="Arial"/>
          <w:color w:val="000000" w:themeColor="text1"/>
          <w:sz w:val="20"/>
          <w:szCs w:val="20"/>
        </w:rPr>
        <w:t>i,</w:t>
      </w:r>
      <w:r w:rsidRPr="00700956">
        <w:rPr>
          <w:rFonts w:ascii="Arial" w:hAnsi="Arial" w:cs="Arial"/>
          <w:color w:val="000000" w:themeColor="text1"/>
          <w:sz w:val="20"/>
          <w:szCs w:val="20"/>
        </w:rPr>
        <w:t xml:space="preserve"> ki se bo</w:t>
      </w:r>
      <w:r w:rsidR="00883DD1" w:rsidRPr="00700956">
        <w:rPr>
          <w:rFonts w:ascii="Arial" w:hAnsi="Arial" w:cs="Arial"/>
          <w:color w:val="000000" w:themeColor="text1"/>
          <w:sz w:val="20"/>
          <w:szCs w:val="20"/>
        </w:rPr>
        <w:t>do</w:t>
      </w:r>
      <w:r w:rsidRPr="00700956">
        <w:rPr>
          <w:rFonts w:ascii="Arial" w:hAnsi="Arial" w:cs="Arial"/>
          <w:color w:val="000000" w:themeColor="text1"/>
          <w:sz w:val="20"/>
          <w:szCs w:val="20"/>
        </w:rPr>
        <w:t xml:space="preserve"> prijavil</w:t>
      </w:r>
      <w:r w:rsidR="003D4D89" w:rsidRPr="00700956">
        <w:rPr>
          <w:rFonts w:ascii="Arial" w:hAnsi="Arial" w:cs="Arial"/>
          <w:color w:val="000000" w:themeColor="text1"/>
          <w:sz w:val="20"/>
          <w:szCs w:val="20"/>
        </w:rPr>
        <w:t>i na prosto</w:t>
      </w:r>
      <w:r w:rsidR="00883DD1" w:rsidRPr="00700956">
        <w:rPr>
          <w:rFonts w:ascii="Arial" w:hAnsi="Arial" w:cs="Arial"/>
          <w:color w:val="000000" w:themeColor="text1"/>
          <w:sz w:val="20"/>
          <w:szCs w:val="20"/>
        </w:rPr>
        <w:t xml:space="preserve"> d</w:t>
      </w:r>
      <w:r w:rsidR="003D4D89" w:rsidRPr="00700956">
        <w:rPr>
          <w:rFonts w:ascii="Arial" w:hAnsi="Arial" w:cs="Arial"/>
          <w:color w:val="000000" w:themeColor="text1"/>
          <w:sz w:val="20"/>
          <w:szCs w:val="20"/>
        </w:rPr>
        <w:t>elovno mesto</w:t>
      </w:r>
      <w:r w:rsidRPr="00700956">
        <w:rPr>
          <w:rFonts w:ascii="Arial" w:hAnsi="Arial" w:cs="Arial"/>
          <w:color w:val="000000" w:themeColor="text1"/>
          <w:sz w:val="20"/>
          <w:szCs w:val="20"/>
        </w:rPr>
        <w:t>, mora</w:t>
      </w:r>
      <w:r w:rsidR="00883DD1" w:rsidRPr="00700956">
        <w:rPr>
          <w:rFonts w:ascii="Arial" w:hAnsi="Arial" w:cs="Arial"/>
          <w:color w:val="000000" w:themeColor="text1"/>
          <w:sz w:val="20"/>
          <w:szCs w:val="20"/>
        </w:rPr>
        <w:t>jo</w:t>
      </w:r>
      <w:r w:rsidRPr="00700956">
        <w:rPr>
          <w:rFonts w:ascii="Arial" w:hAnsi="Arial" w:cs="Arial"/>
          <w:color w:val="000000" w:themeColor="text1"/>
          <w:sz w:val="20"/>
          <w:szCs w:val="20"/>
        </w:rPr>
        <w:t xml:space="preserve"> izpolnjevati naslednje pogoje: </w:t>
      </w:r>
    </w:p>
    <w:p w:rsidR="004D1D96" w:rsidRPr="00700956" w:rsidRDefault="004D1D96" w:rsidP="00700956">
      <w:pPr>
        <w:pStyle w:val="Navadensplet"/>
        <w:spacing w:before="0" w:beforeAutospacing="0" w:after="0" w:afterAutospacing="0" w:line="260" w:lineRule="exact"/>
        <w:jc w:val="both"/>
        <w:rPr>
          <w:rFonts w:ascii="Arial" w:hAnsi="Arial" w:cs="Arial"/>
          <w:color w:val="000000" w:themeColor="text1"/>
          <w:sz w:val="20"/>
          <w:szCs w:val="20"/>
        </w:rPr>
      </w:pPr>
    </w:p>
    <w:p w:rsidR="002240ED" w:rsidRPr="00700956" w:rsidRDefault="00883DD1" w:rsidP="00700956">
      <w:pPr>
        <w:numPr>
          <w:ilvl w:val="0"/>
          <w:numId w:val="24"/>
        </w:numPr>
        <w:tabs>
          <w:tab w:val="left" w:pos="-180"/>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700956">
        <w:rPr>
          <w:rFonts w:cs="Arial"/>
          <w:bCs/>
          <w:iCs/>
          <w:color w:val="000000" w:themeColor="text1"/>
          <w:sz w:val="20"/>
        </w:rPr>
        <w:t>višje strokovno izobraževanje/višja strokovna izobrazba ali višješolsko izobraževanje (prejšnje)/višješolska izobrazba (prejšnja);</w:t>
      </w:r>
      <w:r w:rsidR="004D1D96" w:rsidRPr="00700956">
        <w:rPr>
          <w:rFonts w:cs="Arial"/>
          <w:bCs/>
          <w:iCs/>
          <w:color w:val="000000" w:themeColor="text1"/>
          <w:sz w:val="20"/>
        </w:rPr>
        <w:t xml:space="preserve"> </w:t>
      </w:r>
    </w:p>
    <w:p w:rsidR="002240ED" w:rsidRPr="00700956" w:rsidRDefault="00883DD1" w:rsidP="00700956">
      <w:pPr>
        <w:numPr>
          <w:ilvl w:val="0"/>
          <w:numId w:val="24"/>
        </w:numPr>
        <w:spacing w:line="260" w:lineRule="exact"/>
        <w:rPr>
          <w:rFonts w:cs="Arial"/>
          <w:color w:val="000000" w:themeColor="text1"/>
          <w:sz w:val="20"/>
        </w:rPr>
      </w:pPr>
      <w:r w:rsidRPr="00700956">
        <w:rPr>
          <w:rFonts w:cs="Arial"/>
          <w:color w:val="000000" w:themeColor="text1"/>
          <w:sz w:val="20"/>
        </w:rPr>
        <w:t>najmanj</w:t>
      </w:r>
      <w:r w:rsidR="003D4D89" w:rsidRPr="00700956">
        <w:rPr>
          <w:rFonts w:cs="Arial"/>
          <w:color w:val="000000" w:themeColor="text1"/>
          <w:sz w:val="20"/>
        </w:rPr>
        <w:t xml:space="preserve"> </w:t>
      </w:r>
      <w:r w:rsidRPr="00700956">
        <w:rPr>
          <w:rFonts w:cs="Arial"/>
          <w:color w:val="000000" w:themeColor="text1"/>
          <w:sz w:val="20"/>
        </w:rPr>
        <w:t xml:space="preserve">6  </w:t>
      </w:r>
      <w:r w:rsidR="002240ED" w:rsidRPr="00700956">
        <w:rPr>
          <w:rFonts w:cs="Arial"/>
          <w:color w:val="000000" w:themeColor="text1"/>
          <w:sz w:val="20"/>
        </w:rPr>
        <w:t>mesecev delovnih izkušenj;</w:t>
      </w:r>
    </w:p>
    <w:p w:rsidR="000254FC" w:rsidRPr="00700956" w:rsidRDefault="000254FC" w:rsidP="00700956">
      <w:pPr>
        <w:numPr>
          <w:ilvl w:val="0"/>
          <w:numId w:val="24"/>
        </w:numPr>
        <w:spacing w:line="260" w:lineRule="exact"/>
        <w:rPr>
          <w:rFonts w:cs="Arial"/>
          <w:color w:val="000000" w:themeColor="text1"/>
          <w:sz w:val="20"/>
        </w:rPr>
      </w:pPr>
      <w:r w:rsidRPr="00700956">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0254FC" w:rsidRPr="00700956" w:rsidRDefault="000254FC" w:rsidP="00700956">
      <w:pPr>
        <w:numPr>
          <w:ilvl w:val="0"/>
          <w:numId w:val="24"/>
        </w:numPr>
        <w:spacing w:line="260" w:lineRule="exact"/>
        <w:rPr>
          <w:rFonts w:cs="Arial"/>
          <w:color w:val="000000" w:themeColor="text1"/>
          <w:sz w:val="20"/>
        </w:rPr>
      </w:pPr>
      <w:r w:rsidRPr="00700956">
        <w:rPr>
          <w:rFonts w:cs="Arial"/>
          <w:color w:val="000000" w:themeColor="text1"/>
          <w:sz w:val="20"/>
        </w:rPr>
        <w:t>da zoper osebo ni vložena pravnomočna obtožnica zaradi naklepnega kaznivega dejanja, za katero se storilec preganja po uradni dolžnosti;</w:t>
      </w:r>
    </w:p>
    <w:p w:rsidR="000254FC" w:rsidRPr="00700956" w:rsidRDefault="000254FC" w:rsidP="00700956">
      <w:pPr>
        <w:numPr>
          <w:ilvl w:val="0"/>
          <w:numId w:val="24"/>
        </w:numPr>
        <w:spacing w:line="260" w:lineRule="exact"/>
        <w:rPr>
          <w:rFonts w:cs="Arial"/>
          <w:color w:val="000000" w:themeColor="text1"/>
          <w:sz w:val="20"/>
        </w:rPr>
      </w:pPr>
      <w:r w:rsidRPr="00700956">
        <w:rPr>
          <w:rFonts w:cs="Arial"/>
          <w:color w:val="000000" w:themeColor="text1"/>
          <w:sz w:val="20"/>
        </w:rPr>
        <w:t>da je državljan Republike Slovenije s stalnim prebivališčem v Evropski uniji;</w:t>
      </w:r>
    </w:p>
    <w:p w:rsidR="000254FC" w:rsidRPr="00700956" w:rsidRDefault="000254FC" w:rsidP="00700956">
      <w:pPr>
        <w:numPr>
          <w:ilvl w:val="0"/>
          <w:numId w:val="24"/>
        </w:numPr>
        <w:spacing w:line="260" w:lineRule="exact"/>
        <w:rPr>
          <w:rFonts w:cs="Arial"/>
          <w:color w:val="000000" w:themeColor="text1"/>
          <w:sz w:val="20"/>
        </w:rPr>
      </w:pPr>
      <w:r w:rsidRPr="00700956">
        <w:rPr>
          <w:rFonts w:cs="Arial"/>
          <w:color w:val="000000" w:themeColor="text1"/>
          <w:sz w:val="20"/>
        </w:rPr>
        <w:t>da je bil varnostno preverjen v obsegu in na način, kot je določen v Zakonu o organiziranosti in delu v policij</w:t>
      </w:r>
      <w:r w:rsidR="00CE7FE3" w:rsidRPr="00700956">
        <w:rPr>
          <w:rFonts w:cs="Arial"/>
          <w:color w:val="000000" w:themeColor="text1"/>
          <w:sz w:val="20"/>
        </w:rPr>
        <w:t>i</w:t>
      </w:r>
      <w:r w:rsidRPr="00700956">
        <w:rPr>
          <w:rFonts w:cs="Arial"/>
          <w:color w:val="000000" w:themeColor="text1"/>
          <w:sz w:val="20"/>
        </w:rPr>
        <w:t>, in da zanj ne obstaja varnostni zadržek;</w:t>
      </w:r>
    </w:p>
    <w:p w:rsidR="00D47342" w:rsidRPr="00700956" w:rsidRDefault="00D47342" w:rsidP="00700956">
      <w:pPr>
        <w:numPr>
          <w:ilvl w:val="0"/>
          <w:numId w:val="24"/>
        </w:numPr>
        <w:spacing w:line="260" w:lineRule="exact"/>
        <w:rPr>
          <w:rFonts w:cs="Arial"/>
          <w:color w:val="000000" w:themeColor="text1"/>
          <w:sz w:val="20"/>
        </w:rPr>
      </w:pPr>
      <w:r w:rsidRPr="00700956">
        <w:rPr>
          <w:rFonts w:cs="Arial"/>
          <w:color w:val="000000" w:themeColor="text1"/>
          <w:sz w:val="20"/>
        </w:rPr>
        <w:t>vozniški izpit B kategorije;</w:t>
      </w:r>
    </w:p>
    <w:p w:rsidR="000254FC" w:rsidRPr="00700956" w:rsidRDefault="000254FC" w:rsidP="00700956">
      <w:pPr>
        <w:numPr>
          <w:ilvl w:val="0"/>
          <w:numId w:val="24"/>
        </w:numPr>
        <w:spacing w:line="260" w:lineRule="exact"/>
        <w:rPr>
          <w:rFonts w:cs="Arial"/>
          <w:color w:val="000000" w:themeColor="text1"/>
          <w:sz w:val="20"/>
        </w:rPr>
      </w:pPr>
      <w:r w:rsidRPr="00700956">
        <w:rPr>
          <w:rFonts w:cs="Arial"/>
          <w:color w:val="000000" w:themeColor="text1"/>
          <w:sz w:val="20"/>
        </w:rPr>
        <w:t>da nima dvojnega državljanstva;</w:t>
      </w:r>
    </w:p>
    <w:p w:rsidR="000254FC" w:rsidRPr="00700956" w:rsidRDefault="000254FC" w:rsidP="00700956">
      <w:pPr>
        <w:numPr>
          <w:ilvl w:val="0"/>
          <w:numId w:val="24"/>
        </w:numPr>
        <w:spacing w:line="260" w:lineRule="exact"/>
        <w:rPr>
          <w:rFonts w:cs="Arial"/>
          <w:color w:val="000000" w:themeColor="text1"/>
          <w:sz w:val="20"/>
        </w:rPr>
      </w:pPr>
      <w:r w:rsidRPr="00700956">
        <w:rPr>
          <w:rFonts w:cs="Arial"/>
          <w:color w:val="000000" w:themeColor="text1"/>
          <w:sz w:val="20"/>
        </w:rPr>
        <w:t>da ni član politične stranke in da o tem poda pisno izjavo;</w:t>
      </w:r>
    </w:p>
    <w:p w:rsidR="002B6211" w:rsidRPr="00700956" w:rsidRDefault="002B6211" w:rsidP="00700956">
      <w:pPr>
        <w:numPr>
          <w:ilvl w:val="0"/>
          <w:numId w:val="24"/>
        </w:numPr>
        <w:spacing w:line="260" w:lineRule="exact"/>
        <w:rPr>
          <w:rFonts w:cs="Arial"/>
          <w:color w:val="000000" w:themeColor="text1"/>
          <w:sz w:val="20"/>
        </w:rPr>
      </w:pPr>
      <w:r w:rsidRPr="00700956">
        <w:rPr>
          <w:rFonts w:cs="Arial"/>
          <w:color w:val="000000" w:themeColor="text1"/>
          <w:sz w:val="20"/>
        </w:rPr>
        <w:t>znanje uradnega jezika;</w:t>
      </w:r>
    </w:p>
    <w:p w:rsidR="00F60DA3" w:rsidRPr="00700956" w:rsidRDefault="00F60DA3" w:rsidP="00700956">
      <w:pPr>
        <w:numPr>
          <w:ilvl w:val="0"/>
          <w:numId w:val="24"/>
        </w:numPr>
        <w:spacing w:line="260" w:lineRule="exact"/>
        <w:rPr>
          <w:rFonts w:cs="Arial"/>
          <w:color w:val="000000" w:themeColor="text1"/>
          <w:sz w:val="20"/>
        </w:rPr>
      </w:pPr>
      <w:r w:rsidRPr="00700956">
        <w:rPr>
          <w:rFonts w:cs="Arial"/>
          <w:color w:val="000000" w:themeColor="text1"/>
          <w:sz w:val="20"/>
        </w:rPr>
        <w:t>opravljeno obvezno uspo</w:t>
      </w:r>
      <w:r w:rsidR="00DE39C1" w:rsidRPr="00700956">
        <w:rPr>
          <w:rFonts w:cs="Arial"/>
          <w:color w:val="000000" w:themeColor="text1"/>
          <w:sz w:val="20"/>
        </w:rPr>
        <w:t>sabljanje za imenovanje v naziv</w:t>
      </w:r>
      <w:r w:rsidR="00342F2D" w:rsidRPr="00700956">
        <w:rPr>
          <w:rFonts w:cs="Arial"/>
          <w:color w:val="000000" w:themeColor="text1"/>
          <w:sz w:val="20"/>
        </w:rPr>
        <w:t xml:space="preserve"> (če izbrani kandidat usposabljanja še ni opravil, ga mora opraviti v zakonsko določenem roku);</w:t>
      </w:r>
    </w:p>
    <w:p w:rsidR="000254FC" w:rsidRPr="00700956" w:rsidRDefault="000254FC" w:rsidP="00700956">
      <w:pPr>
        <w:numPr>
          <w:ilvl w:val="0"/>
          <w:numId w:val="24"/>
        </w:numPr>
        <w:spacing w:line="260" w:lineRule="exact"/>
        <w:rPr>
          <w:rFonts w:cs="Arial"/>
          <w:color w:val="000000" w:themeColor="text1"/>
          <w:sz w:val="20"/>
        </w:rPr>
      </w:pPr>
      <w:r w:rsidRPr="00700956">
        <w:rPr>
          <w:rFonts w:cs="Arial"/>
          <w:color w:val="000000" w:themeColor="text1"/>
          <w:sz w:val="20"/>
        </w:rPr>
        <w:t xml:space="preserve">da ima opravljen izpit za izvajanje policijskih pooblastil (če izbrani kandidat </w:t>
      </w:r>
      <w:r w:rsidR="00700956">
        <w:rPr>
          <w:rFonts w:cs="Arial"/>
          <w:color w:val="000000" w:themeColor="text1"/>
          <w:sz w:val="20"/>
        </w:rPr>
        <w:t>izpita</w:t>
      </w:r>
      <w:r w:rsidRPr="00700956">
        <w:rPr>
          <w:rFonts w:cs="Arial"/>
          <w:color w:val="000000" w:themeColor="text1"/>
          <w:sz w:val="20"/>
        </w:rPr>
        <w:t xml:space="preserve"> še ni opravil, ga mora opraviti v zakonsko določenem roku);</w:t>
      </w:r>
    </w:p>
    <w:p w:rsidR="000254FC" w:rsidRPr="00700956" w:rsidRDefault="00342F2D" w:rsidP="00700956">
      <w:pPr>
        <w:numPr>
          <w:ilvl w:val="0"/>
          <w:numId w:val="24"/>
        </w:numPr>
        <w:spacing w:line="260" w:lineRule="exact"/>
        <w:rPr>
          <w:rFonts w:cs="Arial"/>
          <w:color w:val="000000" w:themeColor="text1"/>
          <w:sz w:val="20"/>
        </w:rPr>
      </w:pPr>
      <w:r w:rsidRPr="00700956">
        <w:rPr>
          <w:rFonts w:cs="Arial"/>
          <w:color w:val="000000" w:themeColor="text1"/>
          <w:sz w:val="20"/>
        </w:rPr>
        <w:t xml:space="preserve">dovoljenje za </w:t>
      </w:r>
      <w:r w:rsidR="000254FC" w:rsidRPr="00700956">
        <w:rPr>
          <w:rFonts w:cs="Arial"/>
          <w:color w:val="000000" w:themeColor="text1"/>
          <w:sz w:val="20"/>
        </w:rPr>
        <w:t>dost</w:t>
      </w:r>
      <w:r w:rsidR="00991E5A" w:rsidRPr="00700956">
        <w:rPr>
          <w:rFonts w:cs="Arial"/>
          <w:color w:val="000000" w:themeColor="text1"/>
          <w:sz w:val="20"/>
        </w:rPr>
        <w:t>op do</w:t>
      </w:r>
      <w:r w:rsidR="00E84234" w:rsidRPr="00700956">
        <w:rPr>
          <w:rFonts w:cs="Arial"/>
          <w:color w:val="000000" w:themeColor="text1"/>
          <w:sz w:val="20"/>
        </w:rPr>
        <w:t xml:space="preserve"> tajnih p</w:t>
      </w:r>
      <w:r w:rsidR="002B6211" w:rsidRPr="00700956">
        <w:rPr>
          <w:rFonts w:cs="Arial"/>
          <w:color w:val="000000" w:themeColor="text1"/>
          <w:sz w:val="20"/>
        </w:rPr>
        <w:t>odatkov stopnje "</w:t>
      </w:r>
      <w:r w:rsidR="00700956">
        <w:rPr>
          <w:rFonts w:cs="Arial"/>
          <w:color w:val="000000" w:themeColor="text1"/>
          <w:sz w:val="20"/>
        </w:rPr>
        <w:t>zaupno</w:t>
      </w:r>
      <w:r w:rsidR="002B6211" w:rsidRPr="00700956">
        <w:rPr>
          <w:rFonts w:cs="Arial"/>
          <w:color w:val="000000" w:themeColor="text1"/>
          <w:sz w:val="20"/>
        </w:rPr>
        <w:t>"</w:t>
      </w:r>
      <w:r w:rsidR="003D4D89" w:rsidRPr="00700956">
        <w:rPr>
          <w:rFonts w:cs="Arial"/>
          <w:color w:val="000000" w:themeColor="text1"/>
          <w:sz w:val="20"/>
        </w:rPr>
        <w:t xml:space="preserve"> (kandidat ga lahko pridobi </w:t>
      </w:r>
      <w:r w:rsidRPr="00700956">
        <w:rPr>
          <w:rFonts w:cs="Arial"/>
          <w:color w:val="000000" w:themeColor="text1"/>
          <w:sz w:val="20"/>
        </w:rPr>
        <w:t>v okviru izbirnega postopka).</w:t>
      </w:r>
    </w:p>
    <w:p w:rsidR="000254FC" w:rsidRPr="00700956" w:rsidRDefault="000254FC" w:rsidP="00700956">
      <w:pPr>
        <w:overflowPunct w:val="0"/>
        <w:autoSpaceDE w:val="0"/>
        <w:autoSpaceDN w:val="0"/>
        <w:adjustRightInd w:val="0"/>
        <w:spacing w:line="260" w:lineRule="exact"/>
        <w:ind w:left="360"/>
        <w:textAlignment w:val="baseline"/>
        <w:rPr>
          <w:rFonts w:cs="Arial"/>
          <w:iCs/>
          <w:color w:val="000000" w:themeColor="text1"/>
          <w:sz w:val="20"/>
        </w:rPr>
      </w:pPr>
    </w:p>
    <w:p w:rsidR="004945F8" w:rsidRPr="00700956" w:rsidRDefault="004945F8"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E41D3B" w:rsidRPr="00700956" w:rsidRDefault="00E41D3B" w:rsidP="00700956">
      <w:pPr>
        <w:pStyle w:val="Navadensplet"/>
        <w:spacing w:before="0" w:beforeAutospacing="0" w:after="0" w:afterAutospacing="0" w:line="260" w:lineRule="exact"/>
        <w:jc w:val="both"/>
        <w:rPr>
          <w:rFonts w:ascii="Arial" w:hAnsi="Arial" w:cs="Arial"/>
          <w:color w:val="000000" w:themeColor="text1"/>
          <w:sz w:val="20"/>
          <w:szCs w:val="20"/>
        </w:rPr>
      </w:pPr>
    </w:p>
    <w:p w:rsidR="0095754C" w:rsidRPr="00700956" w:rsidRDefault="00E41D3B" w:rsidP="00700956">
      <w:pPr>
        <w:autoSpaceDE w:val="0"/>
        <w:autoSpaceDN w:val="0"/>
        <w:adjustRightInd w:val="0"/>
        <w:spacing w:line="260" w:lineRule="exact"/>
        <w:rPr>
          <w:rFonts w:cs="Arial"/>
          <w:b/>
          <w:color w:val="000000" w:themeColor="text1"/>
          <w:sz w:val="20"/>
        </w:rPr>
      </w:pPr>
      <w:r w:rsidRPr="00700956">
        <w:rPr>
          <w:rFonts w:cs="Arial"/>
          <w:b/>
          <w:color w:val="000000" w:themeColor="text1"/>
          <w:sz w:val="20"/>
        </w:rPr>
        <w:t xml:space="preserve">Prednost pri izbiri bodo imeli kandidati s </w:t>
      </w:r>
      <w:r w:rsidR="0095754C" w:rsidRPr="00700956">
        <w:rPr>
          <w:rFonts w:cs="Arial"/>
          <w:b/>
          <w:color w:val="000000" w:themeColor="text1"/>
          <w:sz w:val="20"/>
        </w:rPr>
        <w:t xml:space="preserve">splošnim poznavanjem področja elektrotehnike, dobrim poznavanjem področja </w:t>
      </w:r>
      <w:proofErr w:type="spellStart"/>
      <w:r w:rsidR="0095754C" w:rsidRPr="00700956">
        <w:rPr>
          <w:rFonts w:cs="Arial"/>
          <w:b/>
          <w:color w:val="000000" w:themeColor="text1"/>
          <w:sz w:val="20"/>
        </w:rPr>
        <w:t>avtoelektrike</w:t>
      </w:r>
      <w:proofErr w:type="spellEnd"/>
      <w:r w:rsidR="0095754C" w:rsidRPr="00700956">
        <w:rPr>
          <w:rFonts w:cs="Arial"/>
          <w:b/>
          <w:color w:val="000000" w:themeColor="text1"/>
          <w:sz w:val="20"/>
        </w:rPr>
        <w:t>, razumevanjem področja radijskih komunikacij, s poznavanjem priprave tehničnih zahtev za potrebe javnih naročil ter znanjem s področja uporabe osebnega računalnika in pisarniških programskih paketov Microsoft.</w:t>
      </w:r>
    </w:p>
    <w:p w:rsidR="004945F8" w:rsidRPr="00700956" w:rsidRDefault="004945F8" w:rsidP="00700956">
      <w:pPr>
        <w:autoSpaceDE w:val="0"/>
        <w:autoSpaceDN w:val="0"/>
        <w:adjustRightInd w:val="0"/>
        <w:spacing w:line="260" w:lineRule="exact"/>
        <w:rPr>
          <w:rFonts w:cs="Arial"/>
          <w:color w:val="000000" w:themeColor="text1"/>
          <w:sz w:val="20"/>
        </w:rPr>
      </w:pPr>
    </w:p>
    <w:p w:rsidR="00D47342" w:rsidRPr="00700956" w:rsidRDefault="00DE39C1"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Naloge</w:t>
      </w:r>
      <w:r w:rsidR="006E5F8C" w:rsidRPr="00700956">
        <w:rPr>
          <w:rFonts w:ascii="Arial" w:hAnsi="Arial" w:cs="Arial"/>
          <w:color w:val="000000" w:themeColor="text1"/>
          <w:sz w:val="20"/>
          <w:szCs w:val="20"/>
        </w:rPr>
        <w:t xml:space="preserve"> delovnega mesta</w:t>
      </w:r>
      <w:r w:rsidR="00D21CE2" w:rsidRPr="00700956">
        <w:rPr>
          <w:rFonts w:ascii="Arial" w:hAnsi="Arial" w:cs="Arial"/>
          <w:color w:val="000000" w:themeColor="text1"/>
          <w:sz w:val="20"/>
          <w:szCs w:val="20"/>
        </w:rPr>
        <w:t>:</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izdelovanje programske opreme in organizacijske dokumentacije,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sodelovanje pri izdelavi dokumentov za zajemanje podatkov in pri sestavi šifrantov,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predlaganje racionalne metode zajemanja in obdelave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pripravljanje in obdelovanje podatkov,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pripravljanje informacij, statističnih pregledov in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izvajanje nalog v skladu s 4. členom Zakona o nalogah in pooblastilih policije,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lastRenderedPageBreak/>
        <w:t xml:space="preserve">izvajanje policijskih pooblastil,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življenja, osebne varnosti ljudi in premoženja,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preprečevanje, odkrivanje in preiskovanje kaznivih dejanj in prekrškov,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odkrivanje in prijemanje storilcev kaznivih dejanj in prekrškov, drugih iskanih oseb ter njihovo izročanje pristojnim organom,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nadzorovanje in urejanje prometa,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vzdrževanje javnega reda in miru,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varovanje javnih shodov in prireditev,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pridobivanje informacij v zvezi z varnostnimi dogodki,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poročil,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pisanje kazenskih ovadb in opravljanje nalog </w:t>
      </w:r>
      <w:proofErr w:type="spellStart"/>
      <w:r w:rsidRPr="00700956">
        <w:rPr>
          <w:rFonts w:ascii="Arial" w:hAnsi="Arial" w:cs="Arial"/>
          <w:color w:val="000000" w:themeColor="text1"/>
          <w:sz w:val="20"/>
          <w:szCs w:val="20"/>
        </w:rPr>
        <w:t>prekrškovnega</w:t>
      </w:r>
      <w:proofErr w:type="spellEnd"/>
      <w:r w:rsidRPr="00700956">
        <w:rPr>
          <w:rFonts w:ascii="Arial" w:hAnsi="Arial" w:cs="Arial"/>
          <w:color w:val="000000" w:themeColor="text1"/>
          <w:sz w:val="20"/>
          <w:szCs w:val="20"/>
        </w:rPr>
        <w:t xml:space="preserve"> organa v skladu s predpisi,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nadziranje na mejnih prehodih in v notranjosti z uporabo posebne tehnične opreme, </w:t>
      </w:r>
    </w:p>
    <w:p w:rsidR="00076C8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 xml:space="preserve">načrtovanje, organiziranje in usklajevanje dela sodelavcev, </w:t>
      </w:r>
    </w:p>
    <w:p w:rsidR="00B025BF" w:rsidRPr="00700956" w:rsidRDefault="00076C8F" w:rsidP="00700956">
      <w:pPr>
        <w:pStyle w:val="Navadensplet"/>
        <w:numPr>
          <w:ilvl w:val="0"/>
          <w:numId w:val="28"/>
        </w:numPr>
        <w:spacing w:before="0" w:beforeAutospacing="0" w:after="0" w:afterAutospacing="0" w:line="260" w:lineRule="exact"/>
        <w:ind w:left="357" w:hanging="357"/>
        <w:jc w:val="both"/>
        <w:rPr>
          <w:rFonts w:ascii="Arial" w:hAnsi="Arial" w:cs="Arial"/>
          <w:color w:val="000000" w:themeColor="text1"/>
          <w:sz w:val="20"/>
          <w:szCs w:val="20"/>
        </w:rPr>
      </w:pPr>
      <w:r w:rsidRPr="00700956">
        <w:rPr>
          <w:rFonts w:ascii="Arial" w:hAnsi="Arial" w:cs="Arial"/>
          <w:color w:val="000000" w:themeColor="text1"/>
          <w:sz w:val="20"/>
          <w:szCs w:val="20"/>
        </w:rPr>
        <w:t>opravljanje drugih nalog s svojega delovnega področja, ki jih naroči nadrejeni.</w:t>
      </w:r>
    </w:p>
    <w:p w:rsidR="00076C8F" w:rsidRPr="00700956" w:rsidRDefault="00076C8F" w:rsidP="00700956">
      <w:pPr>
        <w:pStyle w:val="Navadensplet"/>
        <w:spacing w:before="0" w:beforeAutospacing="0" w:after="0" w:afterAutospacing="0" w:line="260" w:lineRule="exact"/>
        <w:jc w:val="both"/>
        <w:rPr>
          <w:rFonts w:ascii="Arial" w:hAnsi="Arial" w:cs="Arial"/>
          <w:color w:val="000000" w:themeColor="text1"/>
          <w:sz w:val="20"/>
          <w:szCs w:val="20"/>
        </w:rPr>
      </w:pPr>
    </w:p>
    <w:p w:rsidR="00FB4013" w:rsidRPr="00700956" w:rsidRDefault="00FB4013"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w:t>
      </w:r>
      <w:r w:rsidR="004137B9" w:rsidRPr="00700956">
        <w:rPr>
          <w:rFonts w:ascii="Arial" w:hAnsi="Arial" w:cs="Arial"/>
          <w:color w:val="000000" w:themeColor="text1"/>
          <w:sz w:val="20"/>
          <w:szCs w:val="20"/>
        </w:rPr>
        <w:t xml:space="preserve"> neenakomer</w:t>
      </w:r>
      <w:r w:rsidR="002B6211" w:rsidRPr="00700956">
        <w:rPr>
          <w:rFonts w:ascii="Arial" w:hAnsi="Arial" w:cs="Arial"/>
          <w:color w:val="000000" w:themeColor="text1"/>
          <w:sz w:val="20"/>
          <w:szCs w:val="20"/>
        </w:rPr>
        <w:t>ni</w:t>
      </w:r>
      <w:r w:rsidR="004137B9" w:rsidRPr="00700956">
        <w:rPr>
          <w:rFonts w:ascii="Arial" w:hAnsi="Arial" w:cs="Arial"/>
          <w:color w:val="000000" w:themeColor="text1"/>
          <w:sz w:val="20"/>
          <w:szCs w:val="20"/>
        </w:rPr>
        <w:t xml:space="preserve"> delovni čas </w:t>
      </w:r>
      <w:r w:rsidRPr="00700956">
        <w:rPr>
          <w:rFonts w:ascii="Arial" w:hAnsi="Arial" w:cs="Arial"/>
          <w:color w:val="000000" w:themeColor="text1"/>
          <w:sz w:val="20"/>
          <w:szCs w:val="20"/>
        </w:rPr>
        <w:t>(razp</w:t>
      </w:r>
      <w:r w:rsidR="00076C8F" w:rsidRPr="00700956">
        <w:rPr>
          <w:rFonts w:ascii="Arial" w:hAnsi="Arial" w:cs="Arial"/>
          <w:color w:val="000000" w:themeColor="text1"/>
          <w:sz w:val="20"/>
          <w:szCs w:val="20"/>
        </w:rPr>
        <w:t>ored), pooblaščena uradna oseba</w:t>
      </w:r>
      <w:r w:rsidR="00EE7717" w:rsidRPr="00700956">
        <w:rPr>
          <w:rFonts w:ascii="Arial" w:hAnsi="Arial" w:cs="Arial"/>
          <w:color w:val="000000" w:themeColor="text1"/>
          <w:sz w:val="20"/>
          <w:szCs w:val="20"/>
        </w:rPr>
        <w:t>,</w:t>
      </w:r>
      <w:r w:rsidR="008D2EBB" w:rsidRPr="00700956">
        <w:rPr>
          <w:rFonts w:ascii="Arial" w:hAnsi="Arial" w:cs="Arial"/>
          <w:color w:val="000000" w:themeColor="text1"/>
          <w:sz w:val="20"/>
          <w:szCs w:val="20"/>
        </w:rPr>
        <w:t xml:space="preserve"> stalnost, izpostavljenost dodatnim tveganjem za prisotnost varnostnih zadržkov.</w:t>
      </w:r>
    </w:p>
    <w:p w:rsidR="00DC3B30" w:rsidRPr="00700956" w:rsidRDefault="00DC3B30" w:rsidP="00700956">
      <w:pPr>
        <w:pStyle w:val="Navadensplet"/>
        <w:spacing w:before="0" w:beforeAutospacing="0" w:after="0" w:afterAutospacing="0" w:line="260" w:lineRule="exact"/>
        <w:jc w:val="both"/>
        <w:rPr>
          <w:rFonts w:ascii="Arial" w:hAnsi="Arial" w:cs="Arial"/>
          <w:color w:val="000000" w:themeColor="text1"/>
          <w:sz w:val="20"/>
          <w:szCs w:val="20"/>
        </w:rPr>
      </w:pPr>
    </w:p>
    <w:p w:rsidR="006A6EEA" w:rsidRPr="00700956" w:rsidRDefault="006A6EEA"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Prijava mora vsebovati: </w:t>
      </w:r>
    </w:p>
    <w:p w:rsidR="006A6EEA" w:rsidRPr="00700956" w:rsidRDefault="006A6EEA" w:rsidP="00700956">
      <w:pPr>
        <w:pStyle w:val="Navadensplet"/>
        <w:spacing w:before="0" w:beforeAutospacing="0" w:after="0" w:afterAutospacing="0" w:line="260" w:lineRule="exact"/>
        <w:jc w:val="both"/>
        <w:rPr>
          <w:rFonts w:ascii="Arial" w:hAnsi="Arial" w:cs="Arial"/>
          <w:color w:val="000000" w:themeColor="text1"/>
          <w:sz w:val="20"/>
          <w:szCs w:val="20"/>
        </w:rPr>
      </w:pPr>
    </w:p>
    <w:p w:rsidR="002240ED" w:rsidRPr="00700956" w:rsidRDefault="002240ED" w:rsidP="00700956">
      <w:pPr>
        <w:pStyle w:val="Telobesedila-zamik"/>
        <w:numPr>
          <w:ilvl w:val="0"/>
          <w:numId w:val="22"/>
        </w:numPr>
        <w:spacing w:after="0" w:line="260" w:lineRule="exact"/>
        <w:rPr>
          <w:rFonts w:cs="Arial"/>
          <w:color w:val="000000" w:themeColor="text1"/>
          <w:sz w:val="20"/>
        </w:rPr>
      </w:pPr>
      <w:r w:rsidRPr="00700956">
        <w:rPr>
          <w:rFonts w:cs="Arial"/>
          <w:color w:val="000000" w:themeColor="text1"/>
          <w:sz w:val="20"/>
        </w:rPr>
        <w:t>izjavo kandidata o izpolnjevanju pogoja glede zahtevane izobrazbe, iz katere mora biti razvidna stopnja in smer izobrazbe ter leto in ustanova, na kateri je bila izobrazba pridobljena,</w:t>
      </w:r>
    </w:p>
    <w:p w:rsidR="002240ED" w:rsidRPr="00700956" w:rsidRDefault="002240ED" w:rsidP="00700956">
      <w:pPr>
        <w:numPr>
          <w:ilvl w:val="0"/>
          <w:numId w:val="22"/>
        </w:numPr>
        <w:spacing w:line="260" w:lineRule="exact"/>
        <w:rPr>
          <w:rFonts w:cs="Arial"/>
          <w:color w:val="000000" w:themeColor="text1"/>
          <w:sz w:val="20"/>
        </w:rPr>
      </w:pPr>
      <w:r w:rsidRPr="00700956">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2240ED" w:rsidRPr="00700956" w:rsidRDefault="002240ED" w:rsidP="00700956">
      <w:pPr>
        <w:numPr>
          <w:ilvl w:val="0"/>
          <w:numId w:val="22"/>
        </w:numPr>
        <w:spacing w:line="260" w:lineRule="exact"/>
        <w:rPr>
          <w:rFonts w:cs="Arial"/>
          <w:color w:val="000000" w:themeColor="text1"/>
          <w:sz w:val="20"/>
        </w:rPr>
      </w:pPr>
      <w:r w:rsidRPr="00700956">
        <w:rPr>
          <w:rFonts w:cs="Arial"/>
          <w:color w:val="000000" w:themeColor="text1"/>
          <w:sz w:val="20"/>
        </w:rPr>
        <w:t>izjavo kandidata, da:</w:t>
      </w:r>
    </w:p>
    <w:p w:rsidR="002240ED" w:rsidRPr="00700956" w:rsidRDefault="002240ED" w:rsidP="00700956">
      <w:pPr>
        <w:numPr>
          <w:ilvl w:val="0"/>
          <w:numId w:val="23"/>
        </w:numPr>
        <w:spacing w:line="260" w:lineRule="exact"/>
        <w:rPr>
          <w:rFonts w:cs="Arial"/>
          <w:color w:val="000000" w:themeColor="text1"/>
          <w:sz w:val="20"/>
        </w:rPr>
      </w:pPr>
      <w:r w:rsidRPr="00700956">
        <w:rPr>
          <w:rFonts w:cs="Arial"/>
          <w:color w:val="000000" w:themeColor="text1"/>
          <w:sz w:val="20"/>
        </w:rPr>
        <w:t>je državljan Republike Slovenije s stalnim prebivališčem v Evropski uniji,</w:t>
      </w:r>
    </w:p>
    <w:p w:rsidR="002240ED" w:rsidRPr="00700956" w:rsidRDefault="002240ED" w:rsidP="00700956">
      <w:pPr>
        <w:numPr>
          <w:ilvl w:val="0"/>
          <w:numId w:val="23"/>
        </w:numPr>
        <w:spacing w:line="260" w:lineRule="exact"/>
        <w:rPr>
          <w:rFonts w:cs="Arial"/>
          <w:color w:val="000000" w:themeColor="text1"/>
          <w:sz w:val="20"/>
        </w:rPr>
      </w:pPr>
      <w:r w:rsidRPr="00700956">
        <w:rPr>
          <w:rFonts w:cs="Arial"/>
          <w:color w:val="000000" w:themeColor="text1"/>
          <w:sz w:val="20"/>
        </w:rPr>
        <w:t>ni član politične stranke,</w:t>
      </w:r>
    </w:p>
    <w:p w:rsidR="00D47342" w:rsidRPr="00700956" w:rsidRDefault="00D47342" w:rsidP="00700956">
      <w:pPr>
        <w:numPr>
          <w:ilvl w:val="0"/>
          <w:numId w:val="23"/>
        </w:numPr>
        <w:spacing w:line="260" w:lineRule="exact"/>
        <w:rPr>
          <w:rFonts w:cs="Arial"/>
          <w:color w:val="000000" w:themeColor="text1"/>
          <w:sz w:val="20"/>
        </w:rPr>
      </w:pPr>
      <w:r w:rsidRPr="00700956">
        <w:rPr>
          <w:rFonts w:cs="Arial"/>
          <w:color w:val="000000" w:themeColor="text1"/>
          <w:sz w:val="20"/>
        </w:rPr>
        <w:t>ima vozniško dovoljenje B kategorije,</w:t>
      </w:r>
    </w:p>
    <w:p w:rsidR="002240ED" w:rsidRPr="00700956" w:rsidRDefault="002240ED" w:rsidP="00700956">
      <w:pPr>
        <w:numPr>
          <w:ilvl w:val="0"/>
          <w:numId w:val="23"/>
        </w:numPr>
        <w:spacing w:line="260" w:lineRule="exact"/>
        <w:rPr>
          <w:rFonts w:cs="Arial"/>
          <w:color w:val="000000" w:themeColor="text1"/>
          <w:sz w:val="20"/>
        </w:rPr>
      </w:pPr>
      <w:r w:rsidRPr="00700956">
        <w:rPr>
          <w:rFonts w:cs="Arial"/>
          <w:color w:val="000000" w:themeColor="text1"/>
          <w:sz w:val="20"/>
        </w:rPr>
        <w:t>da nima dvojnega državljanstva,</w:t>
      </w:r>
    </w:p>
    <w:p w:rsidR="00513F5E" w:rsidRPr="00700956" w:rsidRDefault="002240ED" w:rsidP="00700956">
      <w:pPr>
        <w:numPr>
          <w:ilvl w:val="0"/>
          <w:numId w:val="23"/>
        </w:numPr>
        <w:spacing w:line="260" w:lineRule="exact"/>
        <w:rPr>
          <w:rFonts w:cs="Arial"/>
          <w:color w:val="000000" w:themeColor="text1"/>
          <w:sz w:val="20"/>
        </w:rPr>
      </w:pPr>
      <w:r w:rsidRPr="00700956">
        <w:rPr>
          <w:rFonts w:cs="Arial"/>
          <w:color w:val="000000" w:themeColor="text1"/>
          <w:sz w:val="20"/>
        </w:rPr>
        <w:t>ni bil pravnomočno obsojen zaradi naklepnega kaznivega dejanja, ki se preganja po uradni dolžnosti</w:t>
      </w:r>
      <w:r w:rsidR="00CF7EE1" w:rsidRPr="00700956">
        <w:rPr>
          <w:rFonts w:cs="Arial"/>
          <w:color w:val="000000" w:themeColor="text1"/>
          <w:sz w:val="20"/>
        </w:rPr>
        <w:t>,</w:t>
      </w:r>
      <w:r w:rsidRPr="00700956">
        <w:rPr>
          <w:rFonts w:cs="Arial"/>
          <w:color w:val="000000" w:themeColor="text1"/>
          <w:sz w:val="20"/>
        </w:rPr>
        <w:t xml:space="preserve"> in da ni bil obsojen na nepogojno kazen zapora v trajanju več kot tri mesece,</w:t>
      </w:r>
    </w:p>
    <w:p w:rsidR="00513F5E" w:rsidRPr="00700956" w:rsidRDefault="002240ED" w:rsidP="00700956">
      <w:pPr>
        <w:numPr>
          <w:ilvl w:val="0"/>
          <w:numId w:val="23"/>
        </w:numPr>
        <w:spacing w:line="260" w:lineRule="exact"/>
        <w:rPr>
          <w:rFonts w:cs="Arial"/>
          <w:color w:val="000000" w:themeColor="text1"/>
          <w:sz w:val="20"/>
        </w:rPr>
      </w:pPr>
      <w:r w:rsidRPr="00700956">
        <w:rPr>
          <w:rFonts w:cs="Arial"/>
          <w:color w:val="000000" w:themeColor="text1"/>
          <w:sz w:val="20"/>
        </w:rPr>
        <w:t xml:space="preserve">zoper njega ni vložena pravnomočna obtožnica zaradi naklepnega kaznivega dejanja, ki </w:t>
      </w:r>
      <w:r w:rsidR="004F167C" w:rsidRPr="00700956">
        <w:rPr>
          <w:rFonts w:cs="Arial"/>
          <w:color w:val="000000" w:themeColor="text1"/>
          <w:sz w:val="20"/>
        </w:rPr>
        <w:t>se preganja po uradni dolžnosti,</w:t>
      </w:r>
    </w:p>
    <w:p w:rsidR="00981F23" w:rsidRPr="00700956" w:rsidRDefault="002240ED" w:rsidP="00700956">
      <w:pPr>
        <w:numPr>
          <w:ilvl w:val="0"/>
          <w:numId w:val="22"/>
        </w:numPr>
        <w:spacing w:line="260" w:lineRule="exact"/>
        <w:rPr>
          <w:rFonts w:cs="Arial"/>
          <w:color w:val="000000" w:themeColor="text1"/>
          <w:sz w:val="20"/>
        </w:rPr>
      </w:pPr>
      <w:r w:rsidRPr="00700956">
        <w:rPr>
          <w:rFonts w:cs="Arial"/>
          <w:color w:val="000000" w:themeColor="text1"/>
          <w:sz w:val="20"/>
        </w:rPr>
        <w:t xml:space="preserve">izjavo, da za namen tega postopka dovoljuje Ministrstvu za notranje zadeve </w:t>
      </w:r>
      <w:r w:rsidR="002B6211" w:rsidRPr="00700956">
        <w:rPr>
          <w:rFonts w:cs="Arial"/>
          <w:color w:val="000000" w:themeColor="text1"/>
          <w:sz w:val="20"/>
        </w:rPr>
        <w:t>–</w:t>
      </w:r>
      <w:r w:rsidRPr="00700956">
        <w:rPr>
          <w:rFonts w:cs="Arial"/>
          <w:color w:val="000000" w:themeColor="text1"/>
          <w:sz w:val="20"/>
        </w:rPr>
        <w:t xml:space="preserve"> Policiji pridobitev</w:t>
      </w:r>
      <w:r w:rsidR="00513F5E" w:rsidRPr="00700956">
        <w:rPr>
          <w:rFonts w:cs="Arial"/>
          <w:color w:val="000000" w:themeColor="text1"/>
          <w:sz w:val="20"/>
        </w:rPr>
        <w:t xml:space="preserve"> </w:t>
      </w:r>
      <w:r w:rsidR="00700956">
        <w:rPr>
          <w:rFonts w:cs="Arial"/>
          <w:color w:val="000000" w:themeColor="text1"/>
          <w:sz w:val="20"/>
        </w:rPr>
        <w:t>podatkov iz 3</w:t>
      </w:r>
      <w:r w:rsidRPr="00700956">
        <w:rPr>
          <w:rFonts w:cs="Arial"/>
          <w:color w:val="000000" w:themeColor="text1"/>
          <w:sz w:val="20"/>
        </w:rPr>
        <w:t>. točke iz uradne evidence (v primeru, da kandidat z vpogledom iz uradnih evidenc ne soglaša, mora sam predložiti vsa dokazila).</w:t>
      </w:r>
    </w:p>
    <w:p w:rsidR="00EA3864" w:rsidRPr="00700956" w:rsidRDefault="00EA3864" w:rsidP="00700956">
      <w:pPr>
        <w:pStyle w:val="Navadensplet"/>
        <w:spacing w:before="0" w:beforeAutospacing="0" w:after="0" w:afterAutospacing="0" w:line="260" w:lineRule="exact"/>
        <w:jc w:val="both"/>
        <w:rPr>
          <w:rFonts w:ascii="Arial" w:hAnsi="Arial" w:cs="Arial"/>
          <w:b/>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Strokovna usposobljenost kandidatov se bo presojala na podlagi navedb v prijavi, priloženih pisnih izjav in razgovora ter s pisnim oziroma praktičnim preverjanjem kandidatovega znanja, v kolikor bo to potrebno.</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(kandidat navedeno opiše v priloženem obrazcu "Vloga za zaposlitev"). </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Telobesedila2"/>
        <w:spacing w:line="260" w:lineRule="exact"/>
        <w:rPr>
          <w:rFonts w:cs="Arial"/>
          <w:color w:val="000000" w:themeColor="text1"/>
          <w:szCs w:val="20"/>
        </w:rPr>
      </w:pPr>
      <w:r w:rsidRPr="00700956">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rsidR="004129E5" w:rsidRPr="00700956" w:rsidRDefault="004129E5" w:rsidP="00700956">
      <w:pPr>
        <w:pStyle w:val="Telobesedila2"/>
        <w:spacing w:line="260" w:lineRule="exact"/>
        <w:rPr>
          <w:rFonts w:cs="Arial"/>
          <w:color w:val="000000" w:themeColor="text1"/>
          <w:szCs w:val="20"/>
        </w:rPr>
      </w:pPr>
    </w:p>
    <w:p w:rsidR="004129E5" w:rsidRPr="00700956" w:rsidRDefault="0045149A" w:rsidP="00700956">
      <w:pPr>
        <w:spacing w:line="260" w:lineRule="exact"/>
        <w:rPr>
          <w:rFonts w:cs="Arial"/>
          <w:color w:val="000000" w:themeColor="text1"/>
          <w:sz w:val="20"/>
        </w:rPr>
      </w:pPr>
      <w:r w:rsidRPr="00700956">
        <w:rPr>
          <w:rFonts w:cs="Arial"/>
          <w:color w:val="000000" w:themeColor="text1"/>
          <w:sz w:val="20"/>
        </w:rPr>
        <w:t>Izbrani kandidat bo</w:t>
      </w:r>
      <w:r w:rsidR="004129E5" w:rsidRPr="00700956">
        <w:rPr>
          <w:rFonts w:cs="Arial"/>
          <w:color w:val="000000" w:themeColor="text1"/>
          <w:sz w:val="20"/>
        </w:rPr>
        <w:t xml:space="preserve"> delo na delovnem mestu višji </w:t>
      </w:r>
      <w:r w:rsidR="000A2A02">
        <w:rPr>
          <w:rFonts w:cs="Arial"/>
          <w:color w:val="000000" w:themeColor="text1"/>
          <w:sz w:val="20"/>
        </w:rPr>
        <w:t>policist</w:t>
      </w:r>
      <w:r w:rsidR="004129E5" w:rsidRPr="00700956">
        <w:rPr>
          <w:rFonts w:cs="Arial"/>
          <w:color w:val="000000" w:themeColor="text1"/>
          <w:sz w:val="20"/>
        </w:rPr>
        <w:t xml:space="preserve"> </w:t>
      </w:r>
      <w:r w:rsidRPr="00700956">
        <w:rPr>
          <w:rFonts w:cs="Arial"/>
          <w:color w:val="000000" w:themeColor="text1"/>
          <w:sz w:val="20"/>
        </w:rPr>
        <w:t>opravljal</w:t>
      </w:r>
      <w:r w:rsidR="004129E5" w:rsidRPr="00700956">
        <w:rPr>
          <w:rFonts w:cs="Arial"/>
          <w:color w:val="000000" w:themeColor="text1"/>
          <w:sz w:val="20"/>
        </w:rPr>
        <w:t xml:space="preserve"> v nazivu višji </w:t>
      </w:r>
      <w:r w:rsidR="000A2A02">
        <w:rPr>
          <w:rFonts w:cs="Arial"/>
          <w:color w:val="000000" w:themeColor="text1"/>
          <w:sz w:val="20"/>
        </w:rPr>
        <w:t>policis</w:t>
      </w:r>
      <w:r w:rsidR="004129E5" w:rsidRPr="00700956">
        <w:rPr>
          <w:rFonts w:cs="Arial"/>
          <w:color w:val="000000" w:themeColor="text1"/>
          <w:sz w:val="20"/>
        </w:rPr>
        <w:t xml:space="preserve">t </w:t>
      </w:r>
      <w:r w:rsidR="00076C8F" w:rsidRPr="00700956">
        <w:rPr>
          <w:rFonts w:cs="Arial"/>
          <w:color w:val="000000" w:themeColor="text1"/>
          <w:sz w:val="20"/>
        </w:rPr>
        <w:t>I</w:t>
      </w:r>
      <w:r w:rsidR="004129E5" w:rsidRPr="00700956">
        <w:rPr>
          <w:rFonts w:cs="Arial"/>
          <w:color w:val="000000" w:themeColor="text1"/>
          <w:sz w:val="20"/>
        </w:rPr>
        <w:t>I</w:t>
      </w:r>
      <w:r w:rsidRPr="00700956">
        <w:rPr>
          <w:rFonts w:cs="Arial"/>
          <w:color w:val="000000" w:themeColor="text1"/>
          <w:sz w:val="20"/>
        </w:rPr>
        <w:t>I</w:t>
      </w:r>
      <w:r w:rsidR="004129E5" w:rsidRPr="00700956">
        <w:rPr>
          <w:rFonts w:cs="Arial"/>
          <w:color w:val="000000" w:themeColor="text1"/>
          <w:sz w:val="20"/>
        </w:rPr>
        <w:t xml:space="preserve"> z možnostjo napredovanja v naziv višji </w:t>
      </w:r>
      <w:r w:rsidR="000A2A02">
        <w:rPr>
          <w:rFonts w:cs="Arial"/>
          <w:color w:val="000000" w:themeColor="text1"/>
          <w:sz w:val="20"/>
        </w:rPr>
        <w:t>policist</w:t>
      </w:r>
      <w:r w:rsidR="004129E5" w:rsidRPr="00700956">
        <w:rPr>
          <w:rFonts w:cs="Arial"/>
          <w:color w:val="000000" w:themeColor="text1"/>
          <w:sz w:val="20"/>
        </w:rPr>
        <w:t xml:space="preserve"> </w:t>
      </w:r>
      <w:r w:rsidR="00076C8F" w:rsidRPr="00700956">
        <w:rPr>
          <w:rFonts w:cs="Arial"/>
          <w:color w:val="000000" w:themeColor="text1"/>
          <w:sz w:val="20"/>
        </w:rPr>
        <w:t>I</w:t>
      </w:r>
      <w:r w:rsidR="004129E5" w:rsidRPr="00700956">
        <w:rPr>
          <w:rFonts w:cs="Arial"/>
          <w:color w:val="000000" w:themeColor="text1"/>
          <w:sz w:val="20"/>
        </w:rPr>
        <w:t>I</w:t>
      </w:r>
      <w:r w:rsidR="00076C8F" w:rsidRPr="00700956">
        <w:rPr>
          <w:rFonts w:cs="Arial"/>
          <w:color w:val="000000" w:themeColor="text1"/>
          <w:sz w:val="20"/>
        </w:rPr>
        <w:t xml:space="preserve"> in I</w:t>
      </w:r>
      <w:r w:rsidR="00D47342" w:rsidRPr="00700956">
        <w:rPr>
          <w:rFonts w:cs="Arial"/>
          <w:color w:val="000000" w:themeColor="text1"/>
          <w:sz w:val="20"/>
        </w:rPr>
        <w:t xml:space="preserve">. </w:t>
      </w:r>
      <w:r w:rsidRPr="00700956">
        <w:rPr>
          <w:rFonts w:cs="Arial"/>
          <w:b/>
          <w:color w:val="000000" w:themeColor="text1"/>
          <w:sz w:val="20"/>
        </w:rPr>
        <w:t xml:space="preserve">Z izbranim kandidatom </w:t>
      </w:r>
      <w:r w:rsidR="004129E5" w:rsidRPr="00700956">
        <w:rPr>
          <w:rFonts w:cs="Arial"/>
          <w:b/>
          <w:color w:val="000000" w:themeColor="text1"/>
          <w:sz w:val="20"/>
        </w:rPr>
        <w:t>bo sklenjeno delovno razmerje za nedoločen čas</w:t>
      </w:r>
      <w:r w:rsidR="00076C8F" w:rsidRPr="00700956">
        <w:rPr>
          <w:rFonts w:cs="Arial"/>
          <w:b/>
          <w:color w:val="000000" w:themeColor="text1"/>
          <w:sz w:val="20"/>
        </w:rPr>
        <w:t xml:space="preserve"> s polnim delovnim časom in tri</w:t>
      </w:r>
      <w:r w:rsidR="004129E5" w:rsidRPr="00700956">
        <w:rPr>
          <w:rFonts w:cs="Arial"/>
          <w:b/>
          <w:color w:val="000000" w:themeColor="text1"/>
          <w:sz w:val="20"/>
        </w:rPr>
        <w:t>m</w:t>
      </w:r>
      <w:r w:rsidRPr="00700956">
        <w:rPr>
          <w:rFonts w:cs="Arial"/>
          <w:b/>
          <w:color w:val="000000" w:themeColor="text1"/>
          <w:sz w:val="20"/>
        </w:rPr>
        <w:t>esečnim poskusnim delom.</w:t>
      </w:r>
      <w:r w:rsidR="005166C2" w:rsidRPr="00700956">
        <w:rPr>
          <w:rFonts w:cs="Arial"/>
          <w:b/>
          <w:color w:val="000000" w:themeColor="text1"/>
          <w:sz w:val="20"/>
        </w:rPr>
        <w:t xml:space="preserve"> Izhodiščni plačni razred na</w:t>
      </w:r>
      <w:r w:rsidR="00076C8F" w:rsidRPr="00700956">
        <w:rPr>
          <w:rFonts w:cs="Arial"/>
          <w:b/>
          <w:color w:val="000000" w:themeColor="text1"/>
          <w:sz w:val="20"/>
        </w:rPr>
        <w:t xml:space="preserve"> razpisanem delovnem mestu je 27</w:t>
      </w:r>
      <w:r w:rsidR="005166C2" w:rsidRPr="00700956">
        <w:rPr>
          <w:rFonts w:cs="Arial"/>
          <w:b/>
          <w:color w:val="000000" w:themeColor="text1"/>
          <w:sz w:val="20"/>
        </w:rPr>
        <w:t>.</w:t>
      </w:r>
      <w:r w:rsidRPr="00700956">
        <w:rPr>
          <w:rFonts w:cs="Arial"/>
          <w:color w:val="000000" w:themeColor="text1"/>
          <w:sz w:val="20"/>
        </w:rPr>
        <w:t xml:space="preserve"> Izbrani kandidat bo delo opravljal</w:t>
      </w:r>
      <w:r w:rsidR="004129E5" w:rsidRPr="00700956">
        <w:rPr>
          <w:rFonts w:cs="Arial"/>
          <w:color w:val="000000" w:themeColor="text1"/>
          <w:sz w:val="20"/>
        </w:rPr>
        <w:t xml:space="preserve"> v prostorih Ministrstva </w:t>
      </w:r>
      <w:r w:rsidR="004129E5" w:rsidRPr="00700956">
        <w:rPr>
          <w:rFonts w:cs="Arial"/>
          <w:color w:val="000000" w:themeColor="text1"/>
          <w:sz w:val="20"/>
        </w:rPr>
        <w:lastRenderedPageBreak/>
        <w:t>za notranje zadeve, Polic</w:t>
      </w:r>
      <w:r w:rsidRPr="00700956">
        <w:rPr>
          <w:rFonts w:cs="Arial"/>
          <w:color w:val="000000" w:themeColor="text1"/>
          <w:sz w:val="20"/>
        </w:rPr>
        <w:t>ije,</w:t>
      </w:r>
      <w:r w:rsidR="00D47342" w:rsidRPr="00700956">
        <w:rPr>
          <w:rFonts w:cs="Arial"/>
          <w:color w:val="000000" w:themeColor="text1"/>
          <w:sz w:val="20"/>
        </w:rPr>
        <w:t xml:space="preserve"> Urada za informatiko in telekomunikacije, Štefanova ulica 2, Ljubljana</w:t>
      </w:r>
      <w:r w:rsidR="004129E5" w:rsidRPr="00700956">
        <w:rPr>
          <w:rFonts w:cs="Arial"/>
          <w:color w:val="000000" w:themeColor="text1"/>
          <w:sz w:val="20"/>
        </w:rPr>
        <w:t xml:space="preserve">, oziroma v njegovih drugih uradnih prostorih. </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tabs>
          <w:tab w:val="left" w:pos="3402"/>
        </w:tabs>
        <w:autoSpaceDE w:val="0"/>
        <w:autoSpaceDN w:val="0"/>
        <w:adjustRightInd w:val="0"/>
        <w:spacing w:line="260" w:lineRule="exact"/>
        <w:rPr>
          <w:rFonts w:cs="Arial"/>
          <w:color w:val="000000" w:themeColor="text1"/>
          <w:sz w:val="20"/>
        </w:rPr>
      </w:pPr>
      <w:r w:rsidRPr="00700956">
        <w:rPr>
          <w:rFonts w:cs="Arial"/>
          <w:color w:val="000000" w:themeColor="text1"/>
          <w:sz w:val="20"/>
        </w:rPr>
        <w:t xml:space="preserve">Kandidati pošljejo prijavo v pisni obliki na priloženem obrazcu </w:t>
      </w:r>
      <w:r w:rsidRPr="00700956">
        <w:rPr>
          <w:rFonts w:cs="Arial"/>
          <w:b/>
          <w:bCs/>
          <w:color w:val="000000" w:themeColor="text1"/>
          <w:sz w:val="20"/>
        </w:rPr>
        <w:t>"Vloga za zaposlitev</w:t>
      </w:r>
      <w:r w:rsidRPr="00700956">
        <w:rPr>
          <w:rFonts w:cs="Arial"/>
          <w:b/>
          <w:color w:val="000000" w:themeColor="text1"/>
          <w:sz w:val="20"/>
        </w:rPr>
        <w:t>"</w:t>
      </w:r>
      <w:r w:rsidRPr="00700956">
        <w:rPr>
          <w:rFonts w:cs="Arial"/>
          <w:color w:val="000000" w:themeColor="text1"/>
          <w:sz w:val="20"/>
        </w:rPr>
        <w:t xml:space="preserve">, v zaprti ovojnici, na naslov </w:t>
      </w:r>
      <w:r w:rsidRPr="00700956">
        <w:rPr>
          <w:rFonts w:cs="Arial"/>
          <w:b/>
          <w:bCs/>
          <w:color w:val="000000" w:themeColor="text1"/>
          <w:sz w:val="20"/>
        </w:rPr>
        <w:t>MNZ RS, Štefanova ulica 2, 1501 Ljubljana</w:t>
      </w:r>
      <w:r w:rsidRPr="00700956">
        <w:rPr>
          <w:rFonts w:cs="Arial"/>
          <w:color w:val="000000" w:themeColor="text1"/>
          <w:sz w:val="20"/>
        </w:rPr>
        <w:t xml:space="preserve">, z označbo </w:t>
      </w:r>
      <w:r w:rsidRPr="00700956">
        <w:rPr>
          <w:rFonts w:cs="Arial"/>
          <w:b/>
          <w:color w:val="000000" w:themeColor="text1"/>
          <w:sz w:val="20"/>
        </w:rPr>
        <w:t>"</w:t>
      </w:r>
      <w:r w:rsidR="00076C8F" w:rsidRPr="00700956">
        <w:rPr>
          <w:rFonts w:cs="Arial"/>
          <w:b/>
          <w:color w:val="000000" w:themeColor="text1"/>
          <w:sz w:val="20"/>
        </w:rPr>
        <w:t>za javni natečaj – višji policist</w:t>
      </w:r>
      <w:r w:rsidR="00F84902" w:rsidRPr="00700956">
        <w:rPr>
          <w:rFonts w:cs="Arial"/>
          <w:b/>
          <w:color w:val="000000" w:themeColor="text1"/>
          <w:sz w:val="20"/>
        </w:rPr>
        <w:t>,</w:t>
      </w:r>
      <w:r w:rsidRPr="00700956">
        <w:rPr>
          <w:rFonts w:cs="Arial"/>
          <w:color w:val="000000" w:themeColor="text1"/>
          <w:sz w:val="20"/>
        </w:rPr>
        <w:t xml:space="preserve"> </w:t>
      </w:r>
      <w:r w:rsidRPr="00700956">
        <w:rPr>
          <w:rFonts w:cs="Arial"/>
          <w:b/>
          <w:bCs/>
          <w:color w:val="000000" w:themeColor="text1"/>
          <w:sz w:val="20"/>
        </w:rPr>
        <w:t>št. 1100-</w:t>
      </w:r>
      <w:r w:rsidR="00076C8F" w:rsidRPr="00700956">
        <w:rPr>
          <w:rFonts w:cs="Arial"/>
          <w:b/>
          <w:bCs/>
          <w:color w:val="000000" w:themeColor="text1"/>
          <w:sz w:val="20"/>
        </w:rPr>
        <w:t>135/2020</w:t>
      </w:r>
      <w:r w:rsidRPr="00700956">
        <w:rPr>
          <w:rFonts w:cs="Arial"/>
          <w:b/>
          <w:bCs/>
          <w:color w:val="000000" w:themeColor="text1"/>
          <w:sz w:val="20"/>
        </w:rPr>
        <w:t xml:space="preserve">" </w:t>
      </w:r>
      <w:r w:rsidRPr="00700956">
        <w:rPr>
          <w:rFonts w:cs="Arial"/>
          <w:color w:val="000000" w:themeColor="text1"/>
          <w:sz w:val="20"/>
        </w:rPr>
        <w:t>na spodnji levi oz. zadnji strani ovojnice,</w:t>
      </w:r>
      <w:r w:rsidRPr="00700956">
        <w:rPr>
          <w:rFonts w:cs="Arial"/>
          <w:b/>
          <w:bCs/>
          <w:color w:val="000000" w:themeColor="text1"/>
          <w:sz w:val="20"/>
        </w:rPr>
        <w:t xml:space="preserve"> </w:t>
      </w:r>
      <w:r w:rsidRPr="00700956">
        <w:rPr>
          <w:rFonts w:cs="Arial"/>
          <w:color w:val="000000" w:themeColor="text1"/>
          <w:sz w:val="20"/>
        </w:rPr>
        <w:t xml:space="preserve">in sicer </w:t>
      </w:r>
      <w:r w:rsidR="002A188F" w:rsidRPr="00700956">
        <w:rPr>
          <w:rFonts w:cs="Arial"/>
          <w:b/>
          <w:bCs/>
          <w:color w:val="000000" w:themeColor="text1"/>
          <w:sz w:val="20"/>
        </w:rPr>
        <w:t xml:space="preserve">v roku </w:t>
      </w:r>
      <w:r w:rsidR="00076C8F" w:rsidRPr="00700956">
        <w:rPr>
          <w:rFonts w:cs="Arial"/>
          <w:b/>
          <w:bCs/>
          <w:color w:val="000000" w:themeColor="text1"/>
          <w:sz w:val="20"/>
        </w:rPr>
        <w:t>15</w:t>
      </w:r>
      <w:r w:rsidRPr="00700956">
        <w:rPr>
          <w:rFonts w:cs="Arial"/>
          <w:b/>
          <w:bCs/>
          <w:color w:val="000000" w:themeColor="text1"/>
          <w:sz w:val="20"/>
        </w:rPr>
        <w:t xml:space="preserve"> dni</w:t>
      </w:r>
      <w:r w:rsidR="00D47342" w:rsidRPr="00700956">
        <w:rPr>
          <w:rFonts w:cs="Arial"/>
          <w:color w:val="000000" w:themeColor="text1"/>
          <w:sz w:val="20"/>
        </w:rPr>
        <w:t xml:space="preserve"> po objavi na </w:t>
      </w:r>
      <w:r w:rsidR="00F84902" w:rsidRPr="00700956">
        <w:rPr>
          <w:rFonts w:cs="Arial"/>
          <w:color w:val="000000" w:themeColor="text1"/>
          <w:sz w:val="20"/>
        </w:rPr>
        <w:t xml:space="preserve">osrednjem </w:t>
      </w:r>
      <w:r w:rsidR="00D47342" w:rsidRPr="00700956">
        <w:rPr>
          <w:rFonts w:cs="Arial"/>
          <w:color w:val="000000" w:themeColor="text1"/>
          <w:sz w:val="20"/>
        </w:rPr>
        <w:t xml:space="preserve">spletnem </w:t>
      </w:r>
      <w:r w:rsidR="00F84902" w:rsidRPr="00700956">
        <w:rPr>
          <w:rFonts w:cs="Arial"/>
          <w:color w:val="000000" w:themeColor="text1"/>
          <w:sz w:val="20"/>
        </w:rPr>
        <w:t>mestu</w:t>
      </w:r>
      <w:r w:rsidR="00D47342" w:rsidRPr="00700956">
        <w:rPr>
          <w:rFonts w:cs="Arial"/>
          <w:color w:val="000000" w:themeColor="text1"/>
          <w:sz w:val="20"/>
        </w:rPr>
        <w:t xml:space="preserve"> državne uprave GOV.SI in Zavodu</w:t>
      </w:r>
      <w:r w:rsidRPr="00700956">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r w:rsidRPr="00700956">
        <w:rPr>
          <w:rFonts w:cs="Arial"/>
          <w:b/>
          <w:color w:val="000000" w:themeColor="text1"/>
          <w:sz w:val="20"/>
        </w:rPr>
        <w:t>gp.mnz@gov.si</w:t>
      </w:r>
      <w:r w:rsidRPr="00700956">
        <w:rPr>
          <w:rFonts w:cs="Arial"/>
          <w:color w:val="000000" w:themeColor="text1"/>
          <w:sz w:val="20"/>
        </w:rPr>
        <w:t>, pri čemer veljavnost prijave ni pogojena z elektronskim podpisom.</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 xml:space="preserve">Kandidati bodo o izbiri pisno obveščeni. Obvestilo o končanem izbirnem postopku bo objavljeno na spletnih straneh Ministrstva za notranje zadeve – Policije </w:t>
      </w:r>
      <w:hyperlink r:id="rId7" w:tgtFrame="_blank" w:history="1"/>
      <w:r w:rsidRPr="00700956">
        <w:rPr>
          <w:rFonts w:ascii="Arial" w:hAnsi="Arial" w:cs="Arial"/>
          <w:color w:val="000000" w:themeColor="text1"/>
          <w:sz w:val="20"/>
          <w:szCs w:val="20"/>
        </w:rPr>
        <w:t>www.policija.si.</w:t>
      </w: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p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 xml:space="preserve">Informacije o delovnem področju: </w:t>
      </w:r>
      <w:r w:rsidR="00076C8F" w:rsidRPr="00700956">
        <w:rPr>
          <w:rFonts w:cs="Arial"/>
          <w:color w:val="000000" w:themeColor="text1"/>
          <w:sz w:val="20"/>
        </w:rPr>
        <w:t>Boris Jereb</w:t>
      </w:r>
      <w:r w:rsidRPr="00700956">
        <w:rPr>
          <w:rFonts w:cs="Arial"/>
          <w:color w:val="000000" w:themeColor="text1"/>
          <w:sz w:val="20"/>
        </w:rPr>
        <w:t xml:space="preserve">, telefon </w:t>
      </w:r>
      <w:r w:rsidR="00076C8F" w:rsidRPr="00700956">
        <w:rPr>
          <w:rFonts w:cs="Arial"/>
          <w:color w:val="000000" w:themeColor="text1"/>
          <w:sz w:val="20"/>
        </w:rPr>
        <w:t>041 678 870 ali Milan Križaj, telefon 041 396 972</w:t>
      </w:r>
      <w:r w:rsidR="002A188F" w:rsidRPr="00700956">
        <w:rPr>
          <w:rFonts w:cs="Arial"/>
          <w:color w:val="000000" w:themeColor="text1"/>
          <w:sz w:val="20"/>
        </w:rPr>
        <w:t>.</w:t>
      </w:r>
    </w:p>
    <w:p w:rsidR="005166C2" w:rsidRPr="00700956" w:rsidRDefault="005166C2" w:rsidP="00700956">
      <w:pPr>
        <w:spacing w:line="260" w:lineRule="exact"/>
        <w:rPr>
          <w:rFonts w:cs="Arial"/>
          <w:color w:val="000000" w:themeColor="text1"/>
          <w:sz w:val="20"/>
          <w:highlight w:val="yellow"/>
        </w:rPr>
      </w:pPr>
      <w:r w:rsidRPr="00700956">
        <w:rPr>
          <w:rFonts w:cs="Arial"/>
          <w:color w:val="000000" w:themeColor="text1"/>
          <w:sz w:val="20"/>
        </w:rPr>
        <w:t xml:space="preserve">Informacije o izvedbi javnega natečaja: Sabina </w:t>
      </w:r>
      <w:proofErr w:type="spellStart"/>
      <w:r w:rsidRPr="00700956">
        <w:rPr>
          <w:rFonts w:cs="Arial"/>
          <w:color w:val="000000" w:themeColor="text1"/>
          <w:sz w:val="20"/>
        </w:rPr>
        <w:t>Bernjak</w:t>
      </w:r>
      <w:proofErr w:type="spellEnd"/>
      <w:r w:rsidRPr="00700956">
        <w:rPr>
          <w:rFonts w:cs="Arial"/>
          <w:color w:val="000000" w:themeColor="text1"/>
          <w:sz w:val="20"/>
        </w:rPr>
        <w:t>, telefon 01 428 50 17.</w:t>
      </w:r>
    </w:p>
    <w:p w:rsidR="004129E5" w:rsidRPr="00700956" w:rsidRDefault="004129E5" w:rsidP="00700956">
      <w:pPr>
        <w:spacing w:line="260" w:lineRule="exact"/>
        <w:rPr>
          <w:rFonts w:cs="Arial"/>
          <w:color w:val="000000" w:themeColor="text1"/>
          <w:sz w:val="20"/>
        </w:rPr>
      </w:pPr>
    </w:p>
    <w:p w:rsidR="004129E5" w:rsidRPr="00700956" w:rsidRDefault="004129E5" w:rsidP="00700956">
      <w:pPr>
        <w:spacing w:line="260" w:lineRule="exact"/>
        <w:rPr>
          <w:rFonts w:cs="Arial"/>
          <w:color w:val="000000" w:themeColor="text1"/>
          <w:sz w:val="20"/>
        </w:rPr>
      </w:pPr>
      <w:r w:rsidRPr="00700956">
        <w:rPr>
          <w:rFonts w:cs="Arial"/>
          <w:color w:val="000000" w:themeColor="text1"/>
          <w:sz w:val="20"/>
        </w:rPr>
        <w:t>V besedilu natečaja navedeni izrazi v moški slovnični obliki so uporabljeni kot nevtralni za ženske in moške.</w:t>
      </w:r>
    </w:p>
    <w:p w:rsidR="004129E5" w:rsidRPr="00700956" w:rsidRDefault="004129E5" w:rsidP="00700956">
      <w:pPr>
        <w:spacing w:line="260" w:lineRule="exact"/>
        <w:rPr>
          <w:rFonts w:cs="Arial"/>
          <w:color w:val="000000" w:themeColor="text1"/>
          <w:sz w:val="20"/>
        </w:rPr>
      </w:pPr>
    </w:p>
    <w:p w:rsidR="004129E5" w:rsidRPr="00700956" w:rsidRDefault="004129E5" w:rsidP="00700956">
      <w:pPr>
        <w:pStyle w:val="Navadensplet"/>
        <w:spacing w:before="0" w:beforeAutospacing="0" w:after="0" w:afterAutospacing="0" w:line="260" w:lineRule="exact"/>
        <w:jc w:val="both"/>
        <w:rPr>
          <w:rFonts w:ascii="Arial" w:hAnsi="Arial" w:cs="Arial"/>
          <w:color w:val="000000" w:themeColor="text1"/>
          <w:sz w:val="20"/>
          <w:szCs w:val="20"/>
        </w:rPr>
      </w:pPr>
    </w:p>
    <w:sectPr w:rsidR="004129E5" w:rsidRPr="00700956" w:rsidSect="002B6211">
      <w:footerReference w:type="even" r:id="rId8"/>
      <w:footerReference w:type="default" r:id="rId9"/>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369" w:rsidRDefault="00E23369">
      <w:r>
        <w:separator/>
      </w:r>
    </w:p>
  </w:endnote>
  <w:endnote w:type="continuationSeparator" w:id="0">
    <w:p w:rsidR="00E23369" w:rsidRDefault="00E2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3B" w:rsidRDefault="00E41D3B"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41D3B" w:rsidRDefault="00E41D3B"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D3B" w:rsidRDefault="00E41D3B"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F5379">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F5379">
      <w:rPr>
        <w:rStyle w:val="tevilkastrani"/>
        <w:noProof/>
        <w:sz w:val="16"/>
      </w:rPr>
      <w:t>3</w:t>
    </w:r>
    <w:r>
      <w:rPr>
        <w:rStyle w:val="tevilkastrani"/>
        <w:sz w:val="16"/>
      </w:rPr>
      <w:fldChar w:fldCharType="end"/>
    </w:r>
  </w:p>
  <w:p w:rsidR="00E41D3B" w:rsidRDefault="00E41D3B"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369" w:rsidRDefault="00E23369">
      <w:r>
        <w:separator/>
      </w:r>
    </w:p>
  </w:footnote>
  <w:footnote w:type="continuationSeparator" w:id="0">
    <w:p w:rsidR="00E23369" w:rsidRDefault="00E23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B96B44"/>
    <w:multiLevelType w:val="hybridMultilevel"/>
    <w:tmpl w:val="C600A3AE"/>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8C4E44"/>
    <w:multiLevelType w:val="hybridMultilevel"/>
    <w:tmpl w:val="84DA08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97E7876"/>
    <w:multiLevelType w:val="hybridMultilevel"/>
    <w:tmpl w:val="7242DAC2"/>
    <w:lvl w:ilvl="0" w:tplc="CA0A62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9"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F0084"/>
    <w:multiLevelType w:val="hybridMultilevel"/>
    <w:tmpl w:val="0D7E18A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2"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D611EF2"/>
    <w:multiLevelType w:val="hybridMultilevel"/>
    <w:tmpl w:val="8D8260DC"/>
    <w:lvl w:ilvl="0" w:tplc="9C563F0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2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24"/>
  </w:num>
  <w:num w:numId="4">
    <w:abstractNumId w:val="6"/>
  </w:num>
  <w:num w:numId="5">
    <w:abstractNumId w:val="15"/>
  </w:num>
  <w:num w:numId="6">
    <w:abstractNumId w:val="26"/>
  </w:num>
  <w:num w:numId="7">
    <w:abstractNumId w:val="17"/>
  </w:num>
  <w:num w:numId="8">
    <w:abstractNumId w:val="4"/>
  </w:num>
  <w:num w:numId="9">
    <w:abstractNumId w:val="1"/>
  </w:num>
  <w:num w:numId="10">
    <w:abstractNumId w:val="8"/>
  </w:num>
  <w:num w:numId="11">
    <w:abstractNumId w:val="10"/>
  </w:num>
  <w:num w:numId="12">
    <w:abstractNumId w:val="19"/>
  </w:num>
  <w:num w:numId="13">
    <w:abstractNumId w:val="3"/>
  </w:num>
  <w:num w:numId="14">
    <w:abstractNumId w:val="7"/>
  </w:num>
  <w:num w:numId="15">
    <w:abstractNumId w:val="27"/>
  </w:num>
  <w:num w:numId="16">
    <w:abstractNumId w:val="21"/>
  </w:num>
  <w:num w:numId="17">
    <w:abstractNumId w:val="14"/>
  </w:num>
  <w:num w:numId="18">
    <w:abstractNumId w:val="2"/>
  </w:num>
  <w:num w:numId="19">
    <w:abstractNumId w:val="13"/>
  </w:num>
  <w:num w:numId="20">
    <w:abstractNumId w:val="22"/>
  </w:num>
  <w:num w:numId="21">
    <w:abstractNumId w:val="28"/>
  </w:num>
  <w:num w:numId="22">
    <w:abstractNumId w:val="18"/>
  </w:num>
  <w:num w:numId="23">
    <w:abstractNumId w:val="12"/>
  </w:num>
  <w:num w:numId="24">
    <w:abstractNumId w:val="0"/>
  </w:num>
  <w:num w:numId="25">
    <w:abstractNumId w:val="20"/>
  </w:num>
  <w:num w:numId="26">
    <w:abstractNumId w:val="11"/>
  </w:num>
  <w:num w:numId="27">
    <w:abstractNumId w:val="9"/>
  </w:num>
  <w:num w:numId="28">
    <w:abstractNumId w:val="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14ABF"/>
    <w:rsid w:val="0002350E"/>
    <w:rsid w:val="00023DE5"/>
    <w:rsid w:val="000254FC"/>
    <w:rsid w:val="00045553"/>
    <w:rsid w:val="00051E96"/>
    <w:rsid w:val="00055E92"/>
    <w:rsid w:val="00064506"/>
    <w:rsid w:val="0007104C"/>
    <w:rsid w:val="000737E2"/>
    <w:rsid w:val="00076C8F"/>
    <w:rsid w:val="0008475F"/>
    <w:rsid w:val="00084FD0"/>
    <w:rsid w:val="00096B01"/>
    <w:rsid w:val="00096C7C"/>
    <w:rsid w:val="000A2A02"/>
    <w:rsid w:val="000C0444"/>
    <w:rsid w:val="000C6E8B"/>
    <w:rsid w:val="000F0055"/>
    <w:rsid w:val="000F6ABA"/>
    <w:rsid w:val="000F775C"/>
    <w:rsid w:val="00105773"/>
    <w:rsid w:val="00106255"/>
    <w:rsid w:val="00111D4F"/>
    <w:rsid w:val="00134683"/>
    <w:rsid w:val="00134B84"/>
    <w:rsid w:val="00141FDB"/>
    <w:rsid w:val="00144030"/>
    <w:rsid w:val="0016766B"/>
    <w:rsid w:val="00170952"/>
    <w:rsid w:val="00175886"/>
    <w:rsid w:val="00182C2E"/>
    <w:rsid w:val="00191397"/>
    <w:rsid w:val="00197FB0"/>
    <w:rsid w:val="001B1511"/>
    <w:rsid w:val="001B39C7"/>
    <w:rsid w:val="001B543D"/>
    <w:rsid w:val="001B73F5"/>
    <w:rsid w:val="001C0AF3"/>
    <w:rsid w:val="001D06FE"/>
    <w:rsid w:val="001D1463"/>
    <w:rsid w:val="001D25AA"/>
    <w:rsid w:val="001D7ABC"/>
    <w:rsid w:val="001E476D"/>
    <w:rsid w:val="001E4F89"/>
    <w:rsid w:val="001F5CDE"/>
    <w:rsid w:val="001F74DB"/>
    <w:rsid w:val="00216CF6"/>
    <w:rsid w:val="00221DE2"/>
    <w:rsid w:val="002240ED"/>
    <w:rsid w:val="002408DC"/>
    <w:rsid w:val="00245BC4"/>
    <w:rsid w:val="00252C52"/>
    <w:rsid w:val="00254830"/>
    <w:rsid w:val="00265D2D"/>
    <w:rsid w:val="002725A1"/>
    <w:rsid w:val="00276960"/>
    <w:rsid w:val="002905B4"/>
    <w:rsid w:val="002A188F"/>
    <w:rsid w:val="002A33E1"/>
    <w:rsid w:val="002B6211"/>
    <w:rsid w:val="002D2327"/>
    <w:rsid w:val="002D3BB1"/>
    <w:rsid w:val="002D6E6C"/>
    <w:rsid w:val="002F2CD3"/>
    <w:rsid w:val="002F4055"/>
    <w:rsid w:val="002F4239"/>
    <w:rsid w:val="002F5266"/>
    <w:rsid w:val="002F7F6F"/>
    <w:rsid w:val="00302213"/>
    <w:rsid w:val="00324601"/>
    <w:rsid w:val="00342F2D"/>
    <w:rsid w:val="0034491A"/>
    <w:rsid w:val="00350D29"/>
    <w:rsid w:val="00354B91"/>
    <w:rsid w:val="0036121C"/>
    <w:rsid w:val="00363619"/>
    <w:rsid w:val="00381B76"/>
    <w:rsid w:val="00391591"/>
    <w:rsid w:val="00397D02"/>
    <w:rsid w:val="003A13C2"/>
    <w:rsid w:val="003B050A"/>
    <w:rsid w:val="003C78CB"/>
    <w:rsid w:val="003D15D7"/>
    <w:rsid w:val="003D4D89"/>
    <w:rsid w:val="003E071D"/>
    <w:rsid w:val="003E3108"/>
    <w:rsid w:val="003E45EA"/>
    <w:rsid w:val="003F3031"/>
    <w:rsid w:val="003F5379"/>
    <w:rsid w:val="00406788"/>
    <w:rsid w:val="00407213"/>
    <w:rsid w:val="004129E5"/>
    <w:rsid w:val="004137B9"/>
    <w:rsid w:val="0041484A"/>
    <w:rsid w:val="004155BF"/>
    <w:rsid w:val="0042051C"/>
    <w:rsid w:val="00431FC5"/>
    <w:rsid w:val="004418F4"/>
    <w:rsid w:val="0045149A"/>
    <w:rsid w:val="00451E81"/>
    <w:rsid w:val="00462A50"/>
    <w:rsid w:val="00463727"/>
    <w:rsid w:val="00466B1D"/>
    <w:rsid w:val="00474561"/>
    <w:rsid w:val="00485890"/>
    <w:rsid w:val="0049163B"/>
    <w:rsid w:val="004945F8"/>
    <w:rsid w:val="004A126E"/>
    <w:rsid w:val="004B4E7A"/>
    <w:rsid w:val="004D1D96"/>
    <w:rsid w:val="004D7653"/>
    <w:rsid w:val="004E43DC"/>
    <w:rsid w:val="004F04E0"/>
    <w:rsid w:val="004F167C"/>
    <w:rsid w:val="004F5A9C"/>
    <w:rsid w:val="00513F5E"/>
    <w:rsid w:val="005166C2"/>
    <w:rsid w:val="00516FB8"/>
    <w:rsid w:val="00565A53"/>
    <w:rsid w:val="0056722F"/>
    <w:rsid w:val="00571678"/>
    <w:rsid w:val="005760C5"/>
    <w:rsid w:val="005963CF"/>
    <w:rsid w:val="005A0BEC"/>
    <w:rsid w:val="005A5182"/>
    <w:rsid w:val="005B6A98"/>
    <w:rsid w:val="005D25CA"/>
    <w:rsid w:val="005D56C3"/>
    <w:rsid w:val="005E47E3"/>
    <w:rsid w:val="005F08BD"/>
    <w:rsid w:val="005F363D"/>
    <w:rsid w:val="005F5E0D"/>
    <w:rsid w:val="0060357E"/>
    <w:rsid w:val="00604425"/>
    <w:rsid w:val="0060460B"/>
    <w:rsid w:val="00616727"/>
    <w:rsid w:val="006175A6"/>
    <w:rsid w:val="0061760B"/>
    <w:rsid w:val="00622A5F"/>
    <w:rsid w:val="006244E5"/>
    <w:rsid w:val="006343FD"/>
    <w:rsid w:val="0065451F"/>
    <w:rsid w:val="00662C9F"/>
    <w:rsid w:val="0066434C"/>
    <w:rsid w:val="00667C41"/>
    <w:rsid w:val="00677121"/>
    <w:rsid w:val="00677A89"/>
    <w:rsid w:val="006825F0"/>
    <w:rsid w:val="006A6EEA"/>
    <w:rsid w:val="006B2EBC"/>
    <w:rsid w:val="006B68BE"/>
    <w:rsid w:val="006C397A"/>
    <w:rsid w:val="006D1EF5"/>
    <w:rsid w:val="006D4EF7"/>
    <w:rsid w:val="006D6E1B"/>
    <w:rsid w:val="006E01FA"/>
    <w:rsid w:val="006E065F"/>
    <w:rsid w:val="006E5F8C"/>
    <w:rsid w:val="006F4B29"/>
    <w:rsid w:val="00700956"/>
    <w:rsid w:val="00715F19"/>
    <w:rsid w:val="00723350"/>
    <w:rsid w:val="007315C5"/>
    <w:rsid w:val="007338B4"/>
    <w:rsid w:val="0074596E"/>
    <w:rsid w:val="00751F03"/>
    <w:rsid w:val="007A403B"/>
    <w:rsid w:val="007A6DF5"/>
    <w:rsid w:val="007B578C"/>
    <w:rsid w:val="007C14AD"/>
    <w:rsid w:val="007D2961"/>
    <w:rsid w:val="007D48AC"/>
    <w:rsid w:val="007D4D71"/>
    <w:rsid w:val="007E55FE"/>
    <w:rsid w:val="00800E9C"/>
    <w:rsid w:val="0081382D"/>
    <w:rsid w:val="008233FC"/>
    <w:rsid w:val="008300FD"/>
    <w:rsid w:val="00837E01"/>
    <w:rsid w:val="00843B05"/>
    <w:rsid w:val="008447D2"/>
    <w:rsid w:val="00846CD6"/>
    <w:rsid w:val="0086655C"/>
    <w:rsid w:val="00867E7F"/>
    <w:rsid w:val="0087311B"/>
    <w:rsid w:val="0087498A"/>
    <w:rsid w:val="008758ED"/>
    <w:rsid w:val="0087670D"/>
    <w:rsid w:val="00883DD1"/>
    <w:rsid w:val="00891ADD"/>
    <w:rsid w:val="00893B16"/>
    <w:rsid w:val="008A3186"/>
    <w:rsid w:val="008C016F"/>
    <w:rsid w:val="008C0CFA"/>
    <w:rsid w:val="008C342C"/>
    <w:rsid w:val="008D2EBB"/>
    <w:rsid w:val="008D4D0C"/>
    <w:rsid w:val="008E6A2C"/>
    <w:rsid w:val="008F2F9E"/>
    <w:rsid w:val="008F4383"/>
    <w:rsid w:val="00914EBF"/>
    <w:rsid w:val="0092281A"/>
    <w:rsid w:val="00927425"/>
    <w:rsid w:val="009317F3"/>
    <w:rsid w:val="00935AB4"/>
    <w:rsid w:val="00950FF7"/>
    <w:rsid w:val="0095754C"/>
    <w:rsid w:val="009602B5"/>
    <w:rsid w:val="00973457"/>
    <w:rsid w:val="00975858"/>
    <w:rsid w:val="009773B0"/>
    <w:rsid w:val="00981F23"/>
    <w:rsid w:val="00986FD6"/>
    <w:rsid w:val="00991E5A"/>
    <w:rsid w:val="00996B29"/>
    <w:rsid w:val="009B33FF"/>
    <w:rsid w:val="009D01F7"/>
    <w:rsid w:val="009E52B2"/>
    <w:rsid w:val="00A043F2"/>
    <w:rsid w:val="00A11FC1"/>
    <w:rsid w:val="00A24DD4"/>
    <w:rsid w:val="00A32DDC"/>
    <w:rsid w:val="00A416B5"/>
    <w:rsid w:val="00A4264F"/>
    <w:rsid w:val="00A46D11"/>
    <w:rsid w:val="00A54EA1"/>
    <w:rsid w:val="00A82C9F"/>
    <w:rsid w:val="00A845D8"/>
    <w:rsid w:val="00A92FC0"/>
    <w:rsid w:val="00A94086"/>
    <w:rsid w:val="00AA1852"/>
    <w:rsid w:val="00AA2F91"/>
    <w:rsid w:val="00AB7108"/>
    <w:rsid w:val="00AC1F76"/>
    <w:rsid w:val="00AC550A"/>
    <w:rsid w:val="00AD5353"/>
    <w:rsid w:val="00AE3D38"/>
    <w:rsid w:val="00AF3802"/>
    <w:rsid w:val="00B025BF"/>
    <w:rsid w:val="00B06837"/>
    <w:rsid w:val="00B31FF3"/>
    <w:rsid w:val="00B33AA9"/>
    <w:rsid w:val="00B55B57"/>
    <w:rsid w:val="00B67DF7"/>
    <w:rsid w:val="00B70BAD"/>
    <w:rsid w:val="00B769B7"/>
    <w:rsid w:val="00B900AD"/>
    <w:rsid w:val="00B910C4"/>
    <w:rsid w:val="00B967F4"/>
    <w:rsid w:val="00B97D9C"/>
    <w:rsid w:val="00BA4F0D"/>
    <w:rsid w:val="00BB1F2C"/>
    <w:rsid w:val="00BD1828"/>
    <w:rsid w:val="00BD18B6"/>
    <w:rsid w:val="00BD2D83"/>
    <w:rsid w:val="00BE0458"/>
    <w:rsid w:val="00BE6525"/>
    <w:rsid w:val="00BE763C"/>
    <w:rsid w:val="00BF683E"/>
    <w:rsid w:val="00BF6F8D"/>
    <w:rsid w:val="00C02FB2"/>
    <w:rsid w:val="00C07FDF"/>
    <w:rsid w:val="00C15ABA"/>
    <w:rsid w:val="00C25914"/>
    <w:rsid w:val="00C46894"/>
    <w:rsid w:val="00C55768"/>
    <w:rsid w:val="00C608C8"/>
    <w:rsid w:val="00C615D7"/>
    <w:rsid w:val="00C70B9A"/>
    <w:rsid w:val="00C728AE"/>
    <w:rsid w:val="00C733D1"/>
    <w:rsid w:val="00C74531"/>
    <w:rsid w:val="00C87EFB"/>
    <w:rsid w:val="00C91D46"/>
    <w:rsid w:val="00C94DDE"/>
    <w:rsid w:val="00CA0D3C"/>
    <w:rsid w:val="00CA2506"/>
    <w:rsid w:val="00CA3AE7"/>
    <w:rsid w:val="00CA6FD6"/>
    <w:rsid w:val="00CA7001"/>
    <w:rsid w:val="00CB0731"/>
    <w:rsid w:val="00CB7166"/>
    <w:rsid w:val="00CB79C1"/>
    <w:rsid w:val="00CB7E9C"/>
    <w:rsid w:val="00CD35A5"/>
    <w:rsid w:val="00CD4663"/>
    <w:rsid w:val="00CE7FE3"/>
    <w:rsid w:val="00CF0813"/>
    <w:rsid w:val="00CF0CE6"/>
    <w:rsid w:val="00CF34C6"/>
    <w:rsid w:val="00CF68D3"/>
    <w:rsid w:val="00CF7EE1"/>
    <w:rsid w:val="00D04A2C"/>
    <w:rsid w:val="00D21CE2"/>
    <w:rsid w:val="00D307AB"/>
    <w:rsid w:val="00D31265"/>
    <w:rsid w:val="00D32848"/>
    <w:rsid w:val="00D3362D"/>
    <w:rsid w:val="00D47342"/>
    <w:rsid w:val="00D54656"/>
    <w:rsid w:val="00D66B62"/>
    <w:rsid w:val="00D94FD7"/>
    <w:rsid w:val="00DA1CBE"/>
    <w:rsid w:val="00DA257A"/>
    <w:rsid w:val="00DA6363"/>
    <w:rsid w:val="00DB0C18"/>
    <w:rsid w:val="00DB5152"/>
    <w:rsid w:val="00DB7D2A"/>
    <w:rsid w:val="00DC3B30"/>
    <w:rsid w:val="00DE1EE3"/>
    <w:rsid w:val="00DE2294"/>
    <w:rsid w:val="00DE39C1"/>
    <w:rsid w:val="00DE4059"/>
    <w:rsid w:val="00DF64B9"/>
    <w:rsid w:val="00E025E1"/>
    <w:rsid w:val="00E1329A"/>
    <w:rsid w:val="00E23369"/>
    <w:rsid w:val="00E31C01"/>
    <w:rsid w:val="00E41D3B"/>
    <w:rsid w:val="00E52BD8"/>
    <w:rsid w:val="00E54D24"/>
    <w:rsid w:val="00E558F4"/>
    <w:rsid w:val="00E5718F"/>
    <w:rsid w:val="00E5748C"/>
    <w:rsid w:val="00E575C9"/>
    <w:rsid w:val="00E6380E"/>
    <w:rsid w:val="00E779A3"/>
    <w:rsid w:val="00E84234"/>
    <w:rsid w:val="00E86D62"/>
    <w:rsid w:val="00EA3864"/>
    <w:rsid w:val="00EB173F"/>
    <w:rsid w:val="00EB2E58"/>
    <w:rsid w:val="00EB6524"/>
    <w:rsid w:val="00EC45CE"/>
    <w:rsid w:val="00EC7881"/>
    <w:rsid w:val="00ED6554"/>
    <w:rsid w:val="00ED6715"/>
    <w:rsid w:val="00ED7E01"/>
    <w:rsid w:val="00EE2FA1"/>
    <w:rsid w:val="00EE4CDB"/>
    <w:rsid w:val="00EE7717"/>
    <w:rsid w:val="00EF12F1"/>
    <w:rsid w:val="00EF1795"/>
    <w:rsid w:val="00EF1F4A"/>
    <w:rsid w:val="00F0620B"/>
    <w:rsid w:val="00F14D35"/>
    <w:rsid w:val="00F2211E"/>
    <w:rsid w:val="00F42F7A"/>
    <w:rsid w:val="00F60DA3"/>
    <w:rsid w:val="00F84902"/>
    <w:rsid w:val="00F918AD"/>
    <w:rsid w:val="00F93AC2"/>
    <w:rsid w:val="00F954CE"/>
    <w:rsid w:val="00FA348D"/>
    <w:rsid w:val="00FB079A"/>
    <w:rsid w:val="00FB2931"/>
    <w:rsid w:val="00FB4013"/>
    <w:rsid w:val="00FB7E99"/>
    <w:rsid w:val="00FB7FE6"/>
    <w:rsid w:val="00FD2AF7"/>
    <w:rsid w:val="00FD6BE7"/>
    <w:rsid w:val="00FE1423"/>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0E32612-5A89-4474-BF9D-665E1F56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basedOn w:val="Privzetapisavaodstavka"/>
    <w:uiPriority w:val="20"/>
    <w:qFormat/>
    <w:rsid w:val="00981F23"/>
    <w:rPr>
      <w:i/>
      <w:iCs/>
    </w:rPr>
  </w:style>
  <w:style w:type="paragraph" w:styleId="Odstavekseznama">
    <w:name w:val="List Paragraph"/>
    <w:basedOn w:val="Navaden"/>
    <w:uiPriority w:val="34"/>
    <w:qFormat/>
    <w:rsid w:val="0095754C"/>
    <w:pPr>
      <w:spacing w:line="260" w:lineRule="exact"/>
      <w:ind w:left="708"/>
      <w:jc w:val="left"/>
    </w:pPr>
    <w:rPr>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nz.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1153</Words>
  <Characters>6914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8051</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POLICIST (šifra DM 71762) v Generalni policijski upravi, Uradu za informatiko in telekomunikacije, Sektorju za ITK podporo</dc:title>
  <dc:subject/>
  <dc:creator>Barbara Čop</dc:creator>
  <cp:keywords/>
  <dc:description/>
  <cp:lastModifiedBy>MNZ TS</cp:lastModifiedBy>
  <cp:revision>6</cp:revision>
  <cp:lastPrinted>2015-12-15T13:05:00Z</cp:lastPrinted>
  <dcterms:created xsi:type="dcterms:W3CDTF">2020-11-02T15:22:00Z</dcterms:created>
  <dcterms:modified xsi:type="dcterms:W3CDTF">2020-11-03T14:28:00Z</dcterms:modified>
</cp:coreProperties>
</file>