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82" w:rsidRDefault="00B1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356E35" w:rsidRDefault="00356E3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81218A" w:rsidRDefault="005D150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NACIONALNA KONFERENCA O PREPREČEVANJU IN ODZIVANJU </w:t>
      </w:r>
    </w:p>
    <w:p w:rsidR="00B12F82" w:rsidRDefault="005D1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</w:t>
      </w:r>
      <w:r w:rsidR="0081218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NASILJE NAD ŽENSKAMI V SLOVENIJI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356E35" w:rsidRDefault="00356E3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Cankarjev dom, Linhartova dvorana, 25.</w:t>
      </w:r>
      <w:r w:rsidR="00356E35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november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2022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356E35" w:rsidRDefault="00356E3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URNIK DOGODKA</w:t>
      </w:r>
      <w:bookmarkStart w:id="0" w:name="_GoBack"/>
      <w:bookmarkEnd w:id="0"/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8:45</w:t>
      </w:r>
      <w:r>
        <w:rPr>
          <w:rFonts w:ascii="Arial" w:eastAsia="Arial" w:hAnsi="Arial" w:cs="Arial"/>
          <w:sz w:val="20"/>
          <w:szCs w:val="20"/>
        </w:rPr>
        <w:t xml:space="preserve"> izjave za medije (preddverje Linhartove dvorane)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9:00-9:30</w:t>
      </w:r>
      <w:r>
        <w:rPr>
          <w:rFonts w:ascii="Arial" w:eastAsia="Arial" w:hAnsi="Arial" w:cs="Arial"/>
          <w:sz w:val="20"/>
          <w:szCs w:val="20"/>
        </w:rPr>
        <w:t xml:space="preserve"> registracija udeležencev (preddverje Linhartove dvorane)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color w:val="05050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9:30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50505"/>
          <w:sz w:val="20"/>
          <w:szCs w:val="20"/>
        </w:rPr>
        <w:t>fototermin</w:t>
      </w:r>
      <w:proofErr w:type="spellEnd"/>
      <w:r>
        <w:rPr>
          <w:rFonts w:ascii="Arial" w:eastAsia="Arial" w:hAnsi="Arial" w:cs="Arial"/>
          <w:color w:val="050505"/>
          <w:sz w:val="20"/>
          <w:szCs w:val="20"/>
        </w:rPr>
        <w:t xml:space="preserve"> za medije ob začetku konference z uvodnim nagovorom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9:30 UVODNI NAGOVOR: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mag. Urška Klakočar Zupančič, predsednica Državnega zbora</w:t>
      </w:r>
      <w:r w:rsidR="00356E35">
        <w:rPr>
          <w:rFonts w:ascii="Arial" w:eastAsia="Arial" w:hAnsi="Arial" w:cs="Arial"/>
          <w:color w:val="000000"/>
          <w:sz w:val="20"/>
          <w:szCs w:val="20"/>
        </w:rPr>
        <w:t xml:space="preserve"> Republike Slovenije</w:t>
      </w:r>
    </w:p>
    <w:p w:rsidR="00B12F82" w:rsidRDefault="00B12F8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09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>45</w:t>
      </w:r>
      <w:r>
        <w:rPr>
          <w:rFonts w:ascii="Arial" w:eastAsia="Arial" w:hAnsi="Arial" w:cs="Arial"/>
          <w:b/>
          <w:color w:val="000000"/>
          <w:sz w:val="20"/>
          <w:szCs w:val="20"/>
        </w:rPr>
        <w:t>–11:</w:t>
      </w: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PRVI SKLOP: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Delovanje sistema skozi oči žrtev 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Luka Mesec, minister za delo, družino, socialne zadeve in enake možnosti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Katja Zabukovec Kerin, predsednica Društva za nenasilno komunikacijo  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Panelna razprava z gosti: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dr. Vesna Leskošek, redna profesorica, Fakulteta za socialno delo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Tita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Mayer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novinarka Radia Slovenija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Peter Stefanoski, direktor Socialne inšpekcije, MDDSZ</w:t>
      </w:r>
    </w:p>
    <w:p w:rsidR="00B12F82" w:rsidRDefault="00B12F8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11:15</w:t>
      </w:r>
      <w:r w:rsidR="00356E35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sz w:val="20"/>
          <w:szCs w:val="20"/>
        </w:rPr>
        <w:t>11:35 ODMOR</w:t>
      </w:r>
    </w:p>
    <w:p w:rsidR="00B12F82" w:rsidRDefault="00B12F8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11:35</w:t>
      </w:r>
      <w:r w:rsidR="00356E35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sz w:val="20"/>
          <w:szCs w:val="20"/>
        </w:rPr>
        <w:t xml:space="preserve">13:05 DRUGI SKLOP: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Obveznosti države za preprečevanje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u w:val="single"/>
        </w:rPr>
        <w:t>femicidov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  </w:t>
      </w:r>
    </w:p>
    <w:p w:rsidR="00B12F82" w:rsidRDefault="00356E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mag. </w:t>
      </w:r>
      <w:r w:rsidR="005D1508">
        <w:rPr>
          <w:rFonts w:ascii="Arial" w:eastAsia="Arial" w:hAnsi="Arial" w:cs="Arial"/>
          <w:color w:val="000000"/>
          <w:sz w:val="20"/>
          <w:szCs w:val="20"/>
        </w:rPr>
        <w:t>Tatjana Bobnar, ministrica za notranje zadeve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dr. Jasna Podreka, Društvo SOS telefon 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Panelna razprava z gosti: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dr. Danijela Mrhar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Prelić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Uprava za probacijo, Ministrstvo za pravosodje 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Saša Car, univ. dipl. prav., koordinatorica za preprečevanje nasilja, CSD Pomurje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Mirjam Kline, vrhovna državna tožilka, vodja Oddelka za kazenske zadeve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Robert Tekavec, vodja Oddelka za mladoletniško kriminaliteto, Uprava kriminalistične policije</w:t>
      </w:r>
    </w:p>
    <w:p w:rsidR="00B12F82" w:rsidRDefault="005D1508">
      <w:pPr>
        <w:spacing w:after="24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13:</w:t>
      </w:r>
      <w:r>
        <w:rPr>
          <w:rFonts w:ascii="Arial" w:eastAsia="Arial" w:hAnsi="Arial" w:cs="Arial"/>
          <w:b/>
          <w:sz w:val="20"/>
          <w:szCs w:val="20"/>
        </w:rPr>
        <w:t>05</w:t>
      </w:r>
      <w:r>
        <w:rPr>
          <w:rFonts w:ascii="Arial" w:eastAsia="Arial" w:hAnsi="Arial" w:cs="Arial"/>
          <w:b/>
          <w:color w:val="000000"/>
          <w:sz w:val="20"/>
          <w:szCs w:val="20"/>
        </w:rPr>
        <w:t>–1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>50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ODMOR za kosilo </w:t>
      </w:r>
      <w:r>
        <w:rPr>
          <w:rFonts w:ascii="Arial" w:eastAsia="Arial" w:hAnsi="Arial" w:cs="Arial"/>
          <w:color w:val="000000"/>
          <w:sz w:val="20"/>
          <w:szCs w:val="20"/>
        </w:rPr>
        <w:t>(preddverje)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>50</w:t>
      </w:r>
      <w:r>
        <w:rPr>
          <w:rFonts w:ascii="Arial" w:eastAsia="Arial" w:hAnsi="Arial" w:cs="Arial"/>
          <w:b/>
          <w:color w:val="000000"/>
          <w:sz w:val="20"/>
          <w:szCs w:val="20"/>
        </w:rPr>
        <w:t>–15: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0 TRETJI SKLOP</w:t>
      </w:r>
      <w:r w:rsidR="00356E35"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Med pravicami in prakso: Zakaj žrtve ne prijavljajo primerov nasilja?</w:t>
      </w:r>
    </w:p>
    <w:p w:rsidR="00B12F82" w:rsidRDefault="00356E3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dr. </w:t>
      </w:r>
      <w:r w:rsidR="005D1508">
        <w:rPr>
          <w:rFonts w:ascii="Arial" w:eastAsia="Arial" w:hAnsi="Arial" w:cs="Arial"/>
          <w:color w:val="000000"/>
          <w:sz w:val="20"/>
          <w:szCs w:val="20"/>
        </w:rPr>
        <w:t>Dominika Švarc Pipan, ministrica za pravosodje</w:t>
      </w:r>
    </w:p>
    <w:p w:rsidR="00B12F82" w:rsidRDefault="00B12F8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Katarina Bervar Sternad, direktorica PIC - Pravni center za varstvo človekovih pravic in okolja </w:t>
      </w:r>
    </w:p>
    <w:p w:rsidR="00B12F82" w:rsidRDefault="005D15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Panelna razprava z gosti: 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Klavdija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Bercieri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okrožna sodnica, Okrožno sodišče Ljubljani, 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Katja Škerget, Služba za oškodovance pri Okrožnem sodišču Ljubljana, 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Tjaša Valič, odvetnica, </w:t>
      </w:r>
    </w:p>
    <w:p w:rsidR="00B12F82" w:rsidRDefault="005D1508">
      <w:pPr>
        <w:spacing w:after="0" w:line="240" w:lineRule="auto"/>
        <w:ind w:left="4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Jernej Koselj, Sektor za kaznovalno pravo in človekove pravice, Ministrstvo za pravosodje</w:t>
      </w:r>
    </w:p>
    <w:p w:rsidR="00B12F82" w:rsidRDefault="00B12F82">
      <w:pPr>
        <w:spacing w:after="0" w:line="240" w:lineRule="auto"/>
        <w:ind w:left="450"/>
        <w:jc w:val="both"/>
        <w:rPr>
          <w:rFonts w:ascii="Arial" w:eastAsia="Arial" w:hAnsi="Arial" w:cs="Arial"/>
          <w:sz w:val="20"/>
          <w:szCs w:val="20"/>
        </w:rPr>
      </w:pPr>
    </w:p>
    <w:p w:rsidR="00B12F82" w:rsidRDefault="005D150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15:20 ZAKLJUČEK DOGODKA</w:t>
      </w:r>
    </w:p>
    <w:sectPr w:rsidR="00B12F8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3B" w:rsidRDefault="005D1508">
      <w:pPr>
        <w:spacing w:after="0" w:line="240" w:lineRule="auto"/>
      </w:pPr>
      <w:r>
        <w:separator/>
      </w:r>
    </w:p>
  </w:endnote>
  <w:endnote w:type="continuationSeparator" w:id="0">
    <w:p w:rsidR="00D0623B" w:rsidRDefault="005D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3B" w:rsidRDefault="005D1508">
      <w:pPr>
        <w:spacing w:after="0" w:line="240" w:lineRule="auto"/>
      </w:pPr>
      <w:r>
        <w:separator/>
      </w:r>
    </w:p>
  </w:footnote>
  <w:footnote w:type="continuationSeparator" w:id="0">
    <w:p w:rsidR="00D0623B" w:rsidRDefault="005D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2" w:rsidRDefault="005D15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059680" cy="61722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968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2F82" w:rsidRDefault="00B12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12F82" w:rsidRDefault="005D15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4258945</wp:posOffset>
          </wp:positionH>
          <wp:positionV relativeFrom="paragraph">
            <wp:posOffset>4445</wp:posOffset>
          </wp:positionV>
          <wp:extent cx="784860" cy="64770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2422525</wp:posOffset>
          </wp:positionH>
          <wp:positionV relativeFrom="paragraph">
            <wp:posOffset>4445</wp:posOffset>
          </wp:positionV>
          <wp:extent cx="1211580" cy="952500"/>
          <wp:effectExtent l="0" t="0" r="0" b="0"/>
          <wp:wrapSquare wrapText="bothSides" distT="0" distB="0" distL="114300" distR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570865</wp:posOffset>
          </wp:positionH>
          <wp:positionV relativeFrom="paragraph">
            <wp:posOffset>118745</wp:posOffset>
          </wp:positionV>
          <wp:extent cx="1363980" cy="617220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2F82" w:rsidRDefault="00B12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12F82" w:rsidRDefault="00B12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12F82" w:rsidRDefault="00B12F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82"/>
    <w:rsid w:val="00356E35"/>
    <w:rsid w:val="005D1508"/>
    <w:rsid w:val="0081218A"/>
    <w:rsid w:val="00AC651F"/>
    <w:rsid w:val="00B12F82"/>
    <w:rsid w:val="00D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648F-F85C-46EC-98A3-902376CE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Navadensplet">
    <w:name w:val="Normal (Web)"/>
    <w:basedOn w:val="Navaden"/>
    <w:uiPriority w:val="99"/>
    <w:semiHidden/>
    <w:unhideWhenUsed/>
    <w:rsid w:val="009C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1256"/>
  </w:style>
  <w:style w:type="paragraph" w:styleId="Noga">
    <w:name w:val="footer"/>
    <w:basedOn w:val="Navaden"/>
    <w:link w:val="NogaZnak"/>
    <w:uiPriority w:val="99"/>
    <w:unhideWhenUsed/>
    <w:rsid w:val="009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1256"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xjMd9J18W6Ch49SM5zT8NwNbQ==">AMUW2mWCGQwMghgD3IebS3SjzsuCGmwbmg2LwvX1Hn3KLH1N/Z+DNsuKm1Qisc4hr6YhRWnjgXrheePezR7/mYgSwa8ZET8Gm5pH8jxcO4BHYWacnqvd/FI=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Vesna Mitrić</cp:lastModifiedBy>
  <cp:revision>4</cp:revision>
  <dcterms:created xsi:type="dcterms:W3CDTF">2022-11-22T12:46:00Z</dcterms:created>
  <dcterms:modified xsi:type="dcterms:W3CDTF">2022-11-22T13:01:00Z</dcterms:modified>
</cp:coreProperties>
</file>