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D2" w:rsidRPr="004D5CCE" w:rsidRDefault="00C42AD2" w:rsidP="00810C89">
      <w:pPr>
        <w:pStyle w:val="Navadensplet"/>
        <w:spacing w:line="312" w:lineRule="atLeast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4D5CCE">
        <w:rPr>
          <w:rFonts w:ascii="Arial" w:hAnsi="Arial" w:cs="Arial"/>
          <w:b/>
          <w:color w:val="333333"/>
          <w:sz w:val="22"/>
          <w:szCs w:val="22"/>
        </w:rPr>
        <w:t>DEBELI RTIČ</w:t>
      </w:r>
    </w:p>
    <w:p w:rsidR="00C42AD2" w:rsidRDefault="00C42AD2" w:rsidP="00C42AD2">
      <w:pPr>
        <w:pStyle w:val="Navadensplet"/>
        <w:spacing w:line="312" w:lineRule="atLeast"/>
        <w:rPr>
          <w:rFonts w:ascii="Helvetica" w:hAnsi="Helvetica" w:cs="Helvetica"/>
          <w:color w:val="333333"/>
          <w:sz w:val="18"/>
          <w:szCs w:val="18"/>
        </w:rPr>
      </w:pPr>
    </w:p>
    <w:p w:rsidR="00C42AD2" w:rsidRPr="00A20744" w:rsidRDefault="00C42AD2" w:rsidP="004D5CCE">
      <w:pPr>
        <w:pStyle w:val="Navadensplet"/>
        <w:jc w:val="both"/>
        <w:rPr>
          <w:rFonts w:ascii="Arial" w:hAnsi="Arial" w:cs="Arial"/>
          <w:color w:val="333333"/>
          <w:sz w:val="20"/>
          <w:szCs w:val="20"/>
        </w:rPr>
      </w:pPr>
      <w:r w:rsidRPr="00A20744">
        <w:rPr>
          <w:rFonts w:ascii="Arial" w:hAnsi="Arial" w:cs="Arial"/>
          <w:color w:val="333333"/>
          <w:sz w:val="20"/>
          <w:szCs w:val="20"/>
        </w:rPr>
        <w:t>Debeli rtič leži na sončni strani miljs</w:t>
      </w:r>
      <w:r w:rsidR="00810C89" w:rsidRPr="00A20744">
        <w:rPr>
          <w:rFonts w:ascii="Arial" w:hAnsi="Arial" w:cs="Arial"/>
          <w:color w:val="333333"/>
          <w:sz w:val="20"/>
          <w:szCs w:val="20"/>
        </w:rPr>
        <w:t xml:space="preserve">kih hribov tik ob morju. V </w:t>
      </w:r>
      <w:r w:rsidRPr="00A20744">
        <w:rPr>
          <w:rFonts w:ascii="Arial" w:hAnsi="Arial" w:cs="Arial"/>
          <w:color w:val="333333"/>
          <w:sz w:val="20"/>
          <w:szCs w:val="20"/>
        </w:rPr>
        <w:t>gosti senci borovcev lahko d</w:t>
      </w:r>
      <w:r w:rsidR="00A20744" w:rsidRPr="00A20744">
        <w:rPr>
          <w:rFonts w:ascii="Arial" w:hAnsi="Arial" w:cs="Arial"/>
          <w:color w:val="333333"/>
          <w:sz w:val="20"/>
          <w:szCs w:val="20"/>
        </w:rPr>
        <w:t>ejavno preživite počitniške dni. Na Debelem rtiču so na voljo bungalovi.</w:t>
      </w:r>
    </w:p>
    <w:p w:rsidR="00810C89" w:rsidRPr="00A20744" w:rsidRDefault="00810C89" w:rsidP="004D5CCE">
      <w:pPr>
        <w:pStyle w:val="Navadensplet"/>
        <w:jc w:val="both"/>
        <w:rPr>
          <w:rFonts w:ascii="Arial" w:hAnsi="Arial" w:cs="Arial"/>
          <w:color w:val="333333"/>
          <w:sz w:val="20"/>
          <w:szCs w:val="20"/>
        </w:rPr>
      </w:pPr>
      <w:r w:rsidRPr="00A20744">
        <w:rPr>
          <w:rFonts w:ascii="Arial" w:hAnsi="Arial" w:cs="Arial"/>
          <w:color w:val="333333"/>
          <w:sz w:val="20"/>
          <w:szCs w:val="20"/>
        </w:rPr>
        <w:t>V bungalovih je na razpolago osnovno opremljena kuhinja, s posodo in priboro</w:t>
      </w:r>
      <w:r w:rsidR="00A20744" w:rsidRPr="00A20744">
        <w:rPr>
          <w:rFonts w:ascii="Arial" w:hAnsi="Arial" w:cs="Arial"/>
          <w:color w:val="333333"/>
          <w:sz w:val="20"/>
          <w:szCs w:val="20"/>
        </w:rPr>
        <w:t>m, za pripravo celotnih obrokov, s seboj je potrebno prinesti posteljnino, brisače, kuhinjske krpe in čistila.</w:t>
      </w:r>
    </w:p>
    <w:p w:rsidR="00810C89" w:rsidRDefault="00810C89" w:rsidP="00810C89">
      <w:pPr>
        <w:pStyle w:val="Navadensplet"/>
        <w:spacing w:line="312" w:lineRule="atLeast"/>
        <w:jc w:val="center"/>
        <w:rPr>
          <w:rFonts w:ascii="Arial" w:hAnsi="Arial" w:cs="Arial"/>
          <w:b/>
          <w:color w:val="333333"/>
          <w:sz w:val="20"/>
          <w:szCs w:val="20"/>
          <w:u w:val="single"/>
        </w:rPr>
      </w:pPr>
      <w:r w:rsidRPr="00810C89">
        <w:rPr>
          <w:rFonts w:ascii="Arial" w:hAnsi="Arial" w:cs="Arial"/>
          <w:b/>
          <w:color w:val="333333"/>
          <w:sz w:val="20"/>
          <w:szCs w:val="20"/>
          <w:u w:val="single"/>
        </w:rPr>
        <w:t>PD Debeli rtič, Jadranska cesta 79, Ankaran</w:t>
      </w:r>
    </w:p>
    <w:p w:rsidR="00511206" w:rsidRDefault="00511206" w:rsidP="00810C89">
      <w:pPr>
        <w:pStyle w:val="Navadensplet"/>
        <w:spacing w:line="312" w:lineRule="atLeast"/>
        <w:jc w:val="center"/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p w:rsidR="00511206" w:rsidRDefault="00511206" w:rsidP="00810C89">
      <w:pPr>
        <w:pStyle w:val="Navadensplet"/>
        <w:spacing w:line="312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5076B6"/>
          <w:sz w:val="18"/>
          <w:szCs w:val="18"/>
        </w:rPr>
        <w:drawing>
          <wp:inline distT="0" distB="0" distL="0" distR="0" wp14:anchorId="16DEE127" wp14:editId="7F704378">
            <wp:extent cx="2705100" cy="1803400"/>
            <wp:effectExtent l="0" t="0" r="0" b="0"/>
            <wp:docPr id="6" name="Slika 6" descr="DebeliRtic01-m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eliRtic01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206">
        <w:rPr>
          <w:rFonts w:ascii="Arial" w:hAnsi="Arial" w:cs="Arial"/>
          <w:b/>
          <w:color w:val="333333"/>
          <w:sz w:val="20"/>
          <w:szCs w:val="20"/>
        </w:rPr>
        <w:t xml:space="preserve">   </w:t>
      </w:r>
      <w:r>
        <w:rPr>
          <w:rFonts w:ascii="Helvetica" w:hAnsi="Helvetica" w:cs="Helvetica"/>
          <w:noProof/>
          <w:color w:val="5076B6"/>
          <w:sz w:val="18"/>
          <w:szCs w:val="18"/>
        </w:rPr>
        <w:drawing>
          <wp:inline distT="0" distB="0" distL="0" distR="0" wp14:anchorId="16DEE127" wp14:editId="7F704378">
            <wp:extent cx="2705100" cy="1803400"/>
            <wp:effectExtent l="0" t="0" r="0" b="0"/>
            <wp:docPr id="7" name="Slika 7" descr="DebeliRtic01-m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eliRtic01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BC" w:rsidRDefault="005A0BBC" w:rsidP="00810C89">
      <w:pPr>
        <w:pStyle w:val="Navadensplet"/>
        <w:spacing w:line="312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A0BBC" w:rsidRDefault="005A0BBC" w:rsidP="00810C89">
      <w:pPr>
        <w:pStyle w:val="Navadensplet"/>
        <w:spacing w:line="312" w:lineRule="atLeast"/>
        <w:jc w:val="center"/>
        <w:rPr>
          <w:rFonts w:ascii="Arial" w:hAnsi="Arial" w:cs="Arial"/>
          <w:b/>
          <w:color w:val="333333"/>
          <w:sz w:val="20"/>
          <w:szCs w:val="20"/>
          <w:u w:val="single"/>
        </w:rPr>
      </w:pPr>
      <w:r>
        <w:rPr>
          <w:rFonts w:ascii="Helvetica" w:hAnsi="Helvetica" w:cs="Helvetica"/>
          <w:noProof/>
          <w:color w:val="5076B6"/>
          <w:sz w:val="18"/>
          <w:szCs w:val="18"/>
        </w:rPr>
        <w:drawing>
          <wp:inline distT="0" distB="0" distL="0" distR="0" wp14:anchorId="7788ECAA" wp14:editId="5AEC2733">
            <wp:extent cx="2857500" cy="1905000"/>
            <wp:effectExtent l="0" t="0" r="0" b="0"/>
            <wp:docPr id="10" name="Slika 10" descr="DebeliRtic03-m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beliRtic03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BC" w:rsidRDefault="005A0BBC" w:rsidP="00810C89">
      <w:pPr>
        <w:pStyle w:val="Navadensplet"/>
        <w:spacing w:line="312" w:lineRule="atLeast"/>
        <w:jc w:val="center"/>
        <w:rPr>
          <w:rFonts w:ascii="Arial" w:hAnsi="Arial" w:cs="Arial"/>
          <w:b/>
          <w:color w:val="333333"/>
          <w:sz w:val="20"/>
          <w:szCs w:val="20"/>
          <w:u w:val="single"/>
        </w:rPr>
      </w:pPr>
      <w:bookmarkStart w:id="0" w:name="_GoBack"/>
      <w:bookmarkEnd w:id="0"/>
    </w:p>
    <w:p w:rsidR="005A0BBC" w:rsidRDefault="005A0BBC" w:rsidP="00C42AD2">
      <w:pPr>
        <w:pStyle w:val="Navadensplet"/>
        <w:spacing w:line="312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noProof/>
          <w:color w:val="5076B6"/>
          <w:sz w:val="18"/>
          <w:szCs w:val="18"/>
        </w:rPr>
        <w:drawing>
          <wp:inline distT="0" distB="0" distL="0" distR="0" wp14:anchorId="7CB53409" wp14:editId="4E9A2C63">
            <wp:extent cx="2800350" cy="1866900"/>
            <wp:effectExtent l="0" t="0" r="0" b="0"/>
            <wp:docPr id="8" name="Slika 8" descr="DebeliRtic06-m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beliRtic06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18"/>
          <w:szCs w:val="18"/>
        </w:rPr>
        <w:t xml:space="preserve">   </w:t>
      </w:r>
      <w:r>
        <w:rPr>
          <w:rFonts w:ascii="Helvetica" w:hAnsi="Helvetica" w:cs="Helvetica"/>
          <w:noProof/>
          <w:color w:val="5076B6"/>
          <w:sz w:val="18"/>
          <w:szCs w:val="18"/>
        </w:rPr>
        <w:drawing>
          <wp:inline distT="0" distB="0" distL="0" distR="0" wp14:anchorId="3440F2A0" wp14:editId="3AA8ADA1">
            <wp:extent cx="2781300" cy="1854200"/>
            <wp:effectExtent l="0" t="0" r="0" b="0"/>
            <wp:docPr id="9" name="Slika 9" descr="DebeliRtic07-m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beliRtic07-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06" w:rsidRDefault="00511206">
      <w:pPr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br w:type="page"/>
      </w:r>
    </w:p>
    <w:p w:rsidR="00A20744" w:rsidRPr="004D5CCE" w:rsidRDefault="00A20744" w:rsidP="004D5CCE">
      <w:pPr>
        <w:pStyle w:val="Navadensplet"/>
        <w:spacing w:line="312" w:lineRule="atLeast"/>
        <w:jc w:val="center"/>
        <w:rPr>
          <w:rFonts w:ascii="Helvetica" w:hAnsi="Helvetica" w:cs="Helvetica"/>
          <w:b/>
          <w:color w:val="333333"/>
          <w:sz w:val="22"/>
          <w:szCs w:val="22"/>
        </w:rPr>
      </w:pPr>
      <w:r w:rsidRPr="004D5CCE">
        <w:rPr>
          <w:rFonts w:ascii="Arial" w:hAnsi="Arial" w:cs="Arial"/>
          <w:b/>
          <w:color w:val="333333"/>
          <w:sz w:val="22"/>
          <w:szCs w:val="22"/>
        </w:rPr>
        <w:lastRenderedPageBreak/>
        <w:t>Cenik najema</w:t>
      </w:r>
      <w:r w:rsidR="00C42AD2" w:rsidRPr="004D5CCE">
        <w:rPr>
          <w:rFonts w:ascii="Helvetica" w:hAnsi="Helvetica" w:cs="Helvetica"/>
          <w:b/>
          <w:color w:val="333333"/>
          <w:sz w:val="22"/>
          <w:szCs w:val="22"/>
        </w:rPr>
        <w:br/>
      </w:r>
    </w:p>
    <w:tbl>
      <w:tblPr>
        <w:tblStyle w:val="Tabelamrea1"/>
        <w:tblW w:w="6951" w:type="dxa"/>
        <w:tblLook w:val="0020" w:firstRow="1" w:lastRow="0" w:firstColumn="0" w:lastColumn="0" w:noHBand="0" w:noVBand="0"/>
        <w:tblCaption w:val="NAJEM PETPOSTELJNEGA (3+2) BUNGALOVA NA DAN"/>
      </w:tblPr>
      <w:tblGrid>
        <w:gridCol w:w="4828"/>
        <w:gridCol w:w="2123"/>
      </w:tblGrid>
      <w:tr w:rsidR="00A20744" w:rsidRPr="00A20744" w:rsidTr="005A0BBC">
        <w:trPr>
          <w:trHeight w:val="687"/>
          <w:tblHeader/>
        </w:trPr>
        <w:tc>
          <w:tcPr>
            <w:tcW w:w="4828" w:type="dxa"/>
            <w:vAlign w:val="center"/>
          </w:tcPr>
          <w:p w:rsidR="00A20744" w:rsidRPr="00A20744" w:rsidRDefault="00A20744" w:rsidP="005A0BBC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A2074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NAJEM PETPOSTELJNEGA (3+2) BUNGALOVA NA DAN</w:t>
            </w:r>
          </w:p>
        </w:tc>
        <w:tc>
          <w:tcPr>
            <w:tcW w:w="2123" w:type="dxa"/>
            <w:vAlign w:val="center"/>
          </w:tcPr>
          <w:p w:rsidR="00A20744" w:rsidRPr="00A20744" w:rsidRDefault="00A20744" w:rsidP="005A0BBC">
            <w:pPr>
              <w:tabs>
                <w:tab w:val="decimal" w:pos="1517"/>
              </w:tabs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0744">
              <w:rPr>
                <w:rFonts w:ascii="Arial" w:hAnsi="Arial" w:cs="Arial"/>
                <w:sz w:val="20"/>
                <w:szCs w:val="20"/>
                <w:lang w:eastAsia="en-US"/>
              </w:rPr>
              <w:t>Cena</w:t>
            </w:r>
          </w:p>
        </w:tc>
      </w:tr>
      <w:tr w:rsidR="00A20744" w:rsidRPr="00A20744" w:rsidTr="005A0BBC">
        <w:trPr>
          <w:trHeight w:val="340"/>
          <w:tblHeader/>
        </w:trPr>
        <w:tc>
          <w:tcPr>
            <w:tcW w:w="4828" w:type="dxa"/>
            <w:vAlign w:val="center"/>
          </w:tcPr>
          <w:p w:rsidR="00A20744" w:rsidRPr="00A20744" w:rsidRDefault="00A20744" w:rsidP="005A0B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074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 sezoni od 25. 6. do 29. 8.</w:t>
            </w:r>
          </w:p>
        </w:tc>
        <w:tc>
          <w:tcPr>
            <w:tcW w:w="2123" w:type="dxa"/>
            <w:vAlign w:val="center"/>
          </w:tcPr>
          <w:p w:rsidR="00A20744" w:rsidRPr="00A20744" w:rsidRDefault="00A20744" w:rsidP="005A0BBC">
            <w:pPr>
              <w:tabs>
                <w:tab w:val="decimal" w:pos="1517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A20744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58,10€</w:t>
            </w:r>
          </w:p>
        </w:tc>
      </w:tr>
      <w:tr w:rsidR="00A20744" w:rsidRPr="00A20744" w:rsidTr="005A0BBC">
        <w:trPr>
          <w:trHeight w:val="340"/>
          <w:tblHeader/>
        </w:trPr>
        <w:tc>
          <w:tcPr>
            <w:tcW w:w="4828" w:type="dxa"/>
            <w:vAlign w:val="center"/>
          </w:tcPr>
          <w:p w:rsidR="00A20744" w:rsidRPr="00A20744" w:rsidRDefault="00A20744" w:rsidP="005A0B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20744">
              <w:rPr>
                <w:rFonts w:ascii="Arial" w:hAnsi="Arial" w:cs="Arial"/>
                <w:sz w:val="20"/>
                <w:szCs w:val="20"/>
                <w:lang w:eastAsia="en-US"/>
              </w:rPr>
              <w:t>Izven sezone</w:t>
            </w:r>
          </w:p>
        </w:tc>
        <w:tc>
          <w:tcPr>
            <w:tcW w:w="2123" w:type="dxa"/>
            <w:vAlign w:val="center"/>
          </w:tcPr>
          <w:p w:rsidR="00A20744" w:rsidRPr="00A20744" w:rsidRDefault="00A20744" w:rsidP="005A0BBC">
            <w:pPr>
              <w:tabs>
                <w:tab w:val="decimal" w:pos="1517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A20744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52,29€</w:t>
            </w:r>
          </w:p>
        </w:tc>
      </w:tr>
    </w:tbl>
    <w:p w:rsidR="00C42AD2" w:rsidRDefault="00C42AD2" w:rsidP="00C42AD2">
      <w:pPr>
        <w:pStyle w:val="Navadensplet"/>
        <w:spacing w:line="312" w:lineRule="atLeast"/>
        <w:rPr>
          <w:rFonts w:ascii="Helvetica" w:hAnsi="Helvetica" w:cs="Helvetica"/>
          <w:color w:val="333333"/>
          <w:sz w:val="18"/>
          <w:szCs w:val="18"/>
        </w:rPr>
      </w:pPr>
    </w:p>
    <w:p w:rsidR="00C42AD2" w:rsidRPr="00A20744" w:rsidRDefault="00C42AD2" w:rsidP="004D5CCE">
      <w:pPr>
        <w:pStyle w:val="Navadensplet"/>
        <w:jc w:val="both"/>
        <w:rPr>
          <w:rFonts w:ascii="Arial" w:hAnsi="Arial" w:cs="Arial"/>
          <w:color w:val="333333"/>
          <w:sz w:val="20"/>
          <w:szCs w:val="20"/>
        </w:rPr>
      </w:pPr>
      <w:r w:rsidRPr="00A20744">
        <w:rPr>
          <w:rFonts w:ascii="Arial" w:hAnsi="Arial" w:cs="Arial"/>
          <w:color w:val="333333"/>
          <w:sz w:val="20"/>
          <w:szCs w:val="20"/>
        </w:rPr>
        <w:t>Letovalcem, ki so nastanjeni v nasta</w:t>
      </w:r>
      <w:r w:rsidR="00A20744">
        <w:rPr>
          <w:rFonts w:ascii="Arial" w:hAnsi="Arial" w:cs="Arial"/>
          <w:color w:val="333333"/>
          <w:sz w:val="20"/>
          <w:szCs w:val="20"/>
        </w:rPr>
        <w:t>nitvenih enotah - bungalovih</w:t>
      </w:r>
      <w:r w:rsidRPr="00A20744">
        <w:rPr>
          <w:rFonts w:ascii="Arial" w:hAnsi="Arial" w:cs="Arial"/>
          <w:color w:val="333333"/>
          <w:sz w:val="20"/>
          <w:szCs w:val="20"/>
        </w:rPr>
        <w:t xml:space="preserve">, pripada </w:t>
      </w:r>
      <w:r w:rsidRPr="00A20744">
        <w:rPr>
          <w:rStyle w:val="Krepko"/>
          <w:rFonts w:ascii="Arial" w:hAnsi="Arial" w:cs="Arial"/>
          <w:color w:val="333333"/>
          <w:sz w:val="20"/>
          <w:szCs w:val="20"/>
        </w:rPr>
        <w:t>le eno brezplačno parkirno mesto</w:t>
      </w:r>
      <w:r w:rsidRPr="00A20744">
        <w:rPr>
          <w:rFonts w:ascii="Arial" w:hAnsi="Arial" w:cs="Arial"/>
          <w:color w:val="333333"/>
          <w:sz w:val="20"/>
          <w:szCs w:val="20"/>
        </w:rPr>
        <w:t>.</w:t>
      </w:r>
    </w:p>
    <w:p w:rsidR="00C42AD2" w:rsidRDefault="00C42AD2" w:rsidP="00A20744">
      <w:pPr>
        <w:pStyle w:val="Navadensplet"/>
        <w:spacing w:line="312" w:lineRule="atLeast"/>
        <w:rPr>
          <w:rFonts w:ascii="Helvetica" w:hAnsi="Helvetica" w:cs="Helvetica"/>
          <w:color w:val="333333"/>
          <w:sz w:val="18"/>
          <w:szCs w:val="18"/>
        </w:rPr>
      </w:pPr>
    </w:p>
    <w:p w:rsidR="004D5CCE" w:rsidRDefault="00A20744" w:rsidP="004D5CCE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A20744">
        <w:rPr>
          <w:rFonts w:ascii="Arial" w:hAnsi="Arial" w:cs="Arial"/>
          <w:b/>
          <w:bCs/>
          <w:iCs/>
          <w:sz w:val="20"/>
          <w:szCs w:val="20"/>
        </w:rPr>
        <w:t>NAVODILO UPORABNIKOM DEBELI RTI</w:t>
      </w:r>
      <w:r w:rsidR="004D5CCE">
        <w:rPr>
          <w:rFonts w:ascii="Arial" w:hAnsi="Arial" w:cs="Arial"/>
          <w:b/>
          <w:bCs/>
          <w:iCs/>
          <w:sz w:val="20"/>
          <w:szCs w:val="20"/>
        </w:rPr>
        <w:t>Č</w:t>
      </w:r>
    </w:p>
    <w:p w:rsidR="004D5CCE" w:rsidRDefault="004D5CCE" w:rsidP="004D5CCE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4D5CCE" w:rsidRPr="004D5CCE" w:rsidRDefault="004D5CCE" w:rsidP="004D5CCE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UPORABA OBJEKTA IN PREVZEM KLJUČEV:</w:t>
      </w:r>
    </w:p>
    <w:p w:rsidR="00A20744" w:rsidRPr="00A20744" w:rsidRDefault="00A20744" w:rsidP="00A20744">
      <w:pPr>
        <w:tabs>
          <w:tab w:val="left" w:pos="319"/>
        </w:tabs>
        <w:spacing w:before="1"/>
        <w:ind w:left="195"/>
        <w:jc w:val="both"/>
        <w:rPr>
          <w:rFonts w:ascii="Arial" w:hAnsi="Arial" w:cs="Arial"/>
          <w:b/>
          <w:sz w:val="20"/>
          <w:szCs w:val="20"/>
        </w:rPr>
      </w:pPr>
    </w:p>
    <w:p w:rsidR="00A20744" w:rsidRPr="00A20744" w:rsidRDefault="00A20744" w:rsidP="004D5CCE">
      <w:pPr>
        <w:spacing w:before="2"/>
        <w:ind w:right="96"/>
        <w:jc w:val="both"/>
        <w:rPr>
          <w:rFonts w:ascii="Arial" w:hAnsi="Arial" w:cs="Arial"/>
          <w:b/>
          <w:bCs/>
          <w:sz w:val="20"/>
          <w:szCs w:val="20"/>
        </w:rPr>
      </w:pPr>
      <w:r w:rsidRPr="00A20744">
        <w:rPr>
          <w:rFonts w:ascii="Arial" w:hAnsi="Arial" w:cs="Arial"/>
          <w:b/>
          <w:bCs/>
          <w:sz w:val="20"/>
          <w:szCs w:val="20"/>
        </w:rPr>
        <w:t xml:space="preserve">Uporaba počitniškega objekta in prevzem ključev sta možna </w:t>
      </w:r>
      <w:r w:rsidRPr="00A20744">
        <w:rPr>
          <w:rFonts w:ascii="Arial" w:hAnsi="Arial" w:cs="Arial"/>
          <w:b/>
          <w:bCs/>
          <w:sz w:val="20"/>
          <w:szCs w:val="20"/>
          <w:u w:val="single"/>
        </w:rPr>
        <w:t>le na podlagi napotnice</w:t>
      </w:r>
      <w:r w:rsidRPr="00A20744">
        <w:rPr>
          <w:rFonts w:ascii="Arial" w:hAnsi="Arial" w:cs="Arial"/>
          <w:b/>
          <w:bCs/>
          <w:sz w:val="20"/>
          <w:szCs w:val="20"/>
        </w:rPr>
        <w:t xml:space="preserve">, ki jo izda recepcija strokovne službe MNZ, </w:t>
      </w:r>
      <w:proofErr w:type="spellStart"/>
      <w:r w:rsidRPr="00A20744">
        <w:rPr>
          <w:rFonts w:ascii="Arial" w:hAnsi="Arial" w:cs="Arial"/>
          <w:b/>
          <w:bCs/>
          <w:sz w:val="20"/>
          <w:szCs w:val="20"/>
        </w:rPr>
        <w:t>Rocenska</w:t>
      </w:r>
      <w:proofErr w:type="spellEnd"/>
      <w:r w:rsidRPr="00A20744">
        <w:rPr>
          <w:rFonts w:ascii="Arial" w:hAnsi="Arial" w:cs="Arial"/>
          <w:b/>
          <w:bCs/>
          <w:sz w:val="20"/>
          <w:szCs w:val="20"/>
        </w:rPr>
        <w:t xml:space="preserve"> 56, 1211 Ljubljana-Šmartno. Osebam, ki na napotnici niso navedene, prenočevanje ni dovoljeno.</w:t>
      </w:r>
    </w:p>
    <w:p w:rsidR="00A20744" w:rsidRPr="00A20744" w:rsidRDefault="00A20744" w:rsidP="00A20744">
      <w:pPr>
        <w:spacing w:before="2"/>
        <w:ind w:left="196" w:right="96"/>
        <w:jc w:val="both"/>
        <w:rPr>
          <w:rFonts w:ascii="Arial" w:hAnsi="Arial" w:cs="Arial"/>
          <w:b/>
          <w:bCs/>
          <w:sz w:val="20"/>
          <w:szCs w:val="20"/>
        </w:rPr>
      </w:pPr>
    </w:p>
    <w:p w:rsidR="00A20744" w:rsidRPr="00A20744" w:rsidRDefault="00A20744" w:rsidP="004D5CCE">
      <w:pPr>
        <w:spacing w:before="2"/>
        <w:ind w:right="96"/>
        <w:jc w:val="both"/>
        <w:rPr>
          <w:rFonts w:ascii="Arial" w:hAnsi="Arial" w:cs="Arial"/>
          <w:bCs/>
          <w:sz w:val="20"/>
          <w:szCs w:val="20"/>
        </w:rPr>
      </w:pPr>
      <w:r w:rsidRPr="00A20744">
        <w:rPr>
          <w:rFonts w:ascii="Arial" w:hAnsi="Arial" w:cs="Arial"/>
          <w:bCs/>
          <w:sz w:val="20"/>
          <w:szCs w:val="20"/>
        </w:rPr>
        <w:t xml:space="preserve">Gost s prejeto napotnico na dan koriščenja nastanitvene zmogljivosti, prevzame ključe v recepciji na Debelem rtiču v času poslovanja recepcije na Debelem rtiču. Recepcija bo poslovala </w:t>
      </w:r>
      <w:r w:rsidRPr="00A20744">
        <w:rPr>
          <w:rFonts w:ascii="Arial" w:hAnsi="Arial" w:cs="Arial"/>
          <w:b/>
          <w:bCs/>
          <w:sz w:val="20"/>
          <w:szCs w:val="20"/>
        </w:rPr>
        <w:t>v ponedeljkih in sicer od 7 do 9 ure dopoldan in od 15 do 17 ure popoldan</w:t>
      </w:r>
      <w:r w:rsidRPr="00A20744">
        <w:rPr>
          <w:rFonts w:ascii="Arial" w:hAnsi="Arial" w:cs="Arial"/>
          <w:bCs/>
          <w:sz w:val="20"/>
          <w:szCs w:val="20"/>
        </w:rPr>
        <w:t>. Izven urnika poslovanja je recepcija zaprta in ni nikogar od zaposlenih.</w:t>
      </w:r>
    </w:p>
    <w:p w:rsidR="00A20744" w:rsidRPr="00A20744" w:rsidRDefault="00A20744" w:rsidP="00A20744">
      <w:pPr>
        <w:spacing w:before="9"/>
        <w:jc w:val="both"/>
        <w:rPr>
          <w:rFonts w:ascii="Arial" w:hAnsi="Arial" w:cs="Arial"/>
          <w:b/>
          <w:bCs/>
          <w:sz w:val="20"/>
          <w:szCs w:val="20"/>
        </w:rPr>
      </w:pPr>
    </w:p>
    <w:p w:rsidR="00A20744" w:rsidRPr="00A20744" w:rsidRDefault="00A20744" w:rsidP="004D5CCE">
      <w:pPr>
        <w:jc w:val="both"/>
        <w:rPr>
          <w:rFonts w:ascii="Arial" w:hAnsi="Arial" w:cs="Arial"/>
          <w:b/>
          <w:sz w:val="20"/>
          <w:szCs w:val="20"/>
        </w:rPr>
      </w:pPr>
      <w:r w:rsidRPr="00A20744">
        <w:rPr>
          <w:rFonts w:ascii="Arial" w:hAnsi="Arial" w:cs="Arial"/>
          <w:sz w:val="20"/>
          <w:szCs w:val="20"/>
        </w:rPr>
        <w:t xml:space="preserve">Počitniški objekt lahko uporabljate </w:t>
      </w:r>
      <w:r w:rsidRPr="00A20744">
        <w:rPr>
          <w:rFonts w:ascii="Arial" w:hAnsi="Arial" w:cs="Arial"/>
          <w:b/>
          <w:sz w:val="20"/>
          <w:szCs w:val="20"/>
          <w:u w:val="thick"/>
        </w:rPr>
        <w:t>od 15. ure dalje na dan prihoda in do 9. ure na dan</w:t>
      </w:r>
      <w:r w:rsidRPr="00A20744">
        <w:rPr>
          <w:rFonts w:ascii="Arial" w:hAnsi="Arial" w:cs="Arial"/>
          <w:b/>
          <w:spacing w:val="-38"/>
          <w:sz w:val="20"/>
          <w:szCs w:val="20"/>
          <w:u w:val="thick"/>
        </w:rPr>
        <w:t xml:space="preserve"> </w:t>
      </w:r>
      <w:r w:rsidRPr="00A20744">
        <w:rPr>
          <w:rFonts w:ascii="Arial" w:hAnsi="Arial" w:cs="Arial"/>
          <w:b/>
          <w:sz w:val="20"/>
          <w:szCs w:val="20"/>
          <w:u w:val="thick"/>
        </w:rPr>
        <w:t>odhoda.</w:t>
      </w:r>
    </w:p>
    <w:p w:rsidR="00A20744" w:rsidRPr="00A20744" w:rsidRDefault="00A20744" w:rsidP="00A20744">
      <w:pPr>
        <w:spacing w:before="8"/>
        <w:jc w:val="both"/>
        <w:rPr>
          <w:rFonts w:ascii="Arial" w:hAnsi="Arial" w:cs="Arial"/>
          <w:b/>
          <w:bCs/>
          <w:sz w:val="20"/>
          <w:szCs w:val="20"/>
        </w:rPr>
      </w:pPr>
    </w:p>
    <w:p w:rsidR="00A20744" w:rsidRPr="00A20744" w:rsidRDefault="00A20744" w:rsidP="004D5CCE">
      <w:pPr>
        <w:widowControl w:val="0"/>
        <w:numPr>
          <w:ilvl w:val="0"/>
          <w:numId w:val="3"/>
        </w:numPr>
        <w:tabs>
          <w:tab w:val="left" w:pos="319"/>
        </w:tabs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bidi="sl-SI"/>
        </w:rPr>
      </w:pPr>
      <w:r w:rsidRPr="00A20744">
        <w:rPr>
          <w:rFonts w:ascii="Arial" w:eastAsia="Arial" w:hAnsi="Arial" w:cs="Arial"/>
          <w:b/>
          <w:bCs/>
          <w:sz w:val="20"/>
          <w:szCs w:val="20"/>
          <w:lang w:bidi="sl-SI"/>
        </w:rPr>
        <w:t>STROŠKI TURISTIČNE TAKSE IN</w:t>
      </w:r>
      <w:r w:rsidRPr="00A20744">
        <w:rPr>
          <w:rFonts w:ascii="Arial" w:eastAsia="Arial" w:hAnsi="Arial" w:cs="Arial"/>
          <w:b/>
          <w:bCs/>
          <w:spacing w:val="-1"/>
          <w:sz w:val="20"/>
          <w:szCs w:val="20"/>
          <w:lang w:bidi="sl-SI"/>
        </w:rPr>
        <w:t xml:space="preserve"> </w:t>
      </w:r>
      <w:r w:rsidRPr="00A20744">
        <w:rPr>
          <w:rFonts w:ascii="Arial" w:eastAsia="Arial" w:hAnsi="Arial" w:cs="Arial"/>
          <w:b/>
          <w:bCs/>
          <w:sz w:val="20"/>
          <w:szCs w:val="20"/>
          <w:lang w:bidi="sl-SI"/>
        </w:rPr>
        <w:t>PRIJAVNINE:</w:t>
      </w:r>
    </w:p>
    <w:p w:rsidR="00A20744" w:rsidRPr="00A20744" w:rsidRDefault="00A20744" w:rsidP="00A20744">
      <w:pPr>
        <w:widowControl w:val="0"/>
        <w:tabs>
          <w:tab w:val="left" w:pos="319"/>
        </w:tabs>
        <w:autoSpaceDE w:val="0"/>
        <w:autoSpaceDN w:val="0"/>
        <w:ind w:left="195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bidi="sl-SI"/>
        </w:rPr>
      </w:pPr>
    </w:p>
    <w:p w:rsidR="00A20744" w:rsidRPr="00A20744" w:rsidRDefault="00A20744" w:rsidP="004D5CCE">
      <w:pPr>
        <w:spacing w:before="3"/>
        <w:jc w:val="both"/>
        <w:rPr>
          <w:rFonts w:ascii="Arial" w:hAnsi="Arial" w:cs="Arial"/>
          <w:b/>
          <w:bCs/>
          <w:sz w:val="20"/>
          <w:szCs w:val="20"/>
        </w:rPr>
      </w:pPr>
      <w:r w:rsidRPr="00A20744">
        <w:rPr>
          <w:rFonts w:ascii="Arial" w:hAnsi="Arial" w:cs="Arial"/>
          <w:b/>
          <w:bCs/>
          <w:sz w:val="20"/>
          <w:szCs w:val="20"/>
        </w:rPr>
        <w:t>Turistična taksa se zaračuna ob prijavi na letovanje skupaj s stroški letovanja in znaša:</w:t>
      </w:r>
    </w:p>
    <w:p w:rsidR="00A20744" w:rsidRPr="00A20744" w:rsidRDefault="00A20744" w:rsidP="00A20744">
      <w:pPr>
        <w:spacing w:before="3"/>
        <w:jc w:val="both"/>
        <w:rPr>
          <w:rFonts w:ascii="Arial" w:hAnsi="Arial" w:cs="Arial"/>
          <w:b/>
          <w:bCs/>
          <w:sz w:val="20"/>
          <w:szCs w:val="20"/>
        </w:rPr>
      </w:pPr>
    </w:p>
    <w:p w:rsidR="00A20744" w:rsidRPr="00A20744" w:rsidRDefault="00A20744" w:rsidP="004D5CCE">
      <w:pPr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spacing w:before="1"/>
        <w:jc w:val="both"/>
        <w:rPr>
          <w:rFonts w:ascii="Arial" w:eastAsia="Arial" w:hAnsi="Arial" w:cs="Arial"/>
          <w:sz w:val="20"/>
          <w:szCs w:val="20"/>
          <w:lang w:bidi="sl-SI"/>
        </w:rPr>
      </w:pPr>
      <w:r w:rsidRPr="00A20744">
        <w:rPr>
          <w:rFonts w:ascii="Arial" w:eastAsia="Arial" w:hAnsi="Arial" w:cs="Arial"/>
          <w:sz w:val="20"/>
          <w:szCs w:val="20"/>
          <w:lang w:bidi="sl-SI"/>
        </w:rPr>
        <w:t xml:space="preserve">odrasli od 18. leta naprej </w:t>
      </w: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2,50 evra na</w:t>
      </w:r>
      <w:r w:rsidRPr="00A20744">
        <w:rPr>
          <w:rFonts w:ascii="Arial" w:eastAsia="Arial" w:hAnsi="Arial" w:cs="Arial"/>
          <w:b/>
          <w:spacing w:val="7"/>
          <w:sz w:val="20"/>
          <w:szCs w:val="20"/>
          <w:lang w:bidi="sl-SI"/>
        </w:rPr>
        <w:t xml:space="preserve"> </w:t>
      </w: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noč</w:t>
      </w:r>
      <w:r w:rsidRPr="00A20744">
        <w:rPr>
          <w:rFonts w:ascii="Arial" w:eastAsia="Arial" w:hAnsi="Arial" w:cs="Arial"/>
          <w:sz w:val="20"/>
          <w:szCs w:val="20"/>
          <w:lang w:bidi="sl-SI"/>
        </w:rPr>
        <w:t>,</w:t>
      </w:r>
    </w:p>
    <w:p w:rsidR="00A20744" w:rsidRPr="00A20744" w:rsidRDefault="00A20744" w:rsidP="004D5CCE">
      <w:pPr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spacing w:line="229" w:lineRule="exact"/>
        <w:jc w:val="both"/>
        <w:rPr>
          <w:rFonts w:ascii="Arial" w:eastAsia="Arial" w:hAnsi="Arial" w:cs="Arial"/>
          <w:sz w:val="20"/>
          <w:szCs w:val="20"/>
          <w:lang w:bidi="sl-SI"/>
        </w:rPr>
      </w:pPr>
      <w:r w:rsidRPr="00A20744">
        <w:rPr>
          <w:rFonts w:ascii="Arial" w:eastAsia="Arial" w:hAnsi="Arial" w:cs="Arial"/>
          <w:sz w:val="20"/>
          <w:szCs w:val="20"/>
          <w:lang w:bidi="sl-SI"/>
        </w:rPr>
        <w:t xml:space="preserve">otroci in mladostniki od 7. do 18. leta </w:t>
      </w: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1,25 evra na</w:t>
      </w:r>
      <w:r w:rsidRPr="00A20744">
        <w:rPr>
          <w:rFonts w:ascii="Arial" w:eastAsia="Arial" w:hAnsi="Arial" w:cs="Arial"/>
          <w:b/>
          <w:spacing w:val="-9"/>
          <w:sz w:val="20"/>
          <w:szCs w:val="20"/>
          <w:lang w:bidi="sl-SI"/>
        </w:rPr>
        <w:t xml:space="preserve"> </w:t>
      </w: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noč</w:t>
      </w:r>
      <w:r w:rsidRPr="00A20744">
        <w:rPr>
          <w:rFonts w:ascii="Arial" w:eastAsia="Arial" w:hAnsi="Arial" w:cs="Arial"/>
          <w:sz w:val="20"/>
          <w:szCs w:val="20"/>
          <w:lang w:bidi="sl-SI"/>
        </w:rPr>
        <w:t>,</w:t>
      </w:r>
    </w:p>
    <w:p w:rsidR="00A20744" w:rsidRPr="00A20744" w:rsidRDefault="00A20744" w:rsidP="00A20744">
      <w:pPr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spacing w:line="480" w:lineRule="auto"/>
        <w:jc w:val="both"/>
        <w:rPr>
          <w:rFonts w:ascii="Arial" w:eastAsia="Arial" w:hAnsi="Arial" w:cs="Arial"/>
          <w:sz w:val="20"/>
          <w:szCs w:val="20"/>
          <w:lang w:bidi="sl-SI"/>
        </w:rPr>
      </w:pPr>
      <w:r w:rsidRPr="00A20744">
        <w:rPr>
          <w:rFonts w:ascii="Arial" w:eastAsia="Arial" w:hAnsi="Arial" w:cs="Arial"/>
          <w:sz w:val="20"/>
          <w:szCs w:val="20"/>
          <w:lang w:bidi="sl-SI"/>
        </w:rPr>
        <w:t xml:space="preserve">otroci od 7. leta ter invalidi ob predložitvi invalidske izkaznice so plačila takse oproščeni. </w:t>
      </w:r>
    </w:p>
    <w:p w:rsidR="00A20744" w:rsidRPr="00A20744" w:rsidRDefault="00A20744" w:rsidP="004D5CCE">
      <w:pPr>
        <w:widowControl w:val="0"/>
        <w:tabs>
          <w:tab w:val="left" w:pos="319"/>
        </w:tabs>
        <w:autoSpaceDE w:val="0"/>
        <w:autoSpaceDN w:val="0"/>
        <w:spacing w:line="480" w:lineRule="auto"/>
        <w:ind w:left="73"/>
        <w:jc w:val="both"/>
        <w:rPr>
          <w:rFonts w:ascii="Arial" w:eastAsia="Arial" w:hAnsi="Arial" w:cs="Arial"/>
          <w:sz w:val="20"/>
          <w:szCs w:val="20"/>
          <w:lang w:bidi="sl-SI"/>
        </w:rPr>
      </w:pPr>
      <w:r w:rsidRPr="00A20744">
        <w:rPr>
          <w:rFonts w:ascii="Arial" w:eastAsia="Arial" w:hAnsi="Arial" w:cs="Arial"/>
          <w:sz w:val="20"/>
          <w:szCs w:val="20"/>
          <w:lang w:bidi="sl-SI"/>
        </w:rPr>
        <w:t>Stroškov prijave ni.</w:t>
      </w:r>
    </w:p>
    <w:p w:rsidR="00A20744" w:rsidRPr="00A20744" w:rsidRDefault="00A20744" w:rsidP="00A20744">
      <w:pPr>
        <w:widowControl w:val="0"/>
        <w:autoSpaceDE w:val="0"/>
        <w:autoSpaceDN w:val="0"/>
        <w:spacing w:line="229" w:lineRule="exact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bidi="sl-SI"/>
        </w:rPr>
      </w:pPr>
      <w:r w:rsidRPr="00A20744">
        <w:rPr>
          <w:rFonts w:ascii="Arial" w:eastAsia="Arial" w:hAnsi="Arial" w:cs="Arial"/>
          <w:b/>
          <w:bCs/>
          <w:sz w:val="20"/>
          <w:szCs w:val="20"/>
          <w:lang w:bidi="sl-SI"/>
        </w:rPr>
        <w:t>- OPREMLJENOST (DROBNI INVENTAR):</w:t>
      </w:r>
    </w:p>
    <w:p w:rsidR="00A20744" w:rsidRPr="00A20744" w:rsidRDefault="00A20744" w:rsidP="00A20744">
      <w:pPr>
        <w:widowControl w:val="0"/>
        <w:autoSpaceDE w:val="0"/>
        <w:autoSpaceDN w:val="0"/>
        <w:spacing w:line="229" w:lineRule="exact"/>
        <w:ind w:left="196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bidi="sl-SI"/>
        </w:rPr>
      </w:pPr>
    </w:p>
    <w:p w:rsidR="00A20744" w:rsidRPr="00A20744" w:rsidRDefault="00A20744" w:rsidP="004D5CCE">
      <w:pPr>
        <w:ind w:right="808"/>
        <w:jc w:val="both"/>
        <w:rPr>
          <w:rFonts w:ascii="Arial" w:hAnsi="Arial" w:cs="Arial"/>
          <w:b/>
          <w:sz w:val="20"/>
          <w:szCs w:val="20"/>
        </w:rPr>
      </w:pPr>
      <w:r w:rsidRPr="00A20744">
        <w:rPr>
          <w:rFonts w:ascii="Arial" w:hAnsi="Arial" w:cs="Arial"/>
          <w:sz w:val="20"/>
          <w:szCs w:val="20"/>
        </w:rPr>
        <w:t xml:space="preserve">Počitniška enota je opremljena za bivanje in kuhanje. </w:t>
      </w:r>
      <w:r w:rsidRPr="00A20744">
        <w:rPr>
          <w:rFonts w:ascii="Arial" w:hAnsi="Arial" w:cs="Arial"/>
          <w:b/>
          <w:sz w:val="20"/>
          <w:szCs w:val="20"/>
        </w:rPr>
        <w:t>S seboj prinesite posteljnino (rjuhe in prevleke), brisače, kuhinjske krpe in čistila.</w:t>
      </w:r>
    </w:p>
    <w:p w:rsidR="00A20744" w:rsidRPr="00A20744" w:rsidRDefault="00A20744" w:rsidP="00A20744">
      <w:pPr>
        <w:spacing w:before="1"/>
        <w:jc w:val="both"/>
        <w:rPr>
          <w:rFonts w:ascii="Arial" w:hAnsi="Arial" w:cs="Arial"/>
          <w:bCs/>
          <w:sz w:val="20"/>
          <w:szCs w:val="20"/>
        </w:rPr>
      </w:pPr>
    </w:p>
    <w:p w:rsidR="00A20744" w:rsidRPr="00A20744" w:rsidRDefault="00A20744" w:rsidP="004D5CCE">
      <w:pPr>
        <w:spacing w:before="1"/>
        <w:ind w:right="684"/>
        <w:jc w:val="both"/>
        <w:rPr>
          <w:rFonts w:ascii="Arial" w:hAnsi="Arial" w:cs="Arial"/>
          <w:bCs/>
          <w:sz w:val="20"/>
          <w:szCs w:val="20"/>
        </w:rPr>
      </w:pPr>
      <w:r w:rsidRPr="00A20744">
        <w:rPr>
          <w:rFonts w:ascii="Arial" w:hAnsi="Arial" w:cs="Arial"/>
          <w:b/>
          <w:bCs/>
          <w:sz w:val="20"/>
          <w:szCs w:val="20"/>
        </w:rPr>
        <w:t>Prosimo, da ob prihodu v počitniški objekt pregledate drobni inventar.</w:t>
      </w:r>
    </w:p>
    <w:p w:rsidR="00A20744" w:rsidRPr="00A20744" w:rsidRDefault="00A20744" w:rsidP="00A20744">
      <w:pPr>
        <w:spacing w:before="10"/>
        <w:jc w:val="both"/>
        <w:rPr>
          <w:rFonts w:ascii="Arial" w:hAnsi="Arial" w:cs="Arial"/>
          <w:bCs/>
          <w:sz w:val="20"/>
          <w:szCs w:val="20"/>
        </w:rPr>
      </w:pPr>
    </w:p>
    <w:p w:rsidR="00A20744" w:rsidRPr="00A20744" w:rsidRDefault="00A20744" w:rsidP="00A20744">
      <w:pPr>
        <w:numPr>
          <w:ilvl w:val="0"/>
          <w:numId w:val="2"/>
        </w:numPr>
        <w:spacing w:before="10"/>
        <w:jc w:val="both"/>
        <w:rPr>
          <w:rFonts w:ascii="Arial" w:hAnsi="Arial" w:cs="Arial"/>
          <w:b/>
          <w:bCs/>
          <w:sz w:val="20"/>
          <w:szCs w:val="20"/>
        </w:rPr>
      </w:pPr>
      <w:r w:rsidRPr="00A20744">
        <w:rPr>
          <w:rFonts w:ascii="Arial" w:hAnsi="Arial" w:cs="Arial"/>
          <w:b/>
          <w:bCs/>
          <w:sz w:val="20"/>
          <w:szCs w:val="20"/>
        </w:rPr>
        <w:t>OBVEZNOSTI GOSTA:</w:t>
      </w:r>
    </w:p>
    <w:p w:rsidR="00A20744" w:rsidRPr="00A20744" w:rsidRDefault="00A20744" w:rsidP="00A20744">
      <w:pPr>
        <w:spacing w:before="10"/>
        <w:jc w:val="both"/>
        <w:rPr>
          <w:rFonts w:ascii="Arial" w:hAnsi="Arial" w:cs="Arial"/>
          <w:bCs/>
          <w:sz w:val="20"/>
          <w:szCs w:val="20"/>
        </w:rPr>
      </w:pPr>
    </w:p>
    <w:p w:rsidR="00A20744" w:rsidRPr="00A20744" w:rsidRDefault="00A20744" w:rsidP="00A20744">
      <w:pPr>
        <w:spacing w:before="10"/>
        <w:jc w:val="both"/>
        <w:rPr>
          <w:rFonts w:ascii="Arial" w:hAnsi="Arial" w:cs="Arial"/>
          <w:b/>
          <w:bCs/>
          <w:sz w:val="20"/>
          <w:szCs w:val="20"/>
        </w:rPr>
      </w:pPr>
      <w:r w:rsidRPr="00A20744">
        <w:rPr>
          <w:rFonts w:ascii="Arial" w:hAnsi="Arial" w:cs="Arial"/>
          <w:b/>
          <w:bCs/>
          <w:sz w:val="20"/>
          <w:szCs w:val="20"/>
        </w:rPr>
        <w:t>Na vsako nastanitveno enoto, za čas letovanja, pripada le eno parkirno mesto.</w:t>
      </w:r>
    </w:p>
    <w:p w:rsidR="00A20744" w:rsidRPr="00A20744" w:rsidRDefault="00A20744" w:rsidP="00A20744">
      <w:pPr>
        <w:spacing w:before="10"/>
        <w:jc w:val="both"/>
        <w:rPr>
          <w:rFonts w:ascii="Arial" w:hAnsi="Arial" w:cs="Arial"/>
          <w:bCs/>
          <w:sz w:val="20"/>
          <w:szCs w:val="20"/>
        </w:rPr>
      </w:pPr>
    </w:p>
    <w:p w:rsidR="00A20744" w:rsidRPr="00A20744" w:rsidRDefault="00A20744" w:rsidP="00A20744">
      <w:pPr>
        <w:spacing w:before="10"/>
        <w:jc w:val="both"/>
        <w:rPr>
          <w:rFonts w:ascii="Arial" w:hAnsi="Arial" w:cs="Arial"/>
          <w:bCs/>
          <w:sz w:val="20"/>
          <w:szCs w:val="20"/>
        </w:rPr>
      </w:pPr>
      <w:r w:rsidRPr="00A20744">
        <w:rPr>
          <w:rFonts w:ascii="Arial" w:hAnsi="Arial" w:cs="Arial"/>
          <w:bCs/>
          <w:sz w:val="20"/>
          <w:szCs w:val="20"/>
        </w:rPr>
        <w:t xml:space="preserve">Na dan odhoda gost ključe vrne v recepcijo PD Debeli rtič </w:t>
      </w:r>
      <w:r w:rsidRPr="00A20744">
        <w:rPr>
          <w:rFonts w:ascii="Arial" w:hAnsi="Arial" w:cs="Arial"/>
          <w:b/>
          <w:bCs/>
          <w:sz w:val="20"/>
          <w:szCs w:val="20"/>
        </w:rPr>
        <w:t>najkasneje do 9.00 ure</w:t>
      </w:r>
      <w:r w:rsidRPr="00A20744">
        <w:rPr>
          <w:rFonts w:ascii="Arial" w:hAnsi="Arial" w:cs="Arial"/>
          <w:bCs/>
          <w:sz w:val="20"/>
          <w:szCs w:val="20"/>
        </w:rPr>
        <w:t>. Sočasno mora tudi izprazniti dodeljeno brezplačno parkirno mesto, ki je pripadalo na nastanitveno enoto, ki jo je gost zasedel. Gost, ki s predajo ključa zapusti nastanitveno enoto, mora svoj avtomobil še pred predajo ključa na recepciji umakniti na plačljivo parkirno mesto, v kolikor še ostaja na plaži. Parkirno mesto, ki pripada izpraznjeni enoti, bo s prevzemom ključa zasedel nov gost.</w:t>
      </w:r>
    </w:p>
    <w:p w:rsidR="004D5CCE" w:rsidRDefault="004D5CCE" w:rsidP="00511206">
      <w:pPr>
        <w:spacing w:before="10" w:line="720" w:lineRule="auto"/>
        <w:jc w:val="both"/>
        <w:rPr>
          <w:rFonts w:ascii="Arial" w:hAnsi="Arial" w:cs="Arial"/>
          <w:bCs/>
          <w:sz w:val="20"/>
          <w:szCs w:val="20"/>
        </w:rPr>
      </w:pPr>
    </w:p>
    <w:p w:rsidR="00511206" w:rsidRDefault="00511206" w:rsidP="00511206">
      <w:pPr>
        <w:spacing w:before="10" w:line="720" w:lineRule="auto"/>
        <w:jc w:val="both"/>
        <w:rPr>
          <w:rFonts w:ascii="Arial" w:hAnsi="Arial" w:cs="Arial"/>
          <w:bCs/>
          <w:sz w:val="20"/>
          <w:szCs w:val="20"/>
        </w:rPr>
      </w:pPr>
    </w:p>
    <w:p w:rsidR="00A20744" w:rsidRPr="00A20744" w:rsidRDefault="00A20744" w:rsidP="004D5CCE">
      <w:pPr>
        <w:widowControl w:val="0"/>
        <w:numPr>
          <w:ilvl w:val="0"/>
          <w:numId w:val="2"/>
        </w:numPr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bidi="sl-SI"/>
        </w:rPr>
      </w:pPr>
      <w:r w:rsidRPr="00A20744">
        <w:rPr>
          <w:rFonts w:ascii="Arial" w:eastAsia="Arial" w:hAnsi="Arial" w:cs="Arial"/>
          <w:b/>
          <w:bCs/>
          <w:sz w:val="20"/>
          <w:szCs w:val="20"/>
          <w:lang w:bidi="sl-SI"/>
        </w:rPr>
        <w:lastRenderedPageBreak/>
        <w:t>SPOROČANJE MOREBITNIH OKVAR:</w:t>
      </w:r>
    </w:p>
    <w:p w:rsidR="00A20744" w:rsidRPr="00A20744" w:rsidRDefault="00A20744" w:rsidP="00A20744">
      <w:pPr>
        <w:widowControl w:val="0"/>
        <w:autoSpaceDE w:val="0"/>
        <w:autoSpaceDN w:val="0"/>
        <w:ind w:left="196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bidi="sl-SI"/>
        </w:rPr>
      </w:pPr>
    </w:p>
    <w:p w:rsidR="00A20744" w:rsidRPr="00A20744" w:rsidRDefault="00A20744" w:rsidP="004D5CCE">
      <w:pPr>
        <w:spacing w:before="3"/>
        <w:ind w:right="406"/>
        <w:jc w:val="both"/>
        <w:rPr>
          <w:rFonts w:ascii="Arial" w:hAnsi="Arial" w:cs="Arial"/>
          <w:b/>
          <w:bCs/>
          <w:sz w:val="20"/>
          <w:szCs w:val="20"/>
        </w:rPr>
      </w:pPr>
      <w:r w:rsidRPr="00A20744">
        <w:rPr>
          <w:rFonts w:ascii="Arial" w:hAnsi="Arial" w:cs="Arial"/>
          <w:b/>
          <w:bCs/>
          <w:sz w:val="20"/>
          <w:szCs w:val="20"/>
        </w:rPr>
        <w:t>V času obratovanja recepcije v Tacnu (od ponedeljka do petka: od 8. do 12. ure, tel. 01/514-71-79) morebitne okvare sporočajte recepcijski službi.</w:t>
      </w:r>
    </w:p>
    <w:p w:rsidR="00A20744" w:rsidRPr="00A20744" w:rsidRDefault="00A20744" w:rsidP="00A20744">
      <w:pPr>
        <w:spacing w:before="10"/>
        <w:jc w:val="both"/>
        <w:rPr>
          <w:rFonts w:ascii="Arial" w:hAnsi="Arial" w:cs="Arial"/>
          <w:b/>
          <w:bCs/>
          <w:sz w:val="20"/>
          <w:szCs w:val="20"/>
        </w:rPr>
      </w:pPr>
    </w:p>
    <w:p w:rsidR="00A20744" w:rsidRPr="00A20744" w:rsidRDefault="00A20744" w:rsidP="004D5CCE">
      <w:pPr>
        <w:spacing w:before="1"/>
        <w:ind w:right="140"/>
        <w:jc w:val="both"/>
        <w:rPr>
          <w:rFonts w:ascii="Arial" w:hAnsi="Arial" w:cs="Arial"/>
          <w:b/>
          <w:bCs/>
          <w:sz w:val="20"/>
          <w:szCs w:val="20"/>
        </w:rPr>
      </w:pPr>
      <w:r w:rsidRPr="00A20744">
        <w:rPr>
          <w:rFonts w:ascii="Arial" w:hAnsi="Arial" w:cs="Arial"/>
          <w:b/>
          <w:bCs/>
          <w:sz w:val="20"/>
          <w:szCs w:val="20"/>
        </w:rPr>
        <w:t xml:space="preserve">Izven obratovanja recepcije pa se okvare sporočajo na tel. </w:t>
      </w:r>
      <w:r>
        <w:rPr>
          <w:rFonts w:ascii="Arial" w:hAnsi="Arial" w:cs="Arial"/>
          <w:b/>
          <w:bCs/>
          <w:sz w:val="20"/>
          <w:szCs w:val="20"/>
        </w:rPr>
        <w:t xml:space="preserve"> (g. </w:t>
      </w:r>
      <w:r w:rsidRPr="00A20744">
        <w:rPr>
          <w:rFonts w:ascii="Arial" w:hAnsi="Arial" w:cs="Arial"/>
          <w:b/>
          <w:bCs/>
          <w:sz w:val="20"/>
          <w:szCs w:val="20"/>
        </w:rPr>
        <w:t>), vendar le za nujne primere, ko je ogroženo zdravje in življenje uporabnikov oziroma za preprečitev škode v objektu ali na opremi (npr. zamakanje v objektu).</w:t>
      </w:r>
    </w:p>
    <w:p w:rsidR="00A20744" w:rsidRPr="00A20744" w:rsidRDefault="00A20744" w:rsidP="00A2074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20744" w:rsidRPr="00A20744" w:rsidRDefault="00A20744" w:rsidP="004D5CCE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ind w:right="743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bidi="sl-SI"/>
        </w:rPr>
      </w:pPr>
      <w:r w:rsidRPr="00A20744">
        <w:rPr>
          <w:rFonts w:ascii="Arial" w:eastAsia="Arial" w:hAnsi="Arial" w:cs="Arial"/>
          <w:b/>
          <w:bCs/>
          <w:sz w:val="20"/>
          <w:szCs w:val="20"/>
          <w:lang w:bidi="sl-SI"/>
        </w:rPr>
        <w:t>PROSIMO, DA UPOŠTEVATE POSEBNA PRAVILA UPORABE OBJEKTOV POČITNIŠKE DEJAVNOSTI MNZ (HIŠNI</w:t>
      </w:r>
      <w:r w:rsidRPr="00A20744">
        <w:rPr>
          <w:rFonts w:ascii="Arial" w:eastAsia="Arial" w:hAnsi="Arial" w:cs="Arial"/>
          <w:b/>
          <w:bCs/>
          <w:spacing w:val="-3"/>
          <w:sz w:val="20"/>
          <w:szCs w:val="20"/>
          <w:lang w:bidi="sl-SI"/>
        </w:rPr>
        <w:t xml:space="preserve"> </w:t>
      </w:r>
      <w:r w:rsidRPr="00A20744">
        <w:rPr>
          <w:rFonts w:ascii="Arial" w:eastAsia="Arial" w:hAnsi="Arial" w:cs="Arial"/>
          <w:b/>
          <w:bCs/>
          <w:sz w:val="20"/>
          <w:szCs w:val="20"/>
          <w:lang w:bidi="sl-SI"/>
        </w:rPr>
        <w:t>RED)</w:t>
      </w:r>
    </w:p>
    <w:p w:rsidR="00A20744" w:rsidRPr="00A20744" w:rsidRDefault="00A20744" w:rsidP="004D5CCE">
      <w:pPr>
        <w:widowControl w:val="0"/>
        <w:numPr>
          <w:ilvl w:val="0"/>
          <w:numId w:val="8"/>
        </w:numPr>
        <w:tabs>
          <w:tab w:val="left" w:pos="377"/>
        </w:tabs>
        <w:autoSpaceDE w:val="0"/>
        <w:autoSpaceDN w:val="0"/>
        <w:spacing w:line="244" w:lineRule="exact"/>
        <w:jc w:val="both"/>
        <w:rPr>
          <w:rFonts w:ascii="Arial" w:eastAsia="Arial" w:hAnsi="Arial" w:cs="Arial"/>
          <w:b/>
          <w:sz w:val="20"/>
          <w:szCs w:val="20"/>
          <w:lang w:bidi="sl-SI"/>
        </w:rPr>
      </w:pP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PROSIMO, DA OSTANKOV HRANE NE PUŠČATE V POČITNIŠKI</w:t>
      </w:r>
      <w:r w:rsidRPr="00A20744">
        <w:rPr>
          <w:rFonts w:ascii="Arial" w:eastAsia="Arial" w:hAnsi="Arial" w:cs="Arial"/>
          <w:b/>
          <w:spacing w:val="-7"/>
          <w:sz w:val="20"/>
          <w:szCs w:val="20"/>
          <w:lang w:bidi="sl-SI"/>
        </w:rPr>
        <w:t xml:space="preserve"> </w:t>
      </w: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ENOTI</w:t>
      </w:r>
    </w:p>
    <w:p w:rsidR="00A20744" w:rsidRPr="00A20744" w:rsidRDefault="00A20744" w:rsidP="004D5CCE">
      <w:pPr>
        <w:widowControl w:val="0"/>
        <w:numPr>
          <w:ilvl w:val="0"/>
          <w:numId w:val="8"/>
        </w:numPr>
        <w:tabs>
          <w:tab w:val="left" w:pos="377"/>
        </w:tabs>
        <w:autoSpaceDE w:val="0"/>
        <w:autoSpaceDN w:val="0"/>
        <w:spacing w:line="242" w:lineRule="exact"/>
        <w:jc w:val="both"/>
        <w:rPr>
          <w:rFonts w:ascii="Arial" w:eastAsia="Arial" w:hAnsi="Arial" w:cs="Arial"/>
          <w:b/>
          <w:sz w:val="20"/>
          <w:szCs w:val="20"/>
          <w:lang w:bidi="sl-SI"/>
        </w:rPr>
      </w:pP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V POČITNIŠKI OBJEKT JE PREPOVEDANO VODITI DOMAČE</w:t>
      </w:r>
      <w:r w:rsidRPr="00A20744">
        <w:rPr>
          <w:rFonts w:ascii="Arial" w:eastAsia="Arial" w:hAnsi="Arial" w:cs="Arial"/>
          <w:b/>
          <w:spacing w:val="-7"/>
          <w:sz w:val="20"/>
          <w:szCs w:val="20"/>
          <w:lang w:bidi="sl-SI"/>
        </w:rPr>
        <w:t xml:space="preserve"> </w:t>
      </w: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ŽIVALI</w:t>
      </w:r>
    </w:p>
    <w:p w:rsidR="00A20744" w:rsidRPr="00A20744" w:rsidRDefault="00A20744" w:rsidP="004D5CCE">
      <w:pPr>
        <w:widowControl w:val="0"/>
        <w:numPr>
          <w:ilvl w:val="0"/>
          <w:numId w:val="8"/>
        </w:numPr>
        <w:tabs>
          <w:tab w:val="left" w:pos="377"/>
        </w:tabs>
        <w:autoSpaceDE w:val="0"/>
        <w:autoSpaceDN w:val="0"/>
        <w:spacing w:line="244" w:lineRule="exact"/>
        <w:jc w:val="both"/>
        <w:rPr>
          <w:rFonts w:ascii="Arial" w:eastAsia="Arial" w:hAnsi="Arial" w:cs="Arial"/>
          <w:b/>
          <w:sz w:val="20"/>
          <w:szCs w:val="20"/>
          <w:lang w:bidi="sl-SI"/>
        </w:rPr>
      </w:pPr>
      <w:r w:rsidRPr="00A20744">
        <w:rPr>
          <w:rFonts w:ascii="Arial" w:eastAsia="Arial" w:hAnsi="Arial" w:cs="Arial"/>
          <w:b/>
          <w:sz w:val="20"/>
          <w:szCs w:val="20"/>
          <w:lang w:bidi="sl-SI"/>
        </w:rPr>
        <w:t>V POČITNIŠKEM OBJEKTU JE PREPOVEDANO KADITI</w:t>
      </w:r>
    </w:p>
    <w:sectPr w:rsidR="00A20744" w:rsidRPr="00A2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D62"/>
    <w:multiLevelType w:val="hybridMultilevel"/>
    <w:tmpl w:val="9D1A8560"/>
    <w:lvl w:ilvl="0" w:tplc="6FC65942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52D7"/>
    <w:multiLevelType w:val="hybridMultilevel"/>
    <w:tmpl w:val="E4529F0E"/>
    <w:lvl w:ilvl="0" w:tplc="2B141F6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01CC"/>
    <w:multiLevelType w:val="hybridMultilevel"/>
    <w:tmpl w:val="3A5E838A"/>
    <w:lvl w:ilvl="0" w:tplc="E8B02624">
      <w:numFmt w:val="bullet"/>
      <w:lvlText w:val="-"/>
      <w:lvlJc w:val="left"/>
      <w:pPr>
        <w:ind w:left="318" w:hanging="123"/>
      </w:pPr>
      <w:rPr>
        <w:rFonts w:ascii="Arial" w:eastAsia="Arial" w:hAnsi="Arial" w:cs="Arial" w:hint="default"/>
        <w:b/>
        <w:bCs/>
        <w:w w:val="99"/>
        <w:sz w:val="20"/>
        <w:szCs w:val="20"/>
        <w:lang w:val="sl-SI" w:eastAsia="sl-SI" w:bidi="sl-SI"/>
      </w:rPr>
    </w:lvl>
    <w:lvl w:ilvl="1" w:tplc="8982E3A6">
      <w:numFmt w:val="bullet"/>
      <w:lvlText w:val="•"/>
      <w:lvlJc w:val="left"/>
      <w:pPr>
        <w:ind w:left="1222" w:hanging="123"/>
      </w:pPr>
      <w:rPr>
        <w:rFonts w:hint="default"/>
        <w:lang w:val="sl-SI" w:eastAsia="sl-SI" w:bidi="sl-SI"/>
      </w:rPr>
    </w:lvl>
    <w:lvl w:ilvl="2" w:tplc="EC24CA92">
      <w:numFmt w:val="bullet"/>
      <w:lvlText w:val="•"/>
      <w:lvlJc w:val="left"/>
      <w:pPr>
        <w:ind w:left="2125" w:hanging="123"/>
      </w:pPr>
      <w:rPr>
        <w:rFonts w:hint="default"/>
        <w:lang w:val="sl-SI" w:eastAsia="sl-SI" w:bidi="sl-SI"/>
      </w:rPr>
    </w:lvl>
    <w:lvl w:ilvl="3" w:tplc="F3BC1524">
      <w:numFmt w:val="bullet"/>
      <w:lvlText w:val="•"/>
      <w:lvlJc w:val="left"/>
      <w:pPr>
        <w:ind w:left="3027" w:hanging="123"/>
      </w:pPr>
      <w:rPr>
        <w:rFonts w:hint="default"/>
        <w:lang w:val="sl-SI" w:eastAsia="sl-SI" w:bidi="sl-SI"/>
      </w:rPr>
    </w:lvl>
    <w:lvl w:ilvl="4" w:tplc="7EF84F34">
      <w:numFmt w:val="bullet"/>
      <w:lvlText w:val="•"/>
      <w:lvlJc w:val="left"/>
      <w:pPr>
        <w:ind w:left="3930" w:hanging="123"/>
      </w:pPr>
      <w:rPr>
        <w:rFonts w:hint="default"/>
        <w:lang w:val="sl-SI" w:eastAsia="sl-SI" w:bidi="sl-SI"/>
      </w:rPr>
    </w:lvl>
    <w:lvl w:ilvl="5" w:tplc="E65635B8">
      <w:numFmt w:val="bullet"/>
      <w:lvlText w:val="•"/>
      <w:lvlJc w:val="left"/>
      <w:pPr>
        <w:ind w:left="4833" w:hanging="123"/>
      </w:pPr>
      <w:rPr>
        <w:rFonts w:hint="default"/>
        <w:lang w:val="sl-SI" w:eastAsia="sl-SI" w:bidi="sl-SI"/>
      </w:rPr>
    </w:lvl>
    <w:lvl w:ilvl="6" w:tplc="2482E04C">
      <w:numFmt w:val="bullet"/>
      <w:lvlText w:val="•"/>
      <w:lvlJc w:val="left"/>
      <w:pPr>
        <w:ind w:left="5735" w:hanging="123"/>
      </w:pPr>
      <w:rPr>
        <w:rFonts w:hint="default"/>
        <w:lang w:val="sl-SI" w:eastAsia="sl-SI" w:bidi="sl-SI"/>
      </w:rPr>
    </w:lvl>
    <w:lvl w:ilvl="7" w:tplc="7624DD20">
      <w:numFmt w:val="bullet"/>
      <w:lvlText w:val="•"/>
      <w:lvlJc w:val="left"/>
      <w:pPr>
        <w:ind w:left="6638" w:hanging="123"/>
      </w:pPr>
      <w:rPr>
        <w:rFonts w:hint="default"/>
        <w:lang w:val="sl-SI" w:eastAsia="sl-SI" w:bidi="sl-SI"/>
      </w:rPr>
    </w:lvl>
    <w:lvl w:ilvl="8" w:tplc="A5D0AB52">
      <w:numFmt w:val="bullet"/>
      <w:lvlText w:val="•"/>
      <w:lvlJc w:val="left"/>
      <w:pPr>
        <w:ind w:left="7541" w:hanging="123"/>
      </w:pPr>
      <w:rPr>
        <w:rFonts w:hint="default"/>
        <w:lang w:val="sl-SI" w:eastAsia="sl-SI" w:bidi="sl-SI"/>
      </w:rPr>
    </w:lvl>
  </w:abstractNum>
  <w:abstractNum w:abstractNumId="3" w15:restartNumberingAfterBreak="0">
    <w:nsid w:val="1572796A"/>
    <w:multiLevelType w:val="hybridMultilevel"/>
    <w:tmpl w:val="037C2924"/>
    <w:lvl w:ilvl="0" w:tplc="2B141F6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62C90"/>
    <w:multiLevelType w:val="hybridMultilevel"/>
    <w:tmpl w:val="8482F2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82DC2"/>
    <w:multiLevelType w:val="hybridMultilevel"/>
    <w:tmpl w:val="73BA355A"/>
    <w:lvl w:ilvl="0" w:tplc="2B141F6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71EB"/>
    <w:multiLevelType w:val="hybridMultilevel"/>
    <w:tmpl w:val="D5D87726"/>
    <w:lvl w:ilvl="0" w:tplc="AA646F1E">
      <w:numFmt w:val="bullet"/>
      <w:lvlText w:val="-"/>
      <w:lvlJc w:val="left"/>
      <w:pPr>
        <w:ind w:left="196" w:hanging="123"/>
      </w:pPr>
      <w:rPr>
        <w:rFonts w:ascii="Arial" w:eastAsia="Times New Roman" w:hAnsi="Arial" w:cs="Arial" w:hint="default"/>
        <w:w w:val="99"/>
        <w:sz w:val="20"/>
        <w:szCs w:val="20"/>
        <w:lang w:val="sl-SI" w:eastAsia="sl-SI" w:bidi="sl-SI"/>
      </w:rPr>
    </w:lvl>
    <w:lvl w:ilvl="1" w:tplc="764CE75C">
      <w:numFmt w:val="bullet"/>
      <w:lvlText w:val="•"/>
      <w:lvlJc w:val="left"/>
      <w:pPr>
        <w:ind w:left="1114" w:hanging="123"/>
      </w:pPr>
      <w:rPr>
        <w:rFonts w:hint="default"/>
        <w:lang w:val="sl-SI" w:eastAsia="sl-SI" w:bidi="sl-SI"/>
      </w:rPr>
    </w:lvl>
    <w:lvl w:ilvl="2" w:tplc="70CA7004">
      <w:numFmt w:val="bullet"/>
      <w:lvlText w:val="•"/>
      <w:lvlJc w:val="left"/>
      <w:pPr>
        <w:ind w:left="2029" w:hanging="123"/>
      </w:pPr>
      <w:rPr>
        <w:rFonts w:hint="default"/>
        <w:lang w:val="sl-SI" w:eastAsia="sl-SI" w:bidi="sl-SI"/>
      </w:rPr>
    </w:lvl>
    <w:lvl w:ilvl="3" w:tplc="DEC6D7CE">
      <w:numFmt w:val="bullet"/>
      <w:lvlText w:val="•"/>
      <w:lvlJc w:val="left"/>
      <w:pPr>
        <w:ind w:left="2943" w:hanging="123"/>
      </w:pPr>
      <w:rPr>
        <w:rFonts w:hint="default"/>
        <w:lang w:val="sl-SI" w:eastAsia="sl-SI" w:bidi="sl-SI"/>
      </w:rPr>
    </w:lvl>
    <w:lvl w:ilvl="4" w:tplc="7D98D7B4">
      <w:numFmt w:val="bullet"/>
      <w:lvlText w:val="•"/>
      <w:lvlJc w:val="left"/>
      <w:pPr>
        <w:ind w:left="3858" w:hanging="123"/>
      </w:pPr>
      <w:rPr>
        <w:rFonts w:hint="default"/>
        <w:lang w:val="sl-SI" w:eastAsia="sl-SI" w:bidi="sl-SI"/>
      </w:rPr>
    </w:lvl>
    <w:lvl w:ilvl="5" w:tplc="90FE024E">
      <w:numFmt w:val="bullet"/>
      <w:lvlText w:val="•"/>
      <w:lvlJc w:val="left"/>
      <w:pPr>
        <w:ind w:left="4773" w:hanging="123"/>
      </w:pPr>
      <w:rPr>
        <w:rFonts w:hint="default"/>
        <w:lang w:val="sl-SI" w:eastAsia="sl-SI" w:bidi="sl-SI"/>
      </w:rPr>
    </w:lvl>
    <w:lvl w:ilvl="6" w:tplc="AE1AAC14">
      <w:numFmt w:val="bullet"/>
      <w:lvlText w:val="•"/>
      <w:lvlJc w:val="left"/>
      <w:pPr>
        <w:ind w:left="5687" w:hanging="123"/>
      </w:pPr>
      <w:rPr>
        <w:rFonts w:hint="default"/>
        <w:lang w:val="sl-SI" w:eastAsia="sl-SI" w:bidi="sl-SI"/>
      </w:rPr>
    </w:lvl>
    <w:lvl w:ilvl="7" w:tplc="F920E6B2">
      <w:numFmt w:val="bullet"/>
      <w:lvlText w:val="•"/>
      <w:lvlJc w:val="left"/>
      <w:pPr>
        <w:ind w:left="6602" w:hanging="123"/>
      </w:pPr>
      <w:rPr>
        <w:rFonts w:hint="default"/>
        <w:lang w:val="sl-SI" w:eastAsia="sl-SI" w:bidi="sl-SI"/>
      </w:rPr>
    </w:lvl>
    <w:lvl w:ilvl="8" w:tplc="E9BEB7F8">
      <w:numFmt w:val="bullet"/>
      <w:lvlText w:val="•"/>
      <w:lvlJc w:val="left"/>
      <w:pPr>
        <w:ind w:left="7517" w:hanging="123"/>
      </w:pPr>
      <w:rPr>
        <w:rFonts w:hint="default"/>
        <w:lang w:val="sl-SI" w:eastAsia="sl-SI" w:bidi="sl-SI"/>
      </w:rPr>
    </w:lvl>
  </w:abstractNum>
  <w:abstractNum w:abstractNumId="7" w15:restartNumberingAfterBreak="0">
    <w:nsid w:val="4FDD27AD"/>
    <w:multiLevelType w:val="hybridMultilevel"/>
    <w:tmpl w:val="873819C0"/>
    <w:lvl w:ilvl="0" w:tplc="04240001">
      <w:start w:val="1"/>
      <w:numFmt w:val="bullet"/>
      <w:lvlText w:val=""/>
      <w:lvlJc w:val="left"/>
      <w:pPr>
        <w:ind w:left="196" w:hanging="123"/>
      </w:pPr>
      <w:rPr>
        <w:rFonts w:ascii="Symbol" w:hAnsi="Symbol" w:hint="default"/>
        <w:w w:val="99"/>
        <w:sz w:val="20"/>
        <w:szCs w:val="20"/>
        <w:lang w:val="sl-SI" w:eastAsia="sl-SI" w:bidi="sl-SI"/>
      </w:rPr>
    </w:lvl>
    <w:lvl w:ilvl="1" w:tplc="764CE75C">
      <w:numFmt w:val="bullet"/>
      <w:lvlText w:val="•"/>
      <w:lvlJc w:val="left"/>
      <w:pPr>
        <w:ind w:left="1114" w:hanging="123"/>
      </w:pPr>
      <w:rPr>
        <w:rFonts w:hint="default"/>
        <w:lang w:val="sl-SI" w:eastAsia="sl-SI" w:bidi="sl-SI"/>
      </w:rPr>
    </w:lvl>
    <w:lvl w:ilvl="2" w:tplc="70CA7004">
      <w:numFmt w:val="bullet"/>
      <w:lvlText w:val="•"/>
      <w:lvlJc w:val="left"/>
      <w:pPr>
        <w:ind w:left="2029" w:hanging="123"/>
      </w:pPr>
      <w:rPr>
        <w:rFonts w:hint="default"/>
        <w:lang w:val="sl-SI" w:eastAsia="sl-SI" w:bidi="sl-SI"/>
      </w:rPr>
    </w:lvl>
    <w:lvl w:ilvl="3" w:tplc="DEC6D7CE">
      <w:numFmt w:val="bullet"/>
      <w:lvlText w:val="•"/>
      <w:lvlJc w:val="left"/>
      <w:pPr>
        <w:ind w:left="2943" w:hanging="123"/>
      </w:pPr>
      <w:rPr>
        <w:rFonts w:hint="default"/>
        <w:lang w:val="sl-SI" w:eastAsia="sl-SI" w:bidi="sl-SI"/>
      </w:rPr>
    </w:lvl>
    <w:lvl w:ilvl="4" w:tplc="7D98D7B4">
      <w:numFmt w:val="bullet"/>
      <w:lvlText w:val="•"/>
      <w:lvlJc w:val="left"/>
      <w:pPr>
        <w:ind w:left="3858" w:hanging="123"/>
      </w:pPr>
      <w:rPr>
        <w:rFonts w:hint="default"/>
        <w:lang w:val="sl-SI" w:eastAsia="sl-SI" w:bidi="sl-SI"/>
      </w:rPr>
    </w:lvl>
    <w:lvl w:ilvl="5" w:tplc="90FE024E">
      <w:numFmt w:val="bullet"/>
      <w:lvlText w:val="•"/>
      <w:lvlJc w:val="left"/>
      <w:pPr>
        <w:ind w:left="4773" w:hanging="123"/>
      </w:pPr>
      <w:rPr>
        <w:rFonts w:hint="default"/>
        <w:lang w:val="sl-SI" w:eastAsia="sl-SI" w:bidi="sl-SI"/>
      </w:rPr>
    </w:lvl>
    <w:lvl w:ilvl="6" w:tplc="AE1AAC14">
      <w:numFmt w:val="bullet"/>
      <w:lvlText w:val="•"/>
      <w:lvlJc w:val="left"/>
      <w:pPr>
        <w:ind w:left="5687" w:hanging="123"/>
      </w:pPr>
      <w:rPr>
        <w:rFonts w:hint="default"/>
        <w:lang w:val="sl-SI" w:eastAsia="sl-SI" w:bidi="sl-SI"/>
      </w:rPr>
    </w:lvl>
    <w:lvl w:ilvl="7" w:tplc="F920E6B2">
      <w:numFmt w:val="bullet"/>
      <w:lvlText w:val="•"/>
      <w:lvlJc w:val="left"/>
      <w:pPr>
        <w:ind w:left="6602" w:hanging="123"/>
      </w:pPr>
      <w:rPr>
        <w:rFonts w:hint="default"/>
        <w:lang w:val="sl-SI" w:eastAsia="sl-SI" w:bidi="sl-SI"/>
      </w:rPr>
    </w:lvl>
    <w:lvl w:ilvl="8" w:tplc="E9BEB7F8">
      <w:numFmt w:val="bullet"/>
      <w:lvlText w:val="•"/>
      <w:lvlJc w:val="left"/>
      <w:pPr>
        <w:ind w:left="7517" w:hanging="123"/>
      </w:pPr>
      <w:rPr>
        <w:rFonts w:hint="default"/>
        <w:lang w:val="sl-SI" w:eastAsia="sl-SI" w:bidi="sl-SI"/>
      </w:rPr>
    </w:lvl>
  </w:abstractNum>
  <w:abstractNum w:abstractNumId="8" w15:restartNumberingAfterBreak="0">
    <w:nsid w:val="50A47952"/>
    <w:multiLevelType w:val="hybridMultilevel"/>
    <w:tmpl w:val="9514B5C0"/>
    <w:lvl w:ilvl="0" w:tplc="9488D36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1073"/>
    <w:multiLevelType w:val="hybridMultilevel"/>
    <w:tmpl w:val="9610729A"/>
    <w:lvl w:ilvl="0" w:tplc="04240001">
      <w:start w:val="1"/>
      <w:numFmt w:val="bullet"/>
      <w:lvlText w:val=""/>
      <w:lvlJc w:val="left"/>
      <w:pPr>
        <w:ind w:left="196" w:hanging="123"/>
      </w:pPr>
      <w:rPr>
        <w:rFonts w:ascii="Symbol" w:hAnsi="Symbol" w:hint="default"/>
        <w:w w:val="99"/>
        <w:sz w:val="20"/>
        <w:szCs w:val="20"/>
        <w:lang w:val="sl-SI" w:eastAsia="sl-SI" w:bidi="sl-SI"/>
      </w:rPr>
    </w:lvl>
    <w:lvl w:ilvl="1" w:tplc="764CE75C">
      <w:numFmt w:val="bullet"/>
      <w:lvlText w:val="•"/>
      <w:lvlJc w:val="left"/>
      <w:pPr>
        <w:ind w:left="1114" w:hanging="123"/>
      </w:pPr>
      <w:rPr>
        <w:rFonts w:hint="default"/>
        <w:lang w:val="sl-SI" w:eastAsia="sl-SI" w:bidi="sl-SI"/>
      </w:rPr>
    </w:lvl>
    <w:lvl w:ilvl="2" w:tplc="70CA7004">
      <w:numFmt w:val="bullet"/>
      <w:lvlText w:val="•"/>
      <w:lvlJc w:val="left"/>
      <w:pPr>
        <w:ind w:left="2029" w:hanging="123"/>
      </w:pPr>
      <w:rPr>
        <w:rFonts w:hint="default"/>
        <w:lang w:val="sl-SI" w:eastAsia="sl-SI" w:bidi="sl-SI"/>
      </w:rPr>
    </w:lvl>
    <w:lvl w:ilvl="3" w:tplc="DEC6D7CE">
      <w:numFmt w:val="bullet"/>
      <w:lvlText w:val="•"/>
      <w:lvlJc w:val="left"/>
      <w:pPr>
        <w:ind w:left="2943" w:hanging="123"/>
      </w:pPr>
      <w:rPr>
        <w:rFonts w:hint="default"/>
        <w:lang w:val="sl-SI" w:eastAsia="sl-SI" w:bidi="sl-SI"/>
      </w:rPr>
    </w:lvl>
    <w:lvl w:ilvl="4" w:tplc="7D98D7B4">
      <w:numFmt w:val="bullet"/>
      <w:lvlText w:val="•"/>
      <w:lvlJc w:val="left"/>
      <w:pPr>
        <w:ind w:left="3858" w:hanging="123"/>
      </w:pPr>
      <w:rPr>
        <w:rFonts w:hint="default"/>
        <w:lang w:val="sl-SI" w:eastAsia="sl-SI" w:bidi="sl-SI"/>
      </w:rPr>
    </w:lvl>
    <w:lvl w:ilvl="5" w:tplc="90FE024E">
      <w:numFmt w:val="bullet"/>
      <w:lvlText w:val="•"/>
      <w:lvlJc w:val="left"/>
      <w:pPr>
        <w:ind w:left="4773" w:hanging="123"/>
      </w:pPr>
      <w:rPr>
        <w:rFonts w:hint="default"/>
        <w:lang w:val="sl-SI" w:eastAsia="sl-SI" w:bidi="sl-SI"/>
      </w:rPr>
    </w:lvl>
    <w:lvl w:ilvl="6" w:tplc="AE1AAC14">
      <w:numFmt w:val="bullet"/>
      <w:lvlText w:val="•"/>
      <w:lvlJc w:val="left"/>
      <w:pPr>
        <w:ind w:left="5687" w:hanging="123"/>
      </w:pPr>
      <w:rPr>
        <w:rFonts w:hint="default"/>
        <w:lang w:val="sl-SI" w:eastAsia="sl-SI" w:bidi="sl-SI"/>
      </w:rPr>
    </w:lvl>
    <w:lvl w:ilvl="7" w:tplc="F920E6B2">
      <w:numFmt w:val="bullet"/>
      <w:lvlText w:val="•"/>
      <w:lvlJc w:val="left"/>
      <w:pPr>
        <w:ind w:left="6602" w:hanging="123"/>
      </w:pPr>
      <w:rPr>
        <w:rFonts w:hint="default"/>
        <w:lang w:val="sl-SI" w:eastAsia="sl-SI" w:bidi="sl-SI"/>
      </w:rPr>
    </w:lvl>
    <w:lvl w:ilvl="8" w:tplc="E9BEB7F8">
      <w:numFmt w:val="bullet"/>
      <w:lvlText w:val="•"/>
      <w:lvlJc w:val="left"/>
      <w:pPr>
        <w:ind w:left="7517" w:hanging="123"/>
      </w:pPr>
      <w:rPr>
        <w:rFonts w:hint="default"/>
        <w:lang w:val="sl-SI" w:eastAsia="sl-SI" w:bidi="sl-SI"/>
      </w:rPr>
    </w:lvl>
  </w:abstractNum>
  <w:abstractNum w:abstractNumId="10" w15:restartNumberingAfterBreak="0">
    <w:nsid w:val="6D231F02"/>
    <w:multiLevelType w:val="hybridMultilevel"/>
    <w:tmpl w:val="965CD654"/>
    <w:lvl w:ilvl="0" w:tplc="D6180B7E">
      <w:numFmt w:val="bullet"/>
      <w:lvlText w:val=""/>
      <w:lvlJc w:val="left"/>
      <w:pPr>
        <w:ind w:left="376" w:hanging="180"/>
      </w:pPr>
      <w:rPr>
        <w:rFonts w:ascii="Symbol" w:eastAsia="Symbol" w:hAnsi="Symbol" w:cs="Symbol" w:hint="default"/>
        <w:w w:val="99"/>
        <w:sz w:val="20"/>
        <w:szCs w:val="20"/>
        <w:lang w:val="sl-SI" w:eastAsia="sl-SI" w:bidi="sl-SI"/>
      </w:rPr>
    </w:lvl>
    <w:lvl w:ilvl="1" w:tplc="24229E0A">
      <w:numFmt w:val="bullet"/>
      <w:lvlText w:val="•"/>
      <w:lvlJc w:val="left"/>
      <w:pPr>
        <w:ind w:left="1276" w:hanging="180"/>
      </w:pPr>
      <w:rPr>
        <w:rFonts w:hint="default"/>
        <w:lang w:val="sl-SI" w:eastAsia="sl-SI" w:bidi="sl-SI"/>
      </w:rPr>
    </w:lvl>
    <w:lvl w:ilvl="2" w:tplc="8F7275A4">
      <w:numFmt w:val="bullet"/>
      <w:lvlText w:val="•"/>
      <w:lvlJc w:val="left"/>
      <w:pPr>
        <w:ind w:left="2173" w:hanging="180"/>
      </w:pPr>
      <w:rPr>
        <w:rFonts w:hint="default"/>
        <w:lang w:val="sl-SI" w:eastAsia="sl-SI" w:bidi="sl-SI"/>
      </w:rPr>
    </w:lvl>
    <w:lvl w:ilvl="3" w:tplc="7D025D92">
      <w:numFmt w:val="bullet"/>
      <w:lvlText w:val="•"/>
      <w:lvlJc w:val="left"/>
      <w:pPr>
        <w:ind w:left="3069" w:hanging="180"/>
      </w:pPr>
      <w:rPr>
        <w:rFonts w:hint="default"/>
        <w:lang w:val="sl-SI" w:eastAsia="sl-SI" w:bidi="sl-SI"/>
      </w:rPr>
    </w:lvl>
    <w:lvl w:ilvl="4" w:tplc="286E67C6">
      <w:numFmt w:val="bullet"/>
      <w:lvlText w:val="•"/>
      <w:lvlJc w:val="left"/>
      <w:pPr>
        <w:ind w:left="3966" w:hanging="180"/>
      </w:pPr>
      <w:rPr>
        <w:rFonts w:hint="default"/>
        <w:lang w:val="sl-SI" w:eastAsia="sl-SI" w:bidi="sl-SI"/>
      </w:rPr>
    </w:lvl>
    <w:lvl w:ilvl="5" w:tplc="6F8A9072">
      <w:numFmt w:val="bullet"/>
      <w:lvlText w:val="•"/>
      <w:lvlJc w:val="left"/>
      <w:pPr>
        <w:ind w:left="4863" w:hanging="180"/>
      </w:pPr>
      <w:rPr>
        <w:rFonts w:hint="default"/>
        <w:lang w:val="sl-SI" w:eastAsia="sl-SI" w:bidi="sl-SI"/>
      </w:rPr>
    </w:lvl>
    <w:lvl w:ilvl="6" w:tplc="F28ED244">
      <w:numFmt w:val="bullet"/>
      <w:lvlText w:val="•"/>
      <w:lvlJc w:val="left"/>
      <w:pPr>
        <w:ind w:left="5759" w:hanging="180"/>
      </w:pPr>
      <w:rPr>
        <w:rFonts w:hint="default"/>
        <w:lang w:val="sl-SI" w:eastAsia="sl-SI" w:bidi="sl-SI"/>
      </w:rPr>
    </w:lvl>
    <w:lvl w:ilvl="7" w:tplc="F5F446B0">
      <w:numFmt w:val="bullet"/>
      <w:lvlText w:val="•"/>
      <w:lvlJc w:val="left"/>
      <w:pPr>
        <w:ind w:left="6656" w:hanging="180"/>
      </w:pPr>
      <w:rPr>
        <w:rFonts w:hint="default"/>
        <w:lang w:val="sl-SI" w:eastAsia="sl-SI" w:bidi="sl-SI"/>
      </w:rPr>
    </w:lvl>
    <w:lvl w:ilvl="8" w:tplc="284C32F6">
      <w:numFmt w:val="bullet"/>
      <w:lvlText w:val="•"/>
      <w:lvlJc w:val="left"/>
      <w:pPr>
        <w:ind w:left="7553" w:hanging="180"/>
      </w:pPr>
      <w:rPr>
        <w:rFonts w:hint="default"/>
        <w:lang w:val="sl-SI" w:eastAsia="sl-SI" w:bidi="sl-SI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2"/>
    <w:rsid w:val="001F4F5D"/>
    <w:rsid w:val="004D5CCE"/>
    <w:rsid w:val="00511206"/>
    <w:rsid w:val="005A0BBC"/>
    <w:rsid w:val="00700E91"/>
    <w:rsid w:val="00810C89"/>
    <w:rsid w:val="0091413D"/>
    <w:rsid w:val="00917FC9"/>
    <w:rsid w:val="00A20744"/>
    <w:rsid w:val="00C4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707866"/>
  <w15:chartTrackingRefBased/>
  <w15:docId w15:val="{3258815F-0022-4E44-B479-340D93F2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C42AD2"/>
    <w:rPr>
      <w:b w:val="0"/>
      <w:bCs w:val="0"/>
      <w:strike w:val="0"/>
      <w:dstrike w:val="0"/>
      <w:color w:val="5076B6"/>
      <w:u w:val="none"/>
      <w:effect w:val="none"/>
    </w:rPr>
  </w:style>
  <w:style w:type="paragraph" w:styleId="Navadensplet">
    <w:name w:val="Normal (Web)"/>
    <w:basedOn w:val="Navaden"/>
    <w:rsid w:val="00C42AD2"/>
    <w:pPr>
      <w:spacing w:after="75"/>
    </w:pPr>
  </w:style>
  <w:style w:type="character" w:styleId="Krepko">
    <w:name w:val="Strong"/>
    <w:qFormat/>
    <w:rsid w:val="00C42AD2"/>
    <w:rPr>
      <w:b/>
      <w:bCs/>
    </w:rPr>
  </w:style>
  <w:style w:type="table" w:styleId="Tabelamrea1">
    <w:name w:val="Table Grid 1"/>
    <w:basedOn w:val="Navadnatabela"/>
    <w:rsid w:val="005A0B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icija.si/images/stories/GPUUL/PocitniskaDejavnost/IMG/DebeliRtic/DebeliRtic03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olicija.si/images/stories/GPUUL/PocitniskaDejavnost/IMG/DebeliRtic/DebeliRtic07.jpg" TargetMode="External"/><Relationship Id="rId5" Type="http://schemas.openxmlformats.org/officeDocument/2006/relationships/hyperlink" Target="http://www.policija.si/images/stories/GPUUL/PocitniskaDejavnost/IMG/DebeliRtic/DebeliRtic0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policija.si/images/stories/GPUUL/PocitniskaDejavnost/IMG/DebeliRtic/DebeliRtic06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DEBELI RTIČ</vt:lpstr>
    </vt:vector>
  </TitlesOfParts>
  <Company>MNZ RS, Policija</Company>
  <LinksUpToDate>false</LinksUpToDate>
  <CharactersWithSpaces>3216</CharactersWithSpaces>
  <SharedDoc>false</SharedDoc>
  <HLinks>
    <vt:vector size="30" baseType="variant">
      <vt:variant>
        <vt:i4>3276918</vt:i4>
      </vt:variant>
      <vt:variant>
        <vt:i4>24</vt:i4>
      </vt:variant>
      <vt:variant>
        <vt:i4>0</vt:i4>
      </vt:variant>
      <vt:variant>
        <vt:i4>5</vt:i4>
      </vt:variant>
      <vt:variant>
        <vt:lpwstr>http://www.policija.si/images/stories/GPUUL/PocitniskaDejavnost/IMG/DebeliRtic/DebeliRtic07.jpg</vt:lpwstr>
      </vt:variant>
      <vt:variant>
        <vt:lpwstr/>
      </vt:variant>
      <vt:variant>
        <vt:i4>3276919</vt:i4>
      </vt:variant>
      <vt:variant>
        <vt:i4>18</vt:i4>
      </vt:variant>
      <vt:variant>
        <vt:i4>0</vt:i4>
      </vt:variant>
      <vt:variant>
        <vt:i4>5</vt:i4>
      </vt:variant>
      <vt:variant>
        <vt:lpwstr>http://www.policija.si/images/stories/GPUUL/PocitniskaDejavnost/IMG/DebeliRtic/DebeliRtic06.jpg</vt:lpwstr>
      </vt:variant>
      <vt:variant>
        <vt:lpwstr/>
      </vt:variant>
      <vt:variant>
        <vt:i4>3276914</vt:i4>
      </vt:variant>
      <vt:variant>
        <vt:i4>12</vt:i4>
      </vt:variant>
      <vt:variant>
        <vt:i4>0</vt:i4>
      </vt:variant>
      <vt:variant>
        <vt:i4>5</vt:i4>
      </vt:variant>
      <vt:variant>
        <vt:lpwstr>http://www.policija.si/images/stories/GPUUL/PocitniskaDejavnost/IMG/DebeliRtic/DebeliRtic03.jpg</vt:lpwstr>
      </vt:variant>
      <vt:variant>
        <vt:lpwstr/>
      </vt:variant>
      <vt:variant>
        <vt:i4>3276915</vt:i4>
      </vt:variant>
      <vt:variant>
        <vt:i4>6</vt:i4>
      </vt:variant>
      <vt:variant>
        <vt:i4>0</vt:i4>
      </vt:variant>
      <vt:variant>
        <vt:i4>5</vt:i4>
      </vt:variant>
      <vt:variant>
        <vt:lpwstr>http://www.policija.si/images/stories/GPUUL/PocitniskaDejavnost/IMG/DebeliRtic/DebeliRtic02.jpg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http://www.policija.si/images/stories/GPUUL/PocitniskaDejavnost/IMG/DebeliRtic/DebeliRtic01.jpg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DEBELI RTIČ</dc:title>
  <dc:subject/>
  <dc:creator>uss0374</dc:creator>
  <cp:keywords/>
  <dc:description/>
  <cp:lastModifiedBy>Borut KERMOLJ</cp:lastModifiedBy>
  <cp:revision>3</cp:revision>
  <dcterms:created xsi:type="dcterms:W3CDTF">2021-05-17T08:16:00Z</dcterms:created>
  <dcterms:modified xsi:type="dcterms:W3CDTF">2021-05-17T08:57:00Z</dcterms:modified>
</cp:coreProperties>
</file>