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072" w:rsidRDefault="00286072" w:rsidP="00286072">
      <w:pPr>
        <w:spacing w:line="240" w:lineRule="auto"/>
        <w:rPr>
          <w:b/>
          <w:bCs/>
          <w:szCs w:val="20"/>
          <w:lang w:val="sl-SI"/>
        </w:rPr>
      </w:pPr>
    </w:p>
    <w:p w:rsidR="00286072" w:rsidRDefault="00286072" w:rsidP="00286072">
      <w:pPr>
        <w:spacing w:line="240" w:lineRule="auto"/>
        <w:rPr>
          <w:b/>
          <w:bCs/>
          <w:szCs w:val="20"/>
          <w:lang w:val="sl-SI"/>
        </w:rPr>
      </w:pPr>
    </w:p>
    <w:p w:rsidR="00286072" w:rsidRPr="00E97479" w:rsidRDefault="00286072" w:rsidP="00286072">
      <w:pPr>
        <w:spacing w:line="240" w:lineRule="auto"/>
        <w:rPr>
          <w:bCs/>
          <w:szCs w:val="20"/>
          <w:lang w:val="sl-SI"/>
        </w:rPr>
      </w:pPr>
      <w:r>
        <w:rPr>
          <w:b/>
          <w:bCs/>
          <w:szCs w:val="20"/>
          <w:lang w:val="sl-SI"/>
        </w:rPr>
        <w:t>ZAINTERESIRANA JAVNOST</w:t>
      </w:r>
    </w:p>
    <w:p w:rsidR="006E2BE8" w:rsidRDefault="006E2BE8" w:rsidP="006E2BE8">
      <w:pPr>
        <w:rPr>
          <w:lang w:val="sl-SI"/>
        </w:rPr>
      </w:pPr>
    </w:p>
    <w:p w:rsidR="00286072" w:rsidRDefault="00286072" w:rsidP="006E2BE8">
      <w:pPr>
        <w:rPr>
          <w:lang w:val="sl-SI"/>
        </w:rPr>
      </w:pPr>
    </w:p>
    <w:p w:rsidR="00286072" w:rsidRDefault="00286072" w:rsidP="006E2BE8">
      <w:pPr>
        <w:rPr>
          <w:lang w:val="sl-SI"/>
        </w:rPr>
      </w:pPr>
    </w:p>
    <w:p w:rsidR="00286072" w:rsidRDefault="00286072" w:rsidP="006E2BE8">
      <w:pPr>
        <w:rPr>
          <w:lang w:val="sl-SI"/>
        </w:rPr>
      </w:pPr>
    </w:p>
    <w:p w:rsidR="00286072" w:rsidRDefault="00286072" w:rsidP="006E2BE8">
      <w:pPr>
        <w:rPr>
          <w:lang w:val="sl-SI"/>
        </w:rPr>
      </w:pPr>
    </w:p>
    <w:p w:rsidR="00286072" w:rsidRPr="006E2BE8" w:rsidRDefault="00286072" w:rsidP="006E2BE8">
      <w:pPr>
        <w:rPr>
          <w:lang w:val="sl-SI"/>
        </w:rPr>
      </w:pPr>
      <w:bookmarkStart w:id="0" w:name="_GoBack"/>
      <w:bookmarkEnd w:id="0"/>
    </w:p>
    <w:p w:rsidR="006E2BE8" w:rsidRPr="00202A77" w:rsidRDefault="006E2BE8" w:rsidP="006E2BE8">
      <w:pPr>
        <w:pStyle w:val="datumtevilka"/>
      </w:pPr>
      <w:r w:rsidRPr="00202A77">
        <w:t xml:space="preserve">Številka: </w:t>
      </w:r>
      <w:r w:rsidR="00ED00E5">
        <w:t>549-1/2015/19</w:t>
      </w:r>
    </w:p>
    <w:p w:rsidR="006E2BE8" w:rsidRPr="00EE132C" w:rsidRDefault="006E2BE8" w:rsidP="006E2BE8">
      <w:pPr>
        <w:pStyle w:val="datumtevilka"/>
      </w:pPr>
      <w:r w:rsidRPr="00202A77">
        <w:t xml:space="preserve">Datum: </w:t>
      </w:r>
      <w:r w:rsidR="00712265">
        <w:t>13</w:t>
      </w:r>
      <w:r w:rsidR="00ED00E5">
        <w:t>. 1. 2021</w:t>
      </w:r>
      <w:r w:rsidRPr="00202A77">
        <w:tab/>
      </w:r>
    </w:p>
    <w:p w:rsidR="006E2BE8" w:rsidRPr="006E2BE8" w:rsidRDefault="006E2BE8" w:rsidP="006E2BE8">
      <w:pPr>
        <w:rPr>
          <w:lang w:val="sl-SI"/>
        </w:rPr>
      </w:pPr>
    </w:p>
    <w:p w:rsidR="006E2BE8" w:rsidRPr="006E2BE8" w:rsidRDefault="006E2BE8" w:rsidP="006E2BE8">
      <w:pPr>
        <w:rPr>
          <w:lang w:val="sl-SI"/>
        </w:rPr>
      </w:pPr>
    </w:p>
    <w:p w:rsidR="006E2BE8" w:rsidRPr="00E3425E" w:rsidRDefault="006E2BE8" w:rsidP="00354CA1">
      <w:pPr>
        <w:pStyle w:val="ZADEVA"/>
        <w:jc w:val="both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Pr="00E3425E">
        <w:rPr>
          <w:lang w:val="sl-SI"/>
        </w:rPr>
        <w:t>Obveščanje in objavljanje</w:t>
      </w:r>
      <w:r>
        <w:rPr>
          <w:lang w:val="sl-SI"/>
        </w:rPr>
        <w:t xml:space="preserve"> za leto 2017 in 2018</w:t>
      </w:r>
      <w:r w:rsidRPr="00E3425E">
        <w:rPr>
          <w:lang w:val="sl-SI"/>
        </w:rPr>
        <w:t xml:space="preserve"> - obvestilo o seznamu odobrenih projektov ter končnih upravičencev, zneskov javnih sredstev in sredstev Evropske Unije za AMIF in ISF</w:t>
      </w:r>
      <w:r>
        <w:rPr>
          <w:b w:val="0"/>
          <w:lang w:val="sl-SI"/>
        </w:rPr>
        <w:t xml:space="preserve"> </w:t>
      </w:r>
      <w:r w:rsidRPr="00E3425E">
        <w:rPr>
          <w:lang w:val="sl-SI"/>
        </w:rPr>
        <w:t>na podlagi javnih razpisov in neposredne dodelitve</w:t>
      </w:r>
      <w:r>
        <w:rPr>
          <w:lang w:val="sl-SI"/>
        </w:rPr>
        <w:t xml:space="preserve"> s strani odgovornega organa</w:t>
      </w:r>
      <w:r w:rsidR="00ED00E5">
        <w:rPr>
          <w:lang w:val="sl-SI"/>
        </w:rPr>
        <w:t xml:space="preserve"> (popravek)</w:t>
      </w:r>
    </w:p>
    <w:p w:rsidR="006E2BE8" w:rsidRDefault="006E2BE8" w:rsidP="006E2BE8">
      <w:pPr>
        <w:pStyle w:val="ZADEVA"/>
        <w:rPr>
          <w:rFonts w:cs="Arial"/>
          <w:szCs w:val="20"/>
          <w:lang w:val="sl-SI"/>
        </w:rPr>
      </w:pPr>
    </w:p>
    <w:p w:rsidR="006E2BE8" w:rsidRDefault="006E2BE8" w:rsidP="006E2BE8">
      <w:pPr>
        <w:jc w:val="both"/>
        <w:rPr>
          <w:rFonts w:cs="Arial"/>
          <w:szCs w:val="20"/>
          <w:lang w:val="sl-SI"/>
        </w:rPr>
      </w:pPr>
    </w:p>
    <w:p w:rsidR="006E2BE8" w:rsidRDefault="006E2BE8" w:rsidP="006E2BE8">
      <w:pPr>
        <w:ind w:right="-858"/>
        <w:jc w:val="both"/>
        <w:rPr>
          <w:lang w:val="sl-SI"/>
        </w:rPr>
      </w:pPr>
      <w:r w:rsidRPr="00A551A8">
        <w:rPr>
          <w:lang w:val="sl-SI"/>
        </w:rPr>
        <w:t>V skladu z 53(2) členom Uredbe (EU) št. 514/2014 Evropskega parlamenta in Sveta z dne 16. aprila 2014 o splošnih določbah o Skladu za migracije, azil in vključevanje ter o instrumentu za finančno podporo na področju policijskega sodelovanja, preprečevanja kriminala in boja proti njemu ter obvladovanja kriz Ministrstvo za notranje zadeve (v nadaljevanju MNZ) v vlogi odgovornega organa objavlja</w:t>
      </w:r>
      <w:r>
        <w:rPr>
          <w:lang w:val="sl-SI"/>
        </w:rPr>
        <w:t>:</w:t>
      </w:r>
    </w:p>
    <w:p w:rsidR="006E2BE8" w:rsidRPr="006E2BE8" w:rsidRDefault="006E2BE8" w:rsidP="006E2BE8">
      <w:pPr>
        <w:rPr>
          <w:lang w:val="sl-SI"/>
        </w:rPr>
      </w:pPr>
    </w:p>
    <w:p w:rsidR="006E2BE8" w:rsidRPr="006E2BE8" w:rsidRDefault="006E2BE8" w:rsidP="006E2BE8">
      <w:pPr>
        <w:rPr>
          <w:lang w:val="sl-SI"/>
        </w:rPr>
      </w:pPr>
    </w:p>
    <w:p w:rsidR="006E2BE8" w:rsidRPr="006E2BE8" w:rsidRDefault="006E2BE8" w:rsidP="006E2BE8">
      <w:pPr>
        <w:numPr>
          <w:ilvl w:val="0"/>
          <w:numId w:val="20"/>
        </w:numPr>
        <w:spacing w:after="160" w:line="259" w:lineRule="auto"/>
        <w:rPr>
          <w:lang w:val="sl-SI"/>
        </w:rPr>
      </w:pPr>
      <w:r w:rsidRPr="006E2BE8">
        <w:rPr>
          <w:lang w:val="sl-SI"/>
        </w:rPr>
        <w:t xml:space="preserve">Informacijo o končnih upravičencih, nazivih odobrenih projektov ter zneskih javnih sredstev in sredstev Evropske unije, ki so jim bila dodeljena za Sklad za azil, migracije in vključevanje ter Sklad za notranjo varnost </w:t>
      </w:r>
      <w:r w:rsidRPr="00926A27">
        <w:rPr>
          <w:b/>
          <w:u w:val="single"/>
          <w:lang w:val="sl-SI"/>
        </w:rPr>
        <w:t>na podlagi javnih razpisov</w:t>
      </w:r>
    </w:p>
    <w:p w:rsidR="006E2BE8" w:rsidRPr="006E2BE8" w:rsidRDefault="006E2BE8" w:rsidP="006E2BE8">
      <w:pPr>
        <w:spacing w:after="160" w:line="259" w:lineRule="auto"/>
        <w:rPr>
          <w:lang w:val="sl-SI"/>
        </w:rPr>
      </w:pPr>
    </w:p>
    <w:tbl>
      <w:tblPr>
        <w:tblStyle w:val="Tabelamrea"/>
        <w:tblW w:w="10666" w:type="dxa"/>
        <w:tblInd w:w="-998" w:type="dxa"/>
        <w:tblLook w:val="04A0" w:firstRow="1" w:lastRow="0" w:firstColumn="1" w:lastColumn="0" w:noHBand="0" w:noVBand="1"/>
        <w:tblCaption w:val="Tabela projektov"/>
        <w:tblDescription w:val="Tabela projektov"/>
      </w:tblPr>
      <w:tblGrid>
        <w:gridCol w:w="1560"/>
        <w:gridCol w:w="2552"/>
        <w:gridCol w:w="1985"/>
        <w:gridCol w:w="1067"/>
        <w:gridCol w:w="1067"/>
        <w:gridCol w:w="1107"/>
        <w:gridCol w:w="1328"/>
      </w:tblGrid>
      <w:tr w:rsidR="006E2BE8" w:rsidRPr="00C77D07" w:rsidTr="00835E36">
        <w:trPr>
          <w:trHeight w:val="300"/>
          <w:tblHeader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spacing w:after="160" w:line="259" w:lineRule="auto"/>
              <w:rPr>
                <w:b/>
                <w:bCs/>
                <w:sz w:val="18"/>
                <w:szCs w:val="18"/>
                <w:lang w:val="sl-SI"/>
              </w:rPr>
            </w:pPr>
            <w:r w:rsidRPr="00C77D07">
              <w:rPr>
                <w:b/>
                <w:bCs/>
                <w:sz w:val="18"/>
                <w:szCs w:val="18"/>
                <w:lang w:val="sl-SI"/>
              </w:rPr>
              <w:t>Šifra projekta</w:t>
            </w:r>
          </w:p>
        </w:tc>
        <w:tc>
          <w:tcPr>
            <w:tcW w:w="2552" w:type="dxa"/>
            <w:noWrap/>
            <w:hideMark/>
          </w:tcPr>
          <w:p w:rsidR="006E2BE8" w:rsidRPr="00C77D07" w:rsidRDefault="006E2BE8" w:rsidP="00C77D07">
            <w:pPr>
              <w:rPr>
                <w:b/>
                <w:bCs/>
                <w:sz w:val="18"/>
                <w:szCs w:val="18"/>
                <w:lang w:val="sl-SI"/>
              </w:rPr>
            </w:pPr>
            <w:r w:rsidRPr="00C77D07">
              <w:rPr>
                <w:b/>
                <w:bCs/>
                <w:sz w:val="18"/>
                <w:szCs w:val="18"/>
                <w:lang w:val="sl-SI"/>
              </w:rPr>
              <w:t>Kratek naslov projekta</w:t>
            </w:r>
          </w:p>
        </w:tc>
        <w:tc>
          <w:tcPr>
            <w:tcW w:w="1985" w:type="dxa"/>
            <w:noWrap/>
            <w:hideMark/>
          </w:tcPr>
          <w:p w:rsidR="006E2BE8" w:rsidRPr="00ED00E5" w:rsidRDefault="00ED00E5" w:rsidP="00ED00E5">
            <w:pPr>
              <w:rPr>
                <w:b/>
                <w:bCs/>
                <w:sz w:val="18"/>
                <w:szCs w:val="18"/>
                <w:lang w:val="sl-SI"/>
              </w:rPr>
            </w:pPr>
            <w:r>
              <w:rPr>
                <w:b/>
                <w:bCs/>
                <w:sz w:val="18"/>
                <w:szCs w:val="18"/>
                <w:lang w:val="sl-SI"/>
              </w:rPr>
              <w:t>Izvajalec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b/>
                <w:bCs/>
                <w:sz w:val="18"/>
                <w:szCs w:val="18"/>
                <w:lang w:val="sl-SI"/>
              </w:rPr>
            </w:pPr>
            <w:r w:rsidRPr="00C77D07">
              <w:rPr>
                <w:b/>
                <w:bCs/>
                <w:sz w:val="18"/>
                <w:szCs w:val="18"/>
                <w:lang w:val="sl-SI"/>
              </w:rPr>
              <w:t>Prispevek Unije (%)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b/>
                <w:bCs/>
                <w:sz w:val="18"/>
                <w:szCs w:val="18"/>
                <w:lang w:val="sl-SI"/>
              </w:rPr>
            </w:pPr>
            <w:r w:rsidRPr="00C77D07">
              <w:rPr>
                <w:b/>
                <w:bCs/>
                <w:sz w:val="18"/>
                <w:szCs w:val="18"/>
                <w:lang w:val="sl-SI"/>
              </w:rPr>
              <w:t>Prispevek Unije</w:t>
            </w:r>
          </w:p>
        </w:tc>
        <w:tc>
          <w:tcPr>
            <w:tcW w:w="1107" w:type="dxa"/>
            <w:noWrap/>
            <w:hideMark/>
          </w:tcPr>
          <w:p w:rsidR="006E2BE8" w:rsidRPr="00C77D07" w:rsidRDefault="006E2BE8" w:rsidP="00C77D07">
            <w:pPr>
              <w:rPr>
                <w:b/>
                <w:bCs/>
                <w:sz w:val="18"/>
                <w:szCs w:val="18"/>
                <w:lang w:val="sl-SI"/>
              </w:rPr>
            </w:pPr>
            <w:r w:rsidRPr="00C77D07">
              <w:rPr>
                <w:b/>
                <w:bCs/>
                <w:sz w:val="18"/>
                <w:szCs w:val="18"/>
                <w:lang w:val="sl-SI"/>
              </w:rPr>
              <w:t>Slovenska</w:t>
            </w:r>
          </w:p>
        </w:tc>
        <w:tc>
          <w:tcPr>
            <w:tcW w:w="1328" w:type="dxa"/>
            <w:noWrap/>
            <w:hideMark/>
          </w:tcPr>
          <w:p w:rsidR="006E2BE8" w:rsidRPr="00C77D07" w:rsidRDefault="006E2BE8" w:rsidP="00C77D07">
            <w:pPr>
              <w:rPr>
                <w:b/>
                <w:bCs/>
                <w:sz w:val="18"/>
                <w:szCs w:val="18"/>
                <w:lang w:val="sl-SI"/>
              </w:rPr>
            </w:pPr>
            <w:r w:rsidRPr="00C77D07">
              <w:rPr>
                <w:b/>
                <w:bCs/>
                <w:sz w:val="18"/>
                <w:szCs w:val="18"/>
                <w:lang w:val="sl-SI"/>
              </w:rPr>
              <w:t>Celoten znesek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A.SO1.1.1-01A</w:t>
            </w:r>
          </w:p>
        </w:tc>
        <w:tc>
          <w:tcPr>
            <w:tcW w:w="2552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Informiranje in pravno svetovanje tujcem na področju mednarodne zaščite</w:t>
            </w:r>
          </w:p>
        </w:tc>
        <w:tc>
          <w:tcPr>
            <w:tcW w:w="1985" w:type="dxa"/>
            <w:noWrap/>
          </w:tcPr>
          <w:p w:rsidR="006E2BE8" w:rsidRPr="00ED00E5" w:rsidRDefault="00ED00E5" w:rsidP="00C77D07">
            <w:pPr>
              <w:rPr>
                <w:sz w:val="18"/>
                <w:szCs w:val="18"/>
                <w:lang w:val="sl-SI"/>
              </w:rPr>
            </w:pPr>
            <w:r w:rsidRPr="00ED00E5">
              <w:rPr>
                <w:sz w:val="18"/>
                <w:szCs w:val="18"/>
                <w:lang w:val="sl-SI"/>
              </w:rPr>
              <w:t>PIC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</w:t>
            </w:r>
            <w:r w:rsidR="005712C2" w:rsidRPr="00C77D07">
              <w:rPr>
                <w:sz w:val="18"/>
                <w:szCs w:val="18"/>
                <w:lang w:val="sl-SI"/>
              </w:rPr>
              <w:t>,</w:t>
            </w:r>
            <w:r w:rsidRPr="00C77D07">
              <w:rPr>
                <w:sz w:val="18"/>
                <w:szCs w:val="18"/>
                <w:lang w:val="sl-SI"/>
              </w:rPr>
              <w:t>00%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317458,96</w:t>
            </w:r>
          </w:p>
        </w:tc>
        <w:tc>
          <w:tcPr>
            <w:tcW w:w="110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105819,65</w:t>
            </w:r>
          </w:p>
        </w:tc>
        <w:tc>
          <w:tcPr>
            <w:tcW w:w="1328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423278,61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A.SO3.1.2-01A</w:t>
            </w:r>
          </w:p>
        </w:tc>
        <w:tc>
          <w:tcPr>
            <w:tcW w:w="2552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Spremljanje prisilnega vračanja</w:t>
            </w:r>
          </w:p>
        </w:tc>
        <w:tc>
          <w:tcPr>
            <w:tcW w:w="1985" w:type="dxa"/>
            <w:noWrap/>
            <w:hideMark/>
          </w:tcPr>
          <w:p w:rsidR="006E2BE8" w:rsidRPr="00ED00E5" w:rsidRDefault="00ED00E5" w:rsidP="00C77D07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 xml:space="preserve">Slovenska </w:t>
            </w:r>
            <w:r w:rsidRPr="00ED00E5">
              <w:rPr>
                <w:sz w:val="18"/>
                <w:szCs w:val="18"/>
                <w:lang w:val="sl-SI"/>
              </w:rPr>
              <w:t>Karitas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</w:t>
            </w:r>
            <w:r w:rsidR="005712C2" w:rsidRPr="00C77D07">
              <w:rPr>
                <w:sz w:val="18"/>
                <w:szCs w:val="18"/>
                <w:lang w:val="sl-SI"/>
              </w:rPr>
              <w:t>,</w:t>
            </w:r>
            <w:r w:rsidRPr="00C77D07">
              <w:rPr>
                <w:sz w:val="18"/>
                <w:szCs w:val="18"/>
                <w:lang w:val="sl-SI"/>
              </w:rPr>
              <w:t>00%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105000,50</w:t>
            </w:r>
          </w:p>
        </w:tc>
        <w:tc>
          <w:tcPr>
            <w:tcW w:w="110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35000,17</w:t>
            </w:r>
          </w:p>
        </w:tc>
        <w:tc>
          <w:tcPr>
            <w:tcW w:w="1328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140000,67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A.SO2.2.3-04A</w:t>
            </w:r>
          </w:p>
        </w:tc>
        <w:tc>
          <w:tcPr>
            <w:tcW w:w="2552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Orientacijski program za osebe, preseljene v Republiko Slovenijo na podlagi letne kvote</w:t>
            </w:r>
          </w:p>
        </w:tc>
        <w:tc>
          <w:tcPr>
            <w:tcW w:w="1985" w:type="dxa"/>
            <w:noWrap/>
            <w:hideMark/>
          </w:tcPr>
          <w:p w:rsidR="006E2BE8" w:rsidRPr="00ED00E5" w:rsidRDefault="00ED00E5" w:rsidP="00C77D07">
            <w:pPr>
              <w:rPr>
                <w:sz w:val="18"/>
                <w:szCs w:val="18"/>
                <w:lang w:val="sl-SI"/>
              </w:rPr>
            </w:pPr>
            <w:r w:rsidRPr="00ED00E5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Slovenska filantropija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</w:t>
            </w:r>
            <w:r w:rsidR="005712C2" w:rsidRPr="00C77D07">
              <w:rPr>
                <w:sz w:val="18"/>
                <w:szCs w:val="18"/>
                <w:lang w:val="sl-SI"/>
              </w:rPr>
              <w:t>,</w:t>
            </w:r>
            <w:r w:rsidRPr="00C77D07">
              <w:rPr>
                <w:sz w:val="18"/>
                <w:szCs w:val="18"/>
                <w:lang w:val="sl-SI"/>
              </w:rPr>
              <w:t>00%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637875,00</w:t>
            </w:r>
          </w:p>
        </w:tc>
        <w:tc>
          <w:tcPr>
            <w:tcW w:w="110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212625,00</w:t>
            </w:r>
          </w:p>
        </w:tc>
        <w:tc>
          <w:tcPr>
            <w:tcW w:w="1328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850500,00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A.SO1.1.8-01A</w:t>
            </w:r>
          </w:p>
        </w:tc>
        <w:tc>
          <w:tcPr>
            <w:tcW w:w="2552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Obeležitev svetovnega dneva beguncev</w:t>
            </w:r>
          </w:p>
        </w:tc>
        <w:tc>
          <w:tcPr>
            <w:tcW w:w="1985" w:type="dxa"/>
            <w:noWrap/>
            <w:hideMark/>
          </w:tcPr>
          <w:p w:rsidR="006E2BE8" w:rsidRPr="00ED00E5" w:rsidRDefault="0051146C" w:rsidP="00C77D07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IAŠ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</w:t>
            </w:r>
            <w:r w:rsidR="005712C2" w:rsidRPr="00C77D07">
              <w:rPr>
                <w:sz w:val="18"/>
                <w:szCs w:val="18"/>
                <w:lang w:val="sl-SI"/>
              </w:rPr>
              <w:t>,</w:t>
            </w:r>
            <w:r w:rsidRPr="00C77D07">
              <w:rPr>
                <w:sz w:val="18"/>
                <w:szCs w:val="18"/>
                <w:lang w:val="sl-SI"/>
              </w:rPr>
              <w:t>00%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74941,94</w:t>
            </w:r>
          </w:p>
        </w:tc>
        <w:tc>
          <w:tcPr>
            <w:tcW w:w="110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24980,65</w:t>
            </w:r>
          </w:p>
        </w:tc>
        <w:tc>
          <w:tcPr>
            <w:tcW w:w="1328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99922,58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A.SO2.3.3-02A</w:t>
            </w:r>
          </w:p>
        </w:tc>
        <w:tc>
          <w:tcPr>
            <w:tcW w:w="2552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Izdaja slovarja namenjenega lažji komunikaciji migrantov z zdravstvenim osebjem</w:t>
            </w:r>
          </w:p>
        </w:tc>
        <w:tc>
          <w:tcPr>
            <w:tcW w:w="1985" w:type="dxa"/>
            <w:noWrap/>
            <w:hideMark/>
          </w:tcPr>
          <w:p w:rsidR="00ED00E5" w:rsidRPr="00ED00E5" w:rsidRDefault="00ED00E5" w:rsidP="00ED00E5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ED00E5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Filozofska fakulteta,</w:t>
            </w:r>
          </w:p>
          <w:p w:rsidR="00ED00E5" w:rsidRPr="00ED00E5" w:rsidRDefault="00ED00E5" w:rsidP="00ED00E5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ED00E5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Medicinska fakulteta,</w:t>
            </w:r>
          </w:p>
          <w:p w:rsidR="00ED00E5" w:rsidRPr="00ED00E5" w:rsidRDefault="00ED00E5" w:rsidP="00ED00E5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ED00E5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Zdravstvena fakulteta,</w:t>
            </w:r>
          </w:p>
          <w:p w:rsidR="00ED00E5" w:rsidRPr="00ED00E5" w:rsidRDefault="00ED00E5" w:rsidP="00ED00E5">
            <w:pPr>
              <w:autoSpaceDE w:val="0"/>
              <w:autoSpaceDN w:val="0"/>
              <w:adjustRightInd w:val="0"/>
              <w:spacing w:line="240" w:lineRule="auto"/>
              <w:outlineLvl w:val="3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ED00E5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Nacionalni inštitut za javno zdravje,</w:t>
            </w:r>
          </w:p>
          <w:p w:rsidR="006E2BE8" w:rsidRPr="00ED00E5" w:rsidRDefault="00ED00E5" w:rsidP="00ED00E5">
            <w:pPr>
              <w:rPr>
                <w:sz w:val="18"/>
                <w:szCs w:val="18"/>
                <w:lang w:val="sl-SI"/>
              </w:rPr>
            </w:pPr>
            <w:r w:rsidRPr="00ED00E5">
              <w:rPr>
                <w:rFonts w:cs="Arial"/>
                <w:color w:val="000000"/>
                <w:sz w:val="18"/>
                <w:szCs w:val="18"/>
                <w:lang w:val="sl-SI" w:eastAsia="sl-SI"/>
              </w:rPr>
              <w:lastRenderedPageBreak/>
              <w:t>Zdravniška zbornica Slovenije.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lastRenderedPageBreak/>
              <w:t>75</w:t>
            </w:r>
            <w:r w:rsidR="005712C2" w:rsidRPr="00C77D07">
              <w:rPr>
                <w:sz w:val="18"/>
                <w:szCs w:val="18"/>
                <w:lang w:val="sl-SI"/>
              </w:rPr>
              <w:t>,</w:t>
            </w:r>
            <w:r w:rsidRPr="00C77D07">
              <w:rPr>
                <w:sz w:val="18"/>
                <w:szCs w:val="18"/>
                <w:lang w:val="sl-SI"/>
              </w:rPr>
              <w:t>00%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75000,00</w:t>
            </w:r>
          </w:p>
        </w:tc>
        <w:tc>
          <w:tcPr>
            <w:tcW w:w="110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25000,00</w:t>
            </w:r>
          </w:p>
        </w:tc>
        <w:tc>
          <w:tcPr>
            <w:tcW w:w="1328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100000,00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A.SO3.2.1-01B</w:t>
            </w:r>
          </w:p>
        </w:tc>
        <w:tc>
          <w:tcPr>
            <w:tcW w:w="2552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Prostovoljno vračanje tujcev iz RS in re-integracijski programi v državi vrnitve tujcev</w:t>
            </w:r>
          </w:p>
        </w:tc>
        <w:tc>
          <w:tcPr>
            <w:tcW w:w="1985" w:type="dxa"/>
            <w:noWrap/>
          </w:tcPr>
          <w:p w:rsidR="006E2BE8" w:rsidRPr="00ED00E5" w:rsidRDefault="0051146C" w:rsidP="00C77D07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IOM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</w:t>
            </w:r>
            <w:r w:rsidR="005712C2" w:rsidRPr="00C77D07">
              <w:rPr>
                <w:sz w:val="18"/>
                <w:szCs w:val="18"/>
                <w:lang w:val="sl-SI"/>
              </w:rPr>
              <w:t>,</w:t>
            </w:r>
            <w:r w:rsidRPr="00C77D07">
              <w:rPr>
                <w:sz w:val="18"/>
                <w:szCs w:val="18"/>
                <w:lang w:val="sl-SI"/>
              </w:rPr>
              <w:t>00%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871500,00</w:t>
            </w:r>
          </w:p>
        </w:tc>
        <w:tc>
          <w:tcPr>
            <w:tcW w:w="110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290500,00</w:t>
            </w:r>
          </w:p>
        </w:tc>
        <w:tc>
          <w:tcPr>
            <w:tcW w:w="1328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1162000,00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A.SO2.2.3-01B</w:t>
            </w:r>
          </w:p>
        </w:tc>
        <w:tc>
          <w:tcPr>
            <w:tcW w:w="2552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Pomoč pri integraciji oseb z mednarodno zaščito</w:t>
            </w:r>
          </w:p>
        </w:tc>
        <w:tc>
          <w:tcPr>
            <w:tcW w:w="1985" w:type="dxa"/>
            <w:noWrap/>
          </w:tcPr>
          <w:p w:rsidR="006E2BE8" w:rsidRPr="00ED00E5" w:rsidRDefault="0051146C" w:rsidP="00C77D07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Društvo Odnos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</w:t>
            </w:r>
            <w:r w:rsidR="005712C2" w:rsidRPr="00C77D07">
              <w:rPr>
                <w:sz w:val="18"/>
                <w:szCs w:val="18"/>
                <w:lang w:val="sl-SI"/>
              </w:rPr>
              <w:t>,</w:t>
            </w:r>
            <w:r w:rsidRPr="00C77D07">
              <w:rPr>
                <w:sz w:val="18"/>
                <w:szCs w:val="18"/>
                <w:lang w:val="sl-SI"/>
              </w:rPr>
              <w:t>00%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312168,75</w:t>
            </w:r>
          </w:p>
        </w:tc>
        <w:tc>
          <w:tcPr>
            <w:tcW w:w="110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104056,25</w:t>
            </w:r>
          </w:p>
        </w:tc>
        <w:tc>
          <w:tcPr>
            <w:tcW w:w="1328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416225,00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A.SO1.1.6-01B</w:t>
            </w:r>
          </w:p>
        </w:tc>
        <w:tc>
          <w:tcPr>
            <w:tcW w:w="2552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Preprečevanje trgovine z ljudmi, spolnega nasilja ali nasilja po spolu</w:t>
            </w:r>
          </w:p>
        </w:tc>
        <w:tc>
          <w:tcPr>
            <w:tcW w:w="1985" w:type="dxa"/>
            <w:noWrap/>
          </w:tcPr>
          <w:p w:rsidR="006E2BE8" w:rsidRPr="00ED00E5" w:rsidRDefault="0051146C" w:rsidP="00C77D07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IAŠ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</w:t>
            </w:r>
            <w:r w:rsidR="005712C2" w:rsidRPr="00C77D07">
              <w:rPr>
                <w:sz w:val="18"/>
                <w:szCs w:val="18"/>
                <w:lang w:val="sl-SI"/>
              </w:rPr>
              <w:t>,</w:t>
            </w:r>
            <w:r w:rsidRPr="00C77D07">
              <w:rPr>
                <w:sz w:val="18"/>
                <w:szCs w:val="18"/>
                <w:lang w:val="sl-SI"/>
              </w:rPr>
              <w:t>00%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63708,24</w:t>
            </w:r>
          </w:p>
        </w:tc>
        <w:tc>
          <w:tcPr>
            <w:tcW w:w="110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21236,08</w:t>
            </w:r>
          </w:p>
        </w:tc>
        <w:tc>
          <w:tcPr>
            <w:tcW w:w="1328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84944,32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A.SO3.1.2-01B</w:t>
            </w:r>
          </w:p>
        </w:tc>
        <w:tc>
          <w:tcPr>
            <w:tcW w:w="2552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Spremljanje prisilnega vračanja</w:t>
            </w:r>
          </w:p>
        </w:tc>
        <w:tc>
          <w:tcPr>
            <w:tcW w:w="1985" w:type="dxa"/>
            <w:noWrap/>
            <w:hideMark/>
          </w:tcPr>
          <w:p w:rsidR="006E2BE8" w:rsidRPr="00ED00E5" w:rsidRDefault="00ED00E5" w:rsidP="00ED00E5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 xml:space="preserve">Slovenska </w:t>
            </w:r>
            <w:r w:rsidRPr="00ED00E5">
              <w:rPr>
                <w:sz w:val="18"/>
                <w:szCs w:val="18"/>
                <w:lang w:val="sl-SI"/>
              </w:rPr>
              <w:t>Karitas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</w:t>
            </w:r>
            <w:r w:rsidR="005712C2" w:rsidRPr="00C77D07">
              <w:rPr>
                <w:sz w:val="18"/>
                <w:szCs w:val="18"/>
                <w:lang w:val="sl-SI"/>
              </w:rPr>
              <w:t>,</w:t>
            </w:r>
            <w:r w:rsidRPr="00C77D07">
              <w:rPr>
                <w:sz w:val="18"/>
                <w:szCs w:val="18"/>
                <w:lang w:val="sl-SI"/>
              </w:rPr>
              <w:t>00%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60825,40</w:t>
            </w:r>
          </w:p>
        </w:tc>
        <w:tc>
          <w:tcPr>
            <w:tcW w:w="110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20275,14</w:t>
            </w:r>
          </w:p>
        </w:tc>
        <w:tc>
          <w:tcPr>
            <w:tcW w:w="1328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81100,54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A.SO1.1.1-14A</w:t>
            </w:r>
          </w:p>
        </w:tc>
        <w:tc>
          <w:tcPr>
            <w:tcW w:w="2552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Opismenjevanje in učna pomoč za prosilce</w:t>
            </w:r>
          </w:p>
        </w:tc>
        <w:tc>
          <w:tcPr>
            <w:tcW w:w="1985" w:type="dxa"/>
            <w:noWrap/>
            <w:hideMark/>
          </w:tcPr>
          <w:p w:rsidR="006E2BE8" w:rsidRPr="00ED00E5" w:rsidRDefault="00484D6E" w:rsidP="00C77D07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Javni zavod –Cene Štupar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</w:t>
            </w:r>
            <w:r w:rsidR="005712C2" w:rsidRPr="00C77D07">
              <w:rPr>
                <w:sz w:val="18"/>
                <w:szCs w:val="18"/>
                <w:lang w:val="sl-SI"/>
              </w:rPr>
              <w:t>,</w:t>
            </w:r>
            <w:r w:rsidRPr="00C77D07">
              <w:rPr>
                <w:sz w:val="18"/>
                <w:szCs w:val="18"/>
                <w:lang w:val="sl-SI"/>
              </w:rPr>
              <w:t>00%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179979,95</w:t>
            </w:r>
          </w:p>
        </w:tc>
        <w:tc>
          <w:tcPr>
            <w:tcW w:w="110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59993,32</w:t>
            </w:r>
          </w:p>
        </w:tc>
        <w:tc>
          <w:tcPr>
            <w:tcW w:w="1328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239973,27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A.SO1.1.1-01B</w:t>
            </w:r>
          </w:p>
        </w:tc>
        <w:tc>
          <w:tcPr>
            <w:tcW w:w="2552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Informiranje in pravno svetovanje tujcem na področju mednarodne zaščite</w:t>
            </w:r>
          </w:p>
        </w:tc>
        <w:tc>
          <w:tcPr>
            <w:tcW w:w="1985" w:type="dxa"/>
            <w:noWrap/>
            <w:hideMark/>
          </w:tcPr>
          <w:p w:rsidR="006E2BE8" w:rsidRPr="00ED00E5" w:rsidRDefault="00ED00E5" w:rsidP="00C77D07">
            <w:pPr>
              <w:rPr>
                <w:sz w:val="18"/>
                <w:szCs w:val="18"/>
                <w:lang w:val="sl-SI"/>
              </w:rPr>
            </w:pPr>
            <w:r w:rsidRPr="00ED00E5">
              <w:rPr>
                <w:sz w:val="18"/>
                <w:szCs w:val="18"/>
                <w:lang w:val="sl-SI"/>
              </w:rPr>
              <w:t>PIC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</w:t>
            </w:r>
            <w:r w:rsidR="005712C2" w:rsidRPr="00C77D07">
              <w:rPr>
                <w:sz w:val="18"/>
                <w:szCs w:val="18"/>
                <w:lang w:val="sl-SI"/>
              </w:rPr>
              <w:t>,</w:t>
            </w:r>
            <w:r w:rsidRPr="00C77D07">
              <w:rPr>
                <w:sz w:val="18"/>
                <w:szCs w:val="18"/>
                <w:lang w:val="sl-SI"/>
              </w:rPr>
              <w:t>00%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360000,00</w:t>
            </w:r>
          </w:p>
        </w:tc>
        <w:tc>
          <w:tcPr>
            <w:tcW w:w="110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120000,00</w:t>
            </w:r>
          </w:p>
        </w:tc>
        <w:tc>
          <w:tcPr>
            <w:tcW w:w="1328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480000,00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A.SO1.1.1-12A</w:t>
            </w:r>
          </w:p>
        </w:tc>
        <w:tc>
          <w:tcPr>
            <w:tcW w:w="2552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Pomoč pri nastanitvi in oskrbi prosilcev ob sprejemu</w:t>
            </w:r>
          </w:p>
        </w:tc>
        <w:tc>
          <w:tcPr>
            <w:tcW w:w="1985" w:type="dxa"/>
            <w:noWrap/>
          </w:tcPr>
          <w:p w:rsidR="006E2BE8" w:rsidRPr="00ED00E5" w:rsidRDefault="00484D6E" w:rsidP="00C77D07">
            <w:pPr>
              <w:rPr>
                <w:sz w:val="18"/>
                <w:szCs w:val="18"/>
                <w:lang w:val="sl-SI"/>
              </w:rPr>
            </w:pPr>
            <w:r w:rsidRPr="00484D6E">
              <w:rPr>
                <w:sz w:val="18"/>
                <w:szCs w:val="18"/>
                <w:lang w:val="sl-SI"/>
              </w:rPr>
              <w:t>Človekoljubno dobrodelno društvo UP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</w:t>
            </w:r>
            <w:r w:rsidR="005712C2" w:rsidRPr="00C77D07">
              <w:rPr>
                <w:sz w:val="18"/>
                <w:szCs w:val="18"/>
                <w:lang w:val="sl-SI"/>
              </w:rPr>
              <w:t>,</w:t>
            </w:r>
            <w:r w:rsidRPr="00C77D07">
              <w:rPr>
                <w:sz w:val="18"/>
                <w:szCs w:val="18"/>
                <w:lang w:val="sl-SI"/>
              </w:rPr>
              <w:t>00%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183385,95</w:t>
            </w:r>
          </w:p>
        </w:tc>
        <w:tc>
          <w:tcPr>
            <w:tcW w:w="110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61128,65</w:t>
            </w:r>
          </w:p>
        </w:tc>
        <w:tc>
          <w:tcPr>
            <w:tcW w:w="1328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244514,60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A.SO2.2.5-01B</w:t>
            </w:r>
          </w:p>
        </w:tc>
        <w:tc>
          <w:tcPr>
            <w:tcW w:w="2552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Informacijska kampanja za obveščanje o možnostih sodelovanja v programih integracije</w:t>
            </w:r>
          </w:p>
        </w:tc>
        <w:tc>
          <w:tcPr>
            <w:tcW w:w="1985" w:type="dxa"/>
            <w:noWrap/>
          </w:tcPr>
          <w:p w:rsidR="006E2BE8" w:rsidRPr="00ED00E5" w:rsidRDefault="00484D6E" w:rsidP="00C77D07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Kulturno izobraževalno društvo Pina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</w:t>
            </w:r>
            <w:r w:rsidR="005712C2" w:rsidRPr="00C77D07">
              <w:rPr>
                <w:sz w:val="18"/>
                <w:szCs w:val="18"/>
                <w:lang w:val="sl-SI"/>
              </w:rPr>
              <w:t>,</w:t>
            </w:r>
            <w:r w:rsidRPr="00C77D07">
              <w:rPr>
                <w:sz w:val="18"/>
                <w:szCs w:val="18"/>
                <w:lang w:val="sl-SI"/>
              </w:rPr>
              <w:t>00%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396207,75</w:t>
            </w:r>
          </w:p>
        </w:tc>
        <w:tc>
          <w:tcPr>
            <w:tcW w:w="110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132069,25</w:t>
            </w:r>
          </w:p>
        </w:tc>
        <w:tc>
          <w:tcPr>
            <w:tcW w:w="1328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528277,00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A.SO2.2.5-01C</w:t>
            </w:r>
          </w:p>
        </w:tc>
        <w:tc>
          <w:tcPr>
            <w:tcW w:w="2552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 xml:space="preserve">Medkulturni dialog in obveščanje o možnostih sodelovanja v programih integracije  </w:t>
            </w:r>
          </w:p>
        </w:tc>
        <w:tc>
          <w:tcPr>
            <w:tcW w:w="1985" w:type="dxa"/>
            <w:noWrap/>
          </w:tcPr>
          <w:p w:rsidR="006E2BE8" w:rsidRPr="00ED00E5" w:rsidRDefault="00484D6E" w:rsidP="00C77D07">
            <w:pPr>
              <w:rPr>
                <w:sz w:val="18"/>
                <w:szCs w:val="18"/>
                <w:lang w:val="sl-SI"/>
              </w:rPr>
            </w:pPr>
            <w:r w:rsidRPr="00484D6E">
              <w:rPr>
                <w:sz w:val="18"/>
                <w:szCs w:val="18"/>
                <w:lang w:val="sl-SI"/>
              </w:rPr>
              <w:t>Mladinski kulturni center Maribor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</w:t>
            </w:r>
            <w:r w:rsidR="005712C2" w:rsidRPr="00C77D07">
              <w:rPr>
                <w:sz w:val="18"/>
                <w:szCs w:val="18"/>
                <w:lang w:val="sl-SI"/>
              </w:rPr>
              <w:t>,</w:t>
            </w:r>
            <w:r w:rsidRPr="00C77D07">
              <w:rPr>
                <w:sz w:val="18"/>
                <w:szCs w:val="18"/>
                <w:lang w:val="sl-SI"/>
              </w:rPr>
              <w:t>00%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234628,23</w:t>
            </w:r>
          </w:p>
        </w:tc>
        <w:tc>
          <w:tcPr>
            <w:tcW w:w="110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78209,42</w:t>
            </w:r>
          </w:p>
        </w:tc>
        <w:tc>
          <w:tcPr>
            <w:tcW w:w="1328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312837,65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A.SO2.2.5-01D</w:t>
            </w:r>
          </w:p>
        </w:tc>
        <w:tc>
          <w:tcPr>
            <w:tcW w:w="2552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 xml:space="preserve">Medkulturni dialog in obveščanje o možnostih sodelovanja v programih integracije  </w:t>
            </w:r>
          </w:p>
        </w:tc>
        <w:tc>
          <w:tcPr>
            <w:tcW w:w="1985" w:type="dxa"/>
            <w:noWrap/>
          </w:tcPr>
          <w:p w:rsidR="006E2BE8" w:rsidRPr="00ED00E5" w:rsidRDefault="00484D6E" w:rsidP="00C77D07">
            <w:pPr>
              <w:rPr>
                <w:sz w:val="18"/>
                <w:szCs w:val="18"/>
                <w:lang w:val="sl-SI"/>
              </w:rPr>
            </w:pPr>
            <w:r w:rsidRPr="00484D6E">
              <w:rPr>
                <w:sz w:val="18"/>
                <w:szCs w:val="18"/>
                <w:lang w:val="sl-SI"/>
              </w:rPr>
              <w:t>Andragoški zavod Ljudska univerza Velenje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</w:t>
            </w:r>
            <w:r w:rsidR="005712C2" w:rsidRPr="00C77D07">
              <w:rPr>
                <w:sz w:val="18"/>
                <w:szCs w:val="18"/>
                <w:lang w:val="sl-SI"/>
              </w:rPr>
              <w:t>,</w:t>
            </w:r>
            <w:r w:rsidRPr="00C77D07">
              <w:rPr>
                <w:sz w:val="18"/>
                <w:szCs w:val="18"/>
                <w:lang w:val="sl-SI"/>
              </w:rPr>
              <w:t>00%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234628,23</w:t>
            </w:r>
          </w:p>
        </w:tc>
        <w:tc>
          <w:tcPr>
            <w:tcW w:w="110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78209,42</w:t>
            </w:r>
          </w:p>
        </w:tc>
        <w:tc>
          <w:tcPr>
            <w:tcW w:w="1328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312837,65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A.SO3.2.1-01A</w:t>
            </w:r>
          </w:p>
        </w:tc>
        <w:tc>
          <w:tcPr>
            <w:tcW w:w="2552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Prostovoljno vračanje tujcev iz RS in re-integracijski programi v državi vrnitve tujcev</w:t>
            </w:r>
          </w:p>
        </w:tc>
        <w:tc>
          <w:tcPr>
            <w:tcW w:w="1985" w:type="dxa"/>
            <w:noWrap/>
            <w:hideMark/>
          </w:tcPr>
          <w:p w:rsidR="006E2BE8" w:rsidRPr="00ED00E5" w:rsidRDefault="00ED00E5" w:rsidP="00C77D07">
            <w:pPr>
              <w:rPr>
                <w:sz w:val="18"/>
                <w:szCs w:val="18"/>
                <w:lang w:val="sl-SI"/>
              </w:rPr>
            </w:pPr>
            <w:r w:rsidRPr="00ED00E5">
              <w:rPr>
                <w:sz w:val="18"/>
                <w:szCs w:val="18"/>
                <w:lang w:val="sl-SI"/>
              </w:rPr>
              <w:t>IOM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</w:t>
            </w:r>
            <w:r w:rsidR="005712C2" w:rsidRPr="00C77D07">
              <w:rPr>
                <w:sz w:val="18"/>
                <w:szCs w:val="18"/>
                <w:lang w:val="sl-SI"/>
              </w:rPr>
              <w:t>,</w:t>
            </w:r>
            <w:r w:rsidRPr="00C77D07">
              <w:rPr>
                <w:sz w:val="18"/>
                <w:szCs w:val="18"/>
                <w:lang w:val="sl-SI"/>
              </w:rPr>
              <w:t>00%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871500,00</w:t>
            </w:r>
          </w:p>
        </w:tc>
        <w:tc>
          <w:tcPr>
            <w:tcW w:w="110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290500,00</w:t>
            </w:r>
          </w:p>
        </w:tc>
        <w:tc>
          <w:tcPr>
            <w:tcW w:w="1328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1162000,00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A.SO2.2.3-01A</w:t>
            </w:r>
          </w:p>
        </w:tc>
        <w:tc>
          <w:tcPr>
            <w:tcW w:w="2552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Pomoč pri integraciji oseb z mednarodno zaščito</w:t>
            </w:r>
          </w:p>
        </w:tc>
        <w:tc>
          <w:tcPr>
            <w:tcW w:w="1985" w:type="dxa"/>
            <w:noWrap/>
            <w:hideMark/>
          </w:tcPr>
          <w:p w:rsidR="006E2BE8" w:rsidRPr="00ED00E5" w:rsidRDefault="00ED00E5" w:rsidP="00C77D07">
            <w:pPr>
              <w:rPr>
                <w:sz w:val="18"/>
                <w:szCs w:val="18"/>
                <w:lang w:val="sl-SI"/>
              </w:rPr>
            </w:pPr>
            <w:r w:rsidRPr="00ED00E5">
              <w:rPr>
                <w:sz w:val="18"/>
                <w:szCs w:val="18"/>
                <w:lang w:val="sl-SI"/>
              </w:rPr>
              <w:t>Društvo Odnos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</w:t>
            </w:r>
            <w:r w:rsidR="005712C2" w:rsidRPr="00C77D07">
              <w:rPr>
                <w:sz w:val="18"/>
                <w:szCs w:val="18"/>
                <w:lang w:val="sl-SI"/>
              </w:rPr>
              <w:t>,</w:t>
            </w:r>
            <w:r w:rsidRPr="00C77D07">
              <w:rPr>
                <w:sz w:val="18"/>
                <w:szCs w:val="18"/>
                <w:lang w:val="sl-SI"/>
              </w:rPr>
              <w:t>00%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300000,00</w:t>
            </w:r>
          </w:p>
        </w:tc>
        <w:tc>
          <w:tcPr>
            <w:tcW w:w="110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100000,00</w:t>
            </w:r>
          </w:p>
        </w:tc>
        <w:tc>
          <w:tcPr>
            <w:tcW w:w="1328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400000,00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A.SO1.1.6-01A</w:t>
            </w:r>
          </w:p>
        </w:tc>
        <w:tc>
          <w:tcPr>
            <w:tcW w:w="2552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Preprečevanje trgovine z ljudmi, spolnega nasilja ali nasilja po spolu</w:t>
            </w:r>
          </w:p>
        </w:tc>
        <w:tc>
          <w:tcPr>
            <w:tcW w:w="1985" w:type="dxa"/>
            <w:noWrap/>
            <w:hideMark/>
          </w:tcPr>
          <w:p w:rsidR="006E2BE8" w:rsidRPr="00ED00E5" w:rsidRDefault="00ED00E5" w:rsidP="00ED00E5">
            <w:pPr>
              <w:rPr>
                <w:sz w:val="18"/>
                <w:szCs w:val="18"/>
                <w:lang w:val="sl-SI"/>
              </w:rPr>
            </w:pPr>
            <w:r w:rsidRPr="00ED00E5">
              <w:rPr>
                <w:sz w:val="18"/>
                <w:szCs w:val="18"/>
                <w:lang w:val="sl-SI"/>
              </w:rPr>
              <w:t>IAŠ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</w:t>
            </w:r>
            <w:r w:rsidR="005712C2" w:rsidRPr="00C77D07">
              <w:rPr>
                <w:sz w:val="18"/>
                <w:szCs w:val="18"/>
                <w:lang w:val="sl-SI"/>
              </w:rPr>
              <w:t>,</w:t>
            </w:r>
            <w:r w:rsidRPr="00C77D07">
              <w:rPr>
                <w:sz w:val="18"/>
                <w:szCs w:val="18"/>
                <w:lang w:val="sl-SI"/>
              </w:rPr>
              <w:t>00%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14983,93</w:t>
            </w:r>
          </w:p>
        </w:tc>
        <w:tc>
          <w:tcPr>
            <w:tcW w:w="110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4994,64</w:t>
            </w:r>
          </w:p>
        </w:tc>
        <w:tc>
          <w:tcPr>
            <w:tcW w:w="1328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19979,36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A.SO3.1.1-01A</w:t>
            </w:r>
          </w:p>
        </w:tc>
        <w:tc>
          <w:tcPr>
            <w:tcW w:w="2552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Pravno svetovanje tujcem v postopkih vračanja</w:t>
            </w:r>
          </w:p>
        </w:tc>
        <w:tc>
          <w:tcPr>
            <w:tcW w:w="1985" w:type="dxa"/>
            <w:noWrap/>
            <w:hideMark/>
          </w:tcPr>
          <w:p w:rsidR="006E2BE8" w:rsidRPr="00ED00E5" w:rsidRDefault="00ED00E5" w:rsidP="00C77D07">
            <w:pPr>
              <w:rPr>
                <w:sz w:val="18"/>
                <w:szCs w:val="18"/>
                <w:lang w:val="sl-SI"/>
              </w:rPr>
            </w:pPr>
            <w:r w:rsidRPr="00ED00E5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PIC in IOM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</w:t>
            </w:r>
            <w:r w:rsidR="005712C2" w:rsidRPr="00C77D07">
              <w:rPr>
                <w:sz w:val="18"/>
                <w:szCs w:val="18"/>
                <w:lang w:val="sl-SI"/>
              </w:rPr>
              <w:t>,</w:t>
            </w:r>
            <w:r w:rsidRPr="00C77D07">
              <w:rPr>
                <w:sz w:val="18"/>
                <w:szCs w:val="18"/>
                <w:lang w:val="sl-SI"/>
              </w:rPr>
              <w:t>00%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115500,00</w:t>
            </w:r>
          </w:p>
        </w:tc>
        <w:tc>
          <w:tcPr>
            <w:tcW w:w="110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38500,00</w:t>
            </w:r>
          </w:p>
        </w:tc>
        <w:tc>
          <w:tcPr>
            <w:tcW w:w="1328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154000,00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A.SO1.1.1-05A</w:t>
            </w:r>
          </w:p>
        </w:tc>
        <w:tc>
          <w:tcPr>
            <w:tcW w:w="2552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Pomoč pri nastanitvi in oskrbi prosilcev ob sprejemu</w:t>
            </w:r>
          </w:p>
        </w:tc>
        <w:tc>
          <w:tcPr>
            <w:tcW w:w="1985" w:type="dxa"/>
            <w:noWrap/>
            <w:hideMark/>
          </w:tcPr>
          <w:p w:rsidR="006E2BE8" w:rsidRPr="00ED00E5" w:rsidRDefault="00ED00E5" w:rsidP="00C77D07">
            <w:pPr>
              <w:rPr>
                <w:sz w:val="18"/>
                <w:szCs w:val="18"/>
                <w:lang w:val="sl-SI"/>
              </w:rPr>
            </w:pPr>
            <w:r w:rsidRPr="00ED00E5">
              <w:rPr>
                <w:sz w:val="18"/>
                <w:szCs w:val="18"/>
                <w:lang w:val="sl-SI"/>
              </w:rPr>
              <w:t>IAŠ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</w:t>
            </w:r>
            <w:r w:rsidR="005712C2" w:rsidRPr="00C77D07">
              <w:rPr>
                <w:sz w:val="18"/>
                <w:szCs w:val="18"/>
                <w:lang w:val="sl-SI"/>
              </w:rPr>
              <w:t>,</w:t>
            </w:r>
            <w:r w:rsidRPr="00C77D07">
              <w:rPr>
                <w:sz w:val="18"/>
                <w:szCs w:val="18"/>
                <w:lang w:val="sl-SI"/>
              </w:rPr>
              <w:t>00%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330000,00</w:t>
            </w:r>
          </w:p>
        </w:tc>
        <w:tc>
          <w:tcPr>
            <w:tcW w:w="110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110000,00</w:t>
            </w:r>
          </w:p>
        </w:tc>
        <w:tc>
          <w:tcPr>
            <w:tcW w:w="1328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440000,00</w:t>
            </w:r>
          </w:p>
        </w:tc>
      </w:tr>
    </w:tbl>
    <w:p w:rsidR="006E2BE8" w:rsidRPr="006E2BE8" w:rsidRDefault="006E2BE8" w:rsidP="006E2BE8">
      <w:pPr>
        <w:rPr>
          <w:lang w:val="sl-SI"/>
        </w:rPr>
      </w:pPr>
    </w:p>
    <w:p w:rsidR="006E2BE8" w:rsidRPr="006E2BE8" w:rsidRDefault="006E2BE8" w:rsidP="006E2BE8">
      <w:pPr>
        <w:rPr>
          <w:lang w:val="sl-SI"/>
        </w:rPr>
      </w:pPr>
      <w:r w:rsidRPr="006E2BE8">
        <w:rPr>
          <w:lang w:val="sl-SI"/>
        </w:rPr>
        <w:t xml:space="preserve">b) informacijo o končnih upravičencih, nazivih odobrenih projektov ter zneskih javnih sredstev in sredstev Evropske unije, ki so jim bila dodeljena na podlagi Akcijskega načrta za črpanje </w:t>
      </w:r>
      <w:r w:rsidRPr="006E2BE8">
        <w:rPr>
          <w:lang w:val="sl-SI"/>
        </w:rPr>
        <w:lastRenderedPageBreak/>
        <w:t xml:space="preserve">sredstev Sklada za azil, migracije in vključevanje ter Sklada za notranjo varnost (različica 1.4), </w:t>
      </w:r>
      <w:r w:rsidRPr="00926A27">
        <w:rPr>
          <w:b/>
          <w:u w:val="single"/>
          <w:lang w:val="sl-SI"/>
        </w:rPr>
        <w:t>na podlagi neposredne dodelitve</w:t>
      </w:r>
      <w:r w:rsidRPr="006E2BE8">
        <w:rPr>
          <w:lang w:val="sl-SI"/>
        </w:rPr>
        <w:t xml:space="preserve"> za obdobje 2014 – 2020:</w:t>
      </w:r>
    </w:p>
    <w:p w:rsidR="006E2BE8" w:rsidRPr="006E2BE8" w:rsidRDefault="006E2BE8" w:rsidP="006E2BE8">
      <w:pPr>
        <w:rPr>
          <w:lang w:val="sl-SI"/>
        </w:rPr>
      </w:pPr>
    </w:p>
    <w:tbl>
      <w:tblPr>
        <w:tblStyle w:val="Tabelamrea"/>
        <w:tblW w:w="10727" w:type="dxa"/>
        <w:tblInd w:w="-998" w:type="dxa"/>
        <w:tblLook w:val="04A0" w:firstRow="1" w:lastRow="0" w:firstColumn="1" w:lastColumn="0" w:noHBand="0" w:noVBand="1"/>
        <w:tblCaption w:val="Tabela projektov"/>
        <w:tblDescription w:val="Tabela projektov"/>
      </w:tblPr>
      <w:tblGrid>
        <w:gridCol w:w="1560"/>
        <w:gridCol w:w="2586"/>
        <w:gridCol w:w="1979"/>
        <w:gridCol w:w="1067"/>
        <w:gridCol w:w="1201"/>
        <w:gridCol w:w="1167"/>
        <w:gridCol w:w="1167"/>
      </w:tblGrid>
      <w:tr w:rsidR="006E2BE8" w:rsidRPr="00C77D07" w:rsidTr="00835E36">
        <w:trPr>
          <w:trHeight w:val="300"/>
          <w:tblHeader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b/>
                <w:bCs/>
                <w:sz w:val="18"/>
                <w:szCs w:val="18"/>
                <w:lang w:val="sl-SI"/>
              </w:rPr>
            </w:pPr>
            <w:r w:rsidRPr="00C77D07">
              <w:rPr>
                <w:b/>
                <w:bCs/>
                <w:sz w:val="18"/>
                <w:szCs w:val="18"/>
                <w:lang w:val="sl-SI"/>
              </w:rPr>
              <w:t>Šifra projekta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b/>
                <w:bCs/>
                <w:sz w:val="18"/>
                <w:szCs w:val="18"/>
                <w:lang w:val="sl-SI"/>
              </w:rPr>
            </w:pPr>
            <w:r w:rsidRPr="00C77D07">
              <w:rPr>
                <w:b/>
                <w:bCs/>
                <w:sz w:val="18"/>
                <w:szCs w:val="18"/>
                <w:lang w:val="sl-SI"/>
              </w:rPr>
              <w:t>Kratek naslov projekta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b/>
                <w:bCs/>
                <w:sz w:val="18"/>
                <w:szCs w:val="18"/>
                <w:lang w:val="sl-SI"/>
              </w:rPr>
            </w:pPr>
            <w:r w:rsidRPr="00C77D07">
              <w:rPr>
                <w:b/>
                <w:bCs/>
                <w:sz w:val="18"/>
                <w:szCs w:val="18"/>
                <w:lang w:val="sl-SI"/>
              </w:rPr>
              <w:t>Nosilec vsebine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jc w:val="center"/>
              <w:rPr>
                <w:b/>
                <w:bCs/>
                <w:sz w:val="18"/>
                <w:szCs w:val="18"/>
                <w:lang w:val="sl-SI"/>
              </w:rPr>
            </w:pPr>
            <w:r w:rsidRPr="00C77D07">
              <w:rPr>
                <w:b/>
                <w:bCs/>
                <w:sz w:val="18"/>
                <w:szCs w:val="18"/>
                <w:lang w:val="sl-SI"/>
              </w:rPr>
              <w:t>Prispevek Unije (%)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b/>
                <w:bCs/>
                <w:sz w:val="18"/>
                <w:szCs w:val="18"/>
                <w:lang w:val="sl-SI"/>
              </w:rPr>
            </w:pPr>
            <w:r w:rsidRPr="00C77D07">
              <w:rPr>
                <w:b/>
                <w:bCs/>
                <w:sz w:val="18"/>
                <w:szCs w:val="18"/>
                <w:lang w:val="sl-SI"/>
              </w:rPr>
              <w:t>Prispevek Unije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b/>
                <w:bCs/>
                <w:sz w:val="18"/>
                <w:szCs w:val="18"/>
                <w:lang w:val="sl-SI"/>
              </w:rPr>
            </w:pPr>
            <w:r w:rsidRPr="00C77D07">
              <w:rPr>
                <w:b/>
                <w:bCs/>
                <w:sz w:val="18"/>
                <w:szCs w:val="18"/>
                <w:lang w:val="sl-SI"/>
              </w:rPr>
              <w:t>Slovenska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b/>
                <w:bCs/>
                <w:sz w:val="18"/>
                <w:szCs w:val="18"/>
                <w:lang w:val="sl-SI"/>
              </w:rPr>
            </w:pPr>
            <w:r w:rsidRPr="00C77D07">
              <w:rPr>
                <w:b/>
                <w:bCs/>
                <w:sz w:val="18"/>
                <w:szCs w:val="18"/>
                <w:lang w:val="sl-SI"/>
              </w:rPr>
              <w:t>Celoten znesek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A.SO1.1.1-02A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Brezplačna pravna pomoč pred Upravnim sodiščem RS in Vrhovnim sodiščem RS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MNZ - Direktorat za upravne notranje zadeve, migracije in naturalizacijo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jc w:val="center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165000,00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55000,00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220000,00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A.SO1.1.1-03A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 xml:space="preserve">Prevajanje in tolmačenje 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MNZ - Direktorat za upravne notranje zadeve, migracije in naturalizacijo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jc w:val="center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637500,00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212500,00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850000,00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A.SO1.1.1-06A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Zdravstveni pregledi prosilcev ob sprejemu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MNZ - Direktorat za upravne notranje zadeve, migracije in naturalizacijo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jc w:val="center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41250,00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13750,00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55000,00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A.SO1.1.1-08A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Materialna oskrba prosilcev za azil (žepnine, plačilo pomoči pri vzdrževalnih delih, itd.)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MNZ - Direktorat za upravne notranje zadeve, migracije in naturalizacijo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jc w:val="center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158250,00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52750,00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211000,00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A.SO1.1.1-09A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Tečaji slovenskega jezika - OMZ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MNZ - DUNZMN in Urad OIM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jc w:val="center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225000,00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75000,00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300000,00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A.SO1.1.1-10A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 xml:space="preserve">Izpiti iz slovenskega jezika -OMZ 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MNZ - DUNZMN in Urad OIM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jc w:val="center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18000,00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6000,00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24000,00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A.SO1.1.6-02A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Podpora prosilcem (psihiatrična podpora, izvedenci, zakoniti zastopniki za mladoletne)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MNZ - Direktorat za upravne notranje zadeve, migracije in naturalizacijo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jc w:val="center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116250,00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38750,00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155000,00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A.SO1.1.7-01A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Finančna pomoč za nastanitev prosilcev za mednarodno zaščito na zasebnem naslovu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MNZ - Direktorat za upravne notranje zadeve, migracije in naturalizacijo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jc w:val="center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52500,00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17500,00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88379,74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A.SO2.1.1-01A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Zagotavljanje informacij o življenju in delu v RS predvsem za državljane tretjih držav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MNZ - Direktorat za upravne notranje zadeve, migracije in naturalizacijo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jc w:val="center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52500,00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17500,00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70000,00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A.SO2.2.1-01A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 xml:space="preserve">Tečaji slovenskega jezika 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MNZ - Direktorat za upravne notranje zadeve, migracije in naturalizacijo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jc w:val="center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2062500,00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687500,00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2750000,00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A.SO2.2.3-03A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Program celostne pomoči osebam z mednarodno zaščito pri vključevanju v slovensko družbo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MNZ - Direktorat za upravne notranje zadeve, migracije in naturalizacijo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11250,00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3750,00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16641,23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A.SO3.1.3-01A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Tekoči stroški v Centru za tujce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Center za tujce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523780,12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174593,38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698373,50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IB.SO2.4.2-01A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 xml:space="preserve">Jezikovni tečaji 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Policijska akademija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225000,00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75000,00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300000,00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IB.SO2.6.2-01A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Napotitev uradnika za zvezo za priseljevanje v Srbijo (Beograd)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Sektor za mednarodne policijske operacije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225000,00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75000,00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300000,00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lastRenderedPageBreak/>
              <w:t>IP.SO5.2.6-01A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Sodelovanje z ENFSI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Nacionalni forenzični laboratorij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98280,09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32760,03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131040,12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IP.SO6.4.1-01A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Razvoj in implementacija sistema psihosocialne pomoči po nesrečah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Ministrstvo za obrambo - Uprava Republike Slovenije za zaščito in reševanje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49400,25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16466,75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65867,00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IP.SO6.5.4-01A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Pregled in nadgradnja mehanizmov kriznega upravljanja in vodenja v RS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Ministrstvo za obrambo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38625,00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12875,00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51500,00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A.SO3.1.6-01A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Razširitev mreže prevajalcev in tolmačev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Center za tujce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94875,00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31625,00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126500,00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IB.SO1.1.2-01A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Nakup strojne opreme za podporo obdelavi vizumskih vlog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Ministrstvo za zunanje zadeve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966235,72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322078,57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1288314,29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IB.SO1.1.3-01A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Nakup programskih komponent nacionalnega vizumskega informacijskega sistema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Ministrstvo za zunanje zadeve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740695,50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246898,50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987594,00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IB.SO1.2.3-01A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Jezikovni tečaji za zaposlene na konzularnih oddelkih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Ministrstvo za zunanje zadeve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41235,36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13745,12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54980,48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IB.SO3.2.3-01A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Vzdrževanje in nadgradnja operativnih zmogljivosti na morju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Uprava uniformirane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200000,00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200000,00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A.SO3.1.3-03A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Mednarodni prostor za zavrnjene tujce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Policija-PU KR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166219,87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55406,63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221626,50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A.SO3.1.4-01A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Psihosocialna in zdravstvena oskrba tujcev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Center za tujce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92250,00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30750,00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123000,00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A.SO3.1.5-01A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Izobraževanje in usposabljanje osebja Centra za tujce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Center za tujce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41250,00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13750,00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55000,00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A.SO3.2.2-01A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Sodelovanje z diplomatsko-konzularnimi predstavništvi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Center za tujce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120203,00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40067,67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160270,67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A.SO3.2.3-01A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Vračanje tujcev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Center za tujce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873750,00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291250,00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1165000,00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IB.SO3.2.1-02A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Stroški plač (SIS - pripravljenost na domu)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Urad za informatiko in telekomunikacije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615000,00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615000,00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IB.SO3.2.2-01A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Stroški vzdrževanja opreme in sistemov za nadzor državne meje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Urad za informatiko in telekomunikacije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1060284,78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1060284,78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IB.SO3.2.2-02A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Stroški vzdrževanja videonadzornih sistemov na državni meji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Urad za informatiko in telekomunikacije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170645,81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170645,81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IB.SO3.2.10-01A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Vzdrževanje SIS II komunikacijskega vmesnika (SIB)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Urad za informatiko in telekomunikacije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561500,00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561500,00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IB.SO2.6.3-01A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Nabava opreme potrebne za ohranitev schengenskih standardov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Uprava uniformirane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1727175,00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575725,00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2302900,00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lastRenderedPageBreak/>
              <w:t>IB.SO1.2.2-01A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Standardno konzularno usposabljanje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Ministrstvo za zunanje zadeve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302392,64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100797,55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403190,19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A.SO1.1.1-07A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Opismenjevanje in učna pomoč za prosilce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MNZ - Direktorat za upravne notranje zadeve, migracije in naturalizacijo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97500,00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32500,00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130000,00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IP.SO5.3.2-02A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Usposabljanja za pridobivanje specifičnih strokovnih znanj pri zunanjih ustanovah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Generalna policijska uprava - Uprava kriminalistične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133456,16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44485,39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177941,55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IP.SO5.2.5-01A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Izvajanje iniciative na področju policijskega sodelovanja v boju zoper terorizem (CTI)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Generalna policijska uprava - Uprava kriminalistične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40950,05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13650,02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54600,07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IB.SO2.2.1-01A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Zamenjava amortiziranega centralnega policijskega strežnika - mainframe (vezano na NS.SIS)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Urad za informatiko in telekomunikacije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900000,00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300000,00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1200000,00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IB.SO3.2.14-01A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Stroški vzdrževanja in obnove infrastrukturnih objektov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Urad za informatiko in telekomunikacije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165000,00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165000,00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IB.SO3.1.1-01A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 xml:space="preserve">Stroški plač 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Ministrstvo za zunanje zadeve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2290500,00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2290500,00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A.SO1.1.2-01A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Usposabljanje javnih uslužbencev, zakonitih zastopnikov in drugih v azilni problematiki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MNZ - Direktorat za upravne notranje zadeve, migracije in naturalizacijo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37500,00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12500,00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50000,00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A.SO1.1.4-02A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Izboljšanje pogojev za izvajanje omejitve gibanja v azilnem domu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MNZ - Direktorat za upravne notranje zadeve, migracije in naturalizacijo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37500,00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12500,00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50000,00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A.SO1.3.1-01A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Preselitev [Resettlement] oseb, ki potrebujejo mednarodno zaščito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MNZ - Direktorat za upravne notranje zadeve, migracije in naturalizacijo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200000,00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200000,00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A.SO2.3.4-01A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Nadgradnja informacijskega sistema upravnih notranjih zadev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MNZ - Direktorat za upravne notranje zadeve, migracije in naturalizacijo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112500,00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37500,00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150000,00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A.SO3.1.3-02A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Izboljšanje pogojev bivanja v Centru za tujce in nadgradnja administrativnih postopkov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Center za tujce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1064452,50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354817,50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1419270,00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A.SO4.1.1-01A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Premestitev [Relocation] prosilcev za mednarodno zaščito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MNZ - Direktorat za upravne notranje zadeve, migracije in naturalizacijo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3402000,00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3402000,00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IB.SO1.1.1-02A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Zagotavljanje kvalitetne povezljivosti do MZZ - ZAMENJAVA ZA PODGORICO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Ministrstvo za zunanje zadeve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225090,00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75030,00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300120,00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lastRenderedPageBreak/>
              <w:t>IB.SO1.1.2-02A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Nakup opreme za odvzem prstnih odtisov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Ministrstvo za zunanje zadeve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298500,00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99500,00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398000,00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IB.SO1.1.4-01A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Nakup opreme za odkrivanje ponarejenih dokumentov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Ministrstvo za zunanje zadeve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207000,00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69000,00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276000,00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IB.SO2.1.6-01A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Dostop do komercialnih baz podatkov za potrebe mejne kontrole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Uprava uniformirane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56250,00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18750,00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IB.SO2.3.1-01A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Nadaljnji razvoj centrov za policijsko sodelovanje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Uprava uniformirane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18750,00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6250,00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25000,00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IB.TA1.1.1-01A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ISF Borders - Tehnična pomoč za odgovorni organ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MNZ-SES-PESNVM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2033455,00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2033455,00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IP.SO5.1.1-01A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Elektronski dostop do podatkovnih baz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Generalna policijska uprava - Uprava kriminalistične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245700,48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81900,16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327600,64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IP.SO5.1.1-02A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Prenova informacijskega sistema s področja kriminalitete (ISPK)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Urad za informatiko in telekomunikacije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489721,23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163240,42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652961,65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IP.SO5.1.1-03A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Preprečevanje delovanja organiziranih kriminalnih združb, ki tihotapijo nevarne snovi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Generalna policijska uprava - Uprava kriminalistične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120213,00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40071,00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160284,00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IP.SO5.1.2-02A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 xml:space="preserve">Nakup opreme za izvajanja ukrepov tajnega opazovanja 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Generalna policijska uprava - Uprava kriminalistične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270133,65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90044,55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360178,20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IP.SO5.1.3-01A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Razvoj specializiranih področij digitalne forenzike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Generalna policijska uprava - Uprava kriminalistične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97444,90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32481,63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164926,52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IP.SO5.1.4-01A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Priprava in izvedba ukrepov za preprečevanje radikalizacije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Generalna policijska uprava - Uprava kriminalistične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40950,04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13650,02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54600,06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IP.SO5.1.6-02A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Nabava snovi in nadgradnja spektralnih knjižnic t.i."designer drugs" in njihovih sestavin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Nacionalni forenzični laboratorij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41973,75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13991,25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55965,00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IP.SO5.2.1-03A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Sodelovanje z državami Z. Balkana na področju kriminalistično obveščevalne dejavnosti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Generalna policijska uprava - Uprava kriminalistične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81900,10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27300,04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109200,14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IP.SO5.2.2-01A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Napotitev uradnika za zvezo v Europol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Generalna policijska uprava - Uprava kriminalistične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712530,72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237510,24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950040,96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IP.SO5.2.2-01A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Napotitev uradnika za zvezo v Europol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Generalna policijska uprava - Uprava kriminalistične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712530,72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237510,24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950040,96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lastRenderedPageBreak/>
              <w:t>IP.SO5.2.2-01A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Napotitev uradnika za zvezo v Europol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Generalna policijska uprava - Uprava kriminalistične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712530,72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237510,24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950040,96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IP.SO5.3.2-01A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Usposabljanja za odkrivanje in preiskovanje gospodarske kriminalitete in korupcije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Generalna policijska uprava - Uprava kriminalistične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50950,02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16983,34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67933,36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IP.SO5.3.5-01A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 xml:space="preserve">Usposabljanja za odkrivanje in preprečevanje vseh oblik nasilne radikalizacije 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Generalna policijska uprava - Uprava kriminalistične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40950,03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13650,01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54600,04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IP.SO5.4.2-01A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Ozaveščanje žrtev kaznivih dejanj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Generalna policijska uprava - Uprava kriminalistične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41047,95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13682,65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54730,60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IP.SO6.3.1-01A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Potrebna znanja in predlog programa usposabljanja upravljavcev kritične infrastrukture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Ministrstvo za obrambo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37500,00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12500,00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50000,00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IP.TA1.1.1-01A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ISF Police - Tehnična pomoč za revizijski organ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Ministrstvo za finance, Urad RS za nadzor proračuna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694101,00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694101,00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IP.SO5.1.3-02A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Informacijski sistem za shranjevanje in preiskovanje podatkov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Urad za informatiko in telekomunikacije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245700,25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81900,08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327600,33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IP.SO5.2.4-02A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Vzpostavitev sistema za elektronsko hranjenje kazenskih ovadb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Urad za informatiko in telekomunikacije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351113,25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117037,75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468151,00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A.TA1.1.1-01A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AMIF - Tehnična pomoč za pooblaščeni organ (PO DAC)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MNZ-SES-OFKES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1692901,00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1692901,00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A.TA1.1.1-02A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AMIF - Tehnična pomoč za pooblaščeni organ (PO DAF)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444A27" w:rsidP="00C77D07">
            <w:pPr>
              <w:rPr>
                <w:sz w:val="18"/>
                <w:szCs w:val="18"/>
                <w:lang w:val="sl-SI"/>
              </w:rPr>
            </w:pPr>
            <w:r>
              <w:rPr>
                <w:sz w:val="18"/>
                <w:szCs w:val="18"/>
                <w:lang w:val="sl-SI"/>
              </w:rPr>
              <w:t>MF –SUSEU/CA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117000,00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117000,00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A.SO3.1.6-01B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Razširitev mreže prevajalcev in tolmačev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Center za tujce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94875,00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31625,00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126500,00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A.SO3.3.1-01A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Sodelovanje s partnerji na področju vračanja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Center za tujce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75000,00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25000,00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100000,00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IB.SO1.1.1-01A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Razvoj izboljšanega vizumskega informacijskega sistema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Ministrstvo za zunanje zadeve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3061708,28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1020569,43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4082277,71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A.SO3.1.4-01B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Psihosocialna in zdravstvena oskrba tujcev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Center za tujce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92250,00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30750,00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123000,00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A.SO3.1.3-01C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Tekoči stroški v Centru za tujce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Center za tujce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1851310,31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617103,44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2468413,75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IB.SO2.4.6-01A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Nabava opreme za temeljito preiskavo vozil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Uprava uniformirane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405000,00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135000,00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540000,00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IB.SO2.5.1-02A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Nabava patruljnih vozil policije za izvajanje izravnalnih ukrepov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Uprava uniformirane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1620000,00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540000,00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2160000,00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lastRenderedPageBreak/>
              <w:t>IB.SO2.5.2-01A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Nabava opreme za osnovno preverjanje dokumentov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Uprava uniformirane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76875,00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25625,00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243768,79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IP.SO5.2.6-01B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Sodelovanje z ENFSI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Nacionalni forenzični laboratorij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98280,09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32760,03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131040,12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IP.SO5.1.2-06A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Nadgradnja sistema za prepoznavo telekomunikacijske opreme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Generalna policijska uprava - Uprava kriminalistične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576562,50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192187,50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768750,00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IB.SO1.1.5-01A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 xml:space="preserve">Izboljšanje varnostnih standardov, funkcij, procesov na predstavništvih v tretjih državah 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Ministrstvo za zunanje zadeve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187500,00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62500,00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250000,00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IB.SO2.4.6-02A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Prenova prostorov primarnega sistema (Novo mesto)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Urad za informatiko in telekomunikacije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337500,00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112500,00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450000,00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IP.SO5.2.6-01B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Sodelovanje z ENFSI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Nacionalni forenzični laboratorij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98280,09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32760,03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131040,12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A.SO1.1.1-02B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Brezplačna pravna pomoč pred Upravnim sodiščem RS in Vrhovnim sodiščem RS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MNZ - Direktorat za upravne notranje zadeve, migracije in naturalizacijo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169131,54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56377,18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225508,72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A.SO1.1.1-02B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Brezplačna pravna pomoč pred Upravnim sodiščem RS in Vrhovnim sodiščem RS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MNZ - Direktorat za upravne notranje zadeve, migracije in naturalizacijo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169131,54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56377,18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225508,72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A.SO1.1.1-04B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Predaje po dublinski uredbi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MNZ - Direktorat za upravne notranje zadeve, migracije in naturalizacijo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176250,00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58750,00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235000,00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A.SO1.1.1-11A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Prevajanje in tolmačenje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MNZ - Direktorat za upravne notranje zadeve, migracije in naturalizacijo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354375,00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118125,00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472500,00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A.SO1.1.1-11A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Prevajanje in tolmačenje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MNZ - Direktorat za upravne notranje zadeve, migracije in naturalizacijo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354375,00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118125,00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472500,00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A.SO1.1.1-13A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Zdravstveni pregledi in materialna oskrba prosilcev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Urad Vlade Republike Slovenije za oskrbo in integracijo migrantov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193931,96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64643,99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258575,95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A.SO1.1.2-01B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Usposabljanje javnih uslužbencev, zakonitih zastopnikov in drugih v azilni problematiki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MNZ - Direktorat za upravne notranje zadeve, migracije in naturalizacijo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34038,21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11346,08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45384,29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A.SO1.1.4-03A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Investicijsko vzdrževanje azilnega doma, nakup opreme in izboljšanje pogojev za izvajanje omejitve gibanja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Urad Vlade Republike Slovenije za oskrbo in integracijo migrantov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296250,00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98750,00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395000,00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lastRenderedPageBreak/>
              <w:t>A.SO1.1.6-03A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 xml:space="preserve">Podpora prosilcem 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Urad Vlade Republike Slovenije za oskrbo in integracijo migrantov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112500,00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37500,00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150000,00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A.SO1.1.6-04A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Podpora v postopku priznanja MZ (izvedeniška mnenja)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MNZ - Direktorat za upravne notranje zadeve, migracije in naturalizacijo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133875,00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44625,00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178500,00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A.SO1.1.6-04A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Podpora v postopku priznanja MZ (izvedeniška mnenja)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MNZ - Direktorat za upravne notranje zadeve, migracije in naturalizacijo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133875,00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44625,00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178500,00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A.SO1.1.7-02A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Finančna pomoč za nastanitev prosilcev na zasebnem naslovu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Urad Vlade Republike Slovenije za oskrbo in integracijo migrantov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82500,00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27500,00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110000,00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A.SO2.1.1-01B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Zagotavljanje informacij o življenju in delu v RS predvsem za državljane tretjih držav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MNZ - Direktorat za upravne notranje zadeve, migracije in naturalizacijo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58125,00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19375,00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77500,00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A.SO2.2.1-01B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 xml:space="preserve">Tečaji slovenskega jezika 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MNZ - Direktorat za upravne notranje zadeve, migracije in naturalizacijo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2570587,50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856862,50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3427450,00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A.SO2.2.1-02B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 xml:space="preserve">Izpiti iz slovenskega jezika 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MNZ - Direktorat za upravne notranje zadeve, migracije in naturalizacijo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506250,00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168750,00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675000,00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A.SO2.2.1-03A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Tečaji in izpiti iz slovenskega jezika za OMZ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Urad Vlade Republike Slovenije za oskrbo in integracijo migrantov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277500,00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92500,00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370000,00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A.SO2.2.1-03A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Tečaji in izpiti iz slovenskega jezika za OMZ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Urad Vlade Republike Slovenije za oskrbo in integracijo migrantov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277500,00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92500,00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370000,00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A.SO2.2.3-07A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Pomoč osebam z mednarodno zaščito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Urad Vlade Republike Slovenije za oskrbo in integracijo migrantov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764250,00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254750,00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1019000,00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A.SO2.3.3-03A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Zagotavljanje nastanitev OMZ v integracijskih hišah in drugih nastanitvenih kapacitetah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Urad Vlade Republike Slovenije za oskrbo in integracijo migrantov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108750,00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36250,00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145000,00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A.SO2.3.4-01B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Nadgradnja informacijskega sistema upravnih notranjih zadev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MNZ - Direktorat za upravne notranje zadeve, migracije in naturalizacijo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37500,00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12500,00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50000,00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A.SO3.1.3-01D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Tekoči stroški v Centru za tujce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Center za tujce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1851310,31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617103,44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2468413,75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A.SO3.1.4-01C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Psihosocialna in zdravstvena oskrba tujcev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Center za tujce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183667,33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61222,45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244889,78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A.SO3.2.3-01B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Vračanje tujcev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Center za tujce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301597,25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100532,42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402129,67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lastRenderedPageBreak/>
              <w:t>A.SO3.3.1-01B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Sodelovanje s partnerji na področju vračanja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Center za tujce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16047,67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5349,23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21396,90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A.SO4.1.1-01B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Premestitev [Relocation] prosilcev za mednarodno zaščito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MNZ - Direktorat za upravne notranje zadeve, migracije in naturalizacijo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3402000,00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3402000,00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A.SO4.1.2-01A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Preselitev [Resettlement] oseb, ki potrebujejo mednarodno zaščito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MNZ - Direktorat za upravne notranje zadeve, migracije in naturalizacijo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600000,00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600000,00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IB.SO2.5.1-01B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Nabava opreme za mobilne preglede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Urad za informatiko in telekomunikacije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88406,25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29468,75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117875,00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IB.SO2.5.1-01B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Nabava opreme za mobilne preglede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Urad za informatiko in telekomunikacije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88406,25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29468,75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117875,00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IB.SO2.6.2-01B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Napotitev uradnika za zvezo za priseljevanje v Srbijo (Beograd)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Sektor za mednarodne policijske operacije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209665,50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69888,50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279554,00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IB.SO2.6.2-01B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Napotitev uradnika za zvezo za priseljevanje v Srbijo (Beograd)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Sektor za mednarodne policijske operacije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209665,50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69888,50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279554,00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IB.SO3.2.4-01C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Upravljanje in vzdrževanje infrastrukture mejnih prehodov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Ministrstvo za javno upravo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5900000,00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5900000,00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IP.SO5.2.1-01C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Izvajanje prikritih preiskovalnih ukrepov (T)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Generalna policijska uprava - Uprava kriminalistične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666773,09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222257,71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889030,80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IP.SO5.2.1-02B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Operativno sodelovanje z državami Zahodnega Balkana na področju organizirane kriminalitete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Generalna policijska uprava - Uprava kriminalistične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102673,84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34224,62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136898,46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IP.SO5.2.9-01A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 xml:space="preserve">Avtomatski balistični sistem (EVofinder) 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Nacionalni forenzični laboratorij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130500,00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43500,00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174000,00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IP.SO5.3.1-01B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Pridobivanje specifičnih znanj in veščin za čezmejno tajno policijsko delovanje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Generalna policijska uprava - Uprava kriminalistične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220618,53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73539,52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294158,05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IP.SO5.3.1-01B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Pridobivanje specifičnih znanj in veščin za čezmejno tajno policijsko delovanje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Generalna policijska uprava - Uprava kriminalistične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220618,53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73539,52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294158,05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IP.SO5.3.1-02B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Sodelovanje na konferencah in skupnih usposabljanjih za mobilne kriminalistične oddelke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Generalna policijska uprava - Uprava kriminalistične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40989,39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13663,13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54652,52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IP.SO5.3.1-03B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Šola varne vožnje za kriminaliste, ki izvajajo tajno opazovanje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 xml:space="preserve">Policija - Generalna policijska uprava - </w:t>
            </w:r>
            <w:r w:rsidRPr="00C77D07">
              <w:rPr>
                <w:sz w:val="18"/>
                <w:szCs w:val="18"/>
                <w:lang w:val="sl-SI"/>
              </w:rPr>
              <w:lastRenderedPageBreak/>
              <w:t>Uprava kriminalistične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lastRenderedPageBreak/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36262,33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12087,46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48349,79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IP.SO5.3.1-04B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Usposabljanja izvajalcev čezmejnega tajnega opazovanja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Generalna policijska uprava - Uprava kriminalistične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30654,82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10218,27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40873,09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IP.SO5.3.1-06B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Usposabljanje za uporabo sodobnih telekomunikacijskih sistemov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Generalna policijska uprava - Uprava kriminalistične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39091,88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13030,63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52122,51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IP.SO5.3.1-06B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Usposabljanje za uporabo sodobnih telekomunikacijskih sistemov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Generalna policijska uprava - Uprava kriminalistične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39091,88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13030,63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52122,51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IP.SO5.3.4-01B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Specialistična usposabljanja za tajno delovanje - kibernetska kriminaliteta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Generalna policijska uprava - Uprava kriminalistične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60546,26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20182,09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80728,35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IP.SO6.1.2-01A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Priprava strokovnih podlag za izdelavo ocene tveganj za delovanje kritične infrastrukture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Ministrstvo za obrambo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37500,00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12500,00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50000,00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IP.SO6.1.2-01A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Priprava strokovnih podlag za izdelavo ocene tveganj za delovanje kritične infrastrukture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Ministrstvo za obrambo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37500,00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12500,00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50000,00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IP.SO6.3.2-01A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Osnovno izobraževanje za upravljavce in nosilce kritične infrastrukture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Ministrstvo za obrambo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37500,00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12500,00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50000,00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IP.SO6.6.3-01A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Posodobitev kartografskih podlag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Ministrstvo za obrambo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243987,75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81329,25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325317,00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IP.SO5.1.1-06B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Materialno tehnična podpora enotam kriminalistične policije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Generalna policijska uprava - Uprava kriminalistične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78131,25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26043,75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104175,00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IP.SO5.1.1-06B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Materialno tehnična podpora enotam kriminalistične policije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Generalna policijska uprava - Uprava kriminalistične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78131,25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26043,75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104175,00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IP.SO5.1.7-01A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Enote za ciljno iskanje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Generalna policijska uprava - Uprava kriminalistične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165000,00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55000,00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220000,00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IP.SO5.1.7-01A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Enote za ciljno iskanje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Generalna policijska uprava - Uprava kriminalistične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165000,00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55000,00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220000,00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IP.SO5.2.7-01A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 xml:space="preserve">Razvoj in delovanje nacionalnega sistema za obdelavo in uporabo </w:t>
            </w:r>
            <w:r w:rsidRPr="00C77D07">
              <w:rPr>
                <w:sz w:val="18"/>
                <w:szCs w:val="18"/>
                <w:lang w:val="sl-SI"/>
              </w:rPr>
              <w:lastRenderedPageBreak/>
              <w:t>podatkov o letalskih potnikih (PNR)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lastRenderedPageBreak/>
              <w:t xml:space="preserve">Policija - Generalna policijska uprava - </w:t>
            </w:r>
            <w:r w:rsidRPr="00C77D07">
              <w:rPr>
                <w:sz w:val="18"/>
                <w:szCs w:val="18"/>
                <w:lang w:val="sl-SI"/>
              </w:rPr>
              <w:lastRenderedPageBreak/>
              <w:t>Uprava kriminalistične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lastRenderedPageBreak/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868677,75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289559,25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1158237,00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IP.SO5.3.4-02B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Specialistična usposabljanja na področju digitalne forenzike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Generalna policijska uprava - Uprava kriminalistične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296586,81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98862,28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395449,09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IP.SO5.3.4-02B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Specialistična usposabljanja na področju digitalne forenzike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Generalna policijska uprava - Uprava kriminalistične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296586,81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98862,28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395449,09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IP.SO5.3.4-02B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Specialistična usposabljanja na področju digitalne forenzike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Generalna policijska uprava - Uprava kriminalistične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296586,81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98862,28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395449,09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IP.SO5.3.6-01A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Usposabljanje in strokovno izpopolnjevanje na področju napredne obdelave podatkov in ocenjevanja tveganj (PNR)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Generalna policijska uprava - Uprava kriminalistične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176249,99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58750,00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234999,99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IB.SO2.4.1-01B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Organizacija in izvedba osnovnega usposabljanja za nadzornike državne meje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Policijska akademija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180900,00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60300,00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241200,00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IB.SO2.4.1-01B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Organizacija in izvedba osnovnega usposabljanja za nadzornike državne meje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Policijska akademija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180900,00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60300,00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241200,00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IB.SO2.4.2-01B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 xml:space="preserve">Jezikovni tečaji 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Policijska akademija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46868,24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15622,74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62490,98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IP.SO5.1.1-08A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Posebna in specialna oprema za delovanje mobilnih kriminalističnih oddelkov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Generalna policijska uprava - Uprava kriminalistične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60000,00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20000,00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80000,00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IP.SO5.1.2-03B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Financiranje delovanja enote za tajno opazovanje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Generalna policijska uprava - Uprava kriminalistične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489269,52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163089,85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652359,37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IP.SO5.1.2-03B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Financiranje delovanja enote za tajno opazovanje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Generalna policijska uprava - Uprava kriminalistične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489269,52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163089,85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652359,37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IP.SO5.1.2-05B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Finančno nagrajevanje virov in informatorjev policije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Generalna policijska uprava - Uprava kriminalistične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37275,40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12425,14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49700,54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IP.SO6.7.2-01A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Kibernetska varnost omrežja NCKU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Ministrstvo za obrambo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90000,00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30000,00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120000,00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IB.SO2.6.1-01B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Zamenjava opreme na mejnih prehodih z namenom zagotavljanja schengenskih standardov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Ministrstvo za javno upravo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1296748,13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432249,38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1728997,51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lastRenderedPageBreak/>
              <w:t>IB.SO3.2.4-01B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Upravljanje in vzdrževanje infrastrukture mejnih prehodov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Ministrstvo za javno upravo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4964250,00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4964250,00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IB.SO1.1.1-01B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Razvoj izboljšanega vizumskega informacijskega sistema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Ministrstvo za zunanje zadeve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3044535,27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1014845,10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4059380,37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IB.SO1.1.1-02B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Zagotavljanje kvalitetne povezljivosti do MZZ - ZAMENJAVA ZA PODGORICO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Ministrstvo za zunanje zadeve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225090,00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75030,00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300120,00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IB.SO1.1.2-01B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Nakup strojne opreme za podporo obdelavi vizumskih vlog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Ministrstvo za zunanje zadeve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849305,93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283101,98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1132407,91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IB.SO1.1.2-01B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Nakup strojne opreme za podporo obdelavi vizumskih vlog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Ministrstvo za zunanje zadeve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849305,93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283101,98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1132407,91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IB.SO1.1.3-01B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Nakup programskih komponent nacionalnega vizumskega informacijskega sistema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Ministrstvo za zunanje zadeve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740695,50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246898,50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987594,00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IB.SO1.1.3-01B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Nakup programskih komponent nacionalnega vizumskega informacijskega sistema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Ministrstvo za zunanje zadeve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740695,50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246898,50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987594,00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IB.SO1.1.4-01B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Nakup opreme za odkrivanje ponarejenih dokumentov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Ministrstvo za zunanje zadeve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207000,00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69000,00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276000,00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IB.SO1.2.3-01B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Jezikovni tečaji za zaposlene na konzularnih oddelkih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Ministrstvo za zunanje zadeve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16486,06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5495,36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21981,42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IB.SO1.2.3-01B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Jezikovni tečaji za zaposlene na konzularnih oddelkih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Ministrstvo za zunanje zadeve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16486,06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5495,36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21981,42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IB.SO3.2.3-01B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Vzdrževanje in nadgradnja operativnih zmogljivosti na morju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Uprava uniformirane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352257,20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352257,20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IP.SO5.3.1-05B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Sodelovanje z državami Zahodnega Balkana pri usposabljanju na področju tajnega delovanja (T)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Generalna policijska uprava - Uprava kriminalistične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241031,22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80343,73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321374,95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IP.SO5.3.3-01B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Usposabljanja na področju kriminalistično obveščevalne dejavnosti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Generalna policijska uprava - Uprava kriminalistične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22981,02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7660,34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67641,36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IP.SO5.2.5-01B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Izvajanje iniciative na področju policijskega sodelovanja v boju zoper terorizem (CTI)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Generalna policijska uprava - Uprava kriminalistične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20774,96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6925,00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27699,96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IB.SO3.2.2-02B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Stroški vzdrževanja videonadzornih sistemov na državni meji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Urad za informatiko in telekomunikacije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170645,81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170645,81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A.SO3.1.3-03B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Mednarodni prostor za zavrnjene tujce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Policija-PU KR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189449,85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63149,95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252599,80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lastRenderedPageBreak/>
              <w:t>IB.SO3.2.2-01B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Stroški vzdrževanja opreme in sistemov za nadzor državne meje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Urad za informatiko in telekomunikacije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1060284,78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1060284,78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IB.SO3.2.10-01B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Vzdrževanje SIS II komunikacijskega vmesnika (SIB)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Urad za informatiko in telekomunikacije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566745,83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jc w:val="right"/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566745,83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IB.SO3.2.9-01B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 xml:space="preserve">Vzdrževanje in uporaba nacionalne SIS II infrastrukture 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Urad za informatiko in telekomunikacije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1796669,84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1796669,84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IB.SO1.1.5-01B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 xml:space="preserve">Izboljšanje varnostnih standardov, funkcij, procesov na predstavništvih v tretjih državah 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Ministrstvo za zunanje zadeve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150000,00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50000,00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200000,00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IB.SO1.2.2-01B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Standardno konzularno usposabljanje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Ministrstvo za zunanje zadeve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167627,85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55875,95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223503,80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IB.SO1.2.2-01B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Standardno konzularno usposabljanje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Ministrstvo za zunanje zadeve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167627,85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55875,95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223503,80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IB.SO2.6.3-01B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Nabava opreme potrebne za ohranitev schengenskih standardov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Policija - Uprava uniformirane policije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75,00%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3179018,84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1059672,96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4258691,80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IB.SO3.1.1-01B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 xml:space="preserve">Stroški plač 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Ministrstvo za zunanje zadeve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2290500,00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2290500,00</w:t>
            </w:r>
          </w:p>
        </w:tc>
      </w:tr>
      <w:tr w:rsidR="006E2BE8" w:rsidRPr="00C77D07" w:rsidTr="00835E36">
        <w:trPr>
          <w:trHeight w:val="300"/>
        </w:trPr>
        <w:tc>
          <w:tcPr>
            <w:tcW w:w="1560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IB.SO3.1.1-01B</w:t>
            </w:r>
          </w:p>
        </w:tc>
        <w:tc>
          <w:tcPr>
            <w:tcW w:w="2586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 xml:space="preserve">Stroški plač </w:t>
            </w:r>
          </w:p>
        </w:tc>
        <w:tc>
          <w:tcPr>
            <w:tcW w:w="1979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Ministrstvo za zunanje zadeve</w:t>
            </w:r>
          </w:p>
        </w:tc>
        <w:tc>
          <w:tcPr>
            <w:tcW w:w="10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100%</w:t>
            </w:r>
          </w:p>
        </w:tc>
        <w:tc>
          <w:tcPr>
            <w:tcW w:w="1201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2290500,00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0,00</w:t>
            </w:r>
          </w:p>
        </w:tc>
        <w:tc>
          <w:tcPr>
            <w:tcW w:w="1167" w:type="dxa"/>
            <w:noWrap/>
            <w:hideMark/>
          </w:tcPr>
          <w:p w:rsidR="006E2BE8" w:rsidRPr="00C77D07" w:rsidRDefault="006E2BE8" w:rsidP="00C77D07">
            <w:pPr>
              <w:rPr>
                <w:sz w:val="18"/>
                <w:szCs w:val="18"/>
                <w:lang w:val="sl-SI"/>
              </w:rPr>
            </w:pPr>
            <w:r w:rsidRPr="00C77D07">
              <w:rPr>
                <w:sz w:val="18"/>
                <w:szCs w:val="18"/>
                <w:lang w:val="sl-SI"/>
              </w:rPr>
              <w:t>2290500,00</w:t>
            </w:r>
          </w:p>
        </w:tc>
      </w:tr>
    </w:tbl>
    <w:p w:rsidR="00FB677F" w:rsidRDefault="00FB677F" w:rsidP="006E2BE8">
      <w:pPr>
        <w:rPr>
          <w:lang w:val="sl-SI"/>
        </w:rPr>
      </w:pPr>
    </w:p>
    <w:p w:rsidR="00780D8C" w:rsidRDefault="00780D8C" w:rsidP="006E2BE8">
      <w:pPr>
        <w:rPr>
          <w:lang w:val="sl-SI"/>
        </w:rPr>
      </w:pPr>
    </w:p>
    <w:p w:rsidR="00780D8C" w:rsidRDefault="00780D8C" w:rsidP="006E2BE8">
      <w:pPr>
        <w:rPr>
          <w:lang w:val="sl-SI"/>
        </w:rPr>
      </w:pPr>
    </w:p>
    <w:p w:rsidR="00780D8C" w:rsidRDefault="00780D8C" w:rsidP="00780D8C">
      <w:pPr>
        <w:jc w:val="both"/>
        <w:rPr>
          <w:rFonts w:cs="Arial"/>
          <w:szCs w:val="20"/>
          <w:lang w:val="sl-SI"/>
        </w:rPr>
      </w:pPr>
    </w:p>
    <w:p w:rsidR="00780D8C" w:rsidRDefault="00780D8C" w:rsidP="00780D8C">
      <w:pPr>
        <w:rPr>
          <w:lang w:val="sl-SI"/>
        </w:rPr>
      </w:pPr>
      <w:r>
        <w:rPr>
          <w:lang w:val="sl-SI"/>
        </w:rPr>
        <w:t>Lepo pozdravljeni.</w:t>
      </w:r>
    </w:p>
    <w:p w:rsidR="00780D8C" w:rsidRDefault="00780D8C" w:rsidP="00780D8C">
      <w:pPr>
        <w:rPr>
          <w:lang w:val="sl-SI"/>
        </w:rPr>
      </w:pPr>
    </w:p>
    <w:p w:rsidR="00835E36" w:rsidRPr="00A15925" w:rsidRDefault="00835E36" w:rsidP="00835E36">
      <w:pPr>
        <w:ind w:left="2880" w:firstLine="720"/>
        <w:jc w:val="center"/>
        <w:rPr>
          <w:lang w:val="sl-SI"/>
        </w:rPr>
      </w:pPr>
      <w:r>
        <w:rPr>
          <w:lang w:val="sl-SI"/>
        </w:rPr>
        <w:t>dr. Simona Brešćanski</w:t>
      </w:r>
    </w:p>
    <w:p w:rsidR="00835E36" w:rsidRDefault="00835E36" w:rsidP="00835E36">
      <w:pPr>
        <w:ind w:left="2880" w:firstLine="720"/>
        <w:jc w:val="center"/>
        <w:rPr>
          <w:lang w:val="sl-SI"/>
        </w:rPr>
      </w:pPr>
      <w:r>
        <w:rPr>
          <w:lang w:val="sl-SI"/>
        </w:rPr>
        <w:t>V</w:t>
      </w:r>
      <w:r w:rsidRPr="00A15925">
        <w:rPr>
          <w:lang w:val="sl-SI"/>
        </w:rPr>
        <w:t xml:space="preserve">odja Projektne enote </w:t>
      </w:r>
    </w:p>
    <w:p w:rsidR="00835E36" w:rsidRPr="00A15925" w:rsidRDefault="00835E36" w:rsidP="00835E36">
      <w:pPr>
        <w:ind w:left="2880" w:firstLine="720"/>
        <w:jc w:val="center"/>
        <w:rPr>
          <w:lang w:val="sl-SI"/>
        </w:rPr>
      </w:pPr>
      <w:r w:rsidRPr="00A15925">
        <w:rPr>
          <w:lang w:val="sl-SI"/>
        </w:rPr>
        <w:t>za sklade notranje varnosti in migrac</w:t>
      </w:r>
      <w:r>
        <w:rPr>
          <w:lang w:val="sl-SI"/>
        </w:rPr>
        <w:t>ije</w:t>
      </w:r>
    </w:p>
    <w:p w:rsidR="00780D8C" w:rsidRDefault="00835E36" w:rsidP="00835E36">
      <w:pPr>
        <w:ind w:left="4320"/>
        <w:rPr>
          <w:lang w:val="sl-SI"/>
        </w:rPr>
      </w:pPr>
      <w:r w:rsidRPr="00A15925">
        <w:rPr>
          <w:lang w:val="sl-SI"/>
        </w:rPr>
        <w:t>SLUŽBA ZA EVROPSKA SREDSTVA</w:t>
      </w:r>
    </w:p>
    <w:p w:rsidR="00780D8C" w:rsidRDefault="00780D8C" w:rsidP="00780D8C">
      <w:pPr>
        <w:rPr>
          <w:lang w:val="sl-SI"/>
        </w:rPr>
      </w:pPr>
    </w:p>
    <w:p w:rsidR="00780D8C" w:rsidRDefault="00780D8C" w:rsidP="00780D8C">
      <w:pPr>
        <w:pStyle w:val="podpisi"/>
        <w:rPr>
          <w:lang w:val="sl-SI"/>
        </w:rPr>
      </w:pPr>
    </w:p>
    <w:p w:rsidR="00780D8C" w:rsidRDefault="00780D8C" w:rsidP="00780D8C">
      <w:pPr>
        <w:pStyle w:val="podpisi"/>
        <w:rPr>
          <w:lang w:val="sl-SI"/>
        </w:rPr>
      </w:pPr>
    </w:p>
    <w:p w:rsidR="00354CA1" w:rsidRDefault="00354CA1" w:rsidP="00780D8C">
      <w:pPr>
        <w:pStyle w:val="podpisi"/>
        <w:rPr>
          <w:lang w:val="sl-SI"/>
        </w:rPr>
      </w:pPr>
    </w:p>
    <w:p w:rsidR="00354CA1" w:rsidRDefault="00354CA1" w:rsidP="00780D8C">
      <w:pPr>
        <w:pStyle w:val="podpisi"/>
        <w:rPr>
          <w:lang w:val="sl-SI"/>
        </w:rPr>
      </w:pPr>
    </w:p>
    <w:p w:rsidR="00780D8C" w:rsidRDefault="00780D8C" w:rsidP="00780D8C">
      <w:pPr>
        <w:pStyle w:val="podpisi"/>
        <w:rPr>
          <w:lang w:val="sl-SI"/>
        </w:rPr>
      </w:pPr>
    </w:p>
    <w:p w:rsidR="00780D8C" w:rsidRPr="006E2BE8" w:rsidRDefault="00780D8C" w:rsidP="006E2BE8">
      <w:pPr>
        <w:rPr>
          <w:lang w:val="sl-SI"/>
        </w:rPr>
      </w:pPr>
    </w:p>
    <w:sectPr w:rsidR="00780D8C" w:rsidRPr="006E2BE8" w:rsidSect="006E2BE8">
      <w:footerReference w:type="default" r:id="rId8"/>
      <w:headerReference w:type="first" r:id="rId9"/>
      <w:pgSz w:w="11900" w:h="16840" w:code="9"/>
      <w:pgMar w:top="1701" w:right="1701" w:bottom="851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D17" w:rsidRDefault="00477D17">
      <w:r>
        <w:separator/>
      </w:r>
    </w:p>
  </w:endnote>
  <w:endnote w:type="continuationSeparator" w:id="0">
    <w:p w:rsidR="00477D17" w:rsidRDefault="0047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925" w:rsidRDefault="00A15925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286072" w:rsidRPr="00286072">
      <w:rPr>
        <w:noProof/>
        <w:lang w:val="sl-SI"/>
      </w:rPr>
      <w:t>14</w:t>
    </w:r>
    <w:r>
      <w:fldChar w:fldCharType="end"/>
    </w:r>
  </w:p>
  <w:p w:rsidR="00A15925" w:rsidRDefault="00A1592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D17" w:rsidRDefault="00477D17">
      <w:r>
        <w:separator/>
      </w:r>
    </w:p>
  </w:footnote>
  <w:footnote w:type="continuationSeparator" w:id="0">
    <w:p w:rsidR="00477D17" w:rsidRDefault="00477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264" w:rsidRDefault="00A046ED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4982845</wp:posOffset>
          </wp:positionH>
          <wp:positionV relativeFrom="paragraph">
            <wp:posOffset>60960</wp:posOffset>
          </wp:positionV>
          <wp:extent cx="1031875" cy="960755"/>
          <wp:effectExtent l="0" t="0" r="0" b="0"/>
          <wp:wrapTight wrapText="bothSides">
            <wp:wrapPolygon edited="0">
              <wp:start x="798" y="0"/>
              <wp:lineTo x="0" y="13705"/>
              <wp:lineTo x="0" y="20986"/>
              <wp:lineTo x="21135" y="20986"/>
              <wp:lineTo x="21135" y="13705"/>
              <wp:lineTo x="18343" y="13705"/>
              <wp:lineTo x="20736" y="11992"/>
              <wp:lineTo x="20337" y="0"/>
              <wp:lineTo x="798" y="0"/>
            </wp:wrapPolygon>
          </wp:wrapTight>
          <wp:docPr id="33" name="Slika 33" descr="Logo SI Sploš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SI Sploš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960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3264" w:rsidRPr="008F3500" w:rsidRDefault="00A046ED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-508000</wp:posOffset>
          </wp:positionH>
          <wp:positionV relativeFrom="paragraph">
            <wp:posOffset>-661670</wp:posOffset>
          </wp:positionV>
          <wp:extent cx="2800985" cy="731520"/>
          <wp:effectExtent l="0" t="0" r="0" b="0"/>
          <wp:wrapNone/>
          <wp:docPr id="30" name="Slika 30" descr="UF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UFZ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98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3264">
      <w:rPr>
        <w:rFonts w:cs="Arial"/>
        <w:sz w:val="16"/>
        <w:lang w:val="sl-SI"/>
      </w:rPr>
      <w:t>Štefanova ulica 2</w:t>
    </w:r>
    <w:r w:rsidR="00AD3264" w:rsidRPr="008F3500">
      <w:rPr>
        <w:rFonts w:cs="Arial"/>
        <w:sz w:val="16"/>
        <w:lang w:val="sl-SI"/>
      </w:rPr>
      <w:t xml:space="preserve">, </w:t>
    </w:r>
    <w:r w:rsidR="00AD3264">
      <w:rPr>
        <w:rFonts w:cs="Arial"/>
        <w:sz w:val="16"/>
        <w:lang w:val="sl-SI"/>
      </w:rPr>
      <w:t>1501 Ljubljana</w:t>
    </w:r>
    <w:r w:rsidR="00AD3264" w:rsidRPr="008F3500">
      <w:rPr>
        <w:rFonts w:cs="Arial"/>
        <w:sz w:val="16"/>
        <w:lang w:val="sl-SI"/>
      </w:rPr>
      <w:tab/>
      <w:t xml:space="preserve">T: </w:t>
    </w:r>
    <w:r w:rsidR="00AD3264">
      <w:rPr>
        <w:rFonts w:cs="Arial"/>
        <w:sz w:val="16"/>
        <w:lang w:val="sl-SI"/>
      </w:rPr>
      <w:t>01 428 40 00</w:t>
    </w:r>
  </w:p>
  <w:p w:rsidR="00AD3264" w:rsidRPr="008F3500" w:rsidRDefault="00AD326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01 428 47 33</w:t>
    </w:r>
  </w:p>
  <w:p w:rsidR="00AD3264" w:rsidRPr="008F3500" w:rsidRDefault="00AD326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gp.mnz@gov.si</w:t>
    </w:r>
  </w:p>
  <w:p w:rsidR="00AD3264" w:rsidRPr="008F3500" w:rsidRDefault="00AD326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www.mnz.gov.si</w:t>
    </w:r>
  </w:p>
  <w:p w:rsidR="00AD3264" w:rsidRPr="008F3500" w:rsidRDefault="00AD326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7D8"/>
    <w:multiLevelType w:val="hybridMultilevel"/>
    <w:tmpl w:val="EFD2E3E0"/>
    <w:lvl w:ilvl="0" w:tplc="4A785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17C51"/>
    <w:multiLevelType w:val="hybridMultilevel"/>
    <w:tmpl w:val="A29CE74C"/>
    <w:lvl w:ilvl="0" w:tplc="DD7A2944">
      <w:start w:val="62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672DBC"/>
    <w:multiLevelType w:val="hybridMultilevel"/>
    <w:tmpl w:val="BAD07658"/>
    <w:lvl w:ilvl="0" w:tplc="C75EEB6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C681A"/>
    <w:multiLevelType w:val="hybridMultilevel"/>
    <w:tmpl w:val="A99A1A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9E0E94"/>
    <w:multiLevelType w:val="hybridMultilevel"/>
    <w:tmpl w:val="5F26CA9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F46064"/>
    <w:multiLevelType w:val="hybridMultilevel"/>
    <w:tmpl w:val="67581D9E"/>
    <w:lvl w:ilvl="0" w:tplc="73D2A53C">
      <w:start w:val="62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C0FE0"/>
    <w:multiLevelType w:val="hybridMultilevel"/>
    <w:tmpl w:val="0A9671C8"/>
    <w:lvl w:ilvl="0" w:tplc="FA02D70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0D4357"/>
    <w:multiLevelType w:val="hybridMultilevel"/>
    <w:tmpl w:val="EEA86950"/>
    <w:lvl w:ilvl="0" w:tplc="B69E4440">
      <w:start w:val="1"/>
      <w:numFmt w:val="decimalZero"/>
      <w:lvlText w:val="%1"/>
      <w:lvlJc w:val="left"/>
      <w:pPr>
        <w:ind w:left="720" w:hanging="360"/>
      </w:pPr>
      <w:rPr>
        <w:rFonts w:ascii="Arial" w:eastAsia="Calibri" w:hAnsi="Arial" w:cs="Arial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C57C1"/>
    <w:multiLevelType w:val="hybridMultilevel"/>
    <w:tmpl w:val="36DE4038"/>
    <w:lvl w:ilvl="0" w:tplc="B292143A">
      <w:start w:val="9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F31E1A"/>
    <w:multiLevelType w:val="hybridMultilevel"/>
    <w:tmpl w:val="03D8ADE6"/>
    <w:lvl w:ilvl="0" w:tplc="61A699C8">
      <w:start w:val="62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E5B19"/>
    <w:multiLevelType w:val="hybridMultilevel"/>
    <w:tmpl w:val="779ACE9A"/>
    <w:lvl w:ilvl="0" w:tplc="AFBA0C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57EB9"/>
    <w:multiLevelType w:val="hybridMultilevel"/>
    <w:tmpl w:val="B37E78D0"/>
    <w:lvl w:ilvl="0" w:tplc="E8580C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86318"/>
    <w:multiLevelType w:val="hybridMultilevel"/>
    <w:tmpl w:val="74962E82"/>
    <w:lvl w:ilvl="0" w:tplc="298662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17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6"/>
  </w:num>
  <w:num w:numId="10">
    <w:abstractNumId w:val="0"/>
  </w:num>
  <w:num w:numId="11">
    <w:abstractNumId w:val="4"/>
  </w:num>
  <w:num w:numId="12">
    <w:abstractNumId w:val="11"/>
  </w:num>
  <w:num w:numId="13">
    <w:abstractNumId w:val="5"/>
  </w:num>
  <w:num w:numId="14">
    <w:abstractNumId w:val="9"/>
  </w:num>
  <w:num w:numId="15">
    <w:abstractNumId w:val="1"/>
  </w:num>
  <w:num w:numId="16">
    <w:abstractNumId w:val="14"/>
  </w:num>
  <w:num w:numId="17">
    <w:abstractNumId w:val="10"/>
  </w:num>
  <w:num w:numId="18">
    <w:abstractNumId w:val="15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716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0NLEwtDQyMbE0NjZW0lEKTi0uzszPAykwrAUA1zklQCwAAAA="/>
  </w:docVars>
  <w:rsids>
    <w:rsidRoot w:val="00213B1D"/>
    <w:rsid w:val="00001BD2"/>
    <w:rsid w:val="00001F14"/>
    <w:rsid w:val="0000662D"/>
    <w:rsid w:val="00022483"/>
    <w:rsid w:val="00023A88"/>
    <w:rsid w:val="00024CD5"/>
    <w:rsid w:val="000339B0"/>
    <w:rsid w:val="00034912"/>
    <w:rsid w:val="0004228A"/>
    <w:rsid w:val="00065A28"/>
    <w:rsid w:val="00075B88"/>
    <w:rsid w:val="00093FD6"/>
    <w:rsid w:val="000A5035"/>
    <w:rsid w:val="000A7238"/>
    <w:rsid w:val="000B7C15"/>
    <w:rsid w:val="000C20EE"/>
    <w:rsid w:val="000E10C9"/>
    <w:rsid w:val="000E705B"/>
    <w:rsid w:val="000F053C"/>
    <w:rsid w:val="000F25D9"/>
    <w:rsid w:val="000F6CF7"/>
    <w:rsid w:val="001024A0"/>
    <w:rsid w:val="00113D53"/>
    <w:rsid w:val="00121C41"/>
    <w:rsid w:val="00127B86"/>
    <w:rsid w:val="00132425"/>
    <w:rsid w:val="001357B2"/>
    <w:rsid w:val="00142F68"/>
    <w:rsid w:val="001603CE"/>
    <w:rsid w:val="00162821"/>
    <w:rsid w:val="00164064"/>
    <w:rsid w:val="00173F17"/>
    <w:rsid w:val="0017478F"/>
    <w:rsid w:val="00176BA0"/>
    <w:rsid w:val="00190572"/>
    <w:rsid w:val="001A2F77"/>
    <w:rsid w:val="001B07C9"/>
    <w:rsid w:val="001B3F20"/>
    <w:rsid w:val="001D06D8"/>
    <w:rsid w:val="001D244E"/>
    <w:rsid w:val="001E4489"/>
    <w:rsid w:val="001F1B91"/>
    <w:rsid w:val="001F46C5"/>
    <w:rsid w:val="00202A77"/>
    <w:rsid w:val="00205839"/>
    <w:rsid w:val="002109AC"/>
    <w:rsid w:val="00213B1D"/>
    <w:rsid w:val="002231B2"/>
    <w:rsid w:val="00245B95"/>
    <w:rsid w:val="00254082"/>
    <w:rsid w:val="00267E56"/>
    <w:rsid w:val="002703C2"/>
    <w:rsid w:val="00271CE5"/>
    <w:rsid w:val="00282020"/>
    <w:rsid w:val="00286072"/>
    <w:rsid w:val="00287F20"/>
    <w:rsid w:val="002975EF"/>
    <w:rsid w:val="002A1C0F"/>
    <w:rsid w:val="002A2B69"/>
    <w:rsid w:val="002A5AAE"/>
    <w:rsid w:val="002A7D40"/>
    <w:rsid w:val="002E0E64"/>
    <w:rsid w:val="002E3082"/>
    <w:rsid w:val="002E736C"/>
    <w:rsid w:val="00300DC3"/>
    <w:rsid w:val="00322499"/>
    <w:rsid w:val="00327C68"/>
    <w:rsid w:val="003459FE"/>
    <w:rsid w:val="00347147"/>
    <w:rsid w:val="00354CA1"/>
    <w:rsid w:val="003615F3"/>
    <w:rsid w:val="003636BF"/>
    <w:rsid w:val="00363B8B"/>
    <w:rsid w:val="00363E01"/>
    <w:rsid w:val="00367D4F"/>
    <w:rsid w:val="00371442"/>
    <w:rsid w:val="00372C7E"/>
    <w:rsid w:val="0037726E"/>
    <w:rsid w:val="003845B4"/>
    <w:rsid w:val="00387B1A"/>
    <w:rsid w:val="0039197B"/>
    <w:rsid w:val="00394284"/>
    <w:rsid w:val="00395F66"/>
    <w:rsid w:val="003976FE"/>
    <w:rsid w:val="003A515A"/>
    <w:rsid w:val="003A6AF3"/>
    <w:rsid w:val="003B5B32"/>
    <w:rsid w:val="003C183A"/>
    <w:rsid w:val="003C3594"/>
    <w:rsid w:val="003C5EE5"/>
    <w:rsid w:val="003D4782"/>
    <w:rsid w:val="003D7A0E"/>
    <w:rsid w:val="003E1C74"/>
    <w:rsid w:val="003E5093"/>
    <w:rsid w:val="003E5543"/>
    <w:rsid w:val="003F2AF3"/>
    <w:rsid w:val="003F3428"/>
    <w:rsid w:val="004112C4"/>
    <w:rsid w:val="00411B88"/>
    <w:rsid w:val="004125D8"/>
    <w:rsid w:val="00416BFF"/>
    <w:rsid w:val="00420D5D"/>
    <w:rsid w:val="00435B6C"/>
    <w:rsid w:val="00436445"/>
    <w:rsid w:val="004434AB"/>
    <w:rsid w:val="00444A27"/>
    <w:rsid w:val="00456C92"/>
    <w:rsid w:val="004652A4"/>
    <w:rsid w:val="004657EE"/>
    <w:rsid w:val="00477D17"/>
    <w:rsid w:val="00481D20"/>
    <w:rsid w:val="00482FF5"/>
    <w:rsid w:val="00484D6E"/>
    <w:rsid w:val="00492B0D"/>
    <w:rsid w:val="004B34A0"/>
    <w:rsid w:val="004C24DE"/>
    <w:rsid w:val="004D3451"/>
    <w:rsid w:val="004F4675"/>
    <w:rsid w:val="0051146C"/>
    <w:rsid w:val="005164B2"/>
    <w:rsid w:val="00517D1C"/>
    <w:rsid w:val="00526246"/>
    <w:rsid w:val="00535ADC"/>
    <w:rsid w:val="0054407E"/>
    <w:rsid w:val="00556C61"/>
    <w:rsid w:val="005612A5"/>
    <w:rsid w:val="00567106"/>
    <w:rsid w:val="005712C2"/>
    <w:rsid w:val="005A549E"/>
    <w:rsid w:val="005B067A"/>
    <w:rsid w:val="005B3FDF"/>
    <w:rsid w:val="005B6B5F"/>
    <w:rsid w:val="005B6DEE"/>
    <w:rsid w:val="005C005C"/>
    <w:rsid w:val="005C365F"/>
    <w:rsid w:val="005D2D8C"/>
    <w:rsid w:val="005D7397"/>
    <w:rsid w:val="005D7BC5"/>
    <w:rsid w:val="005E1D3C"/>
    <w:rsid w:val="005E2113"/>
    <w:rsid w:val="005F473A"/>
    <w:rsid w:val="00600282"/>
    <w:rsid w:val="00625AE6"/>
    <w:rsid w:val="00632253"/>
    <w:rsid w:val="00642714"/>
    <w:rsid w:val="006455CE"/>
    <w:rsid w:val="00655841"/>
    <w:rsid w:val="00663D7F"/>
    <w:rsid w:val="00677612"/>
    <w:rsid w:val="00684BBF"/>
    <w:rsid w:val="00686EAD"/>
    <w:rsid w:val="006A1C69"/>
    <w:rsid w:val="006C1C5A"/>
    <w:rsid w:val="006D0430"/>
    <w:rsid w:val="006D2313"/>
    <w:rsid w:val="006E12FF"/>
    <w:rsid w:val="006E2BE8"/>
    <w:rsid w:val="006F78AD"/>
    <w:rsid w:val="00710C75"/>
    <w:rsid w:val="00712265"/>
    <w:rsid w:val="00712D5B"/>
    <w:rsid w:val="00720837"/>
    <w:rsid w:val="00730183"/>
    <w:rsid w:val="00733017"/>
    <w:rsid w:val="007413FA"/>
    <w:rsid w:val="00745EED"/>
    <w:rsid w:val="00755096"/>
    <w:rsid w:val="00757161"/>
    <w:rsid w:val="007744B4"/>
    <w:rsid w:val="00780D8C"/>
    <w:rsid w:val="00783310"/>
    <w:rsid w:val="00783A1E"/>
    <w:rsid w:val="007A4A6D"/>
    <w:rsid w:val="007B4F9F"/>
    <w:rsid w:val="007D1BCF"/>
    <w:rsid w:val="007D5F7E"/>
    <w:rsid w:val="007D75CF"/>
    <w:rsid w:val="007E0440"/>
    <w:rsid w:val="007E6DC5"/>
    <w:rsid w:val="007F1E28"/>
    <w:rsid w:val="00801A70"/>
    <w:rsid w:val="0082277A"/>
    <w:rsid w:val="00835E36"/>
    <w:rsid w:val="008467D1"/>
    <w:rsid w:val="008536A0"/>
    <w:rsid w:val="00865F78"/>
    <w:rsid w:val="00871B22"/>
    <w:rsid w:val="0087265B"/>
    <w:rsid w:val="00877FFC"/>
    <w:rsid w:val="0088043C"/>
    <w:rsid w:val="00884889"/>
    <w:rsid w:val="0088542A"/>
    <w:rsid w:val="008906C9"/>
    <w:rsid w:val="00894678"/>
    <w:rsid w:val="008A6B6C"/>
    <w:rsid w:val="008B3456"/>
    <w:rsid w:val="008B4D13"/>
    <w:rsid w:val="008C04BE"/>
    <w:rsid w:val="008C5738"/>
    <w:rsid w:val="008D04F0"/>
    <w:rsid w:val="008E429B"/>
    <w:rsid w:val="008E69AA"/>
    <w:rsid w:val="008F3500"/>
    <w:rsid w:val="008F64F5"/>
    <w:rsid w:val="00906F9C"/>
    <w:rsid w:val="00907937"/>
    <w:rsid w:val="00924E3C"/>
    <w:rsid w:val="00926A27"/>
    <w:rsid w:val="0093124F"/>
    <w:rsid w:val="00934A9C"/>
    <w:rsid w:val="00937B23"/>
    <w:rsid w:val="009435E0"/>
    <w:rsid w:val="00943764"/>
    <w:rsid w:val="00951D74"/>
    <w:rsid w:val="009612BB"/>
    <w:rsid w:val="00963F86"/>
    <w:rsid w:val="00963FA0"/>
    <w:rsid w:val="00965F6D"/>
    <w:rsid w:val="00975CD3"/>
    <w:rsid w:val="0098204F"/>
    <w:rsid w:val="009833AA"/>
    <w:rsid w:val="0099437B"/>
    <w:rsid w:val="009A3BCD"/>
    <w:rsid w:val="009C440D"/>
    <w:rsid w:val="009C4A4F"/>
    <w:rsid w:val="009C740A"/>
    <w:rsid w:val="009D556A"/>
    <w:rsid w:val="009D5C99"/>
    <w:rsid w:val="009E2552"/>
    <w:rsid w:val="009E7A38"/>
    <w:rsid w:val="009F3C09"/>
    <w:rsid w:val="00A046ED"/>
    <w:rsid w:val="00A125C5"/>
    <w:rsid w:val="00A15925"/>
    <w:rsid w:val="00A2451C"/>
    <w:rsid w:val="00A273AE"/>
    <w:rsid w:val="00A3126E"/>
    <w:rsid w:val="00A54CF7"/>
    <w:rsid w:val="00A643BC"/>
    <w:rsid w:val="00A65EE7"/>
    <w:rsid w:val="00A66BD4"/>
    <w:rsid w:val="00A70133"/>
    <w:rsid w:val="00A770A6"/>
    <w:rsid w:val="00A813B1"/>
    <w:rsid w:val="00A82361"/>
    <w:rsid w:val="00A85D96"/>
    <w:rsid w:val="00A91F0E"/>
    <w:rsid w:val="00A9570A"/>
    <w:rsid w:val="00A959DD"/>
    <w:rsid w:val="00AA2120"/>
    <w:rsid w:val="00AB0E08"/>
    <w:rsid w:val="00AB25F0"/>
    <w:rsid w:val="00AB36C4"/>
    <w:rsid w:val="00AB40D6"/>
    <w:rsid w:val="00AC32B2"/>
    <w:rsid w:val="00AD16F8"/>
    <w:rsid w:val="00AD3264"/>
    <w:rsid w:val="00AD5604"/>
    <w:rsid w:val="00AE081A"/>
    <w:rsid w:val="00AE1B04"/>
    <w:rsid w:val="00AE29E8"/>
    <w:rsid w:val="00AE7ADD"/>
    <w:rsid w:val="00AF336F"/>
    <w:rsid w:val="00B121B3"/>
    <w:rsid w:val="00B14094"/>
    <w:rsid w:val="00B17141"/>
    <w:rsid w:val="00B23DCC"/>
    <w:rsid w:val="00B266D0"/>
    <w:rsid w:val="00B27617"/>
    <w:rsid w:val="00B31575"/>
    <w:rsid w:val="00B41875"/>
    <w:rsid w:val="00B41F85"/>
    <w:rsid w:val="00B4542A"/>
    <w:rsid w:val="00B6127C"/>
    <w:rsid w:val="00B64D67"/>
    <w:rsid w:val="00B70AF2"/>
    <w:rsid w:val="00B713DE"/>
    <w:rsid w:val="00B71D17"/>
    <w:rsid w:val="00B8547D"/>
    <w:rsid w:val="00BA0AB2"/>
    <w:rsid w:val="00BA7BBC"/>
    <w:rsid w:val="00BB6988"/>
    <w:rsid w:val="00BC1EC0"/>
    <w:rsid w:val="00BE1CAF"/>
    <w:rsid w:val="00BE7BFE"/>
    <w:rsid w:val="00BF1382"/>
    <w:rsid w:val="00BF17DC"/>
    <w:rsid w:val="00BF79D8"/>
    <w:rsid w:val="00BF79EA"/>
    <w:rsid w:val="00C12B4E"/>
    <w:rsid w:val="00C135C6"/>
    <w:rsid w:val="00C21939"/>
    <w:rsid w:val="00C21F97"/>
    <w:rsid w:val="00C250D5"/>
    <w:rsid w:val="00C31C5D"/>
    <w:rsid w:val="00C35666"/>
    <w:rsid w:val="00C3694D"/>
    <w:rsid w:val="00C516F1"/>
    <w:rsid w:val="00C51738"/>
    <w:rsid w:val="00C57578"/>
    <w:rsid w:val="00C71699"/>
    <w:rsid w:val="00C77B8E"/>
    <w:rsid w:val="00C77D07"/>
    <w:rsid w:val="00C837D4"/>
    <w:rsid w:val="00C84CA3"/>
    <w:rsid w:val="00C86751"/>
    <w:rsid w:val="00C92898"/>
    <w:rsid w:val="00CA4340"/>
    <w:rsid w:val="00CA5CB3"/>
    <w:rsid w:val="00CA6D61"/>
    <w:rsid w:val="00CB4690"/>
    <w:rsid w:val="00CB71FE"/>
    <w:rsid w:val="00CD6055"/>
    <w:rsid w:val="00CE4C85"/>
    <w:rsid w:val="00CE5238"/>
    <w:rsid w:val="00CE7514"/>
    <w:rsid w:val="00CF2838"/>
    <w:rsid w:val="00D05540"/>
    <w:rsid w:val="00D16AE3"/>
    <w:rsid w:val="00D2097B"/>
    <w:rsid w:val="00D21E65"/>
    <w:rsid w:val="00D23D4A"/>
    <w:rsid w:val="00D23F6C"/>
    <w:rsid w:val="00D248DE"/>
    <w:rsid w:val="00D2642E"/>
    <w:rsid w:val="00D27E7F"/>
    <w:rsid w:val="00D33C3C"/>
    <w:rsid w:val="00D35765"/>
    <w:rsid w:val="00D3715C"/>
    <w:rsid w:val="00D6502E"/>
    <w:rsid w:val="00D70613"/>
    <w:rsid w:val="00D7489F"/>
    <w:rsid w:val="00D7584D"/>
    <w:rsid w:val="00D8542D"/>
    <w:rsid w:val="00D91147"/>
    <w:rsid w:val="00DA25D7"/>
    <w:rsid w:val="00DB2E62"/>
    <w:rsid w:val="00DC3480"/>
    <w:rsid w:val="00DC6A71"/>
    <w:rsid w:val="00DC7EAD"/>
    <w:rsid w:val="00DD5B1B"/>
    <w:rsid w:val="00DE4C0E"/>
    <w:rsid w:val="00DE7082"/>
    <w:rsid w:val="00DF2872"/>
    <w:rsid w:val="00E0357D"/>
    <w:rsid w:val="00E13406"/>
    <w:rsid w:val="00E23CB5"/>
    <w:rsid w:val="00E3087B"/>
    <w:rsid w:val="00E44A1A"/>
    <w:rsid w:val="00E45EC9"/>
    <w:rsid w:val="00E53311"/>
    <w:rsid w:val="00E5674E"/>
    <w:rsid w:val="00E61B64"/>
    <w:rsid w:val="00E62EEB"/>
    <w:rsid w:val="00E6571F"/>
    <w:rsid w:val="00E74CF8"/>
    <w:rsid w:val="00E76A2E"/>
    <w:rsid w:val="00E852E3"/>
    <w:rsid w:val="00E95B7D"/>
    <w:rsid w:val="00E9676C"/>
    <w:rsid w:val="00EA0413"/>
    <w:rsid w:val="00EA0E89"/>
    <w:rsid w:val="00EA2CE0"/>
    <w:rsid w:val="00EA3B8F"/>
    <w:rsid w:val="00EB3A04"/>
    <w:rsid w:val="00EB7E8A"/>
    <w:rsid w:val="00ED00E5"/>
    <w:rsid w:val="00ED1C3E"/>
    <w:rsid w:val="00EE132C"/>
    <w:rsid w:val="00EE1701"/>
    <w:rsid w:val="00EE7253"/>
    <w:rsid w:val="00EF5A49"/>
    <w:rsid w:val="00F00E64"/>
    <w:rsid w:val="00F126D7"/>
    <w:rsid w:val="00F17B62"/>
    <w:rsid w:val="00F21A24"/>
    <w:rsid w:val="00F240BB"/>
    <w:rsid w:val="00F25BE8"/>
    <w:rsid w:val="00F437C9"/>
    <w:rsid w:val="00F44AAD"/>
    <w:rsid w:val="00F555B6"/>
    <w:rsid w:val="00F57FED"/>
    <w:rsid w:val="00F71839"/>
    <w:rsid w:val="00F72D4F"/>
    <w:rsid w:val="00F879F1"/>
    <w:rsid w:val="00F908CF"/>
    <w:rsid w:val="00FA0BED"/>
    <w:rsid w:val="00FA1AB7"/>
    <w:rsid w:val="00FB677F"/>
    <w:rsid w:val="00FC238D"/>
    <w:rsid w:val="00FC4265"/>
    <w:rsid w:val="00FC690B"/>
    <w:rsid w:val="00FE3B6A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C32AD10"/>
  <w15:chartTrackingRefBased/>
  <w15:docId w15:val="{752EB701-3C1C-4A36-B7CD-729D3EDE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59FE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ogaZnak">
    <w:name w:val="Noga Znak"/>
    <w:link w:val="Noga"/>
    <w:uiPriority w:val="99"/>
    <w:rsid w:val="00A15925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1603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1603CE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EA3B8F"/>
    <w:pPr>
      <w:ind w:left="708"/>
    </w:pPr>
  </w:style>
  <w:style w:type="paragraph" w:styleId="Navadensplet">
    <w:name w:val="Normal (Web)"/>
    <w:basedOn w:val="Navaden"/>
    <w:uiPriority w:val="99"/>
    <w:unhideWhenUsed/>
    <w:rsid w:val="00F126D7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SledenaHiperpovezava">
    <w:name w:val="FollowedHyperlink"/>
    <w:uiPriority w:val="99"/>
    <w:unhideWhenUsed/>
    <w:rsid w:val="006E2BE8"/>
    <w:rPr>
      <w:color w:val="954F72"/>
      <w:u w:val="single"/>
    </w:rPr>
  </w:style>
  <w:style w:type="paragraph" w:customStyle="1" w:styleId="msonormal0">
    <w:name w:val="msonormal"/>
    <w:basedOn w:val="Navaden"/>
    <w:rsid w:val="006E2BE8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xl65">
    <w:name w:val="xl65"/>
    <w:basedOn w:val="Navaden"/>
    <w:rsid w:val="006E2BE8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val="sl-SI" w:eastAsia="sl-SI"/>
    </w:rPr>
  </w:style>
  <w:style w:type="paragraph" w:customStyle="1" w:styleId="xl66">
    <w:name w:val="xl66"/>
    <w:basedOn w:val="Navaden"/>
    <w:rsid w:val="006E2BE8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FF0000"/>
      <w:sz w:val="16"/>
      <w:szCs w:val="16"/>
      <w:lang w:val="sl-SI" w:eastAsia="sl-SI"/>
    </w:rPr>
  </w:style>
  <w:style w:type="paragraph" w:customStyle="1" w:styleId="xl67">
    <w:name w:val="xl67"/>
    <w:basedOn w:val="Navaden"/>
    <w:rsid w:val="006E2BE8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val="sl-SI" w:eastAsia="sl-SI"/>
    </w:rPr>
  </w:style>
  <w:style w:type="paragraph" w:customStyle="1" w:styleId="xl68">
    <w:name w:val="xl68"/>
    <w:basedOn w:val="Navaden"/>
    <w:rsid w:val="006E2BE8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val="sl-SI" w:eastAsia="sl-SI"/>
    </w:rPr>
  </w:style>
  <w:style w:type="paragraph" w:customStyle="1" w:styleId="xl69">
    <w:name w:val="xl69"/>
    <w:basedOn w:val="Navaden"/>
    <w:rsid w:val="006E2BE8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FF0000"/>
      <w:sz w:val="16"/>
      <w:szCs w:val="16"/>
      <w:lang w:val="sl-SI" w:eastAsia="sl-SI"/>
    </w:rPr>
  </w:style>
  <w:style w:type="paragraph" w:customStyle="1" w:styleId="xl70">
    <w:name w:val="xl70"/>
    <w:basedOn w:val="Navaden"/>
    <w:rsid w:val="006E2BE8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val="sl-SI" w:eastAsia="sl-SI"/>
    </w:rPr>
  </w:style>
  <w:style w:type="paragraph" w:customStyle="1" w:styleId="xl71">
    <w:name w:val="xl71"/>
    <w:basedOn w:val="Navaden"/>
    <w:rsid w:val="006E2BE8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FF0000"/>
      <w:sz w:val="16"/>
      <w:szCs w:val="16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Hramec\LOCALS~1\Temp\notes961F72\MNZ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7FFF3-3859-4D97-8E74-5A1A2F48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MNZJU.dot</Template>
  <TotalTime>4</TotalTime>
  <Pages>14</Pages>
  <Words>3822</Words>
  <Characters>28170</Characters>
  <Application>Microsoft Office Word</Application>
  <DocSecurity>0</DocSecurity>
  <Lines>234</Lines>
  <Paragraphs>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MNZJU</Company>
  <LinksUpToDate>false</LinksUpToDate>
  <CharactersWithSpaces>31929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Hramec</dc:creator>
  <cp:keywords/>
  <cp:lastModifiedBy>Maja Krušič</cp:lastModifiedBy>
  <cp:revision>4</cp:revision>
  <cp:lastPrinted>2018-09-17T13:12:00Z</cp:lastPrinted>
  <dcterms:created xsi:type="dcterms:W3CDTF">2023-05-05T13:45:00Z</dcterms:created>
  <dcterms:modified xsi:type="dcterms:W3CDTF">2023-05-08T16:19:00Z</dcterms:modified>
</cp:coreProperties>
</file>