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DFFEF" w14:textId="77777777" w:rsidR="008A5834" w:rsidRDefault="008A5834" w:rsidP="00DC6A71">
      <w:pPr>
        <w:pStyle w:val="datumtevilka"/>
      </w:pPr>
    </w:p>
    <w:p w14:paraId="2C003BC2" w14:textId="77777777" w:rsidR="00EA0C4A" w:rsidRDefault="00EA0C4A" w:rsidP="00BE3077">
      <w:pPr>
        <w:pStyle w:val="datumtevilka"/>
      </w:pPr>
    </w:p>
    <w:p w14:paraId="20014357" w14:textId="77777777" w:rsidR="007D75CF" w:rsidRPr="00202A77" w:rsidRDefault="007D75CF" w:rsidP="00BE3077">
      <w:pPr>
        <w:pStyle w:val="datumtevilka"/>
      </w:pPr>
      <w:r w:rsidRPr="00202A77">
        <w:t xml:space="preserve">Številka: </w:t>
      </w:r>
      <w:r w:rsidRPr="00202A77">
        <w:tab/>
      </w:r>
      <w:r w:rsidR="00A92B7E">
        <w:t>478-</w:t>
      </w:r>
      <w:r w:rsidR="00FC2E34">
        <w:t>130</w:t>
      </w:r>
      <w:r w:rsidR="00A92B7E">
        <w:t>/20</w:t>
      </w:r>
      <w:r w:rsidR="00FC2E34">
        <w:t>23</w:t>
      </w:r>
      <w:r w:rsidR="00860511">
        <w:t>/</w:t>
      </w:r>
      <w:r w:rsidR="00F83162">
        <w:t>12</w:t>
      </w:r>
      <w:r w:rsidR="00F31E13">
        <w:t xml:space="preserve"> </w:t>
      </w:r>
      <w:r w:rsidR="00A92B7E">
        <w:t>(1</w:t>
      </w:r>
      <w:r w:rsidR="00806066">
        <w:t>64</w:t>
      </w:r>
      <w:r w:rsidR="00A92B7E">
        <w:t>-</w:t>
      </w:r>
      <w:r w:rsidR="00B13A0F">
        <w:t>0</w:t>
      </w:r>
      <w:r w:rsidR="00F83162">
        <w:t>9</w:t>
      </w:r>
      <w:r w:rsidR="00A92B7E">
        <w:t>)</w:t>
      </w:r>
    </w:p>
    <w:p w14:paraId="6B812D7B" w14:textId="174E8C81" w:rsidR="007D75CF" w:rsidRDefault="00C250D5" w:rsidP="00887E51">
      <w:pPr>
        <w:pStyle w:val="datumtevilka"/>
      </w:pPr>
      <w:r w:rsidRPr="00202A77">
        <w:t xml:space="preserve">Datum: </w:t>
      </w:r>
      <w:r w:rsidRPr="00202A77">
        <w:tab/>
      </w:r>
      <w:r w:rsidR="00BC2DBA">
        <w:t>6</w:t>
      </w:r>
      <w:r w:rsidR="008E7D3B">
        <w:t>. 6</w:t>
      </w:r>
      <w:r w:rsidR="004E36D7">
        <w:t>.</w:t>
      </w:r>
      <w:r w:rsidR="004E602E">
        <w:t xml:space="preserve"> 202</w:t>
      </w:r>
      <w:r w:rsidR="00FC2E34">
        <w:t>3</w:t>
      </w:r>
    </w:p>
    <w:p w14:paraId="55BAAF75" w14:textId="77777777" w:rsidR="00A1359C" w:rsidRDefault="00A1359C" w:rsidP="00BE3077">
      <w:pPr>
        <w:pStyle w:val="podpisi"/>
        <w:rPr>
          <w:rFonts w:cs="Arial"/>
          <w:szCs w:val="20"/>
          <w:lang w:val="sl-SI"/>
        </w:rPr>
      </w:pPr>
    </w:p>
    <w:p w14:paraId="75EA0B5E" w14:textId="77777777" w:rsidR="00EA0C4A" w:rsidRDefault="00EA0C4A" w:rsidP="00BE3077">
      <w:pPr>
        <w:pStyle w:val="podpisi"/>
        <w:rPr>
          <w:rFonts w:cs="Arial"/>
          <w:szCs w:val="20"/>
          <w:lang w:val="sl-SI"/>
        </w:rPr>
      </w:pPr>
    </w:p>
    <w:p w14:paraId="2EC31C9F" w14:textId="1AE753E4" w:rsidR="00051818" w:rsidRPr="00051818" w:rsidRDefault="00051818" w:rsidP="00BE3077">
      <w:pPr>
        <w:jc w:val="both"/>
        <w:rPr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</w:t>
      </w:r>
      <w:r w:rsidR="00193B4F">
        <w:rPr>
          <w:rFonts w:cs="Arial"/>
          <w:szCs w:val="20"/>
        </w:rPr>
        <w:t>Ministrstvo za notranje zadeve</w:t>
      </w:r>
      <w:r w:rsidRPr="00B757E3">
        <w:rPr>
          <w:rFonts w:cs="Arial"/>
          <w:szCs w:val="20"/>
        </w:rPr>
        <w:t xml:space="preserve">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 w:rsidR="00193B4F">
        <w:rPr>
          <w:rFonts w:cs="Arial"/>
          <w:szCs w:val="20"/>
        </w:rPr>
        <w:t>, 1501 Ljubljana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 w:rsidR="004652CE">
        <w:rPr>
          <w:rFonts w:cs="Arial"/>
          <w:szCs w:val="20"/>
        </w:rPr>
        <w:t>MNZ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 w:rsidR="0009550E">
        <w:rPr>
          <w:szCs w:val="20"/>
          <w:lang w:eastAsia="sl-SI" w:bidi="or-IN"/>
        </w:rPr>
        <w:t>v skladu z</w:t>
      </w:r>
      <w:r w:rsidR="00F314E9">
        <w:rPr>
          <w:szCs w:val="20"/>
          <w:lang w:eastAsia="sl-SI" w:bidi="or-IN"/>
        </w:rPr>
        <w:t xml:space="preserve"> </w:t>
      </w:r>
      <w:r w:rsidR="000E6377">
        <w:rPr>
          <w:szCs w:val="20"/>
          <w:lang w:eastAsia="sl-SI" w:bidi="or-IN"/>
        </w:rPr>
        <w:t>68.</w:t>
      </w:r>
      <w:r w:rsidR="00A56FB5">
        <w:rPr>
          <w:szCs w:val="20"/>
          <w:lang w:eastAsia="sl-SI" w:bidi="or-IN"/>
        </w:rPr>
        <w:t xml:space="preserve"> in</w:t>
      </w:r>
      <w:r w:rsidR="000E6377">
        <w:rPr>
          <w:szCs w:val="20"/>
          <w:lang w:eastAsia="sl-SI" w:bidi="or-IN"/>
        </w:rPr>
        <w:t xml:space="preserve"> 69. členom ter ob smiselni uporabi 52. člena </w:t>
      </w:r>
      <w:r w:rsidRPr="00051818">
        <w:rPr>
          <w:szCs w:val="20"/>
          <w:lang w:eastAsia="sl-SI" w:bidi="or-IN"/>
        </w:rPr>
        <w:t xml:space="preserve">Zakona o stvarnem premoženju države in samoupravnih lokalnih skupnosti (Uradni list RS, št. </w:t>
      </w:r>
      <w:r>
        <w:rPr>
          <w:szCs w:val="20"/>
          <w:lang w:eastAsia="sl-SI" w:bidi="or-IN"/>
        </w:rPr>
        <w:t>11/18 in 79/18</w:t>
      </w:r>
      <w:r w:rsidRPr="00051818">
        <w:rPr>
          <w:szCs w:val="20"/>
          <w:lang w:eastAsia="sl-SI" w:bidi="or-IN"/>
        </w:rPr>
        <w:t xml:space="preserve">) </w:t>
      </w:r>
      <w:r w:rsidR="000E6377">
        <w:rPr>
          <w:szCs w:val="20"/>
          <w:lang w:eastAsia="sl-SI" w:bidi="or-IN"/>
        </w:rPr>
        <w:t>v povezavi</w:t>
      </w:r>
      <w:r w:rsidR="002E3507">
        <w:rPr>
          <w:szCs w:val="20"/>
          <w:lang w:eastAsia="sl-SI" w:bidi="or-IN"/>
        </w:rPr>
        <w:t xml:space="preserve"> </w:t>
      </w:r>
      <w:r w:rsidR="000E6377">
        <w:rPr>
          <w:szCs w:val="20"/>
          <w:lang w:eastAsia="sl-SI" w:bidi="or-IN"/>
        </w:rPr>
        <w:t xml:space="preserve">z </w:t>
      </w:r>
      <w:r w:rsidRPr="00051818">
        <w:rPr>
          <w:szCs w:val="20"/>
          <w:lang w:eastAsia="sl-SI" w:bidi="or-IN"/>
        </w:rPr>
        <w:t>19. člen</w:t>
      </w:r>
      <w:r w:rsidR="000E6377"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</w:p>
    <w:p w14:paraId="0E2DC2D3" w14:textId="77777777" w:rsidR="00051818" w:rsidRDefault="00051818" w:rsidP="00BE3077">
      <w:pPr>
        <w:jc w:val="both"/>
        <w:rPr>
          <w:rFonts w:cs="Arial"/>
          <w:szCs w:val="20"/>
        </w:rPr>
      </w:pPr>
    </w:p>
    <w:p w14:paraId="0C97E1F0" w14:textId="77777777" w:rsidR="00E02E63" w:rsidRPr="00626ED9" w:rsidRDefault="00E02E63" w:rsidP="00BE3077">
      <w:pPr>
        <w:jc w:val="center"/>
        <w:rPr>
          <w:rFonts w:ascii="Arial (W1)" w:hAnsi="Arial (W1)" w:cs="Arial"/>
          <w:spacing w:val="60"/>
          <w:sz w:val="22"/>
          <w:szCs w:val="22"/>
        </w:rPr>
      </w:pPr>
      <w:r w:rsidRPr="00626ED9">
        <w:rPr>
          <w:rFonts w:ascii="Arial (W1)" w:hAnsi="Arial (W1)" w:cs="Arial"/>
          <w:b/>
          <w:spacing w:val="60"/>
          <w:sz w:val="22"/>
          <w:szCs w:val="22"/>
        </w:rPr>
        <w:t>OBJAVLJA NAMERO</w:t>
      </w:r>
    </w:p>
    <w:p w14:paraId="39C35A07" w14:textId="77777777" w:rsidR="008A5834" w:rsidRDefault="008A5834" w:rsidP="00BE3077">
      <w:pPr>
        <w:jc w:val="both"/>
        <w:rPr>
          <w:rFonts w:cs="Arial"/>
          <w:szCs w:val="20"/>
        </w:rPr>
      </w:pPr>
    </w:p>
    <w:p w14:paraId="48499498" w14:textId="77777777" w:rsidR="00D220CF" w:rsidRDefault="00421A3F" w:rsidP="00D220CF">
      <w:pPr>
        <w:jc w:val="center"/>
        <w:rPr>
          <w:rFonts w:cs="Arial"/>
          <w:b/>
          <w:szCs w:val="20"/>
        </w:rPr>
      </w:pPr>
      <w:r w:rsidRPr="003536B5">
        <w:rPr>
          <w:rFonts w:cs="Arial"/>
          <w:b/>
          <w:szCs w:val="20"/>
        </w:rPr>
        <w:t xml:space="preserve">za </w:t>
      </w:r>
      <w:r w:rsidR="00F314E9" w:rsidRPr="003536B5">
        <w:rPr>
          <w:rFonts w:cs="Arial"/>
          <w:b/>
          <w:szCs w:val="20"/>
        </w:rPr>
        <w:t xml:space="preserve">sklenitev neposredne pogodbe za </w:t>
      </w:r>
      <w:r w:rsidR="0009550E" w:rsidRPr="003536B5">
        <w:rPr>
          <w:rFonts w:cs="Arial"/>
          <w:b/>
          <w:szCs w:val="20"/>
        </w:rPr>
        <w:t>oddajo</w:t>
      </w:r>
      <w:r w:rsidR="00F314E9" w:rsidRPr="003536B5">
        <w:rPr>
          <w:rFonts w:cs="Arial"/>
          <w:b/>
          <w:szCs w:val="20"/>
        </w:rPr>
        <w:t xml:space="preserve"> </w:t>
      </w:r>
      <w:r w:rsidR="00707578">
        <w:rPr>
          <w:rFonts w:cs="Arial"/>
          <w:b/>
          <w:szCs w:val="20"/>
        </w:rPr>
        <w:t>stavb</w:t>
      </w:r>
      <w:r w:rsidR="00FC2E34">
        <w:rPr>
          <w:rFonts w:cs="Arial"/>
          <w:b/>
          <w:szCs w:val="20"/>
        </w:rPr>
        <w:t xml:space="preserve">e ID znak 1138-296 </w:t>
      </w:r>
    </w:p>
    <w:p w14:paraId="16618DF8" w14:textId="3123DFB3" w:rsidR="00535DA0" w:rsidRPr="007D3A62" w:rsidRDefault="00FC2E34" w:rsidP="00D220CF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na naslovu Drofenikova ulica 2, Šentjur v brezplačno uporabo</w:t>
      </w:r>
    </w:p>
    <w:p w14:paraId="66B3ABBC" w14:textId="7D415A90" w:rsidR="005C3BF6" w:rsidRDefault="005C3BF6" w:rsidP="00BE3077">
      <w:pPr>
        <w:jc w:val="both"/>
      </w:pPr>
    </w:p>
    <w:p w14:paraId="6F77E700" w14:textId="77777777" w:rsidR="00BD4682" w:rsidRDefault="00BD4682" w:rsidP="00BE3077">
      <w:pPr>
        <w:jc w:val="both"/>
      </w:pPr>
    </w:p>
    <w:p w14:paraId="5EC13C92" w14:textId="0829868D" w:rsidR="007A184C" w:rsidRDefault="007A184C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Naziv in sedež upravljavca stvarnega premoženja</w:t>
      </w:r>
    </w:p>
    <w:p w14:paraId="3C1B81BA" w14:textId="1C9AE566" w:rsidR="007A184C" w:rsidRDefault="007A184C" w:rsidP="007A184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Ministrstvo za notranje zadeve, Štefanova ulica 2, 1501 Ljubljana.</w:t>
      </w:r>
    </w:p>
    <w:p w14:paraId="06AC5739" w14:textId="77777777" w:rsidR="007A184C" w:rsidRPr="007A184C" w:rsidRDefault="007A184C" w:rsidP="007A184C">
      <w:pPr>
        <w:jc w:val="both"/>
        <w:rPr>
          <w:rFonts w:cs="Arial"/>
          <w:szCs w:val="20"/>
        </w:rPr>
      </w:pPr>
    </w:p>
    <w:p w14:paraId="65E5EE0C" w14:textId="5C37ABA8" w:rsidR="005C3BF6" w:rsidRPr="00666AA6" w:rsidRDefault="005C3BF6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666AA6">
        <w:rPr>
          <w:rFonts w:cs="Arial"/>
          <w:b/>
          <w:szCs w:val="20"/>
        </w:rPr>
        <w:t xml:space="preserve">Predmet </w:t>
      </w:r>
      <w:r w:rsidR="0009550E" w:rsidRPr="00666AA6">
        <w:rPr>
          <w:rFonts w:cs="Arial"/>
          <w:b/>
          <w:szCs w:val="20"/>
        </w:rPr>
        <w:t xml:space="preserve">oddaje v </w:t>
      </w:r>
      <w:r w:rsidR="008B6F32">
        <w:rPr>
          <w:rFonts w:cs="Arial"/>
          <w:b/>
          <w:szCs w:val="20"/>
        </w:rPr>
        <w:t xml:space="preserve">brezplačno </w:t>
      </w:r>
      <w:r w:rsidR="00955C89">
        <w:rPr>
          <w:rFonts w:cs="Arial"/>
          <w:b/>
          <w:szCs w:val="20"/>
        </w:rPr>
        <w:t>uporabo</w:t>
      </w:r>
      <w:r w:rsidRPr="00666AA6">
        <w:rPr>
          <w:rFonts w:cs="Arial"/>
          <w:b/>
          <w:szCs w:val="20"/>
        </w:rPr>
        <w:t>:</w:t>
      </w:r>
    </w:p>
    <w:p w14:paraId="40EA36B9" w14:textId="77777777" w:rsidR="004B6CA1" w:rsidRDefault="004B6CA1" w:rsidP="00BE307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Stavb</w:t>
      </w:r>
      <w:r w:rsidR="004A435C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ID znak </w:t>
      </w:r>
      <w:r w:rsidR="002927A3">
        <w:rPr>
          <w:rFonts w:cs="Arial"/>
          <w:szCs w:val="20"/>
        </w:rPr>
        <w:t>1138-296 na naslovu Drofenikova ulica 2, Šentjur</w:t>
      </w:r>
      <w:r w:rsidR="004A435C">
        <w:rPr>
          <w:rFonts w:cs="Arial"/>
          <w:szCs w:val="20"/>
        </w:rPr>
        <w:t xml:space="preserve">, ki stoji na zemljišču </w:t>
      </w:r>
      <w:r w:rsidR="002927A3">
        <w:rPr>
          <w:rFonts w:cs="Arial"/>
          <w:szCs w:val="20"/>
        </w:rPr>
        <w:t>ID znak: parcela 1138 634/5</w:t>
      </w:r>
      <w:r w:rsidR="00E159A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(v nadaljevanju: stavb</w:t>
      </w:r>
      <w:r w:rsidR="002927A3">
        <w:rPr>
          <w:rFonts w:cs="Arial"/>
          <w:szCs w:val="20"/>
        </w:rPr>
        <w:t>a</w:t>
      </w:r>
      <w:r>
        <w:rPr>
          <w:rFonts w:cs="Arial"/>
          <w:szCs w:val="20"/>
        </w:rPr>
        <w:t>).</w:t>
      </w:r>
    </w:p>
    <w:p w14:paraId="7442346A" w14:textId="77777777" w:rsidR="008B6F32" w:rsidRDefault="008B6F32" w:rsidP="00BE3077">
      <w:pPr>
        <w:jc w:val="both"/>
        <w:rPr>
          <w:bCs/>
          <w:color w:val="FF0000"/>
          <w:szCs w:val="22"/>
        </w:rPr>
      </w:pPr>
    </w:p>
    <w:p w14:paraId="2AE1C537" w14:textId="65E4EF76" w:rsidR="00614D78" w:rsidRDefault="00614D78" w:rsidP="0003148E">
      <w:pPr>
        <w:tabs>
          <w:tab w:val="center" w:pos="4249"/>
        </w:tabs>
        <w:jc w:val="both"/>
        <w:rPr>
          <w:bCs/>
          <w:szCs w:val="22"/>
        </w:rPr>
      </w:pPr>
      <w:r w:rsidRPr="00614D78">
        <w:rPr>
          <w:bCs/>
          <w:szCs w:val="22"/>
        </w:rPr>
        <w:t>Stavb</w:t>
      </w:r>
      <w:r w:rsidR="002927A3">
        <w:rPr>
          <w:bCs/>
          <w:szCs w:val="22"/>
        </w:rPr>
        <w:t>a</w:t>
      </w:r>
      <w:r w:rsidRPr="00614D78">
        <w:rPr>
          <w:bCs/>
          <w:szCs w:val="22"/>
        </w:rPr>
        <w:t xml:space="preserve"> se oddaja v uporabo brezplačno. </w:t>
      </w:r>
      <w:r w:rsidR="0003148E">
        <w:rPr>
          <w:bCs/>
          <w:szCs w:val="22"/>
        </w:rPr>
        <w:t xml:space="preserve">Stavba je brez elektrike, vode in ogrevanja. </w:t>
      </w:r>
    </w:p>
    <w:p w14:paraId="1AC36AFF" w14:textId="55EC660B" w:rsidR="002E3507" w:rsidRDefault="002E3507" w:rsidP="0003148E">
      <w:pPr>
        <w:tabs>
          <w:tab w:val="center" w:pos="4249"/>
        </w:tabs>
        <w:jc w:val="both"/>
        <w:rPr>
          <w:bCs/>
          <w:szCs w:val="22"/>
        </w:rPr>
      </w:pPr>
    </w:p>
    <w:p w14:paraId="691390AE" w14:textId="0A600C3E" w:rsidR="002E3507" w:rsidRPr="002E3507" w:rsidRDefault="00E9052E" w:rsidP="002E3507">
      <w:pPr>
        <w:jc w:val="both"/>
        <w:rPr>
          <w:rFonts w:cs="Arial"/>
          <w:szCs w:val="20"/>
        </w:rPr>
      </w:pPr>
      <w:r>
        <w:t>Lastnica</w:t>
      </w:r>
      <w:bookmarkStart w:id="0" w:name="_GoBack"/>
      <w:bookmarkEnd w:id="0"/>
      <w:r w:rsidR="002E3507" w:rsidRPr="00AA75C2">
        <w:t xml:space="preserve"> </w:t>
      </w:r>
      <w:r w:rsidR="002E3507">
        <w:t>stavbe je</w:t>
      </w:r>
      <w:r w:rsidR="002E3507" w:rsidRPr="00AA75C2">
        <w:t xml:space="preserve"> Republika Slovenija</w:t>
      </w:r>
      <w:r w:rsidR="002E3507">
        <w:t>, upravljavec</w:t>
      </w:r>
      <w:r w:rsidR="007A184C">
        <w:t xml:space="preserve"> pa</w:t>
      </w:r>
      <w:r w:rsidR="002E3507">
        <w:t xml:space="preserve"> Ministrstvo za notranje zadeve.</w:t>
      </w:r>
    </w:p>
    <w:p w14:paraId="32578874" w14:textId="77777777" w:rsidR="00614D78" w:rsidRDefault="00614D78" w:rsidP="00BE3077">
      <w:pPr>
        <w:jc w:val="both"/>
        <w:rPr>
          <w:bCs/>
          <w:color w:val="FF0000"/>
          <w:szCs w:val="22"/>
        </w:rPr>
      </w:pPr>
    </w:p>
    <w:p w14:paraId="631A89D4" w14:textId="77777777" w:rsidR="00B80D8B" w:rsidRPr="00B80D8B" w:rsidRDefault="00B80D8B" w:rsidP="00BE3077">
      <w:pPr>
        <w:pStyle w:val="Odstavekseznama"/>
        <w:numPr>
          <w:ilvl w:val="0"/>
          <w:numId w:val="16"/>
        </w:numPr>
        <w:tabs>
          <w:tab w:val="clear" w:pos="1440"/>
        </w:tabs>
        <w:ind w:left="284" w:hanging="284"/>
        <w:jc w:val="both"/>
        <w:rPr>
          <w:b/>
          <w:szCs w:val="22"/>
        </w:rPr>
      </w:pPr>
      <w:r w:rsidRPr="00B80D8B">
        <w:rPr>
          <w:b/>
          <w:szCs w:val="22"/>
        </w:rPr>
        <w:t>Čas trajanja oddaje v brezplačno uporabo:</w:t>
      </w:r>
    </w:p>
    <w:p w14:paraId="0C2672FE" w14:textId="77777777" w:rsidR="004B6CA1" w:rsidRPr="009810DB" w:rsidRDefault="004B6CA1" w:rsidP="00BE3077">
      <w:pPr>
        <w:jc w:val="both"/>
      </w:pPr>
      <w:r>
        <w:t>Stavb</w:t>
      </w:r>
      <w:r w:rsidR="002927A3">
        <w:t>a</w:t>
      </w:r>
      <w:r w:rsidR="00C246F9" w:rsidRPr="00B80D8B">
        <w:t xml:space="preserve"> </w:t>
      </w:r>
      <w:r w:rsidR="00546B0C" w:rsidRPr="00B80D8B">
        <w:t xml:space="preserve">se oddaja v </w:t>
      </w:r>
      <w:r w:rsidR="00C246F9" w:rsidRPr="00B80D8B">
        <w:t>brezplačno uporabo</w:t>
      </w:r>
      <w:r w:rsidR="00546B0C" w:rsidRPr="00B80D8B">
        <w:t xml:space="preserve"> za </w:t>
      </w:r>
      <w:r w:rsidR="0090796A" w:rsidRPr="00B80D8B">
        <w:t>določen čas</w:t>
      </w:r>
      <w:r w:rsidR="004F714E" w:rsidRPr="00B80D8B">
        <w:t>,</w:t>
      </w:r>
      <w:r w:rsidR="0090796A" w:rsidRPr="00B80D8B">
        <w:t xml:space="preserve"> za </w:t>
      </w:r>
      <w:r w:rsidR="0090796A" w:rsidRPr="00B80D8B">
        <w:rPr>
          <w:szCs w:val="20"/>
        </w:rPr>
        <w:t xml:space="preserve">obdobje </w:t>
      </w:r>
      <w:r w:rsidR="0003148E">
        <w:rPr>
          <w:szCs w:val="20"/>
        </w:rPr>
        <w:t>2</w:t>
      </w:r>
      <w:r w:rsidR="00FF0D98">
        <w:rPr>
          <w:szCs w:val="20"/>
        </w:rPr>
        <w:t xml:space="preserve"> (dveh) </w:t>
      </w:r>
      <w:r w:rsidR="0090796A" w:rsidRPr="00B80D8B">
        <w:rPr>
          <w:szCs w:val="20"/>
        </w:rPr>
        <w:t>let</w:t>
      </w:r>
      <w:r w:rsidR="00B10018" w:rsidRPr="00B80D8B">
        <w:rPr>
          <w:szCs w:val="20"/>
        </w:rPr>
        <w:t xml:space="preserve">. </w:t>
      </w:r>
      <w:r w:rsidR="00C246F9" w:rsidRPr="00B80D8B">
        <w:rPr>
          <w:szCs w:val="20"/>
        </w:rPr>
        <w:t>Pogodba</w:t>
      </w:r>
      <w:r w:rsidR="00636C08" w:rsidRPr="00B80D8B">
        <w:t xml:space="preserve"> lahko preneha </w:t>
      </w:r>
      <w:r w:rsidR="00636C08" w:rsidRPr="009810DB">
        <w:t xml:space="preserve">kadarkoli po sporazumu pogodbenih strank oz. z odpovedjo. Odpovedni rok je </w:t>
      </w:r>
      <w:r w:rsidR="002927A3" w:rsidRPr="009810DB">
        <w:t>30 dni</w:t>
      </w:r>
      <w:r w:rsidRPr="009810DB">
        <w:t>.</w:t>
      </w:r>
    </w:p>
    <w:p w14:paraId="3A16401B" w14:textId="77777777" w:rsidR="00EA0C4A" w:rsidRDefault="00EA0C4A" w:rsidP="00BE3077">
      <w:pPr>
        <w:jc w:val="both"/>
        <w:rPr>
          <w:szCs w:val="20"/>
        </w:rPr>
      </w:pPr>
    </w:p>
    <w:p w14:paraId="02A630BE" w14:textId="77777777" w:rsidR="0003148E" w:rsidRPr="00C94907" w:rsidRDefault="0003148E" w:rsidP="0003148E">
      <w:pPr>
        <w:spacing w:line="240" w:lineRule="exact"/>
        <w:jc w:val="both"/>
        <w:rPr>
          <w:szCs w:val="20"/>
        </w:rPr>
      </w:pPr>
      <w:r>
        <w:rPr>
          <w:szCs w:val="20"/>
        </w:rPr>
        <w:t>P</w:t>
      </w:r>
      <w:r w:rsidRPr="00C94907">
        <w:rPr>
          <w:szCs w:val="20"/>
        </w:rPr>
        <w:t xml:space="preserve">ogodba se sklene predvidoma od </w:t>
      </w:r>
      <w:r>
        <w:rPr>
          <w:szCs w:val="20"/>
        </w:rPr>
        <w:t>1</w:t>
      </w:r>
      <w:r w:rsidR="003510E9">
        <w:rPr>
          <w:szCs w:val="20"/>
        </w:rPr>
        <w:t>7</w:t>
      </w:r>
      <w:r w:rsidRPr="00C94907">
        <w:rPr>
          <w:szCs w:val="20"/>
        </w:rPr>
        <w:t xml:space="preserve">. </w:t>
      </w:r>
      <w:r w:rsidR="003510E9">
        <w:rPr>
          <w:szCs w:val="20"/>
        </w:rPr>
        <w:t>8</w:t>
      </w:r>
      <w:r w:rsidRPr="00C94907">
        <w:rPr>
          <w:szCs w:val="20"/>
        </w:rPr>
        <w:t>. 202</w:t>
      </w:r>
      <w:r>
        <w:rPr>
          <w:szCs w:val="20"/>
        </w:rPr>
        <w:t>3</w:t>
      </w:r>
      <w:r w:rsidRPr="00C94907">
        <w:rPr>
          <w:szCs w:val="20"/>
        </w:rPr>
        <w:t xml:space="preserve"> dalje.</w:t>
      </w:r>
    </w:p>
    <w:p w14:paraId="3CA88FD6" w14:textId="77777777" w:rsidR="0003148E" w:rsidRDefault="0003148E" w:rsidP="00BE3077">
      <w:pPr>
        <w:jc w:val="both"/>
        <w:rPr>
          <w:szCs w:val="20"/>
        </w:rPr>
      </w:pPr>
    </w:p>
    <w:p w14:paraId="29A2E208" w14:textId="77777777" w:rsidR="004A4862" w:rsidRDefault="00B80D8B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Pogoji</w:t>
      </w:r>
      <w:r w:rsidR="00D247FC">
        <w:rPr>
          <w:rFonts w:cs="Arial"/>
          <w:b/>
          <w:szCs w:val="20"/>
        </w:rPr>
        <w:t xml:space="preserve"> oddaje v brezplačno uporabo</w:t>
      </w:r>
      <w:r w:rsidR="006F459B">
        <w:rPr>
          <w:rFonts w:cs="Arial"/>
          <w:b/>
          <w:szCs w:val="20"/>
        </w:rPr>
        <w:t>:</w:t>
      </w:r>
    </w:p>
    <w:p w14:paraId="68C61CDA" w14:textId="77777777" w:rsidR="00A433D1" w:rsidRPr="0003148E" w:rsidRDefault="004B6CA1" w:rsidP="004B6CA1">
      <w:pPr>
        <w:tabs>
          <w:tab w:val="left" w:pos="0"/>
        </w:tabs>
        <w:jc w:val="both"/>
        <w:rPr>
          <w:rFonts w:cs="Arial"/>
          <w:bCs/>
          <w:szCs w:val="20"/>
        </w:rPr>
      </w:pPr>
      <w:r w:rsidRPr="0003148E">
        <w:rPr>
          <w:rFonts w:cs="Arial"/>
          <w:bCs/>
          <w:szCs w:val="20"/>
        </w:rPr>
        <w:t>Stavb</w:t>
      </w:r>
      <w:r w:rsidR="0003148E" w:rsidRPr="0003148E">
        <w:rPr>
          <w:rFonts w:cs="Arial"/>
          <w:bCs/>
          <w:szCs w:val="20"/>
        </w:rPr>
        <w:t>a</w:t>
      </w:r>
      <w:r w:rsidRPr="0003148E">
        <w:rPr>
          <w:rFonts w:cs="Arial"/>
          <w:bCs/>
          <w:szCs w:val="20"/>
        </w:rPr>
        <w:t xml:space="preserve"> se oddaj</w:t>
      </w:r>
      <w:r w:rsidR="005F7C78" w:rsidRPr="0003148E">
        <w:rPr>
          <w:rFonts w:cs="Arial"/>
          <w:bCs/>
          <w:szCs w:val="20"/>
        </w:rPr>
        <w:t>a</w:t>
      </w:r>
      <w:r w:rsidRPr="0003148E">
        <w:rPr>
          <w:rFonts w:cs="Arial"/>
          <w:bCs/>
          <w:szCs w:val="20"/>
        </w:rPr>
        <w:t xml:space="preserve"> v brezplačno uporabo osebi javnega prava</w:t>
      </w:r>
      <w:r w:rsidR="00A433D1" w:rsidRPr="0003148E">
        <w:rPr>
          <w:rFonts w:cs="Arial"/>
          <w:bCs/>
          <w:szCs w:val="20"/>
        </w:rPr>
        <w:t xml:space="preserve"> – samoupravni lokalni skupnosti</w:t>
      </w:r>
      <w:r w:rsidRPr="0003148E">
        <w:rPr>
          <w:rFonts w:cs="Arial"/>
          <w:bCs/>
          <w:szCs w:val="20"/>
        </w:rPr>
        <w:t xml:space="preserve"> za opravljanje javnih nalog</w:t>
      </w:r>
      <w:r w:rsidR="00A433D1" w:rsidRPr="0003148E">
        <w:rPr>
          <w:rFonts w:cs="Arial"/>
          <w:bCs/>
          <w:szCs w:val="20"/>
        </w:rPr>
        <w:t xml:space="preserve">. </w:t>
      </w:r>
      <w:r w:rsidR="00A433D1" w:rsidRPr="0003148E">
        <w:rPr>
          <w:rFonts w:cs="Arial"/>
          <w:bCs/>
          <w:szCs w:val="20"/>
          <w:shd w:val="clear" w:color="auto" w:fill="FFFFFF"/>
        </w:rPr>
        <w:t>MNZ namerava skleniti neposredno pogodbo o brezplačni uporabi stavb</w:t>
      </w:r>
      <w:r w:rsidR="00355D9B">
        <w:rPr>
          <w:rFonts w:cs="Arial"/>
          <w:bCs/>
          <w:szCs w:val="20"/>
          <w:shd w:val="clear" w:color="auto" w:fill="FFFFFF"/>
        </w:rPr>
        <w:t>e</w:t>
      </w:r>
      <w:r w:rsidR="00A433D1" w:rsidRPr="0003148E">
        <w:rPr>
          <w:rFonts w:cs="Arial"/>
          <w:bCs/>
          <w:szCs w:val="20"/>
          <w:shd w:val="clear" w:color="auto" w:fill="FFFFFF"/>
        </w:rPr>
        <w:t xml:space="preserve"> z Občino </w:t>
      </w:r>
      <w:r w:rsidR="0003148E" w:rsidRPr="0003148E">
        <w:rPr>
          <w:rFonts w:cs="Arial"/>
          <w:bCs/>
          <w:szCs w:val="20"/>
          <w:shd w:val="clear" w:color="auto" w:fill="FFFFFF"/>
        </w:rPr>
        <w:t>Šentjur</w:t>
      </w:r>
      <w:r w:rsidR="00A433D1" w:rsidRPr="0003148E">
        <w:rPr>
          <w:rFonts w:cs="Arial"/>
          <w:bCs/>
          <w:szCs w:val="20"/>
          <w:shd w:val="clear" w:color="auto" w:fill="FFFFFF"/>
        </w:rPr>
        <w:t>.</w:t>
      </w:r>
    </w:p>
    <w:p w14:paraId="134DD022" w14:textId="77777777" w:rsidR="00E76424" w:rsidRPr="00A305B6" w:rsidRDefault="00E76424" w:rsidP="00A433D1">
      <w:pPr>
        <w:jc w:val="both"/>
        <w:rPr>
          <w:rFonts w:cs="Arial"/>
          <w:b/>
          <w:bCs/>
          <w:color w:val="00B0F0"/>
          <w:szCs w:val="20"/>
        </w:rPr>
      </w:pPr>
    </w:p>
    <w:p w14:paraId="2B366246" w14:textId="77777777" w:rsidR="00B80D8B" w:rsidRDefault="00B034D2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Način in rok plačila stroškov</w:t>
      </w:r>
      <w:r w:rsidR="00B80D8B">
        <w:rPr>
          <w:rFonts w:cs="Arial"/>
          <w:b/>
          <w:szCs w:val="20"/>
        </w:rPr>
        <w:t>:</w:t>
      </w:r>
    </w:p>
    <w:p w14:paraId="6064DA90" w14:textId="77777777" w:rsidR="00EE73CF" w:rsidRPr="00EE73CF" w:rsidRDefault="00EE73CF" w:rsidP="00EE73CF">
      <w:pPr>
        <w:jc w:val="both"/>
        <w:rPr>
          <w:b/>
          <w:color w:val="FF0000"/>
          <w:szCs w:val="20"/>
        </w:rPr>
      </w:pPr>
      <w:r w:rsidRPr="00EE73CF">
        <w:rPr>
          <w:szCs w:val="20"/>
        </w:rPr>
        <w:t xml:space="preserve">Uporabnik </w:t>
      </w:r>
      <w:r>
        <w:rPr>
          <w:szCs w:val="20"/>
        </w:rPr>
        <w:t xml:space="preserve">je dolžan </w:t>
      </w:r>
      <w:r w:rsidRPr="00EE73CF">
        <w:rPr>
          <w:szCs w:val="20"/>
        </w:rPr>
        <w:t xml:space="preserve">plačevati nadomestilo za uporabo stavbnega zemljišča. </w:t>
      </w:r>
    </w:p>
    <w:p w14:paraId="1821BCED" w14:textId="77777777" w:rsidR="00F83162" w:rsidRDefault="00F83162" w:rsidP="0003148E">
      <w:pPr>
        <w:jc w:val="both"/>
        <w:rPr>
          <w:rFonts w:cs="Arial"/>
          <w:szCs w:val="20"/>
        </w:rPr>
      </w:pPr>
    </w:p>
    <w:p w14:paraId="6159982D" w14:textId="77777777" w:rsidR="0003148E" w:rsidRDefault="002415C9" w:rsidP="0003148E">
      <w:pPr>
        <w:jc w:val="both"/>
        <w:rPr>
          <w:rFonts w:cs="Arial"/>
          <w:szCs w:val="20"/>
        </w:rPr>
      </w:pPr>
      <w:r w:rsidRPr="00D30387">
        <w:rPr>
          <w:rFonts w:cs="Arial"/>
          <w:szCs w:val="20"/>
        </w:rPr>
        <w:t>Uporabnik</w:t>
      </w:r>
      <w:r w:rsidR="0003148E">
        <w:rPr>
          <w:rFonts w:cs="Arial"/>
          <w:szCs w:val="20"/>
        </w:rPr>
        <w:t xml:space="preserve"> mora imeti za stavbo ves čas trajanja uporabe sklenjeno veljavno osnovno požarno zavarovanje.</w:t>
      </w:r>
    </w:p>
    <w:p w14:paraId="452FEC82" w14:textId="77777777" w:rsidR="002415C9" w:rsidRDefault="002415C9" w:rsidP="002415C9">
      <w:pPr>
        <w:jc w:val="both"/>
        <w:rPr>
          <w:rFonts w:cs="Arial"/>
          <w:szCs w:val="20"/>
        </w:rPr>
      </w:pPr>
    </w:p>
    <w:p w14:paraId="5A912239" w14:textId="77777777" w:rsidR="00887E51" w:rsidRDefault="002415C9" w:rsidP="00BE307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Uporabnik sam na svoje stroške poskrbi za obratovanje okolice in dostopa do stavb</w:t>
      </w:r>
      <w:r w:rsidR="0003148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, to je urejanje </w:t>
      </w:r>
      <w:r w:rsidR="0003148E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č</w:t>
      </w:r>
      <w:r w:rsidR="00B27E52">
        <w:rPr>
          <w:rFonts w:cs="Arial"/>
          <w:szCs w:val="20"/>
        </w:rPr>
        <w:t>iščenje</w:t>
      </w:r>
      <w:r>
        <w:rPr>
          <w:rFonts w:cs="Arial"/>
          <w:szCs w:val="20"/>
        </w:rPr>
        <w:t xml:space="preserve"> utrjenih površin, zimska služba ipd.. </w:t>
      </w:r>
    </w:p>
    <w:p w14:paraId="56A3851D" w14:textId="6F09C702" w:rsidR="002E3507" w:rsidRDefault="002E3507">
      <w:pPr>
        <w:spacing w:line="240" w:lineRule="auto"/>
        <w:rPr>
          <w:rFonts w:cs="Arial"/>
          <w:b/>
          <w:szCs w:val="20"/>
        </w:rPr>
      </w:pPr>
    </w:p>
    <w:p w14:paraId="4100392F" w14:textId="4F3C4803" w:rsidR="00E05BFE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Rok za prejem ponudbe:</w:t>
      </w:r>
    </w:p>
    <w:p w14:paraId="409E975E" w14:textId="77777777" w:rsidR="00A94B96" w:rsidRPr="00A94B96" w:rsidRDefault="00A94B96" w:rsidP="00A94B96">
      <w:pPr>
        <w:jc w:val="both"/>
        <w:rPr>
          <w:rFonts w:cs="Arial"/>
          <w:szCs w:val="20"/>
        </w:rPr>
      </w:pPr>
      <w:r w:rsidRPr="00A94B96">
        <w:rPr>
          <w:rFonts w:cs="Arial"/>
          <w:szCs w:val="20"/>
        </w:rPr>
        <w:t xml:space="preserve">Ponudnik mora ponudbo </w:t>
      </w:r>
      <w:r w:rsidRPr="00AF4578">
        <w:rPr>
          <w:rFonts w:cs="Arial"/>
          <w:szCs w:val="20"/>
        </w:rPr>
        <w:t xml:space="preserve">z vsemi zahtevanimi dokumenti in prilogami </w:t>
      </w:r>
      <w:r w:rsidRPr="00A94B96">
        <w:rPr>
          <w:rFonts w:cs="Arial"/>
          <w:szCs w:val="20"/>
        </w:rPr>
        <w:t xml:space="preserve">poslati </w:t>
      </w:r>
      <w:r w:rsidRPr="00A94B96">
        <w:rPr>
          <w:rFonts w:cs="Arial"/>
          <w:b/>
          <w:bCs/>
          <w:szCs w:val="20"/>
        </w:rPr>
        <w:t xml:space="preserve">najkasneje do </w:t>
      </w:r>
      <w:r w:rsidR="00F83162">
        <w:rPr>
          <w:rFonts w:cs="Arial"/>
          <w:b/>
          <w:bCs/>
          <w:szCs w:val="20"/>
        </w:rPr>
        <w:t>26</w:t>
      </w:r>
      <w:r w:rsidRPr="00A94B96">
        <w:rPr>
          <w:rFonts w:cs="Arial"/>
          <w:b/>
          <w:bCs/>
          <w:szCs w:val="20"/>
        </w:rPr>
        <w:t xml:space="preserve">. </w:t>
      </w:r>
      <w:r w:rsidR="001C6971">
        <w:rPr>
          <w:rFonts w:cs="Arial"/>
          <w:b/>
          <w:bCs/>
          <w:szCs w:val="20"/>
        </w:rPr>
        <w:t>6</w:t>
      </w:r>
      <w:r w:rsidRPr="00A94B96">
        <w:rPr>
          <w:rFonts w:cs="Arial"/>
          <w:b/>
          <w:bCs/>
          <w:szCs w:val="20"/>
        </w:rPr>
        <w:t>. 202</w:t>
      </w:r>
      <w:r w:rsidR="001C6971">
        <w:rPr>
          <w:rFonts w:cs="Arial"/>
          <w:b/>
          <w:bCs/>
          <w:szCs w:val="20"/>
        </w:rPr>
        <w:t>3</w:t>
      </w:r>
      <w:r w:rsidRPr="00A94B96">
        <w:rPr>
          <w:rFonts w:cs="Arial"/>
          <w:b/>
          <w:bCs/>
          <w:szCs w:val="20"/>
        </w:rPr>
        <w:t xml:space="preserve"> do 15.00 ure</w:t>
      </w:r>
      <w:r w:rsidRPr="00A94B96">
        <w:rPr>
          <w:rFonts w:cs="Arial"/>
          <w:szCs w:val="20"/>
        </w:rPr>
        <w:t xml:space="preserve"> na naslov: Ministrstvo za notranje zadeve, Štefanova ulica 2, 1501 Ljubljana. </w:t>
      </w:r>
    </w:p>
    <w:p w14:paraId="1F21BC14" w14:textId="77777777" w:rsidR="00A94B96" w:rsidRPr="00A94B96" w:rsidRDefault="00A94B96" w:rsidP="00A94B96">
      <w:pPr>
        <w:jc w:val="both"/>
        <w:rPr>
          <w:rFonts w:cs="Arial"/>
          <w:szCs w:val="20"/>
        </w:rPr>
      </w:pPr>
    </w:p>
    <w:p w14:paraId="6C391751" w14:textId="77777777" w:rsidR="00A94B96" w:rsidRPr="00A94B96" w:rsidRDefault="00A94B96" w:rsidP="00A94B96">
      <w:pPr>
        <w:jc w:val="both"/>
        <w:rPr>
          <w:rFonts w:cs="Arial"/>
          <w:b/>
          <w:bCs/>
          <w:szCs w:val="20"/>
          <w:vertAlign w:val="superscript"/>
        </w:rPr>
      </w:pPr>
      <w:r w:rsidRPr="00A94B96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A94B96">
        <w:rPr>
          <w:rFonts w:cs="Arial"/>
          <w:b/>
          <w:bCs/>
          <w:szCs w:val="20"/>
        </w:rPr>
        <w:t xml:space="preserve"> najkasneje do </w:t>
      </w:r>
      <w:r w:rsidR="00F83162">
        <w:rPr>
          <w:rFonts w:cs="Arial"/>
          <w:b/>
          <w:bCs/>
          <w:szCs w:val="20"/>
        </w:rPr>
        <w:t>26</w:t>
      </w:r>
      <w:r w:rsidRPr="00A94B96">
        <w:rPr>
          <w:rFonts w:cs="Arial"/>
          <w:b/>
          <w:bCs/>
          <w:szCs w:val="20"/>
        </w:rPr>
        <w:t xml:space="preserve">. </w:t>
      </w:r>
      <w:r w:rsidR="00A91BA7">
        <w:rPr>
          <w:rFonts w:cs="Arial"/>
          <w:b/>
          <w:bCs/>
          <w:szCs w:val="20"/>
        </w:rPr>
        <w:t>6</w:t>
      </w:r>
      <w:r w:rsidRPr="00A94B96">
        <w:rPr>
          <w:rFonts w:cs="Arial"/>
          <w:b/>
          <w:bCs/>
          <w:szCs w:val="20"/>
        </w:rPr>
        <w:t>. 202</w:t>
      </w:r>
      <w:r w:rsidR="00A91BA7">
        <w:rPr>
          <w:rFonts w:cs="Arial"/>
          <w:b/>
          <w:bCs/>
          <w:szCs w:val="20"/>
        </w:rPr>
        <w:t>3</w:t>
      </w:r>
      <w:r w:rsidRPr="00A94B96">
        <w:rPr>
          <w:rFonts w:cs="Arial"/>
          <w:b/>
          <w:bCs/>
          <w:szCs w:val="20"/>
        </w:rPr>
        <w:t xml:space="preserve"> do 15.00 ure.</w:t>
      </w:r>
    </w:p>
    <w:p w14:paraId="65406646" w14:textId="77777777" w:rsidR="00A94B96" w:rsidRDefault="00A94B96" w:rsidP="002F0759">
      <w:pPr>
        <w:tabs>
          <w:tab w:val="left" w:pos="0"/>
        </w:tabs>
        <w:jc w:val="both"/>
        <w:rPr>
          <w:rFonts w:cs="Arial"/>
          <w:szCs w:val="20"/>
        </w:rPr>
      </w:pPr>
    </w:p>
    <w:p w14:paraId="72A08257" w14:textId="77777777" w:rsidR="008F436B" w:rsidRPr="005C3BF6" w:rsidRDefault="00E05BF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Oblika in pogoji za</w:t>
      </w:r>
      <w:r w:rsidR="008F436B">
        <w:rPr>
          <w:rFonts w:cs="Arial"/>
          <w:b/>
          <w:szCs w:val="20"/>
        </w:rPr>
        <w:t xml:space="preserve"> oddaj</w:t>
      </w:r>
      <w:r>
        <w:rPr>
          <w:rFonts w:cs="Arial"/>
          <w:b/>
          <w:szCs w:val="20"/>
        </w:rPr>
        <w:t>o</w:t>
      </w:r>
      <w:r w:rsidR="008F436B">
        <w:rPr>
          <w:rFonts w:cs="Arial"/>
          <w:b/>
          <w:szCs w:val="20"/>
        </w:rPr>
        <w:t xml:space="preserve"> ponudbe</w:t>
      </w:r>
      <w:r w:rsidR="008F436B" w:rsidRPr="005C3BF6">
        <w:rPr>
          <w:rFonts w:cs="Arial"/>
          <w:b/>
          <w:szCs w:val="20"/>
        </w:rPr>
        <w:t>:</w:t>
      </w:r>
    </w:p>
    <w:p w14:paraId="12B52790" w14:textId="77777777" w:rsidR="00BC4D69" w:rsidRPr="002A57AD" w:rsidRDefault="00F8316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Ponudnik ponudbi priloži</w:t>
      </w:r>
      <w:r w:rsidR="00BC4D69" w:rsidRPr="002A57AD">
        <w:rPr>
          <w:rFonts w:cs="Arial"/>
          <w:szCs w:val="20"/>
          <w:u w:val="single"/>
        </w:rPr>
        <w:t>:</w:t>
      </w:r>
    </w:p>
    <w:p w14:paraId="4ABB7EC7" w14:textId="77777777" w:rsidR="00BC4D69" w:rsidRDefault="00B21D94" w:rsidP="00BE3077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>
        <w:rPr>
          <w:rFonts w:cs="Arial"/>
          <w:sz w:val="20"/>
        </w:rPr>
        <w:t xml:space="preserve">Izpolnjen </w:t>
      </w:r>
      <w:r w:rsidR="004F2BBA">
        <w:rPr>
          <w:rFonts w:cs="Arial"/>
          <w:sz w:val="20"/>
        </w:rPr>
        <w:t xml:space="preserve">in lastnoročno podpisan </w:t>
      </w:r>
      <w:r>
        <w:rPr>
          <w:rFonts w:cs="Arial"/>
          <w:sz w:val="20"/>
        </w:rPr>
        <w:t xml:space="preserve">Obrazec št. 1, ki je priloga te </w:t>
      </w:r>
      <w:r w:rsidR="00441463">
        <w:rPr>
          <w:rFonts w:cs="Arial"/>
          <w:sz w:val="20"/>
        </w:rPr>
        <w:t>objave</w:t>
      </w:r>
      <w:r>
        <w:rPr>
          <w:rFonts w:cs="Arial"/>
          <w:sz w:val="20"/>
        </w:rPr>
        <w:t xml:space="preserve">. </w:t>
      </w:r>
    </w:p>
    <w:p w14:paraId="15FB6C5E" w14:textId="77777777" w:rsidR="006F459B" w:rsidRPr="00A91BA7" w:rsidRDefault="006F459B" w:rsidP="00BE3077">
      <w:pPr>
        <w:pStyle w:val="Telobesedila"/>
        <w:numPr>
          <w:ilvl w:val="0"/>
          <w:numId w:val="36"/>
        </w:numPr>
        <w:spacing w:after="0" w:line="260" w:lineRule="exact"/>
        <w:ind w:left="284" w:hanging="284"/>
        <w:rPr>
          <w:rFonts w:cs="Arial"/>
          <w:sz w:val="20"/>
        </w:rPr>
      </w:pPr>
      <w:r w:rsidRPr="00A91BA7">
        <w:rPr>
          <w:rFonts w:cs="Arial"/>
          <w:sz w:val="20"/>
        </w:rPr>
        <w:t xml:space="preserve">Dokazilo o izpolnjevanju pogojev </w:t>
      </w:r>
      <w:r w:rsidRPr="00A91BA7">
        <w:rPr>
          <w:rFonts w:cs="Arial"/>
          <w:bCs/>
          <w:sz w:val="20"/>
        </w:rPr>
        <w:t xml:space="preserve">iz </w:t>
      </w:r>
      <w:r w:rsidR="00740F28" w:rsidRPr="00A91BA7">
        <w:rPr>
          <w:rFonts w:cs="Arial"/>
          <w:bCs/>
          <w:sz w:val="20"/>
        </w:rPr>
        <w:t>prve</w:t>
      </w:r>
      <w:r w:rsidR="00CB58A1" w:rsidRPr="00A91BA7">
        <w:rPr>
          <w:rFonts w:cs="Arial"/>
          <w:bCs/>
          <w:sz w:val="20"/>
        </w:rPr>
        <w:t xml:space="preserve"> alineje prvega</w:t>
      </w:r>
      <w:r w:rsidR="00740F28" w:rsidRPr="00A91BA7">
        <w:rPr>
          <w:rFonts w:cs="Arial"/>
          <w:bCs/>
          <w:sz w:val="20"/>
        </w:rPr>
        <w:t xml:space="preserve"> odstavka </w:t>
      </w:r>
      <w:r w:rsidRPr="00A91BA7">
        <w:rPr>
          <w:rFonts w:cs="Arial"/>
          <w:bCs/>
          <w:sz w:val="20"/>
        </w:rPr>
        <w:t xml:space="preserve">68. člena </w:t>
      </w:r>
      <w:r w:rsidRPr="00A91BA7">
        <w:rPr>
          <w:bCs/>
          <w:sz w:val="20"/>
        </w:rPr>
        <w:t>Zakona o stvarnem premoženju države in samoupravnih lokalnih skupnosti</w:t>
      </w:r>
      <w:r w:rsidRPr="00A91BA7">
        <w:rPr>
          <w:sz w:val="20"/>
        </w:rPr>
        <w:t xml:space="preserve"> (Uradni list RS, št. </w:t>
      </w:r>
      <w:hyperlink r:id="rId8" w:tgtFrame="_blank" w:tooltip="Zakon o stvarnem premoženju države in samoupravnih lokalnih skupnosti (ZSPDSLS-1)" w:history="1">
        <w:r w:rsidRPr="00A91BA7">
          <w:rPr>
            <w:rStyle w:val="Hiperpovezava"/>
            <w:color w:val="auto"/>
            <w:sz w:val="20"/>
            <w:u w:val="none"/>
          </w:rPr>
          <w:t>11/18</w:t>
        </w:r>
      </w:hyperlink>
      <w:r w:rsidRPr="00A91BA7">
        <w:rPr>
          <w:sz w:val="20"/>
        </w:rPr>
        <w:t xml:space="preserve"> in 79/18). </w:t>
      </w:r>
    </w:p>
    <w:p w14:paraId="6978FDFB" w14:textId="77777777" w:rsidR="00D216ED" w:rsidRPr="006F459B" w:rsidRDefault="00D216ED" w:rsidP="00BE3077">
      <w:pPr>
        <w:pStyle w:val="Telobesedila"/>
        <w:spacing w:after="0" w:line="260" w:lineRule="exact"/>
        <w:rPr>
          <w:rFonts w:cs="Arial"/>
          <w:sz w:val="20"/>
        </w:rPr>
      </w:pPr>
    </w:p>
    <w:p w14:paraId="61B469FD" w14:textId="77777777" w:rsidR="004D3C34" w:rsidRDefault="00F8316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Ponudnik pošlje</w:t>
      </w:r>
      <w:r w:rsidR="004D3C34" w:rsidRPr="002A57AD">
        <w:rPr>
          <w:rFonts w:cs="Arial"/>
          <w:szCs w:val="20"/>
          <w:u w:val="single"/>
        </w:rPr>
        <w:t xml:space="preserve"> svojo ponudbo v zaprti kuverti, na kateri mora biti poleg naziva in naslova MNZ navedeno tudi: </w:t>
      </w:r>
    </w:p>
    <w:p w14:paraId="6152E6A6" w14:textId="77777777" w:rsidR="001F7572" w:rsidRDefault="001F7572" w:rsidP="00BE3077">
      <w:pPr>
        <w:jc w:val="both"/>
        <w:rPr>
          <w:rFonts w:cs="Arial"/>
          <w:szCs w:val="20"/>
          <w:u w:val="single"/>
        </w:rPr>
      </w:pPr>
    </w:p>
    <w:p w14:paraId="4467630B" w14:textId="77777777" w:rsidR="001F7572" w:rsidRPr="002A57AD" w:rsidRDefault="001F7572" w:rsidP="00BE3077">
      <w:pPr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Na sprednji strani kuverte:</w:t>
      </w:r>
    </w:p>
    <w:p w14:paraId="4D4F76AF" w14:textId="77777777"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Predmet: "PONUDBA ZA</w:t>
      </w:r>
      <w:r>
        <w:rPr>
          <w:rFonts w:cs="Arial"/>
          <w:szCs w:val="20"/>
        </w:rPr>
        <w:t xml:space="preserve"> </w:t>
      </w:r>
      <w:r w:rsidR="0090049B">
        <w:rPr>
          <w:rFonts w:cs="Arial"/>
          <w:szCs w:val="20"/>
        </w:rPr>
        <w:t xml:space="preserve">BREZPLAČNO UPORABO </w:t>
      </w:r>
      <w:r w:rsidR="00A433D1">
        <w:rPr>
          <w:rFonts w:cs="Arial"/>
          <w:szCs w:val="20"/>
        </w:rPr>
        <w:t>STAVB</w:t>
      </w:r>
      <w:r w:rsidR="00A91BA7">
        <w:rPr>
          <w:rFonts w:cs="Arial"/>
          <w:szCs w:val="20"/>
        </w:rPr>
        <w:t>E NA NASLOVU DROFENIKOVA ULICA 2, ŠENTJUR</w:t>
      </w:r>
      <w:r>
        <w:rPr>
          <w:rFonts w:cs="Arial"/>
          <w:szCs w:val="20"/>
        </w:rPr>
        <w:t>«</w:t>
      </w:r>
    </w:p>
    <w:p w14:paraId="7C8901AB" w14:textId="77777777" w:rsidR="004D3C34" w:rsidRPr="00055385" w:rsidRDefault="00F83162" w:rsidP="00BE3077">
      <w:pPr>
        <w:tabs>
          <w:tab w:val="left" w:pos="8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Številka zadeve: </w:t>
      </w:r>
      <w:r w:rsidR="004D3C34">
        <w:rPr>
          <w:rFonts w:cs="Arial"/>
          <w:szCs w:val="20"/>
        </w:rPr>
        <w:t>478-</w:t>
      </w:r>
      <w:r w:rsidR="00AF4578">
        <w:rPr>
          <w:rFonts w:cs="Arial"/>
          <w:szCs w:val="20"/>
        </w:rPr>
        <w:t>1</w:t>
      </w:r>
      <w:r w:rsidR="00A91BA7">
        <w:rPr>
          <w:rFonts w:cs="Arial"/>
          <w:szCs w:val="20"/>
        </w:rPr>
        <w:t>30</w:t>
      </w:r>
      <w:r w:rsidR="001F7572">
        <w:rPr>
          <w:rFonts w:cs="Arial"/>
          <w:szCs w:val="20"/>
        </w:rPr>
        <w:t>/20</w:t>
      </w:r>
      <w:r w:rsidR="00A433D1">
        <w:rPr>
          <w:rFonts w:cs="Arial"/>
          <w:szCs w:val="20"/>
        </w:rPr>
        <w:t>2</w:t>
      </w:r>
      <w:r w:rsidR="00A91BA7">
        <w:rPr>
          <w:rFonts w:cs="Arial"/>
          <w:szCs w:val="20"/>
        </w:rPr>
        <w:t>3</w:t>
      </w:r>
      <w:r w:rsidR="00AF4578">
        <w:rPr>
          <w:rFonts w:cs="Arial"/>
          <w:szCs w:val="20"/>
        </w:rPr>
        <w:t xml:space="preserve"> (164</w:t>
      </w:r>
      <w:r w:rsidR="004D3C34">
        <w:rPr>
          <w:rFonts w:cs="Arial"/>
          <w:szCs w:val="20"/>
        </w:rPr>
        <w:t>-0</w:t>
      </w:r>
      <w:r w:rsidR="00A91BA7">
        <w:rPr>
          <w:rFonts w:cs="Arial"/>
          <w:szCs w:val="20"/>
        </w:rPr>
        <w:t>8</w:t>
      </w:r>
      <w:r w:rsidR="004D3C34">
        <w:rPr>
          <w:rFonts w:cs="Arial"/>
          <w:szCs w:val="20"/>
        </w:rPr>
        <w:t>)</w:t>
      </w:r>
    </w:p>
    <w:p w14:paraId="2F12051E" w14:textId="77777777" w:rsidR="004D3C34" w:rsidRPr="00055385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055385">
        <w:rPr>
          <w:rFonts w:cs="Arial"/>
          <w:szCs w:val="20"/>
        </w:rPr>
        <w:t>Oznaka: "NE ODPIRAJ – PONUDBA!"</w:t>
      </w:r>
    </w:p>
    <w:p w14:paraId="615B1D73" w14:textId="77777777" w:rsidR="001F7572" w:rsidRDefault="001F7572" w:rsidP="00BE3077">
      <w:pPr>
        <w:tabs>
          <w:tab w:val="left" w:pos="800"/>
        </w:tabs>
        <w:jc w:val="both"/>
        <w:rPr>
          <w:rFonts w:cs="Arial"/>
          <w:szCs w:val="20"/>
        </w:rPr>
      </w:pPr>
    </w:p>
    <w:p w14:paraId="7F859E8A" w14:textId="77777777" w:rsidR="004D3C34" w:rsidRDefault="004D3C34" w:rsidP="00BE3077">
      <w:pPr>
        <w:tabs>
          <w:tab w:val="left" w:pos="800"/>
        </w:tabs>
        <w:jc w:val="both"/>
        <w:rPr>
          <w:rFonts w:cs="Arial"/>
          <w:szCs w:val="20"/>
        </w:rPr>
      </w:pPr>
      <w:r w:rsidRPr="001F7572">
        <w:rPr>
          <w:rFonts w:cs="Arial"/>
          <w:szCs w:val="20"/>
          <w:u w:val="single"/>
        </w:rPr>
        <w:t>Na zadnji strani kuverte</w:t>
      </w:r>
      <w:r w:rsidR="001F7572">
        <w:rPr>
          <w:rFonts w:cs="Arial"/>
          <w:szCs w:val="20"/>
          <w:u w:val="single"/>
        </w:rPr>
        <w:t>:</w:t>
      </w:r>
      <w:r w:rsidRPr="00055385">
        <w:rPr>
          <w:rFonts w:cs="Arial"/>
          <w:szCs w:val="20"/>
        </w:rPr>
        <w:t xml:space="preserve"> mora</w:t>
      </w:r>
      <w:r w:rsidR="00792C3A">
        <w:rPr>
          <w:rFonts w:cs="Arial"/>
          <w:szCs w:val="20"/>
        </w:rPr>
        <w:t>ta</w:t>
      </w:r>
      <w:r w:rsidRPr="00055385">
        <w:rPr>
          <w:rFonts w:cs="Arial"/>
          <w:szCs w:val="20"/>
        </w:rPr>
        <w:t xml:space="preserve"> biti naveden</w:t>
      </w:r>
      <w:r w:rsidR="00792C3A">
        <w:rPr>
          <w:rFonts w:cs="Arial"/>
          <w:szCs w:val="20"/>
        </w:rPr>
        <w:t>a</w:t>
      </w:r>
      <w:r w:rsidRPr="00055385">
        <w:rPr>
          <w:rFonts w:cs="Arial"/>
          <w:szCs w:val="20"/>
        </w:rPr>
        <w:t xml:space="preserve"> naziv in naslov </w:t>
      </w:r>
      <w:r>
        <w:rPr>
          <w:rFonts w:cs="Arial"/>
          <w:szCs w:val="20"/>
        </w:rPr>
        <w:t>ponudnika</w:t>
      </w:r>
      <w:r w:rsidRPr="00055385">
        <w:rPr>
          <w:rFonts w:cs="Arial"/>
          <w:szCs w:val="20"/>
        </w:rPr>
        <w:t>.</w:t>
      </w:r>
    </w:p>
    <w:p w14:paraId="44200533" w14:textId="77777777" w:rsidR="004D3C34" w:rsidRDefault="004D3C34" w:rsidP="00BE3077">
      <w:pPr>
        <w:pStyle w:val="Telobesedila"/>
        <w:spacing w:after="0" w:line="260" w:lineRule="exact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B74531E" w14:textId="77777777" w:rsidR="0003678A" w:rsidRPr="00741BB8" w:rsidRDefault="0003678A" w:rsidP="00BE3077">
      <w:pPr>
        <w:jc w:val="both"/>
        <w:rPr>
          <w:u w:val="single"/>
        </w:rPr>
      </w:pPr>
      <w:r w:rsidRPr="00741BB8">
        <w:rPr>
          <w:u w:val="single"/>
        </w:rPr>
        <w:t>Odpiranje ponudb ne bo javno.</w:t>
      </w:r>
    </w:p>
    <w:p w14:paraId="58A5545A" w14:textId="77777777" w:rsidR="004A4862" w:rsidRDefault="004A4862" w:rsidP="00BE3077">
      <w:pPr>
        <w:jc w:val="both"/>
      </w:pPr>
    </w:p>
    <w:p w14:paraId="59A1F236" w14:textId="77777777" w:rsidR="0070271B" w:rsidRDefault="009A64A9" w:rsidP="00BE307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F83162">
        <w:rPr>
          <w:rFonts w:cs="Arial"/>
          <w:szCs w:val="20"/>
        </w:rPr>
        <w:t>onudnik bo</w:t>
      </w:r>
      <w:r w:rsidRPr="006D0EB2">
        <w:rPr>
          <w:rFonts w:cs="Arial"/>
          <w:szCs w:val="20"/>
        </w:rPr>
        <w:t xml:space="preserve"> o izidu </w:t>
      </w:r>
      <w:r w:rsidR="007F797B">
        <w:rPr>
          <w:rFonts w:cs="Arial"/>
          <w:szCs w:val="20"/>
        </w:rPr>
        <w:t>odpiranja</w:t>
      </w:r>
      <w:r w:rsidRPr="006D0EB2">
        <w:rPr>
          <w:rFonts w:cs="Arial"/>
          <w:szCs w:val="20"/>
        </w:rPr>
        <w:t xml:space="preserve"> ponudb obveščeni</w:t>
      </w:r>
      <w:r w:rsidR="0070271B">
        <w:rPr>
          <w:rFonts w:cs="Arial"/>
          <w:szCs w:val="20"/>
        </w:rPr>
        <w:t xml:space="preserve"> najkasneje </w:t>
      </w:r>
      <w:r w:rsidR="00A91BA7">
        <w:rPr>
          <w:rFonts w:cs="Arial"/>
          <w:szCs w:val="20"/>
        </w:rPr>
        <w:t>7</w:t>
      </w:r>
      <w:r w:rsidR="0070271B">
        <w:rPr>
          <w:rFonts w:cs="Arial"/>
          <w:szCs w:val="20"/>
        </w:rPr>
        <w:t xml:space="preserve"> (</w:t>
      </w:r>
      <w:r w:rsidR="00A91BA7">
        <w:rPr>
          <w:rFonts w:cs="Arial"/>
          <w:szCs w:val="20"/>
        </w:rPr>
        <w:t>sedem</w:t>
      </w:r>
      <w:r w:rsidR="0070271B">
        <w:rPr>
          <w:rFonts w:cs="Arial"/>
          <w:szCs w:val="20"/>
        </w:rPr>
        <w:t>) dni po zaključenem zbiranju ponudb.</w:t>
      </w:r>
    </w:p>
    <w:p w14:paraId="34D5E293" w14:textId="77777777" w:rsidR="00887E51" w:rsidRDefault="00887E51" w:rsidP="00BE3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</w:rPr>
      </w:pPr>
    </w:p>
    <w:p w14:paraId="0C61FCE5" w14:textId="77777777" w:rsidR="00216233" w:rsidRPr="00333A0F" w:rsidRDefault="00D20E0D" w:rsidP="00BE3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cs="Arial"/>
        </w:rPr>
      </w:pPr>
      <w:r w:rsidRPr="00333A0F">
        <w:rPr>
          <w:rFonts w:cs="Arial"/>
        </w:rPr>
        <w:t>MNZ</w:t>
      </w:r>
      <w:r w:rsidR="00216233" w:rsidRPr="00333A0F">
        <w:rPr>
          <w:rFonts w:cs="Arial"/>
        </w:rPr>
        <w:t xml:space="preserve"> bo upošteval le ponudbe, ki</w:t>
      </w:r>
      <w:r w:rsidR="0092634D" w:rsidRPr="00333A0F">
        <w:rPr>
          <w:rFonts w:cs="Arial"/>
        </w:rPr>
        <w:t xml:space="preserve"> bodo</w:t>
      </w:r>
      <w:r w:rsidR="003F4988" w:rsidRPr="00333A0F">
        <w:rPr>
          <w:rFonts w:cs="Arial"/>
        </w:rPr>
        <w:t xml:space="preserve"> </w:t>
      </w:r>
      <w:r w:rsidR="00333A0F" w:rsidRPr="00333A0F">
        <w:rPr>
          <w:rFonts w:cs="Arial"/>
        </w:rPr>
        <w:t>i</w:t>
      </w:r>
      <w:r w:rsidR="0092634D" w:rsidRPr="00333A0F">
        <w:rPr>
          <w:rFonts w:cs="Arial"/>
          <w:szCs w:val="20"/>
        </w:rPr>
        <w:t>zpolnjevale vse zahtevane pogoje</w:t>
      </w:r>
      <w:r w:rsidR="0092634D" w:rsidRPr="00333A0F">
        <w:rPr>
          <w:rFonts w:cs="Arial"/>
        </w:rPr>
        <w:t xml:space="preserve">. </w:t>
      </w:r>
      <w:r w:rsidR="00216233" w:rsidRPr="00333A0F">
        <w:rPr>
          <w:rFonts w:cs="Arial"/>
        </w:rPr>
        <w:t>V nasprotnem primeru bo ponudba izločena.</w:t>
      </w:r>
    </w:p>
    <w:p w14:paraId="262F885A" w14:textId="77777777" w:rsidR="00D247FC" w:rsidRDefault="00D247FC" w:rsidP="00BE3077">
      <w:pPr>
        <w:jc w:val="both"/>
        <w:rPr>
          <w:rFonts w:cs="Arial"/>
          <w:szCs w:val="20"/>
        </w:rPr>
      </w:pPr>
    </w:p>
    <w:p w14:paraId="088EB027" w14:textId="77777777" w:rsidR="0092634D" w:rsidRPr="005C3BF6" w:rsidRDefault="0092634D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Sklenitev pogodbe</w:t>
      </w:r>
      <w:r w:rsidRPr="005C3BF6">
        <w:rPr>
          <w:rFonts w:cs="Arial"/>
          <w:b/>
          <w:szCs w:val="20"/>
        </w:rPr>
        <w:t>:</w:t>
      </w:r>
    </w:p>
    <w:p w14:paraId="65087845" w14:textId="17D92873" w:rsidR="00DE5F67" w:rsidRPr="00A477BA" w:rsidRDefault="008F6474" w:rsidP="00BE3077">
      <w:pPr>
        <w:jc w:val="both"/>
      </w:pPr>
      <w:r>
        <w:t>Pogodba o brezplačni uporabi bo sklenjena z izbranim</w:t>
      </w:r>
      <w:r w:rsidR="00481A9A">
        <w:t xml:space="preserve"> p</w:t>
      </w:r>
      <w:r w:rsidR="008767DA" w:rsidRPr="00A477BA">
        <w:t>onudnikom</w:t>
      </w:r>
      <w:r w:rsidR="00C20646" w:rsidRPr="00A477BA">
        <w:t xml:space="preserve"> (v nadaljevanju: </w:t>
      </w:r>
      <w:r>
        <w:t>uporabnik</w:t>
      </w:r>
      <w:r w:rsidR="007D1F41" w:rsidRPr="00A477BA">
        <w:t>)</w:t>
      </w:r>
      <w:r>
        <w:t xml:space="preserve">. </w:t>
      </w:r>
    </w:p>
    <w:p w14:paraId="10FAE070" w14:textId="77777777" w:rsidR="00D8550D" w:rsidRDefault="00D8550D" w:rsidP="00BE3077">
      <w:pPr>
        <w:jc w:val="both"/>
        <w:rPr>
          <w:rFonts w:cs="Arial"/>
          <w:szCs w:val="20"/>
        </w:rPr>
      </w:pPr>
    </w:p>
    <w:p w14:paraId="0380D559" w14:textId="77777777" w:rsidR="00A94B96" w:rsidRPr="00C94907" w:rsidRDefault="00A94B96" w:rsidP="00A94B96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D247FC">
        <w:rPr>
          <w:rFonts w:cs="Arial"/>
          <w:szCs w:val="20"/>
          <w:lang w:eastAsia="sl-SI" w:bidi="lo-LA"/>
        </w:rPr>
        <w:t xml:space="preserve">Pogodba mora biti z </w:t>
      </w:r>
      <w:r>
        <w:rPr>
          <w:rFonts w:cs="Arial"/>
          <w:szCs w:val="20"/>
          <w:lang w:eastAsia="sl-SI" w:bidi="lo-LA"/>
        </w:rPr>
        <w:t>uporabnikom</w:t>
      </w:r>
      <w:r w:rsidRPr="00D247FC">
        <w:rPr>
          <w:rFonts w:cs="Arial"/>
          <w:szCs w:val="20"/>
          <w:lang w:eastAsia="sl-SI" w:bidi="lo-LA"/>
        </w:rPr>
        <w:t xml:space="preserve"> sklenjena v roku 15 dni po opravljeni izbiri</w:t>
      </w:r>
      <w:r>
        <w:rPr>
          <w:rFonts w:cs="Arial"/>
          <w:szCs w:val="20"/>
          <w:lang w:eastAsia="sl-SI" w:bidi="lo-LA"/>
        </w:rPr>
        <w:t xml:space="preserve"> </w:t>
      </w:r>
      <w:r w:rsidRPr="00D247FC">
        <w:rPr>
          <w:rFonts w:cs="Arial"/>
          <w:szCs w:val="20"/>
          <w:lang w:eastAsia="sl-SI" w:bidi="lo-LA"/>
        </w:rPr>
        <w:t>najugodnejšega ponudnika.</w:t>
      </w:r>
    </w:p>
    <w:p w14:paraId="008574B4" w14:textId="77777777" w:rsidR="00A94B96" w:rsidRPr="00C94907" w:rsidRDefault="00A94B96" w:rsidP="00BE3077">
      <w:pPr>
        <w:tabs>
          <w:tab w:val="left" w:pos="800"/>
        </w:tabs>
        <w:jc w:val="both"/>
        <w:rPr>
          <w:rFonts w:cs="Arial"/>
          <w:szCs w:val="20"/>
        </w:rPr>
      </w:pPr>
    </w:p>
    <w:p w14:paraId="1ADAC7CD" w14:textId="77777777" w:rsidR="00C20646" w:rsidRPr="00931C47" w:rsidRDefault="009C754E" w:rsidP="00BE3077">
      <w:pPr>
        <w:jc w:val="both"/>
        <w:rPr>
          <w:rFonts w:cs="Arial"/>
          <w:szCs w:val="20"/>
        </w:rPr>
      </w:pPr>
      <w:r w:rsidRPr="00931C47">
        <w:rPr>
          <w:rFonts w:cs="Arial"/>
          <w:szCs w:val="20"/>
        </w:rPr>
        <w:t xml:space="preserve">Vse morebitne stroške v zvezi s sklenitvijo pogodbe plača </w:t>
      </w:r>
      <w:r w:rsidR="008F6474">
        <w:rPr>
          <w:rFonts w:cs="Arial"/>
          <w:szCs w:val="20"/>
        </w:rPr>
        <w:t>uporabnik</w:t>
      </w:r>
      <w:r w:rsidRPr="00931C47">
        <w:rPr>
          <w:rFonts w:cs="Arial"/>
          <w:szCs w:val="20"/>
        </w:rPr>
        <w:t xml:space="preserve">. </w:t>
      </w:r>
    </w:p>
    <w:p w14:paraId="562FD5F8" w14:textId="77777777" w:rsidR="00347B22" w:rsidRDefault="00347B22" w:rsidP="00BE3077">
      <w:pPr>
        <w:jc w:val="both"/>
        <w:rPr>
          <w:rFonts w:cs="Arial"/>
          <w:szCs w:val="20"/>
        </w:rPr>
      </w:pPr>
    </w:p>
    <w:p w14:paraId="04306FEA" w14:textId="77777777" w:rsidR="009C754E" w:rsidRPr="00931C47" w:rsidRDefault="008F6474" w:rsidP="00BE307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9C754E" w:rsidRPr="00931C47">
        <w:rPr>
          <w:rFonts w:cs="Arial"/>
          <w:szCs w:val="20"/>
        </w:rPr>
        <w:t>ogodba</w:t>
      </w:r>
      <w:r>
        <w:rPr>
          <w:rFonts w:cs="Arial"/>
          <w:szCs w:val="20"/>
        </w:rPr>
        <w:t xml:space="preserve"> o brezplačni uporabi</w:t>
      </w:r>
      <w:r w:rsidR="0050105A">
        <w:rPr>
          <w:rFonts w:cs="Arial"/>
          <w:szCs w:val="20"/>
        </w:rPr>
        <w:t xml:space="preserve"> </w:t>
      </w:r>
      <w:r w:rsidR="009C754E" w:rsidRPr="00931C47">
        <w:rPr>
          <w:rFonts w:cs="Arial"/>
          <w:szCs w:val="20"/>
        </w:rPr>
        <w:t xml:space="preserve">se bo sklenila </w:t>
      </w:r>
      <w:r w:rsidR="00822B66">
        <w:rPr>
          <w:rFonts w:cs="Arial"/>
          <w:szCs w:val="20"/>
        </w:rPr>
        <w:t xml:space="preserve">na </w:t>
      </w:r>
      <w:r w:rsidR="009C754E" w:rsidRPr="00931C47">
        <w:rPr>
          <w:rFonts w:cs="Arial"/>
          <w:szCs w:val="20"/>
        </w:rPr>
        <w:t>način »videno-</w:t>
      </w:r>
      <w:r w:rsidR="00C969DD">
        <w:rPr>
          <w:rFonts w:cs="Arial"/>
          <w:szCs w:val="20"/>
        </w:rPr>
        <w:t>uporabljeno</w:t>
      </w:r>
      <w:r w:rsidR="009C754E" w:rsidRPr="00931C47">
        <w:rPr>
          <w:rFonts w:cs="Arial"/>
          <w:szCs w:val="20"/>
        </w:rPr>
        <w:t xml:space="preserve">«, zato morebitne reklamacije po sklenitvi pogodbe ne bodo upoštevane. </w:t>
      </w:r>
    </w:p>
    <w:p w14:paraId="51421383" w14:textId="77777777" w:rsidR="009C754E" w:rsidRDefault="009C754E" w:rsidP="00BE3077">
      <w:pPr>
        <w:jc w:val="both"/>
        <w:rPr>
          <w:rFonts w:cs="Arial"/>
          <w:szCs w:val="20"/>
        </w:rPr>
      </w:pPr>
    </w:p>
    <w:p w14:paraId="6EF36892" w14:textId="77777777" w:rsidR="005C3BF6" w:rsidRDefault="009C754E" w:rsidP="00BE307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MNZ</w:t>
      </w:r>
      <w:r w:rsidR="004358C9">
        <w:rPr>
          <w:rFonts w:cs="Arial"/>
          <w:szCs w:val="20"/>
        </w:rPr>
        <w:t xml:space="preserve"> si pridružuje pravico, da lahko do sklenitve pravnega posla </w:t>
      </w:r>
      <w:r w:rsidR="004358C9" w:rsidRPr="005B6538">
        <w:rPr>
          <w:rFonts w:cs="Arial"/>
          <w:szCs w:val="20"/>
        </w:rPr>
        <w:t xml:space="preserve">brez odškodninske </w:t>
      </w:r>
      <w:r w:rsidR="004358C9" w:rsidRPr="00931C47">
        <w:rPr>
          <w:rFonts w:cs="Arial"/>
          <w:szCs w:val="20"/>
        </w:rPr>
        <w:t xml:space="preserve">odgovornosti odstopi od pogajanj in ustavi postopek </w:t>
      </w:r>
      <w:r w:rsidRPr="00931C47">
        <w:rPr>
          <w:rFonts w:cs="Arial"/>
          <w:szCs w:val="20"/>
        </w:rPr>
        <w:t xml:space="preserve">oddaje </w:t>
      </w:r>
      <w:r w:rsidR="006F5B24">
        <w:rPr>
          <w:rFonts w:cs="Arial"/>
          <w:szCs w:val="20"/>
        </w:rPr>
        <w:t>stavb</w:t>
      </w:r>
      <w:r w:rsidR="002F2C8A">
        <w:rPr>
          <w:rFonts w:cs="Arial"/>
          <w:szCs w:val="20"/>
        </w:rPr>
        <w:t>e</w:t>
      </w:r>
      <w:r w:rsidR="008F6474">
        <w:rPr>
          <w:rFonts w:cs="Arial"/>
          <w:szCs w:val="20"/>
        </w:rPr>
        <w:t xml:space="preserve"> v brezplačno uporabo.</w:t>
      </w:r>
    </w:p>
    <w:p w14:paraId="0AFF9D08" w14:textId="77777777" w:rsidR="00887E51" w:rsidRDefault="00887E51" w:rsidP="00BE3077">
      <w:pPr>
        <w:jc w:val="both"/>
        <w:rPr>
          <w:rFonts w:cs="Arial"/>
          <w:szCs w:val="20"/>
        </w:rPr>
      </w:pPr>
    </w:p>
    <w:p w14:paraId="0B37F647" w14:textId="77777777" w:rsidR="00887E51" w:rsidRPr="00931C47" w:rsidRDefault="00887E51" w:rsidP="00BE3077">
      <w:pPr>
        <w:jc w:val="both"/>
        <w:rPr>
          <w:rFonts w:cs="Arial"/>
          <w:szCs w:val="20"/>
        </w:rPr>
      </w:pPr>
    </w:p>
    <w:p w14:paraId="7CEFC85F" w14:textId="77777777" w:rsidR="00F83162" w:rsidRDefault="00F83162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15E6E8C3" w14:textId="77777777" w:rsidR="00C20646" w:rsidRPr="00931C47" w:rsidRDefault="00957E6E" w:rsidP="00BE3077">
      <w:pPr>
        <w:numPr>
          <w:ilvl w:val="0"/>
          <w:numId w:val="16"/>
        </w:numPr>
        <w:tabs>
          <w:tab w:val="clear" w:pos="1440"/>
          <w:tab w:val="num" w:pos="300"/>
        </w:tabs>
        <w:ind w:hanging="1440"/>
        <w:jc w:val="both"/>
        <w:rPr>
          <w:rFonts w:cs="Arial"/>
          <w:b/>
          <w:szCs w:val="20"/>
        </w:rPr>
      </w:pPr>
      <w:r w:rsidRPr="00931C47">
        <w:rPr>
          <w:rFonts w:cs="Arial"/>
          <w:b/>
          <w:szCs w:val="20"/>
        </w:rPr>
        <w:lastRenderedPageBreak/>
        <w:t>Dodatne informacije</w:t>
      </w:r>
      <w:r w:rsidR="00C20646" w:rsidRPr="00931C47">
        <w:rPr>
          <w:rFonts w:cs="Arial"/>
          <w:b/>
          <w:szCs w:val="20"/>
        </w:rPr>
        <w:t>:</w:t>
      </w:r>
    </w:p>
    <w:p w14:paraId="567C4B3E" w14:textId="77777777" w:rsidR="00C969DD" w:rsidRDefault="00C969DD" w:rsidP="00BE3077">
      <w:pPr>
        <w:jc w:val="both"/>
        <w:rPr>
          <w:rFonts w:cs="Arial"/>
          <w:szCs w:val="20"/>
        </w:rPr>
      </w:pPr>
      <w:r w:rsidRPr="003B5065">
        <w:rPr>
          <w:rFonts w:cs="Arial"/>
          <w:szCs w:val="20"/>
        </w:rPr>
        <w:t xml:space="preserve">Kontaktna </w:t>
      </w:r>
      <w:r w:rsidR="003B5065">
        <w:rPr>
          <w:rFonts w:cs="Arial"/>
          <w:szCs w:val="20"/>
        </w:rPr>
        <w:t>oseba</w:t>
      </w:r>
      <w:r w:rsidR="00247BAE">
        <w:rPr>
          <w:rFonts w:cs="Arial"/>
          <w:szCs w:val="20"/>
        </w:rPr>
        <w:t xml:space="preserve"> za dodatne informacije</w:t>
      </w:r>
      <w:r w:rsidR="003224DE">
        <w:rPr>
          <w:rFonts w:cs="Arial"/>
          <w:szCs w:val="20"/>
        </w:rPr>
        <w:t xml:space="preserve"> o predmetu oddaje v brezplačno uporabo</w:t>
      </w:r>
      <w:r w:rsidRPr="003B5065">
        <w:rPr>
          <w:rFonts w:cs="Arial"/>
          <w:szCs w:val="20"/>
        </w:rPr>
        <w:t xml:space="preserve"> je</w:t>
      </w:r>
      <w:r w:rsidR="003B5065" w:rsidRPr="003B5065">
        <w:rPr>
          <w:rFonts w:cs="Arial"/>
          <w:szCs w:val="20"/>
        </w:rPr>
        <w:t xml:space="preserve"> </w:t>
      </w:r>
      <w:r w:rsidR="00B80A25">
        <w:rPr>
          <w:rFonts w:cs="Arial"/>
          <w:szCs w:val="20"/>
        </w:rPr>
        <w:t>g</w:t>
      </w:r>
      <w:r w:rsidR="002D2EF5">
        <w:rPr>
          <w:rFonts w:cs="Arial"/>
          <w:szCs w:val="20"/>
        </w:rPr>
        <w:t>a</w:t>
      </w:r>
      <w:r w:rsidR="00B80A25">
        <w:rPr>
          <w:rFonts w:cs="Arial"/>
          <w:szCs w:val="20"/>
        </w:rPr>
        <w:t>.</w:t>
      </w:r>
      <w:r w:rsidR="002D2EF5">
        <w:rPr>
          <w:rFonts w:cs="Arial"/>
          <w:szCs w:val="20"/>
        </w:rPr>
        <w:t xml:space="preserve"> Mija Krajnc, P</w:t>
      </w:r>
      <w:r w:rsidR="00247BAE">
        <w:rPr>
          <w:rFonts w:cs="Arial"/>
          <w:szCs w:val="20"/>
        </w:rPr>
        <w:t>olicijska uprava</w:t>
      </w:r>
      <w:r w:rsidR="002D2EF5">
        <w:rPr>
          <w:rFonts w:cs="Arial"/>
          <w:szCs w:val="20"/>
        </w:rPr>
        <w:t xml:space="preserve"> Celje, telefon številka 03 542 63 01.</w:t>
      </w:r>
    </w:p>
    <w:p w14:paraId="795F7185" w14:textId="77777777" w:rsidR="002D2EF5" w:rsidRDefault="002D2EF5" w:rsidP="00BE3077">
      <w:pPr>
        <w:jc w:val="both"/>
        <w:rPr>
          <w:rFonts w:cs="Arial"/>
          <w:szCs w:val="20"/>
        </w:rPr>
      </w:pPr>
    </w:p>
    <w:p w14:paraId="5D930003" w14:textId="77777777" w:rsidR="00C969DD" w:rsidRDefault="00C969DD" w:rsidP="00BE3077">
      <w:pPr>
        <w:tabs>
          <w:tab w:val="left" w:pos="0"/>
        </w:tabs>
        <w:jc w:val="both"/>
        <w:rPr>
          <w:rStyle w:val="Hiperpovezava"/>
          <w:rFonts w:cs="Arial"/>
          <w:color w:val="auto"/>
          <w:szCs w:val="20"/>
          <w:u w:val="none"/>
        </w:rPr>
      </w:pPr>
      <w:r w:rsidRPr="003B7537">
        <w:rPr>
          <w:rFonts w:cs="Arial"/>
          <w:szCs w:val="20"/>
        </w:rPr>
        <w:t xml:space="preserve">Podrobnejše informacije </w:t>
      </w:r>
      <w:r w:rsidRPr="00B757E3">
        <w:rPr>
          <w:rFonts w:cs="Arial"/>
          <w:szCs w:val="20"/>
        </w:rPr>
        <w:t>v zvezi z izvedbo</w:t>
      </w:r>
      <w:r>
        <w:rPr>
          <w:rFonts w:cs="Arial"/>
          <w:szCs w:val="20"/>
        </w:rPr>
        <w:t xml:space="preserve"> </w:t>
      </w:r>
      <w:r w:rsidR="00206D85">
        <w:rPr>
          <w:rFonts w:cs="Arial"/>
          <w:szCs w:val="20"/>
        </w:rPr>
        <w:t>postopka oddaje v brezplačno uporabo</w:t>
      </w:r>
      <w:r w:rsidRPr="00B757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lahko </w:t>
      </w:r>
      <w:r w:rsidRPr="003B7537">
        <w:rPr>
          <w:rFonts w:cs="Arial"/>
          <w:szCs w:val="20"/>
        </w:rPr>
        <w:t xml:space="preserve">dobite po telefonu številka 01 428 47 23 pri Mojci Pleško </w:t>
      </w:r>
      <w:r w:rsidR="00A433D1">
        <w:rPr>
          <w:rFonts w:cs="Arial"/>
          <w:szCs w:val="20"/>
        </w:rPr>
        <w:t>Grah, elektronski poštni naslov</w:t>
      </w:r>
      <w:r w:rsidR="00BC1765">
        <w:rPr>
          <w:rFonts w:cs="Arial"/>
          <w:szCs w:val="20"/>
        </w:rPr>
        <w:t xml:space="preserve">: </w:t>
      </w:r>
      <w:hyperlink r:id="rId9" w:history="1">
        <w:r w:rsidR="00BC1765" w:rsidRPr="003B7537">
          <w:rPr>
            <w:rStyle w:val="Hiperpovezava"/>
            <w:rFonts w:cs="Arial"/>
            <w:color w:val="auto"/>
            <w:szCs w:val="20"/>
            <w:u w:val="none"/>
          </w:rPr>
          <w:t>mojca.plesko-grah</w:t>
        </w:r>
        <w:r w:rsidR="00BC1765" w:rsidRPr="003B7537">
          <w:rPr>
            <w:rStyle w:val="Hiperpovezava"/>
            <w:rFonts w:cs="Arial"/>
            <w:bCs/>
            <w:color w:val="auto"/>
            <w:szCs w:val="20"/>
            <w:u w:val="none"/>
          </w:rPr>
          <w:t>@</w:t>
        </w:r>
        <w:r w:rsidR="00BC1765" w:rsidRPr="003B7537">
          <w:rPr>
            <w:rStyle w:val="Hiperpovezava"/>
            <w:rFonts w:cs="Arial"/>
            <w:color w:val="auto"/>
            <w:szCs w:val="20"/>
            <w:u w:val="none"/>
          </w:rPr>
          <w:t>gov.si</w:t>
        </w:r>
      </w:hyperlink>
      <w:r w:rsidR="00A91BA7">
        <w:rPr>
          <w:rStyle w:val="Hiperpovezava"/>
          <w:rFonts w:cs="Arial"/>
          <w:color w:val="auto"/>
          <w:szCs w:val="20"/>
          <w:u w:val="none"/>
        </w:rPr>
        <w:t xml:space="preserve"> ali po telefonu številka 01 428 47 24 pri Nejcu </w:t>
      </w:r>
      <w:proofErr w:type="spellStart"/>
      <w:r w:rsidR="00A91BA7">
        <w:rPr>
          <w:rStyle w:val="Hiperpovezava"/>
          <w:rFonts w:cs="Arial"/>
          <w:color w:val="auto"/>
          <w:szCs w:val="20"/>
          <w:u w:val="none"/>
        </w:rPr>
        <w:t>Nadbathu</w:t>
      </w:r>
      <w:proofErr w:type="spellEnd"/>
      <w:r w:rsidR="00A91BA7">
        <w:rPr>
          <w:rStyle w:val="Hiperpovezava"/>
          <w:rFonts w:cs="Arial"/>
          <w:color w:val="auto"/>
          <w:szCs w:val="20"/>
          <w:u w:val="none"/>
        </w:rPr>
        <w:t>, elektronski poštni naslov: nejc.nadbtah@gov.si.</w:t>
      </w:r>
    </w:p>
    <w:p w14:paraId="6B74674D" w14:textId="5A368432" w:rsidR="003D3EC9" w:rsidRDefault="003D3EC9" w:rsidP="00887E51">
      <w:pPr>
        <w:tabs>
          <w:tab w:val="left" w:pos="0"/>
        </w:tabs>
        <w:spacing w:before="200" w:after="200"/>
        <w:jc w:val="both"/>
        <w:rPr>
          <w:rFonts w:cs="Arial"/>
          <w:szCs w:val="20"/>
        </w:rPr>
      </w:pPr>
    </w:p>
    <w:p w14:paraId="6BABEA9C" w14:textId="77777777" w:rsidR="00D247FC" w:rsidRPr="00770B9D" w:rsidRDefault="00F83162" w:rsidP="00BE3077">
      <w:pPr>
        <w:pStyle w:val="podpisi"/>
        <w:ind w:left="3402"/>
        <w:rPr>
          <w:lang w:val="sl-SI"/>
        </w:rPr>
      </w:pPr>
      <w:r>
        <w:rPr>
          <w:lang w:val="sl-SI"/>
        </w:rPr>
        <w:t>Bojan Bučinel</w:t>
      </w:r>
    </w:p>
    <w:p w14:paraId="3D544368" w14:textId="77777777" w:rsidR="00D247FC" w:rsidRDefault="00F83162" w:rsidP="00BE3077">
      <w:pPr>
        <w:pStyle w:val="podpisi"/>
        <w:ind w:left="3402"/>
        <w:rPr>
          <w:lang w:val="sl-SI"/>
        </w:rPr>
      </w:pPr>
      <w:proofErr w:type="spellStart"/>
      <w:r>
        <w:rPr>
          <w:lang w:val="sl-SI"/>
        </w:rPr>
        <w:t>v.d</w:t>
      </w:r>
      <w:proofErr w:type="spellEnd"/>
      <w:r>
        <w:rPr>
          <w:lang w:val="sl-SI"/>
        </w:rPr>
        <w:t>.</w:t>
      </w:r>
      <w:r w:rsidR="00A91BA7">
        <w:rPr>
          <w:lang w:val="sl-SI"/>
        </w:rPr>
        <w:t xml:space="preserve"> </w:t>
      </w:r>
      <w:r w:rsidR="00D247FC" w:rsidRPr="006D283B">
        <w:rPr>
          <w:lang w:val="sl-SI"/>
        </w:rPr>
        <w:t>generaln</w:t>
      </w:r>
      <w:r w:rsidR="00A91BA7">
        <w:rPr>
          <w:lang w:val="sl-SI"/>
        </w:rPr>
        <w:t>ega</w:t>
      </w:r>
      <w:r w:rsidR="00D247FC">
        <w:rPr>
          <w:lang w:val="sl-SI"/>
        </w:rPr>
        <w:t xml:space="preserve"> direktor</w:t>
      </w:r>
      <w:r w:rsidR="00A91BA7">
        <w:rPr>
          <w:lang w:val="sl-SI"/>
        </w:rPr>
        <w:t>ja</w:t>
      </w:r>
    </w:p>
    <w:p w14:paraId="64AAB370" w14:textId="77777777" w:rsidR="00D247FC" w:rsidRDefault="00D247FC" w:rsidP="00887E51">
      <w:pPr>
        <w:autoSpaceDE w:val="0"/>
        <w:autoSpaceDN w:val="0"/>
        <w:adjustRightInd w:val="0"/>
        <w:ind w:left="3402"/>
        <w:rPr>
          <w:rFonts w:cs="Arial"/>
          <w:szCs w:val="20"/>
        </w:rPr>
      </w:pPr>
      <w:r w:rsidRPr="00431EBF">
        <w:rPr>
          <w:rFonts w:cs="Arial"/>
          <w:color w:val="000000"/>
          <w:szCs w:val="20"/>
          <w:lang w:val="sk-SK" w:bidi="lo-LA"/>
        </w:rPr>
        <w:t>Direktorata za logistiko</w:t>
      </w:r>
      <w:r w:rsidR="00B82A67">
        <w:t xml:space="preserve"> </w:t>
      </w:r>
    </w:p>
    <w:sectPr w:rsidR="00D247FC" w:rsidSect="00A36347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4FEB3" w16cid:durableId="28286275"/>
  <w16cid:commentId w16cid:paraId="156C20CD" w16cid:durableId="282862DF"/>
  <w16cid:commentId w16cid:paraId="0C4681D1" w16cid:durableId="28286486"/>
  <w16cid:commentId w16cid:paraId="2A8E789B" w16cid:durableId="28286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EE22" w14:textId="77777777" w:rsidR="00647507" w:rsidRDefault="00647507">
      <w:r>
        <w:separator/>
      </w:r>
    </w:p>
  </w:endnote>
  <w:endnote w:type="continuationSeparator" w:id="0">
    <w:p w14:paraId="645719EF" w14:textId="77777777" w:rsidR="00647507" w:rsidRDefault="0064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C058C" w14:textId="77777777" w:rsidR="00647507" w:rsidRDefault="00647507">
      <w:r>
        <w:separator/>
      </w:r>
    </w:p>
  </w:footnote>
  <w:footnote w:type="continuationSeparator" w:id="0">
    <w:p w14:paraId="5DDA08D7" w14:textId="77777777" w:rsidR="00647507" w:rsidRDefault="00647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ADCA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7E11C4C" w14:textId="77777777">
      <w:trPr>
        <w:cantSplit/>
        <w:trHeight w:hRule="exact" w:val="847"/>
      </w:trPr>
      <w:tc>
        <w:tcPr>
          <w:tcW w:w="567" w:type="dxa"/>
        </w:tcPr>
        <w:p w14:paraId="7BE47ECB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2074E79" w14:textId="77777777" w:rsidR="00A770A6" w:rsidRPr="008F3500" w:rsidRDefault="0056242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BCA8CE0" wp14:editId="448B30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14:paraId="4D5A610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14:paraId="1F48568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14:paraId="352C59D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F33E9"/>
    <w:multiLevelType w:val="hybridMultilevel"/>
    <w:tmpl w:val="B48CDF08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1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B029C0"/>
    <w:multiLevelType w:val="hybridMultilevel"/>
    <w:tmpl w:val="C3FE9500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004CB"/>
    <w:multiLevelType w:val="hybridMultilevel"/>
    <w:tmpl w:val="3BE8A64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3"/>
  </w:num>
  <w:num w:numId="4">
    <w:abstractNumId w:val="6"/>
  </w:num>
  <w:num w:numId="5">
    <w:abstractNumId w:val="10"/>
  </w:num>
  <w:num w:numId="6">
    <w:abstractNumId w:val="21"/>
  </w:num>
  <w:num w:numId="7">
    <w:abstractNumId w:val="30"/>
  </w:num>
  <w:num w:numId="8">
    <w:abstractNumId w:val="25"/>
  </w:num>
  <w:num w:numId="9">
    <w:abstractNumId w:val="24"/>
  </w:num>
  <w:num w:numId="10">
    <w:abstractNumId w:val="36"/>
  </w:num>
  <w:num w:numId="11">
    <w:abstractNumId w:val="9"/>
  </w:num>
  <w:num w:numId="12">
    <w:abstractNumId w:val="22"/>
  </w:num>
  <w:num w:numId="13">
    <w:abstractNumId w:val="16"/>
  </w:num>
  <w:num w:numId="14">
    <w:abstractNumId w:val="15"/>
  </w:num>
  <w:num w:numId="15">
    <w:abstractNumId w:val="34"/>
  </w:num>
  <w:num w:numId="16">
    <w:abstractNumId w:val="20"/>
  </w:num>
  <w:num w:numId="17">
    <w:abstractNumId w:val="11"/>
  </w:num>
  <w:num w:numId="18">
    <w:abstractNumId w:val="18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1"/>
  </w:num>
  <w:num w:numId="21">
    <w:abstractNumId w:val="35"/>
  </w:num>
  <w:num w:numId="22">
    <w:abstractNumId w:val="19"/>
  </w:num>
  <w:num w:numId="23">
    <w:abstractNumId w:val="7"/>
  </w:num>
  <w:num w:numId="24">
    <w:abstractNumId w:val="2"/>
  </w:num>
  <w:num w:numId="25">
    <w:abstractNumId w:val="27"/>
  </w:num>
  <w:num w:numId="26">
    <w:abstractNumId w:val="1"/>
  </w:num>
  <w:num w:numId="27">
    <w:abstractNumId w:val="13"/>
  </w:num>
  <w:num w:numId="28">
    <w:abstractNumId w:val="5"/>
  </w:num>
  <w:num w:numId="29">
    <w:abstractNumId w:val="14"/>
  </w:num>
  <w:num w:numId="30">
    <w:abstractNumId w:val="31"/>
  </w:num>
  <w:num w:numId="31">
    <w:abstractNumId w:val="38"/>
  </w:num>
  <w:num w:numId="32">
    <w:abstractNumId w:val="8"/>
  </w:num>
  <w:num w:numId="33">
    <w:abstractNumId w:val="28"/>
  </w:num>
  <w:num w:numId="34">
    <w:abstractNumId w:val="3"/>
  </w:num>
  <w:num w:numId="35">
    <w:abstractNumId w:val="12"/>
  </w:num>
  <w:num w:numId="36">
    <w:abstractNumId w:val="32"/>
  </w:num>
  <w:num w:numId="37">
    <w:abstractNumId w:val="29"/>
  </w:num>
  <w:num w:numId="38">
    <w:abstractNumId w:val="26"/>
  </w:num>
  <w:num w:numId="39">
    <w:abstractNumId w:val="4"/>
  </w:num>
  <w:num w:numId="40">
    <w:abstractNumId w:val="39"/>
  </w:num>
  <w:num w:numId="41">
    <w:abstractNumId w:val="40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113FF"/>
    <w:rsid w:val="00014F71"/>
    <w:rsid w:val="000167A5"/>
    <w:rsid w:val="00022A03"/>
    <w:rsid w:val="00023A88"/>
    <w:rsid w:val="000300A3"/>
    <w:rsid w:val="0003148E"/>
    <w:rsid w:val="0003549F"/>
    <w:rsid w:val="0003678A"/>
    <w:rsid w:val="00043C11"/>
    <w:rsid w:val="00051818"/>
    <w:rsid w:val="00054726"/>
    <w:rsid w:val="000640A4"/>
    <w:rsid w:val="00065169"/>
    <w:rsid w:val="0006578A"/>
    <w:rsid w:val="00080FD6"/>
    <w:rsid w:val="00093B06"/>
    <w:rsid w:val="000951FB"/>
    <w:rsid w:val="0009550E"/>
    <w:rsid w:val="00095EA7"/>
    <w:rsid w:val="00096BBD"/>
    <w:rsid w:val="000A2468"/>
    <w:rsid w:val="000A4C18"/>
    <w:rsid w:val="000A4E54"/>
    <w:rsid w:val="000A7238"/>
    <w:rsid w:val="000B4912"/>
    <w:rsid w:val="000B51E7"/>
    <w:rsid w:val="000B5DBD"/>
    <w:rsid w:val="000C059A"/>
    <w:rsid w:val="000C3D50"/>
    <w:rsid w:val="000C73E3"/>
    <w:rsid w:val="000D01AD"/>
    <w:rsid w:val="000D2E8B"/>
    <w:rsid w:val="000D53C0"/>
    <w:rsid w:val="000D5668"/>
    <w:rsid w:val="000D76EA"/>
    <w:rsid w:val="000E5E0E"/>
    <w:rsid w:val="000E6377"/>
    <w:rsid w:val="000F174F"/>
    <w:rsid w:val="000F2E94"/>
    <w:rsid w:val="000F58E9"/>
    <w:rsid w:val="000F7629"/>
    <w:rsid w:val="00100D4F"/>
    <w:rsid w:val="0010396A"/>
    <w:rsid w:val="0011187F"/>
    <w:rsid w:val="00117CFC"/>
    <w:rsid w:val="00125418"/>
    <w:rsid w:val="00127049"/>
    <w:rsid w:val="001315DC"/>
    <w:rsid w:val="001320CD"/>
    <w:rsid w:val="00133746"/>
    <w:rsid w:val="00134D95"/>
    <w:rsid w:val="001357B2"/>
    <w:rsid w:val="001424F8"/>
    <w:rsid w:val="001468F8"/>
    <w:rsid w:val="001543FC"/>
    <w:rsid w:val="00156E97"/>
    <w:rsid w:val="001633BF"/>
    <w:rsid w:val="00164064"/>
    <w:rsid w:val="00164536"/>
    <w:rsid w:val="00172118"/>
    <w:rsid w:val="0017478F"/>
    <w:rsid w:val="001820CA"/>
    <w:rsid w:val="00193B4F"/>
    <w:rsid w:val="0019448E"/>
    <w:rsid w:val="001B6A19"/>
    <w:rsid w:val="001C1FC7"/>
    <w:rsid w:val="001C6971"/>
    <w:rsid w:val="001C78D1"/>
    <w:rsid w:val="001D5EFF"/>
    <w:rsid w:val="001E3FC2"/>
    <w:rsid w:val="001F5997"/>
    <w:rsid w:val="001F7572"/>
    <w:rsid w:val="001F7CF2"/>
    <w:rsid w:val="002004F2"/>
    <w:rsid w:val="00200747"/>
    <w:rsid w:val="00201E71"/>
    <w:rsid w:val="00202A77"/>
    <w:rsid w:val="00205B2D"/>
    <w:rsid w:val="00206D85"/>
    <w:rsid w:val="00207C0D"/>
    <w:rsid w:val="002160E1"/>
    <w:rsid w:val="00216233"/>
    <w:rsid w:val="0021651B"/>
    <w:rsid w:val="00221958"/>
    <w:rsid w:val="002310AA"/>
    <w:rsid w:val="002313B9"/>
    <w:rsid w:val="00235065"/>
    <w:rsid w:val="00235720"/>
    <w:rsid w:val="00236F5D"/>
    <w:rsid w:val="002415C9"/>
    <w:rsid w:val="00245F9E"/>
    <w:rsid w:val="00246E6A"/>
    <w:rsid w:val="00247BAE"/>
    <w:rsid w:val="00257193"/>
    <w:rsid w:val="00270A97"/>
    <w:rsid w:val="00271CE5"/>
    <w:rsid w:val="00273325"/>
    <w:rsid w:val="0028187A"/>
    <w:rsid w:val="002819B7"/>
    <w:rsid w:val="00282020"/>
    <w:rsid w:val="002821FC"/>
    <w:rsid w:val="00285727"/>
    <w:rsid w:val="002915FA"/>
    <w:rsid w:val="002927A3"/>
    <w:rsid w:val="002946A5"/>
    <w:rsid w:val="00297A73"/>
    <w:rsid w:val="002A2B69"/>
    <w:rsid w:val="002A2FB2"/>
    <w:rsid w:val="002A57AD"/>
    <w:rsid w:val="002B5D74"/>
    <w:rsid w:val="002C0BE3"/>
    <w:rsid w:val="002C2103"/>
    <w:rsid w:val="002C3F3E"/>
    <w:rsid w:val="002C7E57"/>
    <w:rsid w:val="002D2EF5"/>
    <w:rsid w:val="002D3298"/>
    <w:rsid w:val="002E0D3B"/>
    <w:rsid w:val="002E2229"/>
    <w:rsid w:val="002E3507"/>
    <w:rsid w:val="002F0759"/>
    <w:rsid w:val="002F13FD"/>
    <w:rsid w:val="002F2C8A"/>
    <w:rsid w:val="002F6E65"/>
    <w:rsid w:val="00305960"/>
    <w:rsid w:val="00311B52"/>
    <w:rsid w:val="003224DE"/>
    <w:rsid w:val="0032350E"/>
    <w:rsid w:val="00324375"/>
    <w:rsid w:val="00333928"/>
    <w:rsid w:val="00333A0F"/>
    <w:rsid w:val="00343532"/>
    <w:rsid w:val="00345CEF"/>
    <w:rsid w:val="00345DDD"/>
    <w:rsid w:val="00347494"/>
    <w:rsid w:val="00347B22"/>
    <w:rsid w:val="00350EAF"/>
    <w:rsid w:val="003510E9"/>
    <w:rsid w:val="003536B5"/>
    <w:rsid w:val="00353FD1"/>
    <w:rsid w:val="00355D9B"/>
    <w:rsid w:val="0035799F"/>
    <w:rsid w:val="00360E19"/>
    <w:rsid w:val="003636BF"/>
    <w:rsid w:val="00366732"/>
    <w:rsid w:val="00366EA2"/>
    <w:rsid w:val="00371442"/>
    <w:rsid w:val="003766AE"/>
    <w:rsid w:val="00376E8F"/>
    <w:rsid w:val="00377BC6"/>
    <w:rsid w:val="00377C6F"/>
    <w:rsid w:val="003842E5"/>
    <w:rsid w:val="003845B4"/>
    <w:rsid w:val="00387B1A"/>
    <w:rsid w:val="00387DBF"/>
    <w:rsid w:val="0039253D"/>
    <w:rsid w:val="00394A74"/>
    <w:rsid w:val="00395C35"/>
    <w:rsid w:val="00395D67"/>
    <w:rsid w:val="003B4DBF"/>
    <w:rsid w:val="003B5065"/>
    <w:rsid w:val="003C3C2C"/>
    <w:rsid w:val="003C4FF3"/>
    <w:rsid w:val="003C5EE5"/>
    <w:rsid w:val="003C7941"/>
    <w:rsid w:val="003D3860"/>
    <w:rsid w:val="003D3EC9"/>
    <w:rsid w:val="003D55CC"/>
    <w:rsid w:val="003D5BF0"/>
    <w:rsid w:val="003D7D50"/>
    <w:rsid w:val="003E1C74"/>
    <w:rsid w:val="003E3A87"/>
    <w:rsid w:val="003F4988"/>
    <w:rsid w:val="00400F15"/>
    <w:rsid w:val="00413656"/>
    <w:rsid w:val="0041646A"/>
    <w:rsid w:val="00417ED2"/>
    <w:rsid w:val="00421A3F"/>
    <w:rsid w:val="004263FA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4DAE"/>
    <w:rsid w:val="004634EA"/>
    <w:rsid w:val="00464D5E"/>
    <w:rsid w:val="004652CE"/>
    <w:rsid w:val="004657EE"/>
    <w:rsid w:val="00481A9A"/>
    <w:rsid w:val="0048222A"/>
    <w:rsid w:val="00486AB8"/>
    <w:rsid w:val="004923D8"/>
    <w:rsid w:val="004A21CC"/>
    <w:rsid w:val="004A435C"/>
    <w:rsid w:val="004A4862"/>
    <w:rsid w:val="004B4F67"/>
    <w:rsid w:val="004B5098"/>
    <w:rsid w:val="004B6CA1"/>
    <w:rsid w:val="004B792E"/>
    <w:rsid w:val="004C2D0D"/>
    <w:rsid w:val="004D3C34"/>
    <w:rsid w:val="004D7383"/>
    <w:rsid w:val="004E2EB7"/>
    <w:rsid w:val="004E36D7"/>
    <w:rsid w:val="004E602E"/>
    <w:rsid w:val="004F222D"/>
    <w:rsid w:val="004F2BBA"/>
    <w:rsid w:val="004F714E"/>
    <w:rsid w:val="0050105A"/>
    <w:rsid w:val="00503A4D"/>
    <w:rsid w:val="005117B4"/>
    <w:rsid w:val="005175F5"/>
    <w:rsid w:val="00520760"/>
    <w:rsid w:val="005214B0"/>
    <w:rsid w:val="00526246"/>
    <w:rsid w:val="005268F7"/>
    <w:rsid w:val="00535DA0"/>
    <w:rsid w:val="005431DD"/>
    <w:rsid w:val="00546B0C"/>
    <w:rsid w:val="00550C94"/>
    <w:rsid w:val="005530FA"/>
    <w:rsid w:val="00557657"/>
    <w:rsid w:val="00561964"/>
    <w:rsid w:val="00562426"/>
    <w:rsid w:val="00567106"/>
    <w:rsid w:val="005675CD"/>
    <w:rsid w:val="0057095B"/>
    <w:rsid w:val="00572F52"/>
    <w:rsid w:val="00583AAE"/>
    <w:rsid w:val="00586739"/>
    <w:rsid w:val="00592B9B"/>
    <w:rsid w:val="005A657F"/>
    <w:rsid w:val="005A7752"/>
    <w:rsid w:val="005C17C5"/>
    <w:rsid w:val="005C3679"/>
    <w:rsid w:val="005C3BF6"/>
    <w:rsid w:val="005C5003"/>
    <w:rsid w:val="005C62BE"/>
    <w:rsid w:val="005D10B7"/>
    <w:rsid w:val="005D5544"/>
    <w:rsid w:val="005E1D3C"/>
    <w:rsid w:val="005E57DE"/>
    <w:rsid w:val="005E69D9"/>
    <w:rsid w:val="005F40E9"/>
    <w:rsid w:val="005F5AE2"/>
    <w:rsid w:val="005F686C"/>
    <w:rsid w:val="005F7C78"/>
    <w:rsid w:val="00603E7C"/>
    <w:rsid w:val="0061378B"/>
    <w:rsid w:val="00613E54"/>
    <w:rsid w:val="00614D78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507"/>
    <w:rsid w:val="00651919"/>
    <w:rsid w:val="006526CB"/>
    <w:rsid w:val="0065425C"/>
    <w:rsid w:val="00655841"/>
    <w:rsid w:val="00666AA6"/>
    <w:rsid w:val="0066789A"/>
    <w:rsid w:val="00673CE9"/>
    <w:rsid w:val="0067432C"/>
    <w:rsid w:val="0068604A"/>
    <w:rsid w:val="00691B70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E29AD"/>
    <w:rsid w:val="006E69B7"/>
    <w:rsid w:val="006F0A90"/>
    <w:rsid w:val="006F459B"/>
    <w:rsid w:val="006F5B24"/>
    <w:rsid w:val="006F6499"/>
    <w:rsid w:val="006F6527"/>
    <w:rsid w:val="0070271B"/>
    <w:rsid w:val="00702A0E"/>
    <w:rsid w:val="007037EC"/>
    <w:rsid w:val="00707578"/>
    <w:rsid w:val="00707B87"/>
    <w:rsid w:val="00713720"/>
    <w:rsid w:val="00714426"/>
    <w:rsid w:val="007149B3"/>
    <w:rsid w:val="00717A2E"/>
    <w:rsid w:val="00721132"/>
    <w:rsid w:val="007231F5"/>
    <w:rsid w:val="007232D2"/>
    <w:rsid w:val="00726274"/>
    <w:rsid w:val="00733017"/>
    <w:rsid w:val="00740F28"/>
    <w:rsid w:val="00741BB8"/>
    <w:rsid w:val="0075130B"/>
    <w:rsid w:val="00754040"/>
    <w:rsid w:val="00754813"/>
    <w:rsid w:val="00756B09"/>
    <w:rsid w:val="00774A93"/>
    <w:rsid w:val="0077625A"/>
    <w:rsid w:val="00783310"/>
    <w:rsid w:val="00784CDD"/>
    <w:rsid w:val="00786B2D"/>
    <w:rsid w:val="00790430"/>
    <w:rsid w:val="00792C3A"/>
    <w:rsid w:val="007948C5"/>
    <w:rsid w:val="007A184C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D5F"/>
    <w:rsid w:val="007D1F41"/>
    <w:rsid w:val="007D3A62"/>
    <w:rsid w:val="007D3AFF"/>
    <w:rsid w:val="007D40EF"/>
    <w:rsid w:val="007D75CF"/>
    <w:rsid w:val="007E0440"/>
    <w:rsid w:val="007E3DAD"/>
    <w:rsid w:val="007E6DC5"/>
    <w:rsid w:val="007E75D0"/>
    <w:rsid w:val="007E7A65"/>
    <w:rsid w:val="007F797B"/>
    <w:rsid w:val="00801A06"/>
    <w:rsid w:val="00806066"/>
    <w:rsid w:val="0080731D"/>
    <w:rsid w:val="0081007E"/>
    <w:rsid w:val="00813B36"/>
    <w:rsid w:val="00816C49"/>
    <w:rsid w:val="00822B66"/>
    <w:rsid w:val="0082323C"/>
    <w:rsid w:val="00834D4F"/>
    <w:rsid w:val="00837F4C"/>
    <w:rsid w:val="0085455F"/>
    <w:rsid w:val="008563F7"/>
    <w:rsid w:val="008579FB"/>
    <w:rsid w:val="00860511"/>
    <w:rsid w:val="008612BA"/>
    <w:rsid w:val="00861404"/>
    <w:rsid w:val="00872457"/>
    <w:rsid w:val="00873A10"/>
    <w:rsid w:val="00876572"/>
    <w:rsid w:val="008767DA"/>
    <w:rsid w:val="00877BCE"/>
    <w:rsid w:val="0088043C"/>
    <w:rsid w:val="00884889"/>
    <w:rsid w:val="0088679D"/>
    <w:rsid w:val="00886AB7"/>
    <w:rsid w:val="00887E51"/>
    <w:rsid w:val="008906C9"/>
    <w:rsid w:val="008A49D3"/>
    <w:rsid w:val="008A5834"/>
    <w:rsid w:val="008B6F32"/>
    <w:rsid w:val="008C33A5"/>
    <w:rsid w:val="008C5738"/>
    <w:rsid w:val="008D04F0"/>
    <w:rsid w:val="008D282E"/>
    <w:rsid w:val="008D584E"/>
    <w:rsid w:val="008E0E21"/>
    <w:rsid w:val="008E2528"/>
    <w:rsid w:val="008E282A"/>
    <w:rsid w:val="008E4BDE"/>
    <w:rsid w:val="008E7D3B"/>
    <w:rsid w:val="008F3500"/>
    <w:rsid w:val="008F436B"/>
    <w:rsid w:val="008F447C"/>
    <w:rsid w:val="008F6474"/>
    <w:rsid w:val="008F72F8"/>
    <w:rsid w:val="0090049B"/>
    <w:rsid w:val="00901CB7"/>
    <w:rsid w:val="009036D9"/>
    <w:rsid w:val="00903B10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447F8"/>
    <w:rsid w:val="0094572E"/>
    <w:rsid w:val="0094639F"/>
    <w:rsid w:val="00952A29"/>
    <w:rsid w:val="00955C89"/>
    <w:rsid w:val="00957E6E"/>
    <w:rsid w:val="00960399"/>
    <w:rsid w:val="00961241"/>
    <w:rsid w:val="009612BB"/>
    <w:rsid w:val="0096785B"/>
    <w:rsid w:val="00971805"/>
    <w:rsid w:val="00971D63"/>
    <w:rsid w:val="009810DB"/>
    <w:rsid w:val="009827CB"/>
    <w:rsid w:val="00982DF3"/>
    <w:rsid w:val="009865A9"/>
    <w:rsid w:val="00987802"/>
    <w:rsid w:val="0099439F"/>
    <w:rsid w:val="0099599A"/>
    <w:rsid w:val="009A64A9"/>
    <w:rsid w:val="009B1317"/>
    <w:rsid w:val="009B19BA"/>
    <w:rsid w:val="009B7957"/>
    <w:rsid w:val="009C0670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A04F3E"/>
    <w:rsid w:val="00A10107"/>
    <w:rsid w:val="00A125C5"/>
    <w:rsid w:val="00A1359C"/>
    <w:rsid w:val="00A2451C"/>
    <w:rsid w:val="00A27564"/>
    <w:rsid w:val="00A305B6"/>
    <w:rsid w:val="00A36347"/>
    <w:rsid w:val="00A405DC"/>
    <w:rsid w:val="00A40D41"/>
    <w:rsid w:val="00A413EF"/>
    <w:rsid w:val="00A433D1"/>
    <w:rsid w:val="00A435FD"/>
    <w:rsid w:val="00A43DCA"/>
    <w:rsid w:val="00A44224"/>
    <w:rsid w:val="00A477BA"/>
    <w:rsid w:val="00A5184E"/>
    <w:rsid w:val="00A56FB5"/>
    <w:rsid w:val="00A57270"/>
    <w:rsid w:val="00A57881"/>
    <w:rsid w:val="00A62406"/>
    <w:rsid w:val="00A63051"/>
    <w:rsid w:val="00A63F71"/>
    <w:rsid w:val="00A65AE2"/>
    <w:rsid w:val="00A65EE7"/>
    <w:rsid w:val="00A70133"/>
    <w:rsid w:val="00A70F6D"/>
    <w:rsid w:val="00A71418"/>
    <w:rsid w:val="00A75699"/>
    <w:rsid w:val="00A770A6"/>
    <w:rsid w:val="00A77DA8"/>
    <w:rsid w:val="00A77E04"/>
    <w:rsid w:val="00A80165"/>
    <w:rsid w:val="00A813B1"/>
    <w:rsid w:val="00A82B5B"/>
    <w:rsid w:val="00A8652F"/>
    <w:rsid w:val="00A91BA7"/>
    <w:rsid w:val="00A92B7E"/>
    <w:rsid w:val="00A94B96"/>
    <w:rsid w:val="00A96B10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2C65"/>
    <w:rsid w:val="00AF4578"/>
    <w:rsid w:val="00AF6FD2"/>
    <w:rsid w:val="00AF7892"/>
    <w:rsid w:val="00AF7FD7"/>
    <w:rsid w:val="00B034D2"/>
    <w:rsid w:val="00B06731"/>
    <w:rsid w:val="00B10018"/>
    <w:rsid w:val="00B10CCA"/>
    <w:rsid w:val="00B10D13"/>
    <w:rsid w:val="00B118DA"/>
    <w:rsid w:val="00B13081"/>
    <w:rsid w:val="00B13A0F"/>
    <w:rsid w:val="00B14313"/>
    <w:rsid w:val="00B1541A"/>
    <w:rsid w:val="00B16B1E"/>
    <w:rsid w:val="00B17141"/>
    <w:rsid w:val="00B21D94"/>
    <w:rsid w:val="00B24927"/>
    <w:rsid w:val="00B24C78"/>
    <w:rsid w:val="00B2523C"/>
    <w:rsid w:val="00B2684C"/>
    <w:rsid w:val="00B27E52"/>
    <w:rsid w:val="00B30680"/>
    <w:rsid w:val="00B31575"/>
    <w:rsid w:val="00B36435"/>
    <w:rsid w:val="00B4309E"/>
    <w:rsid w:val="00B4456C"/>
    <w:rsid w:val="00B5067A"/>
    <w:rsid w:val="00B5398A"/>
    <w:rsid w:val="00B546AB"/>
    <w:rsid w:val="00B61A7E"/>
    <w:rsid w:val="00B625D3"/>
    <w:rsid w:val="00B760E4"/>
    <w:rsid w:val="00B80A25"/>
    <w:rsid w:val="00B80D8B"/>
    <w:rsid w:val="00B82A67"/>
    <w:rsid w:val="00B8547D"/>
    <w:rsid w:val="00B90A4D"/>
    <w:rsid w:val="00B92882"/>
    <w:rsid w:val="00BA2028"/>
    <w:rsid w:val="00BA49B5"/>
    <w:rsid w:val="00BC0E1A"/>
    <w:rsid w:val="00BC1765"/>
    <w:rsid w:val="00BC2DBA"/>
    <w:rsid w:val="00BC3F5B"/>
    <w:rsid w:val="00BC4D69"/>
    <w:rsid w:val="00BD0B68"/>
    <w:rsid w:val="00BD4682"/>
    <w:rsid w:val="00BE3077"/>
    <w:rsid w:val="00BE6861"/>
    <w:rsid w:val="00BF7CA7"/>
    <w:rsid w:val="00BF7DF3"/>
    <w:rsid w:val="00C01B07"/>
    <w:rsid w:val="00C1061F"/>
    <w:rsid w:val="00C110C2"/>
    <w:rsid w:val="00C158BF"/>
    <w:rsid w:val="00C20646"/>
    <w:rsid w:val="00C246F9"/>
    <w:rsid w:val="00C250D5"/>
    <w:rsid w:val="00C268CA"/>
    <w:rsid w:val="00C3249E"/>
    <w:rsid w:val="00C34241"/>
    <w:rsid w:val="00C35666"/>
    <w:rsid w:val="00C37FDD"/>
    <w:rsid w:val="00C461BE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969DD"/>
    <w:rsid w:val="00CA005C"/>
    <w:rsid w:val="00CA1C1B"/>
    <w:rsid w:val="00CA4340"/>
    <w:rsid w:val="00CB3CD9"/>
    <w:rsid w:val="00CB58A1"/>
    <w:rsid w:val="00CC1016"/>
    <w:rsid w:val="00CC23B6"/>
    <w:rsid w:val="00CD40EB"/>
    <w:rsid w:val="00CD5B06"/>
    <w:rsid w:val="00CE0C0E"/>
    <w:rsid w:val="00CE5238"/>
    <w:rsid w:val="00CE6D3B"/>
    <w:rsid w:val="00CE7514"/>
    <w:rsid w:val="00CE75FC"/>
    <w:rsid w:val="00CF433F"/>
    <w:rsid w:val="00CF654C"/>
    <w:rsid w:val="00D00D03"/>
    <w:rsid w:val="00D03F33"/>
    <w:rsid w:val="00D04605"/>
    <w:rsid w:val="00D062E4"/>
    <w:rsid w:val="00D0727B"/>
    <w:rsid w:val="00D1061C"/>
    <w:rsid w:val="00D12DAA"/>
    <w:rsid w:val="00D13DC1"/>
    <w:rsid w:val="00D1439F"/>
    <w:rsid w:val="00D153C6"/>
    <w:rsid w:val="00D169E4"/>
    <w:rsid w:val="00D16A43"/>
    <w:rsid w:val="00D20E0D"/>
    <w:rsid w:val="00D216ED"/>
    <w:rsid w:val="00D220CF"/>
    <w:rsid w:val="00D247FC"/>
    <w:rsid w:val="00D248DE"/>
    <w:rsid w:val="00D35375"/>
    <w:rsid w:val="00D37EF5"/>
    <w:rsid w:val="00D514C3"/>
    <w:rsid w:val="00D55F94"/>
    <w:rsid w:val="00D57B57"/>
    <w:rsid w:val="00D636DC"/>
    <w:rsid w:val="00D64B6D"/>
    <w:rsid w:val="00D707AD"/>
    <w:rsid w:val="00D7527A"/>
    <w:rsid w:val="00D756DA"/>
    <w:rsid w:val="00D811AB"/>
    <w:rsid w:val="00D82F1A"/>
    <w:rsid w:val="00D83A99"/>
    <w:rsid w:val="00D8542D"/>
    <w:rsid w:val="00D8550D"/>
    <w:rsid w:val="00D868E3"/>
    <w:rsid w:val="00D87722"/>
    <w:rsid w:val="00D97769"/>
    <w:rsid w:val="00DA0531"/>
    <w:rsid w:val="00DA2826"/>
    <w:rsid w:val="00DA34D4"/>
    <w:rsid w:val="00DB100B"/>
    <w:rsid w:val="00DB65C6"/>
    <w:rsid w:val="00DC1A85"/>
    <w:rsid w:val="00DC5221"/>
    <w:rsid w:val="00DC6A71"/>
    <w:rsid w:val="00DC71DA"/>
    <w:rsid w:val="00DD2EC6"/>
    <w:rsid w:val="00DD3A0E"/>
    <w:rsid w:val="00DD3C93"/>
    <w:rsid w:val="00DD6F09"/>
    <w:rsid w:val="00DE489E"/>
    <w:rsid w:val="00DE498D"/>
    <w:rsid w:val="00DE5073"/>
    <w:rsid w:val="00DE5F67"/>
    <w:rsid w:val="00DF4C50"/>
    <w:rsid w:val="00E0164F"/>
    <w:rsid w:val="00E02E63"/>
    <w:rsid w:val="00E0357D"/>
    <w:rsid w:val="00E05BFE"/>
    <w:rsid w:val="00E15837"/>
    <w:rsid w:val="00E159A8"/>
    <w:rsid w:val="00E169F2"/>
    <w:rsid w:val="00E16F9B"/>
    <w:rsid w:val="00E16FBC"/>
    <w:rsid w:val="00E36E94"/>
    <w:rsid w:val="00E37577"/>
    <w:rsid w:val="00E54462"/>
    <w:rsid w:val="00E621BF"/>
    <w:rsid w:val="00E63575"/>
    <w:rsid w:val="00E66FC6"/>
    <w:rsid w:val="00E719D8"/>
    <w:rsid w:val="00E723BC"/>
    <w:rsid w:val="00E759A6"/>
    <w:rsid w:val="00E76424"/>
    <w:rsid w:val="00E85407"/>
    <w:rsid w:val="00E87F2C"/>
    <w:rsid w:val="00E9052E"/>
    <w:rsid w:val="00E91ACC"/>
    <w:rsid w:val="00EA0C4A"/>
    <w:rsid w:val="00EA1E9A"/>
    <w:rsid w:val="00EB055F"/>
    <w:rsid w:val="00EB184D"/>
    <w:rsid w:val="00EC004A"/>
    <w:rsid w:val="00EC1849"/>
    <w:rsid w:val="00EC6CEE"/>
    <w:rsid w:val="00ED1C3E"/>
    <w:rsid w:val="00ED2C5A"/>
    <w:rsid w:val="00ED6DA7"/>
    <w:rsid w:val="00EE0910"/>
    <w:rsid w:val="00EE0A21"/>
    <w:rsid w:val="00EE314A"/>
    <w:rsid w:val="00EE4FD1"/>
    <w:rsid w:val="00EE73CF"/>
    <w:rsid w:val="00EF0282"/>
    <w:rsid w:val="00EF0CCD"/>
    <w:rsid w:val="00EF43C9"/>
    <w:rsid w:val="00EF5292"/>
    <w:rsid w:val="00EF5387"/>
    <w:rsid w:val="00EF6BA8"/>
    <w:rsid w:val="00F00650"/>
    <w:rsid w:val="00F02388"/>
    <w:rsid w:val="00F04617"/>
    <w:rsid w:val="00F12735"/>
    <w:rsid w:val="00F16028"/>
    <w:rsid w:val="00F16262"/>
    <w:rsid w:val="00F23DE1"/>
    <w:rsid w:val="00F240BB"/>
    <w:rsid w:val="00F314E9"/>
    <w:rsid w:val="00F31E13"/>
    <w:rsid w:val="00F37BBA"/>
    <w:rsid w:val="00F5124E"/>
    <w:rsid w:val="00F57731"/>
    <w:rsid w:val="00F577DF"/>
    <w:rsid w:val="00F57FED"/>
    <w:rsid w:val="00F6520A"/>
    <w:rsid w:val="00F65456"/>
    <w:rsid w:val="00F83162"/>
    <w:rsid w:val="00F852F6"/>
    <w:rsid w:val="00F9164D"/>
    <w:rsid w:val="00F95DF8"/>
    <w:rsid w:val="00FA03F7"/>
    <w:rsid w:val="00FA594A"/>
    <w:rsid w:val="00FB657C"/>
    <w:rsid w:val="00FC2E34"/>
    <w:rsid w:val="00FC463D"/>
    <w:rsid w:val="00FC4CDB"/>
    <w:rsid w:val="00FC6D3E"/>
    <w:rsid w:val="00FD2C0D"/>
    <w:rsid w:val="00FD3E76"/>
    <w:rsid w:val="00FE4C8C"/>
    <w:rsid w:val="00FE4C9B"/>
    <w:rsid w:val="00FE5FA1"/>
    <w:rsid w:val="00FE7237"/>
    <w:rsid w:val="00FE752E"/>
    <w:rsid w:val="00FF0D9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61C10DB"/>
  <w15:chartTrackingRefBased/>
  <w15:docId w15:val="{0B04746B-FDF2-40E3-9028-B84D6B0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F4578"/>
    <w:pPr>
      <w:ind w:left="720"/>
      <w:contextualSpacing/>
    </w:pPr>
  </w:style>
  <w:style w:type="character" w:styleId="Sprotnaopomba-sklic">
    <w:name w:val="footnote reference"/>
    <w:basedOn w:val="Privzetapisavaodstavka"/>
    <w:uiPriority w:val="99"/>
    <w:unhideWhenUsed/>
    <w:rsid w:val="00A94B96"/>
    <w:rPr>
      <w:vertAlign w:val="superscript"/>
    </w:rPr>
  </w:style>
  <w:style w:type="character" w:styleId="Pripombasklic">
    <w:name w:val="annotation reference"/>
    <w:basedOn w:val="Privzetapisavaodstavka"/>
    <w:rsid w:val="000E637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E637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E6377"/>
    <w:rPr>
      <w:rFonts w:ascii="Arial" w:hAnsi="Arial"/>
      <w:lang w:eastAsia="en-US" w:bidi="ar-SA"/>
    </w:rPr>
  </w:style>
  <w:style w:type="paragraph" w:styleId="Zadevapripombe">
    <w:name w:val="annotation subject"/>
    <w:basedOn w:val="Pripombabesedilo"/>
    <w:next w:val="Pripombabesedilo"/>
    <w:link w:val="ZadevapripombeZnak"/>
    <w:rsid w:val="000E637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E6377"/>
    <w:rPr>
      <w:rFonts w:ascii="Arial" w:hAnsi="Arial"/>
      <w:b/>
      <w:bCs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9B4593-347A-4648-B33D-2DCA82F6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653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4665</CharactersWithSpaces>
  <SharedDoc>false</SharedDoc>
  <HLinks>
    <vt:vector size="36" baseType="variant">
      <vt:variant>
        <vt:i4>5374015</vt:i4>
      </vt:variant>
      <vt:variant>
        <vt:i4>15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12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6684680</vt:i4>
      </vt:variant>
      <vt:variant>
        <vt:i4>9</vt:i4>
      </vt:variant>
      <vt:variant>
        <vt:i4>0</vt:i4>
      </vt:variant>
      <vt:variant>
        <vt:i4>5</vt:i4>
      </vt:variant>
      <vt:variant>
        <vt:lpwstr>mailto:alenka.slovenec@policija.si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7</cp:revision>
  <cp:lastPrinted>2023-06-05T11:05:00Z</cp:lastPrinted>
  <dcterms:created xsi:type="dcterms:W3CDTF">2023-06-05T12:55:00Z</dcterms:created>
  <dcterms:modified xsi:type="dcterms:W3CDTF">2023-06-06T06:01:00Z</dcterms:modified>
</cp:coreProperties>
</file>