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2F4A82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>najem prostorov</w:t>
      </w:r>
      <w:r w:rsidR="005D37A8">
        <w:rPr>
          <w:rFonts w:ascii="Arial" w:hAnsi="Arial" w:cs="Arial"/>
          <w:b/>
          <w:sz w:val="20"/>
          <w:szCs w:val="20"/>
        </w:rPr>
        <w:t xml:space="preserve"> javnih sanitarij</w:t>
      </w:r>
      <w:r w:rsidR="00A45B09">
        <w:rPr>
          <w:rFonts w:ascii="Arial" w:hAnsi="Arial" w:cs="Arial"/>
          <w:b/>
          <w:sz w:val="20"/>
          <w:szCs w:val="20"/>
        </w:rPr>
        <w:t xml:space="preserve"> </w:t>
      </w:r>
      <w:r w:rsidR="005C3ED0">
        <w:rPr>
          <w:rFonts w:ascii="Arial" w:hAnsi="Arial" w:cs="Arial"/>
          <w:b/>
          <w:sz w:val="20"/>
          <w:szCs w:val="20"/>
        </w:rPr>
        <w:t xml:space="preserve">v objektu št. 13 na </w:t>
      </w:r>
      <w:r w:rsidR="005D37A8">
        <w:rPr>
          <w:rFonts w:ascii="Arial" w:hAnsi="Arial" w:cs="Arial"/>
          <w:b/>
          <w:sz w:val="20"/>
          <w:szCs w:val="20"/>
        </w:rPr>
        <w:t>M</w:t>
      </w:r>
      <w:r w:rsidR="005C3ED0">
        <w:rPr>
          <w:rFonts w:ascii="Arial" w:hAnsi="Arial" w:cs="Arial"/>
          <w:b/>
          <w:sz w:val="20"/>
          <w:szCs w:val="20"/>
        </w:rPr>
        <w:t>MP Gruškovje</w:t>
      </w:r>
    </w:p>
    <w:p w:rsidR="005A6B53" w:rsidRDefault="003B1E08" w:rsidP="008F7FFD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A45B09"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 w:rsidR="00162A6F">
        <w:rPr>
          <w:rFonts w:ascii="Arial" w:hAnsi="Arial" w:cs="Arial"/>
          <w:b/>
          <w:sz w:val="20"/>
          <w:szCs w:val="20"/>
        </w:rPr>
        <w:t>54</w:t>
      </w:r>
      <w:r w:rsidR="005C3ED0">
        <w:rPr>
          <w:rFonts w:ascii="Arial" w:hAnsi="Arial" w:cs="Arial"/>
          <w:b/>
          <w:sz w:val="20"/>
          <w:szCs w:val="20"/>
        </w:rPr>
        <w:t>/2023/</w:t>
      </w:r>
      <w:r w:rsidR="00162A6F">
        <w:rPr>
          <w:rFonts w:ascii="Arial" w:hAnsi="Arial" w:cs="Arial"/>
          <w:b/>
          <w:sz w:val="20"/>
          <w:szCs w:val="20"/>
        </w:rPr>
        <w:t>1</w:t>
      </w:r>
      <w:r w:rsidR="005D37A8">
        <w:rPr>
          <w:rFonts w:ascii="Arial" w:hAnsi="Arial" w:cs="Arial"/>
          <w:b/>
          <w:sz w:val="20"/>
          <w:szCs w:val="20"/>
        </w:rPr>
        <w:t>8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ED7F0F" w:rsidP="00C36B6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osebe/</w:t>
      </w:r>
      <w:r w:rsidR="00612883" w:rsidRPr="00C84961">
        <w:rPr>
          <w:rFonts w:ascii="Arial" w:hAnsi="Arial" w:cs="Arial"/>
          <w:sz w:val="20"/>
          <w:szCs w:val="20"/>
        </w:rPr>
        <w:t>naziv pravne osebe):</w:t>
      </w:r>
      <w:r w:rsidR="00612883">
        <w:rPr>
          <w:rFonts w:ascii="Arial" w:hAnsi="Arial" w:cs="Arial"/>
          <w:sz w:val="20"/>
          <w:szCs w:val="20"/>
        </w:rPr>
        <w:tab/>
      </w:r>
      <w:r w:rsidR="00612883"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C36B68" w:rsidRPr="007C174C" w:rsidRDefault="00C36B68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36B68" w:rsidRPr="007C174C" w:rsidRDefault="00C36B68" w:rsidP="005C3ED0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 w:rsidR="005C3ED0">
        <w:rPr>
          <w:rFonts w:ascii="Arial" w:hAnsi="Arial" w:cs="Arial"/>
          <w:sz w:val="20"/>
          <w:szCs w:val="20"/>
        </w:rPr>
        <w:t xml:space="preserve">vsebino Namere o sklenitvi neposredne pogodbe za oddajo prostorov </w:t>
      </w:r>
      <w:r w:rsidR="005D37A8">
        <w:rPr>
          <w:rFonts w:ascii="Arial" w:hAnsi="Arial" w:cs="Arial"/>
          <w:sz w:val="20"/>
          <w:szCs w:val="20"/>
        </w:rPr>
        <w:t xml:space="preserve">javnih sanitarij </w:t>
      </w:r>
      <w:r w:rsidR="005C3ED0">
        <w:rPr>
          <w:rFonts w:ascii="Arial" w:hAnsi="Arial" w:cs="Arial"/>
          <w:sz w:val="20"/>
          <w:szCs w:val="20"/>
        </w:rPr>
        <w:t>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 w:rsidR="005C3ED0">
        <w:rPr>
          <w:rFonts w:ascii="Arial" w:hAnsi="Arial" w:cs="Arial"/>
          <w:sz w:val="20"/>
          <w:szCs w:val="20"/>
        </w:rPr>
        <w:t>št. 478-55/2023/</w:t>
      </w:r>
      <w:r w:rsidR="005D37A8">
        <w:rPr>
          <w:rFonts w:ascii="Arial" w:hAnsi="Arial" w:cs="Arial"/>
          <w:sz w:val="20"/>
          <w:szCs w:val="20"/>
        </w:rPr>
        <w:t>18</w:t>
      </w:r>
      <w:r w:rsidR="005C3ED0"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 w:rsidR="00162A6F">
        <w:rPr>
          <w:rFonts w:ascii="Arial" w:hAnsi="Arial" w:cs="Arial"/>
          <w:sz w:val="20"/>
          <w:szCs w:val="20"/>
        </w:rPr>
        <w:t>3. 5</w:t>
      </w:r>
      <w:r w:rsidRPr="007C174C">
        <w:rPr>
          <w:rFonts w:ascii="Arial" w:hAnsi="Arial" w:cs="Arial"/>
          <w:sz w:val="20"/>
          <w:szCs w:val="20"/>
        </w:rPr>
        <w:t>.</w:t>
      </w:r>
      <w:r w:rsidR="005A6B53" w:rsidRPr="007C174C">
        <w:rPr>
          <w:rFonts w:ascii="Arial" w:hAnsi="Arial" w:cs="Arial"/>
          <w:sz w:val="20"/>
          <w:szCs w:val="20"/>
        </w:rPr>
        <w:t> </w:t>
      </w:r>
      <w:r w:rsidRPr="007C174C">
        <w:rPr>
          <w:rFonts w:ascii="Arial" w:hAnsi="Arial" w:cs="Arial"/>
          <w:sz w:val="20"/>
          <w:szCs w:val="20"/>
        </w:rPr>
        <w:t xml:space="preserve">2023 in </w:t>
      </w:r>
      <w:r w:rsidR="005C3ED0"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36B68" w:rsidRPr="007C174C" w:rsidRDefault="005C3ED0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prostorov</w:t>
      </w:r>
      <w:r w:rsidR="00C36B68"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B22986">
        <w:rPr>
          <w:rFonts w:ascii="Arial" w:hAnsi="Arial" w:cs="Arial"/>
          <w:sz w:val="20"/>
          <w:szCs w:val="20"/>
        </w:rPr>
        <w:t>najeto</w:t>
      </w:r>
      <w:r w:rsidRPr="007C174C">
        <w:rPr>
          <w:rFonts w:ascii="Arial" w:hAnsi="Arial" w:cs="Arial"/>
          <w:sz w:val="20"/>
          <w:szCs w:val="20"/>
        </w:rPr>
        <w:t>,</w:t>
      </w:r>
    </w:p>
    <w:p w:rsidR="00C36B68" w:rsidRPr="007C174C" w:rsidRDefault="00C36B68" w:rsidP="00C36B68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271FD4" w:rsidRDefault="00C36B68" w:rsidP="008F7FFD">
      <w:pPr>
        <w:numPr>
          <w:ilvl w:val="0"/>
          <w:numId w:val="2"/>
        </w:numPr>
        <w:spacing w:after="360"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 w:rsidR="00C06DD5">
        <w:rPr>
          <w:rFonts w:ascii="Arial" w:hAnsi="Arial" w:cs="Arial"/>
          <w:sz w:val="20"/>
          <w:szCs w:val="20"/>
        </w:rPr>
        <w:t>.</w:t>
      </w: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7C174C">
        <w:rPr>
          <w:rFonts w:ascii="Arial" w:hAnsi="Arial" w:cs="Arial"/>
          <w:b/>
          <w:sz w:val="20"/>
          <w:szCs w:val="20"/>
        </w:rPr>
        <w:t>NAJEMA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5C3ED0" w:rsidRDefault="005D37A8" w:rsidP="005C3ED0">
      <w:pPr>
        <w:spacing w:after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="005C3ED0" w:rsidRPr="005C3ED0">
        <w:rPr>
          <w:rFonts w:ascii="Arial" w:hAnsi="Arial" w:cs="Arial"/>
          <w:sz w:val="20"/>
          <w:szCs w:val="20"/>
        </w:rPr>
        <w:t xml:space="preserve">rostori v </w:t>
      </w:r>
      <w:r w:rsidR="005C3ED0">
        <w:rPr>
          <w:rFonts w:ascii="Arial" w:hAnsi="Arial" w:cs="Arial"/>
          <w:sz w:val="20"/>
          <w:szCs w:val="20"/>
        </w:rPr>
        <w:t>objektu št. 13, ki stoji na parceli 492 1600, na območju nekdanjega Mednarodnega mejnega prehoda Gruškovje</w:t>
      </w:r>
      <w:r w:rsidR="005C3ED0" w:rsidRPr="005C3ED0">
        <w:rPr>
          <w:rFonts w:ascii="Arial" w:hAnsi="Arial" w:cs="Arial"/>
          <w:sz w:val="20"/>
          <w:szCs w:val="20"/>
        </w:rPr>
        <w:t>, in si</w:t>
      </w:r>
      <w:r w:rsidR="00162A6F">
        <w:rPr>
          <w:rFonts w:ascii="Arial" w:hAnsi="Arial" w:cs="Arial"/>
          <w:sz w:val="20"/>
          <w:szCs w:val="20"/>
        </w:rPr>
        <w:t>cer prostori z oznakami »</w:t>
      </w:r>
      <w:proofErr w:type="spellStart"/>
      <w:r w:rsidR="00162A6F">
        <w:rPr>
          <w:rFonts w:ascii="Arial" w:hAnsi="Arial" w:cs="Arial"/>
          <w:sz w:val="20"/>
          <w:szCs w:val="20"/>
        </w:rPr>
        <w:t>Js</w:t>
      </w:r>
      <w:proofErr w:type="spellEnd"/>
      <w:r w:rsidR="00162A6F">
        <w:rPr>
          <w:rFonts w:ascii="Arial" w:hAnsi="Arial" w:cs="Arial"/>
          <w:sz w:val="20"/>
          <w:szCs w:val="20"/>
        </w:rPr>
        <w:t>–0/01«, »</w:t>
      </w:r>
      <w:proofErr w:type="spellStart"/>
      <w:r w:rsidR="00162A6F">
        <w:rPr>
          <w:rFonts w:ascii="Arial" w:hAnsi="Arial" w:cs="Arial"/>
          <w:sz w:val="20"/>
          <w:szCs w:val="20"/>
        </w:rPr>
        <w:t>Js</w:t>
      </w:r>
      <w:proofErr w:type="spellEnd"/>
      <w:r w:rsidR="00162A6F">
        <w:rPr>
          <w:rFonts w:ascii="Arial" w:hAnsi="Arial" w:cs="Arial"/>
          <w:sz w:val="20"/>
          <w:szCs w:val="20"/>
        </w:rPr>
        <w:t>–0/02«, »</w:t>
      </w:r>
      <w:proofErr w:type="spellStart"/>
      <w:r w:rsidR="00162A6F">
        <w:rPr>
          <w:rFonts w:ascii="Arial" w:hAnsi="Arial" w:cs="Arial"/>
          <w:sz w:val="20"/>
          <w:szCs w:val="20"/>
        </w:rPr>
        <w:t>Js</w:t>
      </w:r>
      <w:proofErr w:type="spellEnd"/>
      <w:r w:rsidR="00162A6F">
        <w:rPr>
          <w:rFonts w:ascii="Arial" w:hAnsi="Arial" w:cs="Arial"/>
          <w:sz w:val="20"/>
          <w:szCs w:val="20"/>
        </w:rPr>
        <w:t>–0/03</w:t>
      </w:r>
      <w:r w:rsidR="005C3ED0" w:rsidRPr="005C3ED0">
        <w:rPr>
          <w:rFonts w:ascii="Arial" w:hAnsi="Arial" w:cs="Arial"/>
          <w:sz w:val="20"/>
          <w:szCs w:val="20"/>
        </w:rPr>
        <w:t xml:space="preserve">« in </w:t>
      </w:r>
      <w:r w:rsidR="000C5D77">
        <w:rPr>
          <w:rFonts w:ascii="Arial" w:hAnsi="Arial" w:cs="Arial"/>
          <w:sz w:val="20"/>
          <w:szCs w:val="20"/>
        </w:rPr>
        <w:br/>
      </w:r>
      <w:r w:rsidR="00162A6F">
        <w:rPr>
          <w:rFonts w:ascii="Arial" w:hAnsi="Arial" w:cs="Arial"/>
          <w:sz w:val="20"/>
          <w:szCs w:val="20"/>
        </w:rPr>
        <w:t>»</w:t>
      </w:r>
      <w:proofErr w:type="spellStart"/>
      <w:r w:rsidR="00162A6F">
        <w:rPr>
          <w:rFonts w:ascii="Arial" w:hAnsi="Arial" w:cs="Arial"/>
          <w:sz w:val="20"/>
          <w:szCs w:val="20"/>
        </w:rPr>
        <w:t>Js</w:t>
      </w:r>
      <w:proofErr w:type="spellEnd"/>
      <w:r w:rsidR="00162A6F">
        <w:rPr>
          <w:rFonts w:ascii="Arial" w:hAnsi="Arial" w:cs="Arial"/>
          <w:sz w:val="20"/>
          <w:szCs w:val="20"/>
        </w:rPr>
        <w:t>–0/04</w:t>
      </w:r>
      <w:r w:rsidR="005C3ED0" w:rsidRPr="005C3ED0">
        <w:rPr>
          <w:rFonts w:ascii="Arial" w:hAnsi="Arial" w:cs="Arial"/>
          <w:sz w:val="20"/>
          <w:szCs w:val="20"/>
        </w:rPr>
        <w:t>«</w:t>
      </w:r>
      <w:r w:rsidR="000C5D77">
        <w:rPr>
          <w:rFonts w:ascii="Arial" w:hAnsi="Arial" w:cs="Arial"/>
          <w:sz w:val="20"/>
          <w:szCs w:val="20"/>
        </w:rPr>
        <w:t xml:space="preserve">, v skupni izmeri </w:t>
      </w:r>
      <w:r w:rsidR="00162A6F">
        <w:rPr>
          <w:rFonts w:ascii="Arial" w:hAnsi="Arial" w:cs="Arial"/>
          <w:sz w:val="20"/>
          <w:szCs w:val="20"/>
        </w:rPr>
        <w:t>58,20</w:t>
      </w:r>
      <w:r w:rsidR="000C5D77">
        <w:rPr>
          <w:rFonts w:ascii="Arial" w:hAnsi="Arial" w:cs="Arial"/>
          <w:sz w:val="20"/>
          <w:szCs w:val="20"/>
        </w:rPr>
        <w:t xml:space="preserve"> m</w:t>
      </w:r>
      <w:r w:rsidR="000C5D77">
        <w:rPr>
          <w:rFonts w:ascii="Arial" w:hAnsi="Arial" w:cs="Arial"/>
          <w:sz w:val="20"/>
          <w:szCs w:val="20"/>
          <w:vertAlign w:val="superscript"/>
        </w:rPr>
        <w:t>2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5C3ED0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5C3ED0">
        <w:rPr>
          <w:rFonts w:ascii="Arial" w:hAnsi="Arial" w:cs="Arial"/>
          <w:b/>
          <w:sz w:val="20"/>
          <w:szCs w:val="20"/>
        </w:rPr>
        <w:t>MESEČNA NAJEMNINA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5C3ED0">
        <w:rPr>
          <w:rFonts w:ascii="Arial" w:hAnsi="Arial" w:cs="Arial"/>
          <w:b/>
          <w:sz w:val="20"/>
          <w:szCs w:val="20"/>
        </w:rPr>
        <w:t>/m</w:t>
      </w:r>
      <w:r w:rsidR="005C3ED0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782B4E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7C174C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C84961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271FD4" w:rsidRDefault="00F47589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  <w:r w:rsidRPr="00F47589">
        <w:rPr>
          <w:rFonts w:ascii="Arial" w:hAnsi="Arial" w:cs="Arial"/>
          <w:sz w:val="18"/>
          <w:szCs w:val="18"/>
        </w:rPr>
        <w:t xml:space="preserve">*Ponudbena </w:t>
      </w:r>
      <w:r w:rsidR="00A45B09">
        <w:rPr>
          <w:rFonts w:ascii="Arial" w:hAnsi="Arial" w:cs="Arial"/>
          <w:sz w:val="18"/>
          <w:szCs w:val="18"/>
        </w:rPr>
        <w:t>mesečna najemnina</w:t>
      </w:r>
      <w:r w:rsidRPr="00F47589">
        <w:rPr>
          <w:rFonts w:ascii="Arial" w:hAnsi="Arial" w:cs="Arial"/>
          <w:sz w:val="18"/>
          <w:szCs w:val="18"/>
        </w:rPr>
        <w:t xml:space="preserve"> ne sme </w:t>
      </w:r>
      <w:r w:rsidRPr="00271FD4">
        <w:rPr>
          <w:rFonts w:ascii="Arial" w:hAnsi="Arial" w:cs="Arial"/>
          <w:sz w:val="18"/>
          <w:szCs w:val="18"/>
        </w:rPr>
        <w:t xml:space="preserve">biti nižja od </w:t>
      </w:r>
      <w:r w:rsidR="005C3ED0">
        <w:rPr>
          <w:rFonts w:ascii="Arial" w:hAnsi="Arial" w:cs="Arial"/>
          <w:sz w:val="18"/>
          <w:szCs w:val="18"/>
        </w:rPr>
        <w:t>6,00</w:t>
      </w:r>
      <w:r w:rsidR="0092206D" w:rsidRPr="00271FD4">
        <w:rPr>
          <w:rFonts w:ascii="Arial" w:hAnsi="Arial" w:cs="Arial"/>
          <w:sz w:val="18"/>
          <w:szCs w:val="18"/>
        </w:rPr>
        <w:t xml:space="preserve"> </w:t>
      </w:r>
      <w:r w:rsidRPr="00271FD4">
        <w:rPr>
          <w:rFonts w:ascii="Arial" w:hAnsi="Arial" w:cs="Arial"/>
          <w:sz w:val="18"/>
          <w:szCs w:val="18"/>
        </w:rPr>
        <w:t>EUR</w:t>
      </w:r>
      <w:r w:rsidR="005C3ED0">
        <w:rPr>
          <w:rFonts w:ascii="Arial" w:hAnsi="Arial" w:cs="Arial"/>
          <w:sz w:val="18"/>
          <w:szCs w:val="18"/>
        </w:rPr>
        <w:t>/m</w:t>
      </w:r>
      <w:r w:rsidR="005C3ED0">
        <w:rPr>
          <w:rFonts w:ascii="Arial" w:hAnsi="Arial" w:cs="Arial"/>
          <w:sz w:val="18"/>
          <w:szCs w:val="18"/>
          <w:vertAlign w:val="superscript"/>
        </w:rPr>
        <w:t>2</w:t>
      </w:r>
      <w:r w:rsidRPr="00271FD4">
        <w:rPr>
          <w:rFonts w:ascii="Arial" w:hAnsi="Arial" w:cs="Arial"/>
          <w:sz w:val="18"/>
          <w:szCs w:val="18"/>
        </w:rPr>
        <w:t xml:space="preserve">. </w:t>
      </w:r>
      <w:r w:rsidR="00271FD4" w:rsidRPr="00271FD4">
        <w:rPr>
          <w:rFonts w:ascii="Arial" w:hAnsi="Arial" w:cs="Arial"/>
          <w:sz w:val="18"/>
          <w:szCs w:val="18"/>
        </w:rPr>
        <w:t>V skladu z določili Zakona o davku na dodano vrednost (Uradni list RS, št. 13/11 – uradno prečiščeno besedilo, 18/11, 78/11, 38/12, 83/12, 86/14, 90/15, </w:t>
      </w:r>
      <w:hyperlink r:id="rId5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77/18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6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59/19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7" w:tgtFrame="_blank" w:tooltip="Zakon o spremembah in dopolnitvi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72/19</w:t>
        </w:r>
      </w:hyperlink>
      <w:r w:rsidR="00271FD4" w:rsidRPr="00271FD4">
        <w:rPr>
          <w:rFonts w:ascii="Arial" w:hAnsi="Arial" w:cs="Arial"/>
          <w:sz w:val="18"/>
          <w:szCs w:val="18"/>
        </w:rPr>
        <w:t>, </w:t>
      </w:r>
      <w:hyperlink r:id="rId8" w:tgtFrame="_blank" w:tooltip="Zakon o dolgotrajni oskrbi" w:history="1">
        <w:r w:rsidR="00271FD4" w:rsidRPr="00271FD4">
          <w:rPr>
            <w:rFonts w:ascii="Arial" w:hAnsi="Arial" w:cs="Arial"/>
            <w:sz w:val="18"/>
            <w:szCs w:val="18"/>
          </w:rPr>
          <w:t>196/21</w:t>
        </w:r>
      </w:hyperlink>
      <w:r w:rsidR="00271FD4" w:rsidRPr="00271FD4">
        <w:rPr>
          <w:rFonts w:ascii="Arial" w:hAnsi="Arial" w:cs="Arial"/>
          <w:sz w:val="18"/>
          <w:szCs w:val="18"/>
        </w:rPr>
        <w:t xml:space="preserve"> – </w:t>
      </w:r>
      <w:proofErr w:type="spellStart"/>
      <w:r w:rsidR="00271FD4" w:rsidRPr="00271FD4">
        <w:rPr>
          <w:rFonts w:ascii="Arial" w:hAnsi="Arial" w:cs="Arial"/>
          <w:sz w:val="18"/>
          <w:szCs w:val="18"/>
        </w:rPr>
        <w:t>ZDOsk</w:t>
      </w:r>
      <w:proofErr w:type="spellEnd"/>
      <w:r w:rsidR="00271FD4" w:rsidRPr="00271FD4">
        <w:rPr>
          <w:rFonts w:ascii="Arial" w:hAnsi="Arial" w:cs="Arial"/>
          <w:sz w:val="18"/>
          <w:szCs w:val="18"/>
        </w:rPr>
        <w:t>, </w:t>
      </w:r>
      <w:hyperlink r:id="rId9" w:tgtFrame="_blank" w:tooltip="Zakon o spremembah in dopolnitvah Zakona o davku na dodano vrednost" w:history="1">
        <w:r w:rsidR="00271FD4" w:rsidRPr="00271FD4">
          <w:rPr>
            <w:rFonts w:ascii="Arial" w:hAnsi="Arial" w:cs="Arial"/>
            <w:sz w:val="18"/>
            <w:szCs w:val="18"/>
          </w:rPr>
          <w:t>3/22</w:t>
        </w:r>
      </w:hyperlink>
      <w:r w:rsidR="00271FD4" w:rsidRPr="00271FD4">
        <w:rPr>
          <w:rFonts w:ascii="Arial" w:hAnsi="Arial" w:cs="Arial"/>
          <w:sz w:val="18"/>
          <w:szCs w:val="18"/>
        </w:rPr>
        <w:t> in </w:t>
      </w:r>
      <w:hyperlink r:id="rId10" w:tgtFrame="_blank" w:tooltip="Zakon o ukrepih za omilitev posledic dviga cen energentov v gospodarstvu in kmetijstvu" w:history="1">
        <w:r w:rsidR="00271FD4" w:rsidRPr="00271FD4">
          <w:rPr>
            <w:rFonts w:ascii="Arial" w:hAnsi="Arial" w:cs="Arial"/>
            <w:sz w:val="18"/>
            <w:szCs w:val="18"/>
          </w:rPr>
          <w:t>29/22</w:t>
        </w:r>
      </w:hyperlink>
      <w:r w:rsidR="00271FD4" w:rsidRPr="00271FD4">
        <w:rPr>
          <w:rFonts w:ascii="Arial" w:hAnsi="Arial" w:cs="Arial"/>
          <w:sz w:val="18"/>
          <w:szCs w:val="18"/>
        </w:rPr>
        <w:t> – ZUOPDCE), se za najem poslovnih  prostorov ne obračunava DDV.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A5F59"/>
    <w:rsid w:val="000B04CD"/>
    <w:rsid w:val="000C5D77"/>
    <w:rsid w:val="000D400D"/>
    <w:rsid w:val="00130593"/>
    <w:rsid w:val="001628AE"/>
    <w:rsid w:val="00162A6F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A0169"/>
    <w:rsid w:val="003B1E08"/>
    <w:rsid w:val="00420950"/>
    <w:rsid w:val="004802AE"/>
    <w:rsid w:val="004A4DAB"/>
    <w:rsid w:val="004A4ECF"/>
    <w:rsid w:val="004D31A2"/>
    <w:rsid w:val="00527F89"/>
    <w:rsid w:val="00585302"/>
    <w:rsid w:val="005A6B53"/>
    <w:rsid w:val="005C3ED0"/>
    <w:rsid w:val="005D37A8"/>
    <w:rsid w:val="005D6290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2122"/>
    <w:rsid w:val="009B716B"/>
    <w:rsid w:val="00A135A9"/>
    <w:rsid w:val="00A45B09"/>
    <w:rsid w:val="00AB2E8E"/>
    <w:rsid w:val="00AD632E"/>
    <w:rsid w:val="00AE43A1"/>
    <w:rsid w:val="00B22986"/>
    <w:rsid w:val="00B4217E"/>
    <w:rsid w:val="00B84F4A"/>
    <w:rsid w:val="00B85A4A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B70B6"/>
    <w:rsid w:val="00DC0EB0"/>
    <w:rsid w:val="00E56ECA"/>
    <w:rsid w:val="00E768B6"/>
    <w:rsid w:val="00E835A0"/>
    <w:rsid w:val="00E96D3C"/>
    <w:rsid w:val="00EA3865"/>
    <w:rsid w:val="00EA71AC"/>
    <w:rsid w:val="00ED0BFC"/>
    <w:rsid w:val="00ED7F0F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01328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32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9-01-26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18-01-3755" TargetMode="External"/><Relationship Id="rId10" Type="http://schemas.openxmlformats.org/officeDocument/2006/relationships/hyperlink" Target="http://www.uradni-list.si/1/objava.jsp?sop=2022-01-0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01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2854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Nejc Nadbath</cp:lastModifiedBy>
  <cp:revision>6</cp:revision>
  <cp:lastPrinted>2018-08-30T10:32:00Z</cp:lastPrinted>
  <dcterms:created xsi:type="dcterms:W3CDTF">2023-04-28T06:51:00Z</dcterms:created>
  <dcterms:modified xsi:type="dcterms:W3CDTF">2023-05-03T12:46:00Z</dcterms:modified>
</cp:coreProperties>
</file>