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66DAA" w14:textId="122D7CE5" w:rsidR="00BB4799" w:rsidRPr="000E2146" w:rsidRDefault="00BB4799" w:rsidP="009705F8">
      <w:pPr>
        <w:pStyle w:val="Telobesedila"/>
        <w:spacing w:after="0" w:line="260" w:lineRule="exact"/>
        <w:jc w:val="both"/>
        <w:rPr>
          <w:rFonts w:ascii="Arial" w:hAnsi="Arial" w:cs="Arial"/>
          <w:b/>
          <w:bCs/>
          <w:color w:val="FF0000"/>
        </w:rPr>
      </w:pPr>
      <w:r w:rsidRPr="000E2146">
        <w:rPr>
          <w:rFonts w:ascii="Arial" w:hAnsi="Arial" w:cs="Arial"/>
          <w:b/>
          <w:bCs/>
          <w:color w:val="FF0000"/>
        </w:rPr>
        <w:t>OSNUTEK</w:t>
      </w:r>
    </w:p>
    <w:p w14:paraId="2959D752" w14:textId="77777777" w:rsidR="00BB4799" w:rsidRPr="00BB4799" w:rsidRDefault="00BB4799" w:rsidP="00C83931">
      <w:pPr>
        <w:pStyle w:val="Telobesedila"/>
        <w:spacing w:after="0" w:line="260" w:lineRule="exact"/>
        <w:jc w:val="both"/>
        <w:rPr>
          <w:rFonts w:ascii="Arial" w:hAnsi="Arial" w:cs="Arial"/>
          <w:b/>
          <w:bCs/>
        </w:rPr>
      </w:pPr>
    </w:p>
    <w:p w14:paraId="76A61FFB" w14:textId="77777777" w:rsidR="00BB4799" w:rsidRPr="00BB4799" w:rsidRDefault="00BB4799" w:rsidP="00C83931">
      <w:pPr>
        <w:pStyle w:val="Telobesedila"/>
        <w:spacing w:after="0" w:line="260" w:lineRule="exact"/>
        <w:jc w:val="both"/>
        <w:rPr>
          <w:rFonts w:ascii="Arial" w:hAnsi="Arial" w:cs="Arial"/>
        </w:rPr>
      </w:pPr>
      <w:r w:rsidRPr="00BB4799">
        <w:rPr>
          <w:rFonts w:ascii="Arial" w:hAnsi="Arial" w:cs="Arial"/>
          <w:b/>
          <w:bCs/>
        </w:rPr>
        <w:t>____________________________</w:t>
      </w:r>
      <w:r w:rsidRPr="00BB4799">
        <w:rPr>
          <w:rFonts w:ascii="Arial" w:hAnsi="Arial" w:cs="Arial"/>
        </w:rPr>
        <w:t xml:space="preserve"> (v nadaljevanju: najemodajalec) </w:t>
      </w:r>
    </w:p>
    <w:p w14:paraId="5E25CD0E" w14:textId="77777777" w:rsidR="00BB4799" w:rsidRPr="00BB4799" w:rsidRDefault="00BB4799" w:rsidP="00C83931">
      <w:pPr>
        <w:spacing w:line="260" w:lineRule="exact"/>
        <w:rPr>
          <w:rFonts w:ascii="Arial" w:hAnsi="Arial" w:cs="Arial"/>
        </w:rPr>
      </w:pPr>
    </w:p>
    <w:p w14:paraId="6B386913" w14:textId="77777777" w:rsidR="00BB4799" w:rsidRPr="00BB4799" w:rsidRDefault="00BB4799" w:rsidP="00C83931">
      <w:pPr>
        <w:spacing w:line="260" w:lineRule="exact"/>
        <w:jc w:val="both"/>
        <w:rPr>
          <w:rFonts w:ascii="Arial" w:hAnsi="Arial" w:cs="Arial"/>
        </w:rPr>
      </w:pPr>
      <w:r w:rsidRPr="00BB4799">
        <w:rPr>
          <w:rFonts w:ascii="Arial" w:hAnsi="Arial" w:cs="Arial"/>
        </w:rPr>
        <w:t>in</w:t>
      </w:r>
    </w:p>
    <w:p w14:paraId="6E23F9AE" w14:textId="77777777" w:rsidR="00BB4799" w:rsidRPr="00BB4799" w:rsidRDefault="00BB4799" w:rsidP="00C83931">
      <w:pPr>
        <w:spacing w:line="260" w:lineRule="exact"/>
        <w:jc w:val="both"/>
        <w:rPr>
          <w:rFonts w:ascii="Arial" w:hAnsi="Arial" w:cs="Arial"/>
        </w:rPr>
      </w:pPr>
    </w:p>
    <w:p w14:paraId="752E8B1C" w14:textId="77777777" w:rsidR="00BB4799" w:rsidRPr="00BB4799" w:rsidRDefault="00BB4799" w:rsidP="00C83931">
      <w:pPr>
        <w:spacing w:line="260" w:lineRule="exact"/>
        <w:jc w:val="both"/>
        <w:rPr>
          <w:rFonts w:ascii="Arial" w:hAnsi="Arial" w:cs="Arial"/>
        </w:rPr>
      </w:pPr>
      <w:r w:rsidRPr="00BB4799">
        <w:rPr>
          <w:rFonts w:ascii="Arial" w:hAnsi="Arial" w:cs="Arial"/>
          <w:b/>
          <w:bCs/>
        </w:rPr>
        <w:t>REPUBLIKA SLOVENIJA, Ministrstvo za notranje zadeve</w:t>
      </w:r>
      <w:r w:rsidRPr="00BB4799">
        <w:rPr>
          <w:rFonts w:ascii="Arial" w:hAnsi="Arial" w:cs="Arial"/>
        </w:rPr>
        <w:t>, Štefanova ulica 2, 1501 Ljubljana, ki ga zastopa</w:t>
      </w:r>
      <w:r w:rsidR="008017E3">
        <w:rPr>
          <w:rFonts w:ascii="Arial" w:hAnsi="Arial" w:cs="Arial"/>
        </w:rPr>
        <w:t xml:space="preserve"> </w:t>
      </w:r>
      <w:r w:rsidR="003D64EB">
        <w:rPr>
          <w:rFonts w:ascii="Arial" w:hAnsi="Arial" w:cs="Arial"/>
        </w:rPr>
        <w:t>minister Boštjan Poklukar</w:t>
      </w:r>
      <w:r w:rsidR="003A4FE4">
        <w:rPr>
          <w:rFonts w:ascii="Arial" w:hAnsi="Arial" w:cs="Arial"/>
        </w:rPr>
        <w:t>,</w:t>
      </w:r>
      <w:r w:rsidRPr="00BB4799">
        <w:rPr>
          <w:rFonts w:ascii="Arial" w:hAnsi="Arial" w:cs="Arial"/>
        </w:rPr>
        <w:t xml:space="preserve"> matična št</w:t>
      </w:r>
      <w:r w:rsidR="001847DF">
        <w:rPr>
          <w:rFonts w:ascii="Arial" w:hAnsi="Arial" w:cs="Arial"/>
        </w:rPr>
        <w:t>evilka</w:t>
      </w:r>
      <w:r w:rsidRPr="00BB4799">
        <w:rPr>
          <w:rFonts w:ascii="Arial" w:hAnsi="Arial" w:cs="Arial"/>
        </w:rPr>
        <w:t>: 5030200000, ID št. za DDV: SI52817652 (v nadaljevanju: najemnik)</w:t>
      </w:r>
      <w:r w:rsidR="008017E3">
        <w:rPr>
          <w:rFonts w:ascii="Arial" w:hAnsi="Arial" w:cs="Arial"/>
        </w:rPr>
        <w:t xml:space="preserve"> </w:t>
      </w:r>
    </w:p>
    <w:p w14:paraId="159B979A" w14:textId="77777777" w:rsidR="00BB4799" w:rsidRPr="00BB4799" w:rsidRDefault="00BB4799" w:rsidP="00C83931">
      <w:pPr>
        <w:spacing w:line="260" w:lineRule="exact"/>
        <w:jc w:val="both"/>
        <w:rPr>
          <w:rFonts w:ascii="Arial" w:hAnsi="Arial" w:cs="Arial"/>
        </w:rPr>
      </w:pPr>
    </w:p>
    <w:p w14:paraId="0D13AE1D" w14:textId="77777777" w:rsidR="00BB4799" w:rsidRPr="00BB4799" w:rsidRDefault="00BB4799" w:rsidP="00C83931">
      <w:pPr>
        <w:spacing w:line="260" w:lineRule="exact"/>
        <w:jc w:val="both"/>
        <w:rPr>
          <w:rFonts w:ascii="Arial" w:hAnsi="Arial" w:cs="Arial"/>
        </w:rPr>
      </w:pPr>
      <w:r w:rsidRPr="00BB4799">
        <w:rPr>
          <w:rFonts w:ascii="Arial" w:hAnsi="Arial" w:cs="Arial"/>
        </w:rPr>
        <w:t xml:space="preserve">skleneta </w:t>
      </w:r>
    </w:p>
    <w:p w14:paraId="470B46BB" w14:textId="77777777" w:rsidR="00BB4799" w:rsidRPr="00BB4799" w:rsidRDefault="00BB4799" w:rsidP="00C83931">
      <w:pPr>
        <w:spacing w:line="260" w:lineRule="exact"/>
        <w:rPr>
          <w:rFonts w:ascii="Arial" w:hAnsi="Arial" w:cs="Arial"/>
          <w:b/>
        </w:rPr>
      </w:pPr>
    </w:p>
    <w:p w14:paraId="5FF8A757" w14:textId="5A725E4A" w:rsidR="00BB4799" w:rsidRPr="00BB4799" w:rsidRDefault="00BB4799" w:rsidP="00C83931">
      <w:pPr>
        <w:spacing w:line="260" w:lineRule="exact"/>
        <w:jc w:val="center"/>
        <w:rPr>
          <w:rFonts w:ascii="Arial" w:hAnsi="Arial" w:cs="Arial"/>
          <w:b/>
        </w:rPr>
      </w:pPr>
      <w:r w:rsidRPr="00BB4799">
        <w:rPr>
          <w:rFonts w:ascii="Arial" w:hAnsi="Arial" w:cs="Arial"/>
          <w:b/>
        </w:rPr>
        <w:t>NAJEMNO POGODBO</w:t>
      </w:r>
    </w:p>
    <w:p w14:paraId="61389A6E" w14:textId="77777777" w:rsidR="00BB4799" w:rsidRPr="00BB4799" w:rsidRDefault="00BB4799" w:rsidP="00C83931">
      <w:pPr>
        <w:spacing w:line="260" w:lineRule="exact"/>
        <w:jc w:val="both"/>
        <w:rPr>
          <w:rFonts w:ascii="Arial" w:hAnsi="Arial" w:cs="Arial"/>
        </w:rPr>
      </w:pPr>
    </w:p>
    <w:p w14:paraId="53896865" w14:textId="00A0E08F" w:rsidR="00BB4799" w:rsidRDefault="00BB4799" w:rsidP="00C83931">
      <w:pPr>
        <w:numPr>
          <w:ilvl w:val="0"/>
          <w:numId w:val="1"/>
        </w:numPr>
        <w:spacing w:line="260" w:lineRule="exact"/>
        <w:jc w:val="center"/>
        <w:rPr>
          <w:rFonts w:ascii="Arial" w:hAnsi="Arial" w:cs="Arial"/>
        </w:rPr>
      </w:pPr>
      <w:r w:rsidRPr="00BB4799">
        <w:rPr>
          <w:rFonts w:ascii="Arial" w:hAnsi="Arial" w:cs="Arial"/>
        </w:rPr>
        <w:t>člen</w:t>
      </w:r>
    </w:p>
    <w:p w14:paraId="36D37630" w14:textId="78FE198E" w:rsidR="008C029E" w:rsidRPr="00BB4799" w:rsidRDefault="008C029E" w:rsidP="00C83931">
      <w:pPr>
        <w:spacing w:line="260" w:lineRule="exact"/>
        <w:ind w:left="360"/>
        <w:jc w:val="center"/>
        <w:rPr>
          <w:rFonts w:ascii="Arial" w:hAnsi="Arial" w:cs="Arial"/>
        </w:rPr>
      </w:pPr>
      <w:r>
        <w:rPr>
          <w:rFonts w:ascii="Arial" w:hAnsi="Arial" w:cs="Arial"/>
        </w:rPr>
        <w:t>(Uvodne določbe)</w:t>
      </w:r>
    </w:p>
    <w:p w14:paraId="5976BCE3" w14:textId="77777777" w:rsidR="00BB4799" w:rsidRPr="00BB4799" w:rsidRDefault="00BB4799" w:rsidP="00C83931">
      <w:pPr>
        <w:spacing w:line="260" w:lineRule="exact"/>
        <w:jc w:val="both"/>
        <w:rPr>
          <w:rFonts w:ascii="Arial" w:hAnsi="Arial" w:cs="Arial"/>
        </w:rPr>
      </w:pPr>
    </w:p>
    <w:p w14:paraId="3B393445" w14:textId="77777777" w:rsidR="00BB4799" w:rsidRPr="00BB4799" w:rsidRDefault="00BB4799" w:rsidP="00C83931">
      <w:pPr>
        <w:spacing w:line="260" w:lineRule="exact"/>
        <w:jc w:val="both"/>
        <w:rPr>
          <w:rFonts w:ascii="Arial" w:hAnsi="Arial" w:cs="Arial"/>
        </w:rPr>
      </w:pPr>
      <w:r w:rsidRPr="00BB4799">
        <w:rPr>
          <w:rFonts w:ascii="Arial" w:hAnsi="Arial" w:cs="Arial"/>
        </w:rPr>
        <w:t>Stranki te pogodbe uvodoma ugotavljata:</w:t>
      </w:r>
    </w:p>
    <w:p w14:paraId="1C9712CF" w14:textId="77777777" w:rsidR="00BB4799" w:rsidRPr="00BB4799" w:rsidRDefault="00BB4799" w:rsidP="00C83931">
      <w:pPr>
        <w:numPr>
          <w:ilvl w:val="0"/>
          <w:numId w:val="3"/>
        </w:numPr>
        <w:spacing w:line="260" w:lineRule="exact"/>
        <w:jc w:val="both"/>
        <w:rPr>
          <w:rFonts w:ascii="Arial" w:hAnsi="Arial" w:cs="Arial"/>
          <w:bCs/>
        </w:rPr>
      </w:pPr>
      <w:r w:rsidRPr="00BB4799">
        <w:rPr>
          <w:rFonts w:ascii="Arial" w:hAnsi="Arial" w:cs="Arial"/>
        </w:rPr>
        <w:t xml:space="preserve">da je bilo na podlagi Zakona o stvarnem premoženju države in samoupravnih lokalnih skupnosti (Uradni list RS, št. 11/18 in 79/18) objavljeno javno zbiranje ponudb za najem opremljenih poslovnih prostorov za potrebe </w:t>
      </w:r>
      <w:r w:rsidR="003D64EB">
        <w:rPr>
          <w:rFonts w:ascii="Arial" w:hAnsi="Arial" w:cs="Arial"/>
        </w:rPr>
        <w:t>Policijske postaje za izravnalne ukrepe Kranj</w:t>
      </w:r>
      <w:r w:rsidRPr="00BB4799">
        <w:rPr>
          <w:rFonts w:ascii="Arial" w:hAnsi="Arial" w:cs="Arial"/>
        </w:rPr>
        <w:t>;</w:t>
      </w:r>
    </w:p>
    <w:p w14:paraId="6AB95D92" w14:textId="77777777" w:rsidR="00BB4799" w:rsidRPr="00BB4799" w:rsidRDefault="00BB4799" w:rsidP="00C83931">
      <w:pPr>
        <w:numPr>
          <w:ilvl w:val="0"/>
          <w:numId w:val="3"/>
        </w:numPr>
        <w:spacing w:line="260" w:lineRule="exact"/>
        <w:jc w:val="both"/>
        <w:rPr>
          <w:rFonts w:ascii="Arial" w:hAnsi="Arial" w:cs="Arial"/>
        </w:rPr>
      </w:pPr>
      <w:r w:rsidRPr="00BB4799">
        <w:rPr>
          <w:rFonts w:ascii="Arial" w:hAnsi="Arial" w:cs="Arial"/>
        </w:rPr>
        <w:t>da je bil najemodajalec v postopku javnega zbiranja ponudb izbran kot najugodnejši ponudnik s ponudbo št. ________ z dne _________;</w:t>
      </w:r>
    </w:p>
    <w:p w14:paraId="6447AA17" w14:textId="77777777" w:rsidR="00BB4799" w:rsidRPr="00BB4799" w:rsidRDefault="00BB4799" w:rsidP="00C83931">
      <w:pPr>
        <w:numPr>
          <w:ilvl w:val="0"/>
          <w:numId w:val="3"/>
        </w:numPr>
        <w:spacing w:line="260" w:lineRule="exact"/>
        <w:jc w:val="both"/>
        <w:rPr>
          <w:rFonts w:ascii="Arial" w:hAnsi="Arial" w:cs="Arial"/>
        </w:rPr>
      </w:pPr>
      <w:r w:rsidRPr="00BB4799">
        <w:rPr>
          <w:rFonts w:ascii="Arial" w:hAnsi="Arial" w:cs="Arial"/>
        </w:rPr>
        <w:t xml:space="preserve">da je najemnik na podlagi dane ponudbe z najemodajalcem izvedel pogajanja; </w:t>
      </w:r>
    </w:p>
    <w:p w14:paraId="2C551E75" w14:textId="77AD60A5" w:rsidR="00BB4799" w:rsidRPr="00BB4799" w:rsidRDefault="003D64EB" w:rsidP="00C83931">
      <w:pPr>
        <w:numPr>
          <w:ilvl w:val="0"/>
          <w:numId w:val="3"/>
        </w:numPr>
        <w:spacing w:line="260" w:lineRule="exact"/>
        <w:jc w:val="both"/>
        <w:rPr>
          <w:rFonts w:ascii="Arial" w:hAnsi="Arial" w:cs="Arial"/>
        </w:rPr>
      </w:pPr>
      <w:r>
        <w:rPr>
          <w:rFonts w:ascii="Arial" w:hAnsi="Arial" w:cs="Arial"/>
        </w:rPr>
        <w:t>da je minister</w:t>
      </w:r>
      <w:r w:rsidR="00BB4799" w:rsidRPr="00BB4799">
        <w:rPr>
          <w:rFonts w:ascii="Arial" w:hAnsi="Arial" w:cs="Arial"/>
        </w:rPr>
        <w:t xml:space="preserve"> za notranje zadeve sprejel sklep št. ____________z dne _____</w:t>
      </w:r>
      <w:r w:rsidR="008017E3">
        <w:rPr>
          <w:rFonts w:ascii="Arial" w:hAnsi="Arial" w:cs="Arial"/>
        </w:rPr>
        <w:t>__</w:t>
      </w:r>
      <w:r w:rsidR="00BB4799" w:rsidRPr="00BB4799">
        <w:rPr>
          <w:rFonts w:ascii="Arial" w:hAnsi="Arial" w:cs="Arial"/>
        </w:rPr>
        <w:t xml:space="preserve"> o sklenitvi pogodbe z najemodajalcem, s katerim je bil najemodajalec seznanjen z dopisom z dne ________;</w:t>
      </w:r>
    </w:p>
    <w:p w14:paraId="587E29C5" w14:textId="4E2B0015" w:rsidR="00BB4799" w:rsidRDefault="00BB4799" w:rsidP="00C83931">
      <w:pPr>
        <w:numPr>
          <w:ilvl w:val="0"/>
          <w:numId w:val="3"/>
        </w:numPr>
        <w:spacing w:line="260" w:lineRule="exact"/>
        <w:jc w:val="both"/>
        <w:rPr>
          <w:rFonts w:ascii="Arial" w:hAnsi="Arial" w:cs="Arial"/>
        </w:rPr>
      </w:pPr>
      <w:r w:rsidRPr="00BB4799">
        <w:rPr>
          <w:rFonts w:ascii="Arial" w:hAnsi="Arial" w:cs="Arial"/>
        </w:rPr>
        <w:t>da se poslovni prostori</w:t>
      </w:r>
      <w:r w:rsidR="007D72EE">
        <w:rPr>
          <w:rFonts w:ascii="Arial" w:hAnsi="Arial" w:cs="Arial"/>
        </w:rPr>
        <w:t>, navedeni v ponudbi</w:t>
      </w:r>
      <w:r w:rsidRPr="00BB4799">
        <w:rPr>
          <w:rFonts w:ascii="Arial" w:hAnsi="Arial" w:cs="Arial"/>
        </w:rPr>
        <w:t xml:space="preserve"> iz druge alineje tega člena</w:t>
      </w:r>
      <w:r w:rsidR="007D72EE">
        <w:rPr>
          <w:rFonts w:ascii="Arial" w:hAnsi="Arial" w:cs="Arial"/>
        </w:rPr>
        <w:t>,</w:t>
      </w:r>
      <w:r w:rsidRPr="00BB4799">
        <w:rPr>
          <w:rFonts w:ascii="Arial" w:hAnsi="Arial" w:cs="Arial"/>
        </w:rPr>
        <w:t xml:space="preserve"> nahajajo v stavbi </w:t>
      </w:r>
      <w:r w:rsidR="00FC357F">
        <w:rPr>
          <w:rFonts w:ascii="Arial" w:hAnsi="Arial" w:cs="Arial"/>
        </w:rPr>
        <w:t>_______</w:t>
      </w:r>
      <w:r w:rsidR="002968DE">
        <w:rPr>
          <w:rFonts w:ascii="Arial" w:hAnsi="Arial" w:cs="Arial"/>
        </w:rPr>
        <w:t xml:space="preserve">, ki stoji na parceli ______, </w:t>
      </w:r>
      <w:r w:rsidR="00FC357F">
        <w:rPr>
          <w:rFonts w:ascii="Arial" w:hAnsi="Arial" w:cs="Arial"/>
        </w:rPr>
        <w:t xml:space="preserve"> </w:t>
      </w:r>
      <w:r w:rsidRPr="00BB4799">
        <w:rPr>
          <w:rFonts w:ascii="Arial" w:hAnsi="Arial" w:cs="Arial"/>
        </w:rPr>
        <w:t>na naslovu _________</w:t>
      </w:r>
      <w:r w:rsidR="00FC357F">
        <w:rPr>
          <w:rFonts w:ascii="Arial" w:hAnsi="Arial" w:cs="Arial"/>
        </w:rPr>
        <w:t>____,</w:t>
      </w:r>
      <w:r w:rsidR="008017E3">
        <w:rPr>
          <w:rFonts w:ascii="Arial" w:hAnsi="Arial" w:cs="Arial"/>
        </w:rPr>
        <w:t xml:space="preserve"> parkirna mesta pa </w:t>
      </w:r>
      <w:r w:rsidR="002968DE">
        <w:rPr>
          <w:rFonts w:ascii="Arial" w:hAnsi="Arial" w:cs="Arial"/>
        </w:rPr>
        <w:t xml:space="preserve">na parceli </w:t>
      </w:r>
      <w:r w:rsidR="008017E3">
        <w:rPr>
          <w:rFonts w:ascii="Arial" w:hAnsi="Arial" w:cs="Arial"/>
        </w:rPr>
        <w:t>_______________</w:t>
      </w:r>
      <w:r w:rsidRPr="00BB4799">
        <w:rPr>
          <w:rFonts w:ascii="Arial" w:hAnsi="Arial" w:cs="Arial"/>
        </w:rPr>
        <w:t>;</w:t>
      </w:r>
    </w:p>
    <w:p w14:paraId="62AEFE58" w14:textId="59FE7A32" w:rsidR="002968DE" w:rsidRDefault="002968DE" w:rsidP="00C83931">
      <w:pPr>
        <w:numPr>
          <w:ilvl w:val="0"/>
          <w:numId w:val="3"/>
        </w:numPr>
        <w:spacing w:line="260" w:lineRule="exact"/>
        <w:jc w:val="both"/>
        <w:rPr>
          <w:rFonts w:ascii="Arial" w:hAnsi="Arial" w:cs="Arial"/>
        </w:rPr>
      </w:pPr>
      <w:r>
        <w:rPr>
          <w:rFonts w:ascii="Arial" w:hAnsi="Arial" w:cs="Arial"/>
        </w:rPr>
        <w:t>da so v skladu</w:t>
      </w:r>
      <w:r w:rsidRPr="002968DE">
        <w:rPr>
          <w:rFonts w:ascii="Arial" w:hAnsi="Arial" w:cs="Arial"/>
        </w:rPr>
        <w:t xml:space="preserve"> z Uredbo o razvrščanju o</w:t>
      </w:r>
      <w:r>
        <w:rPr>
          <w:rFonts w:ascii="Arial" w:hAnsi="Arial" w:cs="Arial"/>
        </w:rPr>
        <w:t>bjektov (</w:t>
      </w:r>
      <w:r w:rsidRPr="002968DE">
        <w:rPr>
          <w:rFonts w:ascii="Arial" w:hAnsi="Arial" w:cs="Arial"/>
        </w:rPr>
        <w:t>Uradni list RS, št. 96/22</w:t>
      </w:r>
      <w:r>
        <w:rPr>
          <w:rFonts w:ascii="Arial" w:hAnsi="Arial" w:cs="Arial"/>
        </w:rPr>
        <w:t xml:space="preserve">) </w:t>
      </w:r>
      <w:r w:rsidRPr="002968DE">
        <w:rPr>
          <w:rFonts w:ascii="Arial" w:hAnsi="Arial" w:cs="Arial"/>
        </w:rPr>
        <w:t>poslovni prostori v stavbi</w:t>
      </w:r>
      <w:r>
        <w:rPr>
          <w:rFonts w:ascii="Arial" w:hAnsi="Arial" w:cs="Arial"/>
        </w:rPr>
        <w:t xml:space="preserve"> iz prejšnje alineje</w:t>
      </w:r>
      <w:r w:rsidRPr="002968DE">
        <w:rPr>
          <w:rFonts w:ascii="Arial" w:hAnsi="Arial" w:cs="Arial"/>
        </w:rPr>
        <w:t>, po klasifikaciji objektov, uvrščeni med 1220 Poslovne in upravne stavbe</w:t>
      </w:r>
      <w:r>
        <w:rPr>
          <w:rFonts w:ascii="Arial" w:hAnsi="Arial" w:cs="Arial"/>
        </w:rPr>
        <w:t>;</w:t>
      </w:r>
    </w:p>
    <w:p w14:paraId="7B155E67" w14:textId="12C466FD" w:rsidR="00FC357F" w:rsidRDefault="0066244D" w:rsidP="00C83931">
      <w:pPr>
        <w:numPr>
          <w:ilvl w:val="0"/>
          <w:numId w:val="3"/>
        </w:numPr>
        <w:spacing w:line="260" w:lineRule="exact"/>
        <w:jc w:val="both"/>
        <w:rPr>
          <w:rFonts w:ascii="Arial" w:hAnsi="Arial" w:cs="Arial"/>
        </w:rPr>
      </w:pPr>
      <w:r>
        <w:rPr>
          <w:rFonts w:ascii="Arial" w:hAnsi="Arial" w:cs="Arial"/>
        </w:rPr>
        <w:t xml:space="preserve">da je bila za stavbo </w:t>
      </w:r>
      <w:r w:rsidR="00FC357F">
        <w:rPr>
          <w:rFonts w:ascii="Arial" w:hAnsi="Arial" w:cs="Arial"/>
        </w:rPr>
        <w:t xml:space="preserve">________ </w:t>
      </w:r>
      <w:r w:rsidR="00FC357F" w:rsidRPr="00BB4799">
        <w:rPr>
          <w:rFonts w:ascii="Arial" w:hAnsi="Arial" w:cs="Arial"/>
        </w:rPr>
        <w:t>na naslovu _________</w:t>
      </w:r>
      <w:r w:rsidR="00FC357F">
        <w:rPr>
          <w:rFonts w:ascii="Arial" w:hAnsi="Arial" w:cs="Arial"/>
        </w:rPr>
        <w:t>_____ izdelana energetska izkaznica št. __________ z dne ________;</w:t>
      </w:r>
    </w:p>
    <w:p w14:paraId="34EF3A1B" w14:textId="12C29717" w:rsidR="002968DE" w:rsidRPr="002968DE" w:rsidRDefault="002968DE" w:rsidP="00C83931">
      <w:pPr>
        <w:numPr>
          <w:ilvl w:val="0"/>
          <w:numId w:val="3"/>
        </w:numPr>
        <w:spacing w:line="260" w:lineRule="exact"/>
        <w:jc w:val="both"/>
        <w:rPr>
          <w:rFonts w:ascii="Arial" w:hAnsi="Arial" w:cs="Arial"/>
        </w:rPr>
      </w:pPr>
      <w:r>
        <w:rPr>
          <w:rFonts w:ascii="Arial" w:hAnsi="Arial" w:cs="Arial"/>
        </w:rPr>
        <w:t>da je bilo za stavbo _______, na naslovu _________ izdano uporabno dovoljenje št. z dne _______;</w:t>
      </w:r>
    </w:p>
    <w:p w14:paraId="7DD38E93" w14:textId="77777777" w:rsidR="00BB4799" w:rsidRPr="00BB4799" w:rsidRDefault="00BB4799" w:rsidP="00C83931">
      <w:pPr>
        <w:numPr>
          <w:ilvl w:val="0"/>
          <w:numId w:val="3"/>
        </w:numPr>
        <w:spacing w:line="260" w:lineRule="exact"/>
        <w:jc w:val="both"/>
        <w:rPr>
          <w:rFonts w:ascii="Arial" w:hAnsi="Arial" w:cs="Arial"/>
        </w:rPr>
      </w:pPr>
      <w:r w:rsidRPr="00BB4799">
        <w:rPr>
          <w:rFonts w:ascii="Arial" w:hAnsi="Arial" w:cs="Arial"/>
        </w:rPr>
        <w:t>da je v zemljiški knjigi kot lastnik poslovnih prostorov</w:t>
      </w:r>
      <w:r w:rsidR="008017E3">
        <w:rPr>
          <w:rFonts w:ascii="Arial" w:hAnsi="Arial" w:cs="Arial"/>
        </w:rPr>
        <w:t xml:space="preserve"> in parkirnih mest</w:t>
      </w:r>
      <w:r w:rsidRPr="00BB4799">
        <w:rPr>
          <w:rFonts w:ascii="Arial" w:hAnsi="Arial" w:cs="Arial"/>
        </w:rPr>
        <w:t xml:space="preserve"> iz </w:t>
      </w:r>
      <w:r w:rsidR="007D72EE">
        <w:rPr>
          <w:rFonts w:ascii="Arial" w:hAnsi="Arial" w:cs="Arial"/>
        </w:rPr>
        <w:t>pete</w:t>
      </w:r>
      <w:r w:rsidRPr="00BB4799">
        <w:rPr>
          <w:rFonts w:ascii="Arial" w:hAnsi="Arial" w:cs="Arial"/>
        </w:rPr>
        <w:t xml:space="preserve"> alineje tega člena vpisan najemodajalec;</w:t>
      </w:r>
    </w:p>
    <w:p w14:paraId="381192AA" w14:textId="77777777" w:rsidR="00BB4799" w:rsidRPr="00BB4799" w:rsidRDefault="00BB4799" w:rsidP="00C83931">
      <w:pPr>
        <w:pStyle w:val="BodyTextKeep"/>
        <w:keepNext w:val="0"/>
        <w:numPr>
          <w:ilvl w:val="0"/>
          <w:numId w:val="3"/>
        </w:numPr>
        <w:spacing w:before="0" w:line="260" w:lineRule="exact"/>
        <w:rPr>
          <w:rFonts w:cs="Arial"/>
          <w:sz w:val="20"/>
        </w:rPr>
      </w:pPr>
      <w:r w:rsidRPr="00BB4799">
        <w:rPr>
          <w:rFonts w:cs="Arial"/>
          <w:sz w:val="20"/>
        </w:rPr>
        <w:t>da se pogodba  sklepa na podlagi izvedenega postopka zbiranja ponudb, ki predstavlja raziskavo trga</w:t>
      </w:r>
      <w:r w:rsidR="003D64EB">
        <w:rPr>
          <w:rFonts w:cs="Arial"/>
          <w:sz w:val="20"/>
        </w:rPr>
        <w:t>,</w:t>
      </w:r>
      <w:r w:rsidRPr="00BB4799">
        <w:rPr>
          <w:rFonts w:cs="Arial"/>
          <w:sz w:val="20"/>
        </w:rPr>
        <w:t xml:space="preserve"> in opravljenih pogajanj.</w:t>
      </w:r>
    </w:p>
    <w:p w14:paraId="153467F1" w14:textId="77777777" w:rsidR="00BB4799" w:rsidRPr="00BB4799" w:rsidRDefault="00BB4799" w:rsidP="00C83931">
      <w:pPr>
        <w:pStyle w:val="BodyTextKeep"/>
        <w:keepNext w:val="0"/>
        <w:spacing w:before="0" w:line="260" w:lineRule="exact"/>
        <w:ind w:left="360"/>
        <w:rPr>
          <w:rFonts w:cs="Arial"/>
          <w:sz w:val="20"/>
        </w:rPr>
      </w:pPr>
    </w:p>
    <w:p w14:paraId="16843669" w14:textId="179794E3" w:rsidR="00BB4799" w:rsidRDefault="008C029E" w:rsidP="00C83931">
      <w:pPr>
        <w:numPr>
          <w:ilvl w:val="0"/>
          <w:numId w:val="1"/>
        </w:numPr>
        <w:spacing w:line="260" w:lineRule="exact"/>
        <w:jc w:val="center"/>
        <w:rPr>
          <w:rFonts w:ascii="Arial" w:hAnsi="Arial" w:cs="Arial"/>
        </w:rPr>
      </w:pPr>
      <w:r>
        <w:rPr>
          <w:rFonts w:ascii="Arial" w:hAnsi="Arial" w:cs="Arial"/>
        </w:rPr>
        <w:t>člen</w:t>
      </w:r>
    </w:p>
    <w:p w14:paraId="2D3785FC" w14:textId="45AEB2C2" w:rsidR="008C029E" w:rsidRPr="00BB4799" w:rsidRDefault="008C029E" w:rsidP="00C83931">
      <w:pPr>
        <w:spacing w:line="260" w:lineRule="exact"/>
        <w:ind w:left="360"/>
        <w:jc w:val="center"/>
        <w:rPr>
          <w:rFonts w:ascii="Arial" w:hAnsi="Arial" w:cs="Arial"/>
        </w:rPr>
      </w:pPr>
      <w:r>
        <w:rPr>
          <w:rFonts w:ascii="Arial" w:hAnsi="Arial" w:cs="Arial"/>
        </w:rPr>
        <w:t>(Predmet pogodbe)</w:t>
      </w:r>
    </w:p>
    <w:p w14:paraId="692813E9" w14:textId="77777777" w:rsidR="00BB4799" w:rsidRPr="00BB4799" w:rsidRDefault="00BB4799" w:rsidP="00C83931">
      <w:pPr>
        <w:spacing w:line="260" w:lineRule="exact"/>
        <w:jc w:val="both"/>
        <w:rPr>
          <w:rFonts w:ascii="Arial" w:hAnsi="Arial" w:cs="Arial"/>
        </w:rPr>
      </w:pPr>
    </w:p>
    <w:p w14:paraId="4190D392" w14:textId="77777777" w:rsidR="00BB4799" w:rsidRPr="00BB4799" w:rsidRDefault="00BB4799" w:rsidP="00C83931">
      <w:pPr>
        <w:spacing w:line="260" w:lineRule="exact"/>
        <w:jc w:val="both"/>
        <w:rPr>
          <w:rFonts w:ascii="Arial" w:hAnsi="Arial" w:cs="Arial"/>
        </w:rPr>
      </w:pPr>
      <w:r w:rsidRPr="00BB4799">
        <w:rPr>
          <w:rFonts w:ascii="Arial" w:hAnsi="Arial" w:cs="Arial"/>
        </w:rPr>
        <w:t xml:space="preserve">Predmet te pogodbe je najem opremljenih poslovnih prostorov, ki se nahajajo v stavbi </w:t>
      </w:r>
      <w:r w:rsidR="00FF1A87">
        <w:rPr>
          <w:rFonts w:ascii="Arial" w:hAnsi="Arial" w:cs="Arial"/>
        </w:rPr>
        <w:t xml:space="preserve">________ </w:t>
      </w:r>
      <w:r w:rsidRPr="00BB4799">
        <w:rPr>
          <w:rFonts w:ascii="Arial" w:hAnsi="Arial" w:cs="Arial"/>
        </w:rPr>
        <w:t>na naslovu ______________, v skupni izmeri __________</w:t>
      </w:r>
      <w:r w:rsidR="001B4174">
        <w:rPr>
          <w:rFonts w:ascii="Arial" w:hAnsi="Arial" w:cs="Arial"/>
        </w:rPr>
        <w:t xml:space="preserve"> m²</w:t>
      </w:r>
      <w:r w:rsidR="002C7102">
        <w:rPr>
          <w:rFonts w:ascii="Arial" w:hAnsi="Arial" w:cs="Arial"/>
        </w:rPr>
        <w:t>.</w:t>
      </w:r>
      <w:r w:rsidRPr="00BB4799">
        <w:rPr>
          <w:rFonts w:ascii="Arial" w:hAnsi="Arial" w:cs="Arial"/>
        </w:rPr>
        <w:t xml:space="preserve"> </w:t>
      </w:r>
      <w:r w:rsidR="007D72EE">
        <w:rPr>
          <w:rFonts w:ascii="Arial" w:hAnsi="Arial" w:cs="Arial"/>
        </w:rPr>
        <w:t>Stavba</w:t>
      </w:r>
      <w:r w:rsidRPr="00BB4799">
        <w:rPr>
          <w:rFonts w:ascii="Arial" w:hAnsi="Arial" w:cs="Arial"/>
        </w:rPr>
        <w:t xml:space="preserve"> stoji na </w:t>
      </w:r>
      <w:r w:rsidR="0066244D">
        <w:rPr>
          <w:rFonts w:ascii="Arial" w:hAnsi="Arial" w:cs="Arial"/>
        </w:rPr>
        <w:t>parceli</w:t>
      </w:r>
      <w:r w:rsidRPr="00BB4799">
        <w:rPr>
          <w:rFonts w:ascii="Arial" w:hAnsi="Arial" w:cs="Arial"/>
        </w:rPr>
        <w:t xml:space="preserve">  ___________.</w:t>
      </w:r>
    </w:p>
    <w:p w14:paraId="6C116087" w14:textId="77777777" w:rsidR="00BB4799" w:rsidRPr="00BB4799" w:rsidRDefault="00BB4799" w:rsidP="00C83931">
      <w:pPr>
        <w:spacing w:line="260" w:lineRule="exact"/>
        <w:jc w:val="both"/>
        <w:rPr>
          <w:rFonts w:ascii="Arial" w:hAnsi="Arial" w:cs="Arial"/>
        </w:rPr>
      </w:pPr>
    </w:p>
    <w:p w14:paraId="71B108BC" w14:textId="77777777" w:rsidR="0088789C" w:rsidRDefault="00BB4799" w:rsidP="00C83931">
      <w:pPr>
        <w:spacing w:line="260" w:lineRule="exact"/>
        <w:jc w:val="both"/>
        <w:rPr>
          <w:rFonts w:ascii="Arial" w:hAnsi="Arial" w:cs="Arial"/>
        </w:rPr>
      </w:pPr>
      <w:r w:rsidRPr="00BB4799">
        <w:rPr>
          <w:rFonts w:ascii="Arial" w:hAnsi="Arial" w:cs="Arial"/>
        </w:rPr>
        <w:t>Poslovni prostori tvorijo funkcionalno zaključeno celoto z lastnim vhodom</w:t>
      </w:r>
      <w:r w:rsidR="001B4174">
        <w:rPr>
          <w:rFonts w:ascii="Arial" w:hAnsi="Arial" w:cs="Arial"/>
        </w:rPr>
        <w:t xml:space="preserve"> (v nadaljevanju: prostori)</w:t>
      </w:r>
      <w:r w:rsidR="0012076E">
        <w:rPr>
          <w:rFonts w:ascii="Arial" w:hAnsi="Arial" w:cs="Arial"/>
        </w:rPr>
        <w:t xml:space="preserve"> </w:t>
      </w:r>
      <w:r w:rsidR="007E1BB9" w:rsidRPr="005B3F6A">
        <w:rPr>
          <w:rFonts w:ascii="Arial" w:hAnsi="Arial" w:cs="Arial"/>
          <w:color w:val="FF0000"/>
        </w:rPr>
        <w:t>(prilagoditi</w:t>
      </w:r>
      <w:r w:rsidR="007E1BB9">
        <w:rPr>
          <w:rFonts w:ascii="Arial" w:hAnsi="Arial" w:cs="Arial"/>
          <w:color w:val="FF0000"/>
        </w:rPr>
        <w:t>,</w:t>
      </w:r>
      <w:r w:rsidR="007E1BB9" w:rsidRPr="005B3F6A">
        <w:rPr>
          <w:rFonts w:ascii="Arial" w:hAnsi="Arial" w:cs="Arial"/>
          <w:color w:val="FF0000"/>
        </w:rPr>
        <w:t xml:space="preserve"> v kol</w:t>
      </w:r>
      <w:r w:rsidR="0088789C">
        <w:rPr>
          <w:rFonts w:ascii="Arial" w:hAnsi="Arial" w:cs="Arial"/>
          <w:color w:val="FF0000"/>
        </w:rPr>
        <w:t>ikor bodo prostori del objekta)</w:t>
      </w:r>
      <w:r w:rsidR="0012076E">
        <w:rPr>
          <w:rFonts w:ascii="Arial" w:hAnsi="Arial" w:cs="Arial"/>
          <w:color w:val="FF0000"/>
        </w:rPr>
        <w:t xml:space="preserve">. </w:t>
      </w:r>
      <w:r w:rsidR="0088789C">
        <w:rPr>
          <w:rFonts w:ascii="Arial" w:hAnsi="Arial" w:cs="Arial"/>
        </w:rPr>
        <w:t>Parkirna mesta se nahajajo v/na _____________________.</w:t>
      </w:r>
    </w:p>
    <w:p w14:paraId="2FA91181" w14:textId="77777777" w:rsidR="0088789C" w:rsidRPr="00BB4799" w:rsidRDefault="0088789C" w:rsidP="00C83931">
      <w:pPr>
        <w:spacing w:line="260" w:lineRule="exact"/>
        <w:jc w:val="both"/>
        <w:rPr>
          <w:rFonts w:ascii="Arial" w:hAnsi="Arial" w:cs="Arial"/>
        </w:rPr>
      </w:pPr>
    </w:p>
    <w:p w14:paraId="0411496C" w14:textId="77777777" w:rsidR="00BB4799" w:rsidRDefault="00FB1E5E" w:rsidP="00C83931">
      <w:pPr>
        <w:spacing w:line="260" w:lineRule="exact"/>
        <w:jc w:val="both"/>
        <w:rPr>
          <w:rFonts w:ascii="Arial" w:hAnsi="Arial" w:cs="Arial"/>
        </w:rPr>
      </w:pPr>
      <w:r>
        <w:rPr>
          <w:rFonts w:ascii="Arial" w:hAnsi="Arial" w:cs="Arial"/>
        </w:rPr>
        <w:t>Načrt</w:t>
      </w:r>
      <w:r w:rsidR="00BB4799" w:rsidRPr="0093618F">
        <w:rPr>
          <w:rFonts w:ascii="Arial" w:hAnsi="Arial" w:cs="Arial"/>
          <w:i/>
          <w:iCs/>
        </w:rPr>
        <w:t xml:space="preserve"> </w:t>
      </w:r>
      <w:r w:rsidR="00BB4799" w:rsidRPr="00BB4799">
        <w:rPr>
          <w:rFonts w:ascii="Arial" w:hAnsi="Arial" w:cs="Arial"/>
        </w:rPr>
        <w:t>pr</w:t>
      </w:r>
      <w:r w:rsidR="00FF1A87">
        <w:rPr>
          <w:rFonts w:ascii="Arial" w:hAnsi="Arial" w:cs="Arial"/>
        </w:rPr>
        <w:t>ostorov z navedenimi površinami</w:t>
      </w:r>
      <w:r w:rsidR="00BB4799" w:rsidRPr="00BB4799">
        <w:rPr>
          <w:rFonts w:ascii="Arial" w:hAnsi="Arial" w:cs="Arial"/>
        </w:rPr>
        <w:t xml:space="preserve"> </w:t>
      </w:r>
      <w:r w:rsidR="00F40C83">
        <w:rPr>
          <w:rFonts w:ascii="Arial" w:hAnsi="Arial" w:cs="Arial"/>
        </w:rPr>
        <w:t xml:space="preserve">in zemljiškoknjižnimi podatki </w:t>
      </w:r>
      <w:r w:rsidR="00BB4799" w:rsidRPr="00BB4799">
        <w:rPr>
          <w:rFonts w:ascii="Arial" w:hAnsi="Arial" w:cs="Arial"/>
        </w:rPr>
        <w:t>je kot Priloga št. 1 sestavni del te pogodbe, seznam opreme je kot Priloga št. 2 sestavni del te pogodbe.</w:t>
      </w:r>
    </w:p>
    <w:p w14:paraId="263A799F" w14:textId="77777777" w:rsidR="00FB1E5E" w:rsidRDefault="00FB1E5E" w:rsidP="00C83931">
      <w:pPr>
        <w:spacing w:line="260" w:lineRule="exact"/>
        <w:jc w:val="both"/>
        <w:rPr>
          <w:rFonts w:ascii="Arial" w:hAnsi="Arial" w:cs="Arial"/>
        </w:rPr>
      </w:pPr>
    </w:p>
    <w:p w14:paraId="2C5883E2" w14:textId="77777777" w:rsidR="00FB1E5E" w:rsidRPr="00BB4799" w:rsidRDefault="00FB1E5E" w:rsidP="00C83931">
      <w:pPr>
        <w:spacing w:line="260" w:lineRule="exact"/>
        <w:jc w:val="both"/>
        <w:rPr>
          <w:rFonts w:ascii="Arial" w:hAnsi="Arial" w:cs="Arial"/>
        </w:rPr>
      </w:pPr>
      <w:r>
        <w:rPr>
          <w:rFonts w:ascii="Arial" w:hAnsi="Arial" w:cs="Arial"/>
        </w:rPr>
        <w:t>Skica parkirnih mest je kot Priloga št. 3 sestavni del te pogodbe.</w:t>
      </w:r>
    </w:p>
    <w:p w14:paraId="5AC834A4" w14:textId="77777777" w:rsidR="00BB4799" w:rsidRDefault="00BB4799" w:rsidP="00C83931">
      <w:pPr>
        <w:spacing w:line="260" w:lineRule="exact"/>
        <w:jc w:val="both"/>
        <w:rPr>
          <w:rFonts w:ascii="Arial" w:hAnsi="Arial" w:cs="Arial"/>
        </w:rPr>
      </w:pPr>
    </w:p>
    <w:p w14:paraId="2F1ABCAB" w14:textId="77777777" w:rsidR="008C029E" w:rsidRDefault="008C029E" w:rsidP="00C83931">
      <w:pPr>
        <w:spacing w:line="260" w:lineRule="exact"/>
        <w:rPr>
          <w:rFonts w:ascii="Arial" w:hAnsi="Arial" w:cs="Arial"/>
        </w:rPr>
      </w:pPr>
      <w:r>
        <w:rPr>
          <w:rFonts w:ascii="Arial" w:hAnsi="Arial" w:cs="Arial"/>
        </w:rPr>
        <w:br w:type="page"/>
      </w:r>
    </w:p>
    <w:p w14:paraId="4D98529E" w14:textId="014DD1A5" w:rsidR="00BB4799" w:rsidRDefault="00AB71CA" w:rsidP="00C83931">
      <w:pPr>
        <w:numPr>
          <w:ilvl w:val="0"/>
          <w:numId w:val="1"/>
        </w:numPr>
        <w:spacing w:line="260" w:lineRule="exact"/>
        <w:jc w:val="center"/>
        <w:rPr>
          <w:rFonts w:ascii="Arial" w:hAnsi="Arial" w:cs="Arial"/>
        </w:rPr>
      </w:pPr>
      <w:r>
        <w:rPr>
          <w:rFonts w:ascii="Arial" w:hAnsi="Arial" w:cs="Arial"/>
        </w:rPr>
        <w:lastRenderedPageBreak/>
        <w:t>č</w:t>
      </w:r>
      <w:r w:rsidR="00BB4799" w:rsidRPr="00BB4799">
        <w:rPr>
          <w:rFonts w:ascii="Arial" w:hAnsi="Arial" w:cs="Arial"/>
        </w:rPr>
        <w:t>len</w:t>
      </w:r>
    </w:p>
    <w:p w14:paraId="21705A7F" w14:textId="67424FF5" w:rsidR="008C029E" w:rsidRDefault="008C029E" w:rsidP="00C83931">
      <w:pPr>
        <w:spacing w:line="260" w:lineRule="exact"/>
        <w:jc w:val="center"/>
        <w:rPr>
          <w:rFonts w:ascii="Arial" w:hAnsi="Arial" w:cs="Arial"/>
        </w:rPr>
      </w:pPr>
      <w:r>
        <w:rPr>
          <w:rFonts w:ascii="Arial" w:hAnsi="Arial" w:cs="Arial"/>
        </w:rPr>
        <w:t xml:space="preserve">(Izročitev </w:t>
      </w:r>
      <w:r w:rsidR="00DA1E93">
        <w:rPr>
          <w:rFonts w:ascii="Arial" w:hAnsi="Arial" w:cs="Arial"/>
        </w:rPr>
        <w:t>predmeta</w:t>
      </w:r>
      <w:bookmarkStart w:id="0" w:name="_GoBack"/>
      <w:bookmarkEnd w:id="0"/>
      <w:r>
        <w:rPr>
          <w:rFonts w:ascii="Arial" w:hAnsi="Arial" w:cs="Arial"/>
        </w:rPr>
        <w:t xml:space="preserve"> pogodbe)</w:t>
      </w:r>
    </w:p>
    <w:p w14:paraId="16CF584A" w14:textId="77777777" w:rsidR="008C029E" w:rsidRDefault="008C029E" w:rsidP="00C83931">
      <w:pPr>
        <w:spacing w:line="260" w:lineRule="exact"/>
        <w:rPr>
          <w:rFonts w:ascii="Arial" w:hAnsi="Arial" w:cs="Arial"/>
        </w:rPr>
      </w:pPr>
    </w:p>
    <w:p w14:paraId="1A3EC87B" w14:textId="77777777" w:rsidR="008C029E" w:rsidRPr="00BB4799" w:rsidRDefault="008C029E" w:rsidP="00C83931">
      <w:pPr>
        <w:spacing w:line="260" w:lineRule="exact"/>
        <w:jc w:val="both"/>
        <w:rPr>
          <w:rFonts w:ascii="Arial" w:hAnsi="Arial" w:cs="Arial"/>
        </w:rPr>
      </w:pPr>
      <w:r w:rsidRPr="00BB4799">
        <w:rPr>
          <w:rFonts w:ascii="Arial" w:hAnsi="Arial" w:cs="Arial"/>
        </w:rPr>
        <w:t xml:space="preserve">Najemodajalec se obvezuje, da bo v roku </w:t>
      </w:r>
      <w:r>
        <w:rPr>
          <w:rFonts w:ascii="Arial" w:hAnsi="Arial" w:cs="Arial"/>
        </w:rPr>
        <w:t xml:space="preserve">_____ </w:t>
      </w:r>
      <w:r w:rsidRPr="00BB4799">
        <w:rPr>
          <w:rFonts w:ascii="Arial" w:hAnsi="Arial" w:cs="Arial"/>
        </w:rPr>
        <w:t>dni ali mesecev po sklenitvi te pogodbe prostore uredil skladno z zahtevami tehnične dokumentacije najemnika</w:t>
      </w:r>
      <w:r>
        <w:rPr>
          <w:rFonts w:ascii="Arial" w:hAnsi="Arial" w:cs="Arial"/>
        </w:rPr>
        <w:t xml:space="preserve"> </w:t>
      </w:r>
      <w:r w:rsidRPr="00DA356C">
        <w:rPr>
          <w:rFonts w:ascii="Arial" w:hAnsi="Arial" w:cs="Arial"/>
        </w:rPr>
        <w:t>in najemnika pozval k prevzemu</w:t>
      </w:r>
      <w:r w:rsidRPr="00BB4799">
        <w:rPr>
          <w:rFonts w:ascii="Arial" w:hAnsi="Arial" w:cs="Arial"/>
        </w:rPr>
        <w:t xml:space="preserve">. Najemnik bo prostore prevzel </w:t>
      </w:r>
      <w:r>
        <w:rPr>
          <w:rFonts w:ascii="Arial" w:hAnsi="Arial" w:cs="Arial"/>
        </w:rPr>
        <w:t xml:space="preserve">______ </w:t>
      </w:r>
      <w:r w:rsidRPr="00BB4799">
        <w:rPr>
          <w:rFonts w:ascii="Arial" w:hAnsi="Arial" w:cs="Arial"/>
        </w:rPr>
        <w:t>dni ali mesecev od sklenitve te pogodbe</w:t>
      </w:r>
      <w:r>
        <w:rPr>
          <w:rFonts w:ascii="Arial" w:hAnsi="Arial" w:cs="Arial"/>
        </w:rPr>
        <w:t xml:space="preserve"> </w:t>
      </w:r>
      <w:r w:rsidRPr="005F17E5">
        <w:rPr>
          <w:rFonts w:ascii="Arial" w:hAnsi="Arial" w:cs="Arial"/>
          <w:color w:val="FF0000"/>
        </w:rPr>
        <w:t>(prilagoditi</w:t>
      </w:r>
      <w:r>
        <w:rPr>
          <w:rFonts w:ascii="Arial" w:hAnsi="Arial" w:cs="Arial"/>
          <w:color w:val="FF0000"/>
        </w:rPr>
        <w:t>,</w:t>
      </w:r>
      <w:r w:rsidRPr="005F17E5">
        <w:rPr>
          <w:rFonts w:ascii="Arial" w:hAnsi="Arial" w:cs="Arial"/>
          <w:color w:val="FF0000"/>
        </w:rPr>
        <w:t xml:space="preserve"> v kolikor bo najemodajalec dolžan prostore prilagoditi zahtevam najemnika)</w:t>
      </w:r>
      <w:r w:rsidRPr="00BB4799">
        <w:rPr>
          <w:rFonts w:ascii="Arial" w:hAnsi="Arial" w:cs="Arial"/>
        </w:rPr>
        <w:t xml:space="preserve">, najemodajalec pa mu jih je v tem roku dolžan izročiti. </w:t>
      </w:r>
    </w:p>
    <w:p w14:paraId="759DCEF4" w14:textId="77777777" w:rsidR="008C029E" w:rsidRPr="00BB4799" w:rsidRDefault="008C029E" w:rsidP="00C83931">
      <w:pPr>
        <w:spacing w:line="260" w:lineRule="exact"/>
        <w:jc w:val="both"/>
        <w:rPr>
          <w:rFonts w:ascii="Arial" w:hAnsi="Arial" w:cs="Arial"/>
        </w:rPr>
      </w:pPr>
    </w:p>
    <w:p w14:paraId="4219504A" w14:textId="77777777" w:rsidR="008C029E" w:rsidRPr="00BB4799" w:rsidRDefault="008C029E" w:rsidP="00C83931">
      <w:pPr>
        <w:spacing w:line="260" w:lineRule="exact"/>
        <w:jc w:val="both"/>
        <w:rPr>
          <w:rFonts w:ascii="Arial" w:hAnsi="Arial" w:cs="Arial"/>
        </w:rPr>
      </w:pPr>
      <w:r w:rsidRPr="00BB4799">
        <w:rPr>
          <w:rFonts w:ascii="Arial" w:hAnsi="Arial" w:cs="Arial"/>
        </w:rPr>
        <w:t>V rok za primopredajo ni vštet čas od poziva najemodajalca k izvedbi primopredaje do njene dejanske izvedbe. Najemodajalec je dolžan najemnika pozvati k predaji pisno na naslov</w:t>
      </w:r>
      <w:r>
        <w:rPr>
          <w:rFonts w:ascii="Arial" w:hAnsi="Arial" w:cs="Arial"/>
        </w:rPr>
        <w:t xml:space="preserve"> Štefanova ulica 2, Ljubljana </w:t>
      </w:r>
      <w:r w:rsidRPr="00BB4799">
        <w:rPr>
          <w:rFonts w:ascii="Arial" w:hAnsi="Arial" w:cs="Arial"/>
        </w:rPr>
        <w:t>ali na elektronski naslov</w:t>
      </w:r>
      <w:r>
        <w:rPr>
          <w:rFonts w:ascii="Arial" w:hAnsi="Arial" w:cs="Arial"/>
        </w:rPr>
        <w:t xml:space="preserve"> gp.mnz@gov.si.</w:t>
      </w:r>
    </w:p>
    <w:p w14:paraId="602A0537" w14:textId="77777777" w:rsidR="008C029E" w:rsidRPr="00BB4799" w:rsidRDefault="008C029E" w:rsidP="00C83931">
      <w:pPr>
        <w:spacing w:line="260" w:lineRule="exact"/>
        <w:jc w:val="both"/>
        <w:rPr>
          <w:rFonts w:ascii="Arial" w:hAnsi="Arial" w:cs="Arial"/>
        </w:rPr>
      </w:pPr>
    </w:p>
    <w:p w14:paraId="4717031F" w14:textId="77777777" w:rsidR="008C029E" w:rsidRPr="00BB4799" w:rsidRDefault="008C029E" w:rsidP="00C83931">
      <w:pPr>
        <w:spacing w:line="260" w:lineRule="exact"/>
        <w:jc w:val="both"/>
        <w:rPr>
          <w:rFonts w:ascii="Arial" w:hAnsi="Arial" w:cs="Arial"/>
        </w:rPr>
      </w:pPr>
      <w:r w:rsidRPr="00BB4799">
        <w:rPr>
          <w:rFonts w:ascii="Arial" w:hAnsi="Arial" w:cs="Arial"/>
        </w:rPr>
        <w:t xml:space="preserve">V primeru, da v roku iz prvega odstavka tega člena najemodajalec ne preda prostorov najemniku, mu najemnik določi dodaten enomesečni rok, pri čemer pa bo zaračunana pogodbena kazen za zamudo. </w:t>
      </w:r>
    </w:p>
    <w:p w14:paraId="58DF8491" w14:textId="77777777" w:rsidR="008C029E" w:rsidRPr="00BB4799" w:rsidRDefault="008C029E" w:rsidP="00C83931">
      <w:pPr>
        <w:spacing w:line="260" w:lineRule="exact"/>
        <w:jc w:val="both"/>
        <w:rPr>
          <w:rFonts w:ascii="Arial" w:hAnsi="Arial" w:cs="Arial"/>
        </w:rPr>
      </w:pPr>
    </w:p>
    <w:p w14:paraId="11ED9362" w14:textId="77777777" w:rsidR="008C029E" w:rsidRPr="00BB4799" w:rsidRDefault="008C029E" w:rsidP="00C83931">
      <w:pPr>
        <w:spacing w:line="260" w:lineRule="exact"/>
        <w:jc w:val="both"/>
        <w:rPr>
          <w:rFonts w:ascii="Arial" w:hAnsi="Arial" w:cs="Arial"/>
        </w:rPr>
      </w:pPr>
      <w:r w:rsidRPr="00BB4799">
        <w:rPr>
          <w:rFonts w:ascii="Arial" w:hAnsi="Arial" w:cs="Arial"/>
        </w:rPr>
        <w:t xml:space="preserve">Za vsak dan zamude roka primopredaje najetih prostorov iz prvega odstavka tega člena najemnik najemodajalcu zaračuna pogodbeno kazen v višini 1/30 mesečne najemnine. </w:t>
      </w:r>
    </w:p>
    <w:p w14:paraId="623BCEDF" w14:textId="77777777" w:rsidR="008C029E" w:rsidRPr="00BB4799" w:rsidRDefault="008C029E" w:rsidP="00C83931">
      <w:pPr>
        <w:spacing w:line="260" w:lineRule="exact"/>
        <w:jc w:val="both"/>
        <w:rPr>
          <w:rFonts w:ascii="Arial" w:hAnsi="Arial" w:cs="Arial"/>
        </w:rPr>
      </w:pPr>
    </w:p>
    <w:p w14:paraId="2B7C2AAA" w14:textId="77777777" w:rsidR="008C029E" w:rsidRPr="00BB4799" w:rsidRDefault="008C029E" w:rsidP="00C83931">
      <w:pPr>
        <w:spacing w:line="260" w:lineRule="exact"/>
        <w:jc w:val="both"/>
        <w:rPr>
          <w:rFonts w:ascii="Arial" w:hAnsi="Arial" w:cs="Arial"/>
        </w:rPr>
      </w:pPr>
      <w:r w:rsidRPr="00BB4799">
        <w:rPr>
          <w:rFonts w:ascii="Arial" w:hAnsi="Arial" w:cs="Arial"/>
        </w:rPr>
        <w:t xml:space="preserve">Najemodajalec se strinja, da najemnik terjatev iz naslova zaračunane pogodbene kazni lahko pobota s finančnimi obveznostmi po tej pogodbi. </w:t>
      </w:r>
    </w:p>
    <w:p w14:paraId="557D7394" w14:textId="77777777" w:rsidR="008C029E" w:rsidRPr="00BB4799" w:rsidRDefault="008C029E" w:rsidP="00C83931">
      <w:pPr>
        <w:spacing w:line="260" w:lineRule="exact"/>
        <w:jc w:val="both"/>
        <w:rPr>
          <w:rFonts w:ascii="Arial" w:hAnsi="Arial" w:cs="Arial"/>
        </w:rPr>
      </w:pPr>
    </w:p>
    <w:p w14:paraId="48C7DAF8" w14:textId="77777777" w:rsidR="008C029E" w:rsidRPr="00BB4799" w:rsidRDefault="008C029E" w:rsidP="00C83931">
      <w:pPr>
        <w:spacing w:line="260" w:lineRule="exact"/>
        <w:jc w:val="both"/>
        <w:rPr>
          <w:rFonts w:ascii="Arial" w:hAnsi="Arial" w:cs="Arial"/>
        </w:rPr>
      </w:pPr>
      <w:r w:rsidRPr="00BB4799">
        <w:rPr>
          <w:rFonts w:ascii="Arial" w:hAnsi="Arial" w:cs="Arial"/>
        </w:rPr>
        <w:t xml:space="preserve">Pogodbeni stranki sta soglasni, da v primeru zamude z izpolnitvijo, najemodajalca ob prevzemu prostorov najemnik ni dolžan posebej obvestiti o pridržanju pravice do obračuna pogodbene kazni, pač pa se pogodbena kazen obračuna v skladu z določili pogodbe ob vsaki zamudi brez obvestila. </w:t>
      </w:r>
    </w:p>
    <w:p w14:paraId="36282CA5" w14:textId="77777777" w:rsidR="008C029E" w:rsidRPr="00BB4799" w:rsidRDefault="008C029E" w:rsidP="00C83931">
      <w:pPr>
        <w:spacing w:line="260" w:lineRule="exact"/>
        <w:jc w:val="both"/>
        <w:rPr>
          <w:rFonts w:ascii="Arial" w:hAnsi="Arial" w:cs="Arial"/>
        </w:rPr>
      </w:pPr>
    </w:p>
    <w:p w14:paraId="3E457388" w14:textId="77777777" w:rsidR="008C029E" w:rsidRPr="00BB4799" w:rsidRDefault="008C029E" w:rsidP="00C83931">
      <w:pPr>
        <w:spacing w:line="260" w:lineRule="exact"/>
        <w:jc w:val="both"/>
        <w:rPr>
          <w:rFonts w:ascii="Arial" w:hAnsi="Arial" w:cs="Arial"/>
        </w:rPr>
      </w:pPr>
      <w:r w:rsidRPr="00BB4799">
        <w:rPr>
          <w:rFonts w:ascii="Arial" w:hAnsi="Arial" w:cs="Arial"/>
        </w:rPr>
        <w:t xml:space="preserve">Če najemodajalec tudi v dodatnem roku iz tretjega odstavka tega člena prostorov ne preda najemniku, slednji pridobi pravico do odstopa od pogodbe. </w:t>
      </w:r>
    </w:p>
    <w:p w14:paraId="096E0E16" w14:textId="77777777" w:rsidR="008C029E" w:rsidRPr="00BB4799" w:rsidRDefault="008C029E" w:rsidP="00C83931">
      <w:pPr>
        <w:spacing w:line="260" w:lineRule="exact"/>
        <w:jc w:val="both"/>
        <w:rPr>
          <w:rFonts w:ascii="Arial" w:hAnsi="Arial" w:cs="Arial"/>
        </w:rPr>
      </w:pPr>
    </w:p>
    <w:p w14:paraId="5E1F2820" w14:textId="77777777" w:rsidR="008C029E" w:rsidRPr="00BB4799" w:rsidRDefault="008C029E" w:rsidP="00C83931">
      <w:pPr>
        <w:spacing w:line="260" w:lineRule="exact"/>
        <w:jc w:val="both"/>
        <w:rPr>
          <w:rFonts w:ascii="Arial" w:hAnsi="Arial" w:cs="Arial"/>
        </w:rPr>
      </w:pPr>
      <w:r w:rsidRPr="00BB4799">
        <w:rPr>
          <w:rFonts w:ascii="Arial" w:hAnsi="Arial" w:cs="Arial"/>
        </w:rPr>
        <w:t xml:space="preserve">Pogodbeni stranki bosta za prevzem urejenih prostorov iz prvega odstavka tega člena </w:t>
      </w:r>
      <w:r>
        <w:rPr>
          <w:rFonts w:ascii="Arial" w:hAnsi="Arial" w:cs="Arial"/>
        </w:rPr>
        <w:t>pod</w:t>
      </w:r>
      <w:r w:rsidRPr="00BB4799">
        <w:rPr>
          <w:rFonts w:ascii="Arial" w:hAnsi="Arial" w:cs="Arial"/>
        </w:rPr>
        <w:t>pisali primopredajni zapisnik.</w:t>
      </w:r>
    </w:p>
    <w:p w14:paraId="6C532E10" w14:textId="77777777" w:rsidR="008C029E" w:rsidRPr="00BB4799" w:rsidRDefault="008C029E" w:rsidP="00C83931">
      <w:pPr>
        <w:spacing w:line="260" w:lineRule="exact"/>
        <w:jc w:val="both"/>
        <w:rPr>
          <w:rFonts w:ascii="Arial" w:hAnsi="Arial" w:cs="Arial"/>
        </w:rPr>
      </w:pPr>
    </w:p>
    <w:p w14:paraId="04E7FF48" w14:textId="60B8A00F" w:rsidR="008C029E" w:rsidRDefault="008C029E" w:rsidP="00C83931">
      <w:pPr>
        <w:spacing w:line="260" w:lineRule="exact"/>
        <w:rPr>
          <w:rFonts w:ascii="Arial" w:hAnsi="Arial" w:cs="Arial"/>
        </w:rPr>
      </w:pPr>
      <w:r w:rsidRPr="00BB4799">
        <w:rPr>
          <w:rFonts w:ascii="Arial" w:hAnsi="Arial" w:cs="Arial"/>
        </w:rPr>
        <w:t>Najemodajalec se zavezuje, da ne bo zahteval povračila stroškov za izvedena dela iz prvega odstavka tega člena ali iz tega naslova imel kakršnih koli drugih zahtevkov do najemnika v času trajanja najemnega razmerja in po njegovem prenehanju.</w:t>
      </w:r>
    </w:p>
    <w:p w14:paraId="25E14D12" w14:textId="77777777" w:rsidR="008C029E" w:rsidRDefault="008C029E" w:rsidP="00C83931">
      <w:pPr>
        <w:spacing w:line="260" w:lineRule="exact"/>
        <w:rPr>
          <w:rFonts w:ascii="Arial" w:hAnsi="Arial" w:cs="Arial"/>
        </w:rPr>
      </w:pPr>
    </w:p>
    <w:p w14:paraId="3B47ED25" w14:textId="504BA6E0" w:rsidR="008C029E" w:rsidRDefault="008C029E" w:rsidP="00C83931">
      <w:pPr>
        <w:numPr>
          <w:ilvl w:val="0"/>
          <w:numId w:val="1"/>
        </w:numPr>
        <w:spacing w:line="260" w:lineRule="exact"/>
        <w:jc w:val="center"/>
        <w:rPr>
          <w:rFonts w:ascii="Arial" w:hAnsi="Arial" w:cs="Arial"/>
        </w:rPr>
      </w:pPr>
      <w:r>
        <w:rPr>
          <w:rFonts w:ascii="Arial" w:hAnsi="Arial" w:cs="Arial"/>
        </w:rPr>
        <w:t>člen</w:t>
      </w:r>
    </w:p>
    <w:p w14:paraId="7B78644D" w14:textId="22B785D4" w:rsidR="008C029E" w:rsidRDefault="008C029E" w:rsidP="00C83931">
      <w:pPr>
        <w:spacing w:line="260" w:lineRule="exact"/>
        <w:jc w:val="center"/>
        <w:rPr>
          <w:rFonts w:ascii="Arial" w:hAnsi="Arial" w:cs="Arial"/>
        </w:rPr>
      </w:pPr>
      <w:r>
        <w:rPr>
          <w:rFonts w:ascii="Arial" w:hAnsi="Arial" w:cs="Arial"/>
        </w:rPr>
        <w:t>(Uporaba predmeta najema)</w:t>
      </w:r>
    </w:p>
    <w:p w14:paraId="67A64579" w14:textId="77777777" w:rsidR="00AB71CA" w:rsidRDefault="00AB71CA" w:rsidP="00C83931">
      <w:pPr>
        <w:spacing w:line="260" w:lineRule="exact"/>
        <w:jc w:val="center"/>
        <w:rPr>
          <w:rFonts w:ascii="Arial" w:hAnsi="Arial" w:cs="Arial"/>
        </w:rPr>
      </w:pPr>
    </w:p>
    <w:p w14:paraId="6C550472" w14:textId="32C5D1FE" w:rsidR="008C029E" w:rsidRPr="008C029E" w:rsidRDefault="00447E44" w:rsidP="00C83931">
      <w:pPr>
        <w:spacing w:line="260" w:lineRule="exact"/>
        <w:jc w:val="both"/>
        <w:rPr>
          <w:rFonts w:ascii="Arial" w:hAnsi="Arial" w:cs="Arial"/>
        </w:rPr>
      </w:pPr>
      <w:r w:rsidRPr="00447E44">
        <w:rPr>
          <w:rFonts w:ascii="Arial" w:hAnsi="Arial" w:cs="Arial"/>
        </w:rPr>
        <w:t>Najemnik je poslovne prostore dolžan uporabljati kot dober gospodar, v skladu z najemno pogodbo in v skladu z njihovim namenom.</w:t>
      </w:r>
    </w:p>
    <w:p w14:paraId="14988340" w14:textId="77777777" w:rsidR="008C029E" w:rsidRPr="008C029E" w:rsidRDefault="008C029E" w:rsidP="00C83931">
      <w:pPr>
        <w:spacing w:line="260" w:lineRule="exact"/>
        <w:jc w:val="both"/>
        <w:rPr>
          <w:rFonts w:ascii="Arial" w:hAnsi="Arial" w:cs="Arial"/>
        </w:rPr>
      </w:pPr>
    </w:p>
    <w:p w14:paraId="39EFEF37" w14:textId="2AD30DFE" w:rsidR="008C029E" w:rsidRPr="008C029E" w:rsidRDefault="008C029E" w:rsidP="00C83931">
      <w:pPr>
        <w:spacing w:line="260" w:lineRule="exact"/>
        <w:jc w:val="both"/>
        <w:rPr>
          <w:rFonts w:ascii="Arial" w:hAnsi="Arial" w:cs="Arial"/>
        </w:rPr>
      </w:pPr>
      <w:r w:rsidRPr="008C029E">
        <w:rPr>
          <w:rFonts w:ascii="Arial" w:hAnsi="Arial" w:cs="Arial"/>
        </w:rPr>
        <w:t>Najemnik je dolžan pokriti vsako škodo na najetih prostorih in drugih stvareh, ki bi nastala iz razlogov na njegovi strani ali po krivdi njegovih zaposlenih.</w:t>
      </w:r>
      <w:r w:rsidR="00447E44">
        <w:rPr>
          <w:rFonts w:ascii="Arial" w:hAnsi="Arial" w:cs="Arial"/>
        </w:rPr>
        <w:t xml:space="preserve"> </w:t>
      </w:r>
      <w:r w:rsidR="00447E44" w:rsidRPr="00447E44">
        <w:rPr>
          <w:rFonts w:ascii="Arial" w:hAnsi="Arial" w:cs="Arial"/>
        </w:rPr>
        <w:t>Najemnik ne odgovarja za škodo na najetih prostorih in opremi ki je nastane zaradi redne rabe predmeta najema.</w:t>
      </w:r>
    </w:p>
    <w:p w14:paraId="44B8D6F7" w14:textId="77777777" w:rsidR="008C029E" w:rsidRPr="008C029E" w:rsidRDefault="008C029E" w:rsidP="00C83931">
      <w:pPr>
        <w:spacing w:line="260" w:lineRule="exact"/>
        <w:jc w:val="both"/>
        <w:rPr>
          <w:rFonts w:ascii="Arial" w:hAnsi="Arial" w:cs="Arial"/>
        </w:rPr>
      </w:pPr>
    </w:p>
    <w:p w14:paraId="021B8E3D" w14:textId="54EF11AB" w:rsidR="008C029E" w:rsidRPr="008C029E" w:rsidRDefault="00447E44" w:rsidP="00C83931">
      <w:pPr>
        <w:spacing w:line="260" w:lineRule="exact"/>
        <w:jc w:val="both"/>
        <w:rPr>
          <w:rFonts w:ascii="Arial" w:hAnsi="Arial" w:cs="Arial"/>
        </w:rPr>
      </w:pPr>
      <w:r w:rsidRPr="00447E44">
        <w:rPr>
          <w:rFonts w:ascii="Arial" w:hAnsi="Arial" w:cs="Arial"/>
        </w:rPr>
        <w:t>Za morebitno preureditev prostorov mora najemnik pridobiti pisno soglasje najemodajalca.  Najemodajalec soglaša, da lahko najemnik v prostore namesti svojo opremo</w:t>
      </w:r>
      <w:r>
        <w:rPr>
          <w:rFonts w:ascii="Arial" w:hAnsi="Arial" w:cs="Arial"/>
        </w:rPr>
        <w:t xml:space="preserve"> </w:t>
      </w:r>
      <w:r w:rsidRPr="00447E44">
        <w:rPr>
          <w:rFonts w:ascii="Arial" w:hAnsi="Arial" w:cs="Arial"/>
        </w:rPr>
        <w:t>(</w:t>
      </w:r>
      <w:r>
        <w:rPr>
          <w:rFonts w:ascii="Arial" w:hAnsi="Arial" w:cs="Arial"/>
        </w:rPr>
        <w:t xml:space="preserve">za tehnično varovanje, dostopno kontrolo </w:t>
      </w:r>
      <w:r w:rsidRPr="00447E44">
        <w:rPr>
          <w:rFonts w:ascii="Arial" w:hAnsi="Arial" w:cs="Arial"/>
        </w:rPr>
        <w:t>ipd.) in izvede dela</w:t>
      </w:r>
      <w:r>
        <w:rPr>
          <w:rFonts w:ascii="Arial" w:hAnsi="Arial" w:cs="Arial"/>
        </w:rPr>
        <w:t>,</w:t>
      </w:r>
      <w:r w:rsidRPr="00447E44">
        <w:rPr>
          <w:rFonts w:ascii="Arial" w:hAnsi="Arial" w:cs="Arial"/>
        </w:rPr>
        <w:t xml:space="preserve"> potrebna za delovanje </w:t>
      </w:r>
      <w:r>
        <w:rPr>
          <w:rFonts w:ascii="Arial" w:hAnsi="Arial" w:cs="Arial"/>
        </w:rPr>
        <w:t>opreme. P</w:t>
      </w:r>
      <w:r w:rsidRPr="00447E44">
        <w:rPr>
          <w:rFonts w:ascii="Arial" w:hAnsi="Arial" w:cs="Arial"/>
        </w:rPr>
        <w:t xml:space="preserve">o preteku pogodbe mora </w:t>
      </w:r>
      <w:r>
        <w:rPr>
          <w:rFonts w:ascii="Arial" w:hAnsi="Arial" w:cs="Arial"/>
        </w:rPr>
        <w:t xml:space="preserve">najemnik svojo opremo </w:t>
      </w:r>
      <w:r w:rsidRPr="00447E44">
        <w:rPr>
          <w:rFonts w:ascii="Arial" w:hAnsi="Arial" w:cs="Arial"/>
        </w:rPr>
        <w:t>odstraniti.</w:t>
      </w:r>
    </w:p>
    <w:p w14:paraId="762C58BA" w14:textId="77777777" w:rsidR="008C029E" w:rsidRPr="008C029E" w:rsidRDefault="008C029E" w:rsidP="00C83931">
      <w:pPr>
        <w:spacing w:line="260" w:lineRule="exact"/>
        <w:jc w:val="both"/>
        <w:rPr>
          <w:rFonts w:ascii="Arial" w:hAnsi="Arial" w:cs="Arial"/>
        </w:rPr>
      </w:pPr>
    </w:p>
    <w:p w14:paraId="2DB86DF0" w14:textId="3887A85D" w:rsidR="00AB71CA" w:rsidRDefault="008C029E" w:rsidP="00C83931">
      <w:pPr>
        <w:spacing w:line="260" w:lineRule="exact"/>
        <w:jc w:val="both"/>
        <w:rPr>
          <w:rFonts w:ascii="Arial" w:hAnsi="Arial" w:cs="Arial"/>
        </w:rPr>
      </w:pPr>
      <w:r w:rsidRPr="008C029E">
        <w:rPr>
          <w:rFonts w:ascii="Arial" w:hAnsi="Arial" w:cs="Arial"/>
        </w:rPr>
        <w:t>Najemodajalec se obvezuje, da bo kadarkoli v času trajanja te pogodbe na lastne stroške takoj popravil ali dal drugim v popravilo poškodbe ali napake na najetih prostorih, ki onemogočajo normalno uporabo prostorov, pod pogojem, da niso nastali iz razlogov na strani najemnika ali pomanjkljivega tekočega vzdrževanja le-tega. Najemnik je dolžan najemodajalca takoj obvestiti o takih poškodbah ali napakah, sicer najemnik odškodninsko odgovarja najemodajalcu za škodo, ki bi mu nastala zaradi zamude obvestila.</w:t>
      </w:r>
    </w:p>
    <w:p w14:paraId="59DC6C42" w14:textId="2D12AF16" w:rsidR="008C029E" w:rsidRDefault="00AB71CA" w:rsidP="00C83931">
      <w:pPr>
        <w:numPr>
          <w:ilvl w:val="0"/>
          <w:numId w:val="1"/>
        </w:numPr>
        <w:spacing w:line="260" w:lineRule="exact"/>
        <w:jc w:val="center"/>
        <w:rPr>
          <w:rFonts w:ascii="Arial" w:hAnsi="Arial" w:cs="Arial"/>
        </w:rPr>
      </w:pPr>
      <w:r>
        <w:rPr>
          <w:rFonts w:ascii="Arial" w:hAnsi="Arial" w:cs="Arial"/>
        </w:rPr>
        <w:lastRenderedPageBreak/>
        <w:t>člen</w:t>
      </w:r>
    </w:p>
    <w:p w14:paraId="40D3A4FA" w14:textId="53687607" w:rsidR="008C029E" w:rsidRPr="008C029E" w:rsidRDefault="008C029E" w:rsidP="00C83931">
      <w:pPr>
        <w:spacing w:line="260" w:lineRule="exact"/>
        <w:jc w:val="center"/>
        <w:rPr>
          <w:rFonts w:ascii="Arial" w:hAnsi="Arial" w:cs="Arial"/>
        </w:rPr>
      </w:pPr>
      <w:r>
        <w:rPr>
          <w:rFonts w:ascii="Arial" w:hAnsi="Arial" w:cs="Arial"/>
        </w:rPr>
        <w:t>(Višina najemnine)</w:t>
      </w:r>
    </w:p>
    <w:p w14:paraId="43BCEE2B" w14:textId="77777777" w:rsidR="00AB71CA" w:rsidRPr="00BB4799" w:rsidRDefault="00AB71CA" w:rsidP="00C83931">
      <w:pPr>
        <w:spacing w:line="260" w:lineRule="exact"/>
        <w:jc w:val="center"/>
        <w:rPr>
          <w:rFonts w:ascii="Arial" w:hAnsi="Arial" w:cs="Arial"/>
        </w:rPr>
      </w:pPr>
    </w:p>
    <w:p w14:paraId="4209AEF4" w14:textId="77777777" w:rsidR="00BB4799" w:rsidRDefault="00BB4799" w:rsidP="00C83931">
      <w:pPr>
        <w:spacing w:line="260" w:lineRule="exact"/>
        <w:jc w:val="both"/>
        <w:rPr>
          <w:rFonts w:ascii="Arial" w:hAnsi="Arial" w:cs="Arial"/>
        </w:rPr>
      </w:pPr>
      <w:r w:rsidRPr="00BB4799">
        <w:rPr>
          <w:rFonts w:ascii="Arial" w:hAnsi="Arial" w:cs="Arial"/>
        </w:rPr>
        <w:t xml:space="preserve">Za </w:t>
      </w:r>
      <w:r w:rsidR="00AF68F5">
        <w:rPr>
          <w:rFonts w:ascii="Arial" w:hAnsi="Arial" w:cs="Arial"/>
        </w:rPr>
        <w:t>najem</w:t>
      </w:r>
      <w:r w:rsidRPr="00BB4799">
        <w:rPr>
          <w:rFonts w:ascii="Arial" w:hAnsi="Arial" w:cs="Arial"/>
        </w:rPr>
        <w:t xml:space="preserve"> prostorov se najemnik zaveže najemodajalcu plačevati mesečno najemnino v višini _________ EUR/m</w:t>
      </w:r>
      <w:r w:rsidRPr="00BB4799">
        <w:rPr>
          <w:rFonts w:ascii="Arial" w:hAnsi="Arial" w:cs="Arial"/>
          <w:vertAlign w:val="superscript"/>
        </w:rPr>
        <w:t>2</w:t>
      </w:r>
      <w:r w:rsidRPr="00BB4799">
        <w:rPr>
          <w:rFonts w:ascii="Arial" w:hAnsi="Arial" w:cs="Arial"/>
        </w:rPr>
        <w:t>, kar za _________ m</w:t>
      </w:r>
      <w:r w:rsidRPr="00BB4799">
        <w:rPr>
          <w:rFonts w:ascii="Arial" w:hAnsi="Arial" w:cs="Arial"/>
          <w:vertAlign w:val="superscript"/>
        </w:rPr>
        <w:t>2</w:t>
      </w:r>
      <w:r w:rsidRPr="00BB4799">
        <w:rPr>
          <w:rFonts w:ascii="Arial" w:hAnsi="Arial" w:cs="Arial"/>
        </w:rPr>
        <w:t xml:space="preserve"> mesečno znese ___________ EUR. </w:t>
      </w:r>
    </w:p>
    <w:p w14:paraId="08899D7C" w14:textId="77777777" w:rsidR="00805D64" w:rsidRDefault="00805D64" w:rsidP="00C83931">
      <w:pPr>
        <w:spacing w:line="260" w:lineRule="exact"/>
        <w:jc w:val="both"/>
        <w:rPr>
          <w:rFonts w:ascii="Arial" w:hAnsi="Arial" w:cs="Arial"/>
        </w:rPr>
      </w:pPr>
    </w:p>
    <w:p w14:paraId="226B6588" w14:textId="77777777" w:rsidR="00805D64" w:rsidRDefault="00805D64" w:rsidP="00C83931">
      <w:pPr>
        <w:spacing w:line="260" w:lineRule="exact"/>
        <w:jc w:val="both"/>
        <w:rPr>
          <w:rFonts w:ascii="Arial" w:hAnsi="Arial" w:cs="Arial"/>
        </w:rPr>
      </w:pPr>
      <w:r w:rsidRPr="00BB4799">
        <w:rPr>
          <w:rFonts w:ascii="Arial" w:hAnsi="Arial" w:cs="Arial"/>
        </w:rPr>
        <w:t>V skladu z Zakonom o davku na do</w:t>
      </w:r>
      <w:r>
        <w:rPr>
          <w:rFonts w:ascii="Arial" w:hAnsi="Arial" w:cs="Arial"/>
        </w:rPr>
        <w:t xml:space="preserve">dano </w:t>
      </w:r>
      <w:r w:rsidRPr="00AF68F5">
        <w:rPr>
          <w:rFonts w:ascii="Arial" w:hAnsi="Arial" w:cs="Arial"/>
        </w:rPr>
        <w:t xml:space="preserve">vrednost </w:t>
      </w:r>
      <w:r w:rsidRPr="00805D64">
        <w:rPr>
          <w:rFonts w:ascii="Arial" w:hAnsi="Arial" w:cs="Arial"/>
        </w:rPr>
        <w:t>(Uradni list RS, št. 13/11 – uradno prečiščeno besedilo, 18/11, 78/11, 38/12, 83/12, 86/14, 90/15, 77/18, 59/19, 72/19, 196/21 – ZDOsk, 3/22 in 29/22 – ZUOPDCE)</w:t>
      </w:r>
      <w:r>
        <w:rPr>
          <w:rFonts w:ascii="Arial" w:hAnsi="Arial" w:cs="Arial"/>
        </w:rPr>
        <w:t xml:space="preserve"> </w:t>
      </w:r>
      <w:r w:rsidRPr="00AF68F5">
        <w:rPr>
          <w:rFonts w:ascii="Arial" w:hAnsi="Arial" w:cs="Arial"/>
        </w:rPr>
        <w:t xml:space="preserve">je najem </w:t>
      </w:r>
      <w:r w:rsidR="00BA3D3A">
        <w:rPr>
          <w:rFonts w:ascii="Arial" w:hAnsi="Arial" w:cs="Arial"/>
        </w:rPr>
        <w:t xml:space="preserve">poslovnih prostorov </w:t>
      </w:r>
      <w:r w:rsidRPr="00AF68F5">
        <w:rPr>
          <w:rFonts w:ascii="Arial" w:hAnsi="Arial" w:cs="Arial"/>
        </w:rPr>
        <w:t xml:space="preserve">oproščen plačila DDV. </w:t>
      </w:r>
    </w:p>
    <w:p w14:paraId="0D22D0D3" w14:textId="77777777" w:rsidR="00BB4799" w:rsidRDefault="00805D64" w:rsidP="00C83931">
      <w:pPr>
        <w:spacing w:line="260" w:lineRule="exact"/>
        <w:jc w:val="both"/>
        <w:rPr>
          <w:rFonts w:ascii="Arial" w:hAnsi="Arial" w:cs="Arial"/>
        </w:rPr>
      </w:pPr>
      <w:r>
        <w:rPr>
          <w:rFonts w:ascii="Arial" w:hAnsi="Arial" w:cs="Arial"/>
        </w:rPr>
        <w:t xml:space="preserve"> </w:t>
      </w:r>
    </w:p>
    <w:p w14:paraId="0BB1EDE5" w14:textId="77777777" w:rsidR="00805D64" w:rsidRDefault="00805D64" w:rsidP="00C83931">
      <w:pPr>
        <w:spacing w:line="260" w:lineRule="exact"/>
        <w:jc w:val="both"/>
        <w:rPr>
          <w:rFonts w:ascii="Arial" w:hAnsi="Arial" w:cs="Arial"/>
        </w:rPr>
      </w:pPr>
      <w:r>
        <w:rPr>
          <w:rFonts w:ascii="Arial" w:hAnsi="Arial" w:cs="Arial"/>
        </w:rPr>
        <w:t xml:space="preserve">Za parkirna mesta bo najemnik plačeval mesečno najemnino v znesku _____ EUR brez DDV za 1 </w:t>
      </w:r>
      <w:r w:rsidR="00312C9B">
        <w:rPr>
          <w:rFonts w:ascii="Arial" w:hAnsi="Arial" w:cs="Arial"/>
        </w:rPr>
        <w:t xml:space="preserve">(eno) </w:t>
      </w:r>
      <w:r>
        <w:rPr>
          <w:rFonts w:ascii="Arial" w:hAnsi="Arial" w:cs="Arial"/>
        </w:rPr>
        <w:t>pakirno mesto, kar z</w:t>
      </w:r>
      <w:r w:rsidR="008E55FF">
        <w:rPr>
          <w:rFonts w:ascii="Arial" w:hAnsi="Arial" w:cs="Arial"/>
        </w:rPr>
        <w:t>a ____ parkirnih mest skupaj znaša</w:t>
      </w:r>
      <w:r>
        <w:rPr>
          <w:rFonts w:ascii="Arial" w:hAnsi="Arial" w:cs="Arial"/>
        </w:rPr>
        <w:t xml:space="preserve"> ___________ EUR brez DDV. Temu znesku se prišteje še 22% DDV </w:t>
      </w:r>
      <w:r w:rsidRPr="00172012">
        <w:rPr>
          <w:rFonts w:ascii="Arial" w:hAnsi="Arial" w:cs="Arial"/>
        </w:rPr>
        <w:t>v skladu z Zako</w:t>
      </w:r>
      <w:r>
        <w:rPr>
          <w:rFonts w:ascii="Arial" w:hAnsi="Arial" w:cs="Arial"/>
        </w:rPr>
        <w:t xml:space="preserve">nom o davku na dodano vrednost </w:t>
      </w:r>
      <w:r w:rsidRPr="00805D64">
        <w:rPr>
          <w:rFonts w:ascii="Arial" w:hAnsi="Arial" w:cs="Arial"/>
        </w:rPr>
        <w:t>(Uradni list RS, št. 13/11 – uradno prečiščeno besedilo, 18/11, 78/11, 38/12, 83/12, 86/14, 90/15, 77/18, 59/19, 72/19, 196/21 – ZDOsk, 3/22 in 29/22 – ZUOPDCE)</w:t>
      </w:r>
      <w:r w:rsidRPr="00172012">
        <w:rPr>
          <w:rFonts w:ascii="Arial" w:hAnsi="Arial" w:cs="Arial"/>
        </w:rPr>
        <w:t xml:space="preserve">, tako da skupni </w:t>
      </w:r>
      <w:r>
        <w:rPr>
          <w:rFonts w:ascii="Arial" w:hAnsi="Arial" w:cs="Arial"/>
        </w:rPr>
        <w:t>z</w:t>
      </w:r>
      <w:r w:rsidRPr="00172012">
        <w:rPr>
          <w:rFonts w:ascii="Arial" w:hAnsi="Arial" w:cs="Arial"/>
        </w:rPr>
        <w:t xml:space="preserve">nesek </w:t>
      </w:r>
      <w:r>
        <w:rPr>
          <w:rFonts w:ascii="Arial" w:hAnsi="Arial" w:cs="Arial"/>
        </w:rPr>
        <w:t>mesečne najemnine za _____ parkirnih mest znaša ___________ EUR.</w:t>
      </w:r>
    </w:p>
    <w:p w14:paraId="4400295B" w14:textId="77777777" w:rsidR="00F0523C" w:rsidRDefault="00F0523C" w:rsidP="00C83931">
      <w:pPr>
        <w:spacing w:line="260" w:lineRule="exact"/>
        <w:jc w:val="both"/>
        <w:rPr>
          <w:rFonts w:ascii="Arial" w:hAnsi="Arial" w:cs="Arial"/>
        </w:rPr>
      </w:pPr>
    </w:p>
    <w:p w14:paraId="13946765" w14:textId="202B78F4" w:rsidR="00192F05" w:rsidRDefault="00F0523C" w:rsidP="00C83931">
      <w:pPr>
        <w:spacing w:line="260" w:lineRule="exact"/>
        <w:jc w:val="both"/>
        <w:rPr>
          <w:rFonts w:ascii="Arial" w:hAnsi="Arial" w:cs="Arial"/>
        </w:rPr>
      </w:pPr>
      <w:r>
        <w:rPr>
          <w:rFonts w:ascii="Arial" w:hAnsi="Arial" w:cs="Arial"/>
        </w:rPr>
        <w:t>Skupna mesečna najemnina za prostore in parkirna mesta znaša __________ EUR.</w:t>
      </w:r>
    </w:p>
    <w:p w14:paraId="7C509E13" w14:textId="77777777" w:rsidR="00AF68F5" w:rsidRPr="00AF68F5" w:rsidRDefault="00AF68F5" w:rsidP="00C83931">
      <w:pPr>
        <w:spacing w:line="260" w:lineRule="exact"/>
        <w:jc w:val="both"/>
        <w:rPr>
          <w:rFonts w:ascii="Arial" w:hAnsi="Arial" w:cs="Arial"/>
        </w:rPr>
      </w:pPr>
    </w:p>
    <w:p w14:paraId="3BCD4792" w14:textId="432DDD15" w:rsidR="00BB4799" w:rsidRDefault="008C029E" w:rsidP="00C83931">
      <w:pPr>
        <w:numPr>
          <w:ilvl w:val="0"/>
          <w:numId w:val="1"/>
        </w:numPr>
        <w:spacing w:line="260" w:lineRule="exact"/>
        <w:jc w:val="center"/>
        <w:rPr>
          <w:rFonts w:ascii="Arial" w:hAnsi="Arial" w:cs="Arial"/>
        </w:rPr>
      </w:pPr>
      <w:r>
        <w:rPr>
          <w:rFonts w:ascii="Arial" w:hAnsi="Arial" w:cs="Arial"/>
        </w:rPr>
        <w:t>člen</w:t>
      </w:r>
    </w:p>
    <w:p w14:paraId="518742EC" w14:textId="778C746F" w:rsidR="008C029E" w:rsidRPr="00BB4799" w:rsidRDefault="008C029E" w:rsidP="00C83931">
      <w:pPr>
        <w:spacing w:line="260" w:lineRule="exact"/>
        <w:jc w:val="center"/>
        <w:rPr>
          <w:rFonts w:ascii="Arial" w:hAnsi="Arial" w:cs="Arial"/>
        </w:rPr>
      </w:pPr>
      <w:r>
        <w:rPr>
          <w:rFonts w:ascii="Arial" w:hAnsi="Arial" w:cs="Arial"/>
        </w:rPr>
        <w:t>(Plačevanje najemnine)</w:t>
      </w:r>
    </w:p>
    <w:p w14:paraId="4D3F91DE" w14:textId="77777777" w:rsidR="00BB4799" w:rsidRPr="00BB4799" w:rsidRDefault="00BB4799" w:rsidP="00C83931">
      <w:pPr>
        <w:spacing w:line="260" w:lineRule="exact"/>
        <w:jc w:val="center"/>
        <w:rPr>
          <w:rFonts w:ascii="Arial" w:hAnsi="Arial" w:cs="Arial"/>
        </w:rPr>
      </w:pPr>
    </w:p>
    <w:p w14:paraId="1ACBC5B8" w14:textId="46135CDC" w:rsidR="00BB4799" w:rsidRPr="00BB4799" w:rsidRDefault="00BB4799" w:rsidP="00C83931">
      <w:pPr>
        <w:spacing w:line="260" w:lineRule="exact"/>
        <w:jc w:val="both"/>
        <w:rPr>
          <w:rFonts w:ascii="Arial" w:hAnsi="Arial" w:cs="Arial"/>
        </w:rPr>
      </w:pPr>
      <w:r w:rsidRPr="00BB4799">
        <w:rPr>
          <w:rFonts w:ascii="Arial" w:hAnsi="Arial" w:cs="Arial"/>
        </w:rPr>
        <w:t xml:space="preserve">Ministrstvo za notranje zadeve bo najemnino, določeno v prejšnjem členu te pogodbe, poravnavalo na račun najemodajalca, št. _________, in sicer 30. dan od datuma prejema računa, ki ga je najemodajalec dolžan izstaviti do 5. dne v mesecu za pretekli mesec. </w:t>
      </w:r>
    </w:p>
    <w:p w14:paraId="166CF60B" w14:textId="77777777" w:rsidR="00BB4799" w:rsidRDefault="00BB4799" w:rsidP="00C83931">
      <w:pPr>
        <w:spacing w:line="260" w:lineRule="exact"/>
        <w:jc w:val="both"/>
        <w:rPr>
          <w:rFonts w:ascii="Arial" w:hAnsi="Arial" w:cs="Arial"/>
          <w:color w:val="FF0000"/>
        </w:rPr>
      </w:pPr>
    </w:p>
    <w:tbl>
      <w:tblPr>
        <w:tblW w:w="9583" w:type="dxa"/>
        <w:tblInd w:w="-8" w:type="dxa"/>
        <w:tblLayout w:type="fixed"/>
        <w:tblCellMar>
          <w:left w:w="70" w:type="dxa"/>
          <w:right w:w="70" w:type="dxa"/>
        </w:tblCellMar>
        <w:tblLook w:val="00A0" w:firstRow="1" w:lastRow="0" w:firstColumn="1" w:lastColumn="0" w:noHBand="0" w:noVBand="0"/>
      </w:tblPr>
      <w:tblGrid>
        <w:gridCol w:w="5812"/>
        <w:gridCol w:w="1359"/>
        <w:gridCol w:w="2412"/>
      </w:tblGrid>
      <w:tr w:rsidR="00D466D4" w:rsidRPr="0016031A" w14:paraId="1AADE3CE" w14:textId="77777777" w:rsidTr="00D466D4">
        <w:trPr>
          <w:trHeight w:val="735"/>
        </w:trPr>
        <w:tc>
          <w:tcPr>
            <w:tcW w:w="5812" w:type="dxa"/>
            <w:tcBorders>
              <w:top w:val="single" w:sz="6" w:space="0" w:color="000000"/>
              <w:left w:val="single" w:sz="6" w:space="0" w:color="000000"/>
              <w:bottom w:val="single" w:sz="6" w:space="0" w:color="000000"/>
              <w:right w:val="single" w:sz="6" w:space="0" w:color="000000"/>
            </w:tcBorders>
            <w:shd w:val="clear" w:color="auto" w:fill="D2D2D2"/>
            <w:vAlign w:val="bottom"/>
          </w:tcPr>
          <w:p w14:paraId="6D27C16F" w14:textId="77777777" w:rsidR="00D466D4" w:rsidRPr="00D466D4" w:rsidRDefault="00D466D4" w:rsidP="00C83931">
            <w:pPr>
              <w:autoSpaceDE w:val="0"/>
              <w:autoSpaceDN w:val="0"/>
              <w:adjustRightInd w:val="0"/>
              <w:spacing w:line="260" w:lineRule="exact"/>
              <w:jc w:val="center"/>
              <w:rPr>
                <w:rFonts w:ascii="Arial" w:hAnsi="Arial" w:cs="Arial"/>
              </w:rPr>
            </w:pPr>
            <w:r w:rsidRPr="00D466D4">
              <w:rPr>
                <w:rFonts w:ascii="Arial" w:hAnsi="Arial" w:cs="Arial"/>
              </w:rPr>
              <w:t>Proračunski uporabnik (PU)</w:t>
            </w:r>
          </w:p>
        </w:tc>
        <w:tc>
          <w:tcPr>
            <w:tcW w:w="1359" w:type="dxa"/>
            <w:tcBorders>
              <w:top w:val="single" w:sz="6" w:space="0" w:color="000000"/>
              <w:left w:val="single" w:sz="6" w:space="0" w:color="000000"/>
              <w:bottom w:val="single" w:sz="6" w:space="0" w:color="000000"/>
              <w:right w:val="single" w:sz="6" w:space="0" w:color="000000"/>
            </w:tcBorders>
            <w:shd w:val="clear" w:color="auto" w:fill="D2D2D2"/>
            <w:vAlign w:val="bottom"/>
          </w:tcPr>
          <w:p w14:paraId="2934BD6E" w14:textId="77777777" w:rsidR="00D466D4" w:rsidRPr="00D466D4" w:rsidRDefault="00D466D4" w:rsidP="00C83931">
            <w:pPr>
              <w:autoSpaceDE w:val="0"/>
              <w:autoSpaceDN w:val="0"/>
              <w:adjustRightInd w:val="0"/>
              <w:spacing w:line="260" w:lineRule="exact"/>
              <w:jc w:val="center"/>
              <w:rPr>
                <w:rFonts w:ascii="Arial" w:hAnsi="Arial" w:cs="Arial"/>
              </w:rPr>
            </w:pPr>
            <w:r>
              <w:rPr>
                <w:rFonts w:ascii="Arial" w:hAnsi="Arial" w:cs="Arial"/>
              </w:rPr>
              <w:t>Referenčna številka</w:t>
            </w:r>
          </w:p>
        </w:tc>
        <w:tc>
          <w:tcPr>
            <w:tcW w:w="2412" w:type="dxa"/>
            <w:tcBorders>
              <w:top w:val="single" w:sz="6" w:space="0" w:color="000000"/>
              <w:left w:val="single" w:sz="6" w:space="0" w:color="000000"/>
              <w:bottom w:val="single" w:sz="6" w:space="0" w:color="000000"/>
              <w:right w:val="single" w:sz="6" w:space="0" w:color="000000"/>
            </w:tcBorders>
            <w:shd w:val="clear" w:color="auto" w:fill="D2D2D2"/>
            <w:vAlign w:val="bottom"/>
          </w:tcPr>
          <w:p w14:paraId="6753F369" w14:textId="77777777" w:rsidR="00D466D4" w:rsidRPr="00D466D4" w:rsidRDefault="00D466D4" w:rsidP="00C83931">
            <w:pPr>
              <w:autoSpaceDE w:val="0"/>
              <w:autoSpaceDN w:val="0"/>
              <w:adjustRightInd w:val="0"/>
              <w:spacing w:line="260" w:lineRule="exact"/>
              <w:jc w:val="center"/>
              <w:rPr>
                <w:rFonts w:ascii="Arial" w:hAnsi="Arial" w:cs="Arial"/>
              </w:rPr>
            </w:pPr>
            <w:r w:rsidRPr="00D466D4">
              <w:rPr>
                <w:rFonts w:ascii="Arial" w:hAnsi="Arial" w:cs="Arial"/>
              </w:rPr>
              <w:t>Številka referenčnega dokumenta</w:t>
            </w:r>
          </w:p>
        </w:tc>
      </w:tr>
      <w:tr w:rsidR="00D466D4" w14:paraId="74DBAB02" w14:textId="77777777" w:rsidTr="009F5328">
        <w:trPr>
          <w:trHeight w:val="452"/>
        </w:trPr>
        <w:tc>
          <w:tcPr>
            <w:tcW w:w="5812" w:type="dxa"/>
            <w:tcBorders>
              <w:top w:val="single" w:sz="6" w:space="0" w:color="000000"/>
              <w:left w:val="single" w:sz="6" w:space="0" w:color="000000"/>
              <w:bottom w:val="single" w:sz="6" w:space="0" w:color="000000"/>
              <w:right w:val="single" w:sz="6" w:space="0" w:color="000000"/>
            </w:tcBorders>
            <w:vAlign w:val="bottom"/>
          </w:tcPr>
          <w:p w14:paraId="1C091574" w14:textId="77777777" w:rsidR="00D466D4" w:rsidRDefault="0066244D" w:rsidP="00C83931">
            <w:pPr>
              <w:autoSpaceDE w:val="0"/>
              <w:autoSpaceDN w:val="0"/>
              <w:adjustRightInd w:val="0"/>
              <w:spacing w:line="260" w:lineRule="exact"/>
              <w:rPr>
                <w:rFonts w:ascii="Arial" w:hAnsi="Arial" w:cs="Arial"/>
              </w:rPr>
            </w:pPr>
            <w:r>
              <w:rPr>
                <w:rFonts w:ascii="Arial" w:hAnsi="Arial" w:cs="Arial"/>
              </w:rPr>
              <w:t>Policijska uprava Kranj, Bleiweisova cesta 3, 4000 Kranj</w:t>
            </w:r>
            <w:r w:rsidR="00837A93">
              <w:rPr>
                <w:rFonts w:ascii="Arial" w:hAnsi="Arial" w:cs="Arial"/>
              </w:rPr>
              <w:t xml:space="preserve">, davčna </w:t>
            </w:r>
            <w:r w:rsidR="00837A93" w:rsidRPr="00837A93">
              <w:rPr>
                <w:rFonts w:ascii="Arial" w:hAnsi="Arial" w:cs="Arial"/>
              </w:rPr>
              <w:t xml:space="preserve">številka: </w:t>
            </w:r>
            <w:r>
              <w:rPr>
                <w:rFonts w:ascii="Arial" w:hAnsi="Arial" w:cs="Arial"/>
                <w:shd w:val="clear" w:color="auto" w:fill="FFFFFF"/>
              </w:rPr>
              <w:t>47429518</w:t>
            </w:r>
          </w:p>
        </w:tc>
        <w:tc>
          <w:tcPr>
            <w:tcW w:w="1359" w:type="dxa"/>
            <w:tcBorders>
              <w:top w:val="single" w:sz="6" w:space="0" w:color="000000"/>
              <w:left w:val="single" w:sz="6" w:space="0" w:color="000000"/>
              <w:bottom w:val="single" w:sz="6" w:space="0" w:color="000000"/>
              <w:right w:val="single" w:sz="6" w:space="0" w:color="000000"/>
            </w:tcBorders>
            <w:vAlign w:val="bottom"/>
          </w:tcPr>
          <w:p w14:paraId="2388BEC9" w14:textId="77777777" w:rsidR="00D466D4" w:rsidRDefault="0066244D" w:rsidP="00C83931">
            <w:pPr>
              <w:autoSpaceDE w:val="0"/>
              <w:autoSpaceDN w:val="0"/>
              <w:adjustRightInd w:val="0"/>
              <w:spacing w:line="260" w:lineRule="exact"/>
              <w:jc w:val="center"/>
              <w:rPr>
                <w:rFonts w:ascii="Arial" w:hAnsi="Arial" w:cs="Arial"/>
              </w:rPr>
            </w:pPr>
            <w:r w:rsidRPr="00BB58EC">
              <w:rPr>
                <w:rFonts w:ascii="Arial" w:hAnsi="Arial" w:cs="Arial"/>
              </w:rPr>
              <w:t>171457</w:t>
            </w:r>
          </w:p>
        </w:tc>
        <w:tc>
          <w:tcPr>
            <w:tcW w:w="2412" w:type="dxa"/>
            <w:tcBorders>
              <w:top w:val="single" w:sz="6" w:space="0" w:color="000000"/>
              <w:left w:val="single" w:sz="6" w:space="0" w:color="000000"/>
              <w:bottom w:val="single" w:sz="6" w:space="0" w:color="000000"/>
              <w:right w:val="single" w:sz="6" w:space="0" w:color="000000"/>
            </w:tcBorders>
            <w:vAlign w:val="bottom"/>
          </w:tcPr>
          <w:p w14:paraId="500BEEF9" w14:textId="079F1E9A" w:rsidR="00D466D4" w:rsidRDefault="00D466D4" w:rsidP="00BB58EC">
            <w:pPr>
              <w:autoSpaceDE w:val="0"/>
              <w:autoSpaceDN w:val="0"/>
              <w:adjustRightInd w:val="0"/>
              <w:spacing w:line="260" w:lineRule="exact"/>
              <w:jc w:val="center"/>
              <w:rPr>
                <w:rFonts w:ascii="Arial" w:hAnsi="Arial" w:cs="Arial"/>
              </w:rPr>
            </w:pPr>
            <w:r>
              <w:rPr>
                <w:rFonts w:ascii="Arial" w:hAnsi="Arial" w:cs="Arial"/>
              </w:rPr>
              <w:t>C171</w:t>
            </w:r>
            <w:r w:rsidR="0066244D">
              <w:rPr>
                <w:rFonts w:ascii="Arial" w:hAnsi="Arial" w:cs="Arial"/>
              </w:rPr>
              <w:t>4-23</w:t>
            </w:r>
            <w:r>
              <w:rPr>
                <w:rFonts w:ascii="Arial" w:hAnsi="Arial" w:cs="Arial"/>
              </w:rPr>
              <w:t>-390</w:t>
            </w:r>
            <w:r w:rsidR="00BB58EC" w:rsidRPr="00BB58EC">
              <w:rPr>
                <w:rFonts w:ascii="Arial" w:hAnsi="Arial" w:cs="Arial"/>
                <w:highlight w:val="yellow"/>
              </w:rPr>
              <w:t>XXX</w:t>
            </w:r>
          </w:p>
        </w:tc>
      </w:tr>
    </w:tbl>
    <w:p w14:paraId="2A3C62CA" w14:textId="77777777" w:rsidR="00D466D4" w:rsidRPr="00BB4799" w:rsidRDefault="00D466D4" w:rsidP="00C83931">
      <w:pPr>
        <w:spacing w:line="260" w:lineRule="exact"/>
        <w:jc w:val="both"/>
        <w:rPr>
          <w:rFonts w:ascii="Arial" w:hAnsi="Arial" w:cs="Arial"/>
          <w:color w:val="FF0000"/>
        </w:rPr>
      </w:pPr>
    </w:p>
    <w:p w14:paraId="69A6AAFC" w14:textId="0A939097" w:rsidR="00BB4799" w:rsidRPr="00BB4799" w:rsidRDefault="00BB4799" w:rsidP="00C83931">
      <w:pPr>
        <w:spacing w:line="260" w:lineRule="exact"/>
        <w:jc w:val="both"/>
        <w:rPr>
          <w:rFonts w:ascii="Arial" w:hAnsi="Arial" w:cs="Arial"/>
        </w:rPr>
      </w:pPr>
      <w:r w:rsidRPr="00BB4799">
        <w:rPr>
          <w:rFonts w:ascii="Arial" w:hAnsi="Arial" w:cs="Arial"/>
        </w:rPr>
        <w:t xml:space="preserve">Plačilni rok začne teči naslednji dan po prejemu računa. Če zadnji dan roka plačila sovpada z dnem, ko je po zakonu dela prost dan oziroma v plačilnem sistemu TARGET </w:t>
      </w:r>
      <w:r w:rsidR="00D466D4">
        <w:rPr>
          <w:rFonts w:ascii="Arial" w:hAnsi="Arial" w:cs="Arial"/>
        </w:rPr>
        <w:t xml:space="preserve">2 </w:t>
      </w:r>
      <w:r w:rsidRPr="00BB4799">
        <w:rPr>
          <w:rFonts w:ascii="Arial" w:hAnsi="Arial" w:cs="Arial"/>
        </w:rPr>
        <w:t>ni opredeljen kot plačilni dan, se za zadnji dan roka šteje naslednji delavnik oziroma naslednji plačilni dan v sistemu TARGET</w:t>
      </w:r>
      <w:r w:rsidR="00D466D4">
        <w:rPr>
          <w:rFonts w:ascii="Arial" w:hAnsi="Arial" w:cs="Arial"/>
        </w:rPr>
        <w:t xml:space="preserve"> 2</w:t>
      </w:r>
      <w:r w:rsidRPr="00BB4799">
        <w:rPr>
          <w:rFonts w:ascii="Arial" w:hAnsi="Arial" w:cs="Arial"/>
        </w:rPr>
        <w:t xml:space="preserve">. </w:t>
      </w:r>
      <w:r w:rsidR="0060733B" w:rsidRPr="0060733B">
        <w:rPr>
          <w:rFonts w:ascii="Arial" w:hAnsi="Arial" w:cs="Arial"/>
        </w:rPr>
        <w:t>Na računih se je potrebno sklicevati na številko te najemne pogodbe.</w:t>
      </w:r>
    </w:p>
    <w:p w14:paraId="39FA69F4" w14:textId="77777777" w:rsidR="00BB4799" w:rsidRPr="00BB4799" w:rsidRDefault="00BB4799" w:rsidP="00C83931">
      <w:pPr>
        <w:spacing w:line="260" w:lineRule="exact"/>
        <w:jc w:val="both"/>
        <w:rPr>
          <w:rFonts w:ascii="Arial" w:hAnsi="Arial" w:cs="Arial"/>
        </w:rPr>
      </w:pPr>
    </w:p>
    <w:p w14:paraId="56BF7867" w14:textId="77777777" w:rsidR="00BB4799" w:rsidRDefault="00BB4799" w:rsidP="00C83931">
      <w:pPr>
        <w:spacing w:line="260" w:lineRule="exact"/>
        <w:jc w:val="both"/>
        <w:rPr>
          <w:rFonts w:ascii="Arial" w:hAnsi="Arial" w:cs="Arial"/>
        </w:rPr>
      </w:pPr>
      <w:r w:rsidRPr="00BB4799">
        <w:rPr>
          <w:rFonts w:ascii="Arial" w:hAnsi="Arial" w:cs="Arial"/>
        </w:rPr>
        <w:t>Najemodajalec skladno z Zakonom o opravljanju plačilnih storitev za proračunske uporabnike (</w:t>
      </w:r>
      <w:r w:rsidRPr="00BB4799">
        <w:rPr>
          <w:rStyle w:val="apple-style-span"/>
          <w:rFonts w:ascii="Arial" w:hAnsi="Arial" w:cs="Arial"/>
          <w:bCs/>
          <w:shd w:val="clear" w:color="auto" w:fill="FFFFFF"/>
        </w:rPr>
        <w:t xml:space="preserve">Uradni </w:t>
      </w:r>
      <w:r w:rsidRPr="00805D64">
        <w:rPr>
          <w:rStyle w:val="apple-style-span"/>
          <w:rFonts w:ascii="Arial" w:hAnsi="Arial" w:cs="Arial"/>
          <w:bCs/>
          <w:shd w:val="clear" w:color="auto" w:fill="FFFFFF"/>
        </w:rPr>
        <w:t>list RS, št.</w:t>
      </w:r>
      <w:r w:rsidRPr="00805D64">
        <w:rPr>
          <w:rStyle w:val="apple-converted-space"/>
          <w:rFonts w:ascii="Arial" w:hAnsi="Arial" w:cs="Arial"/>
          <w:bCs/>
          <w:shd w:val="clear" w:color="auto" w:fill="FFFFFF"/>
        </w:rPr>
        <w:t> </w:t>
      </w:r>
      <w:hyperlink r:id="rId6" w:tgtFrame="_blank" w:tooltip="Zakon o opravljanju plačilnih storitev za proračunske uporabnike (ZOPSPU-1)" w:history="1">
        <w:r w:rsidRPr="00805D64">
          <w:rPr>
            <w:rStyle w:val="Hiperpovezava"/>
            <w:rFonts w:ascii="Arial" w:hAnsi="Arial" w:cs="Arial"/>
            <w:bCs/>
            <w:color w:val="auto"/>
            <w:u w:val="none"/>
            <w:shd w:val="clear" w:color="auto" w:fill="FFFFFF"/>
          </w:rPr>
          <w:t>77/16</w:t>
        </w:r>
      </w:hyperlink>
      <w:r w:rsidR="00D466D4">
        <w:rPr>
          <w:rStyle w:val="apple-style-span"/>
          <w:rFonts w:ascii="Arial" w:hAnsi="Arial" w:cs="Arial"/>
          <w:bCs/>
          <w:shd w:val="clear" w:color="auto" w:fill="FFFFFF"/>
        </w:rPr>
        <w:t xml:space="preserve"> in 47/19</w:t>
      </w:r>
      <w:r w:rsidRPr="00805D64">
        <w:rPr>
          <w:rStyle w:val="apple-style-span"/>
          <w:rFonts w:ascii="Arial" w:hAnsi="Arial" w:cs="Arial"/>
          <w:bCs/>
          <w:shd w:val="clear" w:color="auto" w:fill="FFFFFF"/>
        </w:rPr>
        <w:t>)</w:t>
      </w:r>
      <w:r w:rsidRPr="00805D64">
        <w:rPr>
          <w:rFonts w:ascii="Arial" w:hAnsi="Arial" w:cs="Arial"/>
        </w:rPr>
        <w:t xml:space="preserve"> izstavlja račune v elektronski obliki.</w:t>
      </w:r>
    </w:p>
    <w:p w14:paraId="0A7ADB31" w14:textId="77777777" w:rsidR="00D466D4" w:rsidRDefault="00D466D4" w:rsidP="00C83931">
      <w:pPr>
        <w:spacing w:line="260" w:lineRule="exact"/>
        <w:jc w:val="both"/>
        <w:rPr>
          <w:rFonts w:ascii="Arial" w:hAnsi="Arial" w:cs="Arial"/>
        </w:rPr>
      </w:pPr>
    </w:p>
    <w:p w14:paraId="26379D20" w14:textId="77777777" w:rsidR="00D466D4" w:rsidRPr="00805D64" w:rsidRDefault="00D466D4" w:rsidP="00C83931">
      <w:pPr>
        <w:spacing w:line="260" w:lineRule="exact"/>
        <w:jc w:val="both"/>
        <w:rPr>
          <w:rFonts w:ascii="Arial" w:hAnsi="Arial" w:cs="Arial"/>
        </w:rPr>
      </w:pPr>
      <w:r>
        <w:rPr>
          <w:rFonts w:ascii="Arial" w:hAnsi="Arial" w:cs="Arial"/>
        </w:rPr>
        <w:t>V primeru zamude plačila ima najemodajalec od najemnika pravico zahtevati plačilo zakonskih zamudnih obresti.</w:t>
      </w:r>
    </w:p>
    <w:p w14:paraId="3E93A28D" w14:textId="77777777" w:rsidR="00BB4799" w:rsidRPr="00BB4799" w:rsidRDefault="00BB4799" w:rsidP="00C83931">
      <w:pPr>
        <w:spacing w:line="260" w:lineRule="exact"/>
        <w:jc w:val="both"/>
        <w:rPr>
          <w:rFonts w:ascii="Arial" w:hAnsi="Arial" w:cs="Arial"/>
        </w:rPr>
      </w:pPr>
    </w:p>
    <w:p w14:paraId="430BCBAF" w14:textId="625BCE8B" w:rsidR="00BB4799" w:rsidRDefault="00BB4799" w:rsidP="00C83931">
      <w:pPr>
        <w:spacing w:line="260" w:lineRule="exact"/>
        <w:jc w:val="both"/>
        <w:rPr>
          <w:rFonts w:ascii="Arial" w:hAnsi="Arial" w:cs="Arial"/>
        </w:rPr>
      </w:pPr>
      <w:r w:rsidRPr="00BB4799">
        <w:rPr>
          <w:rFonts w:ascii="Arial" w:hAnsi="Arial" w:cs="Arial"/>
        </w:rPr>
        <w:t xml:space="preserve">Najemnina po tej pogodbi se začne obračunavati po podpisu pogodbe in po opravljeni primopredaji </w:t>
      </w:r>
      <w:r w:rsidR="009F5328">
        <w:rPr>
          <w:rFonts w:ascii="Arial" w:hAnsi="Arial" w:cs="Arial"/>
        </w:rPr>
        <w:t>prostorov</w:t>
      </w:r>
      <w:r w:rsidR="002139E9">
        <w:rPr>
          <w:rFonts w:ascii="Arial" w:hAnsi="Arial" w:cs="Arial"/>
        </w:rPr>
        <w:t xml:space="preserve"> in parkirnih mest</w:t>
      </w:r>
      <w:r w:rsidRPr="00BB4799">
        <w:rPr>
          <w:rFonts w:ascii="Arial" w:hAnsi="Arial" w:cs="Arial"/>
        </w:rPr>
        <w:t xml:space="preserve">. Prva mesečna najemnina se bo obračunala v sorazmernem deležu glede na datum opravljene primopredaje </w:t>
      </w:r>
      <w:r w:rsidR="00DE6A64">
        <w:rPr>
          <w:rFonts w:ascii="Arial" w:hAnsi="Arial" w:cs="Arial"/>
        </w:rPr>
        <w:t xml:space="preserve">prostorov in parkirnih mest. </w:t>
      </w:r>
    </w:p>
    <w:p w14:paraId="3691DB41" w14:textId="0E72D29E" w:rsidR="00BB4799" w:rsidRPr="00BB4799" w:rsidRDefault="00BB4799" w:rsidP="00C83931">
      <w:pPr>
        <w:spacing w:line="260" w:lineRule="exact"/>
        <w:jc w:val="both"/>
        <w:rPr>
          <w:rFonts w:ascii="Arial" w:hAnsi="Arial" w:cs="Arial"/>
        </w:rPr>
      </w:pPr>
    </w:p>
    <w:p w14:paraId="14952EEC" w14:textId="6CF3735A" w:rsidR="00BB4799" w:rsidRDefault="00BB4799" w:rsidP="00C83931">
      <w:pPr>
        <w:pStyle w:val="Odstavekseznama1"/>
        <w:numPr>
          <w:ilvl w:val="0"/>
          <w:numId w:val="1"/>
        </w:numPr>
        <w:spacing w:line="260" w:lineRule="exact"/>
        <w:jc w:val="center"/>
        <w:rPr>
          <w:rFonts w:ascii="Arial" w:hAnsi="Arial" w:cs="Arial"/>
        </w:rPr>
      </w:pPr>
      <w:r w:rsidRPr="00BB4799">
        <w:rPr>
          <w:rFonts w:ascii="Arial" w:hAnsi="Arial" w:cs="Arial"/>
        </w:rPr>
        <w:t>člen</w:t>
      </w:r>
    </w:p>
    <w:p w14:paraId="529D2F5E" w14:textId="2865EA70" w:rsidR="008C029E" w:rsidRDefault="008C029E" w:rsidP="00C83931">
      <w:pPr>
        <w:pStyle w:val="Odstavekseznama1"/>
        <w:spacing w:line="260" w:lineRule="exact"/>
        <w:ind w:left="0"/>
        <w:jc w:val="center"/>
        <w:rPr>
          <w:rFonts w:ascii="Arial" w:hAnsi="Arial" w:cs="Arial"/>
        </w:rPr>
      </w:pPr>
      <w:r>
        <w:rPr>
          <w:rFonts w:ascii="Arial" w:hAnsi="Arial" w:cs="Arial"/>
        </w:rPr>
        <w:t>(Način usklajevanja najemnine)</w:t>
      </w:r>
    </w:p>
    <w:p w14:paraId="68DF9444" w14:textId="6447DCC7" w:rsidR="008C029E" w:rsidRDefault="008C029E" w:rsidP="00C83931">
      <w:pPr>
        <w:pStyle w:val="Odstavekseznama1"/>
        <w:spacing w:line="260" w:lineRule="exact"/>
        <w:ind w:left="0"/>
        <w:rPr>
          <w:rFonts w:ascii="Arial" w:hAnsi="Arial" w:cs="Arial"/>
        </w:rPr>
      </w:pPr>
    </w:p>
    <w:p w14:paraId="33EDA399" w14:textId="5B51830D" w:rsidR="008C029E" w:rsidRDefault="008C029E" w:rsidP="00C83931">
      <w:pPr>
        <w:pStyle w:val="Odstavekseznama1"/>
        <w:spacing w:line="260" w:lineRule="exact"/>
        <w:ind w:left="0"/>
        <w:jc w:val="both"/>
        <w:rPr>
          <w:rFonts w:ascii="Arial" w:hAnsi="Arial" w:cs="Arial"/>
        </w:rPr>
      </w:pPr>
      <w:r w:rsidRPr="008C029E">
        <w:rPr>
          <w:rFonts w:ascii="Arial" w:hAnsi="Arial" w:cs="Arial"/>
        </w:rPr>
        <w:t>Najemnina je fiksna za čas enega leta</w:t>
      </w:r>
      <w:r w:rsidR="0077485F">
        <w:rPr>
          <w:rFonts w:ascii="Arial" w:hAnsi="Arial" w:cs="Arial"/>
        </w:rPr>
        <w:t xml:space="preserve"> od sklenitve pogodbe</w:t>
      </w:r>
      <w:r w:rsidRPr="008C029E">
        <w:rPr>
          <w:rFonts w:ascii="Arial" w:hAnsi="Arial" w:cs="Arial"/>
        </w:rPr>
        <w:t xml:space="preserve">. Po poteku tega obdobja se najemnina </w:t>
      </w:r>
      <w:r w:rsidR="0077485F">
        <w:rPr>
          <w:rFonts w:ascii="Arial" w:hAnsi="Arial" w:cs="Arial"/>
        </w:rPr>
        <w:t xml:space="preserve">lahko </w:t>
      </w:r>
      <w:r w:rsidRPr="008C029E">
        <w:rPr>
          <w:rFonts w:ascii="Arial" w:hAnsi="Arial" w:cs="Arial"/>
        </w:rPr>
        <w:t xml:space="preserve">usklajuje skladno z indeksom </w:t>
      </w:r>
      <w:r w:rsidR="0077485F">
        <w:rPr>
          <w:rFonts w:ascii="Arial" w:hAnsi="Arial" w:cs="Arial"/>
        </w:rPr>
        <w:t xml:space="preserve">rasti </w:t>
      </w:r>
      <w:r w:rsidRPr="008C029E">
        <w:rPr>
          <w:rFonts w:ascii="Arial" w:hAnsi="Arial" w:cs="Arial"/>
        </w:rPr>
        <w:t xml:space="preserve">cen življenjskih potrebščin, ko se ta kumulativno spremeni za 4% vrednosti, šteto od preteka enega leta od sklenitve pogodbe. Pri tem pa znaša povečanje/znižanje najemnine 80% kumulativne spremembe omenjenega indeksa. Nadaljnje uskladitve najemnine se lahko </w:t>
      </w:r>
      <w:r w:rsidR="006561B4">
        <w:rPr>
          <w:rFonts w:ascii="Arial" w:hAnsi="Arial" w:cs="Arial"/>
        </w:rPr>
        <w:t xml:space="preserve">na isti način </w:t>
      </w:r>
      <w:r w:rsidRPr="008C029E">
        <w:rPr>
          <w:rFonts w:ascii="Arial" w:hAnsi="Arial" w:cs="Arial"/>
        </w:rPr>
        <w:t xml:space="preserve">izvedejo, ko se indeks kumulativno ponovno spremeni za 4%, pri čemer je izhodišče za izračun indeksa indeks, ki je uradno objavljen po zadnji spremembi najemnine. Za izračun indeksa se </w:t>
      </w:r>
      <w:r w:rsidRPr="008C029E">
        <w:rPr>
          <w:rFonts w:ascii="Arial" w:hAnsi="Arial" w:cs="Arial"/>
        </w:rPr>
        <w:lastRenderedPageBreak/>
        <w:t>uporablja povezava https://www.stat.si/inflacija. Najemnina se uskladi na podlagi pisnega predloga ene od pogodbenih strank in se dogovori z aneksom k pogodbi.</w:t>
      </w:r>
    </w:p>
    <w:p w14:paraId="2A1256D3" w14:textId="77777777" w:rsidR="008C029E" w:rsidRDefault="008C029E" w:rsidP="00C83931">
      <w:pPr>
        <w:pStyle w:val="Odstavekseznama1"/>
        <w:spacing w:line="260" w:lineRule="exact"/>
        <w:ind w:left="0"/>
        <w:jc w:val="both"/>
        <w:rPr>
          <w:rFonts w:ascii="Arial" w:hAnsi="Arial" w:cs="Arial"/>
        </w:rPr>
      </w:pPr>
    </w:p>
    <w:p w14:paraId="27C8EDDE" w14:textId="1C9996B9" w:rsidR="008C029E" w:rsidRDefault="008C029E" w:rsidP="00C83931">
      <w:pPr>
        <w:pStyle w:val="Odstavekseznama1"/>
        <w:numPr>
          <w:ilvl w:val="0"/>
          <w:numId w:val="1"/>
        </w:numPr>
        <w:spacing w:line="260" w:lineRule="exact"/>
        <w:jc w:val="center"/>
        <w:rPr>
          <w:rFonts w:ascii="Arial" w:hAnsi="Arial" w:cs="Arial"/>
        </w:rPr>
      </w:pPr>
      <w:r>
        <w:rPr>
          <w:rFonts w:ascii="Arial" w:hAnsi="Arial" w:cs="Arial"/>
        </w:rPr>
        <w:t>člen</w:t>
      </w:r>
    </w:p>
    <w:p w14:paraId="4B380847" w14:textId="60D5FC5C" w:rsidR="008C029E" w:rsidRPr="00BB4799" w:rsidRDefault="008C029E" w:rsidP="00C83931">
      <w:pPr>
        <w:pStyle w:val="Odstavekseznama1"/>
        <w:spacing w:line="260" w:lineRule="exact"/>
        <w:ind w:left="0"/>
        <w:jc w:val="center"/>
        <w:rPr>
          <w:rFonts w:ascii="Arial" w:hAnsi="Arial" w:cs="Arial"/>
        </w:rPr>
      </w:pPr>
      <w:r>
        <w:rPr>
          <w:rFonts w:ascii="Arial" w:hAnsi="Arial" w:cs="Arial"/>
        </w:rPr>
        <w:t>(Obratovalni stroški)</w:t>
      </w:r>
    </w:p>
    <w:p w14:paraId="3A35D333" w14:textId="77777777" w:rsidR="00BB4799" w:rsidRPr="00BB4799" w:rsidRDefault="00BB4799" w:rsidP="00C83931">
      <w:pPr>
        <w:spacing w:line="260" w:lineRule="exact"/>
        <w:rPr>
          <w:rFonts w:ascii="Arial" w:hAnsi="Arial" w:cs="Arial"/>
        </w:rPr>
      </w:pPr>
    </w:p>
    <w:p w14:paraId="3DF41F99" w14:textId="77777777" w:rsidR="00BB4799" w:rsidRPr="00BB4799" w:rsidRDefault="00BB4799" w:rsidP="00C83931">
      <w:pPr>
        <w:spacing w:line="260" w:lineRule="exact"/>
        <w:jc w:val="both"/>
        <w:rPr>
          <w:rFonts w:ascii="Arial" w:hAnsi="Arial" w:cs="Arial"/>
        </w:rPr>
      </w:pPr>
      <w:r w:rsidRPr="00BB4799">
        <w:rPr>
          <w:rFonts w:ascii="Arial" w:hAnsi="Arial" w:cs="Arial"/>
        </w:rPr>
        <w:t xml:space="preserve">Najemnik je dolžan poleg najemnine plačevati tudi obratovalne stroške, povezane s </w:t>
      </w:r>
      <w:r w:rsidR="0093618F">
        <w:rPr>
          <w:rFonts w:ascii="Arial" w:hAnsi="Arial" w:cs="Arial"/>
        </w:rPr>
        <w:t xml:space="preserve">prostori. </w:t>
      </w:r>
    </w:p>
    <w:p w14:paraId="596D02C7" w14:textId="77777777" w:rsidR="00BB4799" w:rsidRPr="00BB4799" w:rsidRDefault="00BB4799" w:rsidP="00C83931">
      <w:pPr>
        <w:spacing w:line="260" w:lineRule="exact"/>
        <w:jc w:val="both"/>
        <w:rPr>
          <w:rFonts w:ascii="Arial" w:hAnsi="Arial" w:cs="Arial"/>
        </w:rPr>
      </w:pPr>
    </w:p>
    <w:p w14:paraId="46107019" w14:textId="77777777" w:rsidR="00BB4799" w:rsidRPr="00BB4799" w:rsidRDefault="00BB4799" w:rsidP="00C83931">
      <w:pPr>
        <w:spacing w:line="260" w:lineRule="exact"/>
        <w:jc w:val="both"/>
        <w:rPr>
          <w:rFonts w:ascii="Arial" w:hAnsi="Arial" w:cs="Arial"/>
        </w:rPr>
      </w:pPr>
      <w:r w:rsidRPr="00BB4799">
        <w:rPr>
          <w:rFonts w:ascii="Arial" w:hAnsi="Arial" w:cs="Arial"/>
        </w:rPr>
        <w:t xml:space="preserve">Čiščenje prostorov, telefonski in internetni priključek si bo najemnik zagotovil sam na svoje stroške. </w:t>
      </w:r>
    </w:p>
    <w:p w14:paraId="7FA946D2" w14:textId="77777777" w:rsidR="00BB4799" w:rsidRPr="00BB4799" w:rsidRDefault="00BB4799" w:rsidP="00C83931">
      <w:pPr>
        <w:spacing w:line="260" w:lineRule="exact"/>
        <w:jc w:val="both"/>
        <w:rPr>
          <w:rFonts w:ascii="Arial" w:hAnsi="Arial" w:cs="Arial"/>
        </w:rPr>
      </w:pPr>
    </w:p>
    <w:p w14:paraId="1C0EDB08" w14:textId="010EBF44" w:rsidR="007E1BB9" w:rsidRPr="002C1402" w:rsidRDefault="00BB4799" w:rsidP="00C83931">
      <w:pPr>
        <w:spacing w:line="260" w:lineRule="exact"/>
        <w:jc w:val="both"/>
        <w:rPr>
          <w:rFonts w:ascii="Arial" w:hAnsi="Arial" w:cs="Arial"/>
          <w:color w:val="FF0000"/>
        </w:rPr>
      </w:pPr>
      <w:r w:rsidRPr="00BB4799">
        <w:rPr>
          <w:rFonts w:ascii="Arial" w:hAnsi="Arial" w:cs="Arial"/>
        </w:rPr>
        <w:t xml:space="preserve">Obratovalni stroški so stroški električne energije, </w:t>
      </w:r>
      <w:r w:rsidR="000B33C8">
        <w:rPr>
          <w:rFonts w:ascii="Arial" w:hAnsi="Arial" w:cs="Arial"/>
        </w:rPr>
        <w:t>vodarine</w:t>
      </w:r>
      <w:r w:rsidRPr="00BB4799">
        <w:rPr>
          <w:rFonts w:ascii="Arial" w:hAnsi="Arial" w:cs="Arial"/>
        </w:rPr>
        <w:t>, kanalščine, odvoza smeti, ogrevanja in hlajenja. Predmetne obratovalne stroške bo najemnik poravnaval neposredno pristojnim dobaviteljem</w:t>
      </w:r>
      <w:r w:rsidR="0093618F">
        <w:rPr>
          <w:rFonts w:ascii="Arial" w:hAnsi="Arial" w:cs="Arial"/>
        </w:rPr>
        <w:t>/</w:t>
      </w:r>
      <w:r w:rsidR="0093618F" w:rsidRPr="0093618F">
        <w:rPr>
          <w:rFonts w:ascii="Arial" w:hAnsi="Arial" w:cs="Arial"/>
          <w:i/>
          <w:iCs/>
        </w:rPr>
        <w:t>upravniku</w:t>
      </w:r>
      <w:r w:rsidR="0093618F">
        <w:rPr>
          <w:rFonts w:ascii="Arial" w:hAnsi="Arial" w:cs="Arial"/>
          <w:i/>
          <w:iCs/>
        </w:rPr>
        <w:t xml:space="preserve"> stavbe _______________________, na </w:t>
      </w:r>
      <w:r w:rsidR="00ED514D">
        <w:rPr>
          <w:rFonts w:ascii="Arial" w:hAnsi="Arial" w:cs="Arial"/>
          <w:i/>
          <w:iCs/>
        </w:rPr>
        <w:t>račun št. ____________, odprt</w:t>
      </w:r>
      <w:r w:rsidR="0093618F">
        <w:rPr>
          <w:rFonts w:ascii="Arial" w:hAnsi="Arial" w:cs="Arial"/>
          <w:i/>
          <w:iCs/>
        </w:rPr>
        <w:t xml:space="preserve"> pri __________, in sicer na način, dogovorjen v 4. členu te pogodbe in po deležih, razvidnih iz Priloge št. ____, k</w:t>
      </w:r>
      <w:r w:rsidR="00A576D9">
        <w:rPr>
          <w:rFonts w:ascii="Arial" w:hAnsi="Arial" w:cs="Arial"/>
          <w:i/>
          <w:iCs/>
        </w:rPr>
        <w:t xml:space="preserve">i je sestavni del te pogodbe. </w:t>
      </w:r>
      <w:r w:rsidR="00A576D9" w:rsidRPr="007E1BB9">
        <w:rPr>
          <w:rFonts w:ascii="Arial" w:hAnsi="Arial" w:cs="Arial"/>
          <w:i/>
          <w:iCs/>
        </w:rPr>
        <w:t>Upravnik stavbe</w:t>
      </w:r>
      <w:r w:rsidR="00B44870" w:rsidRPr="007E1BB9">
        <w:rPr>
          <w:rFonts w:ascii="Arial" w:hAnsi="Arial" w:cs="Arial"/>
          <w:i/>
          <w:iCs/>
        </w:rPr>
        <w:t xml:space="preserve"> bo</w:t>
      </w:r>
      <w:r w:rsidR="00A576D9" w:rsidRPr="007E1BB9">
        <w:rPr>
          <w:rFonts w:ascii="Arial" w:hAnsi="Arial" w:cs="Arial"/>
          <w:i/>
          <w:iCs/>
        </w:rPr>
        <w:t xml:space="preserve"> k računu za </w:t>
      </w:r>
      <w:r w:rsidR="002A385A">
        <w:rPr>
          <w:rFonts w:ascii="Arial" w:hAnsi="Arial" w:cs="Arial"/>
          <w:i/>
          <w:iCs/>
        </w:rPr>
        <w:t xml:space="preserve">mesečno </w:t>
      </w:r>
      <w:r w:rsidR="00A576D9" w:rsidRPr="007E1BB9">
        <w:rPr>
          <w:rFonts w:ascii="Arial" w:hAnsi="Arial" w:cs="Arial"/>
          <w:i/>
          <w:iCs/>
        </w:rPr>
        <w:t>plačilo obratovalnih stroškov priloži</w:t>
      </w:r>
      <w:r w:rsidR="003046B4">
        <w:rPr>
          <w:rFonts w:ascii="Arial" w:hAnsi="Arial" w:cs="Arial"/>
          <w:i/>
          <w:iCs/>
        </w:rPr>
        <w:t>l</w:t>
      </w:r>
      <w:r w:rsidR="00A576D9" w:rsidRPr="007E1BB9">
        <w:rPr>
          <w:rFonts w:ascii="Arial" w:hAnsi="Arial" w:cs="Arial"/>
          <w:i/>
          <w:iCs/>
        </w:rPr>
        <w:t xml:space="preserve"> razdelilnik-specifikacijo</w:t>
      </w:r>
      <w:r w:rsidR="00B44870" w:rsidRPr="007E1BB9">
        <w:rPr>
          <w:rFonts w:ascii="Arial" w:hAnsi="Arial" w:cs="Arial"/>
          <w:i/>
          <w:iCs/>
        </w:rPr>
        <w:t xml:space="preserve"> vseh stroškov stavbe</w:t>
      </w:r>
      <w:r w:rsidR="007E1BB9">
        <w:rPr>
          <w:rFonts w:ascii="Arial" w:hAnsi="Arial" w:cs="Arial"/>
          <w:i/>
          <w:iCs/>
        </w:rPr>
        <w:t xml:space="preserve"> </w:t>
      </w:r>
      <w:r w:rsidR="007E1BB9" w:rsidRPr="002C1402">
        <w:rPr>
          <w:rFonts w:ascii="Arial" w:hAnsi="Arial" w:cs="Arial"/>
          <w:color w:val="FF0000"/>
        </w:rPr>
        <w:t>(prilagoditi, upoštevaj</w:t>
      </w:r>
      <w:r w:rsidR="007E1BB9">
        <w:rPr>
          <w:rFonts w:ascii="Arial" w:hAnsi="Arial" w:cs="Arial"/>
          <w:color w:val="FF0000"/>
        </w:rPr>
        <w:t>e</w:t>
      </w:r>
      <w:r w:rsidR="007E1BB9" w:rsidRPr="002C1402">
        <w:rPr>
          <w:rFonts w:ascii="Arial" w:hAnsi="Arial" w:cs="Arial"/>
          <w:color w:val="FF0000"/>
        </w:rPr>
        <w:t xml:space="preserve"> ali gre za ene</w:t>
      </w:r>
      <w:r w:rsidR="008351B3">
        <w:rPr>
          <w:rFonts w:ascii="Arial" w:hAnsi="Arial" w:cs="Arial"/>
          <w:color w:val="FF0000"/>
        </w:rPr>
        <w:t>ga ali več uporabnikov stavbe)</w:t>
      </w:r>
      <w:r w:rsidR="0012076E">
        <w:rPr>
          <w:rFonts w:ascii="Arial" w:hAnsi="Arial" w:cs="Arial"/>
          <w:color w:val="FF0000"/>
        </w:rPr>
        <w:t>.</w:t>
      </w:r>
    </w:p>
    <w:p w14:paraId="00F57563" w14:textId="77777777" w:rsidR="00BB4799" w:rsidRPr="00BB4799" w:rsidRDefault="00BB4799" w:rsidP="00C83931">
      <w:pPr>
        <w:spacing w:line="260" w:lineRule="exact"/>
        <w:jc w:val="both"/>
        <w:rPr>
          <w:rFonts w:ascii="Arial" w:hAnsi="Arial" w:cs="Arial"/>
        </w:rPr>
      </w:pPr>
    </w:p>
    <w:p w14:paraId="63A50246" w14:textId="77777777" w:rsidR="00BB4799" w:rsidRPr="00994D1F" w:rsidRDefault="00BB4799" w:rsidP="00C83931">
      <w:pPr>
        <w:spacing w:line="260" w:lineRule="exact"/>
        <w:jc w:val="both"/>
        <w:rPr>
          <w:rFonts w:ascii="Arial" w:hAnsi="Arial" w:cs="Arial"/>
        </w:rPr>
      </w:pPr>
      <w:r w:rsidRPr="00BB4799">
        <w:rPr>
          <w:rFonts w:ascii="Arial" w:hAnsi="Arial" w:cs="Arial"/>
        </w:rPr>
        <w:t>Stroški nadomestila za uporabo stavbnega zemljišča bremenijo najemnika</w:t>
      </w:r>
      <w:r w:rsidR="00EC0C03">
        <w:rPr>
          <w:rFonts w:ascii="Arial" w:hAnsi="Arial" w:cs="Arial"/>
          <w:i/>
          <w:iCs/>
        </w:rPr>
        <w:t>/</w:t>
      </w:r>
      <w:r w:rsidRPr="00994D1F">
        <w:rPr>
          <w:rFonts w:ascii="Arial" w:hAnsi="Arial" w:cs="Arial"/>
          <w:i/>
          <w:iCs/>
        </w:rPr>
        <w:t xml:space="preserve">v </w:t>
      </w:r>
      <w:r w:rsidR="00994D1F">
        <w:rPr>
          <w:rFonts w:ascii="Arial" w:hAnsi="Arial" w:cs="Arial"/>
          <w:i/>
          <w:iCs/>
        </w:rPr>
        <w:t>sorazmernem delu (___%)</w:t>
      </w:r>
      <w:r w:rsidR="002F362B">
        <w:rPr>
          <w:rFonts w:ascii="Arial" w:hAnsi="Arial" w:cs="Arial"/>
          <w:i/>
          <w:iCs/>
        </w:rPr>
        <w:t>,</w:t>
      </w:r>
      <w:r w:rsidR="00994D1F">
        <w:rPr>
          <w:rFonts w:ascii="Arial" w:hAnsi="Arial" w:cs="Arial"/>
          <w:i/>
          <w:iCs/>
        </w:rPr>
        <w:t xml:space="preserve"> ki odpade</w:t>
      </w:r>
      <w:r w:rsidR="004A17B3">
        <w:rPr>
          <w:rFonts w:ascii="Arial" w:hAnsi="Arial" w:cs="Arial"/>
          <w:i/>
          <w:iCs/>
        </w:rPr>
        <w:t xml:space="preserve"> </w:t>
      </w:r>
      <w:r w:rsidR="00994D1F">
        <w:rPr>
          <w:rFonts w:ascii="Arial" w:hAnsi="Arial" w:cs="Arial"/>
          <w:i/>
          <w:iCs/>
        </w:rPr>
        <w:t xml:space="preserve">na njegovo najeto površino predmeta najema </w:t>
      </w:r>
      <w:r w:rsidR="0012076E">
        <w:rPr>
          <w:rFonts w:ascii="Arial" w:hAnsi="Arial" w:cs="Arial"/>
          <w:color w:val="FF0000"/>
        </w:rPr>
        <w:t>(prilagoditi, upoštevaje ali gre za enega ali več uporabnikov stavbe</w:t>
      </w:r>
      <w:r w:rsidR="006D4CA1">
        <w:rPr>
          <w:rFonts w:ascii="Arial" w:hAnsi="Arial" w:cs="Arial"/>
          <w:color w:val="FF0000"/>
        </w:rPr>
        <w:t>)</w:t>
      </w:r>
      <w:r w:rsidR="0012076E">
        <w:rPr>
          <w:rFonts w:ascii="Arial" w:hAnsi="Arial" w:cs="Arial"/>
        </w:rPr>
        <w:t xml:space="preserve">. </w:t>
      </w:r>
      <w:r w:rsidR="00994D1F" w:rsidRPr="00994D1F">
        <w:rPr>
          <w:rFonts w:ascii="Arial" w:hAnsi="Arial" w:cs="Arial"/>
        </w:rPr>
        <w:t>Najemodajalec bo najemniku za plačilo nadomestila izdal ustrezen račun in priložil odmerno odločbo.</w:t>
      </w:r>
    </w:p>
    <w:p w14:paraId="4C5510D2" w14:textId="77777777" w:rsidR="00BB4799" w:rsidRPr="00BB4799" w:rsidRDefault="00BB4799" w:rsidP="00C83931">
      <w:pPr>
        <w:spacing w:line="260" w:lineRule="exact"/>
        <w:jc w:val="both"/>
        <w:rPr>
          <w:rFonts w:ascii="Arial" w:hAnsi="Arial" w:cs="Arial"/>
        </w:rPr>
      </w:pPr>
    </w:p>
    <w:p w14:paraId="20DE124A" w14:textId="7F385C1B" w:rsidR="00BB4799" w:rsidRPr="00BB4799" w:rsidRDefault="00E1653C" w:rsidP="00C83931">
      <w:pPr>
        <w:spacing w:line="260" w:lineRule="exact"/>
        <w:jc w:val="both"/>
        <w:rPr>
          <w:rFonts w:ascii="Arial" w:hAnsi="Arial" w:cs="Arial"/>
        </w:rPr>
      </w:pPr>
      <w:r>
        <w:rPr>
          <w:rFonts w:ascii="Arial" w:hAnsi="Arial" w:cs="Arial"/>
        </w:rPr>
        <w:t>Najemodajalec</w:t>
      </w:r>
      <w:r w:rsidRPr="0081480B">
        <w:rPr>
          <w:rFonts w:ascii="Arial" w:hAnsi="Arial" w:cs="Arial"/>
        </w:rPr>
        <w:t xml:space="preserve"> se </w:t>
      </w:r>
      <w:r w:rsidR="00B90C08">
        <w:rPr>
          <w:rFonts w:ascii="Arial" w:hAnsi="Arial" w:cs="Arial"/>
        </w:rPr>
        <w:t xml:space="preserve">zavezuje, da bo </w:t>
      </w:r>
      <w:r w:rsidR="00D8260B">
        <w:rPr>
          <w:rFonts w:ascii="Arial" w:hAnsi="Arial" w:cs="Arial"/>
        </w:rPr>
        <w:t>prostore na svoje stroške</w:t>
      </w:r>
      <w:r w:rsidR="00B90C08">
        <w:rPr>
          <w:rFonts w:ascii="Arial" w:hAnsi="Arial" w:cs="Arial"/>
        </w:rPr>
        <w:t xml:space="preserve"> ustrezno premoženjsko zavaroval.</w:t>
      </w:r>
    </w:p>
    <w:p w14:paraId="027060E0" w14:textId="77777777" w:rsidR="00BB4799" w:rsidRPr="00BB4799" w:rsidRDefault="00BB4799" w:rsidP="00C83931">
      <w:pPr>
        <w:spacing w:line="260" w:lineRule="exact"/>
        <w:jc w:val="both"/>
        <w:rPr>
          <w:rFonts w:ascii="Arial" w:hAnsi="Arial" w:cs="Arial"/>
        </w:rPr>
      </w:pPr>
    </w:p>
    <w:p w14:paraId="2C41297F" w14:textId="5F71E27B" w:rsidR="00BB4799" w:rsidRDefault="00BB4799" w:rsidP="00C83931">
      <w:pPr>
        <w:numPr>
          <w:ilvl w:val="0"/>
          <w:numId w:val="1"/>
        </w:numPr>
        <w:spacing w:line="260" w:lineRule="exact"/>
        <w:jc w:val="center"/>
        <w:rPr>
          <w:rFonts w:ascii="Arial" w:hAnsi="Arial" w:cs="Arial"/>
        </w:rPr>
      </w:pPr>
      <w:r w:rsidRPr="00BB4799">
        <w:rPr>
          <w:rFonts w:ascii="Arial" w:hAnsi="Arial" w:cs="Arial"/>
        </w:rPr>
        <w:t>člen</w:t>
      </w:r>
    </w:p>
    <w:p w14:paraId="2F0A7AA7" w14:textId="24A23E1F" w:rsidR="00431744" w:rsidRPr="00BB4799" w:rsidRDefault="009B51DE" w:rsidP="00C83931">
      <w:pPr>
        <w:spacing w:line="260" w:lineRule="exact"/>
        <w:jc w:val="center"/>
        <w:rPr>
          <w:rFonts w:ascii="Arial" w:hAnsi="Arial" w:cs="Arial"/>
        </w:rPr>
      </w:pPr>
      <w:r>
        <w:rPr>
          <w:rFonts w:ascii="Arial" w:hAnsi="Arial" w:cs="Arial"/>
        </w:rPr>
        <w:t>(Vzdrževanje prostorov)</w:t>
      </w:r>
    </w:p>
    <w:p w14:paraId="5AE1C8DA" w14:textId="77777777" w:rsidR="00BB4799" w:rsidRPr="00BB4799" w:rsidRDefault="00BB4799" w:rsidP="00C83931">
      <w:pPr>
        <w:spacing w:line="260" w:lineRule="exact"/>
        <w:jc w:val="both"/>
        <w:rPr>
          <w:rFonts w:ascii="Arial" w:hAnsi="Arial" w:cs="Arial"/>
        </w:rPr>
      </w:pPr>
    </w:p>
    <w:p w14:paraId="09070FC3" w14:textId="77777777" w:rsidR="00431744" w:rsidRPr="00431744" w:rsidRDefault="00431744" w:rsidP="00C83931">
      <w:pPr>
        <w:spacing w:line="260" w:lineRule="exact"/>
        <w:jc w:val="both"/>
        <w:rPr>
          <w:rFonts w:ascii="Arial" w:hAnsi="Arial" w:cs="Arial"/>
        </w:rPr>
      </w:pPr>
      <w:r w:rsidRPr="00431744">
        <w:rPr>
          <w:rFonts w:ascii="Arial" w:hAnsi="Arial" w:cs="Arial"/>
        </w:rPr>
        <w:t>Stroški tekočega vzdrževanja najetih prostorov, ki so v izključni uporabi bremenijo najemnika, stroški investicijskega vzdrževanja pa bremenijo najemodajalca.</w:t>
      </w:r>
    </w:p>
    <w:p w14:paraId="6EF44FA7" w14:textId="77777777" w:rsidR="00431744" w:rsidRPr="00431744" w:rsidRDefault="00431744" w:rsidP="00C83931">
      <w:pPr>
        <w:spacing w:line="260" w:lineRule="exact"/>
        <w:jc w:val="both"/>
        <w:rPr>
          <w:rFonts w:ascii="Arial" w:hAnsi="Arial" w:cs="Arial"/>
        </w:rPr>
      </w:pPr>
    </w:p>
    <w:p w14:paraId="2DA0B321" w14:textId="77777777" w:rsidR="00431744" w:rsidRPr="00431744" w:rsidRDefault="00431744" w:rsidP="00C83931">
      <w:pPr>
        <w:spacing w:line="260" w:lineRule="exact"/>
        <w:jc w:val="both"/>
        <w:rPr>
          <w:rFonts w:ascii="Arial" w:hAnsi="Arial" w:cs="Arial"/>
        </w:rPr>
      </w:pPr>
      <w:r w:rsidRPr="00431744">
        <w:rPr>
          <w:rFonts w:ascii="Arial" w:hAnsi="Arial" w:cs="Arial"/>
        </w:rPr>
        <w:t>Najemodajalec mora ves čas najema prostore in stavbo vzdrževati tako, da najemniku omogoča rabo za namen uporabe določen v tej pogodbi. Napake, o katerih ga obvesti najemnik, je dolžan odpraviti takoj, vendar najkasneje v 15 dneh, kadar pa to glede na naravo napake ni možno, pa v dogovoru z najemnikom oz. če do dogovora ne pride, pa v razumnem roku, ki je običajno potreben za odpravo tovrstne napake.</w:t>
      </w:r>
    </w:p>
    <w:p w14:paraId="0904BD67" w14:textId="77777777" w:rsidR="00431744" w:rsidRPr="00431744" w:rsidRDefault="00431744" w:rsidP="00C83931">
      <w:pPr>
        <w:spacing w:line="260" w:lineRule="exact"/>
        <w:jc w:val="both"/>
        <w:rPr>
          <w:rFonts w:ascii="Arial" w:hAnsi="Arial" w:cs="Arial"/>
        </w:rPr>
      </w:pPr>
    </w:p>
    <w:p w14:paraId="15E2C5AD" w14:textId="77777777" w:rsidR="00431744" w:rsidRPr="00431744" w:rsidRDefault="00431744" w:rsidP="00C83931">
      <w:pPr>
        <w:spacing w:line="260" w:lineRule="exact"/>
        <w:jc w:val="both"/>
        <w:rPr>
          <w:rFonts w:ascii="Arial" w:hAnsi="Arial" w:cs="Arial"/>
        </w:rPr>
      </w:pPr>
      <w:r w:rsidRPr="00431744">
        <w:rPr>
          <w:rFonts w:ascii="Arial" w:hAnsi="Arial" w:cs="Arial"/>
        </w:rPr>
        <w:t>Če najemnik zaradi investicijskih del najemodajalca ne more uporabljati poslovnih prostorov, pogodbeni stranki sporazumno ugotovita višino morebiti nastale škode, za katero najemnik izda račun, plačilo katerega se lahko pobota z najemnino.</w:t>
      </w:r>
    </w:p>
    <w:p w14:paraId="37C64C99" w14:textId="77777777" w:rsidR="00431744" w:rsidRPr="00431744" w:rsidRDefault="00431744" w:rsidP="00C83931">
      <w:pPr>
        <w:spacing w:line="260" w:lineRule="exact"/>
        <w:jc w:val="both"/>
        <w:rPr>
          <w:rFonts w:ascii="Arial" w:hAnsi="Arial" w:cs="Arial"/>
        </w:rPr>
      </w:pPr>
    </w:p>
    <w:p w14:paraId="4D755FC0" w14:textId="7C3B7691" w:rsidR="00431744" w:rsidRPr="00431744" w:rsidRDefault="00E46CE5" w:rsidP="00C83931">
      <w:pPr>
        <w:spacing w:line="260" w:lineRule="exact"/>
        <w:jc w:val="both"/>
        <w:rPr>
          <w:rFonts w:ascii="Arial" w:hAnsi="Arial" w:cs="Arial"/>
        </w:rPr>
      </w:pPr>
      <w:r w:rsidRPr="00E46CE5">
        <w:rPr>
          <w:rFonts w:ascii="Arial" w:hAnsi="Arial" w:cs="Arial"/>
        </w:rPr>
        <w:t>V kolikor bo iz razlogov, ki niso na strani najemnika, onemogočeno normalno poslovanje v najetih prostorih, mora najemodajalec najemniku ustrezno zmanjšati najemnino.</w:t>
      </w:r>
    </w:p>
    <w:p w14:paraId="2AE71E3F" w14:textId="77777777" w:rsidR="00431744" w:rsidRPr="00431744" w:rsidRDefault="00431744" w:rsidP="00C83931">
      <w:pPr>
        <w:spacing w:line="260" w:lineRule="exact"/>
        <w:jc w:val="both"/>
        <w:rPr>
          <w:rFonts w:ascii="Arial" w:hAnsi="Arial" w:cs="Arial"/>
        </w:rPr>
      </w:pPr>
    </w:p>
    <w:p w14:paraId="7F801406" w14:textId="77777777" w:rsidR="00431744" w:rsidRPr="00431744" w:rsidRDefault="00431744" w:rsidP="00C83931">
      <w:pPr>
        <w:spacing w:line="260" w:lineRule="exact"/>
        <w:jc w:val="both"/>
        <w:rPr>
          <w:rFonts w:ascii="Arial" w:hAnsi="Arial" w:cs="Arial"/>
        </w:rPr>
      </w:pPr>
      <w:r w:rsidRPr="00431744">
        <w:rPr>
          <w:rFonts w:ascii="Arial" w:hAnsi="Arial" w:cs="Arial"/>
        </w:rPr>
        <w:t>Izven dolžnega tekočega vzdrževanja in uporabe skladno s to pogodbo najemnik ne sme spreminjati oz. posegati v najete poslovne prostore ali druge dele stavbe brez predhodnega pisnega soglasja najemodajalca. Tudi v primeru danega pisnega soglasja najemnik sam nosi stroške tovrstnih lastnih posegov, razen če se izrecno in pisno dogovori drugače z najemodajalcem.</w:t>
      </w:r>
    </w:p>
    <w:p w14:paraId="6F8D32C5" w14:textId="77777777" w:rsidR="00431744" w:rsidRPr="00431744" w:rsidRDefault="00431744" w:rsidP="00C83931">
      <w:pPr>
        <w:spacing w:line="260" w:lineRule="exact"/>
        <w:jc w:val="both"/>
        <w:rPr>
          <w:rFonts w:ascii="Arial" w:hAnsi="Arial" w:cs="Arial"/>
        </w:rPr>
      </w:pPr>
    </w:p>
    <w:p w14:paraId="16E1B4DE" w14:textId="77777777" w:rsidR="00431744" w:rsidRPr="00431744" w:rsidRDefault="00431744" w:rsidP="00C83931">
      <w:pPr>
        <w:spacing w:line="260" w:lineRule="exact"/>
        <w:jc w:val="both"/>
        <w:rPr>
          <w:rFonts w:ascii="Arial" w:hAnsi="Arial" w:cs="Arial"/>
        </w:rPr>
      </w:pPr>
      <w:r w:rsidRPr="00431744">
        <w:rPr>
          <w:rFonts w:ascii="Arial" w:hAnsi="Arial" w:cs="Arial"/>
        </w:rPr>
        <w:t xml:space="preserve">O vseh morebitnih večjih okvarah ali poškodbah je dolžan najemnik obvestiti najemodajalca in storiti vse, da se prepreči večja gmotna škoda. Če gre za nujna investicijsko vzdrževalna dela, nastala zaradi višje sile ali drugih okoliščin, ki jih ob normalni rabi in uporabi ni bilo mogoče pričakovati, jih lahko po predhodnem obvestilu najemodajalca zaradi preprečitve večje materialne škode opravi najemnik sam. Za tako nastale stroške najemnik izstavi najemodajalcu račun, plačilo katerega se praviloma pobota z najemnino. </w:t>
      </w:r>
    </w:p>
    <w:p w14:paraId="6BE46184" w14:textId="77777777" w:rsidR="00431744" w:rsidRPr="00431744" w:rsidRDefault="00431744" w:rsidP="00C83931">
      <w:pPr>
        <w:spacing w:line="260" w:lineRule="exact"/>
        <w:jc w:val="both"/>
        <w:rPr>
          <w:rFonts w:ascii="Arial" w:hAnsi="Arial" w:cs="Arial"/>
        </w:rPr>
      </w:pPr>
    </w:p>
    <w:p w14:paraId="337DFFFD" w14:textId="77777777" w:rsidR="00431744" w:rsidRPr="00431744" w:rsidRDefault="00431744" w:rsidP="00C83931">
      <w:pPr>
        <w:spacing w:line="260" w:lineRule="exact"/>
        <w:jc w:val="both"/>
        <w:rPr>
          <w:rFonts w:ascii="Arial" w:hAnsi="Arial" w:cs="Arial"/>
        </w:rPr>
      </w:pPr>
      <w:r w:rsidRPr="00431744">
        <w:rPr>
          <w:rFonts w:ascii="Arial" w:hAnsi="Arial" w:cs="Arial"/>
        </w:rPr>
        <w:lastRenderedPageBreak/>
        <w:t xml:space="preserve">Najemnik z nobenimi vlaganji v najete poslovne prostore ali druge dele stavbe ne pridobi lastninske ali druge stvarne pravice na njih. </w:t>
      </w:r>
    </w:p>
    <w:p w14:paraId="03D24A48" w14:textId="77777777" w:rsidR="00431744" w:rsidRPr="00431744" w:rsidRDefault="00431744" w:rsidP="00C83931">
      <w:pPr>
        <w:spacing w:line="260" w:lineRule="exact"/>
        <w:jc w:val="both"/>
        <w:rPr>
          <w:rFonts w:ascii="Arial" w:hAnsi="Arial" w:cs="Arial"/>
        </w:rPr>
      </w:pPr>
    </w:p>
    <w:p w14:paraId="6D1596CC" w14:textId="649DCB2C" w:rsidR="00BB4799" w:rsidRDefault="00431744" w:rsidP="00C83931">
      <w:pPr>
        <w:spacing w:line="260" w:lineRule="exact"/>
        <w:jc w:val="both"/>
        <w:rPr>
          <w:rFonts w:ascii="Arial" w:hAnsi="Arial" w:cs="Arial"/>
        </w:rPr>
      </w:pPr>
      <w:r w:rsidRPr="00431744">
        <w:rPr>
          <w:rFonts w:ascii="Arial" w:hAnsi="Arial" w:cs="Arial"/>
        </w:rPr>
        <w:t>Če se izrecno in pisno ne dogovori drugače z najemodajalcem, najemnik tudi ob prenehanju najemnega razmerja po tej pogodbi nima pravice do povrnitve kakršnihkoli vlaganj v najete poslovne prostore ali druge dele stavbe.</w:t>
      </w:r>
    </w:p>
    <w:p w14:paraId="1488304D" w14:textId="77777777" w:rsidR="00431744" w:rsidRPr="00BB4799" w:rsidRDefault="00431744" w:rsidP="00C83931">
      <w:pPr>
        <w:spacing w:line="260" w:lineRule="exact"/>
        <w:jc w:val="both"/>
        <w:rPr>
          <w:rFonts w:ascii="Arial" w:hAnsi="Arial" w:cs="Arial"/>
        </w:rPr>
      </w:pPr>
    </w:p>
    <w:p w14:paraId="7046F868" w14:textId="46BA3B5C" w:rsidR="00BB4799" w:rsidRDefault="00BB4799" w:rsidP="00C83931">
      <w:pPr>
        <w:numPr>
          <w:ilvl w:val="0"/>
          <w:numId w:val="1"/>
        </w:numPr>
        <w:spacing w:line="260" w:lineRule="exact"/>
        <w:jc w:val="center"/>
        <w:rPr>
          <w:rFonts w:ascii="Arial" w:hAnsi="Arial" w:cs="Arial"/>
        </w:rPr>
      </w:pPr>
      <w:r w:rsidRPr="00BB4799">
        <w:rPr>
          <w:rFonts w:ascii="Arial" w:hAnsi="Arial" w:cs="Arial"/>
        </w:rPr>
        <w:t>člen</w:t>
      </w:r>
    </w:p>
    <w:p w14:paraId="718421B2" w14:textId="7CE0619D" w:rsidR="008C029E" w:rsidRDefault="008C029E" w:rsidP="00C83931">
      <w:pPr>
        <w:spacing w:line="260" w:lineRule="exact"/>
        <w:ind w:left="360"/>
        <w:jc w:val="center"/>
        <w:rPr>
          <w:rFonts w:ascii="Arial" w:hAnsi="Arial" w:cs="Arial"/>
        </w:rPr>
      </w:pPr>
      <w:r>
        <w:rPr>
          <w:rFonts w:ascii="Arial" w:hAnsi="Arial" w:cs="Arial"/>
        </w:rPr>
        <w:t>(Popis osnovnih sredstev)</w:t>
      </w:r>
    </w:p>
    <w:p w14:paraId="498D3697" w14:textId="49741B51" w:rsidR="008C029E" w:rsidRDefault="008C029E" w:rsidP="00C83931">
      <w:pPr>
        <w:spacing w:line="260" w:lineRule="exact"/>
        <w:rPr>
          <w:rFonts w:ascii="Arial" w:hAnsi="Arial" w:cs="Arial"/>
        </w:rPr>
      </w:pPr>
    </w:p>
    <w:p w14:paraId="3F5EF387" w14:textId="0DAFB1D5" w:rsidR="008C029E" w:rsidRPr="00BB4799" w:rsidRDefault="008C029E" w:rsidP="00C83931">
      <w:pPr>
        <w:spacing w:line="260" w:lineRule="exact"/>
        <w:rPr>
          <w:rFonts w:ascii="Arial" w:hAnsi="Arial" w:cs="Arial"/>
        </w:rPr>
      </w:pPr>
      <w:r w:rsidRPr="008C029E">
        <w:rPr>
          <w:rFonts w:ascii="Arial" w:hAnsi="Arial" w:cs="Arial"/>
        </w:rPr>
        <w:t>Pogodbeni stranki se dogovorita, da najemodajalec vsako leto do 15. 12. tekočega leta izvede popis osnovnih sredstev, ki se nahajajo v prostorih, ter najemniku posreduje zapisnik do 20. 12. tekočega leta. Popis osnovnih sredstev se izvede ob prisotnosti predstavnika naj</w:t>
      </w:r>
      <w:r w:rsidR="00431744">
        <w:rPr>
          <w:rFonts w:ascii="Arial" w:hAnsi="Arial" w:cs="Arial"/>
        </w:rPr>
        <w:t>emnika.</w:t>
      </w:r>
    </w:p>
    <w:p w14:paraId="09316D2A" w14:textId="77777777" w:rsidR="00BB4799" w:rsidRPr="00BB4799" w:rsidRDefault="00BB4799" w:rsidP="00C83931">
      <w:pPr>
        <w:spacing w:line="260" w:lineRule="exact"/>
        <w:jc w:val="both"/>
        <w:rPr>
          <w:rFonts w:ascii="Arial" w:hAnsi="Arial" w:cs="Arial"/>
        </w:rPr>
      </w:pPr>
    </w:p>
    <w:p w14:paraId="48359569" w14:textId="556B227C" w:rsidR="00BB4799" w:rsidRDefault="00BB4799" w:rsidP="00C83931">
      <w:pPr>
        <w:numPr>
          <w:ilvl w:val="0"/>
          <w:numId w:val="1"/>
        </w:numPr>
        <w:spacing w:line="260" w:lineRule="exact"/>
        <w:jc w:val="center"/>
        <w:rPr>
          <w:rFonts w:ascii="Arial" w:hAnsi="Arial" w:cs="Arial"/>
        </w:rPr>
      </w:pPr>
      <w:r w:rsidRPr="00BB4799">
        <w:rPr>
          <w:rFonts w:ascii="Arial" w:hAnsi="Arial" w:cs="Arial"/>
        </w:rPr>
        <w:t>člen</w:t>
      </w:r>
    </w:p>
    <w:p w14:paraId="0A16E2E4" w14:textId="6EF5780F" w:rsidR="00431744" w:rsidRDefault="00431744" w:rsidP="00C83931">
      <w:pPr>
        <w:spacing w:line="260" w:lineRule="exact"/>
        <w:jc w:val="center"/>
        <w:rPr>
          <w:rFonts w:ascii="Arial" w:hAnsi="Arial" w:cs="Arial"/>
        </w:rPr>
      </w:pPr>
      <w:r>
        <w:rPr>
          <w:rFonts w:ascii="Arial" w:hAnsi="Arial" w:cs="Arial"/>
        </w:rPr>
        <w:t>(Trajanje in prenehanje pogodbe)</w:t>
      </w:r>
    </w:p>
    <w:p w14:paraId="5A0BD4E1" w14:textId="12F29847" w:rsidR="00431744" w:rsidRDefault="00431744" w:rsidP="00C83931">
      <w:pPr>
        <w:spacing w:line="260" w:lineRule="exact"/>
        <w:rPr>
          <w:rFonts w:ascii="Arial" w:hAnsi="Arial" w:cs="Arial"/>
        </w:rPr>
      </w:pPr>
    </w:p>
    <w:p w14:paraId="45FDED83" w14:textId="77777777" w:rsidR="00431744" w:rsidRPr="00431744" w:rsidRDefault="00431744" w:rsidP="00C83931">
      <w:pPr>
        <w:spacing w:line="260" w:lineRule="exact"/>
        <w:jc w:val="both"/>
        <w:rPr>
          <w:rFonts w:ascii="Arial" w:hAnsi="Arial" w:cs="Arial"/>
        </w:rPr>
      </w:pPr>
      <w:r w:rsidRPr="00431744">
        <w:rPr>
          <w:rFonts w:ascii="Arial" w:hAnsi="Arial" w:cs="Arial"/>
        </w:rPr>
        <w:t xml:space="preserve">Pogodba je sklenjena za določen čas 5 (petih) let, šteto od opravljene primopredaje prostorov, z možnostjo podaljšanja. </w:t>
      </w:r>
    </w:p>
    <w:p w14:paraId="398D8E5C" w14:textId="77777777" w:rsidR="00431744" w:rsidRPr="00431744" w:rsidRDefault="00431744" w:rsidP="00C83931">
      <w:pPr>
        <w:spacing w:line="260" w:lineRule="exact"/>
        <w:jc w:val="both"/>
        <w:rPr>
          <w:rFonts w:ascii="Arial" w:hAnsi="Arial" w:cs="Arial"/>
        </w:rPr>
      </w:pPr>
    </w:p>
    <w:p w14:paraId="069B3C1D" w14:textId="77777777" w:rsidR="00431744" w:rsidRPr="00431744" w:rsidRDefault="00431744" w:rsidP="00C83931">
      <w:pPr>
        <w:spacing w:line="260" w:lineRule="exact"/>
        <w:jc w:val="both"/>
        <w:rPr>
          <w:rFonts w:ascii="Arial" w:hAnsi="Arial" w:cs="Arial"/>
        </w:rPr>
      </w:pPr>
      <w:r w:rsidRPr="00431744">
        <w:rPr>
          <w:rFonts w:ascii="Arial" w:hAnsi="Arial" w:cs="Arial"/>
        </w:rPr>
        <w:t>Pogodbeni stranki se dogovorita, da bo najemodajalec 11 (enajst) mesecev pred potekom najema pisno obvestil najemnika o prenehanju najemne pogodbe. Najemnik je dolžan v roku 3 (treh) mesecev po prejemu obvestila pisno sporočiti najemodajalcu o morebitnem podaljšanju najemnega razmerja.</w:t>
      </w:r>
    </w:p>
    <w:p w14:paraId="0C5DCC1A" w14:textId="77777777" w:rsidR="00431744" w:rsidRPr="00431744" w:rsidRDefault="00431744" w:rsidP="00C83931">
      <w:pPr>
        <w:spacing w:line="260" w:lineRule="exact"/>
        <w:jc w:val="both"/>
        <w:rPr>
          <w:rFonts w:ascii="Arial" w:hAnsi="Arial" w:cs="Arial"/>
        </w:rPr>
      </w:pPr>
    </w:p>
    <w:p w14:paraId="7FC89BC7" w14:textId="110F7518" w:rsidR="00431744" w:rsidRDefault="00431744" w:rsidP="00C83931">
      <w:pPr>
        <w:spacing w:line="260" w:lineRule="exact"/>
        <w:jc w:val="both"/>
        <w:rPr>
          <w:rFonts w:ascii="Arial" w:hAnsi="Arial" w:cs="Arial"/>
        </w:rPr>
      </w:pPr>
      <w:r w:rsidRPr="00431744">
        <w:rPr>
          <w:rFonts w:ascii="Arial" w:hAnsi="Arial" w:cs="Arial"/>
        </w:rPr>
        <w:t xml:space="preserve">Pogodbeni stranki se dogovorita, da najemna pogodba kadarkoli lahko preneha </w:t>
      </w:r>
      <w:r w:rsidR="002A310F">
        <w:rPr>
          <w:rFonts w:ascii="Arial" w:hAnsi="Arial" w:cs="Arial"/>
        </w:rPr>
        <w:t>po sporazumu pogodbenih strank.</w:t>
      </w:r>
    </w:p>
    <w:p w14:paraId="177A5BFD" w14:textId="71D37F50" w:rsidR="00BB4799" w:rsidRPr="00BB4799" w:rsidRDefault="00BB4799" w:rsidP="00C83931">
      <w:pPr>
        <w:spacing w:line="260" w:lineRule="exact"/>
        <w:jc w:val="both"/>
        <w:rPr>
          <w:rFonts w:ascii="Arial" w:hAnsi="Arial" w:cs="Arial"/>
        </w:rPr>
      </w:pPr>
    </w:p>
    <w:p w14:paraId="4C27BEBE" w14:textId="77777777" w:rsidR="00BB4799" w:rsidRPr="00BB4799" w:rsidRDefault="00BB4799" w:rsidP="00C83931">
      <w:pPr>
        <w:numPr>
          <w:ilvl w:val="0"/>
          <w:numId w:val="1"/>
        </w:numPr>
        <w:spacing w:line="260" w:lineRule="exact"/>
        <w:jc w:val="center"/>
        <w:rPr>
          <w:rFonts w:ascii="Arial" w:hAnsi="Arial" w:cs="Arial"/>
        </w:rPr>
      </w:pPr>
      <w:r w:rsidRPr="00BB4799">
        <w:rPr>
          <w:rFonts w:ascii="Arial" w:hAnsi="Arial" w:cs="Arial"/>
        </w:rPr>
        <w:t>člen</w:t>
      </w:r>
    </w:p>
    <w:p w14:paraId="18D7543D" w14:textId="61F76E16" w:rsidR="00BB4799" w:rsidRDefault="002A310F" w:rsidP="00C83931">
      <w:pPr>
        <w:spacing w:line="260" w:lineRule="exact"/>
        <w:jc w:val="center"/>
        <w:rPr>
          <w:rFonts w:ascii="Arial" w:hAnsi="Arial" w:cs="Arial"/>
        </w:rPr>
      </w:pPr>
      <w:r>
        <w:rPr>
          <w:rFonts w:ascii="Arial" w:hAnsi="Arial" w:cs="Arial"/>
        </w:rPr>
        <w:t>(Odstop od pogodbe)</w:t>
      </w:r>
    </w:p>
    <w:p w14:paraId="00FD7C84" w14:textId="77777777" w:rsidR="002A310F" w:rsidRPr="00BB4799" w:rsidRDefault="002A310F" w:rsidP="00C83931">
      <w:pPr>
        <w:spacing w:line="260" w:lineRule="exact"/>
        <w:jc w:val="both"/>
        <w:rPr>
          <w:rFonts w:ascii="Arial" w:hAnsi="Arial" w:cs="Arial"/>
        </w:rPr>
      </w:pPr>
    </w:p>
    <w:p w14:paraId="17C76FE8" w14:textId="77777777" w:rsidR="00BB4799" w:rsidRPr="00BB4799" w:rsidRDefault="00BB4799" w:rsidP="00C83931">
      <w:pPr>
        <w:spacing w:line="260" w:lineRule="exact"/>
        <w:jc w:val="both"/>
        <w:rPr>
          <w:rFonts w:ascii="Arial" w:hAnsi="Arial" w:cs="Arial"/>
        </w:rPr>
      </w:pPr>
      <w:r w:rsidRPr="00BB4799">
        <w:rPr>
          <w:rFonts w:ascii="Arial" w:hAnsi="Arial" w:cs="Arial"/>
        </w:rPr>
        <w:t>Najemodajalec lahko odstopi od pogodbe brez odpovednega roka:</w:t>
      </w:r>
    </w:p>
    <w:p w14:paraId="591CDAE7" w14:textId="77777777" w:rsidR="00BB4799" w:rsidRPr="00BB4799" w:rsidRDefault="00BB4799" w:rsidP="00C83931">
      <w:pPr>
        <w:numPr>
          <w:ilvl w:val="0"/>
          <w:numId w:val="2"/>
        </w:numPr>
        <w:spacing w:line="260" w:lineRule="exact"/>
        <w:jc w:val="both"/>
        <w:rPr>
          <w:rFonts w:ascii="Arial" w:hAnsi="Arial" w:cs="Arial"/>
        </w:rPr>
      </w:pPr>
      <w:r w:rsidRPr="00BB4799">
        <w:rPr>
          <w:rFonts w:ascii="Arial" w:hAnsi="Arial" w:cs="Arial"/>
        </w:rPr>
        <w:t>če najemnik tudi po opominu najemodajalca uporablja najete prostore v nasprotju s pogodbo ali jih uporablja brez potrebne skrbnosti, tako da se dela občutnejša škoda;</w:t>
      </w:r>
    </w:p>
    <w:p w14:paraId="4306BA47" w14:textId="59C808F6" w:rsidR="00BB4799" w:rsidRDefault="00BB4799" w:rsidP="00C83931">
      <w:pPr>
        <w:numPr>
          <w:ilvl w:val="0"/>
          <w:numId w:val="2"/>
        </w:numPr>
        <w:spacing w:line="260" w:lineRule="exact"/>
        <w:jc w:val="both"/>
        <w:rPr>
          <w:rFonts w:ascii="Arial" w:hAnsi="Arial" w:cs="Arial"/>
        </w:rPr>
      </w:pPr>
      <w:r w:rsidRPr="00BB4799">
        <w:rPr>
          <w:rFonts w:ascii="Arial" w:hAnsi="Arial" w:cs="Arial"/>
        </w:rPr>
        <w:t>če je najemnik v zamudi s plačilom najemnine ali obratovalnih stroškov dva meseca od dneva, ko ga</w:t>
      </w:r>
      <w:r w:rsidR="006D4CA1">
        <w:rPr>
          <w:rFonts w:ascii="Arial" w:hAnsi="Arial" w:cs="Arial"/>
        </w:rPr>
        <w:t xml:space="preserve"> je najemodajalec na to opomnil.</w:t>
      </w:r>
    </w:p>
    <w:p w14:paraId="6A0CAA98" w14:textId="02F97246" w:rsidR="002A310F" w:rsidRDefault="002A310F" w:rsidP="00C83931">
      <w:pPr>
        <w:spacing w:line="260" w:lineRule="exact"/>
        <w:jc w:val="both"/>
        <w:rPr>
          <w:rFonts w:ascii="Arial" w:hAnsi="Arial" w:cs="Arial"/>
        </w:rPr>
      </w:pPr>
    </w:p>
    <w:p w14:paraId="6ECC5E75" w14:textId="77777777" w:rsidR="002A310F" w:rsidRDefault="002A310F" w:rsidP="00C83931">
      <w:pPr>
        <w:numPr>
          <w:ilvl w:val="0"/>
          <w:numId w:val="1"/>
        </w:numPr>
        <w:spacing w:line="260" w:lineRule="exact"/>
        <w:jc w:val="center"/>
        <w:rPr>
          <w:rFonts w:ascii="Arial" w:hAnsi="Arial" w:cs="Arial"/>
        </w:rPr>
      </w:pPr>
      <w:r>
        <w:rPr>
          <w:rFonts w:ascii="Arial" w:hAnsi="Arial" w:cs="Arial"/>
        </w:rPr>
        <w:t>člen</w:t>
      </w:r>
    </w:p>
    <w:p w14:paraId="3150930F" w14:textId="77777777" w:rsidR="002A310F" w:rsidRPr="00BB4799" w:rsidRDefault="002A310F" w:rsidP="00C83931">
      <w:pPr>
        <w:spacing w:line="260" w:lineRule="exact"/>
        <w:jc w:val="center"/>
        <w:rPr>
          <w:rFonts w:ascii="Arial" w:hAnsi="Arial" w:cs="Arial"/>
        </w:rPr>
      </w:pPr>
      <w:r>
        <w:rPr>
          <w:rFonts w:ascii="Arial" w:hAnsi="Arial" w:cs="Arial"/>
        </w:rPr>
        <w:t>(Vrnitev prostorov)</w:t>
      </w:r>
    </w:p>
    <w:p w14:paraId="7B26774B" w14:textId="77777777" w:rsidR="002A310F" w:rsidRPr="00BB4799" w:rsidRDefault="002A310F" w:rsidP="00C83931">
      <w:pPr>
        <w:spacing w:line="260" w:lineRule="exact"/>
        <w:jc w:val="both"/>
        <w:rPr>
          <w:rFonts w:ascii="Arial" w:hAnsi="Arial" w:cs="Arial"/>
        </w:rPr>
      </w:pPr>
    </w:p>
    <w:p w14:paraId="0DBB7814" w14:textId="77777777" w:rsidR="002A310F" w:rsidRPr="00BB4799" w:rsidRDefault="002A310F" w:rsidP="00C83931">
      <w:pPr>
        <w:spacing w:line="260" w:lineRule="exact"/>
        <w:jc w:val="both"/>
        <w:rPr>
          <w:rFonts w:ascii="Arial" w:hAnsi="Arial" w:cs="Arial"/>
        </w:rPr>
      </w:pPr>
      <w:r w:rsidRPr="00BB4799">
        <w:rPr>
          <w:rFonts w:ascii="Arial" w:hAnsi="Arial" w:cs="Arial"/>
        </w:rPr>
        <w:t xml:space="preserve">V primeru prenehanja najema, je najemnik dolžan vrniti prostore v enakem stanju, kot jih je prevzel, upoštevajoč </w:t>
      </w:r>
      <w:r>
        <w:rPr>
          <w:rFonts w:ascii="Arial" w:hAnsi="Arial" w:cs="Arial"/>
        </w:rPr>
        <w:t>poslabšanje zaradi normalne rabe</w:t>
      </w:r>
      <w:r w:rsidRPr="00BB4799">
        <w:rPr>
          <w:rFonts w:ascii="Arial" w:hAnsi="Arial" w:cs="Arial"/>
        </w:rPr>
        <w:t xml:space="preserve">. Stranki o predaji prostorov </w:t>
      </w:r>
      <w:r>
        <w:rPr>
          <w:rFonts w:ascii="Arial" w:hAnsi="Arial" w:cs="Arial"/>
        </w:rPr>
        <w:t>pod</w:t>
      </w:r>
      <w:r w:rsidRPr="00BB4799">
        <w:rPr>
          <w:rFonts w:ascii="Arial" w:hAnsi="Arial" w:cs="Arial"/>
        </w:rPr>
        <w:t>pišeta primopredajni zapisnik.</w:t>
      </w:r>
    </w:p>
    <w:p w14:paraId="74251C97" w14:textId="77777777" w:rsidR="00BB4799" w:rsidRPr="00BB4799" w:rsidRDefault="00BB4799" w:rsidP="00C83931">
      <w:pPr>
        <w:spacing w:line="260" w:lineRule="exact"/>
        <w:jc w:val="both"/>
        <w:rPr>
          <w:rFonts w:ascii="Arial" w:hAnsi="Arial" w:cs="Arial"/>
        </w:rPr>
      </w:pPr>
    </w:p>
    <w:p w14:paraId="2B020AD0" w14:textId="5899D7A3" w:rsidR="00C83931" w:rsidRPr="00C83931" w:rsidRDefault="00BB4799" w:rsidP="00C83931">
      <w:pPr>
        <w:numPr>
          <w:ilvl w:val="0"/>
          <w:numId w:val="1"/>
        </w:numPr>
        <w:spacing w:line="260" w:lineRule="exact"/>
        <w:jc w:val="center"/>
        <w:rPr>
          <w:rFonts w:ascii="Arial" w:hAnsi="Arial" w:cs="Arial"/>
        </w:rPr>
      </w:pPr>
      <w:r w:rsidRPr="00BB4799">
        <w:rPr>
          <w:rFonts w:ascii="Arial" w:hAnsi="Arial" w:cs="Arial"/>
        </w:rPr>
        <w:t>člen</w:t>
      </w:r>
    </w:p>
    <w:p w14:paraId="7ED884FD" w14:textId="2DDB0637" w:rsidR="002A310F" w:rsidRPr="00BB4799" w:rsidRDefault="00C83931" w:rsidP="00C83931">
      <w:pPr>
        <w:spacing w:line="260" w:lineRule="exact"/>
        <w:jc w:val="center"/>
        <w:rPr>
          <w:rFonts w:ascii="Arial" w:hAnsi="Arial" w:cs="Arial"/>
        </w:rPr>
      </w:pPr>
      <w:r>
        <w:rPr>
          <w:rFonts w:ascii="Arial" w:hAnsi="Arial" w:cs="Arial"/>
        </w:rPr>
        <w:t>(Skrbniki pogodbe)</w:t>
      </w:r>
    </w:p>
    <w:p w14:paraId="3CEBFC3B" w14:textId="77777777" w:rsidR="00BB4799" w:rsidRPr="00BB4799" w:rsidRDefault="00BB4799" w:rsidP="00C83931">
      <w:pPr>
        <w:spacing w:line="260" w:lineRule="exact"/>
        <w:jc w:val="center"/>
        <w:rPr>
          <w:rFonts w:ascii="Arial" w:hAnsi="Arial" w:cs="Arial"/>
        </w:rPr>
      </w:pPr>
    </w:p>
    <w:p w14:paraId="72196F35" w14:textId="77777777" w:rsidR="00432300" w:rsidRDefault="00BB4799" w:rsidP="00C83931">
      <w:pPr>
        <w:spacing w:line="260" w:lineRule="exact"/>
        <w:jc w:val="both"/>
        <w:rPr>
          <w:rFonts w:ascii="Arial" w:hAnsi="Arial" w:cs="Arial"/>
        </w:rPr>
      </w:pPr>
      <w:r w:rsidRPr="00BB4799">
        <w:rPr>
          <w:rFonts w:ascii="Arial" w:hAnsi="Arial" w:cs="Arial"/>
        </w:rPr>
        <w:t>Skrbni</w:t>
      </w:r>
      <w:r w:rsidR="003730E1">
        <w:rPr>
          <w:rFonts w:ascii="Arial" w:hAnsi="Arial" w:cs="Arial"/>
        </w:rPr>
        <w:t>k</w:t>
      </w:r>
      <w:r w:rsidRPr="00BB4799">
        <w:rPr>
          <w:rFonts w:ascii="Arial" w:hAnsi="Arial" w:cs="Arial"/>
        </w:rPr>
        <w:t xml:space="preserve"> pogodbe za najemnika je </w:t>
      </w:r>
      <w:r w:rsidR="003730E1">
        <w:rPr>
          <w:rFonts w:ascii="Arial" w:hAnsi="Arial" w:cs="Arial"/>
        </w:rPr>
        <w:t>__________</w:t>
      </w:r>
      <w:r w:rsidRPr="00BB4799">
        <w:rPr>
          <w:rFonts w:ascii="Arial" w:hAnsi="Arial" w:cs="Arial"/>
        </w:rPr>
        <w:t>, tehničn</w:t>
      </w:r>
      <w:r w:rsidR="007230C7">
        <w:rPr>
          <w:rFonts w:ascii="Arial" w:hAnsi="Arial" w:cs="Arial"/>
        </w:rPr>
        <w:t>i</w:t>
      </w:r>
      <w:r w:rsidRPr="00BB4799">
        <w:rPr>
          <w:rFonts w:ascii="Arial" w:hAnsi="Arial" w:cs="Arial"/>
        </w:rPr>
        <w:t xml:space="preserve"> s</w:t>
      </w:r>
      <w:r w:rsidR="007230C7">
        <w:rPr>
          <w:rFonts w:ascii="Arial" w:hAnsi="Arial" w:cs="Arial"/>
        </w:rPr>
        <w:t>krbnik</w:t>
      </w:r>
      <w:r w:rsidRPr="00BB4799">
        <w:rPr>
          <w:rFonts w:ascii="Arial" w:hAnsi="Arial" w:cs="Arial"/>
        </w:rPr>
        <w:t xml:space="preserve"> za najemnika pa je</w:t>
      </w:r>
      <w:r w:rsidR="007230C7">
        <w:rPr>
          <w:rFonts w:ascii="Arial" w:hAnsi="Arial" w:cs="Arial"/>
        </w:rPr>
        <w:t xml:space="preserve"> __________</w:t>
      </w:r>
      <w:r w:rsidR="00432300">
        <w:rPr>
          <w:rFonts w:ascii="Arial" w:hAnsi="Arial" w:cs="Arial"/>
        </w:rPr>
        <w:t>-</w:t>
      </w:r>
    </w:p>
    <w:p w14:paraId="3BB2EAF1" w14:textId="77777777" w:rsidR="00432300" w:rsidRDefault="00432300" w:rsidP="00C83931">
      <w:pPr>
        <w:spacing w:line="260" w:lineRule="exact"/>
        <w:jc w:val="both"/>
        <w:rPr>
          <w:rFonts w:ascii="Arial" w:hAnsi="Arial" w:cs="Arial"/>
        </w:rPr>
      </w:pPr>
    </w:p>
    <w:p w14:paraId="44382CB7" w14:textId="3EA86C25" w:rsidR="00BB4799" w:rsidRDefault="00432300" w:rsidP="00C83931">
      <w:pPr>
        <w:spacing w:line="260" w:lineRule="exact"/>
        <w:jc w:val="both"/>
        <w:rPr>
          <w:rFonts w:ascii="Arial" w:hAnsi="Arial" w:cs="Arial"/>
        </w:rPr>
      </w:pPr>
      <w:r>
        <w:rPr>
          <w:rFonts w:ascii="Arial" w:hAnsi="Arial" w:cs="Arial"/>
        </w:rPr>
        <w:t>S</w:t>
      </w:r>
      <w:r w:rsidR="00BB4799" w:rsidRPr="00BB4799">
        <w:rPr>
          <w:rFonts w:ascii="Arial" w:hAnsi="Arial" w:cs="Arial"/>
        </w:rPr>
        <w:t>krbnik pogodbe za najemodajalca je __________.</w:t>
      </w:r>
    </w:p>
    <w:p w14:paraId="2F3FC9FC" w14:textId="3D348B9C" w:rsidR="00432300" w:rsidRDefault="00432300" w:rsidP="00C83931">
      <w:pPr>
        <w:spacing w:line="260" w:lineRule="exact"/>
        <w:jc w:val="both"/>
        <w:rPr>
          <w:rFonts w:ascii="Arial" w:hAnsi="Arial" w:cs="Arial"/>
        </w:rPr>
      </w:pPr>
    </w:p>
    <w:p w14:paraId="23DCA8F4" w14:textId="036A41AA" w:rsidR="00432300" w:rsidRPr="00BB4799" w:rsidRDefault="00432300" w:rsidP="00C83931">
      <w:pPr>
        <w:spacing w:line="260" w:lineRule="exact"/>
        <w:jc w:val="both"/>
        <w:rPr>
          <w:rFonts w:ascii="Arial" w:hAnsi="Arial" w:cs="Arial"/>
        </w:rPr>
      </w:pPr>
      <w:r w:rsidRPr="00432300">
        <w:rPr>
          <w:rFonts w:ascii="Arial" w:hAnsi="Arial" w:cs="Arial"/>
        </w:rPr>
        <w:t>Za spremembo skrbnikov iz tega člena ni potrebno skleniti dodatka k pogodbi. Stranki se o spremembi obvestita pisno.</w:t>
      </w:r>
    </w:p>
    <w:p w14:paraId="3A1834AF" w14:textId="77777777" w:rsidR="00BB4799" w:rsidRPr="00BB4799" w:rsidRDefault="00BB4799" w:rsidP="00C83931">
      <w:pPr>
        <w:spacing w:line="260" w:lineRule="exact"/>
        <w:jc w:val="both"/>
        <w:rPr>
          <w:rFonts w:ascii="Arial" w:hAnsi="Arial" w:cs="Arial"/>
        </w:rPr>
      </w:pPr>
    </w:p>
    <w:p w14:paraId="3D8F0A09" w14:textId="77777777" w:rsidR="00C83931" w:rsidRDefault="00C83931" w:rsidP="00C83931">
      <w:pPr>
        <w:spacing w:line="260" w:lineRule="exact"/>
        <w:rPr>
          <w:rFonts w:ascii="Arial" w:hAnsi="Arial" w:cs="Arial"/>
        </w:rPr>
      </w:pPr>
      <w:r>
        <w:rPr>
          <w:rFonts w:ascii="Arial" w:hAnsi="Arial" w:cs="Arial"/>
        </w:rPr>
        <w:br w:type="page"/>
      </w:r>
    </w:p>
    <w:p w14:paraId="0AF5E129" w14:textId="3380D88E" w:rsidR="00BB4799" w:rsidRDefault="00BB4799" w:rsidP="00C83931">
      <w:pPr>
        <w:numPr>
          <w:ilvl w:val="0"/>
          <w:numId w:val="1"/>
        </w:numPr>
        <w:spacing w:line="260" w:lineRule="exact"/>
        <w:jc w:val="center"/>
        <w:rPr>
          <w:rFonts w:ascii="Arial" w:hAnsi="Arial" w:cs="Arial"/>
        </w:rPr>
      </w:pPr>
      <w:r w:rsidRPr="00BB4799">
        <w:rPr>
          <w:rFonts w:ascii="Arial" w:hAnsi="Arial" w:cs="Arial"/>
        </w:rPr>
        <w:lastRenderedPageBreak/>
        <w:t>člen</w:t>
      </w:r>
    </w:p>
    <w:p w14:paraId="71009EE4" w14:textId="70B810B9" w:rsidR="00C83931" w:rsidRDefault="00C83931" w:rsidP="00C83931">
      <w:pPr>
        <w:spacing w:line="260" w:lineRule="exact"/>
        <w:jc w:val="center"/>
        <w:rPr>
          <w:rFonts w:ascii="Arial" w:hAnsi="Arial" w:cs="Arial"/>
        </w:rPr>
      </w:pPr>
      <w:r>
        <w:rPr>
          <w:rFonts w:ascii="Arial" w:hAnsi="Arial" w:cs="Arial"/>
        </w:rPr>
        <w:t>(Protikorupcijska klavzula)</w:t>
      </w:r>
    </w:p>
    <w:p w14:paraId="5FABEE7B" w14:textId="77777777" w:rsidR="003A6792" w:rsidRPr="003A6792" w:rsidRDefault="003A6792" w:rsidP="00C83931">
      <w:pPr>
        <w:spacing w:line="260" w:lineRule="exact"/>
        <w:rPr>
          <w:rFonts w:ascii="Arial" w:hAnsi="Arial" w:cs="Arial"/>
        </w:rPr>
      </w:pPr>
    </w:p>
    <w:p w14:paraId="15CB924D" w14:textId="77777777" w:rsidR="00FE448E" w:rsidRDefault="00FE448E" w:rsidP="00C83931">
      <w:pPr>
        <w:pStyle w:val="Navadensplet"/>
        <w:spacing w:after="0" w:line="260" w:lineRule="exact"/>
        <w:jc w:val="both"/>
        <w:rPr>
          <w:rFonts w:ascii="Arial" w:hAnsi="Arial" w:cs="Arial"/>
          <w:color w:val="auto"/>
          <w:sz w:val="20"/>
          <w:szCs w:val="20"/>
        </w:rPr>
      </w:pPr>
      <w:r>
        <w:rPr>
          <w:rFonts w:ascii="Arial" w:hAnsi="Arial" w:cs="Arial"/>
          <w:color w:val="auto"/>
          <w:sz w:val="20"/>
          <w:szCs w:val="20"/>
        </w:rPr>
        <w:t xml:space="preserve">Pogodbeni stranki sta seznanjeni, da je v skladu s 14. členom Zakona o integriteti in preprečevanju </w:t>
      </w:r>
      <w:r w:rsidRPr="00FE448E">
        <w:rPr>
          <w:rFonts w:ascii="Arial" w:hAnsi="Arial" w:cs="Arial"/>
          <w:color w:val="auto"/>
          <w:sz w:val="20"/>
          <w:szCs w:val="20"/>
        </w:rPr>
        <w:t xml:space="preserve">korupcije </w:t>
      </w:r>
      <w:r w:rsidR="00B36113" w:rsidRPr="00B36113">
        <w:rPr>
          <w:rFonts w:ascii="Arial" w:hAnsi="Arial" w:cs="Arial"/>
          <w:color w:val="auto"/>
          <w:sz w:val="20"/>
          <w:szCs w:val="20"/>
        </w:rPr>
        <w:t xml:space="preserve">(Uradni list RS, št. 69/11 – uradno prečiščeno besedilo, 158/20, 3/22 – </w:t>
      </w:r>
      <w:proofErr w:type="spellStart"/>
      <w:r w:rsidR="00B36113" w:rsidRPr="00B36113">
        <w:rPr>
          <w:rFonts w:ascii="Arial" w:hAnsi="Arial" w:cs="Arial"/>
          <w:color w:val="auto"/>
          <w:sz w:val="20"/>
          <w:szCs w:val="20"/>
        </w:rPr>
        <w:t>ZDeb</w:t>
      </w:r>
      <w:proofErr w:type="spellEnd"/>
      <w:r w:rsidR="00B36113" w:rsidRPr="00B36113">
        <w:rPr>
          <w:rFonts w:ascii="Arial" w:hAnsi="Arial" w:cs="Arial"/>
          <w:color w:val="auto"/>
          <w:sz w:val="20"/>
          <w:szCs w:val="20"/>
        </w:rPr>
        <w:t xml:space="preserve"> in 16/23 – </w:t>
      </w:r>
      <w:proofErr w:type="spellStart"/>
      <w:r w:rsidR="00B36113" w:rsidRPr="00B36113">
        <w:rPr>
          <w:rFonts w:ascii="Arial" w:hAnsi="Arial" w:cs="Arial"/>
          <w:color w:val="auto"/>
          <w:sz w:val="20"/>
          <w:szCs w:val="20"/>
        </w:rPr>
        <w:t>ZZPri</w:t>
      </w:r>
      <w:proofErr w:type="spellEnd"/>
      <w:r w:rsidR="00B36113" w:rsidRPr="00B36113">
        <w:rPr>
          <w:rFonts w:ascii="Arial" w:hAnsi="Arial" w:cs="Arial"/>
          <w:color w:val="auto"/>
          <w:sz w:val="20"/>
          <w:szCs w:val="20"/>
        </w:rPr>
        <w:t>)</w:t>
      </w:r>
      <w:r w:rsidRPr="00FE448E">
        <w:rPr>
          <w:rFonts w:ascii="Arial" w:hAnsi="Arial" w:cs="Arial"/>
          <w:color w:val="auto"/>
          <w:sz w:val="20"/>
          <w:szCs w:val="20"/>
        </w:rPr>
        <w:t xml:space="preserve"> nična pogodba, pri kateri </w:t>
      </w:r>
      <w:r>
        <w:rPr>
          <w:rFonts w:ascii="Arial" w:hAnsi="Arial" w:cs="Arial"/>
          <w:color w:val="auto"/>
          <w:sz w:val="20"/>
          <w:szCs w:val="20"/>
        </w:rPr>
        <w:t xml:space="preserve">kdo v imenu ali na račun druge pogodbene stranke, predstavniku ali posredniku organa ali organizacije iz javnega sektorja obljubi, ponudi ali da kakšno nedovoljeno korist za: </w:t>
      </w:r>
    </w:p>
    <w:p w14:paraId="3DB8547D" w14:textId="77777777" w:rsidR="00FE448E" w:rsidRDefault="00FE448E" w:rsidP="00C83931">
      <w:pPr>
        <w:pStyle w:val="Navadensplet"/>
        <w:spacing w:after="0" w:line="260" w:lineRule="exact"/>
        <w:jc w:val="both"/>
        <w:rPr>
          <w:rFonts w:ascii="Arial" w:hAnsi="Arial" w:cs="Arial"/>
          <w:color w:val="auto"/>
          <w:sz w:val="20"/>
          <w:szCs w:val="20"/>
        </w:rPr>
      </w:pPr>
    </w:p>
    <w:p w14:paraId="638E01F2" w14:textId="77777777" w:rsidR="00FE448E" w:rsidRDefault="00FE448E" w:rsidP="00C83931">
      <w:pPr>
        <w:pStyle w:val="Navadensplet"/>
        <w:numPr>
          <w:ilvl w:val="0"/>
          <w:numId w:val="5"/>
        </w:numPr>
        <w:spacing w:after="0" w:line="260" w:lineRule="exact"/>
        <w:jc w:val="both"/>
        <w:rPr>
          <w:rFonts w:ascii="Arial" w:hAnsi="Arial" w:cs="Arial"/>
          <w:color w:val="auto"/>
          <w:sz w:val="20"/>
          <w:szCs w:val="20"/>
        </w:rPr>
      </w:pPr>
      <w:r>
        <w:rPr>
          <w:rFonts w:ascii="Arial" w:hAnsi="Arial" w:cs="Arial"/>
          <w:color w:val="auto"/>
          <w:sz w:val="20"/>
          <w:szCs w:val="20"/>
        </w:rPr>
        <w:t xml:space="preserve">pridobitev posla ali </w:t>
      </w:r>
    </w:p>
    <w:p w14:paraId="59ED8624" w14:textId="77777777" w:rsidR="00FE448E" w:rsidRDefault="00FE448E" w:rsidP="00C83931">
      <w:pPr>
        <w:pStyle w:val="Navadensplet"/>
        <w:numPr>
          <w:ilvl w:val="0"/>
          <w:numId w:val="5"/>
        </w:numPr>
        <w:spacing w:after="0" w:line="260" w:lineRule="exact"/>
        <w:jc w:val="both"/>
        <w:rPr>
          <w:rFonts w:ascii="Arial" w:hAnsi="Arial" w:cs="Arial"/>
          <w:color w:val="auto"/>
          <w:sz w:val="20"/>
          <w:szCs w:val="20"/>
        </w:rPr>
      </w:pPr>
      <w:r>
        <w:rPr>
          <w:rFonts w:ascii="Arial" w:hAnsi="Arial" w:cs="Arial"/>
          <w:color w:val="auto"/>
          <w:sz w:val="20"/>
          <w:szCs w:val="20"/>
        </w:rPr>
        <w:t xml:space="preserve">za sklenitev posla pod ugodnejšimi pogoji ali </w:t>
      </w:r>
    </w:p>
    <w:p w14:paraId="083FFC22" w14:textId="77777777" w:rsidR="00FE448E" w:rsidRDefault="00FE448E" w:rsidP="00C83931">
      <w:pPr>
        <w:pStyle w:val="Navadensplet"/>
        <w:numPr>
          <w:ilvl w:val="0"/>
          <w:numId w:val="5"/>
        </w:numPr>
        <w:spacing w:after="0" w:line="260" w:lineRule="exact"/>
        <w:jc w:val="both"/>
        <w:rPr>
          <w:rFonts w:ascii="Arial" w:hAnsi="Arial" w:cs="Arial"/>
          <w:color w:val="auto"/>
          <w:sz w:val="20"/>
          <w:szCs w:val="20"/>
        </w:rPr>
      </w:pPr>
      <w:r>
        <w:rPr>
          <w:rFonts w:ascii="Arial" w:hAnsi="Arial" w:cs="Arial"/>
          <w:color w:val="auto"/>
          <w:sz w:val="20"/>
          <w:szCs w:val="20"/>
        </w:rPr>
        <w:t xml:space="preserve">za opustitev dolžnega nadzora nad izvajanjem pogodbenih obveznosti ali </w:t>
      </w:r>
    </w:p>
    <w:p w14:paraId="19B84ACB" w14:textId="77777777" w:rsidR="00FE448E" w:rsidRDefault="00FE448E" w:rsidP="00C83931">
      <w:pPr>
        <w:pStyle w:val="Navadensplet"/>
        <w:numPr>
          <w:ilvl w:val="0"/>
          <w:numId w:val="5"/>
        </w:numPr>
        <w:spacing w:after="0" w:line="260" w:lineRule="exact"/>
        <w:jc w:val="both"/>
        <w:rPr>
          <w:rFonts w:ascii="Arial" w:hAnsi="Arial" w:cs="Arial"/>
          <w:color w:val="auto"/>
          <w:sz w:val="20"/>
          <w:szCs w:val="20"/>
        </w:rPr>
      </w:pPr>
      <w:r>
        <w:rPr>
          <w:rFonts w:ascii="Arial" w:hAnsi="Arial" w:cs="Arial"/>
          <w:color w:val="auto"/>
          <w:sz w:val="20"/>
          <w:szCs w:val="20"/>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4E1A0831" w14:textId="77777777" w:rsidR="00FE448E" w:rsidRDefault="00FE448E" w:rsidP="00C83931">
      <w:pPr>
        <w:pStyle w:val="Navadensplet"/>
        <w:spacing w:after="0" w:line="260" w:lineRule="exact"/>
        <w:ind w:left="142" w:hanging="142"/>
        <w:jc w:val="both"/>
        <w:rPr>
          <w:rFonts w:ascii="Arial" w:hAnsi="Arial" w:cs="Arial"/>
          <w:color w:val="auto"/>
          <w:sz w:val="20"/>
          <w:szCs w:val="20"/>
        </w:rPr>
      </w:pPr>
    </w:p>
    <w:p w14:paraId="57B90D5A" w14:textId="77777777" w:rsidR="00FE448E" w:rsidRDefault="00FE448E" w:rsidP="00C83931">
      <w:pPr>
        <w:spacing w:line="260" w:lineRule="exact"/>
        <w:jc w:val="both"/>
        <w:rPr>
          <w:rFonts w:ascii="Arial" w:hAnsi="Arial" w:cs="Arial"/>
        </w:rPr>
      </w:pPr>
      <w:r>
        <w:rPr>
          <w:rFonts w:ascii="Arial" w:hAnsi="Arial" w:cs="Arial"/>
        </w:rPr>
        <w:t>Pogodbeni stranki s podpisom te pogodbe potrjujeta, da v zvezi s sklenitvijo te pogodbe ni podan nobeden od zgoraj navedenih razlogov za ničnost pogodbe.</w:t>
      </w:r>
    </w:p>
    <w:p w14:paraId="71420F75" w14:textId="77777777" w:rsidR="00FE448E" w:rsidRDefault="00FE448E" w:rsidP="00C83931">
      <w:pPr>
        <w:autoSpaceDE w:val="0"/>
        <w:autoSpaceDN w:val="0"/>
        <w:adjustRightInd w:val="0"/>
        <w:spacing w:line="260" w:lineRule="exact"/>
        <w:jc w:val="both"/>
        <w:rPr>
          <w:rFonts w:ascii="Arial" w:hAnsi="Arial" w:cs="Arial"/>
        </w:rPr>
      </w:pPr>
    </w:p>
    <w:p w14:paraId="0E57EC93" w14:textId="77777777" w:rsidR="00BB4799" w:rsidRPr="00BB4799" w:rsidRDefault="00BB4799" w:rsidP="00C83931">
      <w:pPr>
        <w:numPr>
          <w:ilvl w:val="0"/>
          <w:numId w:val="1"/>
        </w:numPr>
        <w:spacing w:line="260" w:lineRule="exact"/>
        <w:jc w:val="center"/>
        <w:rPr>
          <w:rFonts w:ascii="Arial" w:hAnsi="Arial" w:cs="Arial"/>
        </w:rPr>
      </w:pPr>
      <w:r w:rsidRPr="00BB4799">
        <w:rPr>
          <w:rFonts w:ascii="Arial" w:hAnsi="Arial" w:cs="Arial"/>
        </w:rPr>
        <w:t>člen</w:t>
      </w:r>
    </w:p>
    <w:p w14:paraId="5E1B7A9F" w14:textId="0D958A24" w:rsidR="00BB4799" w:rsidRPr="00BB4799" w:rsidRDefault="00C83931" w:rsidP="00C83931">
      <w:pPr>
        <w:spacing w:line="260" w:lineRule="exact"/>
        <w:jc w:val="center"/>
        <w:rPr>
          <w:rFonts w:ascii="Arial" w:hAnsi="Arial" w:cs="Arial"/>
        </w:rPr>
      </w:pPr>
      <w:r>
        <w:rPr>
          <w:rFonts w:ascii="Arial" w:hAnsi="Arial" w:cs="Arial"/>
        </w:rPr>
        <w:t>(Uporaba prava)</w:t>
      </w:r>
    </w:p>
    <w:p w14:paraId="1707D4C8" w14:textId="77777777" w:rsidR="00C83931" w:rsidRDefault="00C83931" w:rsidP="00C83931">
      <w:pPr>
        <w:spacing w:line="260" w:lineRule="exact"/>
        <w:jc w:val="both"/>
        <w:rPr>
          <w:rFonts w:ascii="Arial" w:hAnsi="Arial" w:cs="Arial"/>
        </w:rPr>
      </w:pPr>
    </w:p>
    <w:p w14:paraId="5F3C20F1" w14:textId="5178815E" w:rsidR="00BB4799" w:rsidRPr="00BB4799" w:rsidRDefault="00BB4799" w:rsidP="00C83931">
      <w:pPr>
        <w:spacing w:line="260" w:lineRule="exact"/>
        <w:jc w:val="both"/>
        <w:rPr>
          <w:rFonts w:ascii="Arial" w:hAnsi="Arial" w:cs="Arial"/>
        </w:rPr>
      </w:pPr>
      <w:r w:rsidRPr="00BB4799">
        <w:rPr>
          <w:rFonts w:ascii="Arial" w:hAnsi="Arial" w:cs="Arial"/>
        </w:rPr>
        <w:t>Za vse medsebojne obveznosti</w:t>
      </w:r>
      <w:r w:rsidR="00C83931">
        <w:rPr>
          <w:rFonts w:ascii="Arial" w:hAnsi="Arial" w:cs="Arial"/>
        </w:rPr>
        <w:t xml:space="preserve"> in pravice</w:t>
      </w:r>
      <w:r w:rsidRPr="00BB4799">
        <w:rPr>
          <w:rFonts w:ascii="Arial" w:hAnsi="Arial" w:cs="Arial"/>
        </w:rPr>
        <w:t>, ki niso urejene s to pogodbo, se uporabljajo</w:t>
      </w:r>
      <w:r w:rsidR="005C3FA5">
        <w:rPr>
          <w:rFonts w:ascii="Arial" w:hAnsi="Arial" w:cs="Arial"/>
        </w:rPr>
        <w:t xml:space="preserve"> določila</w:t>
      </w:r>
      <w:r w:rsidRPr="00BB4799">
        <w:rPr>
          <w:rFonts w:ascii="Arial" w:hAnsi="Arial" w:cs="Arial"/>
        </w:rPr>
        <w:t xml:space="preserve"> Obligacijskega zakonika in drugih predpisov, ki urejajo to področje.</w:t>
      </w:r>
    </w:p>
    <w:p w14:paraId="20C8AF12" w14:textId="77777777" w:rsidR="00BB4799" w:rsidRPr="00BB4799" w:rsidRDefault="00BB4799" w:rsidP="00C83931">
      <w:pPr>
        <w:spacing w:line="260" w:lineRule="exact"/>
        <w:rPr>
          <w:rFonts w:ascii="Arial" w:hAnsi="Arial" w:cs="Arial"/>
        </w:rPr>
      </w:pPr>
    </w:p>
    <w:p w14:paraId="4DF10022" w14:textId="783F475E" w:rsidR="00BB4799" w:rsidRDefault="00BB4799" w:rsidP="00C83931">
      <w:pPr>
        <w:numPr>
          <w:ilvl w:val="0"/>
          <w:numId w:val="1"/>
        </w:numPr>
        <w:spacing w:line="260" w:lineRule="exact"/>
        <w:jc w:val="center"/>
        <w:rPr>
          <w:rFonts w:ascii="Arial" w:hAnsi="Arial" w:cs="Arial"/>
        </w:rPr>
      </w:pPr>
      <w:r w:rsidRPr="00BB4799">
        <w:rPr>
          <w:rFonts w:ascii="Arial" w:hAnsi="Arial" w:cs="Arial"/>
        </w:rPr>
        <w:t>člen</w:t>
      </w:r>
    </w:p>
    <w:p w14:paraId="2EA1D284" w14:textId="7C398BA5" w:rsidR="00C83931" w:rsidRPr="00BB4799" w:rsidRDefault="00C83931" w:rsidP="00C83931">
      <w:pPr>
        <w:spacing w:line="260" w:lineRule="exact"/>
        <w:jc w:val="center"/>
        <w:rPr>
          <w:rFonts w:ascii="Arial" w:hAnsi="Arial" w:cs="Arial"/>
        </w:rPr>
      </w:pPr>
      <w:r>
        <w:rPr>
          <w:rFonts w:ascii="Arial" w:hAnsi="Arial" w:cs="Arial"/>
        </w:rPr>
        <w:t>(Spremembe in dopolnitve)</w:t>
      </w:r>
    </w:p>
    <w:p w14:paraId="319EF3D7" w14:textId="77777777" w:rsidR="00BB4799" w:rsidRPr="00BB4799" w:rsidRDefault="00BB4799" w:rsidP="00C83931">
      <w:pPr>
        <w:spacing w:line="260" w:lineRule="exact"/>
        <w:jc w:val="center"/>
        <w:rPr>
          <w:rFonts w:ascii="Arial" w:hAnsi="Arial" w:cs="Arial"/>
        </w:rPr>
      </w:pPr>
    </w:p>
    <w:p w14:paraId="39FD50A1" w14:textId="77777777" w:rsidR="00BB4799" w:rsidRPr="00BB4799" w:rsidRDefault="00BB4799" w:rsidP="00C83931">
      <w:pPr>
        <w:spacing w:line="260" w:lineRule="exact"/>
        <w:jc w:val="both"/>
        <w:rPr>
          <w:rFonts w:ascii="Arial" w:hAnsi="Arial" w:cs="Arial"/>
        </w:rPr>
      </w:pPr>
      <w:r w:rsidRPr="00BB4799">
        <w:rPr>
          <w:rFonts w:ascii="Arial" w:hAnsi="Arial" w:cs="Arial"/>
        </w:rPr>
        <w:t>Spremembe in dopolnitve te pogodbe bosta pogodbeni stranki urejali sporazumno z aneksom k tej pogodbi.</w:t>
      </w:r>
    </w:p>
    <w:p w14:paraId="460AFBF1" w14:textId="77777777" w:rsidR="00BB4799" w:rsidRPr="00BB4799" w:rsidRDefault="00BB4799" w:rsidP="00C83931">
      <w:pPr>
        <w:numPr>
          <w:ilvl w:val="0"/>
          <w:numId w:val="1"/>
        </w:numPr>
        <w:spacing w:line="260" w:lineRule="exact"/>
        <w:jc w:val="center"/>
        <w:rPr>
          <w:rFonts w:ascii="Arial" w:hAnsi="Arial" w:cs="Arial"/>
        </w:rPr>
      </w:pPr>
      <w:r w:rsidRPr="00BB4799">
        <w:rPr>
          <w:rFonts w:ascii="Arial" w:hAnsi="Arial" w:cs="Arial"/>
        </w:rPr>
        <w:t>člen</w:t>
      </w:r>
    </w:p>
    <w:p w14:paraId="2E702305" w14:textId="5EE64C0A" w:rsidR="00BB4799" w:rsidRDefault="00C83931" w:rsidP="00C83931">
      <w:pPr>
        <w:spacing w:line="260" w:lineRule="exact"/>
        <w:jc w:val="center"/>
        <w:rPr>
          <w:rFonts w:ascii="Arial" w:hAnsi="Arial" w:cs="Arial"/>
        </w:rPr>
      </w:pPr>
      <w:r>
        <w:rPr>
          <w:rFonts w:ascii="Arial" w:hAnsi="Arial" w:cs="Arial"/>
        </w:rPr>
        <w:t>(Reševanje sporov)</w:t>
      </w:r>
    </w:p>
    <w:p w14:paraId="43FFF878" w14:textId="77777777" w:rsidR="00C83931" w:rsidRPr="00BB4799" w:rsidRDefault="00C83931" w:rsidP="00C83931">
      <w:pPr>
        <w:spacing w:line="260" w:lineRule="exact"/>
        <w:rPr>
          <w:rFonts w:ascii="Arial" w:hAnsi="Arial" w:cs="Arial"/>
        </w:rPr>
      </w:pPr>
    </w:p>
    <w:p w14:paraId="1EFC41D2" w14:textId="77777777" w:rsidR="00BB4799" w:rsidRPr="00BB4799" w:rsidRDefault="00BB4799" w:rsidP="00C83931">
      <w:pPr>
        <w:spacing w:line="260" w:lineRule="exact"/>
        <w:jc w:val="both"/>
        <w:rPr>
          <w:rFonts w:ascii="Arial" w:hAnsi="Arial" w:cs="Arial"/>
        </w:rPr>
      </w:pPr>
      <w:r w:rsidRPr="00BB4799">
        <w:rPr>
          <w:rFonts w:ascii="Arial" w:hAnsi="Arial" w:cs="Arial"/>
        </w:rPr>
        <w:t>Spore bosta pogodbeni stranki reševali sporazumno, v kolikor to ne bo mogoče, pa pred stvarno in krajevno pristojnim sodiščem.</w:t>
      </w:r>
    </w:p>
    <w:p w14:paraId="4E75E84F" w14:textId="77777777" w:rsidR="00BB4799" w:rsidRPr="00BB4799" w:rsidRDefault="00BB4799" w:rsidP="00C83931">
      <w:pPr>
        <w:spacing w:line="260" w:lineRule="exact"/>
        <w:jc w:val="both"/>
        <w:rPr>
          <w:rFonts w:ascii="Arial" w:hAnsi="Arial" w:cs="Arial"/>
        </w:rPr>
      </w:pPr>
    </w:p>
    <w:p w14:paraId="1C5E026E" w14:textId="77777777" w:rsidR="00BB4799" w:rsidRPr="00BB4799" w:rsidRDefault="00BB4799" w:rsidP="00C83931">
      <w:pPr>
        <w:numPr>
          <w:ilvl w:val="0"/>
          <w:numId w:val="1"/>
        </w:numPr>
        <w:spacing w:line="260" w:lineRule="exact"/>
        <w:jc w:val="center"/>
        <w:rPr>
          <w:rFonts w:ascii="Arial" w:hAnsi="Arial" w:cs="Arial"/>
        </w:rPr>
      </w:pPr>
      <w:r w:rsidRPr="00BB4799">
        <w:rPr>
          <w:rFonts w:ascii="Arial" w:hAnsi="Arial" w:cs="Arial"/>
        </w:rPr>
        <w:t>člen</w:t>
      </w:r>
    </w:p>
    <w:p w14:paraId="5D9006BB" w14:textId="59480319" w:rsidR="00BB4799" w:rsidRDefault="00C83931" w:rsidP="00C83931">
      <w:pPr>
        <w:spacing w:line="260" w:lineRule="exact"/>
        <w:jc w:val="center"/>
        <w:rPr>
          <w:rFonts w:ascii="Arial" w:hAnsi="Arial" w:cs="Arial"/>
        </w:rPr>
      </w:pPr>
      <w:r>
        <w:rPr>
          <w:rFonts w:ascii="Arial" w:hAnsi="Arial" w:cs="Arial"/>
        </w:rPr>
        <w:t>(Končne določbe)</w:t>
      </w:r>
    </w:p>
    <w:p w14:paraId="3AABBD09" w14:textId="77777777" w:rsidR="00C83931" w:rsidRPr="00BB4799" w:rsidRDefault="00C83931" w:rsidP="00C83931">
      <w:pPr>
        <w:spacing w:line="260" w:lineRule="exact"/>
        <w:jc w:val="center"/>
        <w:rPr>
          <w:rFonts w:ascii="Arial" w:hAnsi="Arial" w:cs="Arial"/>
        </w:rPr>
      </w:pPr>
    </w:p>
    <w:p w14:paraId="493ACA12" w14:textId="1B993EF3" w:rsidR="00BB4799" w:rsidRPr="00BB4799" w:rsidRDefault="00BB4799" w:rsidP="00C83931">
      <w:pPr>
        <w:spacing w:line="260" w:lineRule="exact"/>
        <w:jc w:val="both"/>
        <w:rPr>
          <w:rFonts w:ascii="Arial" w:hAnsi="Arial" w:cs="Arial"/>
        </w:rPr>
      </w:pPr>
      <w:r w:rsidRPr="00BB4799">
        <w:rPr>
          <w:rFonts w:ascii="Arial" w:hAnsi="Arial" w:cs="Arial"/>
        </w:rPr>
        <w:t>Pogodba je sklenjena, ko jo podpišeta obe pogodbeni stranki.</w:t>
      </w:r>
    </w:p>
    <w:p w14:paraId="6F66E469" w14:textId="77777777" w:rsidR="00BB4799" w:rsidRPr="00BB4799" w:rsidRDefault="00BB4799" w:rsidP="00C83931">
      <w:pPr>
        <w:spacing w:line="260" w:lineRule="exact"/>
        <w:jc w:val="center"/>
        <w:rPr>
          <w:rFonts w:ascii="Arial" w:hAnsi="Arial" w:cs="Arial"/>
        </w:rPr>
      </w:pPr>
    </w:p>
    <w:p w14:paraId="5955821C" w14:textId="0163E846" w:rsidR="00BB4799" w:rsidRPr="00BB4799" w:rsidRDefault="00BB4799" w:rsidP="00C83931">
      <w:pPr>
        <w:spacing w:line="260" w:lineRule="exact"/>
        <w:jc w:val="both"/>
        <w:rPr>
          <w:rFonts w:ascii="Arial" w:hAnsi="Arial" w:cs="Arial"/>
        </w:rPr>
      </w:pPr>
      <w:r w:rsidRPr="00BB4799">
        <w:rPr>
          <w:rFonts w:ascii="Arial" w:hAnsi="Arial" w:cs="Arial"/>
        </w:rPr>
        <w:t xml:space="preserve">Ta pogodba je </w:t>
      </w:r>
      <w:r w:rsidR="000C66BE">
        <w:rPr>
          <w:rFonts w:ascii="Arial" w:hAnsi="Arial" w:cs="Arial"/>
        </w:rPr>
        <w:t>sestavljena</w:t>
      </w:r>
      <w:r w:rsidRPr="00BB4799">
        <w:rPr>
          <w:rFonts w:ascii="Arial" w:hAnsi="Arial" w:cs="Arial"/>
        </w:rPr>
        <w:t xml:space="preserve"> </w:t>
      </w:r>
      <w:r w:rsidR="000C66BE">
        <w:rPr>
          <w:rFonts w:ascii="Arial" w:hAnsi="Arial" w:cs="Arial"/>
        </w:rPr>
        <w:t>v petih (5) izvodih, od katerih</w:t>
      </w:r>
      <w:r w:rsidRPr="00BB4799">
        <w:rPr>
          <w:rFonts w:ascii="Arial" w:hAnsi="Arial" w:cs="Arial"/>
        </w:rPr>
        <w:t xml:space="preserve"> prejme najemodajalec dva (2) izvoda, najemnik pa tri (3) izvode.</w:t>
      </w:r>
    </w:p>
    <w:p w14:paraId="406D50A7" w14:textId="77777777" w:rsidR="00BB4799" w:rsidRPr="00BB4799" w:rsidRDefault="00BB4799" w:rsidP="00C83931">
      <w:pPr>
        <w:spacing w:line="260" w:lineRule="exact"/>
        <w:jc w:val="both"/>
        <w:rPr>
          <w:rFonts w:ascii="Arial" w:hAnsi="Arial" w:cs="Arial"/>
        </w:rPr>
      </w:pPr>
    </w:p>
    <w:p w14:paraId="19993129" w14:textId="6110B0B7" w:rsidR="00146462" w:rsidRDefault="00146462" w:rsidP="00C83931">
      <w:pPr>
        <w:spacing w:line="260" w:lineRule="exact"/>
        <w:rPr>
          <w:rFonts w:ascii="Arial" w:hAnsi="Arial" w:cs="Arial"/>
        </w:rPr>
      </w:pPr>
    </w:p>
    <w:p w14:paraId="58583E69" w14:textId="26553663" w:rsidR="00C83931" w:rsidRDefault="00C83931" w:rsidP="00C83931">
      <w:pPr>
        <w:spacing w:line="260" w:lineRule="exact"/>
        <w:rPr>
          <w:rFonts w:ascii="Arial" w:hAnsi="Arial" w:cs="Arial"/>
        </w:rPr>
      </w:pPr>
      <w:r>
        <w:rPr>
          <w:rFonts w:ascii="Arial" w:hAnsi="Arial" w:cs="Arial"/>
        </w:rPr>
        <w:t>NAJEMODAJALEC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NAJEMNIK</w:t>
      </w:r>
    </w:p>
    <w:p w14:paraId="2E142CE9" w14:textId="570BC248" w:rsidR="00C83931" w:rsidRDefault="00C83931" w:rsidP="00C83931">
      <w:pPr>
        <w:spacing w:line="260" w:lineRule="exact"/>
        <w:rPr>
          <w:rFonts w:ascii="Arial" w:hAnsi="Arial" w:cs="Arial"/>
        </w:rPr>
      </w:pPr>
    </w:p>
    <w:p w14:paraId="261D8765" w14:textId="342C48AE" w:rsidR="00C83931" w:rsidRDefault="00C83931" w:rsidP="00C83931">
      <w:pPr>
        <w:spacing w:line="260" w:lineRule="exact"/>
        <w:rPr>
          <w:rFonts w:ascii="Arial" w:hAnsi="Arial" w:cs="Arial"/>
        </w:rPr>
      </w:pPr>
      <w:r>
        <w:rPr>
          <w:rFonts w:ascii="Arial" w:hAnsi="Arial" w:cs="Arial"/>
        </w:rPr>
        <w:t>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Datum:</w:t>
      </w:r>
    </w:p>
    <w:p w14:paraId="0AF75767" w14:textId="56D2361F" w:rsidR="00C83931" w:rsidRDefault="00C83931" w:rsidP="00C83931">
      <w:pPr>
        <w:spacing w:line="260" w:lineRule="exact"/>
        <w:rPr>
          <w:rFonts w:ascii="Arial" w:hAnsi="Arial" w:cs="Arial"/>
        </w:rPr>
      </w:pPr>
      <w:r>
        <w:rPr>
          <w:rFonts w:ascii="Arial" w:hAnsi="Arial" w:cs="Arial"/>
        </w:rPr>
        <w:t>Številka: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Številka: </w:t>
      </w:r>
      <w:r w:rsidRPr="00C83931">
        <w:rPr>
          <w:rFonts w:ascii="Arial" w:hAnsi="Arial" w:cs="Arial"/>
        </w:rPr>
        <w:t>C1714-23-390</w:t>
      </w:r>
      <w:r w:rsidRPr="00C83931">
        <w:rPr>
          <w:rFonts w:ascii="Arial" w:hAnsi="Arial" w:cs="Arial"/>
          <w:highlight w:val="yellow"/>
        </w:rPr>
        <w:t>XXX</w:t>
      </w:r>
    </w:p>
    <w:p w14:paraId="59732292" w14:textId="310216AD" w:rsidR="00C83931" w:rsidRDefault="00C83931" w:rsidP="00C83931">
      <w:pPr>
        <w:spacing w:line="260" w:lineRule="exact"/>
        <w:rPr>
          <w:rFonts w:ascii="Arial" w:hAnsi="Arial" w:cs="Arial"/>
        </w:rPr>
      </w:pPr>
    </w:p>
    <w:p w14:paraId="382CCA4F" w14:textId="5879C305" w:rsidR="00C83931" w:rsidRDefault="00C83931" w:rsidP="00C83931">
      <w:pPr>
        <w:spacing w:line="26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Republika Slovenija</w:t>
      </w:r>
    </w:p>
    <w:p w14:paraId="523B7107" w14:textId="648879D1" w:rsidR="00C83931" w:rsidRDefault="00C83931" w:rsidP="00C83931">
      <w:pPr>
        <w:spacing w:line="26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Ministrstvo za notranje zadeve</w:t>
      </w:r>
    </w:p>
    <w:p w14:paraId="62B623AF" w14:textId="0083EBD6" w:rsidR="00C83931" w:rsidRDefault="00C83931" w:rsidP="00C83931">
      <w:pPr>
        <w:spacing w:line="260" w:lineRule="exact"/>
        <w:rPr>
          <w:rFonts w:ascii="Arial" w:hAnsi="Arial" w:cs="Arial"/>
        </w:rPr>
      </w:pPr>
    </w:p>
    <w:p w14:paraId="5D65B42F" w14:textId="21ED0D56" w:rsidR="00C83931" w:rsidRDefault="00C83931" w:rsidP="00C83931">
      <w:pPr>
        <w:spacing w:line="26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Boštjan Poklukar</w:t>
      </w:r>
    </w:p>
    <w:p w14:paraId="1E2552B8" w14:textId="1501F63F" w:rsidR="00C83931" w:rsidRPr="00BB4799" w:rsidRDefault="00C83931" w:rsidP="00C83931">
      <w:pPr>
        <w:spacing w:line="26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minister</w:t>
      </w:r>
    </w:p>
    <w:sectPr w:rsidR="00C83931" w:rsidRPr="00BB4799" w:rsidSect="00AB71C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0211"/>
    <w:multiLevelType w:val="hybridMultilevel"/>
    <w:tmpl w:val="64160BA6"/>
    <w:lvl w:ilvl="0" w:tplc="C080984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F41DC3"/>
    <w:multiLevelType w:val="hybridMultilevel"/>
    <w:tmpl w:val="5EF8C82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9A5456"/>
    <w:multiLevelType w:val="hybridMultilevel"/>
    <w:tmpl w:val="68F4C6D4"/>
    <w:lvl w:ilvl="0" w:tplc="C8B0902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9746C7"/>
    <w:multiLevelType w:val="singleLevel"/>
    <w:tmpl w:val="87EAB482"/>
    <w:lvl w:ilvl="0">
      <w:start w:val="1"/>
      <w:numFmt w:val="bullet"/>
      <w:lvlText w:val="-"/>
      <w:lvlJc w:val="left"/>
      <w:pPr>
        <w:tabs>
          <w:tab w:val="num" w:pos="360"/>
        </w:tabs>
        <w:ind w:left="360" w:hanging="360"/>
      </w:pPr>
      <w:rPr>
        <w:rFonts w:hint="default"/>
      </w:rPr>
    </w:lvl>
  </w:abstractNum>
  <w:abstractNum w:abstractNumId="4" w15:restartNumberingAfterBreak="0">
    <w:nsid w:val="23274F9A"/>
    <w:multiLevelType w:val="hybridMultilevel"/>
    <w:tmpl w:val="16DEC8CE"/>
    <w:lvl w:ilvl="0" w:tplc="066E27D6">
      <w:start w:val="126"/>
      <w:numFmt w:val="bullet"/>
      <w:lvlText w:val="-"/>
      <w:lvlJc w:val="left"/>
      <w:pPr>
        <w:tabs>
          <w:tab w:val="num" w:pos="360"/>
        </w:tabs>
        <w:ind w:left="360" w:hanging="360"/>
      </w:pPr>
      <w:rPr>
        <w:rFonts w:ascii="Times New Roman" w:eastAsia="Times New Roman" w:hAnsi="Times New Roman" w:hint="default"/>
        <w:color w:val="auto"/>
      </w:rPr>
    </w:lvl>
    <w:lvl w:ilvl="1" w:tplc="0424000F">
      <w:start w:val="1"/>
      <w:numFmt w:val="decimal"/>
      <w:lvlText w:val="%2."/>
      <w:lvlJc w:val="left"/>
      <w:pPr>
        <w:tabs>
          <w:tab w:val="num" w:pos="1080"/>
        </w:tabs>
        <w:ind w:left="1080" w:hanging="360"/>
      </w:pPr>
      <w:rPr>
        <w:rFonts w:cs="Times New Roman"/>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8CE1E5E"/>
    <w:multiLevelType w:val="singleLevel"/>
    <w:tmpl w:val="0424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6CAD7D82"/>
    <w:multiLevelType w:val="hybridMultilevel"/>
    <w:tmpl w:val="7E70EBB6"/>
    <w:lvl w:ilvl="0" w:tplc="C7C679C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2"/>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99"/>
    <w:rsid w:val="00045355"/>
    <w:rsid w:val="000B33C8"/>
    <w:rsid w:val="000C0C77"/>
    <w:rsid w:val="000C66BE"/>
    <w:rsid w:val="000E2146"/>
    <w:rsid w:val="0012076E"/>
    <w:rsid w:val="00131604"/>
    <w:rsid w:val="00146462"/>
    <w:rsid w:val="00165AB0"/>
    <w:rsid w:val="001847DF"/>
    <w:rsid w:val="00192F05"/>
    <w:rsid w:val="001B4174"/>
    <w:rsid w:val="001C1C4A"/>
    <w:rsid w:val="002133CF"/>
    <w:rsid w:val="002139E9"/>
    <w:rsid w:val="0023426B"/>
    <w:rsid w:val="00274E62"/>
    <w:rsid w:val="002968DE"/>
    <w:rsid w:val="0029798C"/>
    <w:rsid w:val="002A310F"/>
    <w:rsid w:val="002A385A"/>
    <w:rsid w:val="002C7102"/>
    <w:rsid w:val="002F220B"/>
    <w:rsid w:val="002F362B"/>
    <w:rsid w:val="003046B4"/>
    <w:rsid w:val="00312C9B"/>
    <w:rsid w:val="003404C8"/>
    <w:rsid w:val="003730E1"/>
    <w:rsid w:val="00374F96"/>
    <w:rsid w:val="00375173"/>
    <w:rsid w:val="003848BD"/>
    <w:rsid w:val="003A4FE4"/>
    <w:rsid w:val="003A6792"/>
    <w:rsid w:val="003B1011"/>
    <w:rsid w:val="003B1F64"/>
    <w:rsid w:val="003D64EB"/>
    <w:rsid w:val="00431744"/>
    <w:rsid w:val="00432300"/>
    <w:rsid w:val="00447E44"/>
    <w:rsid w:val="004A17B3"/>
    <w:rsid w:val="004B6D52"/>
    <w:rsid w:val="00502BEB"/>
    <w:rsid w:val="00531255"/>
    <w:rsid w:val="005A4523"/>
    <w:rsid w:val="005B17D2"/>
    <w:rsid w:val="005B5BC2"/>
    <w:rsid w:val="005C3FA5"/>
    <w:rsid w:val="0060733B"/>
    <w:rsid w:val="006115B0"/>
    <w:rsid w:val="006561B4"/>
    <w:rsid w:val="0065630C"/>
    <w:rsid w:val="0065686F"/>
    <w:rsid w:val="0066244D"/>
    <w:rsid w:val="006705D3"/>
    <w:rsid w:val="006A3F17"/>
    <w:rsid w:val="006D1E04"/>
    <w:rsid w:val="006D28F3"/>
    <w:rsid w:val="006D4CA1"/>
    <w:rsid w:val="006D7112"/>
    <w:rsid w:val="00713439"/>
    <w:rsid w:val="007230C7"/>
    <w:rsid w:val="00772872"/>
    <w:rsid w:val="007730CD"/>
    <w:rsid w:val="0077485F"/>
    <w:rsid w:val="007B3640"/>
    <w:rsid w:val="007D19C0"/>
    <w:rsid w:val="007D72EE"/>
    <w:rsid w:val="007E1BB9"/>
    <w:rsid w:val="008017E3"/>
    <w:rsid w:val="00805D64"/>
    <w:rsid w:val="00822A0E"/>
    <w:rsid w:val="008351B3"/>
    <w:rsid w:val="00837A93"/>
    <w:rsid w:val="008429E5"/>
    <w:rsid w:val="008529A3"/>
    <w:rsid w:val="0088789C"/>
    <w:rsid w:val="008A5E23"/>
    <w:rsid w:val="008C029E"/>
    <w:rsid w:val="008E55FF"/>
    <w:rsid w:val="0093618F"/>
    <w:rsid w:val="0093657A"/>
    <w:rsid w:val="00937D39"/>
    <w:rsid w:val="009705F8"/>
    <w:rsid w:val="00992B7D"/>
    <w:rsid w:val="00994D1F"/>
    <w:rsid w:val="009B51DE"/>
    <w:rsid w:val="009B6711"/>
    <w:rsid w:val="009C1FDE"/>
    <w:rsid w:val="009E4116"/>
    <w:rsid w:val="009F5328"/>
    <w:rsid w:val="00A442BB"/>
    <w:rsid w:val="00A51288"/>
    <w:rsid w:val="00A576D9"/>
    <w:rsid w:val="00A6406B"/>
    <w:rsid w:val="00A94D32"/>
    <w:rsid w:val="00AA54FA"/>
    <w:rsid w:val="00AB71CA"/>
    <w:rsid w:val="00AF68F5"/>
    <w:rsid w:val="00AF6979"/>
    <w:rsid w:val="00B046AE"/>
    <w:rsid w:val="00B14CF3"/>
    <w:rsid w:val="00B36113"/>
    <w:rsid w:val="00B44870"/>
    <w:rsid w:val="00B90C08"/>
    <w:rsid w:val="00BA3D3A"/>
    <w:rsid w:val="00BB4799"/>
    <w:rsid w:val="00BB58EC"/>
    <w:rsid w:val="00BB7B39"/>
    <w:rsid w:val="00BD1DB2"/>
    <w:rsid w:val="00BF265E"/>
    <w:rsid w:val="00C02014"/>
    <w:rsid w:val="00C25120"/>
    <w:rsid w:val="00C3378D"/>
    <w:rsid w:val="00C82885"/>
    <w:rsid w:val="00C83931"/>
    <w:rsid w:val="00CC2EA5"/>
    <w:rsid w:val="00D466D4"/>
    <w:rsid w:val="00D56B44"/>
    <w:rsid w:val="00D8260B"/>
    <w:rsid w:val="00DA1E93"/>
    <w:rsid w:val="00DA356C"/>
    <w:rsid w:val="00DE1043"/>
    <w:rsid w:val="00DE27F2"/>
    <w:rsid w:val="00DE6A64"/>
    <w:rsid w:val="00E1653C"/>
    <w:rsid w:val="00E22CE0"/>
    <w:rsid w:val="00E4287F"/>
    <w:rsid w:val="00E46CE5"/>
    <w:rsid w:val="00E63702"/>
    <w:rsid w:val="00E93DFB"/>
    <w:rsid w:val="00EA4721"/>
    <w:rsid w:val="00EB2A31"/>
    <w:rsid w:val="00EB5D52"/>
    <w:rsid w:val="00EC0C03"/>
    <w:rsid w:val="00ED514D"/>
    <w:rsid w:val="00F0523C"/>
    <w:rsid w:val="00F17AC7"/>
    <w:rsid w:val="00F248AC"/>
    <w:rsid w:val="00F40C83"/>
    <w:rsid w:val="00FB1E5E"/>
    <w:rsid w:val="00FC357F"/>
    <w:rsid w:val="00FE448E"/>
    <w:rsid w:val="00FF1A87"/>
    <w:rsid w:val="00FF7CFF"/>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A29D"/>
  <w15:chartTrackingRefBased/>
  <w15:docId w15:val="{4DBDCEE5-016C-4695-8991-BAC47A18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B4799"/>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TextKeep">
    <w:name w:val="Body Text Keep"/>
    <w:basedOn w:val="Telobesedila"/>
    <w:rsid w:val="00BB4799"/>
    <w:pPr>
      <w:keepNext/>
      <w:tabs>
        <w:tab w:val="center" w:pos="2410"/>
      </w:tabs>
      <w:spacing w:before="120" w:after="0"/>
      <w:ind w:left="567"/>
      <w:jc w:val="both"/>
    </w:pPr>
    <w:rPr>
      <w:rFonts w:ascii="Arial" w:hAnsi="Arial"/>
      <w:sz w:val="22"/>
    </w:rPr>
  </w:style>
  <w:style w:type="paragraph" w:customStyle="1" w:styleId="Odstavekseznama1">
    <w:name w:val="Odstavek seznama1"/>
    <w:basedOn w:val="Navaden"/>
    <w:rsid w:val="00BB4799"/>
    <w:pPr>
      <w:ind w:left="720"/>
      <w:contextualSpacing/>
    </w:pPr>
  </w:style>
  <w:style w:type="character" w:customStyle="1" w:styleId="apple-style-span">
    <w:name w:val="apple-style-span"/>
    <w:basedOn w:val="Privzetapisavaodstavka"/>
    <w:rsid w:val="00BB4799"/>
  </w:style>
  <w:style w:type="character" w:customStyle="1" w:styleId="apple-converted-space">
    <w:name w:val="apple-converted-space"/>
    <w:basedOn w:val="Privzetapisavaodstavka"/>
    <w:rsid w:val="00BB4799"/>
  </w:style>
  <w:style w:type="character" w:styleId="Hiperpovezava">
    <w:name w:val="Hyperlink"/>
    <w:uiPriority w:val="99"/>
    <w:rsid w:val="00BB4799"/>
    <w:rPr>
      <w:color w:val="0000FF"/>
      <w:u w:val="single"/>
    </w:rPr>
  </w:style>
  <w:style w:type="paragraph" w:styleId="Telobesedila">
    <w:name w:val="Body Text"/>
    <w:basedOn w:val="Navaden"/>
    <w:link w:val="TelobesedilaZnak"/>
    <w:uiPriority w:val="99"/>
    <w:semiHidden/>
    <w:unhideWhenUsed/>
    <w:rsid w:val="00BB4799"/>
    <w:pPr>
      <w:spacing w:after="120"/>
    </w:pPr>
  </w:style>
  <w:style w:type="character" w:customStyle="1" w:styleId="TelobesedilaZnak">
    <w:name w:val="Telo besedila Znak"/>
    <w:basedOn w:val="Privzetapisavaodstavka"/>
    <w:link w:val="Telobesedila"/>
    <w:uiPriority w:val="99"/>
    <w:semiHidden/>
    <w:rsid w:val="00BB4799"/>
    <w:rPr>
      <w:rFonts w:ascii="Times New Roman" w:eastAsia="Times New Roman" w:hAnsi="Times New Roman" w:cs="Times New Roman"/>
      <w:sz w:val="20"/>
      <w:szCs w:val="20"/>
      <w:lang w:eastAsia="sl-SI"/>
    </w:rPr>
  </w:style>
  <w:style w:type="paragraph" w:styleId="Navadensplet">
    <w:name w:val="Normal (Web)"/>
    <w:basedOn w:val="Navaden"/>
    <w:rsid w:val="00FE448E"/>
    <w:pPr>
      <w:spacing w:after="113"/>
    </w:pPr>
    <w:rPr>
      <w:color w:val="333333"/>
      <w:sz w:val="10"/>
      <w:szCs w:val="10"/>
    </w:rPr>
  </w:style>
  <w:style w:type="paragraph" w:styleId="Besedilooblaka">
    <w:name w:val="Balloon Text"/>
    <w:basedOn w:val="Navaden"/>
    <w:link w:val="BesedilooblakaZnak"/>
    <w:uiPriority w:val="99"/>
    <w:semiHidden/>
    <w:unhideWhenUsed/>
    <w:rsid w:val="0023426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3426B"/>
    <w:rPr>
      <w:rFonts w:ascii="Segoe UI" w:eastAsia="Times New Roman" w:hAnsi="Segoe UI" w:cs="Segoe UI"/>
      <w:sz w:val="18"/>
      <w:szCs w:val="18"/>
      <w:lang w:eastAsia="sl-SI"/>
    </w:rPr>
  </w:style>
  <w:style w:type="character" w:styleId="Pripombasklic">
    <w:name w:val="annotation reference"/>
    <w:basedOn w:val="Privzetapisavaodstavka"/>
    <w:uiPriority w:val="99"/>
    <w:semiHidden/>
    <w:unhideWhenUsed/>
    <w:rsid w:val="002133CF"/>
    <w:rPr>
      <w:sz w:val="16"/>
      <w:szCs w:val="16"/>
    </w:rPr>
  </w:style>
  <w:style w:type="paragraph" w:styleId="Pripombabesedilo">
    <w:name w:val="annotation text"/>
    <w:basedOn w:val="Navaden"/>
    <w:link w:val="PripombabesediloZnak"/>
    <w:uiPriority w:val="99"/>
    <w:semiHidden/>
    <w:unhideWhenUsed/>
    <w:rsid w:val="002133CF"/>
  </w:style>
  <w:style w:type="character" w:customStyle="1" w:styleId="PripombabesediloZnak">
    <w:name w:val="Pripomba – besedilo Znak"/>
    <w:basedOn w:val="Privzetapisavaodstavka"/>
    <w:link w:val="Pripombabesedilo"/>
    <w:uiPriority w:val="99"/>
    <w:semiHidden/>
    <w:rsid w:val="002133CF"/>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133CF"/>
    <w:rPr>
      <w:b/>
      <w:bCs/>
    </w:rPr>
  </w:style>
  <w:style w:type="character" w:customStyle="1" w:styleId="ZadevapripombeZnak">
    <w:name w:val="Zadeva pripombe Znak"/>
    <w:basedOn w:val="PripombabesediloZnak"/>
    <w:link w:val="Zadevapripombe"/>
    <w:uiPriority w:val="99"/>
    <w:semiHidden/>
    <w:rsid w:val="002133CF"/>
    <w:rPr>
      <w:rFonts w:ascii="Times New Roman" w:eastAsia="Times New Roman" w:hAnsi="Times New Roman" w:cs="Times New Roman"/>
      <w:b/>
      <w:bCs/>
      <w:sz w:val="20"/>
      <w:szCs w:val="20"/>
      <w:lang w:eastAsia="sl-SI"/>
    </w:rPr>
  </w:style>
  <w:style w:type="paragraph" w:styleId="Odstavekseznama">
    <w:name w:val="List Paragraph"/>
    <w:basedOn w:val="Navaden"/>
    <w:uiPriority w:val="34"/>
    <w:qFormat/>
    <w:rsid w:val="0065686F"/>
    <w:pPr>
      <w:spacing w:after="160" w:line="259" w:lineRule="auto"/>
      <w:ind w:left="720"/>
      <w:contextualSpacing/>
      <w:jc w:val="both"/>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16-01-322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8599695-6BF1-4BA2-A084-E1F99480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6</Pages>
  <Words>2448</Words>
  <Characters>13960</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GPU UIT</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Pleško Grah</dc:creator>
  <cp:keywords/>
  <dc:description/>
  <cp:lastModifiedBy>Nejc Nadbath</cp:lastModifiedBy>
  <cp:revision>29</cp:revision>
  <cp:lastPrinted>2023-04-04T05:05:00Z</cp:lastPrinted>
  <dcterms:created xsi:type="dcterms:W3CDTF">2023-04-06T08:29:00Z</dcterms:created>
  <dcterms:modified xsi:type="dcterms:W3CDTF">2023-04-24T11:52:00Z</dcterms:modified>
</cp:coreProperties>
</file>