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57" w:rsidRDefault="00872457" w:rsidP="00B757E3">
      <w:pPr>
        <w:rPr>
          <w:lang w:val="sl-SI"/>
        </w:rPr>
      </w:pPr>
    </w:p>
    <w:p w:rsidR="002B1F7A" w:rsidRDefault="002B1F7A" w:rsidP="00F616DA">
      <w:pPr>
        <w:pStyle w:val="datumtevilka"/>
      </w:pPr>
    </w:p>
    <w:p w:rsidR="002B1F7A" w:rsidRDefault="002B1F7A" w:rsidP="00F616DA">
      <w:pPr>
        <w:pStyle w:val="datumtevilka"/>
      </w:pPr>
    </w:p>
    <w:p w:rsidR="00030D83" w:rsidRPr="00202A77" w:rsidRDefault="00030D83" w:rsidP="00F616DA">
      <w:pPr>
        <w:pStyle w:val="datumtevilka"/>
      </w:pPr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CB6530">
        <w:t>52/2023/</w:t>
      </w:r>
      <w:r w:rsidR="00E00094" w:rsidRPr="00366FD4">
        <w:t>68</w:t>
      </w:r>
      <w:r w:rsidR="00E4580C">
        <w:t xml:space="preserve"> </w:t>
      </w:r>
      <w:r>
        <w:t>(1</w:t>
      </w:r>
      <w:r w:rsidR="00E75F24">
        <w:t>64-0</w:t>
      </w:r>
      <w:r w:rsidR="00CB6530">
        <w:t>9</w:t>
      </w:r>
      <w:r>
        <w:t>)</w:t>
      </w:r>
    </w:p>
    <w:p w:rsidR="00030D83" w:rsidRPr="00202A77" w:rsidRDefault="00030D83" w:rsidP="00F616DA">
      <w:pPr>
        <w:pStyle w:val="datumtevilka"/>
      </w:pPr>
      <w:r w:rsidRPr="00202A77">
        <w:t xml:space="preserve">Datum: </w:t>
      </w:r>
      <w:r w:rsidRPr="00202A77">
        <w:tab/>
      </w:r>
      <w:r w:rsidR="00782F1F">
        <w:t>22</w:t>
      </w:r>
      <w:bookmarkStart w:id="0" w:name="_GoBack"/>
      <w:bookmarkEnd w:id="0"/>
      <w:r w:rsidR="00E00094">
        <w:t>. 12</w:t>
      </w:r>
      <w:r w:rsidR="00CB6530" w:rsidRPr="00EA0104">
        <w:t>.</w:t>
      </w:r>
      <w:r w:rsidR="00CB6530">
        <w:t xml:space="preserve"> 2023</w:t>
      </w:r>
    </w:p>
    <w:p w:rsidR="00030D83" w:rsidRDefault="00030D83" w:rsidP="00F616DA">
      <w:pPr>
        <w:rPr>
          <w:lang w:val="sl-SI"/>
        </w:rPr>
      </w:pPr>
    </w:p>
    <w:p w:rsidR="0046602E" w:rsidRDefault="0046602E" w:rsidP="00F616DA">
      <w:pPr>
        <w:rPr>
          <w:lang w:val="sl-SI"/>
        </w:rPr>
      </w:pPr>
    </w:p>
    <w:p w:rsidR="0079586A" w:rsidRPr="00F32D82" w:rsidRDefault="0079586A" w:rsidP="0079586A">
      <w:pPr>
        <w:spacing w:line="240" w:lineRule="exact"/>
        <w:jc w:val="both"/>
        <w:rPr>
          <w:rFonts w:cs="Arial"/>
          <w:szCs w:val="20"/>
          <w:lang w:val="sl-SI"/>
        </w:rPr>
      </w:pPr>
      <w:r w:rsidRPr="0079586A">
        <w:rPr>
          <w:rFonts w:cs="Arial"/>
          <w:szCs w:val="20"/>
          <w:lang w:val="sl-SI"/>
        </w:rPr>
        <w:t xml:space="preserve">Republika Slovenija, Ministrstvo za notranje zadeve, Štefanova </w:t>
      </w:r>
      <w:r w:rsidR="00F32D82">
        <w:rPr>
          <w:rFonts w:cs="Arial"/>
          <w:szCs w:val="20"/>
          <w:lang w:val="sl-SI"/>
        </w:rPr>
        <w:t xml:space="preserve">ulica </w:t>
      </w:r>
      <w:r w:rsidRPr="0079586A">
        <w:rPr>
          <w:rFonts w:cs="Arial"/>
          <w:szCs w:val="20"/>
          <w:lang w:val="sl-SI"/>
        </w:rPr>
        <w:t>2</w:t>
      </w:r>
      <w:r w:rsidR="00CB6530">
        <w:rPr>
          <w:rFonts w:cs="Arial"/>
          <w:szCs w:val="20"/>
          <w:lang w:val="sl-SI"/>
        </w:rPr>
        <w:t xml:space="preserve">, </w:t>
      </w:r>
      <w:r w:rsidR="00B17AEC">
        <w:rPr>
          <w:rFonts w:cs="Arial"/>
          <w:szCs w:val="20"/>
          <w:lang w:val="sl-SI"/>
        </w:rPr>
        <w:t xml:space="preserve">1501 </w:t>
      </w:r>
      <w:r w:rsidR="00CB6530" w:rsidRPr="0079586A">
        <w:rPr>
          <w:rFonts w:cs="Arial"/>
          <w:szCs w:val="20"/>
          <w:lang w:val="sl-SI"/>
        </w:rPr>
        <w:t>Ljubljana</w:t>
      </w:r>
      <w:r w:rsidRPr="0079586A">
        <w:rPr>
          <w:rFonts w:cs="Arial"/>
          <w:szCs w:val="20"/>
          <w:lang w:val="sl-SI"/>
        </w:rPr>
        <w:t xml:space="preserve"> (v nadaljevanju: naročnik) v skladu </w:t>
      </w:r>
      <w:r w:rsidR="002B2AC4">
        <w:rPr>
          <w:rFonts w:cs="Arial"/>
          <w:szCs w:val="20"/>
          <w:lang w:val="sl-SI"/>
        </w:rPr>
        <w:t>z</w:t>
      </w:r>
      <w:r w:rsidRPr="0079586A">
        <w:rPr>
          <w:rFonts w:cs="Arial"/>
          <w:szCs w:val="20"/>
          <w:lang w:val="sl-SI"/>
        </w:rPr>
        <w:t xml:space="preserve"> 82. členom </w:t>
      </w:r>
      <w:r w:rsidRPr="0079586A">
        <w:rPr>
          <w:rStyle w:val="apple-style-span"/>
          <w:rFonts w:cs="Arial"/>
          <w:bCs/>
          <w:szCs w:val="20"/>
          <w:shd w:val="clear" w:color="auto" w:fill="FFFFFF"/>
          <w:lang w:val="sl-SI"/>
        </w:rPr>
        <w:t>Zakon</w:t>
      </w:r>
      <w:r>
        <w:rPr>
          <w:rStyle w:val="apple-style-span"/>
          <w:rFonts w:cs="Arial"/>
          <w:bCs/>
          <w:szCs w:val="20"/>
          <w:shd w:val="clear" w:color="auto" w:fill="FFFFFF"/>
          <w:lang w:val="sl-SI"/>
        </w:rPr>
        <w:t>a</w:t>
      </w:r>
      <w:r w:rsidRPr="0079586A">
        <w:rPr>
          <w:rStyle w:val="apple-style-span"/>
          <w:rFonts w:cs="Arial"/>
          <w:bCs/>
          <w:szCs w:val="20"/>
          <w:shd w:val="clear" w:color="auto" w:fill="FFFFFF"/>
          <w:lang w:val="sl-SI"/>
        </w:rPr>
        <w:t xml:space="preserve"> o stvarnem premoženju države in samoupravnih lokalnih skupnosti (</w:t>
      </w:r>
      <w:r w:rsidR="001C6671" w:rsidRPr="001C6671">
        <w:rPr>
          <w:rStyle w:val="apple-style-span"/>
          <w:rFonts w:cs="Arial"/>
          <w:bCs/>
          <w:szCs w:val="20"/>
          <w:shd w:val="clear" w:color="auto" w:fill="FFFFFF"/>
          <w:lang w:val="sl-SI"/>
        </w:rPr>
        <w:t>Uradni list RS, št. 11/18, 79/18 in 78/23 – ZORR</w:t>
      </w:r>
      <w:r w:rsidRPr="0079586A">
        <w:rPr>
          <w:rStyle w:val="apple-style-span"/>
          <w:rFonts w:cs="Arial"/>
          <w:bCs/>
          <w:szCs w:val="20"/>
          <w:shd w:val="clear" w:color="auto" w:fill="FFFFFF"/>
          <w:lang w:val="sl-SI"/>
        </w:rPr>
        <w:t>)</w:t>
      </w:r>
      <w:r w:rsidRPr="0079586A">
        <w:rPr>
          <w:rFonts w:cs="Arial"/>
          <w:szCs w:val="20"/>
          <w:lang w:val="sl-SI"/>
        </w:rPr>
        <w:t xml:space="preserve"> objavlja</w:t>
      </w:r>
    </w:p>
    <w:p w:rsidR="009D30D2" w:rsidRPr="0079586A" w:rsidRDefault="009D30D2" w:rsidP="009D30D2">
      <w:pPr>
        <w:jc w:val="both"/>
        <w:rPr>
          <w:rFonts w:cs="Arial"/>
          <w:szCs w:val="20"/>
          <w:lang w:val="sl-SI"/>
        </w:rPr>
      </w:pPr>
      <w:r w:rsidRPr="0079586A">
        <w:rPr>
          <w:rFonts w:cs="Arial"/>
          <w:szCs w:val="20"/>
          <w:lang w:val="sl-SI"/>
        </w:rPr>
        <w:t xml:space="preserve"> </w:t>
      </w:r>
    </w:p>
    <w:p w:rsidR="00C25ABA" w:rsidRPr="00B04C64" w:rsidRDefault="00C25ABA" w:rsidP="009D30D2">
      <w:pPr>
        <w:jc w:val="both"/>
        <w:rPr>
          <w:rFonts w:cs="Arial"/>
          <w:szCs w:val="20"/>
          <w:lang w:val="sl-SI"/>
        </w:rPr>
      </w:pPr>
    </w:p>
    <w:p w:rsidR="00B757E3" w:rsidRPr="00B757E3" w:rsidRDefault="00B757E3" w:rsidP="00F616DA">
      <w:pPr>
        <w:jc w:val="center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Default="00B757E3" w:rsidP="00F616DA">
      <w:pPr>
        <w:jc w:val="both"/>
        <w:rPr>
          <w:rFonts w:cs="Arial"/>
          <w:b/>
          <w:szCs w:val="20"/>
          <w:lang w:val="sl-SI"/>
        </w:rPr>
      </w:pPr>
    </w:p>
    <w:p w:rsidR="0079586A" w:rsidRPr="00B757E3" w:rsidRDefault="0079586A" w:rsidP="00F616DA">
      <w:pPr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CB6530">
        <w:rPr>
          <w:rFonts w:cs="Arial"/>
          <w:b/>
          <w:szCs w:val="20"/>
          <w:lang w:val="sl-SI"/>
        </w:rPr>
        <w:t xml:space="preserve">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F616DA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 xml:space="preserve">2, </w:t>
      </w:r>
      <w:r w:rsidR="00B17AEC">
        <w:rPr>
          <w:rFonts w:cs="Arial"/>
          <w:szCs w:val="20"/>
          <w:lang w:val="sl-SI"/>
        </w:rPr>
        <w:t xml:space="preserve">1501 </w:t>
      </w:r>
      <w:r w:rsidRPr="00B757E3">
        <w:rPr>
          <w:rFonts w:cs="Arial"/>
          <w:szCs w:val="20"/>
          <w:lang w:val="sl-SI"/>
        </w:rPr>
        <w:t>Ljubljana.</w:t>
      </w:r>
    </w:p>
    <w:p w:rsidR="00B757E3" w:rsidRPr="00B757E3" w:rsidRDefault="00B757E3" w:rsidP="00F616DA">
      <w:pPr>
        <w:ind w:left="360"/>
        <w:jc w:val="both"/>
        <w:rPr>
          <w:rFonts w:cs="Arial"/>
          <w:szCs w:val="20"/>
          <w:lang w:val="sl-SI"/>
        </w:rPr>
      </w:pPr>
    </w:p>
    <w:p w:rsidR="00B757E3" w:rsidRPr="00B757E3" w:rsidRDefault="005C2CFE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Predmet</w:t>
      </w:r>
      <w:r w:rsidR="00CB6530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javnega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79586A" w:rsidRPr="0079586A" w:rsidRDefault="0079586A" w:rsidP="0079586A">
      <w:pPr>
        <w:spacing w:line="240" w:lineRule="exact"/>
        <w:ind w:left="360"/>
        <w:jc w:val="both"/>
        <w:rPr>
          <w:rFonts w:ascii="Arial (W1)" w:hAnsi="Arial (W1)"/>
          <w:lang w:val="sl-SI"/>
        </w:rPr>
      </w:pPr>
      <w:r w:rsidRPr="0079586A">
        <w:rPr>
          <w:rFonts w:cs="Arial"/>
          <w:szCs w:val="20"/>
          <w:lang w:val="sl-SI"/>
        </w:rPr>
        <w:t xml:space="preserve">Najem opremljenih </w:t>
      </w:r>
      <w:r w:rsidRPr="0079586A">
        <w:rPr>
          <w:rFonts w:ascii="Arial (W1)" w:hAnsi="Arial (W1)"/>
          <w:lang w:val="sl-SI"/>
        </w:rPr>
        <w:t xml:space="preserve">poslovnih prostorov za potrebe </w:t>
      </w:r>
      <w:r w:rsidR="00CB6530">
        <w:rPr>
          <w:rFonts w:ascii="Arial (W1)" w:hAnsi="Arial (W1)"/>
          <w:lang w:val="sl-SI"/>
        </w:rPr>
        <w:t>Policijske postaje za izravnalne ukrepe Kranj (v nadaljevanju: PPIU Kranj)</w:t>
      </w:r>
      <w:r w:rsidRPr="0079586A">
        <w:rPr>
          <w:rFonts w:ascii="Arial (W1)" w:hAnsi="Arial (W1)"/>
          <w:lang w:val="sl-SI"/>
        </w:rPr>
        <w:t>. Prilog</w:t>
      </w:r>
      <w:r w:rsidR="00CB6530">
        <w:rPr>
          <w:rFonts w:ascii="Arial (W1)" w:hAnsi="Arial (W1)"/>
          <w:lang w:val="sl-SI"/>
        </w:rPr>
        <w:t>i</w:t>
      </w:r>
      <w:r w:rsidRPr="0079586A">
        <w:rPr>
          <w:rFonts w:ascii="Arial (W1)" w:hAnsi="Arial (W1)"/>
          <w:lang w:val="sl-SI"/>
        </w:rPr>
        <w:t xml:space="preserve"> tega besedila sta tudi osnutek najemne pogodbe in tehnična specifikacija.</w:t>
      </w:r>
    </w:p>
    <w:p w:rsidR="00566066" w:rsidRDefault="00566066" w:rsidP="00F616DA">
      <w:pPr>
        <w:numPr>
          <w:ilvl w:val="12"/>
          <w:numId w:val="0"/>
        </w:numPr>
        <w:jc w:val="both"/>
        <w:rPr>
          <w:lang w:val="sl-SI"/>
        </w:rPr>
      </w:pPr>
    </w:p>
    <w:p w:rsidR="0079586A" w:rsidRDefault="0079586A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Obdobje najema:</w:t>
      </w:r>
    </w:p>
    <w:p w:rsidR="0079586A" w:rsidRPr="0079586A" w:rsidRDefault="0079586A" w:rsidP="0079586A">
      <w:pPr>
        <w:ind w:left="360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Poslovni prostori se najemajo za določen čas </w:t>
      </w:r>
      <w:r w:rsidRPr="00E3202C">
        <w:rPr>
          <w:rFonts w:cs="Arial"/>
          <w:bCs/>
          <w:szCs w:val="20"/>
          <w:lang w:val="sl-SI"/>
        </w:rPr>
        <w:t>5 (petih) let</w:t>
      </w:r>
      <w:r>
        <w:rPr>
          <w:rFonts w:cs="Arial"/>
          <w:bCs/>
          <w:szCs w:val="20"/>
          <w:lang w:val="sl-SI"/>
        </w:rPr>
        <w:t xml:space="preserve"> z možnostjo podaljšanja.</w:t>
      </w:r>
    </w:p>
    <w:p w:rsidR="0079586A" w:rsidRDefault="0079586A" w:rsidP="0079586A">
      <w:pPr>
        <w:ind w:left="360"/>
        <w:rPr>
          <w:rFonts w:cs="Arial"/>
          <w:b/>
          <w:szCs w:val="20"/>
          <w:lang w:val="sl-SI"/>
        </w:rPr>
      </w:pPr>
    </w:p>
    <w:p w:rsidR="00B757E3" w:rsidRDefault="00B757E3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79586A" w:rsidRPr="0079586A" w:rsidRDefault="0079586A" w:rsidP="0079586A">
      <w:pPr>
        <w:ind w:left="360"/>
        <w:rPr>
          <w:rFonts w:cs="Arial"/>
          <w:bCs/>
          <w:szCs w:val="20"/>
          <w:lang w:val="sl-SI"/>
        </w:rPr>
      </w:pPr>
      <w:r w:rsidRPr="0079586A">
        <w:rPr>
          <w:rFonts w:cs="Arial"/>
          <w:bCs/>
          <w:szCs w:val="20"/>
          <w:lang w:val="sl-SI"/>
        </w:rPr>
        <w:t xml:space="preserve">Najem poslovnih prostorov </w:t>
      </w:r>
      <w:r>
        <w:rPr>
          <w:rFonts w:cs="Arial"/>
          <w:bCs/>
          <w:szCs w:val="20"/>
          <w:lang w:val="sl-SI"/>
        </w:rPr>
        <w:t>po metodi javnega zbiranja ponudb.</w:t>
      </w:r>
    </w:p>
    <w:p w:rsidR="00B757E3" w:rsidRPr="00F32D82" w:rsidRDefault="00B757E3" w:rsidP="00F616DA">
      <w:pPr>
        <w:ind w:left="360"/>
        <w:jc w:val="both"/>
        <w:rPr>
          <w:rFonts w:cs="Arial"/>
          <w:szCs w:val="20"/>
          <w:lang w:val="sl-SI"/>
        </w:rPr>
      </w:pPr>
    </w:p>
    <w:p w:rsidR="000B123E" w:rsidRPr="000B123E" w:rsidRDefault="0079586A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Obseg najema</w:t>
      </w:r>
      <w:r w:rsidR="000B123E" w:rsidRPr="000B123E">
        <w:rPr>
          <w:rFonts w:cs="Arial"/>
          <w:b/>
          <w:szCs w:val="20"/>
          <w:lang w:val="sl-SI"/>
        </w:rPr>
        <w:t>:</w:t>
      </w:r>
    </w:p>
    <w:p w:rsidR="0079586A" w:rsidRPr="00A65FFA" w:rsidRDefault="00A65FFA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  <w:r w:rsidRPr="00A65FFA">
        <w:rPr>
          <w:rFonts w:cs="Arial"/>
          <w:szCs w:val="20"/>
          <w:lang w:val="sl-SI"/>
        </w:rPr>
        <w:t>Skupna površina delovnih in spremljajočih prostorov je</w:t>
      </w:r>
      <w:r>
        <w:rPr>
          <w:rFonts w:cs="Arial"/>
          <w:szCs w:val="20"/>
          <w:lang w:val="sl-SI"/>
        </w:rPr>
        <w:t xml:space="preserve"> od</w:t>
      </w:r>
      <w:r w:rsidRPr="00A65FFA">
        <w:rPr>
          <w:rFonts w:cs="Arial"/>
          <w:szCs w:val="20"/>
          <w:lang w:val="sl-SI"/>
        </w:rPr>
        <w:t xml:space="preserve"> </w:t>
      </w:r>
      <w:r w:rsidR="001C6671">
        <w:rPr>
          <w:rFonts w:cs="Arial"/>
          <w:szCs w:val="20"/>
          <w:lang w:val="sl-SI"/>
        </w:rPr>
        <w:t>579</w:t>
      </w:r>
      <w:r w:rsidRPr="00A65FFA">
        <w:rPr>
          <w:rFonts w:cs="Arial"/>
          <w:szCs w:val="20"/>
          <w:lang w:val="sl-SI"/>
        </w:rPr>
        <w:t xml:space="preserve"> m² </w:t>
      </w:r>
      <w:r>
        <w:rPr>
          <w:rFonts w:cs="Arial"/>
          <w:szCs w:val="20"/>
          <w:lang w:val="sl-SI"/>
        </w:rPr>
        <w:t>do</w:t>
      </w:r>
      <w:r w:rsidRPr="00A65FFA">
        <w:rPr>
          <w:rFonts w:cs="Arial"/>
          <w:szCs w:val="20"/>
          <w:lang w:val="sl-SI"/>
        </w:rPr>
        <w:t xml:space="preserve"> </w:t>
      </w:r>
      <w:r w:rsidR="001C6671">
        <w:rPr>
          <w:rFonts w:cs="Arial"/>
          <w:szCs w:val="20"/>
          <w:lang w:val="sl-SI"/>
        </w:rPr>
        <w:t>761</w:t>
      </w:r>
      <w:r w:rsidRPr="00A65FFA">
        <w:rPr>
          <w:rFonts w:cs="Arial"/>
          <w:szCs w:val="20"/>
          <w:lang w:val="sl-SI"/>
        </w:rPr>
        <w:t xml:space="preserve"> m² za </w:t>
      </w:r>
      <w:r w:rsidR="001C6671">
        <w:rPr>
          <w:rFonts w:cs="Arial"/>
          <w:szCs w:val="20"/>
          <w:lang w:val="sl-SI"/>
        </w:rPr>
        <w:t>32</w:t>
      </w:r>
      <w:r w:rsidRPr="00A65FFA">
        <w:rPr>
          <w:rFonts w:cs="Arial"/>
          <w:szCs w:val="20"/>
          <w:lang w:val="sl-SI"/>
        </w:rPr>
        <w:t xml:space="preserve"> delovnih mest</w:t>
      </w:r>
      <w:r>
        <w:rPr>
          <w:rFonts w:cs="Arial"/>
          <w:szCs w:val="20"/>
          <w:lang w:val="sl-SI"/>
        </w:rPr>
        <w:t>,</w:t>
      </w:r>
      <w:r w:rsidRPr="00A65FFA">
        <w:rPr>
          <w:rFonts w:cs="Arial"/>
          <w:szCs w:val="20"/>
          <w:lang w:val="sl-SI"/>
        </w:rPr>
        <w:t xml:space="preserve"> 1</w:t>
      </w:r>
      <w:r w:rsidR="00411913">
        <w:rPr>
          <w:rFonts w:cs="Arial"/>
          <w:szCs w:val="20"/>
          <w:lang w:val="sl-SI"/>
        </w:rPr>
        <w:t>5</w:t>
      </w:r>
      <w:r w:rsidRPr="00A65FFA">
        <w:rPr>
          <w:rFonts w:cs="Arial"/>
          <w:szCs w:val="20"/>
          <w:lang w:val="sl-SI"/>
        </w:rPr>
        <w:t xml:space="preserve"> pa</w:t>
      </w:r>
      <w:r w:rsidR="00411913">
        <w:rPr>
          <w:rFonts w:cs="Arial"/>
          <w:szCs w:val="20"/>
          <w:lang w:val="sl-SI"/>
        </w:rPr>
        <w:t>rkirnih mest (PM), od tega morata biti vsaj 2 PM v neposredni bližini vhoda v objekt ter 1 PM za specialno vozilo, v velikosti 2 PM, ki mora biti opremljeno z direktnim napajanjem z električno energijo in mora imeti možnost vzpostavitve tehničnega varovanja (v nadaljevanju: poslovni prostori)</w:t>
      </w:r>
      <w:r>
        <w:rPr>
          <w:rFonts w:cs="Arial"/>
          <w:szCs w:val="20"/>
          <w:lang w:val="sl-SI"/>
        </w:rPr>
        <w:t>.</w:t>
      </w:r>
    </w:p>
    <w:p w:rsidR="0079586A" w:rsidRDefault="0079586A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4D4AA7" w:rsidRDefault="0079586A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Dodatni pogoji in zahteve so opredeljeni v Tehnični dokumentaciji </w:t>
      </w:r>
      <w:r w:rsidR="00A73E26">
        <w:rPr>
          <w:rFonts w:cs="Arial"/>
          <w:szCs w:val="20"/>
          <w:lang w:val="sl-SI"/>
        </w:rPr>
        <w:t xml:space="preserve">za najem poslovnih prostorov za potrebe </w:t>
      </w:r>
      <w:r w:rsidR="00411913">
        <w:rPr>
          <w:rFonts w:cs="Arial"/>
          <w:szCs w:val="20"/>
          <w:lang w:val="sl-SI"/>
        </w:rPr>
        <w:t>PPIU Kranj</w:t>
      </w:r>
      <w:r w:rsidR="001C6671">
        <w:rPr>
          <w:rFonts w:cs="Arial"/>
          <w:szCs w:val="20"/>
          <w:lang w:val="sl-SI"/>
        </w:rPr>
        <w:t xml:space="preserve"> (v nadaljevanju: tehnična dokumentacija)</w:t>
      </w:r>
      <w:r w:rsidR="00A73E26">
        <w:rPr>
          <w:rFonts w:cs="Arial"/>
          <w:szCs w:val="20"/>
          <w:lang w:val="sl-SI"/>
        </w:rPr>
        <w:t>.</w:t>
      </w:r>
    </w:p>
    <w:p w:rsidR="0046602E" w:rsidRDefault="0046602E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46602E" w:rsidRDefault="0079586A" w:rsidP="0046602E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</w:t>
      </w:r>
      <w:r w:rsidR="009D1BFE">
        <w:rPr>
          <w:rFonts w:cs="Arial"/>
          <w:szCs w:val="20"/>
          <w:lang w:val="sl-SI"/>
        </w:rPr>
        <w:t>ajemodajalec mora opredeliti tud</w:t>
      </w:r>
      <w:r>
        <w:rPr>
          <w:rFonts w:cs="Arial"/>
          <w:szCs w:val="20"/>
          <w:lang w:val="sl-SI"/>
        </w:rPr>
        <w:t>i rok, do katerega bo uredil poslovne prostore skladno z zahtevami tehnične dokumentacije.</w:t>
      </w:r>
    </w:p>
    <w:p w:rsidR="0046602E" w:rsidRPr="004D4AA7" w:rsidRDefault="0046602E" w:rsidP="004D4AA7">
      <w:pPr>
        <w:tabs>
          <w:tab w:val="left" w:pos="360"/>
        </w:tabs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E26CD0" w:rsidRDefault="0079586A" w:rsidP="00F616DA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Obratovalni stroški</w:t>
      </w:r>
      <w:r w:rsidR="00E26CD0" w:rsidRPr="00EE0DC3">
        <w:rPr>
          <w:rFonts w:cs="Arial"/>
          <w:b/>
          <w:szCs w:val="20"/>
          <w:lang w:val="sl-SI"/>
        </w:rPr>
        <w:t>:</w:t>
      </w:r>
    </w:p>
    <w:p w:rsidR="0079586A" w:rsidRPr="0079586A" w:rsidRDefault="00C671AE" w:rsidP="0079586A">
      <w:pPr>
        <w:ind w:left="400"/>
        <w:jc w:val="both"/>
        <w:rPr>
          <w:rFonts w:cs="Arial"/>
          <w:bCs/>
          <w:szCs w:val="20"/>
          <w:lang w:val="sl-SI"/>
        </w:rPr>
      </w:pPr>
      <w:r w:rsidRPr="00C671AE">
        <w:rPr>
          <w:rFonts w:cs="Arial"/>
          <w:bCs/>
          <w:szCs w:val="20"/>
          <w:lang w:val="sl-SI"/>
        </w:rPr>
        <w:t>Obratovalni stroški bremenijo najemojemalca poslovnih prostorov in obsegajo naslednje stroške: stroške električne energije, vodarine, kanalščine, odvoz</w:t>
      </w:r>
      <w:r w:rsidR="00FA7D0F">
        <w:rPr>
          <w:rFonts w:cs="Arial"/>
          <w:bCs/>
          <w:szCs w:val="20"/>
          <w:lang w:val="sl-SI"/>
        </w:rPr>
        <w:t xml:space="preserve">a smeti, ogrevanja in hlajenja in </w:t>
      </w:r>
      <w:r w:rsidRPr="00C671AE">
        <w:rPr>
          <w:rFonts w:cs="Arial"/>
          <w:bCs/>
          <w:szCs w:val="20"/>
          <w:lang w:val="sl-SI"/>
        </w:rPr>
        <w:t xml:space="preserve">upravljanja. Predmetne obratovalne stroške bo naročnik poravnal neposredno pristojnim dobaviteljem. </w:t>
      </w:r>
      <w:r>
        <w:rPr>
          <w:rFonts w:cs="Arial"/>
          <w:bCs/>
          <w:szCs w:val="20"/>
          <w:lang w:val="sl-SI"/>
        </w:rPr>
        <w:t xml:space="preserve">Prav tako bremenijo najemojemalca stroški nadomestila za uporabo stavbnega zemljišča. </w:t>
      </w:r>
      <w:r w:rsidRPr="00C671AE">
        <w:rPr>
          <w:rFonts w:cs="Arial"/>
          <w:bCs/>
          <w:szCs w:val="20"/>
          <w:lang w:val="sl-SI"/>
        </w:rPr>
        <w:t>Ponudnik poda oceno mesečne porabe obratovalnih</w:t>
      </w:r>
      <w:r>
        <w:rPr>
          <w:rFonts w:cs="Arial"/>
          <w:bCs/>
          <w:szCs w:val="20"/>
          <w:lang w:val="sl-SI"/>
        </w:rPr>
        <w:t xml:space="preserve"> stroškov za ponujene prostore.</w:t>
      </w:r>
      <w:r w:rsidR="00F962FA">
        <w:rPr>
          <w:rFonts w:cs="Arial"/>
          <w:bCs/>
          <w:szCs w:val="20"/>
          <w:lang w:val="sl-SI"/>
        </w:rPr>
        <w:t xml:space="preserve"> </w:t>
      </w:r>
    </w:p>
    <w:p w:rsidR="0019241C" w:rsidRPr="004C3AE2" w:rsidRDefault="0019241C" w:rsidP="00630A32">
      <w:pPr>
        <w:ind w:left="360"/>
        <w:jc w:val="both"/>
        <w:rPr>
          <w:rFonts w:cs="Arial"/>
          <w:szCs w:val="20"/>
          <w:lang w:val="sl-SI" w:eastAsia="sl-SI"/>
        </w:rPr>
      </w:pPr>
    </w:p>
    <w:p w:rsidR="00942BD8" w:rsidRDefault="0079586A" w:rsidP="00630A32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Kriteriji za izbor</w:t>
      </w:r>
      <w:r w:rsidR="00942BD8">
        <w:rPr>
          <w:rFonts w:cs="Arial"/>
          <w:b/>
          <w:szCs w:val="20"/>
          <w:lang w:val="sl-SI"/>
        </w:rPr>
        <w:t>:</w:t>
      </w:r>
    </w:p>
    <w:p w:rsidR="0079586A" w:rsidRDefault="0079586A" w:rsidP="0079586A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Kriteriji za izbor so navedeni v tehnični dokumentaciji.</w:t>
      </w:r>
    </w:p>
    <w:p w:rsidR="0079586A" w:rsidRDefault="0079586A" w:rsidP="0079586A">
      <w:pPr>
        <w:ind w:left="400"/>
        <w:jc w:val="both"/>
        <w:rPr>
          <w:rFonts w:cs="Arial"/>
          <w:bCs/>
          <w:szCs w:val="20"/>
          <w:lang w:val="sl-SI"/>
        </w:rPr>
      </w:pPr>
    </w:p>
    <w:p w:rsidR="0079586A" w:rsidRPr="0079586A" w:rsidRDefault="0079586A" w:rsidP="0079586A">
      <w:pPr>
        <w:ind w:left="400"/>
        <w:jc w:val="both"/>
        <w:rPr>
          <w:rFonts w:cs="Arial"/>
          <w:bCs/>
          <w:szCs w:val="20"/>
          <w:lang w:val="sl-SI"/>
        </w:rPr>
      </w:pPr>
      <w:r w:rsidRPr="00866C87">
        <w:rPr>
          <w:rFonts w:cs="Arial"/>
          <w:bCs/>
          <w:szCs w:val="20"/>
          <w:lang w:val="sl-SI"/>
        </w:rPr>
        <w:t>Ponudniki, ki ne bodo izpolnjevali pogojev iz tehnične dokumentacije bodo izločeni iz postopka. Prav tako bodo izločene ponudbe, ki ne bodo</w:t>
      </w:r>
      <w:r w:rsidR="00E00094">
        <w:rPr>
          <w:rFonts w:cs="Arial"/>
          <w:bCs/>
          <w:szCs w:val="20"/>
          <w:lang w:val="sl-SI"/>
        </w:rPr>
        <w:t xml:space="preserve"> prispele pravočasno in ki ne bodo</w:t>
      </w:r>
      <w:r w:rsidRPr="00866C87">
        <w:rPr>
          <w:rFonts w:cs="Arial"/>
          <w:bCs/>
          <w:szCs w:val="20"/>
          <w:lang w:val="sl-SI"/>
        </w:rPr>
        <w:t xml:space="preserve"> izpolnjevale pogojev</w:t>
      </w:r>
      <w:r w:rsidR="00C765AD" w:rsidRPr="00866C87">
        <w:rPr>
          <w:rFonts w:cs="Arial"/>
          <w:bCs/>
          <w:szCs w:val="20"/>
          <w:lang w:val="sl-SI"/>
        </w:rPr>
        <w:t xml:space="preserve"> iz tehnične dokumentacije.</w:t>
      </w:r>
    </w:p>
    <w:p w:rsidR="005C2CFE" w:rsidRPr="00F32D82" w:rsidRDefault="00B3374B" w:rsidP="005C2CFE">
      <w:pPr>
        <w:pStyle w:val="Telobesedila-zamik2"/>
        <w:spacing w:after="0" w:line="260" w:lineRule="exact"/>
        <w:ind w:left="360"/>
        <w:jc w:val="both"/>
        <w:rPr>
          <w:rFonts w:cs="Arial"/>
          <w:b/>
          <w:szCs w:val="20"/>
        </w:rPr>
      </w:pPr>
      <w:r>
        <w:rPr>
          <w:rFonts w:cs="Arial"/>
          <w:szCs w:val="22"/>
        </w:rPr>
        <w:t xml:space="preserve"> </w:t>
      </w:r>
    </w:p>
    <w:p w:rsidR="00942BD8" w:rsidRDefault="005C2CFE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 najemnine</w:t>
      </w:r>
      <w:r w:rsidR="002437E4">
        <w:rPr>
          <w:rFonts w:cs="Arial"/>
          <w:b/>
          <w:szCs w:val="20"/>
          <w:lang w:val="sl-SI"/>
        </w:rPr>
        <w:t>: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Najemodajalec bo za poslovne prostore in park</w:t>
      </w:r>
      <w:r w:rsidR="000E0394">
        <w:rPr>
          <w:rFonts w:cs="Arial"/>
          <w:bCs/>
          <w:szCs w:val="20"/>
          <w:lang w:val="sl-SI"/>
        </w:rPr>
        <w:t xml:space="preserve">irna mesta izstavljal </w:t>
      </w:r>
      <w:r>
        <w:rPr>
          <w:rFonts w:cs="Arial"/>
          <w:bCs/>
          <w:szCs w:val="20"/>
          <w:lang w:val="sl-SI"/>
        </w:rPr>
        <w:t xml:space="preserve">račune za najemnino </w:t>
      </w:r>
      <w:r w:rsidR="00DC0726">
        <w:rPr>
          <w:rFonts w:cs="Arial"/>
          <w:bCs/>
          <w:szCs w:val="20"/>
          <w:lang w:val="sl-SI"/>
        </w:rPr>
        <w:t xml:space="preserve">v elektronski obliki </w:t>
      </w:r>
      <w:r>
        <w:rPr>
          <w:rFonts w:cs="Arial"/>
          <w:bCs/>
          <w:szCs w:val="20"/>
          <w:lang w:val="sl-SI"/>
        </w:rPr>
        <w:t>do 5. dne v mesecu za pretekli mesec.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</w:p>
    <w:p w:rsidR="005C2CFE" w:rsidRDefault="001A7FC0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Najemojemalec</w:t>
      </w:r>
      <w:r w:rsidR="00144FED">
        <w:rPr>
          <w:rFonts w:cs="Arial"/>
          <w:bCs/>
          <w:szCs w:val="20"/>
          <w:lang w:val="sl-SI"/>
        </w:rPr>
        <w:t xml:space="preserve"> bo najemnino poravnaval</w:t>
      </w:r>
      <w:r w:rsidR="005C2CFE">
        <w:rPr>
          <w:rFonts w:cs="Arial"/>
          <w:bCs/>
          <w:szCs w:val="20"/>
          <w:lang w:val="sl-SI"/>
        </w:rPr>
        <w:t xml:space="preserve"> 30. dan od datuma prejema računa. 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</w:p>
    <w:p w:rsidR="005C2CFE" w:rsidRP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Najemnina in obratovalni stroški se pričnejo plačevati od primopredaje prostorov.</w:t>
      </w:r>
    </w:p>
    <w:p w:rsidR="000E146E" w:rsidRDefault="000E146E" w:rsidP="00630A32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942BD8" w:rsidRDefault="005C2CFE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Ponudbena cena:</w:t>
      </w:r>
    </w:p>
    <w:p w:rsidR="005C2CFE" w:rsidRDefault="00BD425D" w:rsidP="005C2CFE">
      <w:pPr>
        <w:ind w:left="360"/>
        <w:jc w:val="both"/>
        <w:rPr>
          <w:rFonts w:cs="Arial"/>
          <w:lang w:val="sl-SI"/>
        </w:rPr>
      </w:pPr>
      <w:r>
        <w:rPr>
          <w:rFonts w:cs="Arial"/>
          <w:bCs/>
          <w:szCs w:val="20"/>
          <w:lang w:val="sl-SI"/>
        </w:rPr>
        <w:t>Cena za najem poslovnih prostorov mora biti navedena</w:t>
      </w:r>
      <w:r w:rsidR="005C2CFE" w:rsidRPr="005C2CFE">
        <w:rPr>
          <w:rFonts w:cs="Arial"/>
          <w:bCs/>
          <w:szCs w:val="20"/>
          <w:lang w:val="sl-SI"/>
        </w:rPr>
        <w:t xml:space="preserve"> za mesečni najem in brez DDV. </w:t>
      </w:r>
      <w:r w:rsidR="005C2CFE" w:rsidRPr="005C2CFE">
        <w:rPr>
          <w:rFonts w:cs="Arial"/>
          <w:lang w:val="sl-SI"/>
        </w:rPr>
        <w:t>V skladu z Zakonom o davku na dodano vrednost (</w:t>
      </w:r>
      <w:r w:rsidR="00E00094" w:rsidRPr="00E00094">
        <w:rPr>
          <w:rFonts w:cs="Arial"/>
          <w:lang w:val="sl-SI"/>
        </w:rPr>
        <w:t xml:space="preserve">Uradni list RS, št. 13/11 – uradno prečiščeno besedilo, 18/11, 78/11, 38/12, 83/12, 86/14, 90/15, 77/18, 59/19, 72/19, 196/21 – </w:t>
      </w:r>
      <w:proofErr w:type="spellStart"/>
      <w:r w:rsidR="00E00094" w:rsidRPr="00E00094">
        <w:rPr>
          <w:rFonts w:cs="Arial"/>
          <w:lang w:val="sl-SI"/>
        </w:rPr>
        <w:t>ZDOsk</w:t>
      </w:r>
      <w:proofErr w:type="spellEnd"/>
      <w:r w:rsidR="00E00094" w:rsidRPr="00E00094">
        <w:rPr>
          <w:rFonts w:cs="Arial"/>
          <w:lang w:val="sl-SI"/>
        </w:rPr>
        <w:t xml:space="preserve">, 3/22, 29/22 – ZUOPDCE, 40/23 – </w:t>
      </w:r>
      <w:proofErr w:type="spellStart"/>
      <w:r w:rsidR="00E00094" w:rsidRPr="00E00094">
        <w:rPr>
          <w:rFonts w:cs="Arial"/>
          <w:lang w:val="sl-SI"/>
        </w:rPr>
        <w:t>ZDavPR</w:t>
      </w:r>
      <w:proofErr w:type="spellEnd"/>
      <w:r w:rsidR="00E00094" w:rsidRPr="00E00094">
        <w:rPr>
          <w:rFonts w:cs="Arial"/>
          <w:lang w:val="sl-SI"/>
        </w:rPr>
        <w:t>-B in 122/23</w:t>
      </w:r>
      <w:r w:rsidR="005C2CFE" w:rsidRPr="005C2CFE">
        <w:rPr>
          <w:rFonts w:cs="Arial"/>
          <w:lang w:val="sl-SI"/>
        </w:rPr>
        <w:t>) je najem poslovnih prostorov</w:t>
      </w:r>
      <w:r>
        <w:rPr>
          <w:rFonts w:cs="Arial"/>
          <w:lang w:val="sl-SI"/>
        </w:rPr>
        <w:t xml:space="preserve"> </w:t>
      </w:r>
      <w:r w:rsidR="005C2CFE" w:rsidRPr="005C2CFE">
        <w:rPr>
          <w:rFonts w:cs="Arial"/>
          <w:lang w:val="sl-SI"/>
        </w:rPr>
        <w:t>oproščen plačila DDV</w:t>
      </w:r>
      <w:r w:rsidR="005C2CFE">
        <w:rPr>
          <w:rFonts w:cs="Arial"/>
          <w:lang w:val="sl-SI"/>
        </w:rPr>
        <w:t>.</w:t>
      </w:r>
    </w:p>
    <w:p w:rsidR="00BD425D" w:rsidRDefault="00BD425D" w:rsidP="005C2CFE">
      <w:pPr>
        <w:ind w:left="360"/>
        <w:jc w:val="both"/>
        <w:rPr>
          <w:rFonts w:cs="Arial"/>
          <w:lang w:val="sl-SI"/>
        </w:rPr>
      </w:pPr>
    </w:p>
    <w:p w:rsidR="00BD425D" w:rsidRDefault="00BD425D" w:rsidP="005C2CFE">
      <w:pPr>
        <w:ind w:left="360"/>
        <w:jc w:val="both"/>
        <w:rPr>
          <w:rFonts w:cs="Arial"/>
          <w:lang w:val="sl-SI"/>
        </w:rPr>
      </w:pPr>
      <w:r>
        <w:rPr>
          <w:rFonts w:cs="Arial"/>
          <w:lang w:val="sl-SI"/>
        </w:rPr>
        <w:t>Cena za najem parkirnih mest mora biti navedena</w:t>
      </w:r>
      <w:r w:rsidR="002405FE">
        <w:rPr>
          <w:rFonts w:cs="Arial"/>
          <w:lang w:val="sl-SI"/>
        </w:rPr>
        <w:t xml:space="preserve"> za mesečni najem,</w:t>
      </w:r>
      <w:r>
        <w:rPr>
          <w:rFonts w:cs="Arial"/>
          <w:lang w:val="sl-SI"/>
        </w:rPr>
        <w:t xml:space="preserve"> z in brez DDV.</w:t>
      </w:r>
    </w:p>
    <w:p w:rsidR="005C2CFE" w:rsidRDefault="005C2CFE" w:rsidP="005C2CFE">
      <w:pPr>
        <w:ind w:left="360"/>
        <w:jc w:val="both"/>
        <w:rPr>
          <w:rFonts w:cs="Arial"/>
          <w:lang w:val="sl-SI"/>
        </w:rPr>
      </w:pPr>
    </w:p>
    <w:p w:rsidR="005C2CFE" w:rsidRP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lang w:val="sl-SI"/>
        </w:rPr>
        <w:t>Način oblikovanja ponudbene cene je v tehničnih zahtevah.</w:t>
      </w:r>
    </w:p>
    <w:p w:rsidR="00A5279B" w:rsidRPr="001E5DB9" w:rsidRDefault="00A5279B" w:rsidP="00630A32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46602E" w:rsidRDefault="005C2CFE" w:rsidP="0046602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Dokazila, ki jih morajo ponudniki predložiti k ponudbi: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Glej tehnične zahteve.</w:t>
      </w:r>
    </w:p>
    <w:p w:rsidR="00C25ABA" w:rsidRDefault="00C25ABA" w:rsidP="00C25ABA">
      <w:pPr>
        <w:tabs>
          <w:tab w:val="left" w:pos="360"/>
        </w:tabs>
        <w:jc w:val="both"/>
        <w:rPr>
          <w:rFonts w:cs="Arial"/>
          <w:szCs w:val="20"/>
          <w:lang w:val="sl-SI"/>
        </w:rPr>
      </w:pPr>
    </w:p>
    <w:p w:rsidR="00312747" w:rsidRDefault="00E00094" w:rsidP="0031274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Rok za prejem</w:t>
      </w:r>
      <w:r w:rsidR="005C2CFE">
        <w:rPr>
          <w:rFonts w:cs="Arial"/>
          <w:b/>
          <w:szCs w:val="20"/>
          <w:lang w:val="sl-SI"/>
        </w:rPr>
        <w:t xml:space="preserve"> ponudbe</w:t>
      </w:r>
      <w:r w:rsidR="00312747">
        <w:rPr>
          <w:rFonts w:cs="Arial"/>
          <w:b/>
          <w:szCs w:val="20"/>
          <w:lang w:val="sl-SI"/>
        </w:rPr>
        <w:t>:</w:t>
      </w:r>
    </w:p>
    <w:p w:rsidR="005C2CFE" w:rsidRDefault="005C2CFE" w:rsidP="005C2CFE">
      <w:pPr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Upoštevane bodo ponudbe, ki bodo predložene v zaprtih kuvertah</w:t>
      </w:r>
      <w:r w:rsidR="00247906">
        <w:rPr>
          <w:rFonts w:cs="Arial"/>
          <w:bCs/>
          <w:szCs w:val="20"/>
          <w:lang w:val="sl-SI"/>
        </w:rPr>
        <w:t>. N</w:t>
      </w:r>
      <w:r w:rsidR="00CE793D">
        <w:rPr>
          <w:rFonts w:cs="Arial"/>
          <w:bCs/>
          <w:szCs w:val="20"/>
          <w:lang w:val="sl-SI"/>
        </w:rPr>
        <w:t xml:space="preserve">a sprednji strani kuverte mora biti navedeno: ZBIRANJE PONUDB ZA </w:t>
      </w:r>
      <w:r w:rsidR="0095306E">
        <w:rPr>
          <w:rFonts w:cs="Arial"/>
          <w:bCs/>
          <w:szCs w:val="20"/>
          <w:lang w:val="sl-SI"/>
        </w:rPr>
        <w:t xml:space="preserve">NAJEM </w:t>
      </w:r>
      <w:r w:rsidR="00CE793D">
        <w:rPr>
          <w:rFonts w:cs="Arial"/>
          <w:bCs/>
          <w:szCs w:val="20"/>
          <w:lang w:val="sl-SI"/>
        </w:rPr>
        <w:t xml:space="preserve">POSLOVNIH PROSTOROV ZA POTREBE </w:t>
      </w:r>
      <w:r w:rsidR="0030438D">
        <w:rPr>
          <w:rFonts w:cs="Arial"/>
          <w:bCs/>
          <w:szCs w:val="20"/>
          <w:lang w:val="sl-SI"/>
        </w:rPr>
        <w:t>PPIU KRANJ</w:t>
      </w:r>
      <w:r w:rsidR="00CE793D">
        <w:rPr>
          <w:rFonts w:cs="Arial"/>
          <w:bCs/>
          <w:szCs w:val="20"/>
          <w:lang w:val="sl-SI"/>
        </w:rPr>
        <w:t xml:space="preserve">, št. </w:t>
      </w:r>
      <w:r w:rsidR="0030438D">
        <w:rPr>
          <w:rFonts w:cs="Arial"/>
          <w:bCs/>
          <w:szCs w:val="20"/>
          <w:lang w:val="sl-SI"/>
        </w:rPr>
        <w:t>478-52/2023</w:t>
      </w:r>
      <w:r w:rsidR="00CE793D">
        <w:rPr>
          <w:rFonts w:cs="Arial"/>
          <w:bCs/>
          <w:szCs w:val="20"/>
          <w:lang w:val="sl-SI"/>
        </w:rPr>
        <w:t>, z oznako »NE ODPIRAJ – ZBIRANJE PONUDB«. Na zadnji strani kuverte mora biti naveden naziv in naslov ponudnika.</w:t>
      </w:r>
    </w:p>
    <w:p w:rsidR="00CE793D" w:rsidRPr="006668E9" w:rsidRDefault="00CE793D" w:rsidP="00E00094">
      <w:pPr>
        <w:jc w:val="both"/>
        <w:rPr>
          <w:rFonts w:cs="Arial"/>
          <w:szCs w:val="20"/>
          <w:lang w:val="sl-SI"/>
        </w:rPr>
      </w:pPr>
    </w:p>
    <w:p w:rsidR="00CE793D" w:rsidRPr="004D4AA7" w:rsidRDefault="00E00094" w:rsidP="00CE793D">
      <w:pPr>
        <w:ind w:left="360"/>
        <w:jc w:val="both"/>
        <w:rPr>
          <w:rFonts w:cs="Arial"/>
          <w:b/>
          <w:bCs/>
          <w:szCs w:val="20"/>
          <w:vertAlign w:val="superscript"/>
          <w:lang w:val="sl-SI"/>
        </w:rPr>
      </w:pPr>
      <w:r>
        <w:rPr>
          <w:rFonts w:cs="Arial"/>
          <w:szCs w:val="20"/>
          <w:lang w:val="sl-SI"/>
        </w:rPr>
        <w:t xml:space="preserve">Rok za prejem ponudbe je </w:t>
      </w:r>
      <w:r w:rsidR="003B1634">
        <w:rPr>
          <w:rFonts w:cs="Arial"/>
          <w:b/>
          <w:szCs w:val="20"/>
          <w:lang w:val="sl-SI"/>
        </w:rPr>
        <w:t>torek 30. 1. 2024</w:t>
      </w:r>
      <w:r>
        <w:rPr>
          <w:rFonts w:cs="Arial"/>
          <w:b/>
          <w:szCs w:val="20"/>
          <w:lang w:val="sl-SI"/>
        </w:rPr>
        <w:t xml:space="preserve"> do 15.00 </w:t>
      </w:r>
      <w:r w:rsidRPr="00E00094">
        <w:rPr>
          <w:rFonts w:cs="Arial"/>
          <w:szCs w:val="20"/>
          <w:lang w:val="sl-SI"/>
        </w:rPr>
        <w:t>ure</w:t>
      </w:r>
      <w:r>
        <w:rPr>
          <w:rFonts w:cs="Arial"/>
          <w:szCs w:val="20"/>
          <w:lang w:val="sl-SI"/>
        </w:rPr>
        <w:t xml:space="preserve">. </w:t>
      </w:r>
      <w:r w:rsidR="00CE793D" w:rsidRPr="00E00094">
        <w:rPr>
          <w:rFonts w:cs="Arial"/>
          <w:szCs w:val="20"/>
          <w:lang w:val="sl-SI"/>
        </w:rPr>
        <w:t>Šteje</w:t>
      </w:r>
      <w:r w:rsidR="00CE793D" w:rsidRPr="006668E9">
        <w:rPr>
          <w:rFonts w:cs="Arial"/>
          <w:szCs w:val="20"/>
          <w:lang w:val="sl-SI"/>
        </w:rPr>
        <w:t xml:space="preserve"> se, da je p</w:t>
      </w:r>
      <w:r>
        <w:rPr>
          <w:rFonts w:cs="Arial"/>
          <w:szCs w:val="20"/>
          <w:lang w:val="sl-SI"/>
        </w:rPr>
        <w:t>onudba pravočasna, če na naslov Ministrstva</w:t>
      </w:r>
      <w:r w:rsidR="00CE793D" w:rsidRPr="006668E9">
        <w:rPr>
          <w:rFonts w:cs="Arial"/>
          <w:szCs w:val="20"/>
          <w:lang w:val="sl-SI"/>
        </w:rPr>
        <w:t xml:space="preserve"> za notranje zadeve, Štefanova ulica 2, 1501 Ljubljana prispe</w:t>
      </w:r>
      <w:r>
        <w:rPr>
          <w:rFonts w:cs="Arial"/>
          <w:szCs w:val="20"/>
          <w:lang w:val="sl-SI"/>
        </w:rPr>
        <w:t xml:space="preserve"> pred iztekom roka za prejem ponudbe. </w:t>
      </w:r>
    </w:p>
    <w:p w:rsidR="00312747" w:rsidRDefault="00312747" w:rsidP="00F616DA">
      <w:pPr>
        <w:ind w:left="360"/>
        <w:rPr>
          <w:rFonts w:cs="Arial"/>
          <w:b/>
          <w:szCs w:val="20"/>
          <w:lang w:val="sl-SI"/>
        </w:rPr>
      </w:pPr>
    </w:p>
    <w:p w:rsidR="001F7FC2" w:rsidRDefault="00CE793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Veljavnost ponudbe</w:t>
      </w:r>
      <w:r w:rsidR="00FF1A53">
        <w:rPr>
          <w:rFonts w:cs="Arial"/>
          <w:b/>
          <w:szCs w:val="20"/>
          <w:lang w:val="sl-SI"/>
        </w:rPr>
        <w:t>:</w:t>
      </w:r>
    </w:p>
    <w:p w:rsidR="00CE793D" w:rsidRPr="00D73980" w:rsidRDefault="00CE793D" w:rsidP="00CE793D">
      <w:pPr>
        <w:pStyle w:val="Telobesedila-zamik"/>
        <w:spacing w:after="0"/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</w:t>
      </w:r>
      <w:r>
        <w:rPr>
          <w:rFonts w:cs="Arial"/>
          <w:szCs w:val="20"/>
          <w:lang w:val="sl-SI"/>
        </w:rPr>
        <w:t>60 dni od dneva odpiranja ponudb</w:t>
      </w:r>
      <w:r w:rsidRPr="00D73980">
        <w:rPr>
          <w:rFonts w:cs="Arial"/>
          <w:szCs w:val="20"/>
          <w:lang w:val="sl-SI"/>
        </w:rPr>
        <w:t>.</w:t>
      </w:r>
    </w:p>
    <w:p w:rsidR="00CE793D" w:rsidRPr="00CE793D" w:rsidRDefault="00CE793D" w:rsidP="00CE793D">
      <w:pPr>
        <w:ind w:left="360"/>
        <w:rPr>
          <w:rFonts w:cs="Arial"/>
          <w:bCs/>
          <w:szCs w:val="20"/>
          <w:lang w:val="sl-SI"/>
        </w:rPr>
      </w:pPr>
    </w:p>
    <w:p w:rsidR="006D0EB2" w:rsidRPr="006D0EB2" w:rsidRDefault="00CE793D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</w:t>
      </w:r>
      <w:r w:rsidR="00AF3157" w:rsidRPr="006D0EB2">
        <w:rPr>
          <w:rFonts w:cs="Arial"/>
          <w:b/>
          <w:szCs w:val="20"/>
          <w:lang w:val="sl-SI"/>
        </w:rPr>
        <w:t>dpiranja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F3157" w:rsidRDefault="00CE793D" w:rsidP="00CE793D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</w:t>
      </w:r>
      <w:r w:rsidR="00AF3157" w:rsidRPr="00AF3157">
        <w:rPr>
          <w:rFonts w:cs="Arial"/>
          <w:szCs w:val="20"/>
          <w:lang w:val="sl-SI"/>
        </w:rPr>
        <w:t xml:space="preserve">dpiranje ponudb </w:t>
      </w:r>
      <w:r>
        <w:rPr>
          <w:rFonts w:cs="Arial"/>
          <w:szCs w:val="20"/>
          <w:lang w:val="sl-SI"/>
        </w:rPr>
        <w:t>za najem poslovnih prostorov bo javno.</w:t>
      </w:r>
    </w:p>
    <w:p w:rsidR="00CE793D" w:rsidRDefault="00CE793D" w:rsidP="00CE793D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CE793D" w:rsidRDefault="00CE793D" w:rsidP="004F26B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bodo o izidu postopka</w:t>
      </w:r>
      <w:r w:rsidR="0030438D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javnega zbiranja ponudb pisno obveščeni v 8 dneh po opravljenem izboru.</w:t>
      </w:r>
    </w:p>
    <w:p w:rsidR="00CE793D" w:rsidRDefault="00CE793D" w:rsidP="004F26B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CE793D" w:rsidRDefault="00CE793D" w:rsidP="004F26B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Naročnik bo opravil pogajanja z najugodnejšimi ponudniki, ki bodo oddali ustrezne ponudbe.</w:t>
      </w:r>
    </w:p>
    <w:p w:rsidR="00CE793D" w:rsidRDefault="00CE793D" w:rsidP="00F32D82">
      <w:pPr>
        <w:tabs>
          <w:tab w:val="left" w:pos="360"/>
        </w:tabs>
        <w:spacing w:before="20" w:after="20"/>
        <w:ind w:left="357"/>
        <w:rPr>
          <w:rFonts w:cs="Arial"/>
          <w:szCs w:val="20"/>
          <w:lang w:val="sl-SI"/>
        </w:rPr>
      </w:pPr>
    </w:p>
    <w:p w:rsidR="0030438D" w:rsidRDefault="0030438D">
      <w:pPr>
        <w:spacing w:line="240" w:lineRule="auto"/>
        <w:rPr>
          <w:i/>
          <w:iCs/>
          <w:sz w:val="18"/>
          <w:szCs w:val="18"/>
          <w:lang w:val="sl-SI"/>
        </w:rPr>
      </w:pPr>
    </w:p>
    <w:p w:rsidR="00053896" w:rsidRDefault="00053896">
      <w:pPr>
        <w:spacing w:line="240" w:lineRule="auto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br w:type="page"/>
      </w:r>
    </w:p>
    <w:p w:rsidR="00CE793D" w:rsidRDefault="00CE793D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b/>
          <w:bCs/>
          <w:szCs w:val="20"/>
          <w:lang w:val="sl-SI"/>
        </w:rPr>
      </w:pPr>
      <w:r w:rsidRPr="00CE793D">
        <w:rPr>
          <w:rFonts w:cs="Arial"/>
          <w:b/>
          <w:bCs/>
          <w:szCs w:val="20"/>
          <w:lang w:val="sl-SI"/>
        </w:rPr>
        <w:lastRenderedPageBreak/>
        <w:t>Datum, čas in kraj odpiranja ponudb:</w:t>
      </w:r>
    </w:p>
    <w:p w:rsidR="00CE793D" w:rsidRDefault="0030438D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="00CE793D">
        <w:rPr>
          <w:rFonts w:cs="Arial"/>
          <w:szCs w:val="20"/>
          <w:lang w:val="sl-SI"/>
        </w:rPr>
        <w:t xml:space="preserve">avno odpiranje ponudb bo dne </w:t>
      </w:r>
      <w:r w:rsidR="00053896">
        <w:rPr>
          <w:rFonts w:cs="Arial"/>
          <w:b/>
          <w:bCs/>
          <w:szCs w:val="20"/>
          <w:lang w:val="sl-SI"/>
        </w:rPr>
        <w:t>31. 1. 2024</w:t>
      </w:r>
      <w:r w:rsidR="00CE793D" w:rsidRPr="006668E9">
        <w:rPr>
          <w:rFonts w:cs="Arial"/>
          <w:b/>
          <w:bCs/>
          <w:szCs w:val="20"/>
          <w:lang w:val="sl-SI"/>
        </w:rPr>
        <w:t xml:space="preserve"> ob </w:t>
      </w:r>
      <w:r w:rsidR="00002B41" w:rsidRPr="006668E9">
        <w:rPr>
          <w:rFonts w:cs="Arial"/>
          <w:b/>
          <w:bCs/>
          <w:szCs w:val="20"/>
          <w:lang w:val="sl-SI"/>
        </w:rPr>
        <w:t>10</w:t>
      </w:r>
      <w:r w:rsidR="00646A1B" w:rsidRPr="006668E9">
        <w:rPr>
          <w:rFonts w:cs="Arial"/>
          <w:b/>
          <w:bCs/>
          <w:szCs w:val="20"/>
          <w:lang w:val="sl-SI"/>
        </w:rPr>
        <w:t>.00</w:t>
      </w:r>
      <w:r w:rsidR="00CE793D" w:rsidRPr="006668E9">
        <w:rPr>
          <w:rFonts w:cs="Arial"/>
          <w:b/>
          <w:bCs/>
          <w:szCs w:val="20"/>
          <w:lang w:val="sl-SI"/>
        </w:rPr>
        <w:t xml:space="preserve"> uri</w:t>
      </w:r>
      <w:r w:rsidR="00CE793D">
        <w:rPr>
          <w:rFonts w:cs="Arial"/>
          <w:szCs w:val="20"/>
          <w:lang w:val="sl-SI"/>
        </w:rPr>
        <w:t xml:space="preserve"> na naslovu:</w:t>
      </w:r>
    </w:p>
    <w:p w:rsidR="00CE793D" w:rsidRPr="00AF3157" w:rsidRDefault="00CE793D" w:rsidP="00CE793D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AF3157">
        <w:rPr>
          <w:rFonts w:cs="Arial"/>
          <w:szCs w:val="20"/>
          <w:lang w:val="sl-SI"/>
        </w:rPr>
        <w:t>Ministrstvo za notranje zadeve, Štefanova ulica 2, Ljubljana.</w:t>
      </w:r>
    </w:p>
    <w:p w:rsidR="00CE793D" w:rsidRDefault="00CE793D" w:rsidP="0030438D">
      <w:pPr>
        <w:tabs>
          <w:tab w:val="left" w:pos="400"/>
        </w:tabs>
        <w:jc w:val="both"/>
        <w:rPr>
          <w:rFonts w:cs="Arial"/>
          <w:szCs w:val="20"/>
          <w:lang w:val="sl-SI"/>
        </w:rPr>
      </w:pPr>
    </w:p>
    <w:p w:rsidR="00CE793D" w:rsidRPr="00AF3157" w:rsidRDefault="00CE793D" w:rsidP="00CE793D">
      <w:pPr>
        <w:tabs>
          <w:tab w:val="left" w:pos="400"/>
        </w:tabs>
        <w:ind w:left="360"/>
        <w:jc w:val="both"/>
        <w:rPr>
          <w:rFonts w:cs="Arial"/>
          <w:b/>
          <w:szCs w:val="20"/>
          <w:lang w:val="sl-SI"/>
        </w:rPr>
      </w:pPr>
      <w:r w:rsidRPr="00AF3157">
        <w:rPr>
          <w:rFonts w:cs="Arial"/>
          <w:szCs w:val="20"/>
          <w:lang w:val="sl-SI"/>
        </w:rPr>
        <w:t>Predstavniki ponudnikov – pravnih oseb, ki bodo prisotni na</w:t>
      </w:r>
      <w:r w:rsidR="0030438D"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ponudb, morajo pred pričetkom odpiranja ponudb komisiji izročiti pisna pooblastila za sodelovanje na</w:t>
      </w:r>
      <w:r w:rsidR="0030438D"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in ji izročiti na vpogled osebni dokument s fotografijo, ki ga je izdal državni organ (javno listino).</w:t>
      </w:r>
    </w:p>
    <w:p w:rsidR="00CE793D" w:rsidRDefault="00CE793D" w:rsidP="00CE793D">
      <w:pPr>
        <w:tabs>
          <w:tab w:val="left" w:pos="500"/>
        </w:tabs>
        <w:ind w:left="360"/>
        <w:jc w:val="both"/>
        <w:rPr>
          <w:rFonts w:cs="Arial"/>
          <w:szCs w:val="20"/>
          <w:lang w:val="sl-SI"/>
        </w:rPr>
      </w:pPr>
    </w:p>
    <w:p w:rsidR="00CE793D" w:rsidRDefault="00CE793D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AF3157">
        <w:rPr>
          <w:rFonts w:cs="Arial"/>
          <w:szCs w:val="20"/>
          <w:lang w:val="sl-SI"/>
        </w:rPr>
        <w:t>onudniki – fizične osebe, ki bodo prisotni na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  <w:lang w:val="sl-SI"/>
        </w:rPr>
        <w:t>).</w:t>
      </w:r>
    </w:p>
    <w:p w:rsidR="007F368D" w:rsidRDefault="007F368D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</w:p>
    <w:p w:rsidR="007F368D" w:rsidRDefault="007F368D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 w:rsidRPr="007F368D">
        <w:rPr>
          <w:rFonts w:cs="Arial"/>
          <w:szCs w:val="20"/>
          <w:lang w:val="sl-SI"/>
        </w:rPr>
        <w:t>Skladno z Uredbo o upravnem poslovanju (</w:t>
      </w:r>
      <w:r w:rsidR="002E7304" w:rsidRPr="002E7304">
        <w:rPr>
          <w:rFonts w:cs="Arial"/>
          <w:szCs w:val="20"/>
          <w:lang w:val="sl-SI"/>
        </w:rPr>
        <w:t>Uradni list RS, št. 9/18, 14/20, 167/20, 172/21, 68/22, 89/22, 135/22 in 77/23</w:t>
      </w:r>
      <w:r w:rsidRPr="007F368D">
        <w:rPr>
          <w:rFonts w:cs="Arial"/>
          <w:szCs w:val="20"/>
          <w:lang w:val="sl-SI"/>
        </w:rPr>
        <w:t xml:space="preserve">) na </w:t>
      </w:r>
      <w:r>
        <w:rPr>
          <w:rFonts w:cs="Arial"/>
          <w:szCs w:val="20"/>
          <w:lang w:val="sl-SI"/>
        </w:rPr>
        <w:t>javnem odpiranju ponudb</w:t>
      </w:r>
      <w:r w:rsidRPr="007F368D">
        <w:rPr>
          <w:rFonts w:cs="Arial"/>
          <w:szCs w:val="20"/>
          <w:lang w:val="sl-SI"/>
        </w:rPr>
        <w:t xml:space="preserve"> ni dovoljeno slikovno, zvočno ali slikovno-zvočno snemanje.</w:t>
      </w:r>
    </w:p>
    <w:p w:rsidR="00CE793D" w:rsidRPr="00CE793D" w:rsidRDefault="00CE793D" w:rsidP="00CE793D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0A38E9" w:rsidRDefault="00CE793D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Naročnik </w:t>
      </w:r>
      <w:r w:rsidR="00AF3157" w:rsidRPr="005B6538">
        <w:rPr>
          <w:rFonts w:cs="Arial"/>
          <w:szCs w:val="20"/>
          <w:lang w:val="sl-SI"/>
        </w:rPr>
        <w:t>lahko kadarkoli do sklenitve pravnega posla postopek</w:t>
      </w:r>
      <w:r w:rsidR="00A04C4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ustavi brez obrazložitve in brez obveznosti do ponudnikov</w:t>
      </w:r>
      <w:r w:rsidR="00AF3157" w:rsidRPr="005B6538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ki so oddali ponudbe. </w:t>
      </w:r>
      <w:r w:rsidR="000A38E9">
        <w:rPr>
          <w:rFonts w:cs="Arial"/>
          <w:szCs w:val="20"/>
          <w:lang w:val="sl-SI"/>
        </w:rPr>
        <w:t xml:space="preserve"> </w:t>
      </w:r>
    </w:p>
    <w:p w:rsidR="000E146E" w:rsidRDefault="000E146E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EC60D1" w:rsidRDefault="006D0EB2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EC60D1">
        <w:rPr>
          <w:rFonts w:cs="Arial"/>
          <w:b/>
          <w:szCs w:val="20"/>
          <w:lang w:val="sl-SI"/>
        </w:rPr>
        <w:t>Kontaktn</w:t>
      </w:r>
      <w:r w:rsidR="00F60BFD">
        <w:rPr>
          <w:rFonts w:cs="Arial"/>
          <w:b/>
          <w:szCs w:val="20"/>
          <w:lang w:val="sl-SI"/>
        </w:rPr>
        <w:t>i</w:t>
      </w:r>
      <w:r w:rsidR="00ED7FD1">
        <w:rPr>
          <w:rFonts w:cs="Arial"/>
          <w:b/>
          <w:szCs w:val="20"/>
          <w:lang w:val="sl-SI"/>
        </w:rPr>
        <w:t xml:space="preserve"> oseb</w:t>
      </w:r>
      <w:r w:rsidR="00F60BFD">
        <w:rPr>
          <w:rFonts w:cs="Arial"/>
          <w:b/>
          <w:szCs w:val="20"/>
          <w:lang w:val="sl-SI"/>
        </w:rPr>
        <w:t>i</w:t>
      </w:r>
      <w:r w:rsidRPr="00EC60D1">
        <w:rPr>
          <w:rFonts w:cs="Arial"/>
          <w:b/>
          <w:szCs w:val="20"/>
          <w:lang w:val="sl-SI"/>
        </w:rPr>
        <w:t>:</w:t>
      </w:r>
    </w:p>
    <w:p w:rsidR="00F60BFD" w:rsidRDefault="00860B4D" w:rsidP="00C13238">
      <w:pPr>
        <w:tabs>
          <w:tab w:val="left" w:pos="360"/>
        </w:tabs>
        <w:spacing w:line="240" w:lineRule="exact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Informacije za </w:t>
      </w:r>
      <w:r w:rsidR="00F60BFD">
        <w:rPr>
          <w:rFonts w:cs="Arial"/>
          <w:szCs w:val="20"/>
          <w:lang w:val="sl-SI"/>
        </w:rPr>
        <w:t xml:space="preserve">tehnični del dobite pri </w:t>
      </w:r>
      <w:r w:rsidR="00003913">
        <w:rPr>
          <w:rFonts w:cs="Arial"/>
          <w:szCs w:val="20"/>
          <w:lang w:val="sl-SI"/>
        </w:rPr>
        <w:t xml:space="preserve">ga. </w:t>
      </w:r>
      <w:r w:rsidR="00C13238">
        <w:rPr>
          <w:rFonts w:cs="Arial"/>
          <w:szCs w:val="20"/>
          <w:lang w:val="sl-SI"/>
        </w:rPr>
        <w:t>Sandr</w:t>
      </w:r>
      <w:r w:rsidR="00F60BFD">
        <w:rPr>
          <w:rFonts w:cs="Arial"/>
          <w:szCs w:val="20"/>
          <w:lang w:val="sl-SI"/>
        </w:rPr>
        <w:t>i</w:t>
      </w:r>
      <w:r w:rsidR="00C13238">
        <w:rPr>
          <w:rFonts w:cs="Arial"/>
          <w:szCs w:val="20"/>
          <w:lang w:val="sl-SI"/>
        </w:rPr>
        <w:t xml:space="preserve"> Prelec, telefon</w:t>
      </w:r>
      <w:r w:rsidR="0030438D">
        <w:rPr>
          <w:rFonts w:cs="Arial"/>
          <w:szCs w:val="20"/>
          <w:lang w:val="sl-SI"/>
        </w:rPr>
        <w:t>ska</w:t>
      </w:r>
      <w:r w:rsidR="00A179EA">
        <w:rPr>
          <w:rFonts w:cs="Arial"/>
          <w:szCs w:val="20"/>
          <w:lang w:val="sl-SI"/>
        </w:rPr>
        <w:t xml:space="preserve"> številka</w:t>
      </w:r>
      <w:r w:rsidR="0030438D">
        <w:rPr>
          <w:rFonts w:cs="Arial"/>
          <w:szCs w:val="20"/>
          <w:lang w:val="sl-SI"/>
        </w:rPr>
        <w:t>:</w:t>
      </w:r>
      <w:r w:rsidR="00C13238">
        <w:rPr>
          <w:rFonts w:cs="Arial"/>
          <w:szCs w:val="20"/>
          <w:lang w:val="sl-SI"/>
        </w:rPr>
        <w:t xml:space="preserve"> 01 428 59 21</w:t>
      </w:r>
      <w:r w:rsidR="00F60BFD">
        <w:rPr>
          <w:rFonts w:cs="Arial"/>
          <w:szCs w:val="20"/>
          <w:lang w:val="sl-SI"/>
        </w:rPr>
        <w:t>, elektronski poštn</w:t>
      </w:r>
      <w:r w:rsidR="00E235E3">
        <w:rPr>
          <w:rFonts w:cs="Arial"/>
          <w:szCs w:val="20"/>
          <w:lang w:val="sl-SI"/>
        </w:rPr>
        <w:t>i naslov: sandra.prelec@gov.si.</w:t>
      </w:r>
    </w:p>
    <w:p w:rsidR="00F60BFD" w:rsidRDefault="00F60BFD" w:rsidP="00C13238">
      <w:pPr>
        <w:tabs>
          <w:tab w:val="left" w:pos="360"/>
        </w:tabs>
        <w:spacing w:line="240" w:lineRule="exact"/>
        <w:ind w:left="360"/>
        <w:jc w:val="both"/>
        <w:rPr>
          <w:rFonts w:cs="Arial"/>
          <w:szCs w:val="20"/>
          <w:lang w:val="sl-SI"/>
        </w:rPr>
      </w:pPr>
    </w:p>
    <w:p w:rsidR="00F60BFD" w:rsidRPr="00F60BFD" w:rsidRDefault="00F60BFD" w:rsidP="00C13238">
      <w:pPr>
        <w:tabs>
          <w:tab w:val="left" w:pos="360"/>
        </w:tabs>
        <w:spacing w:line="240" w:lineRule="exact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</w:t>
      </w:r>
      <w:r w:rsidRPr="00F60BFD">
        <w:rPr>
          <w:rFonts w:cs="Arial"/>
          <w:szCs w:val="20"/>
          <w:lang w:val="sl-SI"/>
        </w:rPr>
        <w:t>nformacije v zvezi z izvedbo postopka</w:t>
      </w:r>
      <w:r w:rsidR="00853ED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javnega zbiranja ponudb </w:t>
      </w:r>
      <w:r w:rsidRPr="00F60BFD">
        <w:rPr>
          <w:rFonts w:cs="Arial"/>
          <w:szCs w:val="20"/>
          <w:lang w:val="sl-SI"/>
        </w:rPr>
        <w:t xml:space="preserve">dobite pri </w:t>
      </w:r>
      <w:r w:rsidR="00003913">
        <w:rPr>
          <w:rFonts w:cs="Arial"/>
          <w:szCs w:val="20"/>
          <w:lang w:val="sl-SI"/>
        </w:rPr>
        <w:t xml:space="preserve">g. </w:t>
      </w:r>
      <w:r w:rsidR="00860B4D">
        <w:rPr>
          <w:rFonts w:cs="Arial"/>
          <w:szCs w:val="20"/>
          <w:lang w:val="sl-SI"/>
        </w:rPr>
        <w:t xml:space="preserve">Nejcu </w:t>
      </w:r>
      <w:proofErr w:type="spellStart"/>
      <w:r w:rsidR="00860B4D">
        <w:rPr>
          <w:rFonts w:cs="Arial"/>
          <w:szCs w:val="20"/>
          <w:lang w:val="sl-SI"/>
        </w:rPr>
        <w:t>Nadbathu</w:t>
      </w:r>
      <w:proofErr w:type="spellEnd"/>
      <w:r w:rsidRPr="00F60BFD">
        <w:rPr>
          <w:rFonts w:cs="Arial"/>
          <w:szCs w:val="20"/>
          <w:lang w:val="sl-SI"/>
        </w:rPr>
        <w:t xml:space="preserve">, </w:t>
      </w:r>
      <w:r w:rsidR="00A179EA">
        <w:rPr>
          <w:rFonts w:cs="Arial"/>
          <w:szCs w:val="20"/>
          <w:lang w:val="sl-SI"/>
        </w:rPr>
        <w:t>telefon</w:t>
      </w:r>
      <w:r w:rsidR="00860B4D">
        <w:rPr>
          <w:rFonts w:cs="Arial"/>
          <w:szCs w:val="20"/>
          <w:lang w:val="sl-SI"/>
        </w:rPr>
        <w:t>ska</w:t>
      </w:r>
      <w:r w:rsidR="00A179EA">
        <w:rPr>
          <w:rFonts w:cs="Arial"/>
          <w:szCs w:val="20"/>
          <w:lang w:val="sl-SI"/>
        </w:rPr>
        <w:t xml:space="preserve"> številka</w:t>
      </w:r>
      <w:r w:rsidR="00860B4D">
        <w:rPr>
          <w:rFonts w:cs="Arial"/>
          <w:szCs w:val="20"/>
          <w:lang w:val="sl-SI"/>
        </w:rPr>
        <w:t>: 01 428 47 24</w:t>
      </w:r>
      <w:r w:rsidRPr="00F60BFD">
        <w:rPr>
          <w:rFonts w:cs="Arial"/>
          <w:szCs w:val="20"/>
          <w:lang w:val="sl-SI"/>
        </w:rPr>
        <w:t xml:space="preserve">, elektronski poštni naslov: </w:t>
      </w:r>
      <w:r w:rsidR="00860B4D" w:rsidRPr="00860B4D">
        <w:rPr>
          <w:rFonts w:cs="Arial"/>
          <w:szCs w:val="20"/>
          <w:lang w:val="sl-SI"/>
        </w:rPr>
        <w:t>nejc.nadbath</w:t>
      </w:r>
      <w:r w:rsidR="00860B4D" w:rsidRPr="00860B4D">
        <w:rPr>
          <w:rFonts w:cs="Arial"/>
          <w:bCs/>
          <w:szCs w:val="20"/>
          <w:lang w:val="sl-SI"/>
        </w:rPr>
        <w:t>@</w:t>
      </w:r>
      <w:r w:rsidR="00860B4D" w:rsidRPr="00860B4D">
        <w:rPr>
          <w:rFonts w:cs="Arial"/>
          <w:szCs w:val="20"/>
          <w:lang w:val="sl-SI"/>
        </w:rPr>
        <w:t>gov.si</w:t>
      </w:r>
      <w:r w:rsidR="007373C2"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AF3157" w:rsidRDefault="00AF3157" w:rsidP="00312747">
      <w:pPr>
        <w:pStyle w:val="podpisi"/>
        <w:spacing w:before="320" w:after="320"/>
        <w:ind w:left="3402"/>
        <w:rPr>
          <w:lang w:val="sl-SI"/>
        </w:rPr>
      </w:pPr>
    </w:p>
    <w:p w:rsidR="00DE4664" w:rsidRPr="000A38E9" w:rsidRDefault="002E7304" w:rsidP="00630A32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DE4664" w:rsidRPr="000A38E9" w:rsidRDefault="002E7304" w:rsidP="00630A32">
      <w:pPr>
        <w:pStyle w:val="podpisi"/>
        <w:ind w:left="3402"/>
        <w:rPr>
          <w:lang w:val="sl-SI"/>
        </w:rPr>
      </w:pPr>
      <w:r>
        <w:rPr>
          <w:lang w:val="sl-SI"/>
        </w:rPr>
        <w:t>vršilka dolžnosti</w:t>
      </w:r>
      <w:r w:rsidR="0019241C">
        <w:rPr>
          <w:lang w:val="sl-SI"/>
        </w:rPr>
        <w:t xml:space="preserve"> </w:t>
      </w:r>
      <w:r w:rsidR="000A38E9" w:rsidRPr="000A38E9">
        <w:rPr>
          <w:lang w:val="sl-SI"/>
        </w:rPr>
        <w:t>generaln</w:t>
      </w:r>
      <w:r w:rsidR="0019241C">
        <w:rPr>
          <w:lang w:val="sl-SI"/>
        </w:rPr>
        <w:t>ega</w:t>
      </w:r>
      <w:r w:rsidR="000A38E9" w:rsidRPr="000A38E9">
        <w:rPr>
          <w:lang w:val="sl-SI"/>
        </w:rPr>
        <w:t xml:space="preserve"> </w:t>
      </w:r>
      <w:r w:rsidR="00DE4664" w:rsidRPr="000A38E9">
        <w:rPr>
          <w:lang w:val="sl-SI"/>
        </w:rPr>
        <w:t>direktor</w:t>
      </w:r>
      <w:r w:rsidR="0019241C">
        <w:rPr>
          <w:lang w:val="sl-SI"/>
        </w:rPr>
        <w:t>ja</w:t>
      </w:r>
    </w:p>
    <w:p w:rsidR="004D4AA7" w:rsidRDefault="000A38E9" w:rsidP="006668E9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 w:rsidR="00AF3157">
        <w:rPr>
          <w:lang w:val="sl-SI"/>
        </w:rPr>
        <w:t xml:space="preserve">rektorata za </w:t>
      </w:r>
      <w:r w:rsidR="00874E4D">
        <w:rPr>
          <w:lang w:val="sl-SI"/>
        </w:rPr>
        <w:t>logistiko</w:t>
      </w:r>
    </w:p>
    <w:sectPr w:rsidR="004D4AA7" w:rsidSect="005C2CFE">
      <w:headerReference w:type="default" r:id="rId8"/>
      <w:headerReference w:type="first" r:id="rId9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0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2"/>
  </w:num>
  <w:num w:numId="5">
    <w:abstractNumId w:val="4"/>
  </w:num>
  <w:num w:numId="6">
    <w:abstractNumId w:val="21"/>
  </w:num>
  <w:num w:numId="7">
    <w:abstractNumId w:val="29"/>
  </w:num>
  <w:num w:numId="8">
    <w:abstractNumId w:val="25"/>
  </w:num>
  <w:num w:numId="9">
    <w:abstractNumId w:val="1"/>
  </w:num>
  <w:num w:numId="10">
    <w:abstractNumId w:val="31"/>
  </w:num>
  <w:num w:numId="11">
    <w:abstractNumId w:val="11"/>
  </w:num>
  <w:num w:numId="12">
    <w:abstractNumId w:val="20"/>
  </w:num>
  <w:num w:numId="13">
    <w:abstractNumId w:val="36"/>
  </w:num>
  <w:num w:numId="14">
    <w:abstractNumId w:val="26"/>
  </w:num>
  <w:num w:numId="15">
    <w:abstractNumId w:val="14"/>
  </w:num>
  <w:num w:numId="16">
    <w:abstractNumId w:val="23"/>
  </w:num>
  <w:num w:numId="17">
    <w:abstractNumId w:val="33"/>
  </w:num>
  <w:num w:numId="18">
    <w:abstractNumId w:val="34"/>
  </w:num>
  <w:num w:numId="19">
    <w:abstractNumId w:val="16"/>
  </w:num>
  <w:num w:numId="20">
    <w:abstractNumId w:val="8"/>
  </w:num>
  <w:num w:numId="21">
    <w:abstractNumId w:val="35"/>
  </w:num>
  <w:num w:numId="22">
    <w:abstractNumId w:val="17"/>
  </w:num>
  <w:num w:numId="23">
    <w:abstractNumId w:val="27"/>
  </w:num>
  <w:num w:numId="24">
    <w:abstractNumId w:val="24"/>
  </w:num>
  <w:num w:numId="25">
    <w:abstractNumId w:val="6"/>
  </w:num>
  <w:num w:numId="26">
    <w:abstractNumId w:val="37"/>
  </w:num>
  <w:num w:numId="27">
    <w:abstractNumId w:val="10"/>
  </w:num>
  <w:num w:numId="28">
    <w:abstractNumId w:val="3"/>
  </w:num>
  <w:num w:numId="29">
    <w:abstractNumId w:val="9"/>
  </w:num>
  <w:num w:numId="30">
    <w:abstractNumId w:val="18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7"/>
  </w:num>
  <w:num w:numId="34">
    <w:abstractNumId w:val="38"/>
  </w:num>
  <w:num w:numId="35">
    <w:abstractNumId w:val="19"/>
  </w:num>
  <w:num w:numId="36">
    <w:abstractNumId w:val="30"/>
  </w:num>
  <w:num w:numId="37">
    <w:abstractNumId w:val="28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4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E64"/>
    <w:rsid w:val="00002B41"/>
    <w:rsid w:val="00003913"/>
    <w:rsid w:val="0000517C"/>
    <w:rsid w:val="000116B8"/>
    <w:rsid w:val="0001188A"/>
    <w:rsid w:val="000227E3"/>
    <w:rsid w:val="0002340B"/>
    <w:rsid w:val="00023596"/>
    <w:rsid w:val="0002365B"/>
    <w:rsid w:val="00023A88"/>
    <w:rsid w:val="00030D83"/>
    <w:rsid w:val="0003241B"/>
    <w:rsid w:val="0003265B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3896"/>
    <w:rsid w:val="00054D4B"/>
    <w:rsid w:val="00063EC6"/>
    <w:rsid w:val="0007019B"/>
    <w:rsid w:val="00071997"/>
    <w:rsid w:val="00072DD2"/>
    <w:rsid w:val="00077148"/>
    <w:rsid w:val="000859E7"/>
    <w:rsid w:val="00094BAB"/>
    <w:rsid w:val="000A0FD9"/>
    <w:rsid w:val="000A1879"/>
    <w:rsid w:val="000A38E9"/>
    <w:rsid w:val="000A39BC"/>
    <w:rsid w:val="000A3EED"/>
    <w:rsid w:val="000A41C1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394"/>
    <w:rsid w:val="000E0987"/>
    <w:rsid w:val="000E146E"/>
    <w:rsid w:val="000E6BAC"/>
    <w:rsid w:val="000F2562"/>
    <w:rsid w:val="000F71C4"/>
    <w:rsid w:val="000F7307"/>
    <w:rsid w:val="00100C0E"/>
    <w:rsid w:val="001022F9"/>
    <w:rsid w:val="001040ED"/>
    <w:rsid w:val="00116F1E"/>
    <w:rsid w:val="001170FD"/>
    <w:rsid w:val="00120473"/>
    <w:rsid w:val="001223A0"/>
    <w:rsid w:val="001249B1"/>
    <w:rsid w:val="00127794"/>
    <w:rsid w:val="001357B2"/>
    <w:rsid w:val="00136B96"/>
    <w:rsid w:val="00137873"/>
    <w:rsid w:val="00140942"/>
    <w:rsid w:val="0014248B"/>
    <w:rsid w:val="00144FED"/>
    <w:rsid w:val="00146968"/>
    <w:rsid w:val="00150C56"/>
    <w:rsid w:val="00160916"/>
    <w:rsid w:val="001625C5"/>
    <w:rsid w:val="00164064"/>
    <w:rsid w:val="00172310"/>
    <w:rsid w:val="0017478F"/>
    <w:rsid w:val="001760E0"/>
    <w:rsid w:val="00182A9A"/>
    <w:rsid w:val="0018690A"/>
    <w:rsid w:val="0019241C"/>
    <w:rsid w:val="00192F06"/>
    <w:rsid w:val="001941B1"/>
    <w:rsid w:val="00196A4D"/>
    <w:rsid w:val="001A6094"/>
    <w:rsid w:val="001A7FC0"/>
    <w:rsid w:val="001B0072"/>
    <w:rsid w:val="001B0280"/>
    <w:rsid w:val="001B07AD"/>
    <w:rsid w:val="001B667D"/>
    <w:rsid w:val="001C4FB7"/>
    <w:rsid w:val="001C6671"/>
    <w:rsid w:val="001C75A5"/>
    <w:rsid w:val="001D069E"/>
    <w:rsid w:val="001D2943"/>
    <w:rsid w:val="001D356D"/>
    <w:rsid w:val="001D4C64"/>
    <w:rsid w:val="001E3319"/>
    <w:rsid w:val="001E5DB9"/>
    <w:rsid w:val="001F6EA5"/>
    <w:rsid w:val="001F7FC2"/>
    <w:rsid w:val="002023E5"/>
    <w:rsid w:val="002026AF"/>
    <w:rsid w:val="00202785"/>
    <w:rsid w:val="00202A77"/>
    <w:rsid w:val="00205EBF"/>
    <w:rsid w:val="0021623A"/>
    <w:rsid w:val="002200EF"/>
    <w:rsid w:val="00220B18"/>
    <w:rsid w:val="00222524"/>
    <w:rsid w:val="00222CC3"/>
    <w:rsid w:val="002236BC"/>
    <w:rsid w:val="0022760E"/>
    <w:rsid w:val="0023039D"/>
    <w:rsid w:val="002312CC"/>
    <w:rsid w:val="002325BE"/>
    <w:rsid w:val="002334CE"/>
    <w:rsid w:val="00233E68"/>
    <w:rsid w:val="00235083"/>
    <w:rsid w:val="00236367"/>
    <w:rsid w:val="002372B6"/>
    <w:rsid w:val="002405FE"/>
    <w:rsid w:val="0024069C"/>
    <w:rsid w:val="0024316F"/>
    <w:rsid w:val="002437E4"/>
    <w:rsid w:val="00245134"/>
    <w:rsid w:val="00245FB9"/>
    <w:rsid w:val="00247906"/>
    <w:rsid w:val="00261DA2"/>
    <w:rsid w:val="00263309"/>
    <w:rsid w:val="002633BE"/>
    <w:rsid w:val="00264101"/>
    <w:rsid w:val="00271CE5"/>
    <w:rsid w:val="00272BEF"/>
    <w:rsid w:val="00274C71"/>
    <w:rsid w:val="00280E78"/>
    <w:rsid w:val="00282020"/>
    <w:rsid w:val="002915FA"/>
    <w:rsid w:val="00291715"/>
    <w:rsid w:val="002938F7"/>
    <w:rsid w:val="002A2B69"/>
    <w:rsid w:val="002A35B6"/>
    <w:rsid w:val="002B0D75"/>
    <w:rsid w:val="002B1803"/>
    <w:rsid w:val="002B1F7A"/>
    <w:rsid w:val="002B2AC4"/>
    <w:rsid w:val="002B5128"/>
    <w:rsid w:val="002C5856"/>
    <w:rsid w:val="002C6593"/>
    <w:rsid w:val="002C6658"/>
    <w:rsid w:val="002D2BE4"/>
    <w:rsid w:val="002D5C2B"/>
    <w:rsid w:val="002D7C1B"/>
    <w:rsid w:val="002E097E"/>
    <w:rsid w:val="002E70D7"/>
    <w:rsid w:val="002E7304"/>
    <w:rsid w:val="002F0A98"/>
    <w:rsid w:val="002F1EDA"/>
    <w:rsid w:val="002F233F"/>
    <w:rsid w:val="002F28A1"/>
    <w:rsid w:val="0030372B"/>
    <w:rsid w:val="0030438D"/>
    <w:rsid w:val="0031180F"/>
    <w:rsid w:val="00311B52"/>
    <w:rsid w:val="00312747"/>
    <w:rsid w:val="0032131C"/>
    <w:rsid w:val="00322294"/>
    <w:rsid w:val="00323177"/>
    <w:rsid w:val="00323C0A"/>
    <w:rsid w:val="00323D26"/>
    <w:rsid w:val="00330A49"/>
    <w:rsid w:val="00330FED"/>
    <w:rsid w:val="0034206D"/>
    <w:rsid w:val="00343527"/>
    <w:rsid w:val="00344785"/>
    <w:rsid w:val="00346A63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66FD4"/>
    <w:rsid w:val="00371442"/>
    <w:rsid w:val="003741F9"/>
    <w:rsid w:val="00376735"/>
    <w:rsid w:val="00377653"/>
    <w:rsid w:val="00381740"/>
    <w:rsid w:val="003842E5"/>
    <w:rsid w:val="003845B4"/>
    <w:rsid w:val="00386768"/>
    <w:rsid w:val="00387B1A"/>
    <w:rsid w:val="00394493"/>
    <w:rsid w:val="00396654"/>
    <w:rsid w:val="003A08FD"/>
    <w:rsid w:val="003A574A"/>
    <w:rsid w:val="003B1634"/>
    <w:rsid w:val="003C5EE5"/>
    <w:rsid w:val="003C7962"/>
    <w:rsid w:val="003D008F"/>
    <w:rsid w:val="003D08E3"/>
    <w:rsid w:val="003D0DD2"/>
    <w:rsid w:val="003D45B0"/>
    <w:rsid w:val="003D4AB8"/>
    <w:rsid w:val="003D63C7"/>
    <w:rsid w:val="003E1307"/>
    <w:rsid w:val="003E1C74"/>
    <w:rsid w:val="003E6D60"/>
    <w:rsid w:val="003E796F"/>
    <w:rsid w:val="003F3829"/>
    <w:rsid w:val="00400688"/>
    <w:rsid w:val="004050DA"/>
    <w:rsid w:val="004054BC"/>
    <w:rsid w:val="00411569"/>
    <w:rsid w:val="00411913"/>
    <w:rsid w:val="00411CBC"/>
    <w:rsid w:val="004125AF"/>
    <w:rsid w:val="0041444E"/>
    <w:rsid w:val="00423EC2"/>
    <w:rsid w:val="004308CA"/>
    <w:rsid w:val="00434446"/>
    <w:rsid w:val="004404B5"/>
    <w:rsid w:val="0044088B"/>
    <w:rsid w:val="00441FB8"/>
    <w:rsid w:val="004446B4"/>
    <w:rsid w:val="004539DE"/>
    <w:rsid w:val="00455F08"/>
    <w:rsid w:val="004657EE"/>
    <w:rsid w:val="00465D66"/>
    <w:rsid w:val="0046602E"/>
    <w:rsid w:val="00466884"/>
    <w:rsid w:val="00470468"/>
    <w:rsid w:val="00472809"/>
    <w:rsid w:val="0047521D"/>
    <w:rsid w:val="00475324"/>
    <w:rsid w:val="0049765B"/>
    <w:rsid w:val="004A02C4"/>
    <w:rsid w:val="004A7D49"/>
    <w:rsid w:val="004B09E6"/>
    <w:rsid w:val="004B7E8A"/>
    <w:rsid w:val="004C3AE2"/>
    <w:rsid w:val="004C47CB"/>
    <w:rsid w:val="004C6EE9"/>
    <w:rsid w:val="004C78A5"/>
    <w:rsid w:val="004D0351"/>
    <w:rsid w:val="004D0D10"/>
    <w:rsid w:val="004D3918"/>
    <w:rsid w:val="004D4AA7"/>
    <w:rsid w:val="004D70B5"/>
    <w:rsid w:val="004D7F60"/>
    <w:rsid w:val="004E0D5A"/>
    <w:rsid w:val="004E1868"/>
    <w:rsid w:val="004E1F6F"/>
    <w:rsid w:val="004E620B"/>
    <w:rsid w:val="004E6358"/>
    <w:rsid w:val="004F26BA"/>
    <w:rsid w:val="00503605"/>
    <w:rsid w:val="005065A1"/>
    <w:rsid w:val="00512D04"/>
    <w:rsid w:val="00517A4D"/>
    <w:rsid w:val="00526246"/>
    <w:rsid w:val="00534A76"/>
    <w:rsid w:val="00544682"/>
    <w:rsid w:val="00550D50"/>
    <w:rsid w:val="00552A9F"/>
    <w:rsid w:val="00556A23"/>
    <w:rsid w:val="00561C8A"/>
    <w:rsid w:val="00566066"/>
    <w:rsid w:val="00566CCB"/>
    <w:rsid w:val="00567106"/>
    <w:rsid w:val="0057095B"/>
    <w:rsid w:val="00576739"/>
    <w:rsid w:val="00576BC2"/>
    <w:rsid w:val="00577676"/>
    <w:rsid w:val="00582193"/>
    <w:rsid w:val="00582FFB"/>
    <w:rsid w:val="00583D42"/>
    <w:rsid w:val="00584B06"/>
    <w:rsid w:val="00586121"/>
    <w:rsid w:val="00592262"/>
    <w:rsid w:val="00594BDD"/>
    <w:rsid w:val="005A3864"/>
    <w:rsid w:val="005A41FF"/>
    <w:rsid w:val="005A491A"/>
    <w:rsid w:val="005C1F3B"/>
    <w:rsid w:val="005C2CFE"/>
    <w:rsid w:val="005C3850"/>
    <w:rsid w:val="005C6C4F"/>
    <w:rsid w:val="005C7655"/>
    <w:rsid w:val="005D61FD"/>
    <w:rsid w:val="005E1D3C"/>
    <w:rsid w:val="005E2416"/>
    <w:rsid w:val="005E716E"/>
    <w:rsid w:val="005E77CA"/>
    <w:rsid w:val="005F1BA3"/>
    <w:rsid w:val="005F79BF"/>
    <w:rsid w:val="005F7E42"/>
    <w:rsid w:val="00607017"/>
    <w:rsid w:val="006072CA"/>
    <w:rsid w:val="0061162D"/>
    <w:rsid w:val="00620888"/>
    <w:rsid w:val="00625AE6"/>
    <w:rsid w:val="0062610A"/>
    <w:rsid w:val="00626383"/>
    <w:rsid w:val="00627DE5"/>
    <w:rsid w:val="00630A32"/>
    <w:rsid w:val="00632253"/>
    <w:rsid w:val="006335BC"/>
    <w:rsid w:val="00634C57"/>
    <w:rsid w:val="00636A57"/>
    <w:rsid w:val="00642714"/>
    <w:rsid w:val="00643091"/>
    <w:rsid w:val="00644413"/>
    <w:rsid w:val="006455CE"/>
    <w:rsid w:val="00646284"/>
    <w:rsid w:val="00646681"/>
    <w:rsid w:val="00646A1B"/>
    <w:rsid w:val="00647624"/>
    <w:rsid w:val="00650496"/>
    <w:rsid w:val="00655841"/>
    <w:rsid w:val="00657948"/>
    <w:rsid w:val="00662217"/>
    <w:rsid w:val="00662A1D"/>
    <w:rsid w:val="006668E9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60F"/>
    <w:rsid w:val="006A6CCB"/>
    <w:rsid w:val="006B1EF5"/>
    <w:rsid w:val="006B33E5"/>
    <w:rsid w:val="006B50F7"/>
    <w:rsid w:val="006B59FB"/>
    <w:rsid w:val="006B5D31"/>
    <w:rsid w:val="006B659A"/>
    <w:rsid w:val="006C2C3C"/>
    <w:rsid w:val="006C36A0"/>
    <w:rsid w:val="006C3DD5"/>
    <w:rsid w:val="006C7670"/>
    <w:rsid w:val="006D0EB2"/>
    <w:rsid w:val="006D38A7"/>
    <w:rsid w:val="006D5433"/>
    <w:rsid w:val="006D6623"/>
    <w:rsid w:val="006E3989"/>
    <w:rsid w:val="006E69FB"/>
    <w:rsid w:val="006F00C7"/>
    <w:rsid w:val="006F2618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3017"/>
    <w:rsid w:val="007373C2"/>
    <w:rsid w:val="0074430C"/>
    <w:rsid w:val="00751EB1"/>
    <w:rsid w:val="00762801"/>
    <w:rsid w:val="00772696"/>
    <w:rsid w:val="00772BEC"/>
    <w:rsid w:val="007736C0"/>
    <w:rsid w:val="00782F1F"/>
    <w:rsid w:val="00783310"/>
    <w:rsid w:val="007879D3"/>
    <w:rsid w:val="0079174F"/>
    <w:rsid w:val="007928B5"/>
    <w:rsid w:val="0079379D"/>
    <w:rsid w:val="00794E00"/>
    <w:rsid w:val="00795490"/>
    <w:rsid w:val="0079586A"/>
    <w:rsid w:val="0079593E"/>
    <w:rsid w:val="007972B5"/>
    <w:rsid w:val="007A4A6D"/>
    <w:rsid w:val="007A73EA"/>
    <w:rsid w:val="007B2122"/>
    <w:rsid w:val="007B483C"/>
    <w:rsid w:val="007C02C8"/>
    <w:rsid w:val="007D1BCF"/>
    <w:rsid w:val="007D5BE4"/>
    <w:rsid w:val="007D75CF"/>
    <w:rsid w:val="007E0440"/>
    <w:rsid w:val="007E3ABF"/>
    <w:rsid w:val="007E6025"/>
    <w:rsid w:val="007E6DC5"/>
    <w:rsid w:val="007F368D"/>
    <w:rsid w:val="007F5FF1"/>
    <w:rsid w:val="00800D2C"/>
    <w:rsid w:val="00806013"/>
    <w:rsid w:val="00807797"/>
    <w:rsid w:val="00812ED0"/>
    <w:rsid w:val="00817873"/>
    <w:rsid w:val="0083612C"/>
    <w:rsid w:val="008369C4"/>
    <w:rsid w:val="008370FE"/>
    <w:rsid w:val="00837CBD"/>
    <w:rsid w:val="00844370"/>
    <w:rsid w:val="008465A9"/>
    <w:rsid w:val="008468BC"/>
    <w:rsid w:val="00851486"/>
    <w:rsid w:val="0085230D"/>
    <w:rsid w:val="00853EDC"/>
    <w:rsid w:val="00857772"/>
    <w:rsid w:val="00860B4D"/>
    <w:rsid w:val="00863A33"/>
    <w:rsid w:val="00864247"/>
    <w:rsid w:val="00866C87"/>
    <w:rsid w:val="00871C92"/>
    <w:rsid w:val="00872457"/>
    <w:rsid w:val="00873CAD"/>
    <w:rsid w:val="00874E4D"/>
    <w:rsid w:val="0088043C"/>
    <w:rsid w:val="008812A0"/>
    <w:rsid w:val="00882BC9"/>
    <w:rsid w:val="00884190"/>
    <w:rsid w:val="0088436D"/>
    <w:rsid w:val="00884889"/>
    <w:rsid w:val="00884F72"/>
    <w:rsid w:val="008860A8"/>
    <w:rsid w:val="00886999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5738"/>
    <w:rsid w:val="008C66E5"/>
    <w:rsid w:val="008C72FB"/>
    <w:rsid w:val="008D04F0"/>
    <w:rsid w:val="008D0A71"/>
    <w:rsid w:val="008D41E3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37EA2"/>
    <w:rsid w:val="00940350"/>
    <w:rsid w:val="00940EE9"/>
    <w:rsid w:val="0094151C"/>
    <w:rsid w:val="009416D0"/>
    <w:rsid w:val="00942BD8"/>
    <w:rsid w:val="00945FBF"/>
    <w:rsid w:val="0095306E"/>
    <w:rsid w:val="00957A8B"/>
    <w:rsid w:val="0096095C"/>
    <w:rsid w:val="009612BB"/>
    <w:rsid w:val="00961B88"/>
    <w:rsid w:val="00963241"/>
    <w:rsid w:val="00970C7A"/>
    <w:rsid w:val="009737BD"/>
    <w:rsid w:val="00974223"/>
    <w:rsid w:val="0097461B"/>
    <w:rsid w:val="009822F7"/>
    <w:rsid w:val="00986154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1BFE"/>
    <w:rsid w:val="009D30D2"/>
    <w:rsid w:val="009D3906"/>
    <w:rsid w:val="009D79F7"/>
    <w:rsid w:val="009D7BB7"/>
    <w:rsid w:val="009E1473"/>
    <w:rsid w:val="009E7923"/>
    <w:rsid w:val="009F0AEC"/>
    <w:rsid w:val="009F206E"/>
    <w:rsid w:val="00A0187C"/>
    <w:rsid w:val="00A02FCA"/>
    <w:rsid w:val="00A0391F"/>
    <w:rsid w:val="00A04C42"/>
    <w:rsid w:val="00A11835"/>
    <w:rsid w:val="00A125C5"/>
    <w:rsid w:val="00A132BA"/>
    <w:rsid w:val="00A14A79"/>
    <w:rsid w:val="00A16081"/>
    <w:rsid w:val="00A16FB2"/>
    <w:rsid w:val="00A179EA"/>
    <w:rsid w:val="00A17BFD"/>
    <w:rsid w:val="00A2451C"/>
    <w:rsid w:val="00A311C1"/>
    <w:rsid w:val="00A33CF6"/>
    <w:rsid w:val="00A354DA"/>
    <w:rsid w:val="00A369D0"/>
    <w:rsid w:val="00A401DE"/>
    <w:rsid w:val="00A430C7"/>
    <w:rsid w:val="00A46245"/>
    <w:rsid w:val="00A50716"/>
    <w:rsid w:val="00A50D97"/>
    <w:rsid w:val="00A51DC2"/>
    <w:rsid w:val="00A5279B"/>
    <w:rsid w:val="00A619B9"/>
    <w:rsid w:val="00A630A8"/>
    <w:rsid w:val="00A65EE7"/>
    <w:rsid w:val="00A65FFA"/>
    <w:rsid w:val="00A67E37"/>
    <w:rsid w:val="00A70133"/>
    <w:rsid w:val="00A717A3"/>
    <w:rsid w:val="00A73E26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F77"/>
    <w:rsid w:val="00A931CC"/>
    <w:rsid w:val="00A93BC0"/>
    <w:rsid w:val="00A94AAC"/>
    <w:rsid w:val="00A951AD"/>
    <w:rsid w:val="00A970A7"/>
    <w:rsid w:val="00AA08EC"/>
    <w:rsid w:val="00AA6080"/>
    <w:rsid w:val="00AA6AA8"/>
    <w:rsid w:val="00AB1DA8"/>
    <w:rsid w:val="00AB2B7E"/>
    <w:rsid w:val="00AB36C4"/>
    <w:rsid w:val="00AB45B4"/>
    <w:rsid w:val="00AB66EC"/>
    <w:rsid w:val="00AC32B2"/>
    <w:rsid w:val="00AD2437"/>
    <w:rsid w:val="00AD46C8"/>
    <w:rsid w:val="00AD6574"/>
    <w:rsid w:val="00AE09F0"/>
    <w:rsid w:val="00AE21A3"/>
    <w:rsid w:val="00AE3DB1"/>
    <w:rsid w:val="00AE58DA"/>
    <w:rsid w:val="00AE7A84"/>
    <w:rsid w:val="00AF3157"/>
    <w:rsid w:val="00B00E8D"/>
    <w:rsid w:val="00B02388"/>
    <w:rsid w:val="00B030EA"/>
    <w:rsid w:val="00B07BB7"/>
    <w:rsid w:val="00B07C44"/>
    <w:rsid w:val="00B142F3"/>
    <w:rsid w:val="00B17141"/>
    <w:rsid w:val="00B17AEC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5127"/>
    <w:rsid w:val="00B978EA"/>
    <w:rsid w:val="00B97A1F"/>
    <w:rsid w:val="00BA44B1"/>
    <w:rsid w:val="00BB1D68"/>
    <w:rsid w:val="00BB1E90"/>
    <w:rsid w:val="00BB360E"/>
    <w:rsid w:val="00BD425D"/>
    <w:rsid w:val="00BD51F5"/>
    <w:rsid w:val="00BE1C16"/>
    <w:rsid w:val="00BE1E39"/>
    <w:rsid w:val="00BE3A5A"/>
    <w:rsid w:val="00BF08BA"/>
    <w:rsid w:val="00BF1965"/>
    <w:rsid w:val="00BF52F9"/>
    <w:rsid w:val="00BF7BD5"/>
    <w:rsid w:val="00C00D57"/>
    <w:rsid w:val="00C01E75"/>
    <w:rsid w:val="00C03B5A"/>
    <w:rsid w:val="00C04BF1"/>
    <w:rsid w:val="00C04C74"/>
    <w:rsid w:val="00C07B99"/>
    <w:rsid w:val="00C13238"/>
    <w:rsid w:val="00C15D83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42339"/>
    <w:rsid w:val="00C433D8"/>
    <w:rsid w:val="00C4394E"/>
    <w:rsid w:val="00C46B73"/>
    <w:rsid w:val="00C671AE"/>
    <w:rsid w:val="00C6755A"/>
    <w:rsid w:val="00C716C2"/>
    <w:rsid w:val="00C73CAD"/>
    <w:rsid w:val="00C744FC"/>
    <w:rsid w:val="00C74821"/>
    <w:rsid w:val="00C75799"/>
    <w:rsid w:val="00C765AD"/>
    <w:rsid w:val="00C80104"/>
    <w:rsid w:val="00C85CDC"/>
    <w:rsid w:val="00C86C61"/>
    <w:rsid w:val="00C92898"/>
    <w:rsid w:val="00C951FC"/>
    <w:rsid w:val="00CA207C"/>
    <w:rsid w:val="00CA2088"/>
    <w:rsid w:val="00CA2555"/>
    <w:rsid w:val="00CA293D"/>
    <w:rsid w:val="00CA4340"/>
    <w:rsid w:val="00CA49DA"/>
    <w:rsid w:val="00CA7442"/>
    <w:rsid w:val="00CA7A05"/>
    <w:rsid w:val="00CB1B20"/>
    <w:rsid w:val="00CB3917"/>
    <w:rsid w:val="00CB6530"/>
    <w:rsid w:val="00CC1E5D"/>
    <w:rsid w:val="00CC28A1"/>
    <w:rsid w:val="00CC58DA"/>
    <w:rsid w:val="00CC7985"/>
    <w:rsid w:val="00CD5FD4"/>
    <w:rsid w:val="00CD798A"/>
    <w:rsid w:val="00CE04FB"/>
    <w:rsid w:val="00CE46EF"/>
    <w:rsid w:val="00CE5238"/>
    <w:rsid w:val="00CE7514"/>
    <w:rsid w:val="00CE793D"/>
    <w:rsid w:val="00CF2CB3"/>
    <w:rsid w:val="00CF6CB9"/>
    <w:rsid w:val="00CF6FAA"/>
    <w:rsid w:val="00CF71F0"/>
    <w:rsid w:val="00D0130D"/>
    <w:rsid w:val="00D02A57"/>
    <w:rsid w:val="00D04568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12E6"/>
    <w:rsid w:val="00D45451"/>
    <w:rsid w:val="00D53A2A"/>
    <w:rsid w:val="00D55EE9"/>
    <w:rsid w:val="00D62520"/>
    <w:rsid w:val="00D669F1"/>
    <w:rsid w:val="00D701EB"/>
    <w:rsid w:val="00D70D8D"/>
    <w:rsid w:val="00D83A99"/>
    <w:rsid w:val="00D849A2"/>
    <w:rsid w:val="00D8542D"/>
    <w:rsid w:val="00D91329"/>
    <w:rsid w:val="00D91460"/>
    <w:rsid w:val="00D9558C"/>
    <w:rsid w:val="00D96029"/>
    <w:rsid w:val="00DA2362"/>
    <w:rsid w:val="00DA2A7F"/>
    <w:rsid w:val="00DA3676"/>
    <w:rsid w:val="00DA44BC"/>
    <w:rsid w:val="00DA51F0"/>
    <w:rsid w:val="00DB1AE1"/>
    <w:rsid w:val="00DB2FDB"/>
    <w:rsid w:val="00DB3992"/>
    <w:rsid w:val="00DB51DC"/>
    <w:rsid w:val="00DB6F29"/>
    <w:rsid w:val="00DC0726"/>
    <w:rsid w:val="00DC459B"/>
    <w:rsid w:val="00DC5773"/>
    <w:rsid w:val="00DC62B0"/>
    <w:rsid w:val="00DC6A71"/>
    <w:rsid w:val="00DD0019"/>
    <w:rsid w:val="00DD150B"/>
    <w:rsid w:val="00DE055E"/>
    <w:rsid w:val="00DE1621"/>
    <w:rsid w:val="00DE4664"/>
    <w:rsid w:val="00DF4432"/>
    <w:rsid w:val="00DF4FE8"/>
    <w:rsid w:val="00DF7216"/>
    <w:rsid w:val="00DF7FE8"/>
    <w:rsid w:val="00E00094"/>
    <w:rsid w:val="00E017BD"/>
    <w:rsid w:val="00E01F74"/>
    <w:rsid w:val="00E0357D"/>
    <w:rsid w:val="00E04182"/>
    <w:rsid w:val="00E10C00"/>
    <w:rsid w:val="00E20B8D"/>
    <w:rsid w:val="00E235E3"/>
    <w:rsid w:val="00E242F0"/>
    <w:rsid w:val="00E253C4"/>
    <w:rsid w:val="00E26CD0"/>
    <w:rsid w:val="00E3202C"/>
    <w:rsid w:val="00E3208F"/>
    <w:rsid w:val="00E377A0"/>
    <w:rsid w:val="00E43157"/>
    <w:rsid w:val="00E432F7"/>
    <w:rsid w:val="00E4580C"/>
    <w:rsid w:val="00E56E65"/>
    <w:rsid w:val="00E57361"/>
    <w:rsid w:val="00E57685"/>
    <w:rsid w:val="00E57ECE"/>
    <w:rsid w:val="00E6003F"/>
    <w:rsid w:val="00E630DD"/>
    <w:rsid w:val="00E701A4"/>
    <w:rsid w:val="00E70C52"/>
    <w:rsid w:val="00E75F24"/>
    <w:rsid w:val="00E866C6"/>
    <w:rsid w:val="00E91808"/>
    <w:rsid w:val="00E9549B"/>
    <w:rsid w:val="00E95774"/>
    <w:rsid w:val="00EA0104"/>
    <w:rsid w:val="00EA12E3"/>
    <w:rsid w:val="00EA13CB"/>
    <w:rsid w:val="00EC155A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F081C"/>
    <w:rsid w:val="00EF77BF"/>
    <w:rsid w:val="00F00650"/>
    <w:rsid w:val="00F01204"/>
    <w:rsid w:val="00F01D01"/>
    <w:rsid w:val="00F0386A"/>
    <w:rsid w:val="00F03AC9"/>
    <w:rsid w:val="00F0612F"/>
    <w:rsid w:val="00F06F41"/>
    <w:rsid w:val="00F118B0"/>
    <w:rsid w:val="00F1265C"/>
    <w:rsid w:val="00F159E9"/>
    <w:rsid w:val="00F16435"/>
    <w:rsid w:val="00F240BB"/>
    <w:rsid w:val="00F2462C"/>
    <w:rsid w:val="00F3029D"/>
    <w:rsid w:val="00F32D82"/>
    <w:rsid w:val="00F4093F"/>
    <w:rsid w:val="00F429C6"/>
    <w:rsid w:val="00F466FD"/>
    <w:rsid w:val="00F53B8B"/>
    <w:rsid w:val="00F53CE8"/>
    <w:rsid w:val="00F53F91"/>
    <w:rsid w:val="00F54328"/>
    <w:rsid w:val="00F54FDB"/>
    <w:rsid w:val="00F569D6"/>
    <w:rsid w:val="00F57FED"/>
    <w:rsid w:val="00F60BFD"/>
    <w:rsid w:val="00F616DA"/>
    <w:rsid w:val="00F62C9E"/>
    <w:rsid w:val="00F71CCC"/>
    <w:rsid w:val="00F76DC2"/>
    <w:rsid w:val="00F84CF2"/>
    <w:rsid w:val="00F8688C"/>
    <w:rsid w:val="00F911B3"/>
    <w:rsid w:val="00F91ABD"/>
    <w:rsid w:val="00F922FE"/>
    <w:rsid w:val="00F94D44"/>
    <w:rsid w:val="00F962FA"/>
    <w:rsid w:val="00F978FB"/>
    <w:rsid w:val="00FA26E3"/>
    <w:rsid w:val="00FA366D"/>
    <w:rsid w:val="00FA3B4E"/>
    <w:rsid w:val="00FA6B6E"/>
    <w:rsid w:val="00FA7D0F"/>
    <w:rsid w:val="00FB15EB"/>
    <w:rsid w:val="00FB2CB1"/>
    <w:rsid w:val="00FB3B66"/>
    <w:rsid w:val="00FD4F6A"/>
    <w:rsid w:val="00FD516F"/>
    <w:rsid w:val="00FD58D3"/>
    <w:rsid w:val="00FD7ECB"/>
    <w:rsid w:val="00FF1A53"/>
    <w:rsid w:val="00FF27EB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F49B8D1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  <w:style w:type="character" w:customStyle="1" w:styleId="apple-style-span">
    <w:name w:val="apple-style-span"/>
    <w:basedOn w:val="Privzetapisavaodstavka"/>
    <w:rsid w:val="0079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282334-D816-4840-A92F-63169052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823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5711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Nejc Nadbath</cp:lastModifiedBy>
  <cp:revision>26</cp:revision>
  <cp:lastPrinted>2022-04-01T11:35:00Z</cp:lastPrinted>
  <dcterms:created xsi:type="dcterms:W3CDTF">2023-03-23T06:49:00Z</dcterms:created>
  <dcterms:modified xsi:type="dcterms:W3CDTF">2023-12-22T06:41:00Z</dcterms:modified>
</cp:coreProperties>
</file>