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D83" w:rsidRDefault="00586A52" w:rsidP="00B757E3">
      <w:pPr>
        <w:rPr>
          <w:lang w:val="sl-SI"/>
        </w:rPr>
      </w:pPr>
      <w:bookmarkStart w:id="0" w:name="_GoBack"/>
      <w:bookmarkEnd w:id="0"/>
      <w:r>
        <w:rPr>
          <w:lang w:val="sl-SI"/>
        </w:rPr>
        <w:t xml:space="preserve"> </w:t>
      </w:r>
    </w:p>
    <w:p w:rsidR="00030D83" w:rsidRPr="00202A77" w:rsidRDefault="00030D83" w:rsidP="003F165F">
      <w:pPr>
        <w:pStyle w:val="datumtevilka"/>
      </w:pPr>
      <w:r w:rsidRPr="00202A77">
        <w:t xml:space="preserve">Številka: </w:t>
      </w:r>
      <w:r w:rsidRPr="00202A77">
        <w:tab/>
      </w:r>
      <w:r w:rsidR="00F01204">
        <w:t>478</w:t>
      </w:r>
      <w:r w:rsidR="009D7BB7">
        <w:t>-</w:t>
      </w:r>
      <w:r w:rsidR="00EF30B1">
        <w:t>201</w:t>
      </w:r>
      <w:r>
        <w:t>/20</w:t>
      </w:r>
      <w:r w:rsidR="00F01204">
        <w:t>2</w:t>
      </w:r>
      <w:r w:rsidR="00D333A8">
        <w:t>5</w:t>
      </w:r>
      <w:r w:rsidR="00C433D8">
        <w:t>/</w:t>
      </w:r>
      <w:r w:rsidR="008F79CA">
        <w:t>29</w:t>
      </w:r>
      <w:r>
        <w:t xml:space="preserve"> (1</w:t>
      </w:r>
      <w:r w:rsidR="0019370C">
        <w:t>64-0</w:t>
      </w:r>
      <w:r w:rsidR="00F137E4">
        <w:t>8</w:t>
      </w:r>
      <w:r>
        <w:t>)</w:t>
      </w:r>
    </w:p>
    <w:p w:rsidR="00030D83" w:rsidRPr="00202A77" w:rsidRDefault="00030D83" w:rsidP="003F165F">
      <w:pPr>
        <w:pStyle w:val="datumtevilka"/>
      </w:pPr>
      <w:r w:rsidRPr="00202A77">
        <w:t xml:space="preserve">Datum: </w:t>
      </w:r>
      <w:r w:rsidRPr="00202A77">
        <w:tab/>
      </w:r>
      <w:r w:rsidR="00346601">
        <w:t>6</w:t>
      </w:r>
      <w:r w:rsidR="000D305D">
        <w:t>.</w:t>
      </w:r>
      <w:r w:rsidR="008C1E2D">
        <w:t xml:space="preserve"> </w:t>
      </w:r>
      <w:r w:rsidR="00D333A8">
        <w:t>1</w:t>
      </w:r>
      <w:r w:rsidR="00523AC6">
        <w:t>1</w:t>
      </w:r>
      <w:r w:rsidR="00DE49C1">
        <w:t>. 202</w:t>
      </w:r>
      <w:r w:rsidR="00D333A8">
        <w:t>5</w:t>
      </w:r>
    </w:p>
    <w:p w:rsidR="00EB1D62" w:rsidRDefault="00EB1D62" w:rsidP="00EB1D62">
      <w:pPr>
        <w:spacing w:before="300" w:after="300"/>
        <w:jc w:val="both"/>
        <w:rPr>
          <w:rFonts w:cs="Arial"/>
          <w:szCs w:val="20"/>
          <w:lang w:val="sl-SI"/>
        </w:rPr>
      </w:pPr>
    </w:p>
    <w:p w:rsidR="00B757E3" w:rsidRPr="0034206D" w:rsidRDefault="00B757E3" w:rsidP="003F165F">
      <w:pPr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</w:t>
      </w:r>
      <w:r w:rsidR="00FF4A0E">
        <w:rPr>
          <w:rFonts w:cs="Arial"/>
          <w:szCs w:val="20"/>
          <w:lang w:val="sl-SI"/>
        </w:rPr>
        <w:t xml:space="preserve">1501 </w:t>
      </w:r>
      <w:r w:rsidRPr="00B757E3">
        <w:rPr>
          <w:rFonts w:cs="Arial"/>
          <w:szCs w:val="20"/>
          <w:lang w:val="sl-SI"/>
        </w:rPr>
        <w:t xml:space="preserve">Ljubljana, Štefanova 2 (v nadaljevanju: </w:t>
      </w:r>
      <w:r w:rsidR="00D02A57">
        <w:rPr>
          <w:rFonts w:cs="Arial"/>
          <w:szCs w:val="20"/>
          <w:lang w:val="sl-SI"/>
        </w:rPr>
        <w:t>prodajalec</w:t>
      </w:r>
      <w:r w:rsidRPr="00196A4D">
        <w:rPr>
          <w:rFonts w:cs="Arial"/>
          <w:szCs w:val="20"/>
          <w:lang w:val="sl-SI"/>
        </w:rPr>
        <w:t xml:space="preserve">) v skladu </w:t>
      </w:r>
      <w:r w:rsidR="00FA26E3">
        <w:rPr>
          <w:rFonts w:cs="Arial"/>
          <w:szCs w:val="20"/>
          <w:lang w:val="sl-SI"/>
        </w:rPr>
        <w:t>z</w:t>
      </w:r>
      <w:r w:rsidRPr="00196A4D">
        <w:rPr>
          <w:rFonts w:cs="Arial"/>
          <w:szCs w:val="20"/>
          <w:lang w:val="sl-SI"/>
        </w:rPr>
        <w:t xml:space="preserve"> </w:t>
      </w:r>
      <w:r w:rsidR="004B59E8">
        <w:rPr>
          <w:rFonts w:cs="Arial"/>
          <w:szCs w:val="20"/>
          <w:lang w:val="sl-SI"/>
        </w:rPr>
        <w:t xml:space="preserve">51. členom </w:t>
      </w:r>
      <w:r w:rsidR="00196A4D" w:rsidRPr="00196A4D">
        <w:rPr>
          <w:rFonts w:cs="Arial"/>
          <w:szCs w:val="20"/>
          <w:lang w:val="sl-SI"/>
        </w:rPr>
        <w:t>Zakon</w:t>
      </w:r>
      <w:r w:rsidR="00924734">
        <w:rPr>
          <w:rFonts w:cs="Arial"/>
          <w:szCs w:val="20"/>
          <w:lang w:val="sl-SI"/>
        </w:rPr>
        <w:t>a</w:t>
      </w:r>
      <w:r w:rsidR="00196A4D" w:rsidRPr="00196A4D">
        <w:rPr>
          <w:rFonts w:cs="Arial"/>
          <w:szCs w:val="20"/>
          <w:lang w:val="sl-SI"/>
        </w:rPr>
        <w:t xml:space="preserve"> o stvarnem premoženju države in samoupravnih lokalnih </w:t>
      </w:r>
      <w:r w:rsidR="00196A4D" w:rsidRPr="00136B96">
        <w:rPr>
          <w:rFonts w:cs="Arial"/>
          <w:szCs w:val="20"/>
          <w:lang w:val="sl-SI"/>
        </w:rPr>
        <w:t>skupnosti</w:t>
      </w:r>
      <w:r w:rsidR="008C1E2D">
        <w:rPr>
          <w:rFonts w:cs="Arial"/>
          <w:szCs w:val="20"/>
          <w:lang w:val="sl-SI"/>
        </w:rPr>
        <w:t xml:space="preserve"> </w:t>
      </w:r>
      <w:r w:rsidR="00E95774" w:rsidRPr="00136B96">
        <w:rPr>
          <w:rFonts w:cs="Arial"/>
          <w:szCs w:val="20"/>
          <w:lang w:val="sl-SI"/>
        </w:rPr>
        <w:t>(Ur. l. RS št.</w:t>
      </w:r>
      <w:r w:rsidR="0034206D" w:rsidRPr="00136B96">
        <w:rPr>
          <w:rFonts w:cs="Arial"/>
          <w:szCs w:val="20"/>
          <w:lang w:val="sl-SI"/>
        </w:rPr>
        <w:t xml:space="preserve"> 11/18</w:t>
      </w:r>
      <w:r w:rsidR="00B22AF8">
        <w:rPr>
          <w:rFonts w:cs="Arial"/>
          <w:szCs w:val="20"/>
          <w:lang w:val="sl-SI"/>
        </w:rPr>
        <w:t xml:space="preserve">, </w:t>
      </w:r>
      <w:r w:rsidR="008C1E2D">
        <w:rPr>
          <w:rFonts w:cs="Arial"/>
          <w:szCs w:val="20"/>
          <w:lang w:val="sl-SI"/>
        </w:rPr>
        <w:t>79/18</w:t>
      </w:r>
      <w:r w:rsidR="00B22AF8">
        <w:rPr>
          <w:rFonts w:cs="Arial"/>
          <w:szCs w:val="20"/>
          <w:lang w:val="sl-SI"/>
        </w:rPr>
        <w:t xml:space="preserve"> </w:t>
      </w:r>
      <w:r w:rsidR="00B22AF8">
        <w:rPr>
          <w:rFonts w:cs="Arial"/>
          <w:lang w:val="sl-SI"/>
        </w:rPr>
        <w:t xml:space="preserve">in </w:t>
      </w:r>
      <w:r w:rsidR="00B22AF8" w:rsidRPr="00925426">
        <w:rPr>
          <w:rFonts w:cs="Arial"/>
          <w:lang w:val="sl-SI"/>
        </w:rPr>
        <w:t>78/23 – ZORR</w:t>
      </w:r>
      <w:r w:rsidR="00E95774" w:rsidRPr="00136B96">
        <w:rPr>
          <w:rFonts w:cs="Arial"/>
          <w:szCs w:val="20"/>
        </w:rPr>
        <w:t>)</w:t>
      </w:r>
      <w:r w:rsidR="00196A4D" w:rsidRPr="00136B96">
        <w:rPr>
          <w:rFonts w:cs="Arial"/>
          <w:szCs w:val="20"/>
          <w:lang w:val="sl-SI"/>
        </w:rPr>
        <w:t xml:space="preserve"> </w:t>
      </w:r>
      <w:r w:rsidR="00C04C74" w:rsidRPr="00136B96">
        <w:rPr>
          <w:rFonts w:cs="Arial"/>
          <w:szCs w:val="20"/>
          <w:lang w:val="sl-SI"/>
        </w:rPr>
        <w:t xml:space="preserve">in </w:t>
      </w:r>
      <w:r w:rsidR="004B59E8">
        <w:rPr>
          <w:rFonts w:cs="Arial"/>
          <w:szCs w:val="20"/>
          <w:lang w:val="sl-SI"/>
        </w:rPr>
        <w:t xml:space="preserve">16. členom </w:t>
      </w:r>
      <w:r w:rsidR="00C04C74" w:rsidRPr="00136B96">
        <w:rPr>
          <w:rFonts w:cs="Arial"/>
          <w:szCs w:val="20"/>
          <w:lang w:val="sl-SI"/>
        </w:rPr>
        <w:t>Uredb</w:t>
      </w:r>
      <w:r w:rsidR="004B59E8">
        <w:rPr>
          <w:rFonts w:cs="Arial"/>
          <w:szCs w:val="20"/>
          <w:lang w:val="sl-SI"/>
        </w:rPr>
        <w:t>e</w:t>
      </w:r>
      <w:r w:rsidR="00C04C74" w:rsidRPr="00136B96">
        <w:rPr>
          <w:rFonts w:cs="Arial"/>
          <w:szCs w:val="20"/>
          <w:lang w:val="sl-SI"/>
        </w:rPr>
        <w:t xml:space="preserve"> o stvarnem premoženju države in</w:t>
      </w:r>
      <w:r w:rsidR="00C04C74">
        <w:rPr>
          <w:rFonts w:cs="Arial"/>
          <w:szCs w:val="20"/>
          <w:lang w:val="sl-SI"/>
        </w:rPr>
        <w:t xml:space="preserve"> samoupravnih lokalnih skupnosti (Ur. l. RS št. 3</w:t>
      </w:r>
      <w:r w:rsidR="008C1E2D">
        <w:rPr>
          <w:rFonts w:cs="Arial"/>
          <w:szCs w:val="20"/>
          <w:lang w:val="sl-SI"/>
        </w:rPr>
        <w:t>1</w:t>
      </w:r>
      <w:r w:rsidR="00C04C74" w:rsidRPr="00B757E3">
        <w:rPr>
          <w:rFonts w:cs="Arial"/>
          <w:szCs w:val="20"/>
          <w:lang w:val="sl-SI"/>
        </w:rPr>
        <w:t>/1</w:t>
      </w:r>
      <w:r w:rsidR="008C1E2D">
        <w:rPr>
          <w:rFonts w:cs="Arial"/>
          <w:szCs w:val="20"/>
          <w:lang w:val="sl-SI"/>
        </w:rPr>
        <w:t>8</w:t>
      </w:r>
      <w:r w:rsidR="00C04C74" w:rsidRPr="0034206D">
        <w:rPr>
          <w:rFonts w:cs="Arial"/>
          <w:szCs w:val="20"/>
          <w:lang w:val="sl-SI"/>
        </w:rPr>
        <w:t xml:space="preserve">) </w:t>
      </w:r>
      <w:r w:rsidR="00196A4D" w:rsidRPr="0034206D">
        <w:rPr>
          <w:rFonts w:cs="Arial"/>
          <w:szCs w:val="20"/>
          <w:lang w:val="sl-SI"/>
        </w:rPr>
        <w:t>objavlja</w:t>
      </w:r>
    </w:p>
    <w:p w:rsidR="00B757E3" w:rsidRDefault="00B757E3" w:rsidP="003F165F">
      <w:pPr>
        <w:jc w:val="both"/>
        <w:rPr>
          <w:rFonts w:cs="Arial"/>
          <w:caps/>
          <w:color w:val="FF0000"/>
          <w:szCs w:val="20"/>
          <w:lang w:val="sl-SI"/>
        </w:rPr>
      </w:pPr>
    </w:p>
    <w:p w:rsidR="00B757E3" w:rsidRPr="00B757E3" w:rsidRDefault="00B757E3" w:rsidP="003F165F">
      <w:pPr>
        <w:jc w:val="center"/>
        <w:rPr>
          <w:rFonts w:cs="Arial"/>
          <w:b/>
          <w:szCs w:val="20"/>
          <w:lang w:val="sl-SI"/>
        </w:rPr>
      </w:pPr>
      <w:r w:rsidRPr="00B757E3">
        <w:rPr>
          <w:rFonts w:cs="Arial"/>
          <w:b/>
          <w:szCs w:val="20"/>
          <w:lang w:val="sl-SI"/>
        </w:rPr>
        <w:t xml:space="preserve">JAVNO </w:t>
      </w:r>
      <w:r w:rsidR="00C04C74">
        <w:rPr>
          <w:rFonts w:cs="Arial"/>
          <w:b/>
          <w:szCs w:val="20"/>
          <w:lang w:val="sl-SI"/>
        </w:rPr>
        <w:t>ZBIRANJE PONUDB</w:t>
      </w:r>
    </w:p>
    <w:p w:rsidR="00B757E3" w:rsidRPr="00B757E3" w:rsidRDefault="00B757E3" w:rsidP="003F165F">
      <w:pPr>
        <w:jc w:val="both"/>
        <w:rPr>
          <w:rFonts w:cs="Arial"/>
          <w:b/>
          <w:szCs w:val="20"/>
          <w:lang w:val="sl-SI"/>
        </w:rPr>
      </w:pPr>
    </w:p>
    <w:p w:rsidR="00B757E3" w:rsidRPr="00B757E3" w:rsidRDefault="00E017BD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Ime</w:t>
      </w:r>
      <w:r w:rsidR="00B757E3" w:rsidRPr="00B757E3">
        <w:rPr>
          <w:rFonts w:cs="Arial"/>
          <w:b/>
          <w:szCs w:val="20"/>
          <w:lang w:val="sl-SI"/>
        </w:rPr>
        <w:t xml:space="preserve"> in sedež organizatorja javne</w:t>
      </w:r>
      <w:r w:rsidR="00E95774">
        <w:rPr>
          <w:rFonts w:cs="Arial"/>
          <w:b/>
          <w:szCs w:val="20"/>
          <w:lang w:val="sl-SI"/>
        </w:rPr>
        <w:t>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B757E3" w:rsidRPr="00B757E3" w:rsidRDefault="00B757E3" w:rsidP="003F165F">
      <w:pPr>
        <w:ind w:left="360"/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Štefanova </w:t>
      </w:r>
      <w:r w:rsidR="00D669F1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>2, Ljubljana.</w:t>
      </w:r>
    </w:p>
    <w:p w:rsidR="00B757E3" w:rsidRPr="00B757E3" w:rsidRDefault="00B757E3" w:rsidP="003F165F">
      <w:pPr>
        <w:ind w:left="360"/>
        <w:jc w:val="both"/>
        <w:rPr>
          <w:rFonts w:cs="Arial"/>
          <w:szCs w:val="20"/>
          <w:lang w:val="sl-SI"/>
        </w:rPr>
      </w:pPr>
    </w:p>
    <w:p w:rsidR="00B757E3" w:rsidRPr="00B757E3" w:rsidRDefault="00B757E3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B757E3">
        <w:rPr>
          <w:rFonts w:cs="Arial"/>
          <w:b/>
          <w:szCs w:val="20"/>
          <w:lang w:val="sl-SI"/>
        </w:rPr>
        <w:t>Opis predmet</w:t>
      </w:r>
      <w:r w:rsidR="008F4500">
        <w:rPr>
          <w:rFonts w:cs="Arial"/>
          <w:b/>
          <w:szCs w:val="20"/>
          <w:lang w:val="sl-SI"/>
        </w:rPr>
        <w:t>a</w:t>
      </w:r>
      <w:r w:rsidRPr="00B757E3">
        <w:rPr>
          <w:rFonts w:cs="Arial"/>
          <w:b/>
          <w:szCs w:val="20"/>
          <w:lang w:val="sl-SI"/>
        </w:rPr>
        <w:t xml:space="preserve"> prodaje:</w:t>
      </w:r>
    </w:p>
    <w:p w:rsidR="00F51CAD" w:rsidRDefault="00BC4A94" w:rsidP="00F51CAD">
      <w:pPr>
        <w:tabs>
          <w:tab w:val="left" w:pos="360"/>
        </w:tabs>
        <w:ind w:left="360"/>
        <w:jc w:val="both"/>
        <w:rPr>
          <w:rFonts w:cs="Arial"/>
          <w:lang w:val="sl-SI"/>
        </w:rPr>
      </w:pPr>
      <w:r>
        <w:rPr>
          <w:rFonts w:cs="Arial"/>
          <w:lang w:val="sl-SI"/>
        </w:rPr>
        <w:t>89</w:t>
      </w:r>
      <w:r w:rsidRPr="009847C5">
        <w:rPr>
          <w:rFonts w:cs="Arial"/>
          <w:lang w:val="sl-SI"/>
        </w:rPr>
        <w:t xml:space="preserve"> kosov rabljenih prevoznih sredstev</w:t>
      </w:r>
      <w:r>
        <w:rPr>
          <w:rFonts w:cs="Arial"/>
          <w:lang w:val="sl-SI"/>
        </w:rPr>
        <w:t xml:space="preserve">, </w:t>
      </w:r>
      <w:r w:rsidR="008C7CB1">
        <w:rPr>
          <w:rFonts w:cs="Arial"/>
          <w:lang w:val="sl-SI"/>
        </w:rPr>
        <w:t xml:space="preserve">nerabljeni </w:t>
      </w:r>
      <w:r>
        <w:rPr>
          <w:rFonts w:cs="Arial"/>
          <w:lang w:val="sl-SI"/>
        </w:rPr>
        <w:t>avto in moto plašč</w:t>
      </w:r>
      <w:r w:rsidR="00586A52">
        <w:rPr>
          <w:rFonts w:cs="Arial"/>
          <w:lang w:val="sl-SI"/>
        </w:rPr>
        <w:t>i</w:t>
      </w:r>
      <w:r>
        <w:rPr>
          <w:rFonts w:cs="Arial"/>
          <w:lang w:val="sl-SI"/>
        </w:rPr>
        <w:t xml:space="preserve"> ter </w:t>
      </w:r>
      <w:r w:rsidR="008C7CB1">
        <w:rPr>
          <w:rFonts w:cs="Arial"/>
          <w:lang w:val="sl-SI"/>
        </w:rPr>
        <w:t xml:space="preserve">nerabljeni </w:t>
      </w:r>
      <w:r>
        <w:rPr>
          <w:rFonts w:cs="Arial"/>
          <w:lang w:val="sl-SI"/>
        </w:rPr>
        <w:t>rezervni deli</w:t>
      </w:r>
      <w:r w:rsidR="00032377">
        <w:rPr>
          <w:rFonts w:cs="Arial"/>
          <w:lang w:val="sl-SI"/>
        </w:rPr>
        <w:t xml:space="preserve"> </w:t>
      </w:r>
      <w:r w:rsidR="00F137E4" w:rsidRPr="00032377">
        <w:rPr>
          <w:rFonts w:cs="Arial"/>
          <w:szCs w:val="20"/>
          <w:lang w:val="sl-SI"/>
        </w:rPr>
        <w:t xml:space="preserve">(v nadaljevanju: </w:t>
      </w:r>
      <w:r w:rsidR="00F137E4" w:rsidRPr="005B716C">
        <w:rPr>
          <w:rFonts w:cs="Arial"/>
          <w:szCs w:val="20"/>
          <w:lang w:val="sl-SI"/>
        </w:rPr>
        <w:t>premičnine</w:t>
      </w:r>
      <w:r w:rsidR="008565DA">
        <w:rPr>
          <w:rFonts w:cs="Arial"/>
          <w:szCs w:val="20"/>
          <w:lang w:val="sl-SI"/>
        </w:rPr>
        <w:t>)</w:t>
      </w:r>
      <w:r w:rsidR="00032377" w:rsidRPr="005B716C">
        <w:rPr>
          <w:rFonts w:cs="Arial"/>
          <w:szCs w:val="20"/>
          <w:lang w:val="sl-SI"/>
        </w:rPr>
        <w:t xml:space="preserve">. </w:t>
      </w:r>
      <w:r w:rsidR="00BB24F4" w:rsidRPr="005B716C">
        <w:rPr>
          <w:rFonts w:cs="Arial"/>
          <w:szCs w:val="20"/>
          <w:lang w:val="sl-SI"/>
        </w:rPr>
        <w:t xml:space="preserve">Seznam premičnin je razviden iz </w:t>
      </w:r>
      <w:r w:rsidR="00BB24F4" w:rsidRPr="00BB24F4">
        <w:rPr>
          <w:rFonts w:cs="Arial"/>
          <w:szCs w:val="20"/>
          <w:lang w:val="sl-SI"/>
        </w:rPr>
        <w:t xml:space="preserve">dokumentacije </w:t>
      </w:r>
      <w:r w:rsidR="00DD7E6B">
        <w:rPr>
          <w:rFonts w:cs="Arial"/>
          <w:szCs w:val="20"/>
          <w:lang w:val="sl-SI"/>
        </w:rPr>
        <w:t xml:space="preserve">tega </w:t>
      </w:r>
      <w:r w:rsidR="00BB24F4" w:rsidRPr="00BB24F4">
        <w:rPr>
          <w:rFonts w:cs="Arial"/>
          <w:szCs w:val="20"/>
          <w:lang w:val="sl-SI"/>
        </w:rPr>
        <w:t>javne</w:t>
      </w:r>
      <w:r w:rsidR="00DD7E6B">
        <w:rPr>
          <w:rFonts w:cs="Arial"/>
          <w:szCs w:val="20"/>
          <w:lang w:val="sl-SI"/>
        </w:rPr>
        <w:t>ga zbiranja ponudb</w:t>
      </w:r>
      <w:r w:rsidR="00BB24F4" w:rsidRPr="00BB24F4">
        <w:rPr>
          <w:rFonts w:cs="Arial"/>
          <w:szCs w:val="20"/>
          <w:lang w:val="sl-SI"/>
        </w:rPr>
        <w:t xml:space="preserve">. </w:t>
      </w:r>
      <w:r w:rsidR="00F51CAD" w:rsidRPr="00B70975">
        <w:rPr>
          <w:rFonts w:cs="Arial"/>
          <w:lang w:val="sl-SI"/>
        </w:rPr>
        <w:t>Premičnine se nahajajo</w:t>
      </w:r>
      <w:r w:rsidR="00F51CAD">
        <w:rPr>
          <w:rFonts w:cs="Arial"/>
          <w:lang w:val="sl-SI"/>
        </w:rPr>
        <w:t xml:space="preserve"> </w:t>
      </w:r>
      <w:r w:rsidR="00F51CAD" w:rsidRPr="00886249">
        <w:rPr>
          <w:rFonts w:cs="Arial"/>
          <w:lang w:val="sl-SI"/>
        </w:rPr>
        <w:t xml:space="preserve">v Ljubljani, Vodovodna </w:t>
      </w:r>
      <w:r w:rsidR="00F51CAD">
        <w:rPr>
          <w:rFonts w:cs="Arial"/>
          <w:lang w:val="sl-SI"/>
        </w:rPr>
        <w:t>cesta 93A</w:t>
      </w:r>
      <w:r w:rsidR="00F51CAD" w:rsidRPr="00BA7A5F">
        <w:rPr>
          <w:rFonts w:cs="Arial"/>
          <w:lang w:val="sl-SI"/>
        </w:rPr>
        <w:t>.</w:t>
      </w:r>
    </w:p>
    <w:p w:rsidR="00BB24F4" w:rsidRPr="00BB24F4" w:rsidRDefault="00BB24F4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BB24F4" w:rsidRPr="00BB24F4" w:rsidRDefault="00BB24F4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BB24F4">
        <w:rPr>
          <w:rFonts w:cs="Arial"/>
          <w:szCs w:val="20"/>
          <w:lang w:val="sl-SI"/>
        </w:rPr>
        <w:t>Lastnik premičnin je Re</w:t>
      </w:r>
      <w:r w:rsidR="00FF78E2">
        <w:rPr>
          <w:rFonts w:cs="Arial"/>
          <w:szCs w:val="20"/>
          <w:lang w:val="sl-SI"/>
        </w:rPr>
        <w:t>publika Slovenija, upravljavec P</w:t>
      </w:r>
      <w:r w:rsidRPr="00BB24F4">
        <w:rPr>
          <w:rFonts w:cs="Arial"/>
          <w:szCs w:val="20"/>
          <w:lang w:val="sl-SI"/>
        </w:rPr>
        <w:t xml:space="preserve">olicija. </w:t>
      </w:r>
    </w:p>
    <w:p w:rsidR="00BB24F4" w:rsidRPr="00BB24F4" w:rsidRDefault="00BB24F4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AE7A84" w:rsidRPr="00BB24F4" w:rsidRDefault="00BB24F4" w:rsidP="003F165F">
      <w:pPr>
        <w:ind w:left="360"/>
        <w:jc w:val="both"/>
        <w:rPr>
          <w:rFonts w:cs="Arial"/>
          <w:b/>
          <w:szCs w:val="20"/>
          <w:lang w:val="sl-SI"/>
        </w:rPr>
      </w:pPr>
      <w:r w:rsidRPr="00BB24F4">
        <w:rPr>
          <w:rFonts w:cs="Arial"/>
          <w:szCs w:val="20"/>
          <w:lang w:val="sl-SI"/>
        </w:rPr>
        <w:t>Ponudnik mora ponuditi odkup vseh premičnin v celoti. Ponudba, v kateri ne bo ponujen odkup vseh premičnin, bo izločena iz nadaljnje</w:t>
      </w:r>
      <w:r w:rsidR="00501603">
        <w:rPr>
          <w:rFonts w:cs="Arial"/>
          <w:szCs w:val="20"/>
          <w:lang w:val="sl-SI"/>
        </w:rPr>
        <w:t xml:space="preserve">ga postopka prodaje. </w:t>
      </w:r>
    </w:p>
    <w:p w:rsidR="00961B88" w:rsidRDefault="00961B88" w:rsidP="003F165F">
      <w:pPr>
        <w:tabs>
          <w:tab w:val="left" w:pos="360"/>
        </w:tabs>
        <w:ind w:left="360" w:hanging="60"/>
        <w:jc w:val="both"/>
        <w:rPr>
          <w:rFonts w:cs="Arial"/>
          <w:szCs w:val="20"/>
          <w:lang w:val="sl-SI"/>
        </w:rPr>
      </w:pPr>
    </w:p>
    <w:p w:rsidR="00B757E3" w:rsidRPr="000B123E" w:rsidRDefault="00B757E3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0B123E">
        <w:rPr>
          <w:rFonts w:cs="Arial"/>
          <w:b/>
          <w:szCs w:val="20"/>
          <w:lang w:val="sl-SI"/>
        </w:rPr>
        <w:t>Vrsta pravnega posla:</w:t>
      </w:r>
    </w:p>
    <w:p w:rsidR="008370FE" w:rsidRDefault="00B757E3" w:rsidP="003F165F">
      <w:pPr>
        <w:ind w:left="360"/>
        <w:jc w:val="both"/>
        <w:rPr>
          <w:rFonts w:cs="Arial"/>
          <w:szCs w:val="20"/>
          <w:lang w:val="sl-SI"/>
        </w:rPr>
      </w:pPr>
      <w:r w:rsidRPr="008370FE">
        <w:rPr>
          <w:rFonts w:cs="Arial"/>
          <w:szCs w:val="20"/>
          <w:lang w:val="sl-SI"/>
        </w:rPr>
        <w:t xml:space="preserve">Prodaja </w:t>
      </w:r>
      <w:r w:rsidR="000B123E" w:rsidRPr="008370FE">
        <w:rPr>
          <w:rFonts w:cs="Arial"/>
          <w:szCs w:val="20"/>
          <w:lang w:val="sl-SI"/>
        </w:rPr>
        <w:t>premičnin po metodi javnega zbiranja ponudb.</w:t>
      </w:r>
      <w:r w:rsidR="008370FE" w:rsidRPr="008370FE">
        <w:rPr>
          <w:rFonts w:cs="Arial"/>
          <w:szCs w:val="20"/>
          <w:lang w:val="sl-SI"/>
        </w:rPr>
        <w:t xml:space="preserve"> </w:t>
      </w:r>
    </w:p>
    <w:p w:rsidR="008370FE" w:rsidRDefault="008370FE" w:rsidP="003F165F">
      <w:pPr>
        <w:ind w:left="360"/>
        <w:jc w:val="both"/>
        <w:rPr>
          <w:rFonts w:cs="Arial"/>
          <w:szCs w:val="20"/>
          <w:lang w:val="sl-SI"/>
        </w:rPr>
      </w:pPr>
    </w:p>
    <w:p w:rsidR="00B757E3" w:rsidRPr="008370FE" w:rsidRDefault="008370FE" w:rsidP="003F165F">
      <w:pPr>
        <w:ind w:left="360"/>
        <w:jc w:val="both"/>
        <w:rPr>
          <w:rFonts w:cs="Arial"/>
          <w:szCs w:val="20"/>
          <w:lang w:val="sl-SI"/>
        </w:rPr>
      </w:pPr>
      <w:r w:rsidRPr="008370FE">
        <w:rPr>
          <w:rFonts w:cs="Arial"/>
          <w:szCs w:val="20"/>
          <w:lang w:val="sl-SI"/>
        </w:rPr>
        <w:t xml:space="preserve">Prodajo bo izvedla </w:t>
      </w:r>
      <w:r w:rsidRPr="008370FE">
        <w:rPr>
          <w:rFonts w:cs="Arial"/>
          <w:lang w:val="sl-SI"/>
        </w:rPr>
        <w:t xml:space="preserve">Komisija za </w:t>
      </w:r>
      <w:r w:rsidR="00BC4A94">
        <w:rPr>
          <w:rFonts w:cs="Arial"/>
          <w:lang w:val="sl-SI"/>
        </w:rPr>
        <w:t>vodenje postopkov prodaje, oddaje v najem in oddaje v brezplačno uporabo stvarnega premoženja v upravljanju Ministrstva za notranje zadeve po metodi javne dražbe, javnega zbiranja ponudb in neposredne pogodbe</w:t>
      </w:r>
      <w:r w:rsidRPr="008370FE">
        <w:rPr>
          <w:rFonts w:cs="Arial"/>
          <w:lang w:val="sl-SI"/>
        </w:rPr>
        <w:t xml:space="preserve"> </w:t>
      </w:r>
      <w:r w:rsidRPr="008370FE">
        <w:rPr>
          <w:rFonts w:cs="Arial"/>
          <w:szCs w:val="20"/>
          <w:lang w:val="sl-SI"/>
        </w:rPr>
        <w:t>(v nadaljevanju: komisija)</w:t>
      </w:r>
      <w:r>
        <w:rPr>
          <w:rFonts w:cs="Arial"/>
          <w:szCs w:val="20"/>
          <w:lang w:val="sl-SI"/>
        </w:rPr>
        <w:t xml:space="preserve">. </w:t>
      </w:r>
    </w:p>
    <w:p w:rsidR="00B757E3" w:rsidRPr="000B123E" w:rsidRDefault="00B757E3" w:rsidP="003F165F">
      <w:pPr>
        <w:ind w:left="360"/>
        <w:jc w:val="both"/>
        <w:rPr>
          <w:rFonts w:cs="Arial"/>
          <w:color w:val="FF0000"/>
          <w:szCs w:val="20"/>
          <w:lang w:val="sl-SI"/>
        </w:rPr>
      </w:pPr>
    </w:p>
    <w:p w:rsidR="00B757E3" w:rsidRPr="000B123E" w:rsidRDefault="00B757E3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0B123E">
        <w:rPr>
          <w:rFonts w:cs="Arial"/>
          <w:b/>
          <w:szCs w:val="20"/>
          <w:lang w:val="sl-SI"/>
        </w:rPr>
        <w:t xml:space="preserve">Način in rok plačila kupnine: </w:t>
      </w:r>
    </w:p>
    <w:p w:rsidR="00BC4A94" w:rsidRPr="00720F6B" w:rsidRDefault="00B757E3" w:rsidP="00BC4A94">
      <w:pPr>
        <w:tabs>
          <w:tab w:val="left" w:pos="360"/>
        </w:tabs>
        <w:ind w:left="360"/>
        <w:jc w:val="both"/>
        <w:rPr>
          <w:rFonts w:cs="Arial"/>
          <w:szCs w:val="20"/>
          <w:lang w:val="ve-ZA"/>
        </w:rPr>
      </w:pPr>
      <w:r w:rsidRPr="000B123E">
        <w:rPr>
          <w:rFonts w:cs="Arial"/>
          <w:szCs w:val="20"/>
          <w:lang w:val="sl-SI"/>
        </w:rPr>
        <w:t>Kupec poravna kupnino na podlagi izstavljen</w:t>
      </w:r>
      <w:r w:rsidR="004A51EE">
        <w:rPr>
          <w:rFonts w:cs="Arial"/>
          <w:szCs w:val="20"/>
          <w:lang w:val="sl-SI"/>
        </w:rPr>
        <w:t>ih</w:t>
      </w:r>
      <w:r w:rsidRPr="000B123E">
        <w:rPr>
          <w:rFonts w:cs="Arial"/>
          <w:szCs w:val="20"/>
          <w:lang w:val="sl-SI"/>
        </w:rPr>
        <w:t xml:space="preserve"> račun</w:t>
      </w:r>
      <w:r w:rsidR="004A51EE">
        <w:rPr>
          <w:rFonts w:cs="Arial"/>
          <w:szCs w:val="20"/>
          <w:lang w:val="sl-SI"/>
        </w:rPr>
        <w:t>ov</w:t>
      </w:r>
      <w:r w:rsidRPr="000B123E">
        <w:rPr>
          <w:rFonts w:cs="Arial"/>
          <w:szCs w:val="20"/>
          <w:lang w:val="sl-SI"/>
        </w:rPr>
        <w:t xml:space="preserve"> </w:t>
      </w:r>
      <w:r w:rsidR="00182A9A">
        <w:rPr>
          <w:rFonts w:cs="Arial"/>
          <w:szCs w:val="20"/>
          <w:lang w:val="sl-SI"/>
        </w:rPr>
        <w:t>prodajalca</w:t>
      </w:r>
      <w:r w:rsidRPr="000B123E">
        <w:rPr>
          <w:rFonts w:cs="Arial"/>
          <w:szCs w:val="20"/>
          <w:lang w:val="sl-SI"/>
        </w:rPr>
        <w:t xml:space="preserve">, in sicer najkasneje v roku </w:t>
      </w:r>
      <w:r w:rsidR="00AE3DB1">
        <w:rPr>
          <w:rFonts w:cs="Arial"/>
          <w:szCs w:val="20"/>
          <w:lang w:val="sl-SI"/>
        </w:rPr>
        <w:t>20</w:t>
      </w:r>
      <w:r w:rsidR="00AE7A84">
        <w:rPr>
          <w:rFonts w:cs="Arial"/>
          <w:szCs w:val="20"/>
          <w:lang w:val="sl-SI"/>
        </w:rPr>
        <w:t xml:space="preserve"> dni od izstavitve račun</w:t>
      </w:r>
      <w:r w:rsidR="004A51EE">
        <w:rPr>
          <w:rFonts w:cs="Arial"/>
          <w:szCs w:val="20"/>
          <w:lang w:val="sl-SI"/>
        </w:rPr>
        <w:t>ov</w:t>
      </w:r>
      <w:r w:rsidRPr="000B123E">
        <w:rPr>
          <w:rFonts w:cs="Arial"/>
          <w:szCs w:val="20"/>
          <w:lang w:val="sl-SI"/>
        </w:rPr>
        <w:t xml:space="preserve">. Plačilo celotne kupnine v navedenem roku je bistvena sestavina </w:t>
      </w:r>
      <w:r w:rsidRPr="00720F6B">
        <w:rPr>
          <w:rFonts w:cs="Arial"/>
          <w:szCs w:val="20"/>
          <w:lang w:val="sl-SI"/>
        </w:rPr>
        <w:t>pravnega posla.</w:t>
      </w:r>
      <w:r w:rsidR="00BC4A94" w:rsidRPr="00720F6B">
        <w:rPr>
          <w:rFonts w:cs="Arial"/>
          <w:szCs w:val="20"/>
          <w:lang w:val="sl-SI"/>
        </w:rPr>
        <w:t xml:space="preserve"> </w:t>
      </w:r>
      <w:r w:rsidR="00BC4A94" w:rsidRPr="00720F6B">
        <w:t xml:space="preserve">V </w:t>
      </w:r>
      <w:r w:rsidR="00BC4A94" w:rsidRPr="00720F6B">
        <w:rPr>
          <w:lang w:val="ve-ZA"/>
        </w:rPr>
        <w:t>kolikor kupnina ni plačana v roku, se šteje pravni posel za razvezan po samem zakonu, varščina pa se zadrži kot pogodbena kazen.</w:t>
      </w:r>
    </w:p>
    <w:p w:rsidR="00012787" w:rsidRPr="000B123E" w:rsidRDefault="00012787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0B123E" w:rsidRPr="000B123E" w:rsidRDefault="00BF7BD5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Izhodiščn</w:t>
      </w:r>
      <w:r w:rsidR="00DE49C1">
        <w:rPr>
          <w:rFonts w:cs="Arial"/>
          <w:b/>
          <w:szCs w:val="20"/>
          <w:lang w:val="sl-SI"/>
        </w:rPr>
        <w:t>a</w:t>
      </w:r>
      <w:r w:rsidR="000B123E" w:rsidRPr="000B123E">
        <w:rPr>
          <w:rFonts w:cs="Arial"/>
          <w:b/>
          <w:szCs w:val="20"/>
          <w:lang w:val="sl-SI"/>
        </w:rPr>
        <w:t xml:space="preserve"> cen</w:t>
      </w:r>
      <w:r w:rsidR="00DE49C1">
        <w:rPr>
          <w:rFonts w:cs="Arial"/>
          <w:b/>
          <w:szCs w:val="20"/>
          <w:lang w:val="sl-SI"/>
        </w:rPr>
        <w:t>a</w:t>
      </w:r>
      <w:r w:rsidR="000B123E" w:rsidRPr="000B123E">
        <w:rPr>
          <w:rFonts w:cs="Arial"/>
          <w:b/>
          <w:szCs w:val="20"/>
          <w:lang w:val="sl-SI"/>
        </w:rPr>
        <w:t xml:space="preserve"> in varščin</w:t>
      </w:r>
      <w:r w:rsidR="00DE49C1">
        <w:rPr>
          <w:rFonts w:cs="Arial"/>
          <w:b/>
          <w:szCs w:val="20"/>
          <w:lang w:val="sl-SI"/>
        </w:rPr>
        <w:t>a</w:t>
      </w:r>
      <w:r w:rsidR="000B123E" w:rsidRPr="000B123E">
        <w:rPr>
          <w:rFonts w:cs="Arial"/>
          <w:b/>
          <w:szCs w:val="20"/>
          <w:lang w:val="sl-SI"/>
        </w:rPr>
        <w:t>:</w:t>
      </w:r>
    </w:p>
    <w:p w:rsidR="00DE49C1" w:rsidRPr="00B85D63" w:rsidRDefault="00DE49C1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B85D63">
        <w:rPr>
          <w:rFonts w:cs="Arial"/>
          <w:szCs w:val="20"/>
          <w:lang w:val="sl-SI"/>
        </w:rPr>
        <w:t xml:space="preserve">Izhodiščna cena za premičnine znaša skupaj </w:t>
      </w:r>
      <w:r w:rsidR="00B63E55">
        <w:rPr>
          <w:rFonts w:cs="Arial"/>
          <w:szCs w:val="20"/>
          <w:lang w:val="sl-SI"/>
        </w:rPr>
        <w:t>142.</w:t>
      </w:r>
      <w:r w:rsidR="00EB19A0">
        <w:rPr>
          <w:rFonts w:cs="Arial"/>
          <w:szCs w:val="20"/>
          <w:lang w:val="sl-SI"/>
        </w:rPr>
        <w:t>356,00</w:t>
      </w:r>
      <w:r w:rsidRPr="00B85D63">
        <w:rPr>
          <w:rFonts w:cs="Arial"/>
          <w:szCs w:val="20"/>
          <w:lang w:val="sl-SI"/>
        </w:rPr>
        <w:t xml:space="preserve"> EUR.</w:t>
      </w:r>
    </w:p>
    <w:p w:rsidR="00DE49C1" w:rsidRPr="00B85D63" w:rsidRDefault="00DE49C1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586A52" w:rsidRDefault="00DE49C1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B85D63">
        <w:rPr>
          <w:rFonts w:cs="Arial"/>
          <w:szCs w:val="20"/>
          <w:lang w:val="sl-SI"/>
        </w:rPr>
        <w:t xml:space="preserve">Ponudniki morajo ponudbi priložiti potrdilo o plačani varščini v </w:t>
      </w:r>
      <w:r w:rsidR="00C94C1E" w:rsidRPr="00B85D63">
        <w:rPr>
          <w:rFonts w:cs="Arial"/>
          <w:szCs w:val="20"/>
          <w:lang w:val="sl-SI"/>
        </w:rPr>
        <w:t xml:space="preserve">znesku </w:t>
      </w:r>
      <w:r w:rsidR="00D670DA">
        <w:rPr>
          <w:rFonts w:cs="Arial"/>
          <w:szCs w:val="20"/>
          <w:lang w:val="sl-SI"/>
        </w:rPr>
        <w:t>15.000,00</w:t>
      </w:r>
      <w:r w:rsidR="00C94C1E" w:rsidRPr="00B85D63">
        <w:rPr>
          <w:rFonts w:cs="Arial"/>
          <w:szCs w:val="20"/>
          <w:lang w:val="sl-SI"/>
        </w:rPr>
        <w:t xml:space="preserve"> EUR</w:t>
      </w:r>
      <w:r w:rsidRPr="00B85D63">
        <w:rPr>
          <w:rFonts w:cs="Arial"/>
          <w:szCs w:val="20"/>
          <w:lang w:val="sl-SI"/>
        </w:rPr>
        <w:t xml:space="preserve">. </w:t>
      </w:r>
      <w:r w:rsidRPr="00DE49C1">
        <w:rPr>
          <w:rFonts w:cs="Arial"/>
          <w:szCs w:val="20"/>
          <w:lang w:val="sl-SI"/>
        </w:rPr>
        <w:t>Varščino plačajo na račun Ministrstva za notranje zadeve št. 01100-6370171132 ter sklic št. 28 17140-2990008-399</w:t>
      </w:r>
      <w:r w:rsidR="00DE26FA">
        <w:rPr>
          <w:rFonts w:cs="Arial"/>
          <w:szCs w:val="20"/>
          <w:lang w:val="sl-SI"/>
        </w:rPr>
        <w:t>0982</w:t>
      </w:r>
      <w:r w:rsidR="00BC4A94">
        <w:rPr>
          <w:rFonts w:cs="Arial"/>
          <w:szCs w:val="20"/>
          <w:lang w:val="sl-SI"/>
        </w:rPr>
        <w:t>5</w:t>
      </w:r>
      <w:r w:rsidRPr="00DE49C1">
        <w:rPr>
          <w:rFonts w:cs="Arial"/>
          <w:szCs w:val="20"/>
          <w:lang w:val="sl-SI"/>
        </w:rPr>
        <w:t>.</w:t>
      </w:r>
    </w:p>
    <w:p w:rsidR="00C44EF8" w:rsidRDefault="00C44EF8" w:rsidP="00C44EF8">
      <w:pPr>
        <w:tabs>
          <w:tab w:val="left" w:pos="360"/>
        </w:tabs>
        <w:spacing w:before="400" w:after="400"/>
        <w:ind w:left="357"/>
        <w:jc w:val="both"/>
        <w:rPr>
          <w:rFonts w:cs="Arial"/>
          <w:szCs w:val="20"/>
          <w:lang w:val="sl-SI"/>
        </w:rPr>
      </w:pPr>
    </w:p>
    <w:p w:rsidR="00E26CD0" w:rsidRPr="00BC4A94" w:rsidRDefault="00E26CD0" w:rsidP="003F165F">
      <w:pPr>
        <w:numPr>
          <w:ilvl w:val="0"/>
          <w:numId w:val="8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 w:rsidRPr="00BC4A94">
        <w:rPr>
          <w:rFonts w:cs="Arial"/>
          <w:b/>
          <w:szCs w:val="20"/>
          <w:lang w:val="sl-SI"/>
        </w:rPr>
        <w:lastRenderedPageBreak/>
        <w:t>Vračilo varščine:</w:t>
      </w:r>
    </w:p>
    <w:p w:rsidR="008363E9" w:rsidRDefault="008363E9" w:rsidP="008363E9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DE49C1">
        <w:rPr>
          <w:rFonts w:cs="Arial"/>
          <w:szCs w:val="20"/>
          <w:lang w:val="sl-SI"/>
        </w:rPr>
        <w:t>Varščina bo uspelemu ponudniku vračunana v kupnino, ponudnikom, ki ne bodo uspeli, pa brez obresti vrnjena v roku 15 dni po končanem postopku javnega zbiranja ponudb</w:t>
      </w:r>
      <w:r>
        <w:rPr>
          <w:rFonts w:cs="Arial"/>
          <w:szCs w:val="20"/>
          <w:lang w:val="sl-SI"/>
        </w:rPr>
        <w:t>.</w:t>
      </w:r>
    </w:p>
    <w:p w:rsidR="008363E9" w:rsidRDefault="008363E9" w:rsidP="00BC4A94">
      <w:pPr>
        <w:tabs>
          <w:tab w:val="left" w:pos="360"/>
        </w:tabs>
        <w:ind w:left="360"/>
        <w:jc w:val="both"/>
        <w:rPr>
          <w:rFonts w:cs="Arial"/>
          <w:color w:val="00B0F0"/>
          <w:szCs w:val="20"/>
          <w:lang w:val="sl-SI"/>
        </w:rPr>
      </w:pPr>
    </w:p>
    <w:p w:rsidR="008363E9" w:rsidRPr="000126FC" w:rsidRDefault="008363E9" w:rsidP="008363E9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0126FC">
        <w:rPr>
          <w:rFonts w:cs="Arial"/>
          <w:szCs w:val="20"/>
          <w:lang w:val="sl-SI"/>
        </w:rPr>
        <w:t>Če najugodnejši ponudnik ne sklene pogodbe ali ne plača kupnine, se mu varščina zadrži.</w:t>
      </w:r>
    </w:p>
    <w:p w:rsidR="00E26CD0" w:rsidRDefault="00E26CD0" w:rsidP="003F165F">
      <w:pPr>
        <w:tabs>
          <w:tab w:val="left" w:pos="360"/>
        </w:tabs>
        <w:jc w:val="both"/>
        <w:rPr>
          <w:rFonts w:cs="Arial"/>
          <w:b/>
          <w:color w:val="FF0000"/>
          <w:szCs w:val="20"/>
          <w:lang w:val="sl-SI"/>
        </w:rPr>
      </w:pPr>
    </w:p>
    <w:p w:rsidR="006D0EB2" w:rsidRPr="006D0EB2" w:rsidRDefault="00DE49C1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Dokumentacija</w:t>
      </w:r>
      <w:r w:rsidR="006D0EB2" w:rsidRPr="006D0EB2">
        <w:rPr>
          <w:rFonts w:cs="Arial"/>
          <w:b/>
          <w:szCs w:val="20"/>
          <w:lang w:val="sl-SI"/>
        </w:rPr>
        <w:t>:</w:t>
      </w:r>
    </w:p>
    <w:p w:rsidR="00434DEA" w:rsidRPr="00FB476A" w:rsidRDefault="00DE49C1" w:rsidP="003F165F">
      <w:pPr>
        <w:autoSpaceDE w:val="0"/>
        <w:autoSpaceDN w:val="0"/>
        <w:adjustRightInd w:val="0"/>
        <w:ind w:left="400"/>
        <w:jc w:val="both"/>
        <w:rPr>
          <w:rFonts w:cs="Arial"/>
          <w:szCs w:val="20"/>
          <w:lang w:val="sl-SI"/>
        </w:rPr>
      </w:pPr>
      <w:r w:rsidRPr="00FB476A">
        <w:rPr>
          <w:rFonts w:cs="Arial"/>
          <w:szCs w:val="20"/>
          <w:lang w:val="sl-SI"/>
        </w:rPr>
        <w:t>Ponudniki bodo s podrobnejšimi pogoji prodaje premičnin seznanjeni iz dokumentacije</w:t>
      </w:r>
      <w:r w:rsidR="008369C9" w:rsidRPr="00FB476A">
        <w:rPr>
          <w:rFonts w:cs="Arial"/>
          <w:szCs w:val="20"/>
          <w:lang w:val="sl-SI"/>
        </w:rPr>
        <w:t>, ki je priloga te objave</w:t>
      </w:r>
      <w:r w:rsidR="00A152C7" w:rsidRPr="00FB476A">
        <w:rPr>
          <w:rFonts w:cs="Arial"/>
          <w:szCs w:val="20"/>
          <w:lang w:val="sl-SI"/>
        </w:rPr>
        <w:t>. Kontaktn</w:t>
      </w:r>
      <w:r w:rsidR="00127805" w:rsidRPr="00FB476A">
        <w:rPr>
          <w:rFonts w:cs="Arial"/>
          <w:szCs w:val="20"/>
          <w:lang w:val="sl-SI"/>
        </w:rPr>
        <w:t>i</w:t>
      </w:r>
      <w:r w:rsidR="00A152C7" w:rsidRPr="00FB476A">
        <w:rPr>
          <w:rFonts w:cs="Arial"/>
          <w:szCs w:val="20"/>
          <w:lang w:val="sl-SI"/>
        </w:rPr>
        <w:t xml:space="preserve"> oseb</w:t>
      </w:r>
      <w:r w:rsidR="00127805" w:rsidRPr="00FB476A">
        <w:rPr>
          <w:rFonts w:cs="Arial"/>
          <w:szCs w:val="20"/>
          <w:lang w:val="sl-SI"/>
        </w:rPr>
        <w:t>i</w:t>
      </w:r>
      <w:r w:rsidRPr="00FB476A">
        <w:rPr>
          <w:rFonts w:cs="Arial"/>
          <w:szCs w:val="20"/>
          <w:lang w:val="sl-SI"/>
        </w:rPr>
        <w:t xml:space="preserve">: </w:t>
      </w:r>
      <w:r w:rsidR="00FB476A" w:rsidRPr="00FB476A">
        <w:rPr>
          <w:rFonts w:cs="Arial"/>
          <w:szCs w:val="20"/>
          <w:lang w:val="sl-SI"/>
        </w:rPr>
        <w:t xml:space="preserve">Matjaž Aškerc, mobitel številka 031 756 976 in </w:t>
      </w:r>
      <w:r w:rsidR="00CC216D" w:rsidRPr="00FB476A">
        <w:rPr>
          <w:rFonts w:cs="Arial"/>
          <w:szCs w:val="20"/>
          <w:lang w:val="sl-SI"/>
        </w:rPr>
        <w:t>Goran Smiljanić, telefon številka 01 428 56 63</w:t>
      </w:r>
      <w:r w:rsidR="00434DEA" w:rsidRPr="00FB476A">
        <w:rPr>
          <w:rFonts w:cs="Arial"/>
          <w:szCs w:val="20"/>
          <w:lang w:val="sl-SI"/>
        </w:rPr>
        <w:t>.</w:t>
      </w:r>
    </w:p>
    <w:p w:rsidR="00352857" w:rsidRDefault="00352857" w:rsidP="003F165F">
      <w:pPr>
        <w:ind w:left="360"/>
        <w:jc w:val="both"/>
        <w:rPr>
          <w:rFonts w:cs="Arial"/>
          <w:szCs w:val="20"/>
          <w:lang w:val="sl-SI"/>
        </w:rPr>
      </w:pPr>
    </w:p>
    <w:p w:rsidR="006D0EB2" w:rsidRDefault="00DE49C1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Ogled premičnin:</w:t>
      </w:r>
    </w:p>
    <w:p w:rsidR="00DE49C1" w:rsidRPr="00FB476A" w:rsidRDefault="00DE49C1" w:rsidP="003F165F">
      <w:pPr>
        <w:ind w:left="426"/>
        <w:jc w:val="both"/>
        <w:rPr>
          <w:rFonts w:cs="Arial"/>
          <w:bCs/>
          <w:szCs w:val="20"/>
          <w:lang w:val="sl-SI"/>
        </w:rPr>
      </w:pPr>
      <w:r w:rsidRPr="0001188A">
        <w:rPr>
          <w:rFonts w:cs="Arial"/>
          <w:szCs w:val="20"/>
          <w:lang w:val="sl-SI"/>
        </w:rPr>
        <w:t>Ogled premičnin je mogoč od</w:t>
      </w:r>
      <w:r w:rsidRPr="006D0EB2">
        <w:rPr>
          <w:rFonts w:cs="Arial"/>
          <w:szCs w:val="20"/>
          <w:lang w:val="sl-SI"/>
        </w:rPr>
        <w:t xml:space="preserve"> dneva objave javnega zbiranja ponudb do roka za oddajo </w:t>
      </w:r>
      <w:r w:rsidRPr="00FB476A">
        <w:rPr>
          <w:rFonts w:cs="Arial"/>
          <w:szCs w:val="20"/>
          <w:lang w:val="sl-SI"/>
        </w:rPr>
        <w:t xml:space="preserve">ponudb </w:t>
      </w:r>
      <w:r w:rsidRPr="00FB476A">
        <w:rPr>
          <w:rFonts w:cs="Arial"/>
          <w:szCs w:val="20"/>
          <w:u w:val="single"/>
          <w:lang w:val="sl-SI"/>
        </w:rPr>
        <w:t>po predhodnem dogovoru</w:t>
      </w:r>
      <w:r w:rsidRPr="00FB476A">
        <w:rPr>
          <w:rFonts w:cs="Arial"/>
          <w:szCs w:val="20"/>
          <w:lang w:val="sl-SI"/>
        </w:rPr>
        <w:t xml:space="preserve"> s kontaktn</w:t>
      </w:r>
      <w:r w:rsidR="00FB476A" w:rsidRPr="00FB476A">
        <w:rPr>
          <w:rFonts w:cs="Arial"/>
          <w:szCs w:val="20"/>
          <w:lang w:val="sl-SI"/>
        </w:rPr>
        <w:t>ima</w:t>
      </w:r>
      <w:r w:rsidRPr="00FB476A">
        <w:rPr>
          <w:rFonts w:cs="Arial"/>
          <w:szCs w:val="20"/>
          <w:lang w:val="sl-SI"/>
        </w:rPr>
        <w:t xml:space="preserve"> oseb</w:t>
      </w:r>
      <w:r w:rsidR="00FB476A" w:rsidRPr="00FB476A">
        <w:rPr>
          <w:rFonts w:cs="Arial"/>
          <w:szCs w:val="20"/>
          <w:lang w:val="sl-SI"/>
        </w:rPr>
        <w:t>ama</w:t>
      </w:r>
      <w:r w:rsidRPr="00FB476A">
        <w:rPr>
          <w:rFonts w:cs="Arial"/>
          <w:szCs w:val="20"/>
          <w:lang w:val="sl-SI"/>
        </w:rPr>
        <w:t xml:space="preserve"> iz predhodne točke te objave.</w:t>
      </w:r>
    </w:p>
    <w:p w:rsidR="00DE49C1" w:rsidRDefault="00DE49C1" w:rsidP="003F165F">
      <w:pPr>
        <w:jc w:val="both"/>
        <w:rPr>
          <w:rFonts w:cs="Arial"/>
          <w:b/>
          <w:szCs w:val="20"/>
          <w:lang w:val="sl-SI"/>
        </w:rPr>
      </w:pPr>
    </w:p>
    <w:p w:rsidR="00DE49C1" w:rsidRPr="006D0EB2" w:rsidRDefault="00DE49C1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Oblika ponudbe:</w:t>
      </w:r>
    </w:p>
    <w:p w:rsidR="005C7655" w:rsidRDefault="00DE49C1" w:rsidP="003F165F">
      <w:pPr>
        <w:tabs>
          <w:tab w:val="left" w:pos="426"/>
        </w:tabs>
        <w:ind w:left="426"/>
        <w:jc w:val="both"/>
        <w:rPr>
          <w:rFonts w:cs="Arial"/>
          <w:szCs w:val="20"/>
          <w:lang w:val="sl-SI"/>
        </w:rPr>
      </w:pPr>
      <w:r w:rsidRPr="006D0EB2">
        <w:rPr>
          <w:rFonts w:cs="Arial"/>
          <w:szCs w:val="20"/>
          <w:lang w:val="sl-SI"/>
        </w:rPr>
        <w:t>Oblika in pogoji, pod katerimi mora ponudnik predložiti ponudbo</w:t>
      </w:r>
      <w:r>
        <w:rPr>
          <w:rFonts w:cs="Arial"/>
          <w:szCs w:val="20"/>
          <w:lang w:val="sl-SI"/>
        </w:rPr>
        <w:t xml:space="preserve"> </w:t>
      </w:r>
      <w:r w:rsidRPr="006D0EB2">
        <w:rPr>
          <w:rFonts w:cs="Arial"/>
          <w:szCs w:val="20"/>
          <w:lang w:val="sl-SI"/>
        </w:rPr>
        <w:t xml:space="preserve">ter </w:t>
      </w:r>
      <w:r>
        <w:rPr>
          <w:rFonts w:cs="Arial"/>
          <w:szCs w:val="20"/>
          <w:lang w:val="sl-SI"/>
        </w:rPr>
        <w:t>dokumenti</w:t>
      </w:r>
      <w:r w:rsidRPr="006D0EB2">
        <w:rPr>
          <w:rFonts w:cs="Arial"/>
          <w:szCs w:val="20"/>
          <w:lang w:val="sl-SI"/>
        </w:rPr>
        <w:t>, ki naj jih ponudba vsebuje, so razvidni iz dokumentacije</w:t>
      </w:r>
      <w:r w:rsidR="005153C8">
        <w:rPr>
          <w:rFonts w:cs="Arial"/>
          <w:szCs w:val="20"/>
          <w:lang w:val="sl-SI"/>
        </w:rPr>
        <w:t xml:space="preserve"> tega</w:t>
      </w:r>
      <w:r w:rsidRPr="006D0EB2">
        <w:rPr>
          <w:rFonts w:cs="Arial"/>
          <w:szCs w:val="20"/>
          <w:lang w:val="sl-SI"/>
        </w:rPr>
        <w:t xml:space="preserve"> javnega zbiranja ponudb. Ponudbe bodo veljavne le, če bodo predložene v pisni obliki na obrazcih iz dokumentacije</w:t>
      </w:r>
      <w:r w:rsidR="00DD7E6B">
        <w:rPr>
          <w:rFonts w:cs="Arial"/>
          <w:szCs w:val="20"/>
          <w:lang w:val="sl-SI"/>
        </w:rPr>
        <w:t>.</w:t>
      </w:r>
    </w:p>
    <w:p w:rsidR="00517A4D" w:rsidRDefault="00517A4D" w:rsidP="003F165F">
      <w:pPr>
        <w:ind w:left="360"/>
        <w:jc w:val="both"/>
        <w:rPr>
          <w:rFonts w:cs="Arial"/>
          <w:szCs w:val="20"/>
          <w:lang w:val="sl-SI"/>
        </w:rPr>
      </w:pPr>
    </w:p>
    <w:p w:rsidR="006D0EB2" w:rsidRPr="006D0EB2" w:rsidRDefault="006D0EB2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 xml:space="preserve">Rok za </w:t>
      </w:r>
      <w:r w:rsidR="00046C0A">
        <w:rPr>
          <w:rFonts w:cs="Arial"/>
          <w:b/>
          <w:szCs w:val="20"/>
          <w:lang w:val="sl-SI"/>
        </w:rPr>
        <w:t>prejem</w:t>
      </w:r>
      <w:r w:rsidRPr="006D0EB2">
        <w:rPr>
          <w:rFonts w:cs="Arial"/>
          <w:b/>
          <w:szCs w:val="20"/>
          <w:lang w:val="sl-SI"/>
        </w:rPr>
        <w:t xml:space="preserve"> ponudbe:</w:t>
      </w:r>
    </w:p>
    <w:p w:rsidR="00EA61A7" w:rsidRDefault="008565DA" w:rsidP="00BC4A94">
      <w:pPr>
        <w:ind w:left="360"/>
        <w:jc w:val="both"/>
        <w:rPr>
          <w:rFonts w:cs="Arial"/>
          <w:szCs w:val="20"/>
          <w:lang w:val="sl-SI"/>
        </w:rPr>
      </w:pPr>
      <w:r w:rsidRPr="008565DA">
        <w:rPr>
          <w:rFonts w:cs="Arial"/>
          <w:szCs w:val="20"/>
          <w:lang w:val="sl-SI"/>
        </w:rPr>
        <w:t xml:space="preserve">Rok za prejem ponudbe je </w:t>
      </w:r>
      <w:r w:rsidR="00604575">
        <w:rPr>
          <w:rFonts w:cs="Arial"/>
          <w:b/>
          <w:bCs/>
          <w:szCs w:val="20"/>
          <w:lang w:val="sl-SI"/>
        </w:rPr>
        <w:t>ponedeljek</w:t>
      </w:r>
      <w:r w:rsidRPr="008565DA">
        <w:rPr>
          <w:rFonts w:cs="Arial"/>
          <w:b/>
          <w:bCs/>
          <w:szCs w:val="20"/>
          <w:lang w:val="sl-SI"/>
        </w:rPr>
        <w:t xml:space="preserve">, </w:t>
      </w:r>
      <w:r w:rsidR="00604575">
        <w:rPr>
          <w:rFonts w:cs="Arial"/>
          <w:b/>
          <w:bCs/>
          <w:szCs w:val="20"/>
          <w:lang w:val="sl-SI"/>
        </w:rPr>
        <w:t>1</w:t>
      </w:r>
      <w:r w:rsidR="00BC4A94">
        <w:rPr>
          <w:rFonts w:cs="Arial"/>
          <w:b/>
          <w:bCs/>
          <w:szCs w:val="20"/>
          <w:lang w:val="sl-SI"/>
        </w:rPr>
        <w:t xml:space="preserve">. </w:t>
      </w:r>
      <w:r w:rsidR="00604575">
        <w:rPr>
          <w:rFonts w:cs="Arial"/>
          <w:b/>
          <w:bCs/>
          <w:szCs w:val="20"/>
          <w:lang w:val="sl-SI"/>
        </w:rPr>
        <w:t>12</w:t>
      </w:r>
      <w:r w:rsidR="00BC4A94">
        <w:rPr>
          <w:rFonts w:cs="Arial"/>
          <w:b/>
          <w:bCs/>
          <w:szCs w:val="20"/>
          <w:lang w:val="sl-SI"/>
        </w:rPr>
        <w:t xml:space="preserve">. </w:t>
      </w:r>
      <w:r w:rsidRPr="008565DA">
        <w:rPr>
          <w:rFonts w:cs="Arial"/>
          <w:b/>
          <w:bCs/>
          <w:szCs w:val="20"/>
          <w:lang w:val="sl-SI"/>
        </w:rPr>
        <w:t xml:space="preserve"> </w:t>
      </w:r>
      <w:r w:rsidR="00BC4A94">
        <w:rPr>
          <w:rFonts w:cs="Arial"/>
          <w:b/>
          <w:bCs/>
          <w:szCs w:val="20"/>
          <w:lang w:val="sl-SI"/>
        </w:rPr>
        <w:t>2</w:t>
      </w:r>
      <w:r w:rsidRPr="008565DA">
        <w:rPr>
          <w:rFonts w:cs="Arial"/>
          <w:b/>
          <w:bCs/>
          <w:szCs w:val="20"/>
          <w:lang w:val="sl-SI"/>
        </w:rPr>
        <w:t>02</w:t>
      </w:r>
      <w:r w:rsidR="00BC4A94">
        <w:rPr>
          <w:rFonts w:cs="Arial"/>
          <w:b/>
          <w:bCs/>
          <w:szCs w:val="20"/>
          <w:lang w:val="sl-SI"/>
        </w:rPr>
        <w:t>5</w:t>
      </w:r>
      <w:r w:rsidRPr="008565DA">
        <w:rPr>
          <w:rFonts w:cs="Arial"/>
          <w:b/>
          <w:bCs/>
          <w:szCs w:val="20"/>
          <w:lang w:val="sl-SI"/>
        </w:rPr>
        <w:t xml:space="preserve"> do 15.00 ure</w:t>
      </w:r>
      <w:r w:rsidRPr="008565DA">
        <w:rPr>
          <w:rFonts w:cs="Arial"/>
          <w:szCs w:val="20"/>
          <w:lang w:val="sl-SI"/>
        </w:rPr>
        <w:t>.</w:t>
      </w:r>
      <w:r w:rsidR="00BC4A94">
        <w:rPr>
          <w:rFonts w:cs="Arial"/>
          <w:szCs w:val="20"/>
          <w:lang w:val="sl-SI"/>
        </w:rPr>
        <w:t xml:space="preserve"> </w:t>
      </w:r>
      <w:r w:rsidR="00BC4A94" w:rsidRPr="00484505">
        <w:rPr>
          <w:rFonts w:cs="Arial"/>
          <w:b/>
          <w:bCs/>
          <w:szCs w:val="20"/>
          <w:lang w:val="sl-SI"/>
        </w:rPr>
        <w:t>Šteje se, da je ponudba pravočasna, če na naslov Ministrstva za notranje zadeve, Štefanova ulica 2, 1501 Ljubljana prispe pred iztekom roka za prejem ponudbe</w:t>
      </w:r>
      <w:r w:rsidR="00BC4A94" w:rsidRPr="00991A9F">
        <w:rPr>
          <w:rFonts w:cs="Arial"/>
          <w:szCs w:val="20"/>
          <w:lang w:val="sl-SI"/>
        </w:rPr>
        <w:t>.</w:t>
      </w:r>
      <w:r w:rsidR="00BC4A94">
        <w:rPr>
          <w:rFonts w:cs="Arial"/>
          <w:szCs w:val="20"/>
          <w:lang w:val="sl-SI"/>
        </w:rPr>
        <w:t xml:space="preserve"> Ponudnik lahko ponudbo pošlje preko dostavne službe ali osebno dostavi (prinese) na navedeni naslov do roka za prejem ponudbe. </w:t>
      </w:r>
    </w:p>
    <w:p w:rsidR="00EA61A7" w:rsidRDefault="00EA61A7" w:rsidP="00BC4A94">
      <w:pPr>
        <w:ind w:left="360"/>
        <w:jc w:val="both"/>
        <w:rPr>
          <w:rFonts w:cs="Arial"/>
          <w:szCs w:val="20"/>
          <w:lang w:val="sl-SI"/>
        </w:rPr>
      </w:pPr>
    </w:p>
    <w:p w:rsidR="00BC4A94" w:rsidRPr="00991A9F" w:rsidRDefault="00BC4A94" w:rsidP="00BC4A94">
      <w:pPr>
        <w:ind w:left="360"/>
        <w:jc w:val="both"/>
        <w:rPr>
          <w:rFonts w:cs="Arial"/>
          <w:szCs w:val="20"/>
          <w:lang w:val="sl-SI"/>
        </w:rPr>
      </w:pPr>
      <w:r w:rsidRPr="00991A9F">
        <w:rPr>
          <w:rFonts w:cs="Arial"/>
          <w:szCs w:val="20"/>
          <w:lang w:val="sl-SI"/>
        </w:rPr>
        <w:t xml:space="preserve">Ponudbe predložene po izteku roka </w:t>
      </w:r>
      <w:r w:rsidR="00EA61A7">
        <w:rPr>
          <w:rFonts w:cs="Arial"/>
          <w:szCs w:val="20"/>
          <w:lang w:val="sl-SI"/>
        </w:rPr>
        <w:t xml:space="preserve">iz prejšnjega odstavka </w:t>
      </w:r>
      <w:r w:rsidRPr="00991A9F">
        <w:rPr>
          <w:rFonts w:cs="Arial"/>
          <w:szCs w:val="20"/>
          <w:lang w:val="sl-SI"/>
        </w:rPr>
        <w:t>bodo izločene iz postopka</w:t>
      </w:r>
      <w:r>
        <w:rPr>
          <w:rFonts w:cs="Arial"/>
          <w:szCs w:val="20"/>
          <w:lang w:val="sl-SI"/>
        </w:rPr>
        <w:t>.</w:t>
      </w:r>
    </w:p>
    <w:p w:rsidR="008565DA" w:rsidRPr="008565DA" w:rsidRDefault="008565DA" w:rsidP="003F165F">
      <w:pPr>
        <w:ind w:left="360"/>
        <w:jc w:val="both"/>
        <w:rPr>
          <w:rFonts w:cs="Arial"/>
          <w:szCs w:val="20"/>
          <w:lang w:val="sl-SI"/>
        </w:rPr>
      </w:pPr>
    </w:p>
    <w:p w:rsidR="006D0EB2" w:rsidRPr="006D0EB2" w:rsidRDefault="006D0EB2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Rok vezanosti ponudnikov na dano ponudbo:</w:t>
      </w:r>
    </w:p>
    <w:p w:rsidR="006D0EB2" w:rsidRDefault="006D0EB2" w:rsidP="003F165F">
      <w:pPr>
        <w:tabs>
          <w:tab w:val="left" w:pos="360"/>
        </w:tabs>
        <w:ind w:left="360"/>
        <w:rPr>
          <w:rFonts w:cs="Arial"/>
          <w:szCs w:val="20"/>
          <w:lang w:val="sl-SI"/>
        </w:rPr>
      </w:pPr>
      <w:r w:rsidRPr="006D0EB2">
        <w:rPr>
          <w:rFonts w:cs="Arial"/>
          <w:szCs w:val="20"/>
          <w:lang w:val="sl-SI"/>
        </w:rPr>
        <w:t xml:space="preserve">Ponudniki so vezani na ponudbo najmanj do </w:t>
      </w:r>
      <w:r w:rsidR="00604575">
        <w:rPr>
          <w:rFonts w:cs="Arial"/>
          <w:szCs w:val="20"/>
          <w:lang w:val="sl-SI"/>
        </w:rPr>
        <w:t>2</w:t>
      </w:r>
      <w:r w:rsidR="00BC4A94">
        <w:rPr>
          <w:rFonts w:cs="Arial"/>
          <w:szCs w:val="20"/>
          <w:lang w:val="sl-SI"/>
        </w:rPr>
        <w:t>.</w:t>
      </w:r>
      <w:r w:rsidR="006D164C">
        <w:rPr>
          <w:rFonts w:cs="Arial"/>
          <w:szCs w:val="20"/>
          <w:lang w:val="sl-SI"/>
        </w:rPr>
        <w:t xml:space="preserve"> </w:t>
      </w:r>
      <w:r w:rsidR="00604575">
        <w:rPr>
          <w:rFonts w:cs="Arial"/>
          <w:szCs w:val="20"/>
          <w:lang w:val="sl-SI"/>
        </w:rPr>
        <w:t>2</w:t>
      </w:r>
      <w:r w:rsidR="006D164C">
        <w:rPr>
          <w:rFonts w:cs="Arial"/>
          <w:szCs w:val="20"/>
          <w:lang w:val="sl-SI"/>
        </w:rPr>
        <w:t>. 202</w:t>
      </w:r>
      <w:r w:rsidR="00604575">
        <w:rPr>
          <w:rFonts w:cs="Arial"/>
          <w:szCs w:val="20"/>
          <w:lang w:val="sl-SI"/>
        </w:rPr>
        <w:t>6</w:t>
      </w:r>
      <w:r w:rsidR="00032491">
        <w:rPr>
          <w:rFonts w:cs="Arial"/>
          <w:szCs w:val="20"/>
          <w:lang w:val="sl-SI"/>
        </w:rPr>
        <w:t>.</w:t>
      </w:r>
    </w:p>
    <w:p w:rsidR="00FA3B4E" w:rsidRPr="006D0EB2" w:rsidRDefault="00FA3B4E" w:rsidP="003F165F">
      <w:pPr>
        <w:tabs>
          <w:tab w:val="left" w:pos="360"/>
        </w:tabs>
        <w:ind w:left="360"/>
        <w:rPr>
          <w:rFonts w:cs="Arial"/>
          <w:szCs w:val="20"/>
          <w:lang w:val="sl-SI"/>
        </w:rPr>
      </w:pPr>
    </w:p>
    <w:p w:rsidR="006D0EB2" w:rsidRPr="006D0EB2" w:rsidRDefault="006D0EB2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Drugi pogoji:</w:t>
      </w:r>
    </w:p>
    <w:p w:rsidR="005E4D9D" w:rsidRDefault="005E4D9D" w:rsidP="003F165F">
      <w:pPr>
        <w:numPr>
          <w:ilvl w:val="0"/>
          <w:numId w:val="17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Javno odpiranje ponudb</w:t>
      </w:r>
      <w:r w:rsidRPr="00542A51">
        <w:rPr>
          <w:rFonts w:cs="Arial"/>
          <w:szCs w:val="20"/>
          <w:lang w:val="sl-SI"/>
        </w:rPr>
        <w:t xml:space="preserve"> se bo izvajal</w:t>
      </w:r>
      <w:r>
        <w:rPr>
          <w:rFonts w:cs="Arial"/>
          <w:szCs w:val="20"/>
          <w:lang w:val="sl-SI"/>
        </w:rPr>
        <w:t>o</w:t>
      </w:r>
      <w:r w:rsidRPr="00542A51">
        <w:rPr>
          <w:rFonts w:cs="Arial"/>
          <w:szCs w:val="20"/>
          <w:lang w:val="sl-SI"/>
        </w:rPr>
        <w:t xml:space="preserve"> v uradnih prostorih Ministrstva za notranje zadeve. Skladno z Uredbo o upravnem poslovanju (Uradni list, RS št. 14/20, 167/20, 172/21, 68/22, 89/22, 135/22, 77/23 in 24/24) na </w:t>
      </w:r>
      <w:r>
        <w:rPr>
          <w:rFonts w:cs="Arial"/>
          <w:szCs w:val="20"/>
          <w:lang w:val="sl-SI"/>
        </w:rPr>
        <w:t>javnem odpiranju ponudb</w:t>
      </w:r>
      <w:r w:rsidRPr="00542A51">
        <w:rPr>
          <w:rFonts w:cs="Arial"/>
          <w:szCs w:val="20"/>
          <w:lang w:val="sl-SI"/>
        </w:rPr>
        <w:t xml:space="preserve"> ni dovoljeno slikovno, zvočno ali slikovno-zvočno snemanje</w:t>
      </w:r>
      <w:r>
        <w:rPr>
          <w:rFonts w:cs="Arial"/>
          <w:szCs w:val="20"/>
          <w:lang w:val="sl-SI"/>
        </w:rPr>
        <w:t>.</w:t>
      </w:r>
    </w:p>
    <w:p w:rsidR="00A5279B" w:rsidRDefault="00646284" w:rsidP="003F165F">
      <w:pPr>
        <w:numPr>
          <w:ilvl w:val="0"/>
          <w:numId w:val="17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Premičnine so</w:t>
      </w:r>
      <w:r w:rsidR="00A5279B" w:rsidRPr="003A344C">
        <w:rPr>
          <w:rFonts w:cs="Arial"/>
          <w:szCs w:val="20"/>
          <w:lang w:val="sl-SI"/>
        </w:rPr>
        <w:t xml:space="preserve"> napro</w:t>
      </w:r>
      <w:r w:rsidR="00A5279B">
        <w:rPr>
          <w:rFonts w:cs="Arial"/>
          <w:szCs w:val="20"/>
          <w:lang w:val="sl-SI"/>
        </w:rPr>
        <w:t xml:space="preserve">daj po načelu »videno-kupljeno«, zato morebitne reklamacije po </w:t>
      </w:r>
      <w:r w:rsidR="00A5279B" w:rsidRPr="00DB2A4C">
        <w:rPr>
          <w:rFonts w:cs="Arial"/>
          <w:szCs w:val="20"/>
          <w:lang w:val="sl-SI"/>
        </w:rPr>
        <w:t>končan</w:t>
      </w:r>
      <w:r w:rsidR="00A5279B">
        <w:rPr>
          <w:rFonts w:cs="Arial"/>
          <w:szCs w:val="20"/>
          <w:lang w:val="sl-SI"/>
        </w:rPr>
        <w:t>em javnem odpiranju ponudb</w:t>
      </w:r>
      <w:r w:rsidR="00A5279B" w:rsidRPr="00DB2A4C">
        <w:rPr>
          <w:rFonts w:cs="Arial"/>
          <w:szCs w:val="20"/>
          <w:lang w:val="sl-SI"/>
        </w:rPr>
        <w:t xml:space="preserve"> ne bodo upoštevane. </w:t>
      </w:r>
    </w:p>
    <w:p w:rsidR="000F66BF" w:rsidRDefault="000F66BF" w:rsidP="003F165F">
      <w:pPr>
        <w:numPr>
          <w:ilvl w:val="0"/>
          <w:numId w:val="17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</w:t>
      </w:r>
      <w:r w:rsidRPr="00D45451">
        <w:rPr>
          <w:rFonts w:cs="Arial"/>
          <w:szCs w:val="20"/>
          <w:lang w:val="sl-SI"/>
        </w:rPr>
        <w:t xml:space="preserve">ožen je samo odkup vseh </w:t>
      </w:r>
      <w:r>
        <w:rPr>
          <w:rFonts w:cs="Arial"/>
          <w:szCs w:val="20"/>
          <w:lang w:val="sl-SI"/>
        </w:rPr>
        <w:t>premičnin</w:t>
      </w:r>
      <w:r w:rsidRPr="00D45451">
        <w:rPr>
          <w:rFonts w:cs="Arial"/>
          <w:szCs w:val="20"/>
          <w:lang w:val="sl-SI"/>
        </w:rPr>
        <w:t xml:space="preserve"> skupaj</w:t>
      </w:r>
      <w:r>
        <w:rPr>
          <w:rFonts w:cs="Arial"/>
          <w:szCs w:val="20"/>
          <w:lang w:val="sl-SI"/>
        </w:rPr>
        <w:t xml:space="preserve">. </w:t>
      </w:r>
    </w:p>
    <w:p w:rsidR="00A5279B" w:rsidRDefault="00A5279B" w:rsidP="003F165F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</w:t>
      </w:r>
      <w:r w:rsidRPr="006D0EB2">
        <w:rPr>
          <w:rFonts w:cs="Arial"/>
          <w:szCs w:val="20"/>
          <w:lang w:val="sl-SI"/>
        </w:rPr>
        <w:t>poštevane bodo le ponudbe, ki bodo izpolnjevale zahtevane pogoje in bodo enake ali višje od izhodiščne cene</w:t>
      </w:r>
      <w:r>
        <w:rPr>
          <w:rFonts w:cs="Arial"/>
          <w:szCs w:val="20"/>
          <w:lang w:val="sl-SI"/>
        </w:rPr>
        <w:t>.</w:t>
      </w:r>
    </w:p>
    <w:p w:rsidR="00A5279B" w:rsidRDefault="00A5279B" w:rsidP="006A176C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Prodajalec lahko po prejemu ponudb opravi dodatna pogajanja za dosego ugodnejše ponudbe.  </w:t>
      </w:r>
    </w:p>
    <w:p w:rsidR="006A176C" w:rsidRPr="00C01988" w:rsidRDefault="006A176C" w:rsidP="00C34631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 w:rsidRPr="00C01988">
        <w:rPr>
          <w:rFonts w:cs="Arial"/>
          <w:szCs w:val="20"/>
          <w:lang w:val="sl-SI"/>
        </w:rPr>
        <w:t>Ponudniki bodo o izidu postopka javnega zbiranja ponudb in sprejemu ponudbe pisno obveščeni v 8 dneh od javnega odpiranja ponudb.</w:t>
      </w:r>
    </w:p>
    <w:p w:rsidR="006A176C" w:rsidRDefault="006A176C" w:rsidP="006A176C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 w:rsidRPr="006E28E9">
        <w:rPr>
          <w:rFonts w:cs="Arial"/>
          <w:szCs w:val="20"/>
          <w:lang w:val="sl-SI"/>
        </w:rPr>
        <w:t>Če je med prejetimi ponudbami več najugodnejših ponudb</w:t>
      </w:r>
      <w:r>
        <w:rPr>
          <w:rFonts w:cs="Arial"/>
          <w:szCs w:val="20"/>
          <w:lang w:val="sl-SI"/>
        </w:rPr>
        <w:t xml:space="preserve"> (enake višine ponudb)</w:t>
      </w:r>
      <w:r w:rsidRPr="006E28E9">
        <w:rPr>
          <w:rFonts w:cs="Arial"/>
          <w:szCs w:val="20"/>
          <w:lang w:val="sl-SI"/>
        </w:rPr>
        <w:t>, bodo organizirana dodatna pogajanja</w:t>
      </w:r>
      <w:r>
        <w:rPr>
          <w:rFonts w:cs="Arial"/>
          <w:szCs w:val="20"/>
          <w:lang w:val="sl-SI"/>
        </w:rPr>
        <w:t xml:space="preserve">. </w:t>
      </w:r>
    </w:p>
    <w:p w:rsidR="00DB4F4C" w:rsidRDefault="00DB4F4C" w:rsidP="006A176C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 w:rsidRPr="00DA2A7F">
        <w:rPr>
          <w:rFonts w:cs="Arial"/>
          <w:szCs w:val="20"/>
          <w:lang w:val="sl-SI"/>
        </w:rPr>
        <w:t>Najugodnejši ponudnik je dolžan v 15 dneh po opravljeni izbiri najugodnejšega ponudnika skleniti s prodajalcem prodajno pogodbo</w:t>
      </w:r>
      <w:r>
        <w:rPr>
          <w:rFonts w:cs="Arial"/>
          <w:szCs w:val="20"/>
          <w:lang w:val="sl-SI"/>
        </w:rPr>
        <w:t>.</w:t>
      </w:r>
    </w:p>
    <w:p w:rsidR="00F14092" w:rsidRDefault="00F14092" w:rsidP="003F165F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 w:rsidRPr="000D5432">
        <w:rPr>
          <w:rFonts w:cs="Arial"/>
          <w:lang w:val="sl-SI"/>
        </w:rPr>
        <w:t>Cenitev premičnin je opravil</w:t>
      </w:r>
      <w:r>
        <w:rPr>
          <w:rFonts w:cs="Arial"/>
          <w:lang w:val="sl-SI"/>
        </w:rPr>
        <w:t xml:space="preserve"> Primož Povše, HQL d.o.o., Parižlje 15A, Braslovče</w:t>
      </w:r>
      <w:r w:rsidRPr="000D5432">
        <w:rPr>
          <w:rFonts w:cs="Arial"/>
          <w:lang w:val="sl-SI"/>
        </w:rPr>
        <w:t xml:space="preserve">, pooblaščeni ocenjevalec vrednosti </w:t>
      </w:r>
      <w:r>
        <w:rPr>
          <w:rFonts w:cs="Arial"/>
          <w:lang w:val="sl-SI"/>
        </w:rPr>
        <w:t>strojev in opreme.</w:t>
      </w:r>
    </w:p>
    <w:p w:rsidR="00264101" w:rsidRDefault="00264101" w:rsidP="003F165F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lastRenderedPageBreak/>
        <w:t xml:space="preserve">Pri javnem zbiranju ponudb kot </w:t>
      </w:r>
      <w:r w:rsidR="00646284">
        <w:rPr>
          <w:rFonts w:cs="Arial"/>
          <w:szCs w:val="20"/>
          <w:lang w:val="sl-SI"/>
        </w:rPr>
        <w:t xml:space="preserve">ponudniki ne morejo sodelovati </w:t>
      </w:r>
      <w:r>
        <w:rPr>
          <w:rFonts w:cs="Arial"/>
          <w:szCs w:val="20"/>
          <w:lang w:val="sl-SI"/>
        </w:rPr>
        <w:t xml:space="preserve">člani komisije </w:t>
      </w:r>
      <w:r w:rsidR="00646284">
        <w:rPr>
          <w:rFonts w:cs="Arial"/>
          <w:szCs w:val="20"/>
          <w:lang w:val="sl-SI"/>
        </w:rPr>
        <w:t>in</w:t>
      </w:r>
      <w:r>
        <w:rPr>
          <w:rFonts w:cs="Arial"/>
          <w:szCs w:val="20"/>
          <w:lang w:val="sl-SI"/>
        </w:rPr>
        <w:t xml:space="preserve"> z njimi povezane osebe. </w:t>
      </w:r>
      <w:r w:rsidR="000F66BF">
        <w:rPr>
          <w:rFonts w:cs="Arial"/>
          <w:lang w:val="sl-SI"/>
        </w:rPr>
        <w:t xml:space="preserve">Cenilec premičnin je naveden v </w:t>
      </w:r>
      <w:r w:rsidR="000F66BF" w:rsidRPr="004054BC">
        <w:rPr>
          <w:rFonts w:cs="Arial"/>
          <w:szCs w:val="20"/>
          <w:lang w:val="sl-SI"/>
        </w:rPr>
        <w:t>dokumentacij</w:t>
      </w:r>
      <w:r w:rsidR="000F66BF">
        <w:rPr>
          <w:rFonts w:cs="Arial"/>
          <w:szCs w:val="20"/>
          <w:lang w:val="sl-SI"/>
        </w:rPr>
        <w:t>i</w:t>
      </w:r>
      <w:r w:rsidR="000F66BF" w:rsidRPr="004054BC">
        <w:rPr>
          <w:rFonts w:cs="Arial"/>
          <w:szCs w:val="20"/>
          <w:lang w:val="sl-SI"/>
        </w:rPr>
        <w:t xml:space="preserve"> predmetnega javnega zbiranja ponudb</w:t>
      </w:r>
      <w:r w:rsidR="000F66BF">
        <w:rPr>
          <w:rFonts w:cs="Arial"/>
          <w:szCs w:val="20"/>
          <w:lang w:val="sl-SI"/>
        </w:rPr>
        <w:t xml:space="preserve"> (</w:t>
      </w:r>
      <w:r w:rsidR="000F66BF">
        <w:rPr>
          <w:rFonts w:cs="Arial"/>
          <w:lang w:val="sl-SI"/>
        </w:rPr>
        <w:t>priloga št. 2 v vzorcu pogodbe</w:t>
      </w:r>
      <w:r w:rsidR="000F66BF">
        <w:rPr>
          <w:rFonts w:cs="Arial"/>
          <w:szCs w:val="20"/>
          <w:lang w:val="sl-SI"/>
        </w:rPr>
        <w:t xml:space="preserve">). </w:t>
      </w:r>
      <w:r>
        <w:rPr>
          <w:rFonts w:cs="Arial"/>
          <w:szCs w:val="20"/>
          <w:lang w:val="sl-SI"/>
        </w:rPr>
        <w:t>Za povezano osebo se štejejo:</w:t>
      </w:r>
    </w:p>
    <w:p w:rsidR="00264101" w:rsidRPr="00DC7477" w:rsidRDefault="00264101" w:rsidP="003F165F">
      <w:pPr>
        <w:pStyle w:val="alineazaodstavkom0"/>
        <w:numPr>
          <w:ilvl w:val="1"/>
          <w:numId w:val="19"/>
        </w:numPr>
        <w:spacing w:before="0" w:beforeAutospacing="0" w:after="0" w:afterAutospacing="0" w:line="260" w:lineRule="exact"/>
        <w:ind w:left="1434" w:hanging="357"/>
        <w:jc w:val="both"/>
        <w:rPr>
          <w:rFonts w:ascii="Arial" w:hAnsi="Arial" w:cs="Arial"/>
          <w:sz w:val="20"/>
          <w:szCs w:val="20"/>
        </w:rPr>
      </w:pPr>
      <w:r w:rsidRPr="00DC7477">
        <w:rPr>
          <w:rFonts w:ascii="Arial" w:hAnsi="Arial" w:cs="Arial"/>
          <w:sz w:val="20"/>
          <w:szCs w:val="20"/>
        </w:rPr>
        <w:t>fizična oseba, ki je s članom komisije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8369C9" w:rsidRDefault="008369C9" w:rsidP="003F165F">
      <w:pPr>
        <w:pStyle w:val="alineazaodstavkom0"/>
        <w:numPr>
          <w:ilvl w:val="1"/>
          <w:numId w:val="19"/>
        </w:numPr>
        <w:spacing w:before="0" w:beforeAutospacing="0" w:after="0" w:afterAutospacing="0" w:line="260" w:lineRule="exact"/>
        <w:ind w:left="1434" w:hanging="357"/>
        <w:jc w:val="both"/>
        <w:rPr>
          <w:rFonts w:ascii="Arial" w:hAnsi="Arial" w:cs="Arial"/>
          <w:sz w:val="20"/>
          <w:szCs w:val="20"/>
        </w:rPr>
      </w:pPr>
      <w:r w:rsidRPr="00DC7477">
        <w:rPr>
          <w:rFonts w:ascii="Arial" w:hAnsi="Arial" w:cs="Arial"/>
          <w:sz w:val="20"/>
          <w:szCs w:val="20"/>
        </w:rPr>
        <w:t>fizična oseba, ki je s članom komisije v odnosu skrbništva ali posvojenca oziroma posvojitelja,</w:t>
      </w:r>
    </w:p>
    <w:p w:rsidR="00264101" w:rsidRDefault="00264101" w:rsidP="003F165F">
      <w:pPr>
        <w:pStyle w:val="alineazaodstavkom0"/>
        <w:numPr>
          <w:ilvl w:val="1"/>
          <w:numId w:val="19"/>
        </w:numPr>
        <w:spacing w:before="0" w:beforeAutospacing="0" w:after="0" w:afterAutospacing="0" w:line="260" w:lineRule="exact"/>
        <w:ind w:left="1434" w:hanging="357"/>
        <w:jc w:val="both"/>
        <w:rPr>
          <w:rFonts w:ascii="Arial" w:hAnsi="Arial" w:cs="Arial"/>
          <w:sz w:val="20"/>
          <w:szCs w:val="20"/>
        </w:rPr>
      </w:pPr>
      <w:r w:rsidRPr="001F6EA5">
        <w:rPr>
          <w:rFonts w:ascii="Arial" w:hAnsi="Arial" w:cs="Arial"/>
          <w:sz w:val="20"/>
          <w:szCs w:val="20"/>
        </w:rPr>
        <w:t xml:space="preserve">pravna oseba, v kapitalu katere ima član komisije delež večji od 50 odstotkov in </w:t>
      </w:r>
    </w:p>
    <w:p w:rsidR="00264101" w:rsidRDefault="00264101" w:rsidP="003F165F">
      <w:pPr>
        <w:pStyle w:val="alineazaodstavkom0"/>
        <w:numPr>
          <w:ilvl w:val="1"/>
          <w:numId w:val="19"/>
        </w:numPr>
        <w:spacing w:before="0" w:beforeAutospacing="0" w:after="0" w:afterAutospacing="0" w:line="260" w:lineRule="exact"/>
        <w:ind w:left="1434" w:hanging="357"/>
        <w:jc w:val="both"/>
        <w:rPr>
          <w:rFonts w:ascii="Arial" w:hAnsi="Arial" w:cs="Arial"/>
          <w:sz w:val="20"/>
          <w:szCs w:val="20"/>
        </w:rPr>
      </w:pPr>
      <w:r w:rsidRPr="00264101">
        <w:rPr>
          <w:rFonts w:ascii="Arial" w:hAnsi="Arial" w:cs="Arial"/>
          <w:sz w:val="20"/>
          <w:szCs w:val="20"/>
        </w:rPr>
        <w:t>druge osebe, s katerimi je glede na znane okoliščine ali na kakršnem koli pravnem temelju povezan član komisije, tako da zaradi te povezave obstaja dvom o njegovi nepristranskosti pri opra</w:t>
      </w:r>
      <w:r w:rsidR="00646284">
        <w:rPr>
          <w:rFonts w:ascii="Arial" w:hAnsi="Arial" w:cs="Arial"/>
          <w:sz w:val="20"/>
          <w:szCs w:val="20"/>
        </w:rPr>
        <w:t xml:space="preserve">vljanju funkcije člana komisije. </w:t>
      </w:r>
    </w:p>
    <w:p w:rsidR="00264101" w:rsidRPr="00DA2A7F" w:rsidRDefault="00264101" w:rsidP="003F165F">
      <w:pPr>
        <w:numPr>
          <w:ilvl w:val="0"/>
          <w:numId w:val="19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Najugodnejši ponudnik mora pred sklenitvijo prodajne pogodbe podati pisno izjavo, da ni povezana oseba po sedmem odstavku 51. člena </w:t>
      </w:r>
      <w:r w:rsidRPr="00196A4D">
        <w:rPr>
          <w:rFonts w:cs="Arial"/>
          <w:szCs w:val="20"/>
          <w:lang w:val="sl-SI"/>
        </w:rPr>
        <w:t>Zakon</w:t>
      </w:r>
      <w:r>
        <w:rPr>
          <w:rFonts w:cs="Arial"/>
          <w:szCs w:val="20"/>
          <w:lang w:val="sl-SI"/>
        </w:rPr>
        <w:t>a</w:t>
      </w:r>
      <w:r w:rsidRPr="00196A4D">
        <w:rPr>
          <w:rFonts w:cs="Arial"/>
          <w:szCs w:val="20"/>
          <w:lang w:val="sl-SI"/>
        </w:rPr>
        <w:t xml:space="preserve"> o stvarnem premoženju države in samoupravnih lokalnih skupnosti</w:t>
      </w:r>
      <w:r>
        <w:rPr>
          <w:rFonts w:cs="Arial"/>
          <w:szCs w:val="20"/>
          <w:lang w:val="sl-SI"/>
        </w:rPr>
        <w:t xml:space="preserve"> </w:t>
      </w:r>
      <w:r w:rsidRPr="00196A4D">
        <w:rPr>
          <w:rFonts w:cs="Arial"/>
          <w:szCs w:val="20"/>
          <w:lang w:val="sl-SI"/>
        </w:rPr>
        <w:t>(Ur. l. RS št.</w:t>
      </w:r>
      <w:r>
        <w:rPr>
          <w:rFonts w:cs="Arial"/>
          <w:szCs w:val="20"/>
          <w:lang w:val="sl-SI"/>
        </w:rPr>
        <w:t xml:space="preserve"> 11/18</w:t>
      </w:r>
      <w:r w:rsidR="00C33269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79/18</w:t>
      </w:r>
      <w:r w:rsidR="00C33269">
        <w:rPr>
          <w:rFonts w:cs="Arial"/>
          <w:szCs w:val="20"/>
          <w:lang w:val="sl-SI"/>
        </w:rPr>
        <w:t xml:space="preserve"> </w:t>
      </w:r>
      <w:r w:rsidR="00C33269">
        <w:rPr>
          <w:rFonts w:cs="Arial"/>
          <w:lang w:val="sl-SI"/>
        </w:rPr>
        <w:t xml:space="preserve">in </w:t>
      </w:r>
      <w:r w:rsidR="00C33269" w:rsidRPr="00925426">
        <w:rPr>
          <w:rFonts w:cs="Arial"/>
          <w:lang w:val="sl-SI"/>
        </w:rPr>
        <w:t>78/23 – ZORR</w:t>
      </w:r>
      <w:r>
        <w:rPr>
          <w:rFonts w:cs="Arial"/>
          <w:szCs w:val="20"/>
        </w:rPr>
        <w:t>).</w:t>
      </w:r>
    </w:p>
    <w:p w:rsidR="00566BED" w:rsidRDefault="000F66BF" w:rsidP="003F165F">
      <w:pPr>
        <w:numPr>
          <w:ilvl w:val="0"/>
          <w:numId w:val="17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Najugodnejši ponudnik (kupec) </w:t>
      </w:r>
      <w:r w:rsidRPr="00DA2A7F">
        <w:rPr>
          <w:rFonts w:cs="Arial"/>
          <w:szCs w:val="20"/>
          <w:lang w:val="sl-SI"/>
        </w:rPr>
        <w:t xml:space="preserve">mora premičnine prevzeti in odstraniti iz </w:t>
      </w:r>
      <w:r w:rsidR="00C80629">
        <w:rPr>
          <w:rFonts w:cs="Arial"/>
          <w:szCs w:val="20"/>
          <w:lang w:val="sl-SI"/>
        </w:rPr>
        <w:t xml:space="preserve">lokacije, navedene v 2. točki te objave, </w:t>
      </w:r>
      <w:r w:rsidRPr="00DA2A7F">
        <w:rPr>
          <w:rFonts w:cs="Arial"/>
          <w:szCs w:val="20"/>
          <w:lang w:val="sl-SI"/>
        </w:rPr>
        <w:t>v roku 20 dni od</w:t>
      </w:r>
      <w:r w:rsidRPr="006D0EB2">
        <w:rPr>
          <w:rFonts w:cs="Arial"/>
          <w:szCs w:val="20"/>
          <w:lang w:val="sl-SI"/>
        </w:rPr>
        <w:t xml:space="preserve"> plačila celotne kupnine</w:t>
      </w:r>
      <w:r>
        <w:rPr>
          <w:rFonts w:cs="Arial"/>
          <w:szCs w:val="20"/>
          <w:lang w:val="sl-SI"/>
        </w:rPr>
        <w:t xml:space="preserve">, </w:t>
      </w:r>
      <w:r w:rsidRPr="00660F2B">
        <w:rPr>
          <w:rFonts w:cs="Arial"/>
          <w:lang w:val="sl-SI"/>
        </w:rPr>
        <w:t>sicer se šteje, da je v zamudi s prevzemom in se mu zaračuna</w:t>
      </w:r>
      <w:r w:rsidR="008B53D8">
        <w:rPr>
          <w:rFonts w:cs="Arial"/>
          <w:lang w:val="sl-SI"/>
        </w:rPr>
        <w:t>jo stroški hranjenja</w:t>
      </w:r>
      <w:r w:rsidRPr="00660F2B">
        <w:rPr>
          <w:rFonts w:cs="Arial"/>
          <w:lang w:val="sl-SI"/>
        </w:rPr>
        <w:t xml:space="preserve"> za vsako posamezno </w:t>
      </w:r>
      <w:r w:rsidR="00CD5028">
        <w:rPr>
          <w:rFonts w:cs="Arial"/>
          <w:lang w:val="sl-SI"/>
        </w:rPr>
        <w:t xml:space="preserve">rabljeno </w:t>
      </w:r>
      <w:r w:rsidRPr="00660F2B">
        <w:rPr>
          <w:rFonts w:cs="Arial"/>
          <w:lang w:val="sl-SI"/>
        </w:rPr>
        <w:t>prevozno sredstvo v višini 2</w:t>
      </w:r>
      <w:r w:rsidR="00BC63DF">
        <w:rPr>
          <w:rFonts w:cs="Arial"/>
          <w:lang w:val="sl-SI"/>
        </w:rPr>
        <w:t>,44</w:t>
      </w:r>
      <w:r w:rsidRPr="00660F2B">
        <w:rPr>
          <w:rFonts w:cs="Arial"/>
          <w:lang w:val="sl-SI"/>
        </w:rPr>
        <w:t xml:space="preserve"> EUR </w:t>
      </w:r>
      <w:r w:rsidR="00BC63DF">
        <w:rPr>
          <w:rFonts w:cs="Arial"/>
          <w:lang w:val="sl-SI"/>
        </w:rPr>
        <w:t xml:space="preserve">z 22% DDV </w:t>
      </w:r>
      <w:r w:rsidRPr="00660F2B">
        <w:rPr>
          <w:rFonts w:cs="Arial"/>
          <w:lang w:val="sl-SI"/>
        </w:rPr>
        <w:t>na dan</w:t>
      </w:r>
      <w:r w:rsidR="005E4D9D">
        <w:rPr>
          <w:rFonts w:cs="Arial"/>
          <w:lang w:val="sl-SI"/>
        </w:rPr>
        <w:t xml:space="preserve"> ter za vse</w:t>
      </w:r>
      <w:r w:rsidR="00CD5028">
        <w:rPr>
          <w:rFonts w:cs="Arial"/>
          <w:lang w:val="sl-SI"/>
        </w:rPr>
        <w:t xml:space="preserve"> nerabljene</w:t>
      </w:r>
      <w:r w:rsidR="005E4D9D">
        <w:rPr>
          <w:rFonts w:cs="Arial"/>
          <w:lang w:val="sl-SI"/>
        </w:rPr>
        <w:t xml:space="preserve"> avto in moto plašče in </w:t>
      </w:r>
      <w:r w:rsidR="002D239E">
        <w:rPr>
          <w:rFonts w:cs="Arial"/>
          <w:lang w:val="sl-SI"/>
        </w:rPr>
        <w:t xml:space="preserve">nerabljene </w:t>
      </w:r>
      <w:r w:rsidR="005E4D9D">
        <w:rPr>
          <w:rFonts w:cs="Arial"/>
          <w:lang w:val="sl-SI"/>
        </w:rPr>
        <w:t>rezervne dele 12,20 EUR z 22% DDV na dan</w:t>
      </w:r>
      <w:r w:rsidR="00A5279B" w:rsidRPr="008B53D8">
        <w:rPr>
          <w:rFonts w:cs="Arial"/>
          <w:szCs w:val="20"/>
          <w:lang w:val="sl-SI"/>
        </w:rPr>
        <w:t>.</w:t>
      </w:r>
    </w:p>
    <w:p w:rsidR="00C80629" w:rsidRDefault="00C80629" w:rsidP="003F165F">
      <w:pPr>
        <w:numPr>
          <w:ilvl w:val="0"/>
          <w:numId w:val="17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</w:t>
      </w:r>
      <w:r w:rsidRPr="00093466">
        <w:rPr>
          <w:rFonts w:cs="Arial"/>
          <w:szCs w:val="20"/>
          <w:lang w:val="sl-SI"/>
        </w:rPr>
        <w:t xml:space="preserve">upec sam na svoje stroške poskrbi za odstranitev in odvoz </w:t>
      </w:r>
      <w:r>
        <w:rPr>
          <w:rFonts w:cs="Arial"/>
          <w:szCs w:val="20"/>
          <w:lang w:val="sl-SI"/>
        </w:rPr>
        <w:t xml:space="preserve">premičnin </w:t>
      </w:r>
      <w:r w:rsidRPr="00093466">
        <w:rPr>
          <w:rFonts w:cs="Arial"/>
          <w:szCs w:val="20"/>
          <w:lang w:val="sl-SI"/>
        </w:rPr>
        <w:t>iz lokacij</w:t>
      </w:r>
      <w:r>
        <w:rPr>
          <w:rFonts w:cs="Arial"/>
          <w:szCs w:val="20"/>
          <w:lang w:val="sl-SI"/>
        </w:rPr>
        <w:t>e,</w:t>
      </w:r>
      <w:r w:rsidRPr="00093466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navedene</w:t>
      </w:r>
      <w:r w:rsidRPr="00093466">
        <w:rPr>
          <w:rFonts w:cs="Arial"/>
          <w:szCs w:val="20"/>
          <w:lang w:val="sl-SI"/>
        </w:rPr>
        <w:t xml:space="preserve"> v 2. točki </w:t>
      </w:r>
      <w:r>
        <w:rPr>
          <w:rFonts w:cs="Arial"/>
          <w:szCs w:val="20"/>
          <w:lang w:val="sl-SI"/>
        </w:rPr>
        <w:t>te objave</w:t>
      </w:r>
      <w:r w:rsidR="00ED3001">
        <w:rPr>
          <w:rFonts w:cs="Arial"/>
          <w:szCs w:val="20"/>
          <w:lang w:val="sl-SI"/>
        </w:rPr>
        <w:t>.</w:t>
      </w:r>
    </w:p>
    <w:p w:rsidR="00AA49D1" w:rsidRDefault="00AA49D1" w:rsidP="003F165F">
      <w:pPr>
        <w:numPr>
          <w:ilvl w:val="0"/>
          <w:numId w:val="17"/>
        </w:numPr>
        <w:jc w:val="both"/>
        <w:rPr>
          <w:rFonts w:cs="Arial"/>
          <w:szCs w:val="20"/>
          <w:lang w:val="sl-SI"/>
        </w:rPr>
      </w:pPr>
      <w:r w:rsidRPr="009847C5">
        <w:rPr>
          <w:rFonts w:cs="Arial"/>
          <w:lang w:val="sl-SI"/>
        </w:rPr>
        <w:t>Ne glede na dejanski prevzem preidejo vsi stroški in riziki v zvezi s premičninami na kupca s prvim dnem po tem, ko bi kupec moral premičnine prevzeti</w:t>
      </w:r>
      <w:r>
        <w:rPr>
          <w:rFonts w:cs="Arial"/>
          <w:lang w:val="sl-SI"/>
        </w:rPr>
        <w:t>.</w:t>
      </w:r>
    </w:p>
    <w:p w:rsidR="00A5279B" w:rsidRPr="000F66BF" w:rsidRDefault="000F66BF" w:rsidP="003F165F">
      <w:pPr>
        <w:numPr>
          <w:ilvl w:val="0"/>
          <w:numId w:val="17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</w:t>
      </w:r>
      <w:r w:rsidRPr="006D0EB2">
        <w:rPr>
          <w:rFonts w:cs="Arial"/>
          <w:szCs w:val="20"/>
          <w:lang w:val="sl-SI"/>
        </w:rPr>
        <w:t>troške v zvezi s prenosom lastništva ter more</w:t>
      </w:r>
      <w:r>
        <w:rPr>
          <w:rFonts w:cs="Arial"/>
          <w:szCs w:val="20"/>
          <w:lang w:val="sl-SI"/>
        </w:rPr>
        <w:t xml:space="preserve">bitne druge dajatve plača najugodnejši ponudnik (kupec). </w:t>
      </w:r>
      <w:r w:rsidR="00A5279B" w:rsidRPr="00DA3676">
        <w:rPr>
          <w:rFonts w:cs="Arial"/>
          <w:lang w:val="sl-SI"/>
        </w:rPr>
        <w:t xml:space="preserve"> </w:t>
      </w:r>
    </w:p>
    <w:p w:rsidR="000F66BF" w:rsidRPr="006D0EB2" w:rsidRDefault="000F66BF" w:rsidP="003F165F">
      <w:pPr>
        <w:numPr>
          <w:ilvl w:val="0"/>
          <w:numId w:val="17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Prodajalec</w:t>
      </w:r>
      <w:r w:rsidRPr="006D0EB2">
        <w:rPr>
          <w:rFonts w:cs="Arial"/>
          <w:szCs w:val="20"/>
          <w:lang w:val="sl-SI"/>
        </w:rPr>
        <w:t xml:space="preserve"> v skladu s petim odstavkom 5. člena Zakona o davku na dodano vredn</w:t>
      </w:r>
      <w:r>
        <w:rPr>
          <w:rFonts w:cs="Arial"/>
          <w:szCs w:val="20"/>
          <w:lang w:val="sl-SI"/>
        </w:rPr>
        <w:t xml:space="preserve">ost ni zavezanec za plačilo DDV. </w:t>
      </w:r>
    </w:p>
    <w:p w:rsidR="000F66BF" w:rsidRPr="00DA3676" w:rsidRDefault="000F66BF" w:rsidP="003F165F">
      <w:pPr>
        <w:numPr>
          <w:ilvl w:val="0"/>
          <w:numId w:val="17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</w:t>
      </w:r>
      <w:r w:rsidRPr="006D0EB2">
        <w:rPr>
          <w:rFonts w:cs="Arial"/>
          <w:szCs w:val="20"/>
          <w:lang w:val="sl-SI"/>
        </w:rPr>
        <w:t xml:space="preserve">erilo za izbor najugodnejše ponudbe je cena. Najugodnejši ponudnik je tisti, ki ponudi najvišjo </w:t>
      </w:r>
      <w:r>
        <w:rPr>
          <w:rFonts w:cs="Arial"/>
          <w:szCs w:val="20"/>
          <w:lang w:val="sl-SI"/>
        </w:rPr>
        <w:t xml:space="preserve">ceno. </w:t>
      </w:r>
    </w:p>
    <w:p w:rsidR="0089623D" w:rsidRPr="006D0EB2" w:rsidRDefault="0089623D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6D0EB2" w:rsidRPr="006D0EB2" w:rsidRDefault="006D0EB2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Datum, čas in kraj odpiranja ponudb:</w:t>
      </w:r>
    </w:p>
    <w:p w:rsidR="006D0EB2" w:rsidRPr="00046C0A" w:rsidRDefault="006D0EB2" w:rsidP="003F165F">
      <w:pPr>
        <w:tabs>
          <w:tab w:val="left" w:pos="360"/>
        </w:tabs>
        <w:ind w:left="360"/>
        <w:rPr>
          <w:rFonts w:cs="Arial"/>
          <w:szCs w:val="20"/>
          <w:lang w:val="sl-SI"/>
        </w:rPr>
      </w:pPr>
      <w:r w:rsidRPr="00046C0A">
        <w:rPr>
          <w:rFonts w:cs="Arial"/>
          <w:szCs w:val="20"/>
          <w:lang w:val="sl-SI"/>
        </w:rPr>
        <w:t xml:space="preserve">Javno odpiranje ponudb bo </w:t>
      </w:r>
      <w:r w:rsidRPr="00046C0A">
        <w:rPr>
          <w:rFonts w:cs="Arial"/>
          <w:b/>
          <w:szCs w:val="20"/>
          <w:lang w:val="sl-SI"/>
        </w:rPr>
        <w:t xml:space="preserve">dne </w:t>
      </w:r>
      <w:r w:rsidR="00604575">
        <w:rPr>
          <w:rFonts w:cs="Arial"/>
          <w:b/>
          <w:szCs w:val="20"/>
          <w:lang w:val="sl-SI"/>
        </w:rPr>
        <w:t>2</w:t>
      </w:r>
      <w:r w:rsidR="006D164C">
        <w:rPr>
          <w:rFonts w:cs="Arial"/>
          <w:b/>
          <w:szCs w:val="20"/>
          <w:lang w:val="sl-SI"/>
        </w:rPr>
        <w:t xml:space="preserve">. </w:t>
      </w:r>
      <w:r w:rsidR="00604575">
        <w:rPr>
          <w:rFonts w:cs="Arial"/>
          <w:b/>
          <w:szCs w:val="20"/>
          <w:lang w:val="sl-SI"/>
        </w:rPr>
        <w:t>12</w:t>
      </w:r>
      <w:r w:rsidR="006D164C">
        <w:rPr>
          <w:rFonts w:cs="Arial"/>
          <w:b/>
          <w:szCs w:val="20"/>
          <w:lang w:val="sl-SI"/>
        </w:rPr>
        <w:t>. 202</w:t>
      </w:r>
      <w:r w:rsidR="005E4D9D">
        <w:rPr>
          <w:rFonts w:cs="Arial"/>
          <w:b/>
          <w:szCs w:val="20"/>
          <w:lang w:val="sl-SI"/>
        </w:rPr>
        <w:t>5</w:t>
      </w:r>
      <w:r w:rsidR="001941B1" w:rsidRPr="00046C0A">
        <w:rPr>
          <w:rFonts w:cs="Arial"/>
          <w:b/>
          <w:szCs w:val="20"/>
          <w:lang w:val="sl-SI"/>
        </w:rPr>
        <w:t xml:space="preserve"> </w:t>
      </w:r>
      <w:r w:rsidRPr="00046C0A">
        <w:rPr>
          <w:rFonts w:cs="Arial"/>
          <w:b/>
          <w:szCs w:val="20"/>
          <w:lang w:val="sl-SI"/>
        </w:rPr>
        <w:t xml:space="preserve">ob </w:t>
      </w:r>
      <w:r w:rsidR="00604575">
        <w:rPr>
          <w:rFonts w:cs="Arial"/>
          <w:b/>
          <w:szCs w:val="20"/>
          <w:lang w:val="sl-SI"/>
        </w:rPr>
        <w:t>9.00</w:t>
      </w:r>
      <w:r w:rsidRPr="00046C0A">
        <w:rPr>
          <w:rFonts w:cs="Arial"/>
          <w:b/>
          <w:szCs w:val="20"/>
          <w:lang w:val="sl-SI"/>
        </w:rPr>
        <w:t xml:space="preserve"> uri</w:t>
      </w:r>
      <w:r w:rsidRPr="00046C0A">
        <w:rPr>
          <w:rFonts w:cs="Arial"/>
          <w:szCs w:val="20"/>
          <w:lang w:val="sl-SI"/>
        </w:rPr>
        <w:t>, na naslovu:</w:t>
      </w:r>
    </w:p>
    <w:p w:rsidR="006D0EB2" w:rsidRPr="003D63C7" w:rsidRDefault="006D0EB2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3D63C7">
        <w:rPr>
          <w:rFonts w:cs="Arial"/>
          <w:szCs w:val="20"/>
          <w:lang w:val="sl-SI"/>
        </w:rPr>
        <w:t xml:space="preserve">Ministrstvo za notranje zadeve, </w:t>
      </w:r>
      <w:r w:rsidR="00323C0A">
        <w:rPr>
          <w:rFonts w:cs="Arial"/>
          <w:szCs w:val="20"/>
          <w:lang w:val="sl-SI"/>
        </w:rPr>
        <w:t>Štefanova ulica</w:t>
      </w:r>
      <w:r w:rsidRPr="003D63C7">
        <w:rPr>
          <w:rFonts w:cs="Arial"/>
          <w:szCs w:val="20"/>
          <w:lang w:val="sl-SI"/>
        </w:rPr>
        <w:t xml:space="preserve"> 2, Ljubljana.</w:t>
      </w:r>
    </w:p>
    <w:p w:rsidR="00B259C5" w:rsidRDefault="00B259C5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417AB5" w:rsidRPr="00AB3F69" w:rsidRDefault="00417AB5" w:rsidP="00417AB5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  <w:r w:rsidRPr="00AB3F69">
        <w:rPr>
          <w:rFonts w:cs="Arial"/>
          <w:lang w:val="sl-SI"/>
        </w:rPr>
        <w:t xml:space="preserve">Za ponudnike udeležba </w:t>
      </w:r>
      <w:r>
        <w:rPr>
          <w:rFonts w:cs="Arial"/>
          <w:lang w:val="sl-SI"/>
        </w:rPr>
        <w:t>na</w:t>
      </w:r>
      <w:r w:rsidRPr="00AB3F69">
        <w:rPr>
          <w:rFonts w:cs="Arial"/>
          <w:lang w:val="sl-SI"/>
        </w:rPr>
        <w:t xml:space="preserve"> odpiranju ponudb ni obvezna.</w:t>
      </w:r>
    </w:p>
    <w:p w:rsidR="00417AB5" w:rsidRDefault="00417AB5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6A176C" w:rsidRDefault="006A176C" w:rsidP="006A176C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CF2CB3">
        <w:rPr>
          <w:rFonts w:cs="Arial"/>
          <w:szCs w:val="20"/>
          <w:lang w:val="sl-SI"/>
        </w:rPr>
        <w:t xml:space="preserve">Predstavniki ponudnikov – pravnih oseb, ki bodo prisotni na javnem odpiranju ponudb, morajo pred pričetkom odpiranja ponudb komisiji izročiti pisna pooblastila za </w:t>
      </w:r>
      <w:r>
        <w:rPr>
          <w:rFonts w:cs="Arial"/>
          <w:szCs w:val="20"/>
          <w:lang w:val="sl-SI"/>
        </w:rPr>
        <w:t xml:space="preserve">sodelovanje na javnem odpiranju </w:t>
      </w:r>
      <w:r w:rsidRPr="005B2389">
        <w:rPr>
          <w:rFonts w:cs="Arial"/>
          <w:szCs w:val="20"/>
          <w:lang w:val="sl-SI"/>
        </w:rPr>
        <w:t>in ji izročiti na vpogled osebni dokument s fotografijo, ki ga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:rsidR="008758FD" w:rsidRDefault="008758FD" w:rsidP="006A176C">
      <w:pPr>
        <w:tabs>
          <w:tab w:val="left" w:pos="400"/>
        </w:tabs>
        <w:ind w:left="400"/>
        <w:jc w:val="both"/>
        <w:rPr>
          <w:rFonts w:cs="Arial"/>
          <w:b/>
          <w:szCs w:val="20"/>
          <w:lang w:val="sl-SI"/>
        </w:rPr>
      </w:pPr>
    </w:p>
    <w:p w:rsidR="00566BED" w:rsidRDefault="008758FD" w:rsidP="00C44EF8">
      <w:pPr>
        <w:tabs>
          <w:tab w:val="left" w:pos="500"/>
        </w:tabs>
        <w:ind w:left="400"/>
        <w:jc w:val="both"/>
        <w:rPr>
          <w:rFonts w:cs="Arial"/>
          <w:szCs w:val="20"/>
          <w:lang w:val="sl-SI"/>
        </w:rPr>
      </w:pPr>
      <w:r w:rsidRPr="00CF2CB3">
        <w:rPr>
          <w:rFonts w:cs="Arial"/>
          <w:szCs w:val="20"/>
          <w:lang w:val="sl-SI"/>
        </w:rPr>
        <w:t xml:space="preserve">Ponudniki – fizične osebe, ki bodo prisotni na javnem odpiranju ponudb, morajo pred pričetkom odpiranja ponudb komisiji izročiti na vpogled </w:t>
      </w:r>
      <w:r>
        <w:rPr>
          <w:rFonts w:cs="Arial"/>
          <w:szCs w:val="20"/>
          <w:lang w:val="sl-SI"/>
        </w:rPr>
        <w:t xml:space="preserve">osebni </w:t>
      </w:r>
      <w:r w:rsidRPr="00CF2CB3">
        <w:rPr>
          <w:rFonts w:cs="Arial"/>
          <w:szCs w:val="20"/>
          <w:lang w:val="sl-SI"/>
        </w:rPr>
        <w:t xml:space="preserve">dokument s fotografijo, </w:t>
      </w:r>
      <w:r>
        <w:rPr>
          <w:rFonts w:cs="Arial"/>
          <w:szCs w:val="20"/>
          <w:lang w:val="sl-SI"/>
        </w:rPr>
        <w:t>ki ga</w:t>
      </w:r>
      <w:r w:rsidRPr="00CF2CB3">
        <w:rPr>
          <w:rFonts w:cs="Arial"/>
          <w:szCs w:val="20"/>
          <w:lang w:val="sl-SI"/>
        </w:rPr>
        <w:t xml:space="preserve">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CF2CB3">
        <w:rPr>
          <w:rFonts w:cs="Arial"/>
          <w:szCs w:val="20"/>
          <w:lang w:val="sl-SI"/>
        </w:rPr>
        <w:t>.</w:t>
      </w:r>
    </w:p>
    <w:p w:rsidR="00EB1D62" w:rsidRDefault="00EB1D62" w:rsidP="00523578">
      <w:pPr>
        <w:tabs>
          <w:tab w:val="left" w:pos="0"/>
        </w:tabs>
        <w:jc w:val="both"/>
        <w:rPr>
          <w:rFonts w:cs="Arial"/>
          <w:sz w:val="18"/>
          <w:szCs w:val="18"/>
          <w:lang w:val="sl-SI"/>
        </w:rPr>
      </w:pPr>
    </w:p>
    <w:p w:rsidR="006D0EB2" w:rsidRPr="006D0EB2" w:rsidRDefault="006D0EB2" w:rsidP="00523578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Ustavitev postopka:</w:t>
      </w:r>
    </w:p>
    <w:p w:rsidR="005F2479" w:rsidRDefault="00330A49" w:rsidP="00C01988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  <w:r w:rsidRPr="005B6538">
        <w:rPr>
          <w:rFonts w:cs="Arial"/>
          <w:szCs w:val="20"/>
          <w:lang w:val="sl-SI"/>
        </w:rPr>
        <w:t>Prodajalec lahko kadarkoli do sklenitve pravnega posla postopek javne</w:t>
      </w:r>
      <w:r w:rsidR="00E95774">
        <w:rPr>
          <w:rFonts w:cs="Arial"/>
          <w:szCs w:val="20"/>
          <w:lang w:val="sl-SI"/>
        </w:rPr>
        <w:t>ga zbiranja ponudb</w:t>
      </w:r>
      <w:r w:rsidRPr="005B6538">
        <w:rPr>
          <w:rFonts w:cs="Arial"/>
          <w:szCs w:val="20"/>
          <w:lang w:val="sl-SI"/>
        </w:rPr>
        <w:t xml:space="preserve"> brez obrazložitve in brez odškodninske odgovornosti ustavi, pri čemer se </w:t>
      </w:r>
      <w:r w:rsidR="00E95774">
        <w:rPr>
          <w:rFonts w:cs="Arial"/>
          <w:szCs w:val="20"/>
          <w:lang w:val="sl-SI"/>
        </w:rPr>
        <w:t>ponudnikom</w:t>
      </w:r>
      <w:r w:rsidRPr="005B6538">
        <w:rPr>
          <w:rFonts w:cs="Arial"/>
          <w:szCs w:val="20"/>
          <w:lang w:val="sl-SI"/>
        </w:rPr>
        <w:t xml:space="preserve"> vrne varščin</w:t>
      </w:r>
      <w:r w:rsidR="00E95774">
        <w:rPr>
          <w:rFonts w:cs="Arial"/>
          <w:szCs w:val="20"/>
          <w:lang w:val="sl-SI"/>
        </w:rPr>
        <w:t>a</w:t>
      </w:r>
      <w:r w:rsidRPr="005B6538">
        <w:rPr>
          <w:rFonts w:cs="Arial"/>
          <w:szCs w:val="20"/>
          <w:lang w:val="sl-SI"/>
        </w:rPr>
        <w:t xml:space="preserve"> brez obresti.</w:t>
      </w:r>
    </w:p>
    <w:p w:rsidR="00C01988" w:rsidRDefault="00C01988" w:rsidP="00C01988">
      <w:pPr>
        <w:tabs>
          <w:tab w:val="left" w:pos="0"/>
        </w:tabs>
        <w:jc w:val="both"/>
        <w:rPr>
          <w:rFonts w:cs="Arial"/>
          <w:sz w:val="18"/>
          <w:szCs w:val="18"/>
          <w:lang w:val="sl-SI"/>
        </w:rPr>
      </w:pPr>
    </w:p>
    <w:p w:rsidR="006D0EB2" w:rsidRPr="006D0EB2" w:rsidRDefault="00C01988" w:rsidP="003F165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K</w:t>
      </w:r>
      <w:r w:rsidR="006D0EB2" w:rsidRPr="006D0EB2">
        <w:rPr>
          <w:rFonts w:cs="Arial"/>
          <w:b/>
          <w:szCs w:val="20"/>
          <w:lang w:val="sl-SI"/>
        </w:rPr>
        <w:t>ontaktna oseba za izvedbo postopka javnega zbiranja ponudb:</w:t>
      </w:r>
    </w:p>
    <w:p w:rsidR="000F66BF" w:rsidRDefault="000F66BF" w:rsidP="003F165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0F66BF">
        <w:rPr>
          <w:rFonts w:cs="Arial"/>
          <w:szCs w:val="20"/>
          <w:lang w:val="sl-SI"/>
        </w:rPr>
        <w:t>Mojca Pleško Grah,</w:t>
      </w:r>
      <w:r w:rsidR="00046C0A">
        <w:rPr>
          <w:rFonts w:cs="Arial"/>
          <w:szCs w:val="20"/>
          <w:lang w:val="sl-SI"/>
        </w:rPr>
        <w:t xml:space="preserve"> </w:t>
      </w:r>
      <w:r w:rsidR="00046C0A" w:rsidRPr="004446B4">
        <w:rPr>
          <w:rFonts w:cs="Arial"/>
          <w:szCs w:val="20"/>
          <w:lang w:val="sl-SI"/>
        </w:rPr>
        <w:t xml:space="preserve">telefon številka 01 428 47 23, elektronski poštni naslov: </w:t>
      </w:r>
      <w:hyperlink r:id="rId8" w:history="1">
        <w:r w:rsidR="00046C0A"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mojca.plesko-grah</w:t>
        </w:r>
        <w:r w:rsidR="00046C0A" w:rsidRPr="004446B4">
          <w:rPr>
            <w:rStyle w:val="Hiperpovezava"/>
            <w:rFonts w:cs="Arial"/>
            <w:bCs/>
            <w:color w:val="auto"/>
            <w:szCs w:val="20"/>
            <w:u w:val="none"/>
            <w:lang w:val="sl-SI"/>
          </w:rPr>
          <w:t>@</w:t>
        </w:r>
        <w:r w:rsidR="00046C0A"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gov.si</w:t>
        </w:r>
      </w:hyperlink>
      <w:r w:rsidR="00694384">
        <w:rPr>
          <w:rFonts w:cs="Arial"/>
          <w:szCs w:val="20"/>
          <w:lang w:val="sl-SI"/>
        </w:rPr>
        <w:t xml:space="preserve"> ali </w:t>
      </w:r>
      <w:r w:rsidR="00694384">
        <w:rPr>
          <w:rFonts w:cs="Arial"/>
          <w:lang w:val="sl-SI"/>
        </w:rPr>
        <w:t>Nejc Nadbath, telefon številka 01 428 47 24, elektronski poštni naslov:  nejc.nadbath@gov.si.</w:t>
      </w:r>
    </w:p>
    <w:p w:rsidR="00C01988" w:rsidRPr="000F66BF" w:rsidRDefault="00C01988" w:rsidP="00C01988">
      <w:pPr>
        <w:tabs>
          <w:tab w:val="left" w:pos="360"/>
        </w:tabs>
        <w:spacing w:before="400" w:after="400"/>
        <w:ind w:left="357"/>
        <w:jc w:val="both"/>
        <w:rPr>
          <w:rFonts w:cs="Arial"/>
          <w:szCs w:val="20"/>
          <w:lang w:val="sl-SI"/>
        </w:rPr>
      </w:pPr>
    </w:p>
    <w:p w:rsidR="00784BDF" w:rsidRPr="00784BDF" w:rsidRDefault="00784BDF" w:rsidP="00784BDF">
      <w:pPr>
        <w:pStyle w:val="podpisi"/>
        <w:ind w:left="3402"/>
        <w:rPr>
          <w:lang w:val="sl-SI"/>
        </w:rPr>
      </w:pPr>
      <w:r w:rsidRPr="00784BDF">
        <w:rPr>
          <w:lang w:val="sl-SI"/>
        </w:rPr>
        <w:t>Po pooblastilu</w:t>
      </w:r>
    </w:p>
    <w:p w:rsidR="00784BDF" w:rsidRPr="00784BDF" w:rsidRDefault="00784BDF" w:rsidP="00784BDF">
      <w:pPr>
        <w:pStyle w:val="podpisi"/>
        <w:ind w:left="3402"/>
        <w:rPr>
          <w:lang w:val="sl-SI"/>
        </w:rPr>
      </w:pPr>
      <w:r w:rsidRPr="00784BDF">
        <w:rPr>
          <w:lang w:val="sl-SI"/>
        </w:rPr>
        <w:t>Matjaž Hudournik</w:t>
      </w:r>
    </w:p>
    <w:p w:rsidR="00784BDF" w:rsidRPr="00784BDF" w:rsidRDefault="00784BDF" w:rsidP="00784BDF">
      <w:pPr>
        <w:pStyle w:val="podpisi"/>
        <w:ind w:left="3402"/>
        <w:rPr>
          <w:lang w:val="sl-SI"/>
        </w:rPr>
      </w:pPr>
      <w:r w:rsidRPr="00784BDF">
        <w:rPr>
          <w:lang w:val="sl-SI"/>
        </w:rPr>
        <w:t>vodja Sektorja za upravljanje z materialnimi sredstvi</w:t>
      </w:r>
    </w:p>
    <w:p w:rsidR="00AA49D1" w:rsidRPr="00784BDF" w:rsidRDefault="00784BDF" w:rsidP="00784BDF">
      <w:pPr>
        <w:pStyle w:val="podpisi"/>
        <w:ind w:left="3402"/>
        <w:rPr>
          <w:lang w:val="sl-SI"/>
        </w:rPr>
      </w:pPr>
      <w:r w:rsidRPr="00784BDF">
        <w:rPr>
          <w:lang w:val="sl-SI"/>
        </w:rPr>
        <w:t>sekretar</w:t>
      </w:r>
    </w:p>
    <w:sectPr w:rsidR="00AA49D1" w:rsidRPr="00784BDF" w:rsidSect="00EB1D62">
      <w:headerReference w:type="default" r:id="rId9"/>
      <w:headerReference w:type="first" r:id="rId10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4A" w:rsidRDefault="003A574A">
      <w:r>
        <w:separator/>
      </w:r>
    </w:p>
  </w:endnote>
  <w:endnote w:type="continuationSeparator" w:id="0">
    <w:p w:rsidR="003A574A" w:rsidRDefault="003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4A" w:rsidRDefault="003A574A">
      <w:r>
        <w:separator/>
      </w:r>
    </w:p>
  </w:footnote>
  <w:footnote w:type="continuationSeparator" w:id="0">
    <w:p w:rsidR="003A574A" w:rsidRDefault="003A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1223A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AB6"/>
    <w:multiLevelType w:val="hybridMultilevel"/>
    <w:tmpl w:val="360CB256"/>
    <w:lvl w:ilvl="0" w:tplc="C7C679C6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C7C679C6">
      <w:numFmt w:val="bullet"/>
      <w:lvlText w:val="-"/>
      <w:lvlJc w:val="left"/>
      <w:pPr>
        <w:tabs>
          <w:tab w:val="num" w:pos="2560"/>
        </w:tabs>
        <w:ind w:left="25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F628D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18A943C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5E03679"/>
    <w:multiLevelType w:val="hybridMultilevel"/>
    <w:tmpl w:val="1472D51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3757C"/>
    <w:multiLevelType w:val="hybridMultilevel"/>
    <w:tmpl w:val="BA9A3E96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41FF1"/>
    <w:multiLevelType w:val="hybridMultilevel"/>
    <w:tmpl w:val="0B4EF262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A270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6D2B"/>
    <w:multiLevelType w:val="hybridMultilevel"/>
    <w:tmpl w:val="4EBCF68A"/>
    <w:lvl w:ilvl="0" w:tplc="5FE40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ED70D4"/>
    <w:multiLevelType w:val="hybridMultilevel"/>
    <w:tmpl w:val="18CC96CA"/>
    <w:lvl w:ilvl="0" w:tplc="53CAD4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4AE46097"/>
    <w:multiLevelType w:val="hybridMultilevel"/>
    <w:tmpl w:val="B86E0462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37637"/>
    <w:multiLevelType w:val="hybridMultilevel"/>
    <w:tmpl w:val="D9D2CD72"/>
    <w:lvl w:ilvl="0" w:tplc="227670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CE571C"/>
    <w:multiLevelType w:val="hybridMultilevel"/>
    <w:tmpl w:val="8DB01C42"/>
    <w:lvl w:ilvl="0" w:tplc="2EACC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19" w15:restartNumberingAfterBreak="0">
    <w:nsid w:val="5DF43716"/>
    <w:multiLevelType w:val="hybridMultilevel"/>
    <w:tmpl w:val="1C541FC6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4245A"/>
    <w:multiLevelType w:val="hybridMultilevel"/>
    <w:tmpl w:val="A0766FEE"/>
    <w:lvl w:ilvl="0" w:tplc="0424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72A91340"/>
    <w:multiLevelType w:val="hybridMultilevel"/>
    <w:tmpl w:val="454E22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A3A460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18"/>
  </w:num>
  <w:num w:numId="8">
    <w:abstractNumId w:val="15"/>
  </w:num>
  <w:num w:numId="9">
    <w:abstractNumId w:val="0"/>
  </w:num>
  <w:num w:numId="10">
    <w:abstractNumId w:val="19"/>
  </w:num>
  <w:num w:numId="11">
    <w:abstractNumId w:val="5"/>
  </w:num>
  <w:num w:numId="12">
    <w:abstractNumId w:val="10"/>
  </w:num>
  <w:num w:numId="13">
    <w:abstractNumId w:val="24"/>
  </w:num>
  <w:num w:numId="14">
    <w:abstractNumId w:val="16"/>
  </w:num>
  <w:num w:numId="15">
    <w:abstractNumId w:val="6"/>
  </w:num>
  <w:num w:numId="16">
    <w:abstractNumId w:val="13"/>
  </w:num>
  <w:num w:numId="17">
    <w:abstractNumId w:val="21"/>
  </w:num>
  <w:num w:numId="18">
    <w:abstractNumId w:val="22"/>
  </w:num>
  <w:num w:numId="19">
    <w:abstractNumId w:val="8"/>
  </w:num>
  <w:num w:numId="20">
    <w:abstractNumId w:val="4"/>
  </w:num>
  <w:num w:numId="21">
    <w:abstractNumId w:val="23"/>
  </w:num>
  <w:num w:numId="22">
    <w:abstractNumId w:val="9"/>
  </w:num>
  <w:num w:numId="23">
    <w:abstractNumId w:val="17"/>
  </w:num>
  <w:num w:numId="24">
    <w:abstractNumId w:val="14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146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E64"/>
    <w:rsid w:val="0000517C"/>
    <w:rsid w:val="0001188A"/>
    <w:rsid w:val="000126FC"/>
    <w:rsid w:val="00012787"/>
    <w:rsid w:val="000227E3"/>
    <w:rsid w:val="0002340B"/>
    <w:rsid w:val="00023596"/>
    <w:rsid w:val="0002365B"/>
    <w:rsid w:val="00023A88"/>
    <w:rsid w:val="00030D83"/>
    <w:rsid w:val="00032377"/>
    <w:rsid w:val="00032491"/>
    <w:rsid w:val="00037B11"/>
    <w:rsid w:val="00040BE9"/>
    <w:rsid w:val="00044BCA"/>
    <w:rsid w:val="00046C0A"/>
    <w:rsid w:val="0004771A"/>
    <w:rsid w:val="0004782C"/>
    <w:rsid w:val="00051526"/>
    <w:rsid w:val="00051DD2"/>
    <w:rsid w:val="00054D4B"/>
    <w:rsid w:val="00063EC6"/>
    <w:rsid w:val="0007019B"/>
    <w:rsid w:val="00071997"/>
    <w:rsid w:val="00072DD2"/>
    <w:rsid w:val="00077148"/>
    <w:rsid w:val="00077561"/>
    <w:rsid w:val="000848D0"/>
    <w:rsid w:val="00085A87"/>
    <w:rsid w:val="00094BAB"/>
    <w:rsid w:val="000A0FD9"/>
    <w:rsid w:val="000A1879"/>
    <w:rsid w:val="000A39BC"/>
    <w:rsid w:val="000A3EED"/>
    <w:rsid w:val="000A41C1"/>
    <w:rsid w:val="000A55D0"/>
    <w:rsid w:val="000A7238"/>
    <w:rsid w:val="000B123E"/>
    <w:rsid w:val="000B4C12"/>
    <w:rsid w:val="000B6F56"/>
    <w:rsid w:val="000C2E6F"/>
    <w:rsid w:val="000C30E6"/>
    <w:rsid w:val="000C3E0D"/>
    <w:rsid w:val="000C527D"/>
    <w:rsid w:val="000C5653"/>
    <w:rsid w:val="000D13C2"/>
    <w:rsid w:val="000D305D"/>
    <w:rsid w:val="000D40E1"/>
    <w:rsid w:val="000D4160"/>
    <w:rsid w:val="000D67F9"/>
    <w:rsid w:val="000E0E14"/>
    <w:rsid w:val="000F2562"/>
    <w:rsid w:val="000F66BF"/>
    <w:rsid w:val="000F71C4"/>
    <w:rsid w:val="000F7307"/>
    <w:rsid w:val="001022F9"/>
    <w:rsid w:val="001100E5"/>
    <w:rsid w:val="00116F1E"/>
    <w:rsid w:val="00120473"/>
    <w:rsid w:val="001223A0"/>
    <w:rsid w:val="001249B1"/>
    <w:rsid w:val="00124AA3"/>
    <w:rsid w:val="00124D0B"/>
    <w:rsid w:val="00127794"/>
    <w:rsid w:val="00127805"/>
    <w:rsid w:val="001357B2"/>
    <w:rsid w:val="00136B96"/>
    <w:rsid w:val="00140942"/>
    <w:rsid w:val="0014248B"/>
    <w:rsid w:val="00146968"/>
    <w:rsid w:val="0015076E"/>
    <w:rsid w:val="00160916"/>
    <w:rsid w:val="001625C5"/>
    <w:rsid w:val="00164064"/>
    <w:rsid w:val="00164AA8"/>
    <w:rsid w:val="00172310"/>
    <w:rsid w:val="0017478F"/>
    <w:rsid w:val="001760E0"/>
    <w:rsid w:val="00182A9A"/>
    <w:rsid w:val="00192F06"/>
    <w:rsid w:val="0019370C"/>
    <w:rsid w:val="001941B1"/>
    <w:rsid w:val="00196A4D"/>
    <w:rsid w:val="001B0072"/>
    <w:rsid w:val="001B07AD"/>
    <w:rsid w:val="001B667D"/>
    <w:rsid w:val="001C4FB7"/>
    <w:rsid w:val="001C75A5"/>
    <w:rsid w:val="001D069E"/>
    <w:rsid w:val="001D2943"/>
    <w:rsid w:val="001D4C64"/>
    <w:rsid w:val="001E3319"/>
    <w:rsid w:val="001F6EA5"/>
    <w:rsid w:val="002023E5"/>
    <w:rsid w:val="00202785"/>
    <w:rsid w:val="00202A77"/>
    <w:rsid w:val="00205EBF"/>
    <w:rsid w:val="0021623A"/>
    <w:rsid w:val="002200EF"/>
    <w:rsid w:val="00220B18"/>
    <w:rsid w:val="00222524"/>
    <w:rsid w:val="002236BC"/>
    <w:rsid w:val="0022760E"/>
    <w:rsid w:val="0023039D"/>
    <w:rsid w:val="002312CC"/>
    <w:rsid w:val="002334CE"/>
    <w:rsid w:val="00233E68"/>
    <w:rsid w:val="00235083"/>
    <w:rsid w:val="00236367"/>
    <w:rsid w:val="0024316F"/>
    <w:rsid w:val="00245134"/>
    <w:rsid w:val="00245FB9"/>
    <w:rsid w:val="00261DA2"/>
    <w:rsid w:val="00264101"/>
    <w:rsid w:val="00271CE5"/>
    <w:rsid w:val="00282020"/>
    <w:rsid w:val="002822BE"/>
    <w:rsid w:val="002915FA"/>
    <w:rsid w:val="00291715"/>
    <w:rsid w:val="002938F7"/>
    <w:rsid w:val="00294AD7"/>
    <w:rsid w:val="002A2B69"/>
    <w:rsid w:val="002A35B6"/>
    <w:rsid w:val="002A5F0E"/>
    <w:rsid w:val="002B1803"/>
    <w:rsid w:val="002B5128"/>
    <w:rsid w:val="002C2EA1"/>
    <w:rsid w:val="002C5856"/>
    <w:rsid w:val="002C6593"/>
    <w:rsid w:val="002C6658"/>
    <w:rsid w:val="002D239E"/>
    <w:rsid w:val="002D2BE4"/>
    <w:rsid w:val="002D7C1B"/>
    <w:rsid w:val="002E097E"/>
    <w:rsid w:val="002E70D7"/>
    <w:rsid w:val="002F0A98"/>
    <w:rsid w:val="002F1EDA"/>
    <w:rsid w:val="002F233F"/>
    <w:rsid w:val="002F28A1"/>
    <w:rsid w:val="0030342C"/>
    <w:rsid w:val="0030372B"/>
    <w:rsid w:val="0031180F"/>
    <w:rsid w:val="00311B52"/>
    <w:rsid w:val="0032131C"/>
    <w:rsid w:val="00322294"/>
    <w:rsid w:val="00323C0A"/>
    <w:rsid w:val="00323D26"/>
    <w:rsid w:val="00330A49"/>
    <w:rsid w:val="00330FED"/>
    <w:rsid w:val="0034206D"/>
    <w:rsid w:val="00343527"/>
    <w:rsid w:val="00344785"/>
    <w:rsid w:val="00346601"/>
    <w:rsid w:val="00346A63"/>
    <w:rsid w:val="003520BB"/>
    <w:rsid w:val="00352857"/>
    <w:rsid w:val="003562CA"/>
    <w:rsid w:val="00361334"/>
    <w:rsid w:val="003636BF"/>
    <w:rsid w:val="00365B43"/>
    <w:rsid w:val="003667DC"/>
    <w:rsid w:val="003675A9"/>
    <w:rsid w:val="00371442"/>
    <w:rsid w:val="00376735"/>
    <w:rsid w:val="00377653"/>
    <w:rsid w:val="003842E5"/>
    <w:rsid w:val="003845B4"/>
    <w:rsid w:val="00386768"/>
    <w:rsid w:val="00387B1A"/>
    <w:rsid w:val="00394493"/>
    <w:rsid w:val="00396654"/>
    <w:rsid w:val="003A08FD"/>
    <w:rsid w:val="003A574A"/>
    <w:rsid w:val="003C5EE5"/>
    <w:rsid w:val="003C7962"/>
    <w:rsid w:val="003D008F"/>
    <w:rsid w:val="003D08E3"/>
    <w:rsid w:val="003D45B0"/>
    <w:rsid w:val="003D63C7"/>
    <w:rsid w:val="003E1C74"/>
    <w:rsid w:val="003E1E90"/>
    <w:rsid w:val="003E6D60"/>
    <w:rsid w:val="003E796F"/>
    <w:rsid w:val="003F165F"/>
    <w:rsid w:val="003F3829"/>
    <w:rsid w:val="00400688"/>
    <w:rsid w:val="004050DA"/>
    <w:rsid w:val="004054BC"/>
    <w:rsid w:val="00411569"/>
    <w:rsid w:val="00411CBC"/>
    <w:rsid w:val="004125AF"/>
    <w:rsid w:val="0041444E"/>
    <w:rsid w:val="00417AB5"/>
    <w:rsid w:val="00423EC2"/>
    <w:rsid w:val="00434446"/>
    <w:rsid w:val="00434DEA"/>
    <w:rsid w:val="004404B5"/>
    <w:rsid w:val="0044088B"/>
    <w:rsid w:val="00441FB8"/>
    <w:rsid w:val="004539DE"/>
    <w:rsid w:val="00455F08"/>
    <w:rsid w:val="004657EE"/>
    <w:rsid w:val="00470468"/>
    <w:rsid w:val="00475324"/>
    <w:rsid w:val="004835C2"/>
    <w:rsid w:val="0049765B"/>
    <w:rsid w:val="004A02C4"/>
    <w:rsid w:val="004A51EE"/>
    <w:rsid w:val="004A7D49"/>
    <w:rsid w:val="004B09E6"/>
    <w:rsid w:val="004B59E8"/>
    <w:rsid w:val="004B7E8A"/>
    <w:rsid w:val="004C47CB"/>
    <w:rsid w:val="004C78A5"/>
    <w:rsid w:val="004D0351"/>
    <w:rsid w:val="004D0D10"/>
    <w:rsid w:val="004D4BB1"/>
    <w:rsid w:val="004D70B5"/>
    <w:rsid w:val="004D7F60"/>
    <w:rsid w:val="004E0D5A"/>
    <w:rsid w:val="004E1868"/>
    <w:rsid w:val="004E1F6F"/>
    <w:rsid w:val="004E620B"/>
    <w:rsid w:val="004E6358"/>
    <w:rsid w:val="00501603"/>
    <w:rsid w:val="00503605"/>
    <w:rsid w:val="005065A1"/>
    <w:rsid w:val="00512D04"/>
    <w:rsid w:val="005153C8"/>
    <w:rsid w:val="00517A4D"/>
    <w:rsid w:val="00523578"/>
    <w:rsid w:val="00523AC6"/>
    <w:rsid w:val="00526246"/>
    <w:rsid w:val="00534A76"/>
    <w:rsid w:val="00541A97"/>
    <w:rsid w:val="00556A23"/>
    <w:rsid w:val="00566BED"/>
    <w:rsid w:val="00566CCB"/>
    <w:rsid w:val="00567106"/>
    <w:rsid w:val="0057095B"/>
    <w:rsid w:val="00572AF0"/>
    <w:rsid w:val="00575252"/>
    <w:rsid w:val="00576739"/>
    <w:rsid w:val="00576BC2"/>
    <w:rsid w:val="00577676"/>
    <w:rsid w:val="00582193"/>
    <w:rsid w:val="00586121"/>
    <w:rsid w:val="00586A52"/>
    <w:rsid w:val="005876B5"/>
    <w:rsid w:val="00592262"/>
    <w:rsid w:val="005A3864"/>
    <w:rsid w:val="005B716C"/>
    <w:rsid w:val="005C1F3B"/>
    <w:rsid w:val="005C3850"/>
    <w:rsid w:val="005C6C4F"/>
    <w:rsid w:val="005C731A"/>
    <w:rsid w:val="005C7655"/>
    <w:rsid w:val="005D61FD"/>
    <w:rsid w:val="005E1D3C"/>
    <w:rsid w:val="005E2416"/>
    <w:rsid w:val="005E4D9D"/>
    <w:rsid w:val="005E716E"/>
    <w:rsid w:val="005E77CA"/>
    <w:rsid w:val="005F1BA3"/>
    <w:rsid w:val="005F2479"/>
    <w:rsid w:val="005F79BF"/>
    <w:rsid w:val="005F7E42"/>
    <w:rsid w:val="00604575"/>
    <w:rsid w:val="00607017"/>
    <w:rsid w:val="006072CA"/>
    <w:rsid w:val="00614063"/>
    <w:rsid w:val="00625AE6"/>
    <w:rsid w:val="00626383"/>
    <w:rsid w:val="00627DE5"/>
    <w:rsid w:val="00632253"/>
    <w:rsid w:val="006335BC"/>
    <w:rsid w:val="00634C57"/>
    <w:rsid w:val="00636A57"/>
    <w:rsid w:val="00642714"/>
    <w:rsid w:val="00644413"/>
    <w:rsid w:val="006455CE"/>
    <w:rsid w:val="00646284"/>
    <w:rsid w:val="00647624"/>
    <w:rsid w:val="00655841"/>
    <w:rsid w:val="00657948"/>
    <w:rsid w:val="00662217"/>
    <w:rsid w:val="00662A1D"/>
    <w:rsid w:val="00670377"/>
    <w:rsid w:val="0067625A"/>
    <w:rsid w:val="00676BDC"/>
    <w:rsid w:val="00683994"/>
    <w:rsid w:val="00692DF7"/>
    <w:rsid w:val="00694384"/>
    <w:rsid w:val="006A176C"/>
    <w:rsid w:val="006A2785"/>
    <w:rsid w:val="006A457A"/>
    <w:rsid w:val="006A6CCB"/>
    <w:rsid w:val="006B5D31"/>
    <w:rsid w:val="006B659A"/>
    <w:rsid w:val="006C36A0"/>
    <w:rsid w:val="006C7670"/>
    <w:rsid w:val="006D0EB2"/>
    <w:rsid w:val="006D164C"/>
    <w:rsid w:val="006D38A7"/>
    <w:rsid w:val="006D5433"/>
    <w:rsid w:val="006D6623"/>
    <w:rsid w:val="006E3989"/>
    <w:rsid w:val="006E69FB"/>
    <w:rsid w:val="006F2618"/>
    <w:rsid w:val="006F2AA2"/>
    <w:rsid w:val="006F6595"/>
    <w:rsid w:val="006F7ADA"/>
    <w:rsid w:val="00701F81"/>
    <w:rsid w:val="007042B4"/>
    <w:rsid w:val="00705EC1"/>
    <w:rsid w:val="00711469"/>
    <w:rsid w:val="00715C10"/>
    <w:rsid w:val="007202EB"/>
    <w:rsid w:val="00720C97"/>
    <w:rsid w:val="00720F6B"/>
    <w:rsid w:val="0072436E"/>
    <w:rsid w:val="0072638F"/>
    <w:rsid w:val="007301BF"/>
    <w:rsid w:val="00733017"/>
    <w:rsid w:val="00751EB1"/>
    <w:rsid w:val="00762801"/>
    <w:rsid w:val="00772696"/>
    <w:rsid w:val="00772BEC"/>
    <w:rsid w:val="007761BD"/>
    <w:rsid w:val="00783310"/>
    <w:rsid w:val="00784BDF"/>
    <w:rsid w:val="0079174F"/>
    <w:rsid w:val="00791AD2"/>
    <w:rsid w:val="007928B5"/>
    <w:rsid w:val="0079379D"/>
    <w:rsid w:val="00794E00"/>
    <w:rsid w:val="00795490"/>
    <w:rsid w:val="0079593E"/>
    <w:rsid w:val="007972B5"/>
    <w:rsid w:val="007A4A6D"/>
    <w:rsid w:val="007A73EA"/>
    <w:rsid w:val="007B483C"/>
    <w:rsid w:val="007C02C8"/>
    <w:rsid w:val="007C6264"/>
    <w:rsid w:val="007D1BCF"/>
    <w:rsid w:val="007D75CF"/>
    <w:rsid w:val="007E0440"/>
    <w:rsid w:val="007E3ABF"/>
    <w:rsid w:val="007E6DC5"/>
    <w:rsid w:val="007F2895"/>
    <w:rsid w:val="007F5FF1"/>
    <w:rsid w:val="00800D2C"/>
    <w:rsid w:val="0080279F"/>
    <w:rsid w:val="00806013"/>
    <w:rsid w:val="00807797"/>
    <w:rsid w:val="00817873"/>
    <w:rsid w:val="00827843"/>
    <w:rsid w:val="008363E9"/>
    <w:rsid w:val="008369C4"/>
    <w:rsid w:val="008369C9"/>
    <w:rsid w:val="008370FE"/>
    <w:rsid w:val="00851486"/>
    <w:rsid w:val="0085230D"/>
    <w:rsid w:val="008565DA"/>
    <w:rsid w:val="00857772"/>
    <w:rsid w:val="00863A33"/>
    <w:rsid w:val="00864247"/>
    <w:rsid w:val="00871523"/>
    <w:rsid w:val="00871C92"/>
    <w:rsid w:val="00872457"/>
    <w:rsid w:val="0087370C"/>
    <w:rsid w:val="00873CAD"/>
    <w:rsid w:val="008758FD"/>
    <w:rsid w:val="0088043C"/>
    <w:rsid w:val="008812A0"/>
    <w:rsid w:val="00882BC9"/>
    <w:rsid w:val="00884190"/>
    <w:rsid w:val="0088436D"/>
    <w:rsid w:val="00884889"/>
    <w:rsid w:val="00884F72"/>
    <w:rsid w:val="008860A8"/>
    <w:rsid w:val="00886999"/>
    <w:rsid w:val="008906C9"/>
    <w:rsid w:val="008918D9"/>
    <w:rsid w:val="0089331B"/>
    <w:rsid w:val="008946C2"/>
    <w:rsid w:val="0089623D"/>
    <w:rsid w:val="00896AAF"/>
    <w:rsid w:val="008A0351"/>
    <w:rsid w:val="008A28F8"/>
    <w:rsid w:val="008A57F4"/>
    <w:rsid w:val="008B192C"/>
    <w:rsid w:val="008B345F"/>
    <w:rsid w:val="008B53D8"/>
    <w:rsid w:val="008B731D"/>
    <w:rsid w:val="008C1E2D"/>
    <w:rsid w:val="008C42D4"/>
    <w:rsid w:val="008C5738"/>
    <w:rsid w:val="008C66E5"/>
    <w:rsid w:val="008C72FB"/>
    <w:rsid w:val="008C7CB1"/>
    <w:rsid w:val="008D04F0"/>
    <w:rsid w:val="008E1439"/>
    <w:rsid w:val="008E2ACD"/>
    <w:rsid w:val="008E3008"/>
    <w:rsid w:val="008E606B"/>
    <w:rsid w:val="008E7F23"/>
    <w:rsid w:val="008F2EE8"/>
    <w:rsid w:val="008F3500"/>
    <w:rsid w:val="008F4080"/>
    <w:rsid w:val="008F4500"/>
    <w:rsid w:val="008F79CA"/>
    <w:rsid w:val="00903DCD"/>
    <w:rsid w:val="00907789"/>
    <w:rsid w:val="00913241"/>
    <w:rsid w:val="00914B7D"/>
    <w:rsid w:val="009218DC"/>
    <w:rsid w:val="00924734"/>
    <w:rsid w:val="00924E3C"/>
    <w:rsid w:val="00926CDE"/>
    <w:rsid w:val="009272DD"/>
    <w:rsid w:val="00936BEC"/>
    <w:rsid w:val="00940350"/>
    <w:rsid w:val="009416D0"/>
    <w:rsid w:val="00945FBF"/>
    <w:rsid w:val="0095113D"/>
    <w:rsid w:val="00957A8B"/>
    <w:rsid w:val="009612BB"/>
    <w:rsid w:val="00961B88"/>
    <w:rsid w:val="00963463"/>
    <w:rsid w:val="00970C7A"/>
    <w:rsid w:val="009737BD"/>
    <w:rsid w:val="0097461B"/>
    <w:rsid w:val="009822F7"/>
    <w:rsid w:val="00986154"/>
    <w:rsid w:val="00986205"/>
    <w:rsid w:val="00994484"/>
    <w:rsid w:val="009A1854"/>
    <w:rsid w:val="009A316E"/>
    <w:rsid w:val="009A6FE2"/>
    <w:rsid w:val="009A7440"/>
    <w:rsid w:val="009C4A5E"/>
    <w:rsid w:val="009C740A"/>
    <w:rsid w:val="009D3906"/>
    <w:rsid w:val="009D79F7"/>
    <w:rsid w:val="009D7BB7"/>
    <w:rsid w:val="009E1473"/>
    <w:rsid w:val="009E271E"/>
    <w:rsid w:val="009E7923"/>
    <w:rsid w:val="009F0AEC"/>
    <w:rsid w:val="009F206E"/>
    <w:rsid w:val="00A0187C"/>
    <w:rsid w:val="00A02FCA"/>
    <w:rsid w:val="00A0391F"/>
    <w:rsid w:val="00A125C5"/>
    <w:rsid w:val="00A132BA"/>
    <w:rsid w:val="00A14A79"/>
    <w:rsid w:val="00A14E44"/>
    <w:rsid w:val="00A152C7"/>
    <w:rsid w:val="00A16081"/>
    <w:rsid w:val="00A16FB2"/>
    <w:rsid w:val="00A17BFD"/>
    <w:rsid w:val="00A2451C"/>
    <w:rsid w:val="00A311C1"/>
    <w:rsid w:val="00A33CF6"/>
    <w:rsid w:val="00A369D0"/>
    <w:rsid w:val="00A430C7"/>
    <w:rsid w:val="00A46245"/>
    <w:rsid w:val="00A50716"/>
    <w:rsid w:val="00A50D97"/>
    <w:rsid w:val="00A51DC2"/>
    <w:rsid w:val="00A5279B"/>
    <w:rsid w:val="00A619B9"/>
    <w:rsid w:val="00A65EE7"/>
    <w:rsid w:val="00A67E37"/>
    <w:rsid w:val="00A70133"/>
    <w:rsid w:val="00A717A3"/>
    <w:rsid w:val="00A74CCC"/>
    <w:rsid w:val="00A751DA"/>
    <w:rsid w:val="00A770A6"/>
    <w:rsid w:val="00A80165"/>
    <w:rsid w:val="00A813B1"/>
    <w:rsid w:val="00A82B5B"/>
    <w:rsid w:val="00A8652F"/>
    <w:rsid w:val="00A907B2"/>
    <w:rsid w:val="00A92B7E"/>
    <w:rsid w:val="00A92F77"/>
    <w:rsid w:val="00A931CC"/>
    <w:rsid w:val="00A94AAC"/>
    <w:rsid w:val="00A951AD"/>
    <w:rsid w:val="00A970A7"/>
    <w:rsid w:val="00AA49D1"/>
    <w:rsid w:val="00AA6080"/>
    <w:rsid w:val="00AA6AA8"/>
    <w:rsid w:val="00AB1DA8"/>
    <w:rsid w:val="00AB2B7E"/>
    <w:rsid w:val="00AB36C4"/>
    <w:rsid w:val="00AB3F69"/>
    <w:rsid w:val="00AC32B2"/>
    <w:rsid w:val="00AC4D0C"/>
    <w:rsid w:val="00AD2437"/>
    <w:rsid w:val="00AE09F0"/>
    <w:rsid w:val="00AE21A3"/>
    <w:rsid w:val="00AE3DB1"/>
    <w:rsid w:val="00AE58DA"/>
    <w:rsid w:val="00AE7A84"/>
    <w:rsid w:val="00B00E8D"/>
    <w:rsid w:val="00B02388"/>
    <w:rsid w:val="00B030EA"/>
    <w:rsid w:val="00B07BB7"/>
    <w:rsid w:val="00B10F32"/>
    <w:rsid w:val="00B17141"/>
    <w:rsid w:val="00B22AF8"/>
    <w:rsid w:val="00B259C5"/>
    <w:rsid w:val="00B27C4B"/>
    <w:rsid w:val="00B31575"/>
    <w:rsid w:val="00B32AC1"/>
    <w:rsid w:val="00B354C4"/>
    <w:rsid w:val="00B364CC"/>
    <w:rsid w:val="00B36BBD"/>
    <w:rsid w:val="00B440BC"/>
    <w:rsid w:val="00B4675B"/>
    <w:rsid w:val="00B60BC2"/>
    <w:rsid w:val="00B63E55"/>
    <w:rsid w:val="00B67CFF"/>
    <w:rsid w:val="00B70964"/>
    <w:rsid w:val="00B72029"/>
    <w:rsid w:val="00B72DB2"/>
    <w:rsid w:val="00B74E22"/>
    <w:rsid w:val="00B757E3"/>
    <w:rsid w:val="00B7781D"/>
    <w:rsid w:val="00B81552"/>
    <w:rsid w:val="00B8547D"/>
    <w:rsid w:val="00B85D63"/>
    <w:rsid w:val="00B90F0C"/>
    <w:rsid w:val="00B915F3"/>
    <w:rsid w:val="00B97A1F"/>
    <w:rsid w:val="00BA3F56"/>
    <w:rsid w:val="00BA44B1"/>
    <w:rsid w:val="00BB24F4"/>
    <w:rsid w:val="00BC4A94"/>
    <w:rsid w:val="00BC63DF"/>
    <w:rsid w:val="00BD51F5"/>
    <w:rsid w:val="00BE1C16"/>
    <w:rsid w:val="00BE1E39"/>
    <w:rsid w:val="00BE3A5A"/>
    <w:rsid w:val="00BE5525"/>
    <w:rsid w:val="00BF08BA"/>
    <w:rsid w:val="00BF1965"/>
    <w:rsid w:val="00BF37AF"/>
    <w:rsid w:val="00BF52F9"/>
    <w:rsid w:val="00BF7BD5"/>
    <w:rsid w:val="00C00D57"/>
    <w:rsid w:val="00C01988"/>
    <w:rsid w:val="00C01E75"/>
    <w:rsid w:val="00C03B5A"/>
    <w:rsid w:val="00C04BF1"/>
    <w:rsid w:val="00C04C74"/>
    <w:rsid w:val="00C07B99"/>
    <w:rsid w:val="00C15D83"/>
    <w:rsid w:val="00C23712"/>
    <w:rsid w:val="00C24D73"/>
    <w:rsid w:val="00C250D5"/>
    <w:rsid w:val="00C25A18"/>
    <w:rsid w:val="00C3029F"/>
    <w:rsid w:val="00C33269"/>
    <w:rsid w:val="00C35666"/>
    <w:rsid w:val="00C36B3F"/>
    <w:rsid w:val="00C37668"/>
    <w:rsid w:val="00C42339"/>
    <w:rsid w:val="00C433D8"/>
    <w:rsid w:val="00C44EF8"/>
    <w:rsid w:val="00C46B73"/>
    <w:rsid w:val="00C515C8"/>
    <w:rsid w:val="00C716C2"/>
    <w:rsid w:val="00C73CAD"/>
    <w:rsid w:val="00C744FC"/>
    <w:rsid w:val="00C74821"/>
    <w:rsid w:val="00C80104"/>
    <w:rsid w:val="00C80629"/>
    <w:rsid w:val="00C85CDC"/>
    <w:rsid w:val="00C92898"/>
    <w:rsid w:val="00C94C1E"/>
    <w:rsid w:val="00C951FC"/>
    <w:rsid w:val="00CA207C"/>
    <w:rsid w:val="00CA2088"/>
    <w:rsid w:val="00CA2555"/>
    <w:rsid w:val="00CA293D"/>
    <w:rsid w:val="00CA4340"/>
    <w:rsid w:val="00CA49DA"/>
    <w:rsid w:val="00CA7442"/>
    <w:rsid w:val="00CA7A05"/>
    <w:rsid w:val="00CB1B20"/>
    <w:rsid w:val="00CC1188"/>
    <w:rsid w:val="00CC1E5D"/>
    <w:rsid w:val="00CC216D"/>
    <w:rsid w:val="00CC22A1"/>
    <w:rsid w:val="00CC28A1"/>
    <w:rsid w:val="00CD5028"/>
    <w:rsid w:val="00CD5FD4"/>
    <w:rsid w:val="00CD798A"/>
    <w:rsid w:val="00CE04FB"/>
    <w:rsid w:val="00CE5238"/>
    <w:rsid w:val="00CE7514"/>
    <w:rsid w:val="00CF2CB3"/>
    <w:rsid w:val="00CF6CB9"/>
    <w:rsid w:val="00CF6FAA"/>
    <w:rsid w:val="00CF71F0"/>
    <w:rsid w:val="00D0130D"/>
    <w:rsid w:val="00D02A57"/>
    <w:rsid w:val="00D04568"/>
    <w:rsid w:val="00D04605"/>
    <w:rsid w:val="00D0727B"/>
    <w:rsid w:val="00D07E86"/>
    <w:rsid w:val="00D11179"/>
    <w:rsid w:val="00D12193"/>
    <w:rsid w:val="00D16E91"/>
    <w:rsid w:val="00D248DE"/>
    <w:rsid w:val="00D27668"/>
    <w:rsid w:val="00D333A8"/>
    <w:rsid w:val="00D33444"/>
    <w:rsid w:val="00D36E30"/>
    <w:rsid w:val="00D412E6"/>
    <w:rsid w:val="00D45451"/>
    <w:rsid w:val="00D62520"/>
    <w:rsid w:val="00D669F1"/>
    <w:rsid w:val="00D670DA"/>
    <w:rsid w:val="00D701EB"/>
    <w:rsid w:val="00D76F9A"/>
    <w:rsid w:val="00D83A99"/>
    <w:rsid w:val="00D849A2"/>
    <w:rsid w:val="00D8542D"/>
    <w:rsid w:val="00D85956"/>
    <w:rsid w:val="00D94C72"/>
    <w:rsid w:val="00D9558C"/>
    <w:rsid w:val="00D96029"/>
    <w:rsid w:val="00DA2A7F"/>
    <w:rsid w:val="00DA3676"/>
    <w:rsid w:val="00DA44BC"/>
    <w:rsid w:val="00DA51F0"/>
    <w:rsid w:val="00DB1AE1"/>
    <w:rsid w:val="00DB3992"/>
    <w:rsid w:val="00DB4F4C"/>
    <w:rsid w:val="00DB6F29"/>
    <w:rsid w:val="00DC459B"/>
    <w:rsid w:val="00DC62B0"/>
    <w:rsid w:val="00DC6A71"/>
    <w:rsid w:val="00DD0019"/>
    <w:rsid w:val="00DD150B"/>
    <w:rsid w:val="00DD7E6B"/>
    <w:rsid w:val="00DE055E"/>
    <w:rsid w:val="00DE1621"/>
    <w:rsid w:val="00DE26FA"/>
    <w:rsid w:val="00DE4664"/>
    <w:rsid w:val="00DE49C1"/>
    <w:rsid w:val="00DE78B8"/>
    <w:rsid w:val="00DF4432"/>
    <w:rsid w:val="00DF4FE8"/>
    <w:rsid w:val="00DF7216"/>
    <w:rsid w:val="00DF7FE8"/>
    <w:rsid w:val="00E017BD"/>
    <w:rsid w:val="00E01F74"/>
    <w:rsid w:val="00E0357D"/>
    <w:rsid w:val="00E04182"/>
    <w:rsid w:val="00E20B8D"/>
    <w:rsid w:val="00E253C4"/>
    <w:rsid w:val="00E26CD0"/>
    <w:rsid w:val="00E3208F"/>
    <w:rsid w:val="00E377A0"/>
    <w:rsid w:val="00E43157"/>
    <w:rsid w:val="00E432F7"/>
    <w:rsid w:val="00E57685"/>
    <w:rsid w:val="00E57ECE"/>
    <w:rsid w:val="00E71D8E"/>
    <w:rsid w:val="00E866C6"/>
    <w:rsid w:val="00E9549B"/>
    <w:rsid w:val="00E95774"/>
    <w:rsid w:val="00EA12E3"/>
    <w:rsid w:val="00EA13CB"/>
    <w:rsid w:val="00EA61A7"/>
    <w:rsid w:val="00EA72E4"/>
    <w:rsid w:val="00EB19A0"/>
    <w:rsid w:val="00EB1D62"/>
    <w:rsid w:val="00EC155A"/>
    <w:rsid w:val="00EC5E9E"/>
    <w:rsid w:val="00ED0FCD"/>
    <w:rsid w:val="00ED1C3E"/>
    <w:rsid w:val="00ED1FE3"/>
    <w:rsid w:val="00ED3001"/>
    <w:rsid w:val="00ED3CAA"/>
    <w:rsid w:val="00EF081C"/>
    <w:rsid w:val="00EF30B1"/>
    <w:rsid w:val="00EF77BF"/>
    <w:rsid w:val="00F00650"/>
    <w:rsid w:val="00F01204"/>
    <w:rsid w:val="00F01D01"/>
    <w:rsid w:val="00F0386A"/>
    <w:rsid w:val="00F03AC9"/>
    <w:rsid w:val="00F06F41"/>
    <w:rsid w:val="00F118B0"/>
    <w:rsid w:val="00F1265C"/>
    <w:rsid w:val="00F137E4"/>
    <w:rsid w:val="00F14092"/>
    <w:rsid w:val="00F159E9"/>
    <w:rsid w:val="00F240BB"/>
    <w:rsid w:val="00F2462C"/>
    <w:rsid w:val="00F466FD"/>
    <w:rsid w:val="00F51CAD"/>
    <w:rsid w:val="00F53B8B"/>
    <w:rsid w:val="00F53F91"/>
    <w:rsid w:val="00F54328"/>
    <w:rsid w:val="00F57FED"/>
    <w:rsid w:val="00F62C9E"/>
    <w:rsid w:val="00F715D8"/>
    <w:rsid w:val="00F71CCC"/>
    <w:rsid w:val="00F76DC2"/>
    <w:rsid w:val="00F84CF2"/>
    <w:rsid w:val="00F911B3"/>
    <w:rsid w:val="00F91ABD"/>
    <w:rsid w:val="00F922FE"/>
    <w:rsid w:val="00F94D44"/>
    <w:rsid w:val="00F95D96"/>
    <w:rsid w:val="00FA26E3"/>
    <w:rsid w:val="00FA366D"/>
    <w:rsid w:val="00FA3B4E"/>
    <w:rsid w:val="00FB15EB"/>
    <w:rsid w:val="00FB3B66"/>
    <w:rsid w:val="00FB476A"/>
    <w:rsid w:val="00FD4F6A"/>
    <w:rsid w:val="00FD58D3"/>
    <w:rsid w:val="00FD7ECB"/>
    <w:rsid w:val="00FF27EB"/>
    <w:rsid w:val="00FF39DE"/>
    <w:rsid w:val="00FF4A0E"/>
    <w:rsid w:val="00FF68BC"/>
    <w:rsid w:val="00FF6DBB"/>
    <w:rsid w:val="00FF782C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61B4F17"/>
  <w15:chartTrackingRefBased/>
  <w15:docId w15:val="{23D52B5C-5E3C-4B12-AD70-97BB5797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alineazaodstavkom0">
    <w:name w:val="alineazaodstavkom"/>
    <w:basedOn w:val="Navaden"/>
    <w:rsid w:val="001F6E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E7A84"/>
    <w:pPr>
      <w:ind w:left="708"/>
    </w:pPr>
  </w:style>
  <w:style w:type="paragraph" w:customStyle="1" w:styleId="Alineazaodstavkom">
    <w:name w:val="Alinea za odstavkom"/>
    <w:basedOn w:val="Navaden"/>
    <w:link w:val="AlineazaodstavkomZnak"/>
    <w:qFormat/>
    <w:rsid w:val="00A5279B"/>
    <w:pPr>
      <w:numPr>
        <w:numId w:val="18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5279B"/>
    <w:rPr>
      <w:rFonts w:ascii="Arial" w:hAnsi="Arial" w:cs="Arial"/>
      <w:sz w:val="22"/>
      <w:szCs w:val="22"/>
    </w:rPr>
  </w:style>
  <w:style w:type="character" w:styleId="Sprotnaopomba-sklic">
    <w:name w:val="footnote reference"/>
    <w:basedOn w:val="Privzetapisavaodstavka"/>
    <w:uiPriority w:val="99"/>
    <w:unhideWhenUsed/>
    <w:rsid w:val="00046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ca.plesko-grah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47C459-0742-4654-A74C-857750AD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1272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8443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cp:lastModifiedBy>Mojca PLEŠKO GRAH</cp:lastModifiedBy>
  <cp:revision>49</cp:revision>
  <cp:lastPrinted>2018-03-19T11:55:00Z</cp:lastPrinted>
  <dcterms:created xsi:type="dcterms:W3CDTF">2025-10-01T09:27:00Z</dcterms:created>
  <dcterms:modified xsi:type="dcterms:W3CDTF">2025-11-06T07:20:00Z</dcterms:modified>
</cp:coreProperties>
</file>